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8183" w14:textId="426B888C" w:rsidR="00A7333B" w:rsidRPr="00A86EA3" w:rsidRDefault="00000000">
      <w:pPr>
        <w:jc w:val="center"/>
      </w:pPr>
      <w:proofErr w:type="gramStart"/>
      <w:r w:rsidRPr="00A86EA3">
        <w:rPr>
          <w:b/>
          <w:sz w:val="36"/>
        </w:rPr>
        <w:t>GDV Evaluation</w:t>
      </w:r>
      <w:proofErr w:type="gramEnd"/>
    </w:p>
    <w:p w14:paraId="0EE14267" w14:textId="77777777" w:rsidR="00A7333B" w:rsidRPr="00A86EA3" w:rsidRDefault="00000000">
      <w:pPr>
        <w:jc w:val="center"/>
      </w:pPr>
      <w:r w:rsidRPr="00A86EA3">
        <w:rPr>
          <w:sz w:val="24"/>
        </w:rPr>
        <w:t>Angriffsmuster aus der FIFA WM 2022</w:t>
      </w:r>
    </w:p>
    <w:p w14:paraId="72BD2BA7" w14:textId="77777777" w:rsidR="00A7333B" w:rsidRPr="00A86EA3" w:rsidRDefault="00A7333B"/>
    <w:p w14:paraId="5E409562" w14:textId="77777777" w:rsidR="00A7333B" w:rsidRPr="00A86EA3" w:rsidRDefault="00000000">
      <w:pPr>
        <w:pStyle w:val="berschrift1"/>
      </w:pPr>
      <w:r w:rsidRPr="00A86EA3">
        <w:t>Kurze Anleitung</w:t>
      </w:r>
    </w:p>
    <w:p w14:paraId="6EAFCA35" w14:textId="77777777" w:rsidR="00A7333B" w:rsidRPr="00A86EA3" w:rsidRDefault="00000000">
      <w:r w:rsidRPr="00A86EA3">
        <w:t>Bitte schau dir die Plots kurz an und beantworte die Fragen in einfachen Worten. Es gibt keine perfekte Antwort. Wichtig ist nur, ob du die Grafik verstehst und was dir unklar ist.</w:t>
      </w:r>
    </w:p>
    <w:p w14:paraId="72852E62" w14:textId="77777777" w:rsidR="00A7333B" w:rsidRPr="00A86EA3" w:rsidRDefault="00000000">
      <w:pPr>
        <w:pStyle w:val="berschrift1"/>
      </w:pPr>
      <w:r w:rsidRPr="00A86EA3">
        <w:t>Allgemeine Angaben</w:t>
      </w:r>
    </w:p>
    <w:tbl>
      <w:tblPr>
        <w:tblStyle w:val="Tabellenraster"/>
        <w:tblW w:w="0" w:type="auto"/>
        <w:jc w:val="center"/>
        <w:tblLook w:val="04A0" w:firstRow="1" w:lastRow="0" w:firstColumn="1" w:lastColumn="0" w:noHBand="0" w:noVBand="1"/>
      </w:tblPr>
      <w:tblGrid>
        <w:gridCol w:w="5107"/>
        <w:gridCol w:w="5107"/>
      </w:tblGrid>
      <w:tr w:rsidR="00A7333B" w:rsidRPr="00A86EA3" w14:paraId="50F2EC2B" w14:textId="77777777">
        <w:trPr>
          <w:jc w:val="center"/>
        </w:trPr>
        <w:tc>
          <w:tcPr>
            <w:tcW w:w="5112" w:type="dxa"/>
            <w:shd w:val="clear" w:color="auto" w:fill="EAF2F8"/>
          </w:tcPr>
          <w:p w14:paraId="7A516D85" w14:textId="77777777" w:rsidR="00A7333B" w:rsidRPr="00A86EA3" w:rsidRDefault="00000000">
            <w:r w:rsidRPr="00A86EA3">
              <w:t>Person</w:t>
            </w:r>
          </w:p>
        </w:tc>
        <w:tc>
          <w:tcPr>
            <w:tcW w:w="5112" w:type="dxa"/>
          </w:tcPr>
          <w:p w14:paraId="20E37457" w14:textId="783AADE6" w:rsidR="00A7333B" w:rsidRPr="00A86EA3" w:rsidRDefault="00D93225">
            <w:r w:rsidRPr="00A86EA3">
              <w:t>Yannick Geiger (M</w:t>
            </w:r>
            <w:r w:rsidR="00A86EA3">
              <w:t>i</w:t>
            </w:r>
            <w:r w:rsidRPr="00A86EA3">
              <w:t>ttelfeld Spieler</w:t>
            </w:r>
            <w:r w:rsidR="00595F91" w:rsidRPr="00A86EA3">
              <w:t>)</w:t>
            </w:r>
          </w:p>
        </w:tc>
      </w:tr>
      <w:tr w:rsidR="00A7333B" w:rsidRPr="00A86EA3" w14:paraId="13316706" w14:textId="77777777">
        <w:trPr>
          <w:jc w:val="center"/>
        </w:trPr>
        <w:tc>
          <w:tcPr>
            <w:tcW w:w="5112" w:type="dxa"/>
            <w:shd w:val="clear" w:color="auto" w:fill="EAF2F8"/>
          </w:tcPr>
          <w:p w14:paraId="125B212A" w14:textId="77777777" w:rsidR="00A7333B" w:rsidRPr="00A86EA3" w:rsidRDefault="00000000">
            <w:r w:rsidRPr="00A86EA3">
              <w:t>Fussballwissen</w:t>
            </w:r>
          </w:p>
        </w:tc>
        <w:tc>
          <w:tcPr>
            <w:tcW w:w="5112" w:type="dxa"/>
          </w:tcPr>
          <w:p w14:paraId="4D13FF2E" w14:textId="69C66587" w:rsidR="00A7333B" w:rsidRPr="00A86EA3" w:rsidRDefault="00D93225">
            <w:r w:rsidRPr="00A86EA3">
              <w:t>Mittel</w:t>
            </w:r>
          </w:p>
        </w:tc>
      </w:tr>
      <w:tr w:rsidR="00A7333B" w:rsidRPr="00A86EA3" w14:paraId="3E542A28" w14:textId="77777777">
        <w:trPr>
          <w:jc w:val="center"/>
        </w:trPr>
        <w:tc>
          <w:tcPr>
            <w:tcW w:w="5112" w:type="dxa"/>
            <w:shd w:val="clear" w:color="auto" w:fill="EAF2F8"/>
          </w:tcPr>
          <w:p w14:paraId="694A0674" w14:textId="77777777" w:rsidR="00A7333B" w:rsidRPr="00A86EA3" w:rsidRDefault="00000000">
            <w:r w:rsidRPr="00A86EA3">
              <w:t>Datum</w:t>
            </w:r>
          </w:p>
        </w:tc>
        <w:tc>
          <w:tcPr>
            <w:tcW w:w="5112" w:type="dxa"/>
          </w:tcPr>
          <w:p w14:paraId="57E66F99" w14:textId="47F5F958" w:rsidR="00A7333B" w:rsidRPr="00A86EA3" w:rsidRDefault="00D93225">
            <w:r w:rsidRPr="00A86EA3">
              <w:t>13..05.2026</w:t>
            </w:r>
          </w:p>
        </w:tc>
      </w:tr>
    </w:tbl>
    <w:p w14:paraId="3DE217C0" w14:textId="77777777" w:rsidR="00A7333B" w:rsidRPr="00A86EA3" w:rsidRDefault="00000000">
      <w:r w:rsidRPr="00A86EA3">
        <w:br w:type="page"/>
      </w:r>
    </w:p>
    <w:p w14:paraId="25B5E4B6" w14:textId="383FD339" w:rsidR="00A7333B" w:rsidRPr="00A86EA3" w:rsidRDefault="00000000">
      <w:pPr>
        <w:pStyle w:val="berschrift1"/>
      </w:pPr>
      <w:r w:rsidRPr="00A86EA3">
        <w:lastRenderedPageBreak/>
        <w:t>Plot 1: P</w:t>
      </w:r>
      <w:r w:rsidR="00A86EA3">
        <w:t>ä</w:t>
      </w:r>
      <w:r w:rsidRPr="00A86EA3">
        <w:t>sse vor Sch</w:t>
      </w:r>
      <w:r w:rsidR="00A86EA3">
        <w:t>ü</w:t>
      </w:r>
      <w:r w:rsidRPr="00A86EA3">
        <w:t>ssen und Toren</w:t>
      </w:r>
    </w:p>
    <w:p w14:paraId="4E13EA4A" w14:textId="77777777" w:rsidR="00A7333B" w:rsidRPr="00A86EA3" w:rsidRDefault="00000000">
      <w:pPr>
        <w:jc w:val="center"/>
      </w:pPr>
      <w:r w:rsidRPr="00A86EA3">
        <w:drawing>
          <wp:inline distT="0" distB="0" distL="0" distR="0" wp14:anchorId="1F58699C" wp14:editId="1DD83B19">
            <wp:extent cx="6126480" cy="3860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6126480" cy="3860110"/>
                    </a:xfrm>
                    <a:prstGeom prst="rect">
                      <a:avLst/>
                    </a:prstGeom>
                  </pic:spPr>
                </pic:pic>
              </a:graphicData>
            </a:graphic>
          </wp:inline>
        </w:drawing>
      </w:r>
    </w:p>
    <w:p w14:paraId="6D10005B" w14:textId="77777777" w:rsidR="00A7333B" w:rsidRPr="00A86EA3" w:rsidRDefault="00A7333B"/>
    <w:p w14:paraId="19EA9D58" w14:textId="01DC4DDB" w:rsidR="00A7333B" w:rsidRPr="00A86EA3" w:rsidRDefault="00000000">
      <w:r w:rsidRPr="00A86EA3">
        <w:rPr>
          <w:b/>
        </w:rPr>
        <w:t xml:space="preserve">Frage: </w:t>
      </w:r>
      <w:r w:rsidRPr="00A86EA3">
        <w:t>Was ist deine Hauptaussage aus diesem Plot? Entstehen Sch</w:t>
      </w:r>
      <w:r w:rsidR="00A86EA3">
        <w:t>ü</w:t>
      </w:r>
      <w:r w:rsidRPr="00A86EA3">
        <w:t>sse und Tore eher nach wenigen oder nach vielen P</w:t>
      </w:r>
      <w:r w:rsidR="00A86EA3">
        <w:t>ä</w:t>
      </w:r>
      <w:r w:rsidRPr="00A86EA3">
        <w:t>ssen?</w:t>
      </w:r>
    </w:p>
    <w:p w14:paraId="58A2FD3A" w14:textId="77777777" w:rsidR="00A7333B" w:rsidRPr="00A86EA3" w:rsidRDefault="00000000">
      <w:r w:rsidRPr="00A86EA3">
        <w:rPr>
          <w:b/>
        </w:rPr>
        <w:t>Antwort:</w:t>
      </w:r>
    </w:p>
    <w:tbl>
      <w:tblPr>
        <w:tblStyle w:val="Tabellenraster"/>
        <w:tblW w:w="0" w:type="auto"/>
        <w:jc w:val="center"/>
        <w:tblLook w:val="04A0" w:firstRow="1" w:lastRow="0" w:firstColumn="1" w:lastColumn="0" w:noHBand="0" w:noVBand="1"/>
      </w:tblPr>
      <w:tblGrid>
        <w:gridCol w:w="10214"/>
      </w:tblGrid>
      <w:tr w:rsidR="00A7333B" w:rsidRPr="00A86EA3" w14:paraId="56FB03E4" w14:textId="77777777">
        <w:trPr>
          <w:jc w:val="center"/>
        </w:trPr>
        <w:tc>
          <w:tcPr>
            <w:tcW w:w="10224" w:type="dxa"/>
          </w:tcPr>
          <w:p w14:paraId="7FD9861D" w14:textId="3E8739F6" w:rsidR="00A7333B" w:rsidRPr="00A86EA3" w:rsidRDefault="00D93225">
            <w:r w:rsidRPr="00A86EA3">
              <w:t>Für mich sieht man klar, dass viele Schüsse und Tore nach wenigen Pässen entstehen. Also eher schnelle Angriffe und nicht immer lange Kombinationen.</w:t>
            </w:r>
            <w:r w:rsidRPr="00A86EA3">
              <w:br/>
            </w:r>
            <w:r w:rsidRPr="00A86EA3">
              <w:br/>
            </w:r>
          </w:p>
        </w:tc>
      </w:tr>
    </w:tbl>
    <w:p w14:paraId="76D11751" w14:textId="77777777" w:rsidR="00A7333B" w:rsidRPr="00A86EA3" w:rsidRDefault="00A7333B"/>
    <w:p w14:paraId="4E78884B" w14:textId="77777777" w:rsidR="00A7333B" w:rsidRPr="00A86EA3" w:rsidRDefault="00000000">
      <w:r w:rsidRPr="00A86EA3">
        <w:br w:type="page"/>
      </w:r>
    </w:p>
    <w:p w14:paraId="0111877B" w14:textId="77777777" w:rsidR="00A7333B" w:rsidRPr="00A86EA3" w:rsidRDefault="00000000">
      <w:pPr>
        <w:pStyle w:val="berschrift1"/>
      </w:pPr>
      <w:r w:rsidRPr="00A86EA3">
        <w:lastRenderedPageBreak/>
        <w:t>Plot 2: Torquote nach Passkategorie</w:t>
      </w:r>
    </w:p>
    <w:p w14:paraId="1887322F" w14:textId="77777777" w:rsidR="00A7333B" w:rsidRPr="00A86EA3" w:rsidRDefault="00000000">
      <w:pPr>
        <w:jc w:val="center"/>
      </w:pPr>
      <w:r w:rsidRPr="00A86EA3">
        <w:drawing>
          <wp:inline distT="0" distB="0" distL="0" distR="0" wp14:anchorId="0B5FF51E" wp14:editId="7B4B3ADD">
            <wp:extent cx="6126480" cy="34873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6126480" cy="3487381"/>
                    </a:xfrm>
                    <a:prstGeom prst="rect">
                      <a:avLst/>
                    </a:prstGeom>
                  </pic:spPr>
                </pic:pic>
              </a:graphicData>
            </a:graphic>
          </wp:inline>
        </w:drawing>
      </w:r>
    </w:p>
    <w:p w14:paraId="159CE6E8" w14:textId="77777777" w:rsidR="00A7333B" w:rsidRPr="00A86EA3" w:rsidRDefault="00A7333B"/>
    <w:p w14:paraId="3F53093E" w14:textId="77777777" w:rsidR="00A7333B" w:rsidRPr="00A86EA3" w:rsidRDefault="00000000">
      <w:r w:rsidRPr="00A86EA3">
        <w:rPr>
          <w:b/>
        </w:rPr>
        <w:t xml:space="preserve">Frage: </w:t>
      </w:r>
      <w:r w:rsidRPr="00A86EA3">
        <w:t>Welche Passkategorie wirkt am effizientesten? Ist das automatisch die beste Strategie?</w:t>
      </w:r>
    </w:p>
    <w:p w14:paraId="6F965F22" w14:textId="77777777" w:rsidR="00A7333B" w:rsidRPr="00A86EA3" w:rsidRDefault="00000000">
      <w:r w:rsidRPr="00A86EA3">
        <w:rPr>
          <w:b/>
        </w:rPr>
        <w:t>Antwort:</w:t>
      </w:r>
    </w:p>
    <w:tbl>
      <w:tblPr>
        <w:tblStyle w:val="Tabellenraster"/>
        <w:tblW w:w="0" w:type="auto"/>
        <w:jc w:val="center"/>
        <w:tblLook w:val="04A0" w:firstRow="1" w:lastRow="0" w:firstColumn="1" w:lastColumn="0" w:noHBand="0" w:noVBand="1"/>
      </w:tblPr>
      <w:tblGrid>
        <w:gridCol w:w="10214"/>
      </w:tblGrid>
      <w:tr w:rsidR="00A7333B" w:rsidRPr="00A86EA3" w14:paraId="1F8FE9C1" w14:textId="77777777">
        <w:trPr>
          <w:jc w:val="center"/>
        </w:trPr>
        <w:tc>
          <w:tcPr>
            <w:tcW w:w="10224" w:type="dxa"/>
          </w:tcPr>
          <w:p w14:paraId="76CC8825" w14:textId="417A77E3" w:rsidR="00A7333B" w:rsidRPr="00A86EA3" w:rsidRDefault="00D93225">
            <w:r w:rsidRPr="00A86EA3">
              <w:t>Die Kategorie 4 bis 6 Pässe sieht am besten aus. Aber ich würde nicht sagen, dass man immer genau so spielen muss.</w:t>
            </w:r>
            <w:r w:rsidRPr="00A86EA3">
              <w:br/>
            </w:r>
            <w:r w:rsidRPr="00A86EA3">
              <w:br/>
            </w:r>
          </w:p>
        </w:tc>
      </w:tr>
    </w:tbl>
    <w:p w14:paraId="6F0763C2" w14:textId="77777777" w:rsidR="00A7333B" w:rsidRPr="00A86EA3" w:rsidRDefault="00A7333B"/>
    <w:p w14:paraId="098AF0BB" w14:textId="77777777" w:rsidR="00A7333B" w:rsidRPr="00A86EA3" w:rsidRDefault="00000000">
      <w:r w:rsidRPr="00A86EA3">
        <w:br w:type="page"/>
      </w:r>
    </w:p>
    <w:p w14:paraId="3241F519" w14:textId="77777777" w:rsidR="00A7333B" w:rsidRPr="00A86EA3" w:rsidRDefault="00000000">
      <w:pPr>
        <w:pStyle w:val="berschrift1"/>
      </w:pPr>
      <w:r w:rsidRPr="00A86EA3">
        <w:lastRenderedPageBreak/>
        <w:t>Plot 3: Entry Methode und Outcome</w:t>
      </w:r>
    </w:p>
    <w:p w14:paraId="27649EA5" w14:textId="77777777" w:rsidR="00A7333B" w:rsidRPr="00A86EA3" w:rsidRDefault="00000000">
      <w:pPr>
        <w:jc w:val="center"/>
      </w:pPr>
      <w:r w:rsidRPr="00A86EA3">
        <w:drawing>
          <wp:inline distT="0" distB="0" distL="0" distR="0" wp14:anchorId="101E2E9E" wp14:editId="70EF2076">
            <wp:extent cx="6126480" cy="3770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6126480" cy="3770142"/>
                    </a:xfrm>
                    <a:prstGeom prst="rect">
                      <a:avLst/>
                    </a:prstGeom>
                  </pic:spPr>
                </pic:pic>
              </a:graphicData>
            </a:graphic>
          </wp:inline>
        </w:drawing>
      </w:r>
    </w:p>
    <w:p w14:paraId="5A26DC42" w14:textId="77777777" w:rsidR="00A7333B" w:rsidRPr="00A86EA3" w:rsidRDefault="00A7333B"/>
    <w:p w14:paraId="1FDCB249" w14:textId="2675F453" w:rsidR="00A7333B" w:rsidRPr="00A86EA3" w:rsidRDefault="00000000">
      <w:r w:rsidRPr="00A86EA3">
        <w:rPr>
          <w:b/>
        </w:rPr>
        <w:t xml:space="preserve">Frage: </w:t>
      </w:r>
      <w:r w:rsidRPr="00A86EA3">
        <w:t>Welche Entry Methode f</w:t>
      </w:r>
      <w:r w:rsidR="00A86EA3">
        <w:t>ü</w:t>
      </w:r>
      <w:r w:rsidRPr="00A86EA3">
        <w:t>hrt oft zu Sch</w:t>
      </w:r>
      <w:r w:rsidR="00A86EA3">
        <w:t>ü</w:t>
      </w:r>
      <w:r w:rsidRPr="00A86EA3">
        <w:t>ssen? Wirkt der Plot f</w:t>
      </w:r>
      <w:r w:rsidR="00A86EA3">
        <w:t>ü</w:t>
      </w:r>
      <w:r w:rsidRPr="00A86EA3">
        <w:t>r dich verst</w:t>
      </w:r>
      <w:r w:rsidR="00A86EA3">
        <w:t>ä</w:t>
      </w:r>
      <w:r w:rsidRPr="00A86EA3">
        <w:t>ndlich?</w:t>
      </w:r>
    </w:p>
    <w:p w14:paraId="70B059FB" w14:textId="77777777" w:rsidR="00A7333B" w:rsidRPr="00A86EA3" w:rsidRDefault="00000000">
      <w:r w:rsidRPr="00A86EA3">
        <w:rPr>
          <w:b/>
        </w:rPr>
        <w:t>Antwort:</w:t>
      </w:r>
    </w:p>
    <w:tbl>
      <w:tblPr>
        <w:tblStyle w:val="Tabellenraster"/>
        <w:tblW w:w="0" w:type="auto"/>
        <w:jc w:val="center"/>
        <w:tblLook w:val="04A0" w:firstRow="1" w:lastRow="0" w:firstColumn="1" w:lastColumn="0" w:noHBand="0" w:noVBand="1"/>
      </w:tblPr>
      <w:tblGrid>
        <w:gridCol w:w="10214"/>
      </w:tblGrid>
      <w:tr w:rsidR="00A7333B" w:rsidRPr="00A86EA3" w14:paraId="121A3BBF" w14:textId="77777777">
        <w:trPr>
          <w:jc w:val="center"/>
        </w:trPr>
        <w:tc>
          <w:tcPr>
            <w:tcW w:w="10224" w:type="dxa"/>
          </w:tcPr>
          <w:p w14:paraId="3878EC9E" w14:textId="5B77714B" w:rsidR="00A7333B" w:rsidRPr="00A86EA3" w:rsidRDefault="00D93225">
            <w:r w:rsidRPr="00A86EA3">
              <w:t>Lange Pässe führen hier oft zu Schüssen. Der Plot ist verständlich, aber ich musste kurz schauen, was mit Entry gemeint ist.</w:t>
            </w:r>
          </w:p>
        </w:tc>
      </w:tr>
    </w:tbl>
    <w:p w14:paraId="1372D9C5" w14:textId="77777777" w:rsidR="00A7333B" w:rsidRPr="00A86EA3" w:rsidRDefault="00A7333B"/>
    <w:p w14:paraId="381903B4" w14:textId="77777777" w:rsidR="00A7333B" w:rsidRPr="00A86EA3" w:rsidRDefault="00000000">
      <w:r w:rsidRPr="00A86EA3">
        <w:br w:type="page"/>
      </w:r>
    </w:p>
    <w:p w14:paraId="32AFDF84" w14:textId="77777777" w:rsidR="00A7333B" w:rsidRPr="00A86EA3" w:rsidRDefault="00000000">
      <w:pPr>
        <w:pStyle w:val="berschrift1"/>
      </w:pPr>
      <w:r w:rsidRPr="00A86EA3">
        <w:lastRenderedPageBreak/>
        <w:t xml:space="preserve">Plot 4: Team </w:t>
      </w:r>
      <w:proofErr w:type="spellStart"/>
      <w:r w:rsidRPr="00A86EA3">
        <w:t>Directness</w:t>
      </w:r>
      <w:proofErr w:type="spellEnd"/>
    </w:p>
    <w:p w14:paraId="201E9D9A" w14:textId="77777777" w:rsidR="00A7333B" w:rsidRPr="00A86EA3" w:rsidRDefault="00000000">
      <w:pPr>
        <w:jc w:val="center"/>
      </w:pPr>
      <w:r w:rsidRPr="00A86EA3">
        <w:drawing>
          <wp:inline distT="0" distB="0" distL="0" distR="0" wp14:anchorId="20BD507F" wp14:editId="19C5D4E8">
            <wp:extent cx="6126480" cy="63066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6126480" cy="6306671"/>
                    </a:xfrm>
                    <a:prstGeom prst="rect">
                      <a:avLst/>
                    </a:prstGeom>
                  </pic:spPr>
                </pic:pic>
              </a:graphicData>
            </a:graphic>
          </wp:inline>
        </w:drawing>
      </w:r>
    </w:p>
    <w:p w14:paraId="5190DDD5" w14:textId="77777777" w:rsidR="00A7333B" w:rsidRPr="00A86EA3" w:rsidRDefault="00A7333B"/>
    <w:p w14:paraId="3D9B19C2" w14:textId="06219029" w:rsidR="00A7333B" w:rsidRPr="00A86EA3" w:rsidRDefault="00000000">
      <w:r w:rsidRPr="00A86EA3">
        <w:rPr>
          <w:b/>
        </w:rPr>
        <w:t xml:space="preserve">Frage: </w:t>
      </w:r>
      <w:r w:rsidRPr="00A86EA3">
        <w:t>Welche Teams wirken eher direkt und welche eher geduldig? Verstehst du, dass es ein Stil Vergleich ist und kein Qualit</w:t>
      </w:r>
      <w:r w:rsidR="00A86EA3">
        <w:t>ä</w:t>
      </w:r>
      <w:r w:rsidRPr="00A86EA3">
        <w:t>tsranking?</w:t>
      </w:r>
    </w:p>
    <w:p w14:paraId="0237F81A" w14:textId="77777777" w:rsidR="00A7333B" w:rsidRPr="00A86EA3" w:rsidRDefault="00000000">
      <w:r w:rsidRPr="00A86EA3">
        <w:rPr>
          <w:b/>
        </w:rPr>
        <w:t>Antwort:</w:t>
      </w:r>
    </w:p>
    <w:tbl>
      <w:tblPr>
        <w:tblStyle w:val="Tabellenraster"/>
        <w:tblW w:w="0" w:type="auto"/>
        <w:jc w:val="center"/>
        <w:tblLook w:val="04A0" w:firstRow="1" w:lastRow="0" w:firstColumn="1" w:lastColumn="0" w:noHBand="0" w:noVBand="1"/>
      </w:tblPr>
      <w:tblGrid>
        <w:gridCol w:w="10214"/>
      </w:tblGrid>
      <w:tr w:rsidR="00A7333B" w:rsidRPr="00A86EA3" w14:paraId="016081ED" w14:textId="77777777">
        <w:trPr>
          <w:jc w:val="center"/>
        </w:trPr>
        <w:tc>
          <w:tcPr>
            <w:tcW w:w="10224" w:type="dxa"/>
          </w:tcPr>
          <w:p w14:paraId="3835C201" w14:textId="6D306AD1" w:rsidR="00A7333B" w:rsidRPr="00A86EA3" w:rsidRDefault="00D93225">
            <w:r w:rsidRPr="00A86EA3">
              <w:t>Links sind eher direkte Teams, rechts eher Teams mit mehr Pässen. Spanien wirkt sehr geduldig. Für mich ist das eher ein Spielstil und nicht wer besser ist.</w:t>
            </w:r>
            <w:r w:rsidRPr="00A86EA3">
              <w:br/>
            </w:r>
            <w:r w:rsidRPr="00A86EA3">
              <w:br/>
            </w:r>
          </w:p>
        </w:tc>
      </w:tr>
    </w:tbl>
    <w:p w14:paraId="6E65183E" w14:textId="77777777" w:rsidR="00A7333B" w:rsidRPr="00A86EA3" w:rsidRDefault="00A7333B"/>
    <w:p w14:paraId="375FF6BD" w14:textId="77777777" w:rsidR="00A7333B" w:rsidRPr="00A86EA3" w:rsidRDefault="00000000">
      <w:r w:rsidRPr="00A86EA3">
        <w:lastRenderedPageBreak/>
        <w:br w:type="page"/>
      </w:r>
    </w:p>
    <w:p w14:paraId="77898B8C" w14:textId="77777777" w:rsidR="00A7333B" w:rsidRPr="00A86EA3" w:rsidRDefault="00000000">
      <w:pPr>
        <w:pStyle w:val="berschrift1"/>
      </w:pPr>
      <w:r w:rsidRPr="00A86EA3">
        <w:lastRenderedPageBreak/>
        <w:t>Plot 5: Spanien Beispiel</w:t>
      </w:r>
    </w:p>
    <w:p w14:paraId="72BB605C" w14:textId="77777777" w:rsidR="00A7333B" w:rsidRPr="00A86EA3" w:rsidRDefault="00000000">
      <w:pPr>
        <w:jc w:val="center"/>
      </w:pPr>
      <w:r w:rsidRPr="00A86EA3">
        <w:drawing>
          <wp:inline distT="0" distB="0" distL="0" distR="0" wp14:anchorId="558587AB" wp14:editId="7EB29E95">
            <wp:extent cx="6126480" cy="3829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6126480" cy="3829050"/>
                    </a:xfrm>
                    <a:prstGeom prst="rect">
                      <a:avLst/>
                    </a:prstGeom>
                  </pic:spPr>
                </pic:pic>
              </a:graphicData>
            </a:graphic>
          </wp:inline>
        </w:drawing>
      </w:r>
    </w:p>
    <w:p w14:paraId="196C95D9" w14:textId="77777777" w:rsidR="00A7333B" w:rsidRPr="00A86EA3" w:rsidRDefault="00A7333B"/>
    <w:p w14:paraId="75BD5303" w14:textId="4268F04F" w:rsidR="00A7333B" w:rsidRPr="00A86EA3" w:rsidRDefault="00000000">
      <w:r w:rsidRPr="00A86EA3">
        <w:rPr>
          <w:b/>
        </w:rPr>
        <w:t xml:space="preserve">Frage: </w:t>
      </w:r>
      <w:r w:rsidRPr="00A86EA3">
        <w:t>Was verstehst du aus diesem Plot? Sind Linien, gr</w:t>
      </w:r>
      <w:r w:rsidR="00A86EA3">
        <w:t>ü</w:t>
      </w:r>
      <w:r w:rsidRPr="00A86EA3">
        <w:t>ne Fl</w:t>
      </w:r>
      <w:r w:rsidR="00A86EA3">
        <w:t>ä</w:t>
      </w:r>
      <w:r w:rsidRPr="00A86EA3">
        <w:t xml:space="preserve">chen und </w:t>
      </w:r>
      <w:proofErr w:type="spellStart"/>
      <w:r w:rsidRPr="00A86EA3">
        <w:t>xG</w:t>
      </w:r>
      <w:proofErr w:type="spellEnd"/>
      <w:r w:rsidRPr="00A86EA3">
        <w:t xml:space="preserve"> Labels klar oder eher verwirrend?</w:t>
      </w:r>
    </w:p>
    <w:p w14:paraId="7B26883B" w14:textId="77777777" w:rsidR="00A7333B" w:rsidRPr="00A86EA3" w:rsidRDefault="00000000">
      <w:r w:rsidRPr="00A86EA3">
        <w:rPr>
          <w:b/>
        </w:rPr>
        <w:t>Antwort:</w:t>
      </w:r>
    </w:p>
    <w:tbl>
      <w:tblPr>
        <w:tblStyle w:val="Tabellenraster"/>
        <w:tblW w:w="0" w:type="auto"/>
        <w:jc w:val="center"/>
        <w:tblLook w:val="04A0" w:firstRow="1" w:lastRow="0" w:firstColumn="1" w:lastColumn="0" w:noHBand="0" w:noVBand="1"/>
      </w:tblPr>
      <w:tblGrid>
        <w:gridCol w:w="10214"/>
      </w:tblGrid>
      <w:tr w:rsidR="00A7333B" w:rsidRPr="00A86EA3" w14:paraId="4BBE20ED" w14:textId="77777777">
        <w:trPr>
          <w:jc w:val="center"/>
        </w:trPr>
        <w:tc>
          <w:tcPr>
            <w:tcW w:w="10224" w:type="dxa"/>
          </w:tcPr>
          <w:p w14:paraId="1045403D" w14:textId="2EFEBBE1" w:rsidR="00A7333B" w:rsidRPr="00A86EA3" w:rsidRDefault="00D93225">
            <w:r w:rsidRPr="00A86EA3">
              <w:t>Ich sehe, wo Spanien oft gefährlich wird. Die Linien zeigen wohl die Angriffe. Die grünen Flächen musste ich zuerst kurz verstehen.</w:t>
            </w:r>
            <w:r w:rsidRPr="00A86EA3">
              <w:br/>
            </w:r>
            <w:r w:rsidRPr="00A86EA3">
              <w:br/>
            </w:r>
          </w:p>
        </w:tc>
      </w:tr>
    </w:tbl>
    <w:p w14:paraId="580209D9" w14:textId="78121415" w:rsidR="00A86EA3" w:rsidRDefault="00A86EA3"/>
    <w:p w14:paraId="68997332" w14:textId="77777777" w:rsidR="00A86EA3" w:rsidRDefault="00A86EA3">
      <w:r>
        <w:br w:type="page"/>
      </w:r>
    </w:p>
    <w:p w14:paraId="4BFE5BBC" w14:textId="77777777" w:rsidR="00A7333B" w:rsidRPr="00A86EA3" w:rsidRDefault="00A7333B"/>
    <w:p w14:paraId="6140BD4B" w14:textId="77777777" w:rsidR="00A7333B" w:rsidRPr="00A86EA3" w:rsidRDefault="00000000">
      <w:pPr>
        <w:pStyle w:val="berschrift1"/>
      </w:pPr>
      <w:r w:rsidRPr="00A86EA3">
        <w:t>Abschlussfragen</w:t>
      </w:r>
    </w:p>
    <w:p w14:paraId="0BAAE2EE" w14:textId="77777777" w:rsidR="00A7333B" w:rsidRPr="00A86EA3" w:rsidRDefault="00000000">
      <w:r w:rsidRPr="00A86EA3">
        <w:rPr>
          <w:b/>
        </w:rPr>
        <w:t xml:space="preserve">Frage: </w:t>
      </w:r>
      <w:r w:rsidRPr="00A86EA3">
        <w:t>Welche Grafik war am einfachsten zu verstehen?</w:t>
      </w:r>
    </w:p>
    <w:p w14:paraId="35D08187" w14:textId="77777777" w:rsidR="00A7333B" w:rsidRPr="00A86EA3" w:rsidRDefault="00000000">
      <w:r w:rsidRPr="00A86EA3">
        <w:rPr>
          <w:b/>
        </w:rPr>
        <w:t>Antwort:</w:t>
      </w:r>
    </w:p>
    <w:tbl>
      <w:tblPr>
        <w:tblStyle w:val="Tabellenraster"/>
        <w:tblW w:w="0" w:type="auto"/>
        <w:jc w:val="center"/>
        <w:tblLook w:val="04A0" w:firstRow="1" w:lastRow="0" w:firstColumn="1" w:lastColumn="0" w:noHBand="0" w:noVBand="1"/>
      </w:tblPr>
      <w:tblGrid>
        <w:gridCol w:w="10214"/>
      </w:tblGrid>
      <w:tr w:rsidR="00A7333B" w:rsidRPr="00A86EA3" w14:paraId="4E53DA51" w14:textId="77777777">
        <w:trPr>
          <w:jc w:val="center"/>
        </w:trPr>
        <w:tc>
          <w:tcPr>
            <w:tcW w:w="10224" w:type="dxa"/>
          </w:tcPr>
          <w:p w14:paraId="1B05F34F" w14:textId="49180FCB" w:rsidR="00A7333B" w:rsidRPr="00A86EA3" w:rsidRDefault="00D93225">
            <w:r w:rsidRPr="00A86EA3">
              <w:t>Für mich war Plot 2 am einfachsten, weil es nur um die Torquote geht.</w:t>
            </w:r>
            <w:r w:rsidRPr="00A86EA3">
              <w:br/>
            </w:r>
            <w:r w:rsidRPr="00A86EA3">
              <w:br/>
            </w:r>
          </w:p>
        </w:tc>
      </w:tr>
    </w:tbl>
    <w:p w14:paraId="01EB2D3F" w14:textId="77777777" w:rsidR="00A7333B" w:rsidRPr="00A86EA3" w:rsidRDefault="00A7333B"/>
    <w:p w14:paraId="363378DE" w14:textId="77777777" w:rsidR="00A7333B" w:rsidRPr="00A86EA3" w:rsidRDefault="00000000">
      <w:r w:rsidRPr="00A86EA3">
        <w:rPr>
          <w:b/>
        </w:rPr>
        <w:t xml:space="preserve">Frage: </w:t>
      </w:r>
      <w:r w:rsidRPr="00A86EA3">
        <w:t>Welche Grafik war am schwierigsten oder am vollsten?</w:t>
      </w:r>
    </w:p>
    <w:p w14:paraId="6FB0B237" w14:textId="77777777" w:rsidR="00A7333B" w:rsidRPr="00A86EA3" w:rsidRDefault="00000000">
      <w:r w:rsidRPr="00A86EA3">
        <w:rPr>
          <w:b/>
        </w:rPr>
        <w:t>Antwort:</w:t>
      </w:r>
    </w:p>
    <w:tbl>
      <w:tblPr>
        <w:tblStyle w:val="Tabellenraster"/>
        <w:tblW w:w="0" w:type="auto"/>
        <w:jc w:val="center"/>
        <w:tblLook w:val="04A0" w:firstRow="1" w:lastRow="0" w:firstColumn="1" w:lastColumn="0" w:noHBand="0" w:noVBand="1"/>
      </w:tblPr>
      <w:tblGrid>
        <w:gridCol w:w="10214"/>
      </w:tblGrid>
      <w:tr w:rsidR="00A7333B" w:rsidRPr="00A86EA3" w14:paraId="0C56028D" w14:textId="77777777">
        <w:trPr>
          <w:jc w:val="center"/>
        </w:trPr>
        <w:tc>
          <w:tcPr>
            <w:tcW w:w="10224" w:type="dxa"/>
          </w:tcPr>
          <w:p w14:paraId="68B1E974" w14:textId="147AE3B7" w:rsidR="00A7333B" w:rsidRPr="00A86EA3" w:rsidRDefault="00D93225">
            <w:r w:rsidRPr="00A86EA3">
              <w:t>Der Spanien Plot war am schwierigsten, weil dort viele Linien und Flächen gleichzeitig sind.</w:t>
            </w:r>
            <w:r w:rsidRPr="00A86EA3">
              <w:br/>
            </w:r>
            <w:r w:rsidRPr="00A86EA3">
              <w:br/>
            </w:r>
          </w:p>
        </w:tc>
      </w:tr>
    </w:tbl>
    <w:p w14:paraId="5AAC94EB" w14:textId="77777777" w:rsidR="00A7333B" w:rsidRPr="00A86EA3" w:rsidRDefault="00A7333B"/>
    <w:p w14:paraId="29D9CFF8" w14:textId="77777777" w:rsidR="00A7333B" w:rsidRPr="00A86EA3" w:rsidRDefault="00000000">
      <w:r w:rsidRPr="00A86EA3">
        <w:rPr>
          <w:b/>
        </w:rPr>
        <w:t xml:space="preserve">Frage: </w:t>
      </w:r>
      <w:r w:rsidRPr="00A86EA3">
        <w:t>Waren Titel, Achsen, Legenden und Beschriftungen klar genug?</w:t>
      </w:r>
    </w:p>
    <w:p w14:paraId="240C1358" w14:textId="77777777" w:rsidR="00A7333B" w:rsidRPr="00A86EA3" w:rsidRDefault="00000000">
      <w:r w:rsidRPr="00A86EA3">
        <w:rPr>
          <w:b/>
        </w:rPr>
        <w:t>Antwort:</w:t>
      </w:r>
    </w:p>
    <w:tbl>
      <w:tblPr>
        <w:tblStyle w:val="Tabellenraster"/>
        <w:tblW w:w="0" w:type="auto"/>
        <w:jc w:val="center"/>
        <w:tblLook w:val="04A0" w:firstRow="1" w:lastRow="0" w:firstColumn="1" w:lastColumn="0" w:noHBand="0" w:noVBand="1"/>
      </w:tblPr>
      <w:tblGrid>
        <w:gridCol w:w="10214"/>
      </w:tblGrid>
      <w:tr w:rsidR="00A7333B" w:rsidRPr="00A86EA3" w14:paraId="32A4A776" w14:textId="77777777">
        <w:trPr>
          <w:jc w:val="center"/>
        </w:trPr>
        <w:tc>
          <w:tcPr>
            <w:tcW w:w="10224" w:type="dxa"/>
          </w:tcPr>
          <w:p w14:paraId="7E4EDDEC" w14:textId="1CF955FE" w:rsidR="00A7333B" w:rsidRPr="00A86EA3" w:rsidRDefault="00D93225">
            <w:r w:rsidRPr="00A86EA3">
              <w:t xml:space="preserve">Meistens ja. Bei </w:t>
            </w:r>
            <w:proofErr w:type="spellStart"/>
            <w:r w:rsidRPr="00A86EA3">
              <w:t>xG</w:t>
            </w:r>
            <w:proofErr w:type="spellEnd"/>
            <w:r w:rsidRPr="00A86EA3">
              <w:t xml:space="preserve"> und Entry braucht es aber eine kurze Erklärung.</w:t>
            </w:r>
            <w:r w:rsidRPr="00A86EA3">
              <w:br/>
            </w:r>
            <w:r w:rsidRPr="00A86EA3">
              <w:br/>
            </w:r>
          </w:p>
        </w:tc>
      </w:tr>
    </w:tbl>
    <w:p w14:paraId="71B9361A" w14:textId="77777777" w:rsidR="00A7333B" w:rsidRPr="00A86EA3" w:rsidRDefault="00A7333B"/>
    <w:p w14:paraId="695D7449" w14:textId="4901F47F" w:rsidR="00A7333B" w:rsidRPr="00A86EA3" w:rsidRDefault="00000000">
      <w:r w:rsidRPr="00A86EA3">
        <w:rPr>
          <w:b/>
        </w:rPr>
        <w:t xml:space="preserve">Frage: </w:t>
      </w:r>
      <w:r w:rsidRPr="00A86EA3">
        <w:t>Was w</w:t>
      </w:r>
      <w:r w:rsidR="00A86EA3">
        <w:t>ü</w:t>
      </w:r>
      <w:r w:rsidRPr="00A86EA3">
        <w:t>rdest du an den Grafiken oder Erkl</w:t>
      </w:r>
      <w:r w:rsidR="00A86EA3">
        <w:t>ä</w:t>
      </w:r>
      <w:r w:rsidRPr="00A86EA3">
        <w:t>rungen verbessern?</w:t>
      </w:r>
    </w:p>
    <w:p w14:paraId="414303A3" w14:textId="77777777" w:rsidR="00A7333B" w:rsidRPr="00A86EA3" w:rsidRDefault="00000000">
      <w:r w:rsidRPr="00A86EA3">
        <w:rPr>
          <w:b/>
        </w:rPr>
        <w:t>Antwort:</w:t>
      </w:r>
    </w:p>
    <w:tbl>
      <w:tblPr>
        <w:tblStyle w:val="Tabellenraster"/>
        <w:tblW w:w="0" w:type="auto"/>
        <w:jc w:val="center"/>
        <w:tblLook w:val="04A0" w:firstRow="1" w:lastRow="0" w:firstColumn="1" w:lastColumn="0" w:noHBand="0" w:noVBand="1"/>
      </w:tblPr>
      <w:tblGrid>
        <w:gridCol w:w="10214"/>
      </w:tblGrid>
      <w:tr w:rsidR="00A7333B" w:rsidRPr="00A86EA3" w14:paraId="761D180E" w14:textId="77777777">
        <w:trPr>
          <w:jc w:val="center"/>
        </w:trPr>
        <w:tc>
          <w:tcPr>
            <w:tcW w:w="10224" w:type="dxa"/>
          </w:tcPr>
          <w:p w14:paraId="42EF6C5E" w14:textId="7C9D4262" w:rsidR="00A7333B" w:rsidRPr="00A86EA3" w:rsidRDefault="00D93225">
            <w:r w:rsidRPr="00A86EA3">
              <w:t>Ich würde bei jedem Plot einen kurzen Satz schreiben, was man daraus lernen soll.</w:t>
            </w:r>
            <w:r w:rsidRPr="00A86EA3">
              <w:br/>
            </w:r>
            <w:r w:rsidRPr="00A86EA3">
              <w:br/>
            </w:r>
          </w:p>
        </w:tc>
      </w:tr>
    </w:tbl>
    <w:p w14:paraId="5530BCFB" w14:textId="77777777" w:rsidR="00A7333B" w:rsidRPr="00A86EA3" w:rsidRDefault="00A7333B"/>
    <w:p w14:paraId="49CED89A" w14:textId="5CC274CB" w:rsidR="00A7333B" w:rsidRDefault="00000000">
      <w:r w:rsidRPr="00A86EA3">
        <w:t>Danke f</w:t>
      </w:r>
      <w:r w:rsidR="00A86EA3">
        <w:t>ü</w:t>
      </w:r>
      <w:r w:rsidRPr="00A86EA3">
        <w:t>r deine Hilfe.</w:t>
      </w:r>
    </w:p>
    <w:sectPr w:rsidR="00A7333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55157031">
    <w:abstractNumId w:val="8"/>
  </w:num>
  <w:num w:numId="2" w16cid:durableId="1444108283">
    <w:abstractNumId w:val="6"/>
  </w:num>
  <w:num w:numId="3" w16cid:durableId="268318807">
    <w:abstractNumId w:val="5"/>
  </w:num>
  <w:num w:numId="4" w16cid:durableId="908534627">
    <w:abstractNumId w:val="4"/>
  </w:num>
  <w:num w:numId="5" w16cid:durableId="1243174739">
    <w:abstractNumId w:val="7"/>
  </w:num>
  <w:num w:numId="6" w16cid:durableId="2071071019">
    <w:abstractNumId w:val="3"/>
  </w:num>
  <w:num w:numId="7" w16cid:durableId="1021738179">
    <w:abstractNumId w:val="2"/>
  </w:num>
  <w:num w:numId="8" w16cid:durableId="326792198">
    <w:abstractNumId w:val="1"/>
  </w:num>
  <w:num w:numId="9" w16cid:durableId="199887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8D1"/>
    <w:rsid w:val="00034616"/>
    <w:rsid w:val="0006063C"/>
    <w:rsid w:val="000C4176"/>
    <w:rsid w:val="0015074B"/>
    <w:rsid w:val="0029639D"/>
    <w:rsid w:val="00326F90"/>
    <w:rsid w:val="00595F91"/>
    <w:rsid w:val="00896E3B"/>
    <w:rsid w:val="00A7333B"/>
    <w:rsid w:val="00A86EA3"/>
    <w:rsid w:val="00AA1D8D"/>
    <w:rsid w:val="00B47730"/>
    <w:rsid w:val="00CA743C"/>
    <w:rsid w:val="00CB0664"/>
    <w:rsid w:val="00D93225"/>
    <w:rsid w:val="00E742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18DE1"/>
  <w14:defaultImageDpi w14:val="300"/>
  <w15:docId w15:val="{C3518A02-81F5-4BCE-806C-D7223F200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1"/>
      <w:lang w:val="de-CH"/>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340</Words>
  <Characters>2142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 KÄLTE BAGCIVAN</cp:lastModifiedBy>
  <cp:revision>5</cp:revision>
  <dcterms:created xsi:type="dcterms:W3CDTF">2026-05-28T18:28:00Z</dcterms:created>
  <dcterms:modified xsi:type="dcterms:W3CDTF">2026-05-28T18:51:00Z</dcterms:modified>
  <cp:category/>
</cp:coreProperties>
</file>