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59" w:rsidRDefault="004B00C1" w:rsidP="004B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4B00C1"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</w:t>
      </w:r>
      <w:r w:rsidRPr="004B00C1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İNTERNET KAFEM PROJESİ MODÜL</w:t>
      </w:r>
      <w:r w:rsidRPr="004B00C1">
        <w:rPr>
          <w:rFonts w:ascii="Arial" w:eastAsia="Arial" w:hAnsi="Arial" w:cs="Arial"/>
          <w:b/>
          <w:color w:val="000000"/>
          <w:sz w:val="24"/>
          <w:szCs w:val="24"/>
        </w:rPr>
        <w:t xml:space="preserve"> DETAYLARI  </w:t>
      </w:r>
    </w:p>
    <w:p w:rsidR="006F4859" w:rsidRDefault="006F4859" w:rsidP="004B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B00C1" w:rsidRDefault="006F4859" w:rsidP="004B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</w:t>
      </w: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2577501" cy="2382996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191" cy="238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</w:t>
      </w:r>
    </w:p>
    <w:p w:rsidR="006F4859" w:rsidRPr="00341A1B" w:rsidRDefault="006F4859" w:rsidP="006F4859">
      <w:pPr>
        <w:spacing w:after="0" w:line="240" w:lineRule="auto"/>
        <w:jc w:val="center"/>
        <w:rPr>
          <w:rFonts w:asciiTheme="majorHAnsi" w:eastAsia="Arial" w:hAnsiTheme="majorHAnsi" w:cstheme="majorHAnsi"/>
          <w:color w:val="000000"/>
        </w:rPr>
      </w:pPr>
      <w:r w:rsidRPr="00341A1B">
        <w:rPr>
          <w:rFonts w:asciiTheme="majorHAnsi" w:eastAsia="Arial" w:hAnsiTheme="majorHAnsi" w:cstheme="majorHAnsi"/>
          <w:b/>
          <w:color w:val="000000"/>
        </w:rPr>
        <w:t xml:space="preserve">Şekil-1: </w:t>
      </w:r>
      <w:r w:rsidRPr="00341A1B">
        <w:rPr>
          <w:rFonts w:asciiTheme="majorHAnsi" w:eastAsia="Arial" w:hAnsiTheme="majorHAnsi" w:cstheme="majorHAnsi"/>
          <w:color w:val="000000"/>
        </w:rPr>
        <w:t>Sisteme tanımlı kullanıcılar</w:t>
      </w:r>
    </w:p>
    <w:p w:rsidR="006F4859" w:rsidRPr="006F4859" w:rsidRDefault="006F4859" w:rsidP="006F4859">
      <w:pPr>
        <w:spacing w:after="0" w:line="240" w:lineRule="auto"/>
        <w:jc w:val="both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>Sistemde yer alan 3</w:t>
      </w:r>
      <w:r w:rsidRPr="00341A1B">
        <w:rPr>
          <w:rFonts w:asciiTheme="majorHAnsi" w:eastAsia="Arial" w:hAnsiTheme="majorHAnsi" w:cstheme="majorHAnsi"/>
          <w:color w:val="000000"/>
        </w:rPr>
        <w:t xml:space="preserve"> tip kullanıcı bulunmaktadır. Bu kullanıcılar </w:t>
      </w:r>
      <w:proofErr w:type="spellStart"/>
      <w:r>
        <w:rPr>
          <w:rFonts w:asciiTheme="majorHAnsi" w:eastAsia="Arial" w:hAnsiTheme="majorHAnsi" w:cstheme="majorHAnsi"/>
          <w:color w:val="000000"/>
        </w:rPr>
        <w:t>Admin</w:t>
      </w:r>
      <w:proofErr w:type="spellEnd"/>
      <w:r w:rsidRPr="00341A1B">
        <w:rPr>
          <w:rFonts w:asciiTheme="majorHAnsi" w:eastAsia="Arial" w:hAnsiTheme="majorHAnsi" w:cstheme="majorHAnsi"/>
          <w:color w:val="000000"/>
        </w:rPr>
        <w:t xml:space="preserve">, </w:t>
      </w:r>
      <w:proofErr w:type="spellStart"/>
      <w:r>
        <w:rPr>
          <w:rFonts w:asciiTheme="majorHAnsi" w:eastAsia="Arial" w:hAnsiTheme="majorHAnsi" w:cstheme="majorHAnsi"/>
          <w:color w:val="000000"/>
        </w:rPr>
        <w:t>Kafe</w:t>
      </w:r>
      <w:proofErr w:type="spellEnd"/>
      <w:r>
        <w:rPr>
          <w:rFonts w:asciiTheme="majorHAnsi" w:eastAsia="Arial" w:hAnsiTheme="majorHAnsi" w:cstheme="majorHAnsi"/>
          <w:color w:val="000000"/>
        </w:rPr>
        <w:t xml:space="preserve"> Sahibi ve Müşteridir. </w:t>
      </w:r>
      <w:r w:rsidRPr="00341A1B">
        <w:rPr>
          <w:rFonts w:asciiTheme="majorHAnsi" w:eastAsia="Arial" w:hAnsiTheme="majorHAnsi" w:cstheme="majorHAnsi"/>
          <w:color w:val="000000"/>
        </w:rPr>
        <w:t xml:space="preserve">Her kullanıcı rolleri hakkında detaylı bilgiler </w:t>
      </w:r>
      <w:proofErr w:type="gramStart"/>
      <w:r w:rsidRPr="00341A1B">
        <w:rPr>
          <w:rFonts w:asciiTheme="majorHAnsi" w:eastAsia="Arial" w:hAnsiTheme="majorHAnsi" w:cstheme="majorHAnsi"/>
          <w:color w:val="000000"/>
        </w:rPr>
        <w:t>modüller</w:t>
      </w:r>
      <w:proofErr w:type="gramEnd"/>
      <w:r w:rsidRPr="00341A1B">
        <w:rPr>
          <w:rFonts w:asciiTheme="majorHAnsi" w:eastAsia="Arial" w:hAnsiTheme="majorHAnsi" w:cstheme="majorHAnsi"/>
          <w:color w:val="000000"/>
        </w:rPr>
        <w:t xml:space="preserve"> içerisinde belirtilecektir.</w:t>
      </w:r>
    </w:p>
    <w:p w:rsidR="004B00C1" w:rsidRDefault="004B00C1" w:rsidP="004B00C1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</w:p>
    <w:p w:rsidR="004B00C1" w:rsidRPr="004B00C1" w:rsidRDefault="004B00C1" w:rsidP="004B00C1">
      <w:pPr>
        <w:pStyle w:val="ListeParagraf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4B00C1">
        <w:rPr>
          <w:rFonts w:ascii="Arial" w:eastAsia="Arial" w:hAnsi="Arial" w:cs="Arial"/>
          <w:b/>
          <w:color w:val="000000"/>
        </w:rPr>
        <w:t>KULLANICI MODÜLÜ</w:t>
      </w:r>
    </w:p>
    <w:p w:rsidR="004B00C1" w:rsidRPr="004B00C1" w:rsidRDefault="004B00C1" w:rsidP="004B00C1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7B4BDE" w:rsidRDefault="004B00C1" w:rsidP="004B00C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Adminin</w:t>
      </w:r>
      <w:proofErr w:type="spellEnd"/>
      <w:r>
        <w:rPr>
          <w:rFonts w:ascii="Arial" w:eastAsia="Arial" w:hAnsi="Arial" w:cs="Arial"/>
          <w:color w:val="000000"/>
        </w:rPr>
        <w:t xml:space="preserve">, müşteri ve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sahiplerini görüntülediği,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sahiplerinin gerçekten de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 olup olmadığını onaylayıp ona göre yetki verdiği, yanlış hareketler sergileyen kişileri silebildiği. Ayrıca müşteri ve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sahiplerinin kendi </w:t>
      </w:r>
      <w:proofErr w:type="gramStart"/>
      <w:r>
        <w:rPr>
          <w:rFonts w:ascii="Arial" w:eastAsia="Arial" w:hAnsi="Arial" w:cs="Arial"/>
          <w:color w:val="000000"/>
        </w:rPr>
        <w:t>profillerini</w:t>
      </w:r>
      <w:proofErr w:type="gramEnd"/>
      <w:r>
        <w:rPr>
          <w:rFonts w:ascii="Arial" w:eastAsia="Arial" w:hAnsi="Arial" w:cs="Arial"/>
          <w:color w:val="000000"/>
        </w:rPr>
        <w:t xml:space="preserve"> güncelleyebildiği modüldür. </w:t>
      </w:r>
    </w:p>
    <w:p w:rsidR="004B00C1" w:rsidRPr="004B00C1" w:rsidRDefault="004B00C1" w:rsidP="004B00C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4B00C1" w:rsidRDefault="004B00C1" w:rsidP="004B00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ŞEHİR-KAFE MÖDÜLÜ</w:t>
      </w:r>
    </w:p>
    <w:p w:rsidR="004B00C1" w:rsidRDefault="004B00C1" w:rsidP="004B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</w:p>
    <w:p w:rsidR="004B00C1" w:rsidRDefault="004B00C1" w:rsidP="004B00C1">
      <w:pPr>
        <w:tabs>
          <w:tab w:val="left" w:pos="1478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Müşterilerin </w:t>
      </w:r>
      <w:proofErr w:type="spellStart"/>
      <w:r>
        <w:rPr>
          <w:rFonts w:ascii="Arial" w:eastAsia="Arial" w:hAnsi="Arial" w:cs="Arial"/>
          <w:color w:val="000000"/>
        </w:rPr>
        <w:t>Türkiyede’ki</w:t>
      </w:r>
      <w:proofErr w:type="spellEnd"/>
      <w:r>
        <w:rPr>
          <w:rFonts w:ascii="Arial" w:eastAsia="Arial" w:hAnsi="Arial" w:cs="Arial"/>
          <w:color w:val="000000"/>
        </w:rPr>
        <w:t xml:space="preserve"> bütün şehirleri görüntüleyip o şehirlerde bulunan kayıtlı </w:t>
      </w:r>
      <w:r>
        <w:rPr>
          <w:rFonts w:ascii="Arial" w:eastAsia="Arial" w:hAnsi="Arial" w:cs="Arial"/>
        </w:rPr>
        <w:t xml:space="preserve">internet </w:t>
      </w:r>
      <w:proofErr w:type="spellStart"/>
      <w:r>
        <w:rPr>
          <w:rFonts w:ascii="Arial" w:eastAsia="Arial" w:hAnsi="Arial" w:cs="Arial"/>
        </w:rPr>
        <w:t>kafelerdeki</w:t>
      </w:r>
      <w:proofErr w:type="spellEnd"/>
      <w:r>
        <w:rPr>
          <w:rFonts w:ascii="Arial" w:eastAsia="Arial" w:hAnsi="Arial" w:cs="Arial"/>
        </w:rPr>
        <w:t xml:space="preserve"> bilgisayarların donanım, ekipman bilgilerini ayrıca internet </w:t>
      </w:r>
      <w:proofErr w:type="spellStart"/>
      <w:r>
        <w:rPr>
          <w:rFonts w:ascii="Arial" w:eastAsia="Arial" w:hAnsi="Arial" w:cs="Arial"/>
        </w:rPr>
        <w:t>kafenin</w:t>
      </w:r>
      <w:proofErr w:type="spellEnd"/>
      <w:r>
        <w:rPr>
          <w:rFonts w:ascii="Arial" w:eastAsia="Arial" w:hAnsi="Arial" w:cs="Arial"/>
        </w:rPr>
        <w:t xml:space="preserve"> adresini, iletişim bilgilerini ve saatlik </w:t>
      </w:r>
      <w:proofErr w:type="gramStart"/>
      <w:r>
        <w:rPr>
          <w:rFonts w:ascii="Arial" w:eastAsia="Arial" w:hAnsi="Arial" w:cs="Arial"/>
        </w:rPr>
        <w:t>ücretini  öğrenebileceği</w:t>
      </w:r>
      <w:proofErr w:type="gramEnd"/>
      <w:r>
        <w:rPr>
          <w:rFonts w:ascii="Arial" w:eastAsia="Arial" w:hAnsi="Arial" w:cs="Arial"/>
        </w:rPr>
        <w:t xml:space="preserve"> modüldür.</w:t>
      </w:r>
    </w:p>
    <w:p w:rsidR="004B00C1" w:rsidRDefault="004B00C1" w:rsidP="004B00C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4B00C1" w:rsidRDefault="004B00C1" w:rsidP="004B00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YER AYIRTMA</w:t>
      </w:r>
      <w:r w:rsidRPr="00F8522D">
        <w:rPr>
          <w:rFonts w:ascii="Arial" w:eastAsia="Arial" w:hAnsi="Arial" w:cs="Arial"/>
          <w:b/>
          <w:color w:val="000000"/>
        </w:rPr>
        <w:t xml:space="preserve"> MODÜLÜ</w:t>
      </w:r>
    </w:p>
    <w:p w:rsidR="004B00C1" w:rsidRPr="00F8522D" w:rsidRDefault="004B00C1" w:rsidP="004B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</w:p>
    <w:p w:rsidR="004B00C1" w:rsidRDefault="004B00C1" w:rsidP="004B00C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Müşterilerin seçilen internet </w:t>
      </w:r>
      <w:proofErr w:type="spellStart"/>
      <w:r>
        <w:rPr>
          <w:rFonts w:ascii="Arial" w:eastAsia="Arial" w:hAnsi="Arial" w:cs="Arial"/>
          <w:color w:val="000000"/>
        </w:rPr>
        <w:t>kafede</w:t>
      </w:r>
      <w:proofErr w:type="spellEnd"/>
      <w:r>
        <w:rPr>
          <w:rFonts w:ascii="Arial" w:eastAsia="Arial" w:hAnsi="Arial" w:cs="Arial"/>
          <w:color w:val="000000"/>
        </w:rPr>
        <w:t xml:space="preserve"> yer ayırtabileceği,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sahibinin de yer ayırtan müşterileri görebileceği </w:t>
      </w:r>
      <w:proofErr w:type="gramStart"/>
      <w:r>
        <w:rPr>
          <w:rFonts w:ascii="Arial" w:eastAsia="Arial" w:hAnsi="Arial" w:cs="Arial"/>
          <w:color w:val="000000"/>
        </w:rPr>
        <w:t>modüldür</w:t>
      </w:r>
      <w:proofErr w:type="gramEnd"/>
      <w:r>
        <w:rPr>
          <w:rFonts w:ascii="Arial" w:eastAsia="Arial" w:hAnsi="Arial" w:cs="Arial"/>
          <w:color w:val="000000"/>
        </w:rPr>
        <w:t>.</w:t>
      </w:r>
    </w:p>
    <w:p w:rsidR="004B00C1" w:rsidRDefault="004B00C1" w:rsidP="004B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4B00C1" w:rsidRPr="004B00C1" w:rsidRDefault="004B00C1" w:rsidP="004B00C1">
      <w:pPr>
        <w:pStyle w:val="ListeParagraf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4B00C1">
        <w:rPr>
          <w:rFonts w:ascii="Arial" w:eastAsia="Arial" w:hAnsi="Arial" w:cs="Arial"/>
          <w:b/>
          <w:color w:val="000000"/>
        </w:rPr>
        <w:t>YORUM-PUANLAMA MODÜLÜ</w:t>
      </w:r>
    </w:p>
    <w:p w:rsidR="004B00C1" w:rsidRDefault="004B00C1" w:rsidP="004B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rPr>
          <w:rFonts w:ascii="Arial" w:eastAsia="Arial" w:hAnsi="Arial" w:cs="Arial"/>
          <w:b/>
          <w:color w:val="000000"/>
        </w:rPr>
      </w:pPr>
    </w:p>
    <w:p w:rsidR="004B00C1" w:rsidRDefault="004B00C1" w:rsidP="004B00C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Müşterilerin, internet </w:t>
      </w:r>
      <w:proofErr w:type="spellStart"/>
      <w:r>
        <w:rPr>
          <w:rFonts w:ascii="Arial" w:eastAsia="Arial" w:hAnsi="Arial" w:cs="Arial"/>
          <w:color w:val="000000"/>
        </w:rPr>
        <w:t>kafelere</w:t>
      </w:r>
      <w:proofErr w:type="spellEnd"/>
      <w:r>
        <w:rPr>
          <w:rFonts w:ascii="Arial" w:eastAsia="Arial" w:hAnsi="Arial" w:cs="Arial"/>
          <w:color w:val="000000"/>
        </w:rPr>
        <w:t xml:space="preserve"> yorum ve puanlama yapabildiği,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sahiplerinin ve müşterilerin bunları görüntüleyebildiği. </w:t>
      </w:r>
      <w:proofErr w:type="spellStart"/>
      <w:r>
        <w:rPr>
          <w:rFonts w:ascii="Arial" w:eastAsia="Arial" w:hAnsi="Arial" w:cs="Arial"/>
          <w:color w:val="000000"/>
        </w:rPr>
        <w:t>Adminin</w:t>
      </w:r>
      <w:proofErr w:type="spellEnd"/>
      <w:r>
        <w:rPr>
          <w:rFonts w:ascii="Arial" w:eastAsia="Arial" w:hAnsi="Arial" w:cs="Arial"/>
          <w:color w:val="000000"/>
        </w:rPr>
        <w:t xml:space="preserve"> ise görüntüleyip </w:t>
      </w:r>
      <w:proofErr w:type="spellStart"/>
      <w:r>
        <w:rPr>
          <w:rFonts w:ascii="Arial" w:eastAsia="Arial" w:hAnsi="Arial" w:cs="Arial"/>
          <w:color w:val="000000"/>
        </w:rPr>
        <w:t>müdahele</w:t>
      </w:r>
      <w:proofErr w:type="spellEnd"/>
      <w:r>
        <w:rPr>
          <w:rFonts w:ascii="Arial" w:eastAsia="Arial" w:hAnsi="Arial" w:cs="Arial"/>
          <w:color w:val="000000"/>
        </w:rPr>
        <w:t xml:space="preserve"> edebildiği </w:t>
      </w:r>
      <w:proofErr w:type="spellStart"/>
      <w:r>
        <w:rPr>
          <w:rFonts w:ascii="Arial" w:eastAsia="Arial" w:hAnsi="Arial" w:cs="Arial"/>
          <w:color w:val="000000"/>
        </w:rPr>
        <w:t>moduldür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4B00C1" w:rsidRDefault="004B00C1" w:rsidP="004B00C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4B00C1" w:rsidRPr="004B00C1" w:rsidRDefault="004B00C1" w:rsidP="004B00C1">
      <w:pPr>
        <w:pStyle w:val="ListeParagraf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4B00C1">
        <w:rPr>
          <w:rFonts w:ascii="Arial" w:eastAsia="Arial" w:hAnsi="Arial" w:cs="Arial"/>
          <w:b/>
          <w:color w:val="000000"/>
        </w:rPr>
        <w:t>GEÇMİŞ MODÜLÜ</w:t>
      </w:r>
    </w:p>
    <w:p w:rsidR="004B00C1" w:rsidRDefault="004B00C1" w:rsidP="004B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rPr>
          <w:rFonts w:ascii="Arial" w:eastAsia="Arial" w:hAnsi="Arial" w:cs="Arial"/>
          <w:b/>
          <w:color w:val="000000"/>
        </w:rPr>
      </w:pPr>
    </w:p>
    <w:p w:rsidR="004B00C1" w:rsidRPr="00D4733D" w:rsidRDefault="004B00C1" w:rsidP="004B00C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Müşterilerin geçmişte yer ayırttığı internet </w:t>
      </w:r>
      <w:proofErr w:type="spellStart"/>
      <w:r>
        <w:rPr>
          <w:rFonts w:ascii="Arial" w:eastAsia="Arial" w:hAnsi="Arial" w:cs="Arial"/>
          <w:color w:val="000000"/>
        </w:rPr>
        <w:t>kafeleri</w:t>
      </w:r>
      <w:proofErr w:type="spellEnd"/>
      <w:r>
        <w:rPr>
          <w:rFonts w:ascii="Arial" w:eastAsia="Arial" w:hAnsi="Arial" w:cs="Arial"/>
          <w:color w:val="000000"/>
        </w:rPr>
        <w:t xml:space="preserve"> görüntüleyebildiği. İnternet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sahiplerinin ise geçmişte yer ayırtan müşterileri görüntüleyebildiği </w:t>
      </w:r>
      <w:proofErr w:type="gramStart"/>
      <w:r>
        <w:rPr>
          <w:rFonts w:ascii="Arial" w:eastAsia="Arial" w:hAnsi="Arial" w:cs="Arial"/>
          <w:color w:val="000000"/>
        </w:rPr>
        <w:t>modüldür</w:t>
      </w:r>
      <w:proofErr w:type="gramEnd"/>
      <w:r>
        <w:rPr>
          <w:rFonts w:ascii="Arial" w:eastAsia="Arial" w:hAnsi="Arial" w:cs="Arial"/>
          <w:color w:val="000000"/>
        </w:rPr>
        <w:t>.</w:t>
      </w:r>
    </w:p>
    <w:p w:rsidR="004B00C1" w:rsidRDefault="004B00C1" w:rsidP="004B00C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4B00C1" w:rsidRPr="004B00C1" w:rsidRDefault="004B00C1" w:rsidP="004B00C1">
      <w:pPr>
        <w:pStyle w:val="ListeParagraf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4B00C1">
        <w:rPr>
          <w:rFonts w:ascii="Arial" w:eastAsia="Arial" w:hAnsi="Arial" w:cs="Arial"/>
          <w:b/>
          <w:color w:val="000000"/>
        </w:rPr>
        <w:t>HATA-BİLDİRİM MODÜLÜ</w:t>
      </w:r>
    </w:p>
    <w:p w:rsidR="004B00C1" w:rsidRDefault="004B00C1" w:rsidP="004B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rPr>
          <w:rFonts w:ascii="Arial" w:eastAsia="Arial" w:hAnsi="Arial" w:cs="Arial"/>
          <w:b/>
          <w:color w:val="000000"/>
        </w:rPr>
      </w:pPr>
    </w:p>
    <w:p w:rsidR="004B00C1" w:rsidRPr="006F4859" w:rsidRDefault="004B00C1" w:rsidP="006F4859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Müşteri ve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sahiplerinin sistemde oluşan sorunları bildirdiği, </w:t>
      </w:r>
      <w:proofErr w:type="spellStart"/>
      <w:r>
        <w:rPr>
          <w:rFonts w:ascii="Arial" w:eastAsia="Arial" w:hAnsi="Arial" w:cs="Arial"/>
          <w:color w:val="000000"/>
        </w:rPr>
        <w:t>Adminin</w:t>
      </w:r>
      <w:proofErr w:type="spellEnd"/>
      <w:r>
        <w:rPr>
          <w:rFonts w:ascii="Arial" w:eastAsia="Arial" w:hAnsi="Arial" w:cs="Arial"/>
          <w:color w:val="000000"/>
        </w:rPr>
        <w:t xml:space="preserve"> ise bu sorunları görüntülediği </w:t>
      </w:r>
      <w:proofErr w:type="gramStart"/>
      <w:r>
        <w:rPr>
          <w:rFonts w:ascii="Arial" w:eastAsia="Arial" w:hAnsi="Arial" w:cs="Arial"/>
          <w:color w:val="000000"/>
        </w:rPr>
        <w:t>modüldür</w:t>
      </w:r>
      <w:proofErr w:type="gramEnd"/>
      <w:r>
        <w:rPr>
          <w:rFonts w:ascii="Arial" w:eastAsia="Arial" w:hAnsi="Arial" w:cs="Arial"/>
          <w:color w:val="000000"/>
        </w:rPr>
        <w:t>.</w:t>
      </w:r>
    </w:p>
    <w:sectPr w:rsidR="004B00C1" w:rsidRPr="006F4859" w:rsidSect="007B4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A7F"/>
    <w:multiLevelType w:val="hybridMultilevel"/>
    <w:tmpl w:val="83889E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833E6"/>
    <w:multiLevelType w:val="multilevel"/>
    <w:tmpl w:val="CCBA78D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2">
    <w:nsid w:val="166C6F95"/>
    <w:multiLevelType w:val="multilevel"/>
    <w:tmpl w:val="A022E5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3">
    <w:nsid w:val="23F47E4B"/>
    <w:multiLevelType w:val="multilevel"/>
    <w:tmpl w:val="CCBA78D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4">
    <w:nsid w:val="24B90CD7"/>
    <w:multiLevelType w:val="multilevel"/>
    <w:tmpl w:val="CCBA78D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5">
    <w:nsid w:val="53285F27"/>
    <w:multiLevelType w:val="multilevel"/>
    <w:tmpl w:val="CCBA78D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6">
    <w:nsid w:val="5E9C4091"/>
    <w:multiLevelType w:val="multilevel"/>
    <w:tmpl w:val="6E1A7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B00C1"/>
    <w:rsid w:val="004B00C1"/>
    <w:rsid w:val="006F4859"/>
    <w:rsid w:val="007B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BD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00C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F4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48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</dc:creator>
  <cp:keywords/>
  <dc:description/>
  <cp:lastModifiedBy>emirhan</cp:lastModifiedBy>
  <cp:revision>3</cp:revision>
  <dcterms:created xsi:type="dcterms:W3CDTF">2020-11-13T15:15:00Z</dcterms:created>
  <dcterms:modified xsi:type="dcterms:W3CDTF">2020-11-13T16:13:00Z</dcterms:modified>
</cp:coreProperties>
</file>