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AFCF5" w14:textId="6C98B06C" w:rsidR="00CC3218" w:rsidRDefault="00CC3218" w:rsidP="00CC3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C3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CMP2204 </w:t>
      </w:r>
      <w:r w:rsidRPr="00CC321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 Summary Document</w:t>
      </w:r>
    </w:p>
    <w:p w14:paraId="5882BDE6" w14:textId="77777777" w:rsidR="00CC3218" w:rsidRDefault="00CC3218" w:rsidP="00CC3218">
      <w:pPr>
        <w:pStyle w:val="p1"/>
      </w:pPr>
      <w:r>
        <w:rPr>
          <w:b/>
          <w:bCs/>
        </w:rPr>
        <w:t>Platform:</w:t>
      </w:r>
    </w:p>
    <w:p w14:paraId="2ABBFE11" w14:textId="77777777" w:rsidR="00CC3218" w:rsidRDefault="00CC3218" w:rsidP="00CC3218">
      <w:pPr>
        <w:pStyle w:val="p2"/>
      </w:pPr>
      <w:r>
        <w:t xml:space="preserve">The project was developed collaboratively using both </w:t>
      </w:r>
      <w:r w:rsidRPr="00CC3218">
        <w:rPr>
          <w:rStyle w:val="s1"/>
          <w:rFonts w:eastAsiaTheme="majorEastAsia"/>
        </w:rPr>
        <w:t>macOS (Macintosh)</w:t>
      </w:r>
      <w:r w:rsidRPr="00CC3218">
        <w:t xml:space="preserve"> and </w:t>
      </w:r>
      <w:r w:rsidRPr="00CC3218">
        <w:rPr>
          <w:rStyle w:val="s1"/>
          <w:rFonts w:eastAsiaTheme="majorEastAsia"/>
        </w:rPr>
        <w:t>Windows</w:t>
      </w:r>
      <w:r>
        <w:t xml:space="preserve"> platforms. Development and testing were carried out on both systems to ensure cross-platform compatibility.</w:t>
      </w:r>
    </w:p>
    <w:p w14:paraId="7A9F543B" w14:textId="77777777" w:rsidR="00CC3218" w:rsidRDefault="00CC3218" w:rsidP="00CC3218">
      <w:pPr>
        <w:pStyle w:val="p1"/>
        <w:rPr>
          <w:b/>
          <w:bCs/>
        </w:rPr>
      </w:pPr>
      <w:r>
        <w:rPr>
          <w:b/>
          <w:bCs/>
        </w:rPr>
        <w:t>Challenges Faced:</w:t>
      </w:r>
    </w:p>
    <w:p w14:paraId="5A65FD4C" w14:textId="43407FB3" w:rsidR="00CC3218" w:rsidRPr="00CC3218" w:rsidRDefault="00CC3218" w:rsidP="00CC3218">
      <w:pPr>
        <w:pStyle w:val="p1"/>
        <w:numPr>
          <w:ilvl w:val="0"/>
          <w:numId w:val="1"/>
        </w:numPr>
      </w:pPr>
      <w:r>
        <w:rPr>
          <w:b/>
          <w:bCs/>
        </w:rPr>
        <w:t>Integration of Modular Code with GUI</w:t>
      </w:r>
    </w:p>
    <w:p w14:paraId="3D8137ED" w14:textId="15A6A3CC" w:rsidR="00CC3218" w:rsidRDefault="00CC3218" w:rsidP="00CC3218">
      <w:pPr>
        <w:pStyle w:val="p1"/>
        <w:numPr>
          <w:ilvl w:val="0"/>
          <w:numId w:val="1"/>
        </w:numPr>
      </w:pPr>
      <w:r>
        <w:rPr>
          <w:b/>
          <w:bCs/>
        </w:rPr>
        <w:t>Visual Enhancements in the GUI</w:t>
      </w:r>
    </w:p>
    <w:p w14:paraId="51169DB8" w14:textId="77777777" w:rsidR="00CC3218" w:rsidRDefault="00CC3218" w:rsidP="00CC3218">
      <w:pPr>
        <w:pStyle w:val="p1"/>
        <w:numPr>
          <w:ilvl w:val="0"/>
          <w:numId w:val="1"/>
        </w:numPr>
      </w:pPr>
      <w:r>
        <w:rPr>
          <w:b/>
          <w:bCs/>
        </w:rPr>
        <w:t>Persistent Peer Data Issue:</w:t>
      </w:r>
      <w:r>
        <w:tab/>
      </w:r>
    </w:p>
    <w:p w14:paraId="1EE66823" w14:textId="59EDA126" w:rsidR="00CC3218" w:rsidRDefault="00CC3218" w:rsidP="00CC3218">
      <w:pPr>
        <w:pStyle w:val="p1"/>
        <w:numPr>
          <w:ilvl w:val="1"/>
          <w:numId w:val="1"/>
        </w:numPr>
      </w:pPr>
      <w:r>
        <w:t xml:space="preserve">We encountered issues with outdated or inconsistent entries in the </w:t>
      </w:r>
      <w:r w:rsidRPr="00CC3218">
        <w:rPr>
          <w:rStyle w:val="s1"/>
          <w:rFonts w:eastAsiaTheme="majorEastAsia"/>
        </w:rPr>
        <w:t>peers.json</w:t>
      </w:r>
      <w:r>
        <w:t xml:space="preserve"> file when restarting the application. To address this, we implemented a solution that resets the file each time the GUI is launched, ensuring up-to-date peer discovery and accurate status tracking.</w:t>
      </w:r>
    </w:p>
    <w:p w14:paraId="76C0F56C" w14:textId="77777777" w:rsidR="00CC3218" w:rsidRDefault="00CC3218" w:rsidP="00CC3218">
      <w:pPr>
        <w:pStyle w:val="p1"/>
      </w:pPr>
      <w:r>
        <w:rPr>
          <w:b/>
          <w:bCs/>
        </w:rPr>
        <w:t>Group Members and Workload Division:</w:t>
      </w:r>
    </w:p>
    <w:p w14:paraId="63943515" w14:textId="74E34543" w:rsidR="00CC3218" w:rsidRDefault="00CC3218" w:rsidP="00CC3218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Emirhan Kılıç(2202372):</w:t>
      </w:r>
      <w:r>
        <w:t xml:space="preserve"> Responsible for core networking logic, Diffie-Hellman key exchange implementation, and chat logging features. Also contributed to testing on macOS.</w:t>
      </w:r>
    </w:p>
    <w:p w14:paraId="47C5426A" w14:textId="528BBEDD" w:rsidR="00CC3218" w:rsidRDefault="00CC3218" w:rsidP="00CC3218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Doğukan Samsunlu(2203210):</w:t>
      </w:r>
      <w:r>
        <w:t xml:space="preserve"> Focused on the design and development of the GUI components using PyQt5, including peer list visuals, layout structuring, and user interaction design.</w:t>
      </w:r>
    </w:p>
    <w:p w14:paraId="7591C9E6" w14:textId="0915EDF2" w:rsidR="00CC3218" w:rsidRDefault="00CC3218" w:rsidP="00CC3218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  <w:b/>
          <w:bCs/>
        </w:rPr>
        <w:t>Arda Tümür(2367081):</w:t>
      </w:r>
      <w:r>
        <w:t xml:space="preserve"> Worked on UDP/TCP socket communication, peer discovery mechanisms, and encryption integration. Also handled cross-platform testing and Windows compatibility issues.</w:t>
      </w:r>
    </w:p>
    <w:p w14:paraId="0D1E81F7" w14:textId="77777777" w:rsidR="00CC3218" w:rsidRDefault="00CC3218" w:rsidP="00CC3218">
      <w:pPr>
        <w:pStyle w:val="p1"/>
      </w:pPr>
    </w:p>
    <w:p w14:paraId="5B6D7209" w14:textId="77777777" w:rsidR="00CC3218" w:rsidRDefault="00CC3218" w:rsidP="00CC3218">
      <w:pPr>
        <w:pStyle w:val="p2"/>
      </w:pPr>
    </w:p>
    <w:p w14:paraId="161E014E" w14:textId="77777777" w:rsidR="00CC3218" w:rsidRPr="00CC3218" w:rsidRDefault="00CC3218" w:rsidP="00CC32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55A1402" w14:textId="77777777" w:rsidR="00CC3218" w:rsidRDefault="00CC3218"/>
    <w:sectPr w:rsidR="00CC3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6F8A"/>
    <w:multiLevelType w:val="multilevel"/>
    <w:tmpl w:val="275A089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666F3"/>
    <w:multiLevelType w:val="multilevel"/>
    <w:tmpl w:val="775EAE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83950"/>
    <w:multiLevelType w:val="hybridMultilevel"/>
    <w:tmpl w:val="CA968DC6"/>
    <w:lvl w:ilvl="0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A11096F"/>
    <w:multiLevelType w:val="multilevel"/>
    <w:tmpl w:val="4D18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109D2"/>
    <w:multiLevelType w:val="multilevel"/>
    <w:tmpl w:val="FECA2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270E27"/>
    <w:multiLevelType w:val="multilevel"/>
    <w:tmpl w:val="3A703B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049971">
    <w:abstractNumId w:val="0"/>
  </w:num>
  <w:num w:numId="2" w16cid:durableId="1896307551">
    <w:abstractNumId w:val="5"/>
  </w:num>
  <w:num w:numId="3" w16cid:durableId="1244872746">
    <w:abstractNumId w:val="1"/>
  </w:num>
  <w:num w:numId="4" w16cid:durableId="662584108">
    <w:abstractNumId w:val="2"/>
  </w:num>
  <w:num w:numId="5" w16cid:durableId="1107191347">
    <w:abstractNumId w:val="4"/>
  </w:num>
  <w:num w:numId="6" w16cid:durableId="2614544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218"/>
    <w:rsid w:val="00983C68"/>
    <w:rsid w:val="009C608A"/>
    <w:rsid w:val="00CC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86507F1"/>
  <w15:chartTrackingRefBased/>
  <w15:docId w15:val="{F190D47C-BD19-4E42-8221-9183BFF0B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21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CC3218"/>
  </w:style>
  <w:style w:type="paragraph" w:customStyle="1" w:styleId="p1">
    <w:name w:val="p1"/>
    <w:basedOn w:val="Normal"/>
    <w:rsid w:val="00CC3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CC32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C32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5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1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KILIÇ</dc:creator>
  <cp:keywords/>
  <dc:description/>
  <cp:lastModifiedBy>EMİRHAN KILIÇ</cp:lastModifiedBy>
  <cp:revision>2</cp:revision>
  <dcterms:created xsi:type="dcterms:W3CDTF">2025-05-02T17:30:00Z</dcterms:created>
  <dcterms:modified xsi:type="dcterms:W3CDTF">2025-05-02T17:39:00Z</dcterms:modified>
</cp:coreProperties>
</file>