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1C68" w14:textId="77777777" w:rsidR="008B1FE7" w:rsidRPr="003813D6" w:rsidRDefault="008B1FE7" w:rsidP="008B1FE7">
      <w:pPr>
        <w:spacing w:before="100" w:beforeAutospacing="1" w:after="100" w:afterAutospacing="1"/>
        <w:jc w:val="center"/>
        <w:rPr>
          <w:b/>
        </w:rPr>
      </w:pPr>
      <w:r w:rsidRPr="003813D6">
        <w:rPr>
          <w:b/>
        </w:rPr>
        <w:t>T.C.</w:t>
      </w:r>
    </w:p>
    <w:p w14:paraId="063F6AFF" w14:textId="77777777" w:rsidR="008B1FE7" w:rsidRPr="003813D6" w:rsidRDefault="008B1FE7" w:rsidP="008B1FE7">
      <w:pPr>
        <w:spacing w:before="100" w:beforeAutospacing="1" w:after="100" w:afterAutospacing="1"/>
        <w:jc w:val="center"/>
        <w:rPr>
          <w:b/>
        </w:rPr>
      </w:pPr>
      <w:r w:rsidRPr="003813D6">
        <w:rPr>
          <w:b/>
        </w:rPr>
        <w:t>TRAKYA ÜNİVERSİTESİ</w:t>
      </w:r>
    </w:p>
    <w:p w14:paraId="49F8685E" w14:textId="2C99B0B9" w:rsidR="008B1FE7" w:rsidRPr="003813D6" w:rsidRDefault="007A4288" w:rsidP="008B1FE7">
      <w:pPr>
        <w:spacing w:before="100" w:beforeAutospacing="1" w:after="100" w:afterAutospacing="1"/>
        <w:jc w:val="center"/>
        <w:rPr>
          <w:b/>
        </w:rPr>
      </w:pPr>
      <w:r>
        <w:rPr>
          <w:b/>
        </w:rPr>
        <w:t>BİLGİSAYAR MÜHENDİSLİĞİ BÖLÜMÜ</w:t>
      </w:r>
    </w:p>
    <w:p w14:paraId="02952A1D" w14:textId="77777777" w:rsidR="008B1FE7" w:rsidRPr="003813D6" w:rsidRDefault="008B1FE7" w:rsidP="008B1FE7">
      <w:pPr>
        <w:spacing w:before="100" w:beforeAutospacing="1" w:after="100" w:afterAutospacing="1"/>
        <w:jc w:val="center"/>
        <w:rPr>
          <w:b/>
        </w:rPr>
      </w:pPr>
    </w:p>
    <w:p w14:paraId="2F7D5608" w14:textId="77777777" w:rsidR="008B1FE7" w:rsidRPr="003813D6" w:rsidRDefault="008B1FE7" w:rsidP="008B1FE7">
      <w:pPr>
        <w:spacing w:before="100" w:beforeAutospacing="1" w:after="100" w:afterAutospacing="1"/>
        <w:jc w:val="center"/>
        <w:rPr>
          <w:b/>
        </w:rPr>
      </w:pPr>
    </w:p>
    <w:p w14:paraId="765A2CEC" w14:textId="48B748CC" w:rsidR="008B1FE7" w:rsidRPr="003813D6" w:rsidRDefault="007A4288" w:rsidP="008B1FE7">
      <w:pPr>
        <w:spacing w:before="100" w:beforeAutospacing="1" w:after="100" w:afterAutospacing="1"/>
        <w:jc w:val="center"/>
        <w:rPr>
          <w:b/>
        </w:rPr>
      </w:pPr>
      <w:r>
        <w:rPr>
          <w:b/>
        </w:rPr>
        <w:t>PROJE ADI</w:t>
      </w:r>
    </w:p>
    <w:p w14:paraId="7C7A5D88" w14:textId="77777777" w:rsidR="008B1FE7" w:rsidRPr="003813D6" w:rsidRDefault="008B1FE7" w:rsidP="008B1FE7">
      <w:pPr>
        <w:spacing w:before="100" w:beforeAutospacing="1" w:after="100" w:afterAutospacing="1"/>
        <w:jc w:val="center"/>
        <w:rPr>
          <w:b/>
        </w:rPr>
      </w:pPr>
    </w:p>
    <w:p w14:paraId="7D6317B9" w14:textId="77777777" w:rsidR="008B1FE7" w:rsidRPr="003813D6" w:rsidRDefault="008B1FE7" w:rsidP="003F64C1">
      <w:pPr>
        <w:spacing w:before="100" w:beforeAutospacing="1" w:after="100" w:afterAutospacing="1"/>
        <w:rPr>
          <w:b/>
        </w:rPr>
      </w:pPr>
    </w:p>
    <w:p w14:paraId="5D921502" w14:textId="2D277DE2" w:rsidR="008B1FE7" w:rsidRPr="003813D6" w:rsidRDefault="007A4288" w:rsidP="008B1FE7">
      <w:pPr>
        <w:spacing w:before="100" w:beforeAutospacing="1" w:after="100" w:afterAutospacing="1"/>
        <w:jc w:val="center"/>
        <w:rPr>
          <w:b/>
        </w:rPr>
      </w:pPr>
      <w:r>
        <w:rPr>
          <w:b/>
        </w:rPr>
        <w:t>PROJE GRUBU</w:t>
      </w:r>
    </w:p>
    <w:p w14:paraId="483CD0DB" w14:textId="1E72BF01" w:rsidR="008B1FE7" w:rsidRPr="003813D6" w:rsidRDefault="00426283" w:rsidP="008B1FE7">
      <w:pPr>
        <w:spacing w:before="100" w:beforeAutospacing="1" w:after="100" w:afterAutospacing="1"/>
        <w:jc w:val="center"/>
        <w:rPr>
          <w:b/>
        </w:rPr>
      </w:pPr>
      <w:r>
        <w:rPr>
          <w:b/>
        </w:rPr>
        <w:t>NUMARA – AD SOYAD</w:t>
      </w:r>
      <w:r>
        <w:rPr>
          <w:b/>
        </w:rPr>
        <w:br/>
        <w:t>…</w:t>
      </w:r>
    </w:p>
    <w:p w14:paraId="24AC06F1" w14:textId="77777777" w:rsidR="00A76652" w:rsidRDefault="00A76652" w:rsidP="008B1FE7">
      <w:pPr>
        <w:spacing w:before="100" w:beforeAutospacing="1" w:after="100" w:afterAutospacing="1"/>
        <w:jc w:val="center"/>
        <w:rPr>
          <w:b/>
        </w:rPr>
      </w:pPr>
    </w:p>
    <w:p w14:paraId="43E6458A" w14:textId="77777777" w:rsidR="007A4288" w:rsidRDefault="007A4288" w:rsidP="008B1FE7">
      <w:pPr>
        <w:spacing w:before="100" w:beforeAutospacing="1" w:after="100" w:afterAutospacing="1"/>
        <w:jc w:val="center"/>
        <w:rPr>
          <w:b/>
        </w:rPr>
      </w:pPr>
    </w:p>
    <w:p w14:paraId="3CC29325" w14:textId="77777777" w:rsidR="007A4288" w:rsidRDefault="007A4288" w:rsidP="008B1FE7">
      <w:pPr>
        <w:spacing w:before="100" w:beforeAutospacing="1" w:after="100" w:afterAutospacing="1"/>
        <w:jc w:val="center"/>
        <w:rPr>
          <w:b/>
        </w:rPr>
      </w:pPr>
    </w:p>
    <w:p w14:paraId="3524AB6A" w14:textId="77777777" w:rsidR="007A4288" w:rsidRDefault="007A4288" w:rsidP="008B1FE7">
      <w:pPr>
        <w:spacing w:before="100" w:beforeAutospacing="1" w:after="100" w:afterAutospacing="1"/>
        <w:jc w:val="center"/>
        <w:rPr>
          <w:b/>
        </w:rPr>
      </w:pPr>
    </w:p>
    <w:p w14:paraId="179E8C7A" w14:textId="77777777" w:rsidR="007A4288" w:rsidRDefault="007A4288" w:rsidP="008B1FE7">
      <w:pPr>
        <w:spacing w:before="100" w:beforeAutospacing="1" w:after="100" w:afterAutospacing="1"/>
        <w:jc w:val="center"/>
        <w:rPr>
          <w:b/>
        </w:rPr>
      </w:pPr>
    </w:p>
    <w:p w14:paraId="1A7E0AAF" w14:textId="77777777" w:rsidR="007A4288" w:rsidRDefault="007A4288" w:rsidP="008B1FE7">
      <w:pPr>
        <w:spacing w:before="100" w:beforeAutospacing="1" w:after="100" w:afterAutospacing="1"/>
        <w:jc w:val="center"/>
        <w:rPr>
          <w:b/>
        </w:rPr>
      </w:pPr>
    </w:p>
    <w:p w14:paraId="0EFAFFEF" w14:textId="77777777" w:rsidR="007A4288" w:rsidRDefault="007A4288" w:rsidP="008B1FE7">
      <w:pPr>
        <w:spacing w:before="100" w:beforeAutospacing="1" w:after="100" w:afterAutospacing="1"/>
        <w:jc w:val="center"/>
        <w:rPr>
          <w:b/>
        </w:rPr>
      </w:pPr>
    </w:p>
    <w:p w14:paraId="4CC02F40" w14:textId="7BDFAA4F" w:rsidR="00AF33E5" w:rsidRDefault="008B1FE7" w:rsidP="00AF33E5">
      <w:pPr>
        <w:spacing w:before="100" w:beforeAutospacing="1" w:after="100" w:afterAutospacing="1"/>
        <w:jc w:val="center"/>
        <w:rPr>
          <w:b/>
        </w:rPr>
      </w:pPr>
      <w:r w:rsidRPr="003813D6">
        <w:rPr>
          <w:b/>
        </w:rPr>
        <w:t>EDİRNE-20</w:t>
      </w:r>
      <w:r w:rsidR="00AF33E5">
        <w:rPr>
          <w:b/>
        </w:rPr>
        <w:t>2</w:t>
      </w:r>
      <w:r w:rsidR="00426283">
        <w:rPr>
          <w:b/>
        </w:rPr>
        <w:t>4</w:t>
      </w:r>
    </w:p>
    <w:p w14:paraId="7BFA2A84" w14:textId="77777777" w:rsidR="00AF33E5" w:rsidRDefault="00AF33E5">
      <w:pPr>
        <w:jc w:val="left"/>
        <w:rPr>
          <w:b/>
        </w:rPr>
      </w:pPr>
      <w:r>
        <w:rPr>
          <w:b/>
        </w:rPr>
        <w:br w:type="page"/>
      </w:r>
    </w:p>
    <w:p w14:paraId="3058977A" w14:textId="38E337FF" w:rsidR="00BF3960" w:rsidRDefault="00BF3960" w:rsidP="006B44ED">
      <w:pPr>
        <w:pStyle w:val="Heading1"/>
      </w:pPr>
      <w:r>
        <w:lastRenderedPageBreak/>
        <w:br/>
      </w:r>
      <w:r>
        <w:br/>
      </w:r>
      <w:bookmarkStart w:id="0" w:name="_Toc165986938"/>
      <w:r w:rsidR="00E27C07">
        <w:t>İÇİNDEKİLER</w:t>
      </w:r>
      <w:bookmarkEnd w:id="0"/>
    </w:p>
    <w:sdt>
      <w:sdtPr>
        <w:id w:val="-1862277365"/>
        <w:docPartObj>
          <w:docPartGallery w:val="Table of Contents"/>
          <w:docPartUnique/>
        </w:docPartObj>
      </w:sdtPr>
      <w:sdtEndPr>
        <w:rPr>
          <w:b/>
          <w:bCs/>
        </w:rPr>
      </w:sdtEndPr>
      <w:sdtContent>
        <w:p w14:paraId="0AED60A3" w14:textId="01910884" w:rsidR="00472D6A" w:rsidRPr="00522B3E" w:rsidRDefault="00BF3960" w:rsidP="00EB162D">
          <w:pPr>
            <w:jc w:val="center"/>
            <w:rPr>
              <w:rStyle w:val="SubtleReference"/>
            </w:rPr>
          </w:pPr>
          <w:r w:rsidRPr="00522B3E">
            <w:rPr>
              <w:rStyle w:val="SubtleReference"/>
            </w:rPr>
            <w:br/>
          </w:r>
        </w:p>
        <w:p w14:paraId="24350306" w14:textId="67149BA4" w:rsidR="00175732" w:rsidRDefault="008B1FE7">
          <w:pPr>
            <w:pStyle w:val="TOC1"/>
            <w:tabs>
              <w:tab w:val="right" w:leader="dot" w:pos="8495"/>
            </w:tabs>
            <w:rPr>
              <w:rFonts w:asciiTheme="minorHAnsi" w:eastAsiaTheme="minorEastAsia" w:hAnsiTheme="minorHAnsi" w:cstheme="minorBidi"/>
              <w:noProof/>
              <w:kern w:val="2"/>
              <w:lang w:eastAsia="en-US"/>
              <w14:ligatures w14:val="standardContextual"/>
            </w:rPr>
          </w:pPr>
          <w:r w:rsidRPr="00522B3E">
            <w:rPr>
              <w:rStyle w:val="SubtleReference"/>
            </w:rPr>
            <w:fldChar w:fldCharType="begin"/>
          </w:r>
          <w:r w:rsidRPr="00522B3E">
            <w:rPr>
              <w:rStyle w:val="SubtleReference"/>
            </w:rPr>
            <w:instrText xml:space="preserve"> TOC \o "1-3" \h \z \u </w:instrText>
          </w:r>
          <w:r w:rsidRPr="00522B3E">
            <w:rPr>
              <w:rStyle w:val="SubtleReference"/>
            </w:rPr>
            <w:fldChar w:fldCharType="separate"/>
          </w:r>
          <w:hyperlink w:anchor="_Toc165986938" w:history="1">
            <w:r w:rsidR="00175732" w:rsidRPr="00F13E8B">
              <w:rPr>
                <w:rStyle w:val="Hyperlink"/>
                <w:rFonts w:eastAsiaTheme="majorEastAsia"/>
                <w:noProof/>
              </w:rPr>
              <w:t>İÇİNDEKİLER</w:t>
            </w:r>
            <w:r w:rsidR="00175732">
              <w:rPr>
                <w:noProof/>
                <w:webHidden/>
              </w:rPr>
              <w:tab/>
            </w:r>
            <w:r w:rsidR="00175732">
              <w:rPr>
                <w:noProof/>
                <w:webHidden/>
              </w:rPr>
              <w:fldChar w:fldCharType="begin"/>
            </w:r>
            <w:r w:rsidR="00175732">
              <w:rPr>
                <w:noProof/>
                <w:webHidden/>
              </w:rPr>
              <w:instrText xml:space="preserve"> PAGEREF _Toc165986938 \h </w:instrText>
            </w:r>
            <w:r w:rsidR="00175732">
              <w:rPr>
                <w:noProof/>
                <w:webHidden/>
              </w:rPr>
            </w:r>
            <w:r w:rsidR="00175732">
              <w:rPr>
                <w:noProof/>
                <w:webHidden/>
              </w:rPr>
              <w:fldChar w:fldCharType="separate"/>
            </w:r>
            <w:r w:rsidR="00175732">
              <w:rPr>
                <w:noProof/>
                <w:webHidden/>
              </w:rPr>
              <w:t>ii</w:t>
            </w:r>
            <w:r w:rsidR="00175732">
              <w:rPr>
                <w:noProof/>
                <w:webHidden/>
              </w:rPr>
              <w:fldChar w:fldCharType="end"/>
            </w:r>
          </w:hyperlink>
        </w:p>
        <w:p w14:paraId="20C1CC4E" w14:textId="7E9B88A7" w:rsidR="00175732" w:rsidRDefault="00000000">
          <w:pPr>
            <w:pStyle w:val="TOC1"/>
            <w:tabs>
              <w:tab w:val="right" w:leader="dot" w:pos="8495"/>
            </w:tabs>
            <w:rPr>
              <w:rFonts w:asciiTheme="minorHAnsi" w:eastAsiaTheme="minorEastAsia" w:hAnsiTheme="minorHAnsi" w:cstheme="minorBidi"/>
              <w:noProof/>
              <w:kern w:val="2"/>
              <w:lang w:eastAsia="en-US"/>
              <w14:ligatures w14:val="standardContextual"/>
            </w:rPr>
          </w:pPr>
          <w:hyperlink w:anchor="_Toc165986939" w:history="1">
            <w:r w:rsidR="00175732" w:rsidRPr="00F13E8B">
              <w:rPr>
                <w:rStyle w:val="Hyperlink"/>
                <w:rFonts w:eastAsiaTheme="majorEastAsia"/>
                <w:noProof/>
              </w:rPr>
              <w:t>BÖLÜM 1</w:t>
            </w:r>
            <w:r w:rsidR="00175732">
              <w:rPr>
                <w:noProof/>
                <w:webHidden/>
              </w:rPr>
              <w:tab/>
            </w:r>
            <w:r w:rsidR="00175732">
              <w:rPr>
                <w:noProof/>
                <w:webHidden/>
              </w:rPr>
              <w:fldChar w:fldCharType="begin"/>
            </w:r>
            <w:r w:rsidR="00175732">
              <w:rPr>
                <w:noProof/>
                <w:webHidden/>
              </w:rPr>
              <w:instrText xml:space="preserve"> PAGEREF _Toc165986939 \h </w:instrText>
            </w:r>
            <w:r w:rsidR="00175732">
              <w:rPr>
                <w:noProof/>
                <w:webHidden/>
              </w:rPr>
            </w:r>
            <w:r w:rsidR="00175732">
              <w:rPr>
                <w:noProof/>
                <w:webHidden/>
              </w:rPr>
              <w:fldChar w:fldCharType="separate"/>
            </w:r>
            <w:r w:rsidR="00175732">
              <w:rPr>
                <w:noProof/>
                <w:webHidden/>
              </w:rPr>
              <w:t>1</w:t>
            </w:r>
            <w:r w:rsidR="00175732">
              <w:rPr>
                <w:noProof/>
                <w:webHidden/>
              </w:rPr>
              <w:fldChar w:fldCharType="end"/>
            </w:r>
          </w:hyperlink>
        </w:p>
        <w:p w14:paraId="45C79EFB" w14:textId="1362779E" w:rsidR="00175732" w:rsidRDefault="00000000">
          <w:pPr>
            <w:pStyle w:val="TOC1"/>
            <w:tabs>
              <w:tab w:val="right" w:leader="dot" w:pos="8495"/>
            </w:tabs>
            <w:rPr>
              <w:rFonts w:asciiTheme="minorHAnsi" w:eastAsiaTheme="minorEastAsia" w:hAnsiTheme="minorHAnsi" w:cstheme="minorBidi"/>
              <w:noProof/>
              <w:kern w:val="2"/>
              <w:lang w:eastAsia="en-US"/>
              <w14:ligatures w14:val="standardContextual"/>
            </w:rPr>
          </w:pPr>
          <w:hyperlink w:anchor="_Toc165986940" w:history="1">
            <w:r w:rsidR="00175732" w:rsidRPr="00F13E8B">
              <w:rPr>
                <w:rStyle w:val="Hyperlink"/>
                <w:rFonts w:eastAsiaTheme="majorEastAsia"/>
                <w:noProof/>
              </w:rPr>
              <w:t>GİRİŞ</w:t>
            </w:r>
            <w:r w:rsidR="00175732">
              <w:rPr>
                <w:noProof/>
                <w:webHidden/>
              </w:rPr>
              <w:tab/>
            </w:r>
            <w:r w:rsidR="00175732">
              <w:rPr>
                <w:noProof/>
                <w:webHidden/>
              </w:rPr>
              <w:fldChar w:fldCharType="begin"/>
            </w:r>
            <w:r w:rsidR="00175732">
              <w:rPr>
                <w:noProof/>
                <w:webHidden/>
              </w:rPr>
              <w:instrText xml:space="preserve"> PAGEREF _Toc165986940 \h </w:instrText>
            </w:r>
            <w:r w:rsidR="00175732">
              <w:rPr>
                <w:noProof/>
                <w:webHidden/>
              </w:rPr>
            </w:r>
            <w:r w:rsidR="00175732">
              <w:rPr>
                <w:noProof/>
                <w:webHidden/>
              </w:rPr>
              <w:fldChar w:fldCharType="separate"/>
            </w:r>
            <w:r w:rsidR="00175732">
              <w:rPr>
                <w:noProof/>
                <w:webHidden/>
              </w:rPr>
              <w:t>1</w:t>
            </w:r>
            <w:r w:rsidR="00175732">
              <w:rPr>
                <w:noProof/>
                <w:webHidden/>
              </w:rPr>
              <w:fldChar w:fldCharType="end"/>
            </w:r>
          </w:hyperlink>
        </w:p>
        <w:p w14:paraId="162AEA70" w14:textId="18BB00A0" w:rsidR="00175732" w:rsidRDefault="00000000">
          <w:pPr>
            <w:pStyle w:val="TOC1"/>
            <w:tabs>
              <w:tab w:val="right" w:leader="dot" w:pos="8495"/>
            </w:tabs>
            <w:rPr>
              <w:rFonts w:asciiTheme="minorHAnsi" w:eastAsiaTheme="minorEastAsia" w:hAnsiTheme="minorHAnsi" w:cstheme="minorBidi"/>
              <w:noProof/>
              <w:kern w:val="2"/>
              <w:lang w:eastAsia="en-US"/>
              <w14:ligatures w14:val="standardContextual"/>
            </w:rPr>
          </w:pPr>
          <w:hyperlink w:anchor="_Toc165986941" w:history="1">
            <w:r w:rsidR="00175732" w:rsidRPr="00F13E8B">
              <w:rPr>
                <w:rStyle w:val="Hyperlink"/>
                <w:rFonts w:eastAsiaTheme="majorEastAsia"/>
                <w:noProof/>
              </w:rPr>
              <w:t>BÖLÜM 2</w:t>
            </w:r>
            <w:r w:rsidR="00175732">
              <w:rPr>
                <w:noProof/>
                <w:webHidden/>
              </w:rPr>
              <w:tab/>
            </w:r>
            <w:r w:rsidR="00175732">
              <w:rPr>
                <w:noProof/>
                <w:webHidden/>
              </w:rPr>
              <w:fldChar w:fldCharType="begin"/>
            </w:r>
            <w:r w:rsidR="00175732">
              <w:rPr>
                <w:noProof/>
                <w:webHidden/>
              </w:rPr>
              <w:instrText xml:space="preserve"> PAGEREF _Toc165986941 \h </w:instrText>
            </w:r>
            <w:r w:rsidR="00175732">
              <w:rPr>
                <w:noProof/>
                <w:webHidden/>
              </w:rPr>
            </w:r>
            <w:r w:rsidR="00175732">
              <w:rPr>
                <w:noProof/>
                <w:webHidden/>
              </w:rPr>
              <w:fldChar w:fldCharType="separate"/>
            </w:r>
            <w:r w:rsidR="00175732">
              <w:rPr>
                <w:noProof/>
                <w:webHidden/>
              </w:rPr>
              <w:t>2</w:t>
            </w:r>
            <w:r w:rsidR="00175732">
              <w:rPr>
                <w:noProof/>
                <w:webHidden/>
              </w:rPr>
              <w:fldChar w:fldCharType="end"/>
            </w:r>
          </w:hyperlink>
        </w:p>
        <w:p w14:paraId="077089B5" w14:textId="6289AC20" w:rsidR="00175732" w:rsidRDefault="00000000">
          <w:pPr>
            <w:pStyle w:val="TOC1"/>
            <w:tabs>
              <w:tab w:val="right" w:leader="dot" w:pos="8495"/>
            </w:tabs>
            <w:rPr>
              <w:rFonts w:asciiTheme="minorHAnsi" w:eastAsiaTheme="minorEastAsia" w:hAnsiTheme="minorHAnsi" w:cstheme="minorBidi"/>
              <w:noProof/>
              <w:kern w:val="2"/>
              <w:lang w:eastAsia="en-US"/>
              <w14:ligatures w14:val="standardContextual"/>
            </w:rPr>
          </w:pPr>
          <w:hyperlink w:anchor="_Toc165986942" w:history="1">
            <w:r w:rsidR="00175732" w:rsidRPr="00F13E8B">
              <w:rPr>
                <w:rStyle w:val="Hyperlink"/>
                <w:rFonts w:eastAsiaTheme="majorEastAsia"/>
                <w:noProof/>
              </w:rPr>
              <w:t>PROJEDE KULLANILAN TEKNOLOJİLER</w:t>
            </w:r>
            <w:r w:rsidR="00175732">
              <w:rPr>
                <w:noProof/>
                <w:webHidden/>
              </w:rPr>
              <w:tab/>
            </w:r>
            <w:r w:rsidR="00175732">
              <w:rPr>
                <w:noProof/>
                <w:webHidden/>
              </w:rPr>
              <w:fldChar w:fldCharType="begin"/>
            </w:r>
            <w:r w:rsidR="00175732">
              <w:rPr>
                <w:noProof/>
                <w:webHidden/>
              </w:rPr>
              <w:instrText xml:space="preserve"> PAGEREF _Toc165986942 \h </w:instrText>
            </w:r>
            <w:r w:rsidR="00175732">
              <w:rPr>
                <w:noProof/>
                <w:webHidden/>
              </w:rPr>
            </w:r>
            <w:r w:rsidR="00175732">
              <w:rPr>
                <w:noProof/>
                <w:webHidden/>
              </w:rPr>
              <w:fldChar w:fldCharType="separate"/>
            </w:r>
            <w:r w:rsidR="00175732">
              <w:rPr>
                <w:noProof/>
                <w:webHidden/>
              </w:rPr>
              <w:t>2</w:t>
            </w:r>
            <w:r w:rsidR="00175732">
              <w:rPr>
                <w:noProof/>
                <w:webHidden/>
              </w:rPr>
              <w:fldChar w:fldCharType="end"/>
            </w:r>
          </w:hyperlink>
        </w:p>
        <w:p w14:paraId="035F8F04" w14:textId="075D9DEC" w:rsidR="00175732" w:rsidRDefault="00000000">
          <w:pPr>
            <w:pStyle w:val="TOC1"/>
            <w:tabs>
              <w:tab w:val="right" w:leader="dot" w:pos="8495"/>
            </w:tabs>
            <w:rPr>
              <w:rFonts w:asciiTheme="minorHAnsi" w:eastAsiaTheme="minorEastAsia" w:hAnsiTheme="minorHAnsi" w:cstheme="minorBidi"/>
              <w:noProof/>
              <w:kern w:val="2"/>
              <w:lang w:eastAsia="en-US"/>
              <w14:ligatures w14:val="standardContextual"/>
            </w:rPr>
          </w:pPr>
          <w:hyperlink w:anchor="_Toc165986943" w:history="1">
            <w:r w:rsidR="00175732" w:rsidRPr="00F13E8B">
              <w:rPr>
                <w:rStyle w:val="Hyperlink"/>
                <w:rFonts w:eastAsiaTheme="majorEastAsia"/>
                <w:noProof/>
              </w:rPr>
              <w:t>BÖLÜM 3</w:t>
            </w:r>
            <w:r w:rsidR="00175732">
              <w:rPr>
                <w:noProof/>
                <w:webHidden/>
              </w:rPr>
              <w:tab/>
            </w:r>
            <w:r w:rsidR="00175732">
              <w:rPr>
                <w:noProof/>
                <w:webHidden/>
              </w:rPr>
              <w:fldChar w:fldCharType="begin"/>
            </w:r>
            <w:r w:rsidR="00175732">
              <w:rPr>
                <w:noProof/>
                <w:webHidden/>
              </w:rPr>
              <w:instrText xml:space="preserve"> PAGEREF _Toc165986943 \h </w:instrText>
            </w:r>
            <w:r w:rsidR="00175732">
              <w:rPr>
                <w:noProof/>
                <w:webHidden/>
              </w:rPr>
            </w:r>
            <w:r w:rsidR="00175732">
              <w:rPr>
                <w:noProof/>
                <w:webHidden/>
              </w:rPr>
              <w:fldChar w:fldCharType="separate"/>
            </w:r>
            <w:r w:rsidR="00175732">
              <w:rPr>
                <w:noProof/>
                <w:webHidden/>
              </w:rPr>
              <w:t>3</w:t>
            </w:r>
            <w:r w:rsidR="00175732">
              <w:rPr>
                <w:noProof/>
                <w:webHidden/>
              </w:rPr>
              <w:fldChar w:fldCharType="end"/>
            </w:r>
          </w:hyperlink>
        </w:p>
        <w:p w14:paraId="03FE5104" w14:textId="39777030" w:rsidR="00175732" w:rsidRDefault="00000000">
          <w:pPr>
            <w:pStyle w:val="TOC1"/>
            <w:tabs>
              <w:tab w:val="right" w:leader="dot" w:pos="8495"/>
            </w:tabs>
            <w:rPr>
              <w:rFonts w:asciiTheme="minorHAnsi" w:eastAsiaTheme="minorEastAsia" w:hAnsiTheme="minorHAnsi" w:cstheme="minorBidi"/>
              <w:noProof/>
              <w:kern w:val="2"/>
              <w:lang w:eastAsia="en-US"/>
              <w14:ligatures w14:val="standardContextual"/>
            </w:rPr>
          </w:pPr>
          <w:hyperlink w:anchor="_Toc165986944" w:history="1">
            <w:r w:rsidR="00175732" w:rsidRPr="00F13E8B">
              <w:rPr>
                <w:rStyle w:val="Hyperlink"/>
                <w:rFonts w:eastAsiaTheme="majorEastAsia"/>
                <w:noProof/>
              </w:rPr>
              <w:t>PROJE YAPISI</w:t>
            </w:r>
            <w:r w:rsidR="00175732">
              <w:rPr>
                <w:noProof/>
                <w:webHidden/>
              </w:rPr>
              <w:tab/>
            </w:r>
            <w:r w:rsidR="00175732">
              <w:rPr>
                <w:noProof/>
                <w:webHidden/>
              </w:rPr>
              <w:fldChar w:fldCharType="begin"/>
            </w:r>
            <w:r w:rsidR="00175732">
              <w:rPr>
                <w:noProof/>
                <w:webHidden/>
              </w:rPr>
              <w:instrText xml:space="preserve"> PAGEREF _Toc165986944 \h </w:instrText>
            </w:r>
            <w:r w:rsidR="00175732">
              <w:rPr>
                <w:noProof/>
                <w:webHidden/>
              </w:rPr>
            </w:r>
            <w:r w:rsidR="00175732">
              <w:rPr>
                <w:noProof/>
                <w:webHidden/>
              </w:rPr>
              <w:fldChar w:fldCharType="separate"/>
            </w:r>
            <w:r w:rsidR="00175732">
              <w:rPr>
                <w:noProof/>
                <w:webHidden/>
              </w:rPr>
              <w:t>3</w:t>
            </w:r>
            <w:r w:rsidR="00175732">
              <w:rPr>
                <w:noProof/>
                <w:webHidden/>
              </w:rPr>
              <w:fldChar w:fldCharType="end"/>
            </w:r>
          </w:hyperlink>
        </w:p>
        <w:p w14:paraId="3CF8DAC4" w14:textId="4E76C1A5" w:rsidR="008B1FE7" w:rsidRPr="008B4681" w:rsidRDefault="008B1FE7" w:rsidP="008B1FE7">
          <w:r w:rsidRPr="00522B3E">
            <w:rPr>
              <w:rStyle w:val="SubtleReference"/>
            </w:rPr>
            <w:fldChar w:fldCharType="end"/>
          </w:r>
        </w:p>
      </w:sdtContent>
    </w:sdt>
    <w:p w14:paraId="0624B2C7" w14:textId="48EB1E89" w:rsidR="006B44ED" w:rsidRDefault="006B44ED">
      <w:pPr>
        <w:jc w:val="left"/>
        <w:rPr>
          <w:b/>
          <w:noProof/>
          <w:sz w:val="28"/>
          <w:szCs w:val="28"/>
        </w:rPr>
      </w:pPr>
      <w:r>
        <w:br w:type="page"/>
      </w:r>
    </w:p>
    <w:p w14:paraId="60759E7A" w14:textId="1637E74E" w:rsidR="008B1FE7" w:rsidRDefault="008B1FE7" w:rsidP="008B1FE7">
      <w:pPr>
        <w:sectPr w:rsidR="008B1FE7" w:rsidSect="006600AE">
          <w:footerReference w:type="even" r:id="rId8"/>
          <w:footerReference w:type="default" r:id="rId9"/>
          <w:pgSz w:w="11907" w:h="16840" w:code="9"/>
          <w:pgMar w:top="1701" w:right="1134" w:bottom="1701" w:left="2268" w:header="720" w:footer="720" w:gutter="0"/>
          <w:pgNumType w:fmt="lowerRoman" w:start="1"/>
          <w:cols w:space="720"/>
          <w:titlePg/>
          <w:docGrid w:linePitch="360"/>
        </w:sectPr>
      </w:pPr>
    </w:p>
    <w:p w14:paraId="1B4D9DE4" w14:textId="77777777" w:rsidR="008B1FE7" w:rsidRPr="007D359B" w:rsidRDefault="008B1FE7" w:rsidP="008B1FE7">
      <w:pPr>
        <w:rPr>
          <w:b/>
          <w:noProof/>
          <w:sz w:val="28"/>
          <w:szCs w:val="28"/>
        </w:rPr>
      </w:pPr>
    </w:p>
    <w:p w14:paraId="0BAEF911" w14:textId="77777777" w:rsidR="008B1FE7" w:rsidRDefault="008B1FE7" w:rsidP="006B44ED">
      <w:pPr>
        <w:pStyle w:val="Heading1"/>
      </w:pPr>
    </w:p>
    <w:p w14:paraId="69B39E9C" w14:textId="2AD8AE13" w:rsidR="00F03B1A" w:rsidRPr="006B44ED" w:rsidRDefault="008B1FE7" w:rsidP="006B44ED">
      <w:pPr>
        <w:pStyle w:val="Heading1"/>
      </w:pPr>
      <w:bookmarkStart w:id="1" w:name="_Toc165986939"/>
      <w:r w:rsidRPr="006B44ED">
        <w:t>BÖLÜM 1</w:t>
      </w:r>
      <w:bookmarkEnd w:id="1"/>
      <w:r w:rsidRPr="006B44ED">
        <w:t xml:space="preserve"> </w:t>
      </w:r>
      <w:r w:rsidRPr="006B44ED">
        <w:br/>
      </w:r>
    </w:p>
    <w:p w14:paraId="5F3C57BB" w14:textId="77777777" w:rsidR="00522B3E" w:rsidRPr="00522B3E" w:rsidRDefault="00522B3E" w:rsidP="00522B3E"/>
    <w:p w14:paraId="5295AE5B" w14:textId="272FF289" w:rsidR="008B1FE7" w:rsidRDefault="008B1FE7" w:rsidP="006B44ED">
      <w:pPr>
        <w:pStyle w:val="Heading1"/>
      </w:pPr>
      <w:bookmarkStart w:id="2" w:name="_Toc165986940"/>
      <w:r w:rsidRPr="006B44ED">
        <w:t>GİRİŞ</w:t>
      </w:r>
      <w:bookmarkEnd w:id="2"/>
    </w:p>
    <w:p w14:paraId="534EC734" w14:textId="77777777" w:rsidR="008B1FE7" w:rsidRDefault="008B1FE7" w:rsidP="008B1FE7"/>
    <w:p w14:paraId="46BE63D5" w14:textId="77777777" w:rsidR="00522B3E" w:rsidRDefault="00522B3E" w:rsidP="008B1FE7"/>
    <w:p w14:paraId="73476F90" w14:textId="7443BD93" w:rsidR="00E256BF" w:rsidRDefault="007A4288" w:rsidP="00E256BF">
      <w:pPr>
        <w:ind w:firstLine="567"/>
      </w:pPr>
      <w:r>
        <w:t xml:space="preserve">Giriş bölümünde projenin amacı ve kapsamı belirtilmelidir. </w:t>
      </w:r>
      <w:r w:rsidR="005755E4">
        <w:t>Projenizi detaylıca tanıtın, v</w:t>
      </w:r>
      <w:r>
        <w:t xml:space="preserve">arsa projenin benzerlerini ve kendi projenizin </w:t>
      </w:r>
      <w:r w:rsidR="00513993">
        <w:t xml:space="preserve">bu </w:t>
      </w:r>
      <w:r>
        <w:t>benzerlerinden fark</w:t>
      </w:r>
      <w:r w:rsidR="00513993">
        <w:t>larını</w:t>
      </w:r>
      <w:r>
        <w:t xml:space="preserve"> da belirtebilirsiniz. </w:t>
      </w:r>
    </w:p>
    <w:p w14:paraId="13ABCDE5" w14:textId="77777777" w:rsidR="005755E4" w:rsidRDefault="005755E4" w:rsidP="005755E4">
      <w:pPr>
        <w:ind w:firstLine="567"/>
      </w:pPr>
      <w:r>
        <w:t>Projeniz hangi işletim sistemlerinde çalışabiliyor? Sunucu, masaüstü, mobil gibi platformlardan hangi/hangilerini hedeflediniz, neden?</w:t>
      </w:r>
    </w:p>
    <w:p w14:paraId="7C08EFD2" w14:textId="3649E67E" w:rsidR="005755E4" w:rsidRPr="005755E4" w:rsidRDefault="005755E4" w:rsidP="005755E4">
      <w:pPr>
        <w:ind w:firstLine="567"/>
      </w:pPr>
      <w:r>
        <w:t>Projenizin hedef kitlesi, kullanıcı sayısı ve rolleri, hakkında bilgi verebilirsiniz.</w:t>
      </w:r>
    </w:p>
    <w:p w14:paraId="4CCA9B12" w14:textId="77777777" w:rsidR="005755E4" w:rsidRDefault="005755E4" w:rsidP="00E256BF">
      <w:pPr>
        <w:ind w:firstLine="567"/>
      </w:pPr>
    </w:p>
    <w:p w14:paraId="4B22D665" w14:textId="77777777" w:rsidR="00DD2157" w:rsidRDefault="00DD2157" w:rsidP="00F03B1A">
      <w:pPr>
        <w:ind w:firstLine="567"/>
      </w:pPr>
    </w:p>
    <w:p w14:paraId="706280B2" w14:textId="77777777" w:rsidR="00522B3E" w:rsidRPr="00522B3E" w:rsidRDefault="00522B3E" w:rsidP="006B44ED">
      <w:pPr>
        <w:pStyle w:val="Heading1"/>
      </w:pPr>
    </w:p>
    <w:p w14:paraId="52EA6754" w14:textId="4E8550A7" w:rsidR="00E256BF" w:rsidRDefault="00E256BF">
      <w:pPr>
        <w:jc w:val="left"/>
        <w:rPr>
          <w:b/>
          <w:noProof/>
          <w:sz w:val="28"/>
          <w:szCs w:val="28"/>
        </w:rPr>
      </w:pPr>
      <w:r>
        <w:br w:type="page"/>
      </w:r>
    </w:p>
    <w:p w14:paraId="3ABE2512" w14:textId="77777777" w:rsidR="00A57501" w:rsidRDefault="00A57501" w:rsidP="006B44ED">
      <w:pPr>
        <w:pStyle w:val="Heading1"/>
      </w:pPr>
    </w:p>
    <w:p w14:paraId="56652F1B" w14:textId="77777777" w:rsidR="00A57501" w:rsidRDefault="00A57501" w:rsidP="006B44ED">
      <w:pPr>
        <w:pStyle w:val="Heading1"/>
      </w:pPr>
    </w:p>
    <w:p w14:paraId="121E7DAA" w14:textId="02CCF38E" w:rsidR="00E256BF" w:rsidRDefault="00A57501" w:rsidP="006B44ED">
      <w:pPr>
        <w:pStyle w:val="Heading1"/>
      </w:pPr>
      <w:bookmarkStart w:id="3" w:name="_Toc165986941"/>
      <w:r>
        <w:t>BÖLÜM</w:t>
      </w:r>
      <w:r w:rsidR="00E256BF" w:rsidRPr="00E256BF">
        <w:t xml:space="preserve"> 2</w:t>
      </w:r>
      <w:bookmarkEnd w:id="3"/>
    </w:p>
    <w:p w14:paraId="537C34A5" w14:textId="77777777" w:rsidR="00A57501" w:rsidRDefault="00A57501" w:rsidP="006B44ED">
      <w:pPr>
        <w:pStyle w:val="Heading1"/>
      </w:pPr>
    </w:p>
    <w:p w14:paraId="1A2EFF6B" w14:textId="77777777" w:rsidR="00A57501" w:rsidRDefault="00A57501" w:rsidP="006B44ED">
      <w:pPr>
        <w:pStyle w:val="Heading1"/>
      </w:pPr>
    </w:p>
    <w:p w14:paraId="3B596278" w14:textId="688A2892" w:rsidR="00A57501" w:rsidRDefault="007A4288" w:rsidP="006B44ED">
      <w:pPr>
        <w:pStyle w:val="Heading1"/>
      </w:pPr>
      <w:bookmarkStart w:id="4" w:name="_Toc165986942"/>
      <w:r>
        <w:t>PROJEDE KULLANILAN TEKNOLOJİLER</w:t>
      </w:r>
      <w:bookmarkEnd w:id="4"/>
    </w:p>
    <w:p w14:paraId="54E0B3FB" w14:textId="75D107B1" w:rsidR="00A57501" w:rsidRDefault="00A57501" w:rsidP="00A57501"/>
    <w:p w14:paraId="6E3F6D88" w14:textId="77777777" w:rsidR="00C12C4D" w:rsidRDefault="00C12C4D" w:rsidP="00A57501"/>
    <w:p w14:paraId="2C4031D2" w14:textId="1D8F33CE" w:rsidR="007A4288" w:rsidRDefault="007A4288" w:rsidP="006422C3">
      <w:pPr>
        <w:ind w:firstLine="567"/>
        <w:rPr>
          <w:i/>
          <w:iCs/>
        </w:rPr>
      </w:pPr>
      <w:r>
        <w:t xml:space="preserve">Bu bölümde projenizde kullandığınız araçları ve teknolojileri kısaca açıklayabilirsiniz. </w:t>
      </w:r>
      <w:r w:rsidR="00231AF9">
        <w:t xml:space="preserve">Bu teknolojilerin önemli avantaj ve dezavantajları nelerdir? Neden bu teknolojileri kullandınız? </w:t>
      </w:r>
      <w:r w:rsidR="00231AF9" w:rsidRPr="00231AF9">
        <w:rPr>
          <w:i/>
          <w:iCs/>
        </w:rPr>
        <w:t xml:space="preserve">(Teknolojiler: Kullandığınız programlama dilleri, veri tabanları, </w:t>
      </w:r>
      <w:proofErr w:type="spellStart"/>
      <w:r w:rsidR="00231AF9" w:rsidRPr="00231AF9">
        <w:rPr>
          <w:i/>
          <w:iCs/>
        </w:rPr>
        <w:t>framework</w:t>
      </w:r>
      <w:proofErr w:type="spellEnd"/>
      <w:r w:rsidR="00231AF9" w:rsidRPr="00231AF9">
        <w:rPr>
          <w:i/>
          <w:iCs/>
        </w:rPr>
        <w:t>, kütüphane, konfigürasyon araçları, derleyiciler</w:t>
      </w:r>
      <w:r w:rsidR="00231AF9">
        <w:rPr>
          <w:i/>
          <w:iCs/>
        </w:rPr>
        <w:t>, paket yöneticileri</w:t>
      </w:r>
      <w:r w:rsidR="00231AF9" w:rsidRPr="00231AF9">
        <w:rPr>
          <w:i/>
          <w:iCs/>
        </w:rPr>
        <w:t xml:space="preserve"> vs.)</w:t>
      </w:r>
    </w:p>
    <w:p w14:paraId="1A112DD7" w14:textId="6DC82DA9" w:rsidR="007A4288" w:rsidRDefault="007A4288" w:rsidP="007A4288">
      <w:pPr>
        <w:ind w:firstLine="567"/>
      </w:pPr>
      <w:r>
        <w:t xml:space="preserve">Açıklamalar için alt başlıklar kullanabilirsiniz. Şekil verdiğiniz durumda şekil altlarına açıklamalarını belirtmeniz gerekmektedir. </w:t>
      </w:r>
    </w:p>
    <w:p w14:paraId="06D674F0" w14:textId="0F4C86F6" w:rsidR="00C12C4D" w:rsidRDefault="00C12C4D" w:rsidP="006422C3">
      <w:pPr>
        <w:ind w:firstLine="567"/>
      </w:pPr>
      <w:r>
        <w:t xml:space="preserve">Şekil ve Çizelgeler </w:t>
      </w:r>
      <w:r w:rsidR="00CA27B1">
        <w:t>rapor</w:t>
      </w:r>
      <w:r>
        <w:t xml:space="preserve"> içerisinde bölüm numaraları ile yer almalı ve bölüm numarası dışında ayrıca bir seviye içermemelidir. Şekillerin metin içerisinde referansı verilmeli ve bu referansta “Şekil” ve “Çizelge” isimleri büyük harfle başlamalıdır. Doğru ve yanlış numaralandırma içeren bir örnek Şekil 2.1’de verilmiştir.</w:t>
      </w:r>
    </w:p>
    <w:p w14:paraId="68AA41CF" w14:textId="68DE7B65" w:rsidR="006B44ED" w:rsidRDefault="00CF514D" w:rsidP="006B44ED">
      <w:pPr>
        <w:keepNext/>
        <w:ind w:firstLine="567"/>
        <w:jc w:val="center"/>
      </w:pPr>
      <w:r>
        <w:rPr>
          <w:noProof/>
        </w:rPr>
        <w:drawing>
          <wp:inline distT="0" distB="0" distL="0" distR="0" wp14:anchorId="3A30B01A" wp14:editId="3002CD50">
            <wp:extent cx="2730500" cy="895350"/>
            <wp:effectExtent l="0" t="0" r="0" b="6350"/>
            <wp:docPr id="7155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10592" name="Picture 715510592"/>
                    <pic:cNvPicPr/>
                  </pic:nvPicPr>
                  <pic:blipFill rotWithShape="1">
                    <a:blip r:embed="rId10">
                      <a:extLst>
                        <a:ext uri="{28A0092B-C50C-407E-A947-70E740481C1C}">
                          <a14:useLocalDpi xmlns:a14="http://schemas.microsoft.com/office/drawing/2010/main" val="0"/>
                        </a:ext>
                      </a:extLst>
                    </a:blip>
                    <a:srcRect t="7849" b="10174"/>
                    <a:stretch/>
                  </pic:blipFill>
                  <pic:spPr bwMode="auto">
                    <a:xfrm>
                      <a:off x="0" y="0"/>
                      <a:ext cx="2730500" cy="895350"/>
                    </a:xfrm>
                    <a:prstGeom prst="rect">
                      <a:avLst/>
                    </a:prstGeom>
                    <a:ln>
                      <a:noFill/>
                    </a:ln>
                    <a:extLst>
                      <a:ext uri="{53640926-AAD7-44D8-BBD7-CCE9431645EC}">
                        <a14:shadowObscured xmlns:a14="http://schemas.microsoft.com/office/drawing/2010/main"/>
                      </a:ext>
                    </a:extLst>
                  </pic:spPr>
                </pic:pic>
              </a:graphicData>
            </a:graphic>
          </wp:inline>
        </w:drawing>
      </w:r>
    </w:p>
    <w:p w14:paraId="67922962" w14:textId="5C51754D" w:rsidR="001C7537" w:rsidRDefault="006B44ED" w:rsidP="001C7537">
      <w:pPr>
        <w:pStyle w:val="ekilyazs"/>
      </w:pPr>
      <w:bookmarkStart w:id="5" w:name="_Toc165646199"/>
      <w:r w:rsidRPr="00FD3D45">
        <w:t>Şekil 2.</w:t>
      </w:r>
      <w:r w:rsidRPr="00FD3D45">
        <w:fldChar w:fldCharType="begin"/>
      </w:r>
      <w:r w:rsidRPr="00FD3D45">
        <w:instrText xml:space="preserve"> SEQ Şekil \* ARABIC \s 1 </w:instrText>
      </w:r>
      <w:r w:rsidRPr="00FD3D45">
        <w:fldChar w:fldCharType="separate"/>
      </w:r>
      <w:r w:rsidRPr="00FD3D45">
        <w:t>1</w:t>
      </w:r>
      <w:r w:rsidRPr="00FD3D45">
        <w:fldChar w:fldCharType="end"/>
      </w:r>
      <w:r w:rsidRPr="00FD3D45">
        <w:t xml:space="preserve">. </w:t>
      </w:r>
      <w:r w:rsidR="00C12C4D" w:rsidRPr="00FD3D45">
        <w:t>Yanlış seviyede numaralandırma ve doğru seviyede numaralandırma yapılan bir şekil örneği</w:t>
      </w:r>
      <w:bookmarkEnd w:id="5"/>
    </w:p>
    <w:p w14:paraId="4EEF44D0" w14:textId="701E40E6" w:rsidR="00C12C4D" w:rsidRDefault="00C12C4D" w:rsidP="00CF514D">
      <w:pPr>
        <w:ind w:firstLine="567"/>
      </w:pPr>
      <w:r>
        <w:t xml:space="preserve">Şekil 2.1’de örneği verildiği üzere alt bölümler için ayrıca bir numaralandırma yapılmamalıdır. Örneğin Bölüm 2 içerisinde 3 şekil varsa ve Bölüm 2.2 içerisinde dördüncü şekil eklenecekse, Şekil numarası Şekil 2.2.1 değil Şekil </w:t>
      </w:r>
      <w:proofErr w:type="gramStart"/>
      <w:r>
        <w:t>2.4</w:t>
      </w:r>
      <w:proofErr w:type="gramEnd"/>
      <w:r>
        <w:t xml:space="preserve"> olarak verilmelidir.</w:t>
      </w:r>
    </w:p>
    <w:p w14:paraId="61D7D418" w14:textId="77777777" w:rsidR="00676D22" w:rsidRDefault="00676D22" w:rsidP="00C12C4D">
      <w:pPr>
        <w:ind w:firstLine="567"/>
      </w:pPr>
    </w:p>
    <w:p w14:paraId="7BD0E6DC" w14:textId="77777777" w:rsidR="00A57501" w:rsidRDefault="00A57501">
      <w:pPr>
        <w:jc w:val="left"/>
        <w:rPr>
          <w:b/>
          <w:noProof/>
          <w:sz w:val="28"/>
          <w:szCs w:val="28"/>
        </w:rPr>
      </w:pPr>
    </w:p>
    <w:p w14:paraId="34B7C5EC" w14:textId="77777777" w:rsidR="00E256BF" w:rsidRDefault="00E256BF" w:rsidP="006B44ED">
      <w:pPr>
        <w:pStyle w:val="Heading1"/>
      </w:pPr>
    </w:p>
    <w:p w14:paraId="2BE54B1B" w14:textId="77777777" w:rsidR="00E256BF" w:rsidRPr="00E256BF" w:rsidRDefault="00E256BF" w:rsidP="00E256BF"/>
    <w:p w14:paraId="3A3C2D2C" w14:textId="4073C776" w:rsidR="00522B3E" w:rsidRPr="00522B3E" w:rsidRDefault="008B1FE7" w:rsidP="006B44ED">
      <w:pPr>
        <w:pStyle w:val="Heading1"/>
      </w:pPr>
      <w:bookmarkStart w:id="6" w:name="_Toc165986943"/>
      <w:r w:rsidRPr="00522B3E">
        <w:t xml:space="preserve">BÖLÜM </w:t>
      </w:r>
      <w:r w:rsidR="00E256BF">
        <w:t>3</w:t>
      </w:r>
      <w:bookmarkEnd w:id="6"/>
      <w:r w:rsidRPr="00522B3E">
        <w:br/>
      </w:r>
    </w:p>
    <w:p w14:paraId="54FCD32B" w14:textId="0A9DCCB7" w:rsidR="008B1FE7" w:rsidRPr="00522B3E" w:rsidRDefault="008B1FE7" w:rsidP="006B44ED">
      <w:pPr>
        <w:pStyle w:val="Heading1"/>
      </w:pPr>
      <w:r w:rsidRPr="00522B3E">
        <w:br/>
      </w:r>
      <w:bookmarkStart w:id="7" w:name="_Toc165986944"/>
      <w:r w:rsidR="007A4288">
        <w:t>PROJE YAPISI</w:t>
      </w:r>
      <w:bookmarkEnd w:id="7"/>
      <w:r w:rsidR="005755E4">
        <w:t xml:space="preserve"> VE ÇALIŞMASI</w:t>
      </w:r>
    </w:p>
    <w:p w14:paraId="6839BD40" w14:textId="0E4CF46D" w:rsidR="00F10801" w:rsidRDefault="00F10801" w:rsidP="00522B3E">
      <w:pPr>
        <w:pStyle w:val="Heading2"/>
        <w:numPr>
          <w:ilvl w:val="0"/>
          <w:numId w:val="0"/>
        </w:numPr>
      </w:pPr>
    </w:p>
    <w:p w14:paraId="1862D3EC" w14:textId="77777777" w:rsidR="00522B3E" w:rsidRPr="00522B3E" w:rsidRDefault="00522B3E" w:rsidP="00522B3E"/>
    <w:p w14:paraId="671A16B5" w14:textId="77777777" w:rsidR="00FE57E1" w:rsidRPr="00FE57E1" w:rsidRDefault="00FE57E1" w:rsidP="00FE57E1">
      <w:pPr>
        <w:pStyle w:val="ListParagraph"/>
        <w:keepNext/>
        <w:keepLines/>
        <w:numPr>
          <w:ilvl w:val="0"/>
          <w:numId w:val="27"/>
        </w:numPr>
        <w:spacing w:before="40" w:after="0"/>
        <w:contextualSpacing w:val="0"/>
        <w:outlineLvl w:val="1"/>
        <w:rPr>
          <w:rFonts w:eastAsiaTheme="majorEastAsia" w:cstheme="majorBidi"/>
          <w:b/>
          <w:vanish/>
          <w:color w:val="000000" w:themeColor="text1"/>
          <w:szCs w:val="26"/>
        </w:rPr>
      </w:pPr>
      <w:bookmarkStart w:id="8" w:name="_Toc165326045"/>
      <w:bookmarkStart w:id="9" w:name="_Toc165986945"/>
      <w:bookmarkEnd w:id="8"/>
      <w:bookmarkEnd w:id="9"/>
    </w:p>
    <w:p w14:paraId="0D1811AE" w14:textId="77777777" w:rsidR="00FE57E1" w:rsidRPr="00FE57E1" w:rsidRDefault="00FE57E1" w:rsidP="00FE57E1">
      <w:pPr>
        <w:pStyle w:val="ListParagraph"/>
        <w:keepNext/>
        <w:keepLines/>
        <w:numPr>
          <w:ilvl w:val="0"/>
          <w:numId w:val="27"/>
        </w:numPr>
        <w:spacing w:before="40" w:after="0"/>
        <w:contextualSpacing w:val="0"/>
        <w:outlineLvl w:val="1"/>
        <w:rPr>
          <w:rFonts w:eastAsiaTheme="majorEastAsia" w:cstheme="majorBidi"/>
          <w:b/>
          <w:vanish/>
          <w:color w:val="000000" w:themeColor="text1"/>
          <w:szCs w:val="26"/>
        </w:rPr>
      </w:pPr>
      <w:bookmarkStart w:id="10" w:name="_Toc165326046"/>
      <w:bookmarkStart w:id="11" w:name="_Toc165986946"/>
      <w:bookmarkEnd w:id="10"/>
      <w:bookmarkEnd w:id="11"/>
    </w:p>
    <w:p w14:paraId="7507F920" w14:textId="77777777" w:rsidR="00FE57E1" w:rsidRPr="00FE57E1" w:rsidRDefault="00FE57E1" w:rsidP="00FE57E1">
      <w:pPr>
        <w:pStyle w:val="ListParagraph"/>
        <w:keepNext/>
        <w:keepLines/>
        <w:numPr>
          <w:ilvl w:val="0"/>
          <w:numId w:val="27"/>
        </w:numPr>
        <w:spacing w:before="40" w:after="0"/>
        <w:contextualSpacing w:val="0"/>
        <w:outlineLvl w:val="1"/>
        <w:rPr>
          <w:rFonts w:eastAsiaTheme="majorEastAsia" w:cstheme="majorBidi"/>
          <w:b/>
          <w:vanish/>
          <w:color w:val="000000" w:themeColor="text1"/>
          <w:szCs w:val="26"/>
        </w:rPr>
      </w:pPr>
      <w:bookmarkStart w:id="12" w:name="_Toc165326047"/>
      <w:bookmarkStart w:id="13" w:name="_Toc165986947"/>
      <w:bookmarkEnd w:id="12"/>
      <w:bookmarkEnd w:id="13"/>
    </w:p>
    <w:p w14:paraId="5160216E" w14:textId="3EFC68B6" w:rsidR="00E25168" w:rsidRDefault="007A4288" w:rsidP="00DB293E">
      <w:pPr>
        <w:ind w:firstLine="567"/>
      </w:pPr>
      <w:r>
        <w:t>Bu bölümde projenin içeriği</w:t>
      </w:r>
      <w:r w:rsidR="00231AF9">
        <w:t xml:space="preserve"> ve kodlanması hakkında bilgi verebilirsiniz. Projenizin çalışmasını, ekranlarını ve genel yapısını anlatınız. Projenizden ekran görüntüleri ekleyin. Bu bölümde kullanılan algoritmaların çalışma şeklinden bahsedebilir, akış diyagramları ya da sözde kodlar ekleyebilirsiniz.</w:t>
      </w:r>
    </w:p>
    <w:p w14:paraId="2B839B7D" w14:textId="030C8DAC" w:rsidR="00E25168" w:rsidRDefault="00231AF9" w:rsidP="00DB293E">
      <w:pPr>
        <w:ind w:firstLine="567"/>
      </w:pPr>
      <w:r>
        <w:t xml:space="preserve">Bu bölümde nesneye yönelik programlama ilkelerini nasıl kullandığınız, projelerinizde kullandığınız sınıfların neler olduğunu ve bu sınıfların yapılarını açıklayınız. </w:t>
      </w:r>
      <w:r w:rsidR="005755E4">
        <w:t>Ayrıca, s</w:t>
      </w:r>
      <w:r>
        <w:t xml:space="preserve">ınıf diyagramları ve gerekli UML diyagramları da ekleyebilirsiniz. </w:t>
      </w:r>
      <w:r w:rsidR="005755E4">
        <w:t>Örneğin, e</w:t>
      </w:r>
      <w:r>
        <w:t>rişim sınırlayıcıları nasıl, nerede ve neden kullandınız</w:t>
      </w:r>
      <w:r w:rsidR="005755E4">
        <w:t xml:space="preserve"> açıklayınız.</w:t>
      </w:r>
    </w:p>
    <w:p w14:paraId="771ED2AC" w14:textId="221D0795" w:rsidR="00231AF9" w:rsidRDefault="00231AF9" w:rsidP="00DB293E">
      <w:pPr>
        <w:ind w:firstLine="567"/>
      </w:pPr>
      <w:r>
        <w:t xml:space="preserve">Sınıflarınızın/metotlarınızın hangileri statik yapıda, soyut sınıflar ve </w:t>
      </w:r>
      <w:r w:rsidR="00DB293E">
        <w:t>ara yüzler</w:t>
      </w:r>
      <w:r>
        <w:t xml:space="preserve"> kullandınız mı? Kullandıysanız bunları nasıl </w:t>
      </w:r>
      <w:proofErr w:type="spellStart"/>
      <w:r>
        <w:t>implemente</w:t>
      </w:r>
      <w:proofErr w:type="spellEnd"/>
      <w:r>
        <w:t xml:space="preserve"> ettiniz? Miras alma kullandınız mı? Ne amaçla ve nasıl kullandınız? </w:t>
      </w:r>
    </w:p>
    <w:p w14:paraId="7202DFFB" w14:textId="77089E29" w:rsidR="00231AF9" w:rsidRDefault="00231AF9" w:rsidP="00DB293E">
      <w:pPr>
        <w:ind w:firstLine="567"/>
      </w:pPr>
      <w:r>
        <w:t>Kodunuzun ilgi çekici kısımlarında kod örnekleri ekleyerek projenizi anlatınız, çıktıları ekran görüntüleriyle destekleyiniz.</w:t>
      </w:r>
      <w:r w:rsidR="00EA7DE3">
        <w:t xml:space="preserve"> Projenizin önemli </w:t>
      </w:r>
      <w:r w:rsidR="005755E4">
        <w:t xml:space="preserve">gördüğünüz </w:t>
      </w:r>
      <w:r w:rsidR="00EA7DE3">
        <w:t>ya da size yeni şeyler öğreten kısımlarını ilgi çekici kısımlar olarak anlatabilirsiniz.</w:t>
      </w:r>
      <w:r>
        <w:t xml:space="preserve"> Kod örnekleri için beyaz </w:t>
      </w:r>
      <w:r w:rsidR="00EA7DE3">
        <w:t>arka plan</w:t>
      </w:r>
      <w:r>
        <w:t xml:space="preserve"> kullanınız </w:t>
      </w:r>
      <w:r w:rsidR="00EA7DE3">
        <w:t xml:space="preserve">ve renklendirilmiş, okunabilir şekilde kodu ya da kod ekran görüntüsünü ekleyiniz </w:t>
      </w:r>
      <w:r>
        <w:t xml:space="preserve">(koyu </w:t>
      </w:r>
      <w:proofErr w:type="spellStart"/>
      <w:r>
        <w:t>modda</w:t>
      </w:r>
      <w:proofErr w:type="spellEnd"/>
      <w:r>
        <w:t xml:space="preserve"> çekilmiş ekran görüntüleri kullanmayınız)</w:t>
      </w:r>
      <w:r w:rsidR="00EA7DE3">
        <w:t>.</w:t>
      </w:r>
    </w:p>
    <w:p w14:paraId="7BBF3D7B" w14:textId="2AE32A08" w:rsidR="005755E4" w:rsidRDefault="005755E4" w:rsidP="00DB293E">
      <w:pPr>
        <w:ind w:firstLine="567"/>
      </w:pPr>
      <w:r>
        <w:lastRenderedPageBreak/>
        <w:t>Projenizin eksik kalan / hoşunuza gitmeyen yerleri nelerdir? Ne konularda geliştirmeler yapılabilir. Daha fazla vaktiniz olsaydı neler ekleyebilir, nasıl geliştirebilirsiniz?</w:t>
      </w:r>
    </w:p>
    <w:p w14:paraId="3AB766E5" w14:textId="20398C5F" w:rsidR="00F652CB" w:rsidRDefault="00DB293E" w:rsidP="00DB293E">
      <w:pPr>
        <w:ind w:firstLine="567"/>
        <w:rPr>
          <w:bCs/>
          <w:noProof/>
        </w:rPr>
      </w:pPr>
      <w:r w:rsidRPr="00DB293E">
        <w:rPr>
          <w:bCs/>
          <w:noProof/>
        </w:rPr>
        <w:t>Bu bölümde gönderdiğiniz kodu çalıştırabilmemiz için yönergelere de yer vermelisiniz. Kurulması gereken yazılımlar, yapılması gereken konfigürasyonlar vb. aşama aşama anlatılmalıdır.</w:t>
      </w:r>
    </w:p>
    <w:p w14:paraId="647EA933" w14:textId="6A2DEF6D" w:rsidR="00DB293E" w:rsidRDefault="00DB293E">
      <w:pPr>
        <w:jc w:val="left"/>
        <w:rPr>
          <w:bCs/>
          <w:noProof/>
        </w:rPr>
      </w:pPr>
      <w:r>
        <w:rPr>
          <w:bCs/>
          <w:noProof/>
        </w:rPr>
        <w:br w:type="page"/>
      </w:r>
    </w:p>
    <w:p w14:paraId="7F4729FF" w14:textId="5162C061" w:rsidR="00DB293E" w:rsidRDefault="00DB293E" w:rsidP="00DB293E">
      <w:pPr>
        <w:ind w:firstLine="567"/>
        <w:rPr>
          <w:b/>
          <w:noProof/>
        </w:rPr>
      </w:pPr>
      <w:r w:rsidRPr="00DB293E">
        <w:rPr>
          <w:b/>
          <w:noProof/>
        </w:rPr>
        <w:lastRenderedPageBreak/>
        <w:t>KAYNAKLAR</w:t>
      </w:r>
    </w:p>
    <w:p w14:paraId="4420CFFB" w14:textId="06F85F45" w:rsidR="00DB293E" w:rsidRPr="00DB293E" w:rsidRDefault="00DB293E" w:rsidP="00DB293E">
      <w:pPr>
        <w:ind w:firstLine="567"/>
        <w:rPr>
          <w:bCs/>
          <w:noProof/>
        </w:rPr>
      </w:pPr>
      <w:r w:rsidRPr="00DB293E">
        <w:rPr>
          <w:bCs/>
          <w:noProof/>
        </w:rPr>
        <w:t xml:space="preserve">İnternet kaynakları sayfa başlığı, tam URL ve erişim tarihi </w:t>
      </w:r>
      <w:r w:rsidR="00403BD8">
        <w:rPr>
          <w:bCs/>
          <w:noProof/>
        </w:rPr>
        <w:t>belirtilecek</w:t>
      </w:r>
      <w:r w:rsidRPr="00DB293E">
        <w:rPr>
          <w:bCs/>
          <w:noProof/>
        </w:rPr>
        <w:t xml:space="preserve"> şekilde verilmelidir. Kaynaklarda APA formatı kullanılmalıdır.</w:t>
      </w:r>
      <w:r w:rsidR="002152C4">
        <w:rPr>
          <w:bCs/>
          <w:noProof/>
        </w:rPr>
        <w:t xml:space="preserve"> </w:t>
      </w:r>
      <w:r w:rsidR="00403BD8">
        <w:rPr>
          <w:bCs/>
          <w:noProof/>
        </w:rPr>
        <w:t>Diğer kaynaklar için k</w:t>
      </w:r>
      <w:r w:rsidR="002152C4">
        <w:rPr>
          <w:bCs/>
          <w:noProof/>
        </w:rPr>
        <w:t>aynak</w:t>
      </w:r>
      <w:r w:rsidR="00403BD8">
        <w:rPr>
          <w:bCs/>
          <w:noProof/>
        </w:rPr>
        <w:t xml:space="preserve"> verme</w:t>
      </w:r>
      <w:r w:rsidR="002152C4">
        <w:rPr>
          <w:bCs/>
          <w:noProof/>
        </w:rPr>
        <w:t xml:space="preserve"> kurallarına </w:t>
      </w:r>
      <w:hyperlink r:id="rId11" w:history="1">
        <w:r w:rsidR="002152C4" w:rsidRPr="003B3A9D">
          <w:rPr>
            <w:rStyle w:val="Hyperlink"/>
            <w:bCs/>
            <w:noProof/>
          </w:rPr>
          <w:t>https://bys.trakya.edu.tr/file/open/38455929/</w:t>
        </w:r>
      </w:hyperlink>
      <w:r w:rsidR="002152C4">
        <w:rPr>
          <w:bCs/>
          <w:noProof/>
        </w:rPr>
        <w:t xml:space="preserve"> adresinde erişilebilir</w:t>
      </w:r>
      <w:r w:rsidR="00403BD8">
        <w:rPr>
          <w:bCs/>
          <w:noProof/>
        </w:rPr>
        <w:t>. Aşağıda bazı örnekler yer almaktadır.</w:t>
      </w:r>
    </w:p>
    <w:p w14:paraId="4FBFE294" w14:textId="77777777" w:rsidR="00DB293E" w:rsidRDefault="00DB293E" w:rsidP="00DB293E">
      <w:pPr>
        <w:jc w:val="left"/>
        <w:rPr>
          <w:bCs/>
          <w:noProof/>
        </w:rPr>
      </w:pPr>
    </w:p>
    <w:p w14:paraId="63601009" w14:textId="1135515A" w:rsidR="00DB293E" w:rsidRPr="00DB293E" w:rsidRDefault="00DB293E" w:rsidP="00DB293E">
      <w:pPr>
        <w:jc w:val="left"/>
      </w:pPr>
      <w:proofErr w:type="spellStart"/>
      <w:r w:rsidRPr="00DB293E">
        <w:t>Angeli</w:t>
      </w:r>
      <w:proofErr w:type="spellEnd"/>
      <w:r w:rsidRPr="00DB293E">
        <w:t xml:space="preserve">, E., Wagner, J., </w:t>
      </w:r>
      <w:proofErr w:type="spellStart"/>
      <w:r w:rsidRPr="00DB293E">
        <w:t>Lawrick</w:t>
      </w:r>
      <w:proofErr w:type="spellEnd"/>
      <w:r w:rsidRPr="00DB293E">
        <w:t xml:space="preserve">, E., </w:t>
      </w:r>
      <w:proofErr w:type="spellStart"/>
      <w:r w:rsidRPr="00DB293E">
        <w:t>Moore</w:t>
      </w:r>
      <w:proofErr w:type="spellEnd"/>
      <w:r w:rsidRPr="00DB293E">
        <w:t xml:space="preserve">, K., </w:t>
      </w:r>
      <w:proofErr w:type="spellStart"/>
      <w:r w:rsidRPr="00DB293E">
        <w:t>Anderson</w:t>
      </w:r>
      <w:proofErr w:type="spellEnd"/>
      <w:r w:rsidRPr="00DB293E">
        <w:t xml:space="preserve">, M., </w:t>
      </w:r>
      <w:proofErr w:type="spellStart"/>
      <w:r w:rsidRPr="00DB293E">
        <w:t>Soderland</w:t>
      </w:r>
      <w:proofErr w:type="spellEnd"/>
      <w:r w:rsidRPr="00DB293E">
        <w:t xml:space="preserve">, L., &amp; </w:t>
      </w:r>
      <w:proofErr w:type="spellStart"/>
      <w:r w:rsidRPr="00DB293E">
        <w:t>Brizee</w:t>
      </w:r>
      <w:proofErr w:type="spellEnd"/>
      <w:r w:rsidRPr="00DB293E">
        <w:t>, A. (2010, Mayıs 5). General format. 15 Ocak 2012 tarihinde</w:t>
      </w:r>
      <w:r w:rsidR="00403BD8">
        <w:t xml:space="preserve"> </w:t>
      </w:r>
      <w:r w:rsidRPr="00DB293E">
        <w:t>http://owl.english.purdue.edu/owl/resource/560/01/ adresinden erişildi.</w:t>
      </w:r>
    </w:p>
    <w:p w14:paraId="5F2EC51D" w14:textId="77777777" w:rsidR="00DB293E" w:rsidRPr="00DB293E" w:rsidRDefault="00DB293E" w:rsidP="00DB293E">
      <w:pPr>
        <w:pStyle w:val="ListParagraph"/>
        <w:spacing w:before="100" w:beforeAutospacing="1" w:after="100" w:afterAutospacing="1"/>
        <w:ind w:left="12"/>
      </w:pPr>
      <w:proofErr w:type="spellStart"/>
      <w:r w:rsidRPr="00DB293E">
        <w:t>Egitim</w:t>
      </w:r>
      <w:proofErr w:type="spellEnd"/>
      <w:r w:rsidRPr="00DB293E">
        <w:t xml:space="preserve">. (2007). 12 Ocak 2008 tarihinde </w:t>
      </w:r>
      <w:hyperlink r:id="rId12" w:history="1">
        <w:r w:rsidRPr="00DB293E">
          <w:rPr>
            <w:rStyle w:val="Hyperlink"/>
          </w:rPr>
          <w:t>http://egitim.</w:t>
        </w:r>
        <w:r w:rsidRPr="00DB293E">
          <w:rPr>
            <w:rStyle w:val="Hyperlink"/>
          </w:rPr>
          <w:t>c</w:t>
        </w:r>
        <w:r w:rsidRPr="00DB293E">
          <w:rPr>
            <w:rStyle w:val="Hyperlink"/>
          </w:rPr>
          <w:t>om</w:t>
        </w:r>
      </w:hyperlink>
      <w:r w:rsidRPr="00DB293E">
        <w:t xml:space="preserve"> adresinden erişildi. </w:t>
      </w:r>
    </w:p>
    <w:p w14:paraId="1112ABFC" w14:textId="77777777" w:rsidR="00DB293E" w:rsidRPr="00DB293E" w:rsidRDefault="00DB293E" w:rsidP="00DB293E">
      <w:pPr>
        <w:pStyle w:val="ListParagraph"/>
        <w:spacing w:before="100" w:beforeAutospacing="1" w:after="100" w:afterAutospacing="1"/>
        <w:ind w:left="12"/>
      </w:pPr>
    </w:p>
    <w:p w14:paraId="2B9F470C" w14:textId="71AF1CF4" w:rsidR="00DB293E" w:rsidRPr="00DB293E" w:rsidRDefault="00DB293E" w:rsidP="00E83A13">
      <w:pPr>
        <w:pStyle w:val="ListParagraph"/>
        <w:spacing w:before="100" w:beforeAutospacing="1" w:after="100" w:afterAutospacing="1"/>
        <w:ind w:left="12"/>
      </w:pPr>
      <w:proofErr w:type="spellStart"/>
      <w:r w:rsidRPr="00DB293E">
        <w:t>Webber</w:t>
      </w:r>
      <w:proofErr w:type="spellEnd"/>
      <w:r w:rsidRPr="00DB293E">
        <w:t xml:space="preserve">, S. (2008, 10 Ekim). </w:t>
      </w:r>
      <w:r w:rsidRPr="00DB293E">
        <w:rPr>
          <w:i/>
        </w:rPr>
        <w:t xml:space="preserve">Information </w:t>
      </w:r>
      <w:proofErr w:type="spellStart"/>
      <w:r w:rsidRPr="00DB293E">
        <w:rPr>
          <w:i/>
        </w:rPr>
        <w:t>literacy</w:t>
      </w:r>
      <w:proofErr w:type="spellEnd"/>
      <w:r w:rsidRPr="00DB293E">
        <w:rPr>
          <w:i/>
        </w:rPr>
        <w:t xml:space="preserve"> in </w:t>
      </w:r>
      <w:proofErr w:type="spellStart"/>
      <w:r w:rsidRPr="00DB293E">
        <w:rPr>
          <w:i/>
        </w:rPr>
        <w:t>work</w:t>
      </w:r>
      <w:proofErr w:type="spellEnd"/>
      <w:r w:rsidRPr="00DB293E">
        <w:rPr>
          <w:i/>
        </w:rPr>
        <w:t xml:space="preserve"> </w:t>
      </w:r>
      <w:proofErr w:type="spellStart"/>
      <w:r w:rsidRPr="00DB293E">
        <w:rPr>
          <w:i/>
        </w:rPr>
        <w:t>place</w:t>
      </w:r>
      <w:proofErr w:type="spellEnd"/>
      <w:r w:rsidRPr="00DB293E">
        <w:rPr>
          <w:i/>
        </w:rPr>
        <w:t xml:space="preserve"> </w:t>
      </w:r>
      <w:proofErr w:type="spellStart"/>
      <w:r w:rsidRPr="00DB293E">
        <w:rPr>
          <w:i/>
        </w:rPr>
        <w:t>contexts</w:t>
      </w:r>
      <w:proofErr w:type="spellEnd"/>
      <w:r w:rsidRPr="00DB293E">
        <w:rPr>
          <w:i/>
        </w:rPr>
        <w:t>.</w:t>
      </w:r>
      <w:r w:rsidRPr="00DB293E">
        <w:t xml:space="preserve"> 22 Ekim 2008 tarihinde </w:t>
      </w:r>
      <w:hyperlink r:id="rId13" w:history="1">
        <w:r w:rsidRPr="00DB293E">
          <w:rPr>
            <w:rStyle w:val="Hyperlink"/>
          </w:rPr>
          <w:t>http://information-literacy.blogspot.com</w:t>
        </w:r>
      </w:hyperlink>
      <w:r w:rsidRPr="00DB293E">
        <w:t xml:space="preserve"> adresinden erişildi. </w:t>
      </w:r>
    </w:p>
    <w:p w14:paraId="709831C3" w14:textId="77777777" w:rsidR="00DB293E" w:rsidRPr="00DB293E" w:rsidRDefault="00DB293E" w:rsidP="00DB293E">
      <w:pPr>
        <w:spacing w:before="100" w:beforeAutospacing="1" w:after="100" w:afterAutospacing="1"/>
      </w:pPr>
      <w:proofErr w:type="spellStart"/>
      <w:r w:rsidRPr="00DB293E">
        <w:t>Hallam</w:t>
      </w:r>
      <w:proofErr w:type="spellEnd"/>
      <w:r w:rsidRPr="00DB293E">
        <w:t xml:space="preserve">, A. </w:t>
      </w:r>
      <w:proofErr w:type="spellStart"/>
      <w:r w:rsidRPr="00DB293E">
        <w:t>Duality</w:t>
      </w:r>
      <w:proofErr w:type="spellEnd"/>
      <w:r w:rsidRPr="00DB293E">
        <w:t xml:space="preserve"> in </w:t>
      </w:r>
      <w:proofErr w:type="spellStart"/>
      <w:r w:rsidRPr="00DB293E">
        <w:t>consumer</w:t>
      </w:r>
      <w:proofErr w:type="spellEnd"/>
      <w:r w:rsidRPr="00DB293E">
        <w:t xml:space="preserve"> </w:t>
      </w:r>
      <w:proofErr w:type="spellStart"/>
      <w:r w:rsidRPr="00DB293E">
        <w:t>theory</w:t>
      </w:r>
      <w:proofErr w:type="spellEnd"/>
      <w:r w:rsidRPr="00DB293E">
        <w:t xml:space="preserve"> [PDF belgesi]. </w:t>
      </w:r>
      <w:proofErr w:type="spellStart"/>
      <w:r w:rsidRPr="00DB293E">
        <w:t>Lecture</w:t>
      </w:r>
      <w:proofErr w:type="spellEnd"/>
      <w:r w:rsidRPr="00DB293E">
        <w:t xml:space="preserve"> </w:t>
      </w:r>
      <w:proofErr w:type="spellStart"/>
      <w:r w:rsidRPr="00DB293E">
        <w:t>Notes</w:t>
      </w:r>
      <w:proofErr w:type="spellEnd"/>
      <w:r w:rsidRPr="00DB293E">
        <w:t xml:space="preserve"> Online Web site: 15 Ocak 2012 tarihinde http://www.econ.iastate.edu/classes/econ501/Hallam/index.html adresinden erişildi.</w:t>
      </w:r>
    </w:p>
    <w:p w14:paraId="64EE20E6" w14:textId="65D30AD7" w:rsidR="00DB293E" w:rsidRPr="00E83A13" w:rsidRDefault="00DB293E" w:rsidP="00E83A13">
      <w:pPr>
        <w:spacing w:before="100" w:beforeAutospacing="1" w:after="100" w:afterAutospacing="1"/>
      </w:pPr>
      <w:r w:rsidRPr="00DB293E">
        <w:t xml:space="preserve">Roberts, K. F. (1998). Federal </w:t>
      </w:r>
      <w:proofErr w:type="spellStart"/>
      <w:r w:rsidRPr="00DB293E">
        <w:t>regulations</w:t>
      </w:r>
      <w:proofErr w:type="spellEnd"/>
      <w:r w:rsidRPr="00DB293E">
        <w:t xml:space="preserve"> of </w:t>
      </w:r>
      <w:proofErr w:type="spellStart"/>
      <w:r w:rsidRPr="00DB293E">
        <w:t>chemicals</w:t>
      </w:r>
      <w:proofErr w:type="spellEnd"/>
      <w:r w:rsidRPr="00DB293E">
        <w:t xml:space="preserve"> in </w:t>
      </w:r>
      <w:proofErr w:type="spellStart"/>
      <w:r w:rsidRPr="00DB293E">
        <w:t>the</w:t>
      </w:r>
      <w:proofErr w:type="spellEnd"/>
      <w:r w:rsidRPr="00DB293E">
        <w:t xml:space="preserve"> </w:t>
      </w:r>
      <w:proofErr w:type="spellStart"/>
      <w:r w:rsidRPr="00DB293E">
        <w:t>environment</w:t>
      </w:r>
      <w:proofErr w:type="spellEnd"/>
      <w:r w:rsidRPr="00DB293E">
        <w:t xml:space="preserve"> [PowerPoint </w:t>
      </w:r>
      <w:proofErr w:type="spellStart"/>
      <w:r w:rsidRPr="00DB293E">
        <w:t>slaytı</w:t>
      </w:r>
      <w:proofErr w:type="spellEnd"/>
      <w:r w:rsidRPr="00DB293E">
        <w:t>]. 15 Ocak 2012 tarihinde http://siri.uvm.edu/ppt/40hrenv/index.html adresinden erişildi</w:t>
      </w:r>
    </w:p>
    <w:p w14:paraId="04DE1E76" w14:textId="1DF61283" w:rsidR="00DB293E" w:rsidRPr="00DB293E" w:rsidRDefault="00DB293E" w:rsidP="00DB293E">
      <w:pPr>
        <w:ind w:firstLine="567"/>
        <w:rPr>
          <w:bCs/>
          <w:noProof/>
        </w:rPr>
      </w:pPr>
      <w:r>
        <w:rPr>
          <w:bCs/>
          <w:noProof/>
        </w:rPr>
        <w:t xml:space="preserve"> </w:t>
      </w:r>
    </w:p>
    <w:sectPr w:rsidR="00DB293E" w:rsidRPr="00DB293E" w:rsidSect="006600AE">
      <w:footerReference w:type="even" r:id="rId14"/>
      <w:footerReference w:type="default" r:id="rId15"/>
      <w:pgSz w:w="11907" w:h="16840" w:code="9"/>
      <w:pgMar w:top="1701" w:right="1134"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5D4C" w14:textId="77777777" w:rsidR="001F3CCC" w:rsidRDefault="001F3CCC" w:rsidP="00C86E21">
      <w:pPr>
        <w:spacing w:before="0" w:after="0" w:line="240" w:lineRule="auto"/>
      </w:pPr>
      <w:r>
        <w:separator/>
      </w:r>
    </w:p>
    <w:p w14:paraId="71C8FD01" w14:textId="77777777" w:rsidR="001F3CCC" w:rsidRDefault="001F3CCC"/>
  </w:endnote>
  <w:endnote w:type="continuationSeparator" w:id="0">
    <w:p w14:paraId="5E9265F1" w14:textId="77777777" w:rsidR="001F3CCC" w:rsidRDefault="001F3CCC" w:rsidP="00C86E21">
      <w:pPr>
        <w:spacing w:before="0" w:after="0" w:line="240" w:lineRule="auto"/>
      </w:pPr>
      <w:r>
        <w:continuationSeparator/>
      </w:r>
    </w:p>
    <w:p w14:paraId="315DBA4D" w14:textId="77777777" w:rsidR="001F3CCC" w:rsidRDefault="001F3CCC"/>
  </w:endnote>
  <w:endnote w:type="continuationNotice" w:id="1">
    <w:p w14:paraId="48087342" w14:textId="77777777" w:rsidR="001F3CCC" w:rsidRDefault="001F3CCC">
      <w:pPr>
        <w:spacing w:before="0" w:after="0" w:line="240" w:lineRule="auto"/>
      </w:pPr>
    </w:p>
    <w:p w14:paraId="073A8605" w14:textId="77777777" w:rsidR="001F3CCC" w:rsidRDefault="001F3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3528289"/>
      <w:docPartObj>
        <w:docPartGallery w:val="Page Numbers (Bottom of Page)"/>
        <w:docPartUnique/>
      </w:docPartObj>
    </w:sdtPr>
    <w:sdtContent>
      <w:p w14:paraId="65E17B57" w14:textId="77777777" w:rsidR="008B1FE7" w:rsidRDefault="008B1FE7" w:rsidP="002E2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645A508" w14:textId="77777777" w:rsidR="008B1FE7" w:rsidRDefault="008B1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308109"/>
      <w:docPartObj>
        <w:docPartGallery w:val="Page Numbers (Bottom of Page)"/>
        <w:docPartUnique/>
      </w:docPartObj>
    </w:sdtPr>
    <w:sdtContent>
      <w:p w14:paraId="00D74745" w14:textId="77777777" w:rsidR="008B1FE7" w:rsidRDefault="008B1FE7" w:rsidP="002E2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sdtContent>
  </w:sdt>
  <w:p w14:paraId="5DD5DA1C" w14:textId="77777777" w:rsidR="008B1FE7" w:rsidRDefault="008B1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700977"/>
      <w:docPartObj>
        <w:docPartGallery w:val="Page Numbers (Bottom of Page)"/>
        <w:docPartUnique/>
      </w:docPartObj>
    </w:sdtPr>
    <w:sdtContent>
      <w:p w14:paraId="32333DB2" w14:textId="04A0C4D8" w:rsidR="006E7B4D" w:rsidRDefault="006E7B4D" w:rsidP="002E2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44F5316" w14:textId="77777777" w:rsidR="006E7B4D" w:rsidRDefault="006E7B4D">
    <w:pPr>
      <w:pStyle w:val="Footer"/>
    </w:pPr>
  </w:p>
  <w:p w14:paraId="425C1A02" w14:textId="77777777" w:rsidR="0032163E" w:rsidRDefault="003216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3588980"/>
      <w:docPartObj>
        <w:docPartGallery w:val="Page Numbers (Bottom of Page)"/>
        <w:docPartUnique/>
      </w:docPartObj>
    </w:sdtPr>
    <w:sdtContent>
      <w:p w14:paraId="1EA220FD" w14:textId="694FEF33" w:rsidR="006E7B4D" w:rsidRDefault="006E7B4D" w:rsidP="002E2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sdtContent>
  </w:sdt>
  <w:p w14:paraId="60D45705" w14:textId="77777777" w:rsidR="00C86E21" w:rsidRDefault="00C86E21">
    <w:pPr>
      <w:pStyle w:val="Footer"/>
    </w:pPr>
  </w:p>
  <w:p w14:paraId="7848E29F" w14:textId="77777777" w:rsidR="0032163E" w:rsidRDefault="00321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83996" w14:textId="77777777" w:rsidR="001F3CCC" w:rsidRDefault="001F3CCC" w:rsidP="00C86E21">
      <w:pPr>
        <w:spacing w:before="0" w:after="0" w:line="240" w:lineRule="auto"/>
      </w:pPr>
      <w:r>
        <w:separator/>
      </w:r>
    </w:p>
    <w:p w14:paraId="5845E66A" w14:textId="77777777" w:rsidR="001F3CCC" w:rsidRDefault="001F3CCC"/>
  </w:footnote>
  <w:footnote w:type="continuationSeparator" w:id="0">
    <w:p w14:paraId="3CF3E090" w14:textId="77777777" w:rsidR="001F3CCC" w:rsidRDefault="001F3CCC" w:rsidP="00C86E21">
      <w:pPr>
        <w:spacing w:before="0" w:after="0" w:line="240" w:lineRule="auto"/>
      </w:pPr>
      <w:r>
        <w:continuationSeparator/>
      </w:r>
    </w:p>
    <w:p w14:paraId="72FAD3C5" w14:textId="77777777" w:rsidR="001F3CCC" w:rsidRDefault="001F3CCC"/>
  </w:footnote>
  <w:footnote w:type="continuationNotice" w:id="1">
    <w:p w14:paraId="27AD3A5F" w14:textId="77777777" w:rsidR="001F3CCC" w:rsidRDefault="001F3CCC">
      <w:pPr>
        <w:spacing w:before="0" w:after="0" w:line="240" w:lineRule="auto"/>
      </w:pPr>
    </w:p>
    <w:p w14:paraId="3BA51971" w14:textId="77777777" w:rsidR="001F3CCC" w:rsidRDefault="001F3C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C1F"/>
    <w:multiLevelType w:val="hybridMultilevel"/>
    <w:tmpl w:val="0C3E278A"/>
    <w:lvl w:ilvl="0" w:tplc="F9D4E00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E52EC"/>
    <w:multiLevelType w:val="multilevel"/>
    <w:tmpl w:val="DF5C5D02"/>
    <w:styleLink w:val="Stil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ED55D0"/>
    <w:multiLevelType w:val="multilevel"/>
    <w:tmpl w:val="BF7457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8143C"/>
    <w:multiLevelType w:val="hybridMultilevel"/>
    <w:tmpl w:val="6CD80780"/>
    <w:lvl w:ilvl="0" w:tplc="C9565F6E">
      <w:start w:val="1"/>
      <w:numFmt w:val="decimal"/>
      <w:lvlText w:val="(%1)"/>
      <w:lvlJc w:val="left"/>
      <w:pPr>
        <w:ind w:left="720" w:hanging="67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4" w15:restartNumberingAfterBreak="0">
    <w:nsid w:val="0EEC2130"/>
    <w:multiLevelType w:val="multilevel"/>
    <w:tmpl w:val="BE7AD8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1CF3"/>
    <w:multiLevelType w:val="multilevel"/>
    <w:tmpl w:val="895284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5149C"/>
    <w:multiLevelType w:val="multilevel"/>
    <w:tmpl w:val="D1A2C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F53CA"/>
    <w:multiLevelType w:val="multilevel"/>
    <w:tmpl w:val="8A1CE2B0"/>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776475"/>
    <w:multiLevelType w:val="multilevel"/>
    <w:tmpl w:val="2F0C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42237"/>
    <w:multiLevelType w:val="hybridMultilevel"/>
    <w:tmpl w:val="B3DA5BDA"/>
    <w:lvl w:ilvl="0" w:tplc="6B147894">
      <w:start w:val="1"/>
      <w:numFmt w:val="decimal"/>
      <w:lvlText w:val="Şekil %1."/>
      <w:lvlJc w:val="left"/>
      <w:pPr>
        <w:ind w:left="1287" w:hanging="360"/>
      </w:pPr>
      <w:rPr>
        <w:rFont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0" w15:restartNumberingAfterBreak="0">
    <w:nsid w:val="324C4AD6"/>
    <w:multiLevelType w:val="multilevel"/>
    <w:tmpl w:val="87C2B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04838"/>
    <w:multiLevelType w:val="multilevel"/>
    <w:tmpl w:val="922ACA76"/>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F04A45"/>
    <w:multiLevelType w:val="multilevel"/>
    <w:tmpl w:val="DF5C5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49B64E0"/>
    <w:multiLevelType w:val="multilevel"/>
    <w:tmpl w:val="D35C1C52"/>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1472CA"/>
    <w:multiLevelType w:val="hybridMultilevel"/>
    <w:tmpl w:val="A46A00C6"/>
    <w:lvl w:ilvl="0" w:tplc="1E14541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4FF2D10"/>
    <w:multiLevelType w:val="multilevel"/>
    <w:tmpl w:val="DBCE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E247D"/>
    <w:multiLevelType w:val="multilevel"/>
    <w:tmpl w:val="D35C1C5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B65C51"/>
    <w:multiLevelType w:val="hybridMultilevel"/>
    <w:tmpl w:val="7FB01054"/>
    <w:lvl w:ilvl="0" w:tplc="AE9891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67107BF"/>
    <w:multiLevelType w:val="multilevel"/>
    <w:tmpl w:val="127EC88C"/>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7BE5564"/>
    <w:multiLevelType w:val="multilevel"/>
    <w:tmpl w:val="44A02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D4504"/>
    <w:multiLevelType w:val="hybridMultilevel"/>
    <w:tmpl w:val="CF381E78"/>
    <w:lvl w:ilvl="0" w:tplc="94585FF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BA5908"/>
    <w:multiLevelType w:val="hybridMultilevel"/>
    <w:tmpl w:val="1E9E1A8C"/>
    <w:lvl w:ilvl="0" w:tplc="244012D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0E7221F"/>
    <w:multiLevelType w:val="hybridMultilevel"/>
    <w:tmpl w:val="0C56BB12"/>
    <w:lvl w:ilvl="0" w:tplc="4094EB94">
      <w:start w:val="1"/>
      <w:numFmt w:val="non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64F7B7E"/>
    <w:multiLevelType w:val="multilevel"/>
    <w:tmpl w:val="E826930A"/>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B011D65"/>
    <w:multiLevelType w:val="hybridMultilevel"/>
    <w:tmpl w:val="E152A79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15:restartNumberingAfterBreak="0">
    <w:nsid w:val="7F9A1D7D"/>
    <w:multiLevelType w:val="multilevel"/>
    <w:tmpl w:val="05329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70E61"/>
    <w:multiLevelType w:val="multilevel"/>
    <w:tmpl w:val="BA8E6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7163376">
    <w:abstractNumId w:val="17"/>
  </w:num>
  <w:num w:numId="2" w16cid:durableId="312149604">
    <w:abstractNumId w:val="18"/>
  </w:num>
  <w:num w:numId="3" w16cid:durableId="1809711962">
    <w:abstractNumId w:val="12"/>
  </w:num>
  <w:num w:numId="4" w16cid:durableId="509417683">
    <w:abstractNumId w:val="2"/>
  </w:num>
  <w:num w:numId="5" w16cid:durableId="962660862">
    <w:abstractNumId w:val="24"/>
  </w:num>
  <w:num w:numId="6" w16cid:durableId="325716314">
    <w:abstractNumId w:val="26"/>
  </w:num>
  <w:num w:numId="7" w16cid:durableId="1989750903">
    <w:abstractNumId w:val="25"/>
  </w:num>
  <w:num w:numId="8" w16cid:durableId="1875341417">
    <w:abstractNumId w:val="15"/>
  </w:num>
  <w:num w:numId="9" w16cid:durableId="717167063">
    <w:abstractNumId w:val="19"/>
  </w:num>
  <w:num w:numId="10" w16cid:durableId="247931483">
    <w:abstractNumId w:val="4"/>
  </w:num>
  <w:num w:numId="11" w16cid:durableId="679233876">
    <w:abstractNumId w:val="10"/>
  </w:num>
  <w:num w:numId="12" w16cid:durableId="1777939548">
    <w:abstractNumId w:val="8"/>
  </w:num>
  <w:num w:numId="13" w16cid:durableId="1554657663">
    <w:abstractNumId w:val="6"/>
  </w:num>
  <w:num w:numId="14" w16cid:durableId="231549854">
    <w:abstractNumId w:val="21"/>
  </w:num>
  <w:num w:numId="15" w16cid:durableId="1286958817">
    <w:abstractNumId w:val="0"/>
  </w:num>
  <w:num w:numId="16" w16cid:durableId="1983190813">
    <w:abstractNumId w:val="16"/>
  </w:num>
  <w:num w:numId="17" w16cid:durableId="1551259589">
    <w:abstractNumId w:val="22"/>
  </w:num>
  <w:num w:numId="18" w16cid:durableId="677999801">
    <w:abstractNumId w:val="7"/>
  </w:num>
  <w:num w:numId="19" w16cid:durableId="1885409405">
    <w:abstractNumId w:val="23"/>
  </w:num>
  <w:num w:numId="20" w16cid:durableId="801121275">
    <w:abstractNumId w:val="11"/>
  </w:num>
  <w:num w:numId="21" w16cid:durableId="1870533879">
    <w:abstractNumId w:val="1"/>
  </w:num>
  <w:num w:numId="22" w16cid:durableId="881987146">
    <w:abstractNumId w:val="3"/>
  </w:num>
  <w:num w:numId="23" w16cid:durableId="1765758987">
    <w:abstractNumId w:val="5"/>
  </w:num>
  <w:num w:numId="24" w16cid:durableId="1941060406">
    <w:abstractNumId w:val="20"/>
  </w:num>
  <w:num w:numId="25" w16cid:durableId="999498681">
    <w:abstractNumId w:val="9"/>
  </w:num>
  <w:num w:numId="26" w16cid:durableId="1978753308">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62455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8386838">
    <w:abstractNumId w:val="14"/>
  </w:num>
  <w:num w:numId="29" w16cid:durableId="1453189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91083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66"/>
    <w:rsid w:val="00001B0E"/>
    <w:rsid w:val="0000236A"/>
    <w:rsid w:val="00002810"/>
    <w:rsid w:val="00002C5B"/>
    <w:rsid w:val="00002F85"/>
    <w:rsid w:val="00003944"/>
    <w:rsid w:val="00003E27"/>
    <w:rsid w:val="00004270"/>
    <w:rsid w:val="00004406"/>
    <w:rsid w:val="00004DB4"/>
    <w:rsid w:val="000051C6"/>
    <w:rsid w:val="00005401"/>
    <w:rsid w:val="00010CE1"/>
    <w:rsid w:val="00011B2D"/>
    <w:rsid w:val="000129AD"/>
    <w:rsid w:val="00012E8C"/>
    <w:rsid w:val="000136B9"/>
    <w:rsid w:val="0001486D"/>
    <w:rsid w:val="00015E69"/>
    <w:rsid w:val="000170C9"/>
    <w:rsid w:val="00017A26"/>
    <w:rsid w:val="0002028F"/>
    <w:rsid w:val="00020D17"/>
    <w:rsid w:val="00023C23"/>
    <w:rsid w:val="0002485B"/>
    <w:rsid w:val="000255B4"/>
    <w:rsid w:val="00026D17"/>
    <w:rsid w:val="0003244A"/>
    <w:rsid w:val="00033888"/>
    <w:rsid w:val="000343CF"/>
    <w:rsid w:val="0003496B"/>
    <w:rsid w:val="00034E80"/>
    <w:rsid w:val="00035988"/>
    <w:rsid w:val="000373B5"/>
    <w:rsid w:val="00040CC5"/>
    <w:rsid w:val="000420A5"/>
    <w:rsid w:val="00043F26"/>
    <w:rsid w:val="00043F62"/>
    <w:rsid w:val="000441CB"/>
    <w:rsid w:val="0004448F"/>
    <w:rsid w:val="00045E3E"/>
    <w:rsid w:val="00046B9E"/>
    <w:rsid w:val="00047D41"/>
    <w:rsid w:val="00047F36"/>
    <w:rsid w:val="0005148B"/>
    <w:rsid w:val="000515A9"/>
    <w:rsid w:val="00052350"/>
    <w:rsid w:val="000523EB"/>
    <w:rsid w:val="00053731"/>
    <w:rsid w:val="00055D7D"/>
    <w:rsid w:val="0006059A"/>
    <w:rsid w:val="0006217D"/>
    <w:rsid w:val="00063A8B"/>
    <w:rsid w:val="000643AA"/>
    <w:rsid w:val="000646E3"/>
    <w:rsid w:val="00064AD0"/>
    <w:rsid w:val="00065382"/>
    <w:rsid w:val="00072E2F"/>
    <w:rsid w:val="00074202"/>
    <w:rsid w:val="00074B05"/>
    <w:rsid w:val="00076392"/>
    <w:rsid w:val="00076D88"/>
    <w:rsid w:val="00076E1D"/>
    <w:rsid w:val="00077B67"/>
    <w:rsid w:val="000837D2"/>
    <w:rsid w:val="000861B8"/>
    <w:rsid w:val="00087444"/>
    <w:rsid w:val="000874FE"/>
    <w:rsid w:val="0008775E"/>
    <w:rsid w:val="0009225F"/>
    <w:rsid w:val="000924F0"/>
    <w:rsid w:val="000927E2"/>
    <w:rsid w:val="000935E7"/>
    <w:rsid w:val="00094155"/>
    <w:rsid w:val="00095A2B"/>
    <w:rsid w:val="00095E92"/>
    <w:rsid w:val="00097880"/>
    <w:rsid w:val="00097E1D"/>
    <w:rsid w:val="000A1BA5"/>
    <w:rsid w:val="000A3494"/>
    <w:rsid w:val="000A34C4"/>
    <w:rsid w:val="000A5B0F"/>
    <w:rsid w:val="000A6824"/>
    <w:rsid w:val="000B017B"/>
    <w:rsid w:val="000B092A"/>
    <w:rsid w:val="000B1279"/>
    <w:rsid w:val="000B1592"/>
    <w:rsid w:val="000B2AB2"/>
    <w:rsid w:val="000B2EDF"/>
    <w:rsid w:val="000B4D13"/>
    <w:rsid w:val="000B5055"/>
    <w:rsid w:val="000B749B"/>
    <w:rsid w:val="000C1857"/>
    <w:rsid w:val="000C2A7E"/>
    <w:rsid w:val="000C2AAC"/>
    <w:rsid w:val="000C2C9E"/>
    <w:rsid w:val="000C3798"/>
    <w:rsid w:val="000C45F0"/>
    <w:rsid w:val="000C5F64"/>
    <w:rsid w:val="000C609F"/>
    <w:rsid w:val="000C72C0"/>
    <w:rsid w:val="000D191F"/>
    <w:rsid w:val="000D3012"/>
    <w:rsid w:val="000D3D87"/>
    <w:rsid w:val="000D4141"/>
    <w:rsid w:val="000D4ED2"/>
    <w:rsid w:val="000D5124"/>
    <w:rsid w:val="000D5193"/>
    <w:rsid w:val="000D534D"/>
    <w:rsid w:val="000D5378"/>
    <w:rsid w:val="000D6003"/>
    <w:rsid w:val="000E2624"/>
    <w:rsid w:val="000E41AF"/>
    <w:rsid w:val="000E441A"/>
    <w:rsid w:val="000E55E3"/>
    <w:rsid w:val="000E59EE"/>
    <w:rsid w:val="000E5BA0"/>
    <w:rsid w:val="000E5D5B"/>
    <w:rsid w:val="000F0236"/>
    <w:rsid w:val="000F0322"/>
    <w:rsid w:val="000F10BF"/>
    <w:rsid w:val="000F2689"/>
    <w:rsid w:val="000F2CCB"/>
    <w:rsid w:val="000F4D2D"/>
    <w:rsid w:val="000F59DA"/>
    <w:rsid w:val="00100ABE"/>
    <w:rsid w:val="00101B0D"/>
    <w:rsid w:val="00101F0F"/>
    <w:rsid w:val="00103A6C"/>
    <w:rsid w:val="00104AE6"/>
    <w:rsid w:val="0011030E"/>
    <w:rsid w:val="00111E0E"/>
    <w:rsid w:val="0012015E"/>
    <w:rsid w:val="001208C2"/>
    <w:rsid w:val="00122ADD"/>
    <w:rsid w:val="001249C7"/>
    <w:rsid w:val="00125016"/>
    <w:rsid w:val="00125037"/>
    <w:rsid w:val="00125355"/>
    <w:rsid w:val="0012600F"/>
    <w:rsid w:val="0012708F"/>
    <w:rsid w:val="00127503"/>
    <w:rsid w:val="00130CF4"/>
    <w:rsid w:val="00130D3A"/>
    <w:rsid w:val="00132969"/>
    <w:rsid w:val="0013378E"/>
    <w:rsid w:val="00133C82"/>
    <w:rsid w:val="00134FB3"/>
    <w:rsid w:val="001370D4"/>
    <w:rsid w:val="001400DC"/>
    <w:rsid w:val="00140255"/>
    <w:rsid w:val="00140D66"/>
    <w:rsid w:val="00140D8B"/>
    <w:rsid w:val="00145C23"/>
    <w:rsid w:val="001461E2"/>
    <w:rsid w:val="0014695D"/>
    <w:rsid w:val="00146AD0"/>
    <w:rsid w:val="00146C18"/>
    <w:rsid w:val="00146F48"/>
    <w:rsid w:val="0015135F"/>
    <w:rsid w:val="00151FC3"/>
    <w:rsid w:val="00152B21"/>
    <w:rsid w:val="00154F3A"/>
    <w:rsid w:val="00160F77"/>
    <w:rsid w:val="00161B08"/>
    <w:rsid w:val="001625F6"/>
    <w:rsid w:val="00163FCE"/>
    <w:rsid w:val="00164C16"/>
    <w:rsid w:val="00170E6B"/>
    <w:rsid w:val="00171AF0"/>
    <w:rsid w:val="0017301E"/>
    <w:rsid w:val="001735C8"/>
    <w:rsid w:val="00175732"/>
    <w:rsid w:val="00181C85"/>
    <w:rsid w:val="00181F40"/>
    <w:rsid w:val="001829AF"/>
    <w:rsid w:val="001833AF"/>
    <w:rsid w:val="001841CC"/>
    <w:rsid w:val="0018557F"/>
    <w:rsid w:val="00186A67"/>
    <w:rsid w:val="00190A4E"/>
    <w:rsid w:val="001912F8"/>
    <w:rsid w:val="0019508F"/>
    <w:rsid w:val="00196977"/>
    <w:rsid w:val="00196A97"/>
    <w:rsid w:val="001A0B98"/>
    <w:rsid w:val="001A1687"/>
    <w:rsid w:val="001A23AA"/>
    <w:rsid w:val="001A26F3"/>
    <w:rsid w:val="001A2EAC"/>
    <w:rsid w:val="001A3D3F"/>
    <w:rsid w:val="001A5CB7"/>
    <w:rsid w:val="001A714E"/>
    <w:rsid w:val="001A7359"/>
    <w:rsid w:val="001A7DBB"/>
    <w:rsid w:val="001B2BBE"/>
    <w:rsid w:val="001B57B3"/>
    <w:rsid w:val="001B6016"/>
    <w:rsid w:val="001C412E"/>
    <w:rsid w:val="001C461E"/>
    <w:rsid w:val="001C4866"/>
    <w:rsid w:val="001C48E0"/>
    <w:rsid w:val="001C49A8"/>
    <w:rsid w:val="001C5775"/>
    <w:rsid w:val="001C6A53"/>
    <w:rsid w:val="001C7537"/>
    <w:rsid w:val="001D0021"/>
    <w:rsid w:val="001D3D44"/>
    <w:rsid w:val="001D4FF8"/>
    <w:rsid w:val="001D6BB2"/>
    <w:rsid w:val="001D76AC"/>
    <w:rsid w:val="001E1191"/>
    <w:rsid w:val="001E17AE"/>
    <w:rsid w:val="001E1DF0"/>
    <w:rsid w:val="001E261C"/>
    <w:rsid w:val="001E2ED5"/>
    <w:rsid w:val="001E37B7"/>
    <w:rsid w:val="001E4B49"/>
    <w:rsid w:val="001E69F3"/>
    <w:rsid w:val="001F0821"/>
    <w:rsid w:val="001F351A"/>
    <w:rsid w:val="001F3CCC"/>
    <w:rsid w:val="001F4AC6"/>
    <w:rsid w:val="001F67A7"/>
    <w:rsid w:val="001F77BB"/>
    <w:rsid w:val="001F7AB7"/>
    <w:rsid w:val="001F7AC0"/>
    <w:rsid w:val="001F7C56"/>
    <w:rsid w:val="002002A6"/>
    <w:rsid w:val="002026FD"/>
    <w:rsid w:val="0020279E"/>
    <w:rsid w:val="00202A85"/>
    <w:rsid w:val="0020327B"/>
    <w:rsid w:val="00205A5B"/>
    <w:rsid w:val="00211237"/>
    <w:rsid w:val="00212DBE"/>
    <w:rsid w:val="002152C4"/>
    <w:rsid w:val="0021654A"/>
    <w:rsid w:val="00221A7B"/>
    <w:rsid w:val="00222A23"/>
    <w:rsid w:val="00222CB9"/>
    <w:rsid w:val="002232F5"/>
    <w:rsid w:val="00223FFE"/>
    <w:rsid w:val="0022521B"/>
    <w:rsid w:val="00225472"/>
    <w:rsid w:val="00227BB0"/>
    <w:rsid w:val="00231347"/>
    <w:rsid w:val="002319C1"/>
    <w:rsid w:val="00231AF9"/>
    <w:rsid w:val="00233507"/>
    <w:rsid w:val="002339ED"/>
    <w:rsid w:val="002345BB"/>
    <w:rsid w:val="00237290"/>
    <w:rsid w:val="00240C5E"/>
    <w:rsid w:val="0024439A"/>
    <w:rsid w:val="002476F9"/>
    <w:rsid w:val="00250888"/>
    <w:rsid w:val="0025159C"/>
    <w:rsid w:val="002518C3"/>
    <w:rsid w:val="00254608"/>
    <w:rsid w:val="00255A74"/>
    <w:rsid w:val="00256B19"/>
    <w:rsid w:val="00260272"/>
    <w:rsid w:val="00261F9C"/>
    <w:rsid w:val="00262912"/>
    <w:rsid w:val="00265096"/>
    <w:rsid w:val="00265153"/>
    <w:rsid w:val="002655C9"/>
    <w:rsid w:val="0027052C"/>
    <w:rsid w:val="0027186D"/>
    <w:rsid w:val="00271CCA"/>
    <w:rsid w:val="0027270A"/>
    <w:rsid w:val="00273C67"/>
    <w:rsid w:val="0027600D"/>
    <w:rsid w:val="0027611F"/>
    <w:rsid w:val="00277CBE"/>
    <w:rsid w:val="00281B8A"/>
    <w:rsid w:val="002834A1"/>
    <w:rsid w:val="002849AA"/>
    <w:rsid w:val="0028577E"/>
    <w:rsid w:val="00287EC9"/>
    <w:rsid w:val="0029036E"/>
    <w:rsid w:val="00290D72"/>
    <w:rsid w:val="00290F8A"/>
    <w:rsid w:val="00291B83"/>
    <w:rsid w:val="002925EC"/>
    <w:rsid w:val="00292890"/>
    <w:rsid w:val="00292EF0"/>
    <w:rsid w:val="002968A0"/>
    <w:rsid w:val="0029694F"/>
    <w:rsid w:val="00297651"/>
    <w:rsid w:val="00297FF4"/>
    <w:rsid w:val="002A0EA6"/>
    <w:rsid w:val="002A14AE"/>
    <w:rsid w:val="002A1D3F"/>
    <w:rsid w:val="002A1F80"/>
    <w:rsid w:val="002A26D2"/>
    <w:rsid w:val="002A2CB8"/>
    <w:rsid w:val="002A2E35"/>
    <w:rsid w:val="002A31B4"/>
    <w:rsid w:val="002A3A0D"/>
    <w:rsid w:val="002A3ECC"/>
    <w:rsid w:val="002A4864"/>
    <w:rsid w:val="002A5093"/>
    <w:rsid w:val="002A571E"/>
    <w:rsid w:val="002A5FDD"/>
    <w:rsid w:val="002A6AD6"/>
    <w:rsid w:val="002B0964"/>
    <w:rsid w:val="002B10B7"/>
    <w:rsid w:val="002B1E3A"/>
    <w:rsid w:val="002B2CD7"/>
    <w:rsid w:val="002B346E"/>
    <w:rsid w:val="002B36B8"/>
    <w:rsid w:val="002B3C5F"/>
    <w:rsid w:val="002B4862"/>
    <w:rsid w:val="002B49A3"/>
    <w:rsid w:val="002B5002"/>
    <w:rsid w:val="002C0C36"/>
    <w:rsid w:val="002C12B6"/>
    <w:rsid w:val="002C4287"/>
    <w:rsid w:val="002C43ED"/>
    <w:rsid w:val="002C510B"/>
    <w:rsid w:val="002C580B"/>
    <w:rsid w:val="002C5840"/>
    <w:rsid w:val="002C79DB"/>
    <w:rsid w:val="002C7D0C"/>
    <w:rsid w:val="002D0694"/>
    <w:rsid w:val="002D1874"/>
    <w:rsid w:val="002D1FD7"/>
    <w:rsid w:val="002D2494"/>
    <w:rsid w:val="002D2A43"/>
    <w:rsid w:val="002D2CAB"/>
    <w:rsid w:val="002D2EA4"/>
    <w:rsid w:val="002D33FA"/>
    <w:rsid w:val="002D3665"/>
    <w:rsid w:val="002D3724"/>
    <w:rsid w:val="002D3C8C"/>
    <w:rsid w:val="002D4209"/>
    <w:rsid w:val="002D4F13"/>
    <w:rsid w:val="002D5267"/>
    <w:rsid w:val="002D6313"/>
    <w:rsid w:val="002D66F8"/>
    <w:rsid w:val="002D79A6"/>
    <w:rsid w:val="002E06DF"/>
    <w:rsid w:val="002E0962"/>
    <w:rsid w:val="002E1F81"/>
    <w:rsid w:val="002E2080"/>
    <w:rsid w:val="002E4C03"/>
    <w:rsid w:val="002E57E5"/>
    <w:rsid w:val="002E5E6D"/>
    <w:rsid w:val="002E6841"/>
    <w:rsid w:val="002E6F15"/>
    <w:rsid w:val="002E78B5"/>
    <w:rsid w:val="002E7D3F"/>
    <w:rsid w:val="002F086D"/>
    <w:rsid w:val="002F2826"/>
    <w:rsid w:val="002F2840"/>
    <w:rsid w:val="002F3111"/>
    <w:rsid w:val="002F4C67"/>
    <w:rsid w:val="002F4EA7"/>
    <w:rsid w:val="002F6BA2"/>
    <w:rsid w:val="00300516"/>
    <w:rsid w:val="00303354"/>
    <w:rsid w:val="00303A01"/>
    <w:rsid w:val="00303C56"/>
    <w:rsid w:val="003045DA"/>
    <w:rsid w:val="00305689"/>
    <w:rsid w:val="00310494"/>
    <w:rsid w:val="003106D3"/>
    <w:rsid w:val="00313BBB"/>
    <w:rsid w:val="003141F4"/>
    <w:rsid w:val="0031471C"/>
    <w:rsid w:val="00314B74"/>
    <w:rsid w:val="00315B7B"/>
    <w:rsid w:val="00316794"/>
    <w:rsid w:val="0031744A"/>
    <w:rsid w:val="0032163E"/>
    <w:rsid w:val="00323517"/>
    <w:rsid w:val="003268BF"/>
    <w:rsid w:val="00326B70"/>
    <w:rsid w:val="00327C6F"/>
    <w:rsid w:val="00327CAC"/>
    <w:rsid w:val="00331660"/>
    <w:rsid w:val="00331D2C"/>
    <w:rsid w:val="00331E98"/>
    <w:rsid w:val="00332F6E"/>
    <w:rsid w:val="003378CE"/>
    <w:rsid w:val="00337994"/>
    <w:rsid w:val="00337C48"/>
    <w:rsid w:val="00342753"/>
    <w:rsid w:val="00342773"/>
    <w:rsid w:val="00342BDB"/>
    <w:rsid w:val="0034307F"/>
    <w:rsid w:val="00345B97"/>
    <w:rsid w:val="00347A54"/>
    <w:rsid w:val="0035124A"/>
    <w:rsid w:val="00351BBC"/>
    <w:rsid w:val="00351DD7"/>
    <w:rsid w:val="0035409D"/>
    <w:rsid w:val="00354303"/>
    <w:rsid w:val="00357975"/>
    <w:rsid w:val="00360AEE"/>
    <w:rsid w:val="00361746"/>
    <w:rsid w:val="00362A7F"/>
    <w:rsid w:val="00363C5E"/>
    <w:rsid w:val="00364135"/>
    <w:rsid w:val="003655AD"/>
    <w:rsid w:val="003667B4"/>
    <w:rsid w:val="00367184"/>
    <w:rsid w:val="003672DF"/>
    <w:rsid w:val="00370295"/>
    <w:rsid w:val="00372514"/>
    <w:rsid w:val="00374AF8"/>
    <w:rsid w:val="00375B49"/>
    <w:rsid w:val="003800C2"/>
    <w:rsid w:val="003813D6"/>
    <w:rsid w:val="00382CC4"/>
    <w:rsid w:val="00383380"/>
    <w:rsid w:val="00383F78"/>
    <w:rsid w:val="00386DDB"/>
    <w:rsid w:val="00390F62"/>
    <w:rsid w:val="003922EE"/>
    <w:rsid w:val="00392653"/>
    <w:rsid w:val="003927B5"/>
    <w:rsid w:val="00393332"/>
    <w:rsid w:val="00393985"/>
    <w:rsid w:val="00394720"/>
    <w:rsid w:val="003967A6"/>
    <w:rsid w:val="00396D12"/>
    <w:rsid w:val="00396F6F"/>
    <w:rsid w:val="003974DC"/>
    <w:rsid w:val="00397A02"/>
    <w:rsid w:val="003A0E6E"/>
    <w:rsid w:val="003A138F"/>
    <w:rsid w:val="003A1461"/>
    <w:rsid w:val="003A42F5"/>
    <w:rsid w:val="003A5488"/>
    <w:rsid w:val="003A5D69"/>
    <w:rsid w:val="003A64E7"/>
    <w:rsid w:val="003A7F41"/>
    <w:rsid w:val="003B1B33"/>
    <w:rsid w:val="003B385B"/>
    <w:rsid w:val="003B3B0D"/>
    <w:rsid w:val="003B4B06"/>
    <w:rsid w:val="003B4F1E"/>
    <w:rsid w:val="003B6E51"/>
    <w:rsid w:val="003B705B"/>
    <w:rsid w:val="003B734E"/>
    <w:rsid w:val="003C07E7"/>
    <w:rsid w:val="003C2510"/>
    <w:rsid w:val="003C3A6C"/>
    <w:rsid w:val="003C74B0"/>
    <w:rsid w:val="003C76CA"/>
    <w:rsid w:val="003D5FDE"/>
    <w:rsid w:val="003E148C"/>
    <w:rsid w:val="003E18E8"/>
    <w:rsid w:val="003E3B76"/>
    <w:rsid w:val="003E42C2"/>
    <w:rsid w:val="003E4CC7"/>
    <w:rsid w:val="003E5981"/>
    <w:rsid w:val="003E5E46"/>
    <w:rsid w:val="003E6708"/>
    <w:rsid w:val="003E6EE5"/>
    <w:rsid w:val="003E7862"/>
    <w:rsid w:val="003E7AFC"/>
    <w:rsid w:val="003F0B5E"/>
    <w:rsid w:val="003F34D9"/>
    <w:rsid w:val="003F36E2"/>
    <w:rsid w:val="003F64C1"/>
    <w:rsid w:val="003F78B7"/>
    <w:rsid w:val="00400DF3"/>
    <w:rsid w:val="00401171"/>
    <w:rsid w:val="004024DB"/>
    <w:rsid w:val="00403BD8"/>
    <w:rsid w:val="00404C0B"/>
    <w:rsid w:val="00405EA0"/>
    <w:rsid w:val="0041325C"/>
    <w:rsid w:val="004137B4"/>
    <w:rsid w:val="0041405E"/>
    <w:rsid w:val="004143B8"/>
    <w:rsid w:val="00414727"/>
    <w:rsid w:val="00414FB8"/>
    <w:rsid w:val="004177F8"/>
    <w:rsid w:val="00417F44"/>
    <w:rsid w:val="00420948"/>
    <w:rsid w:val="0042114D"/>
    <w:rsid w:val="004245EF"/>
    <w:rsid w:val="00425E37"/>
    <w:rsid w:val="00426283"/>
    <w:rsid w:val="004264DB"/>
    <w:rsid w:val="00427567"/>
    <w:rsid w:val="004304C3"/>
    <w:rsid w:val="00431037"/>
    <w:rsid w:val="0043392F"/>
    <w:rsid w:val="00435F63"/>
    <w:rsid w:val="00436154"/>
    <w:rsid w:val="00437C1E"/>
    <w:rsid w:val="00440DB2"/>
    <w:rsid w:val="00442F07"/>
    <w:rsid w:val="00445B6C"/>
    <w:rsid w:val="00446367"/>
    <w:rsid w:val="0044660C"/>
    <w:rsid w:val="00446AE8"/>
    <w:rsid w:val="00446BD4"/>
    <w:rsid w:val="00447249"/>
    <w:rsid w:val="00451966"/>
    <w:rsid w:val="00451CF0"/>
    <w:rsid w:val="00453148"/>
    <w:rsid w:val="00457AD7"/>
    <w:rsid w:val="00457BE6"/>
    <w:rsid w:val="00462FF7"/>
    <w:rsid w:val="00463ADA"/>
    <w:rsid w:val="00463AFE"/>
    <w:rsid w:val="00463DAD"/>
    <w:rsid w:val="004640B8"/>
    <w:rsid w:val="0046539C"/>
    <w:rsid w:val="00465AD3"/>
    <w:rsid w:val="004667E6"/>
    <w:rsid w:val="00470D6A"/>
    <w:rsid w:val="00472D6A"/>
    <w:rsid w:val="00472FB7"/>
    <w:rsid w:val="00474005"/>
    <w:rsid w:val="004749C3"/>
    <w:rsid w:val="004760B4"/>
    <w:rsid w:val="00476F66"/>
    <w:rsid w:val="004773DE"/>
    <w:rsid w:val="0048025E"/>
    <w:rsid w:val="00480676"/>
    <w:rsid w:val="0048068A"/>
    <w:rsid w:val="00480AB6"/>
    <w:rsid w:val="004829E8"/>
    <w:rsid w:val="004834D4"/>
    <w:rsid w:val="00483F6B"/>
    <w:rsid w:val="00485978"/>
    <w:rsid w:val="004860C4"/>
    <w:rsid w:val="004866E0"/>
    <w:rsid w:val="004937B4"/>
    <w:rsid w:val="00493BF8"/>
    <w:rsid w:val="00493EC9"/>
    <w:rsid w:val="00494E83"/>
    <w:rsid w:val="00495DB8"/>
    <w:rsid w:val="0049775C"/>
    <w:rsid w:val="004977A6"/>
    <w:rsid w:val="004978F6"/>
    <w:rsid w:val="00497B84"/>
    <w:rsid w:val="004A0548"/>
    <w:rsid w:val="004A18D4"/>
    <w:rsid w:val="004A4E0E"/>
    <w:rsid w:val="004A5516"/>
    <w:rsid w:val="004A5F1F"/>
    <w:rsid w:val="004A6423"/>
    <w:rsid w:val="004A7769"/>
    <w:rsid w:val="004B102A"/>
    <w:rsid w:val="004B1556"/>
    <w:rsid w:val="004B2AA7"/>
    <w:rsid w:val="004B36C4"/>
    <w:rsid w:val="004B6474"/>
    <w:rsid w:val="004B7195"/>
    <w:rsid w:val="004B744C"/>
    <w:rsid w:val="004B7FC0"/>
    <w:rsid w:val="004C0901"/>
    <w:rsid w:val="004C0B26"/>
    <w:rsid w:val="004C0E07"/>
    <w:rsid w:val="004C1B87"/>
    <w:rsid w:val="004C2CEA"/>
    <w:rsid w:val="004C338D"/>
    <w:rsid w:val="004C39DA"/>
    <w:rsid w:val="004C430D"/>
    <w:rsid w:val="004C4BFC"/>
    <w:rsid w:val="004C7206"/>
    <w:rsid w:val="004C7B38"/>
    <w:rsid w:val="004C7F15"/>
    <w:rsid w:val="004D09A9"/>
    <w:rsid w:val="004D199C"/>
    <w:rsid w:val="004D235B"/>
    <w:rsid w:val="004D6C09"/>
    <w:rsid w:val="004E3787"/>
    <w:rsid w:val="004E468B"/>
    <w:rsid w:val="004E5180"/>
    <w:rsid w:val="004E573E"/>
    <w:rsid w:val="004E64ED"/>
    <w:rsid w:val="004E78F4"/>
    <w:rsid w:val="004F1632"/>
    <w:rsid w:val="004F1BA5"/>
    <w:rsid w:val="004F1CBA"/>
    <w:rsid w:val="004F37CC"/>
    <w:rsid w:val="004F3D66"/>
    <w:rsid w:val="004F4C3B"/>
    <w:rsid w:val="004F6A19"/>
    <w:rsid w:val="004F6EEE"/>
    <w:rsid w:val="0050067C"/>
    <w:rsid w:val="00500795"/>
    <w:rsid w:val="00501D32"/>
    <w:rsid w:val="005027F9"/>
    <w:rsid w:val="00503BCE"/>
    <w:rsid w:val="00506BC4"/>
    <w:rsid w:val="005070FA"/>
    <w:rsid w:val="0050745E"/>
    <w:rsid w:val="00510A64"/>
    <w:rsid w:val="00510DAA"/>
    <w:rsid w:val="00511424"/>
    <w:rsid w:val="00511E7F"/>
    <w:rsid w:val="005120DB"/>
    <w:rsid w:val="00513993"/>
    <w:rsid w:val="00515595"/>
    <w:rsid w:val="00515E26"/>
    <w:rsid w:val="0051725D"/>
    <w:rsid w:val="00517B4C"/>
    <w:rsid w:val="0052041A"/>
    <w:rsid w:val="00520BFB"/>
    <w:rsid w:val="00520F2F"/>
    <w:rsid w:val="00522B3E"/>
    <w:rsid w:val="00523C3C"/>
    <w:rsid w:val="00527189"/>
    <w:rsid w:val="00527342"/>
    <w:rsid w:val="00531E4C"/>
    <w:rsid w:val="00532428"/>
    <w:rsid w:val="00535CCA"/>
    <w:rsid w:val="00535E1F"/>
    <w:rsid w:val="00537C8D"/>
    <w:rsid w:val="00537F54"/>
    <w:rsid w:val="005406B8"/>
    <w:rsid w:val="005423A9"/>
    <w:rsid w:val="00543B2E"/>
    <w:rsid w:val="00543FF6"/>
    <w:rsid w:val="00544206"/>
    <w:rsid w:val="0054422C"/>
    <w:rsid w:val="00545963"/>
    <w:rsid w:val="00550398"/>
    <w:rsid w:val="00551C46"/>
    <w:rsid w:val="00552E44"/>
    <w:rsid w:val="00553036"/>
    <w:rsid w:val="005540DC"/>
    <w:rsid w:val="0055462E"/>
    <w:rsid w:val="005547F0"/>
    <w:rsid w:val="00555A54"/>
    <w:rsid w:val="00557424"/>
    <w:rsid w:val="00557DD5"/>
    <w:rsid w:val="005604D6"/>
    <w:rsid w:val="0056176B"/>
    <w:rsid w:val="005627F1"/>
    <w:rsid w:val="00563D29"/>
    <w:rsid w:val="0056564B"/>
    <w:rsid w:val="0056570C"/>
    <w:rsid w:val="00565CAD"/>
    <w:rsid w:val="00566179"/>
    <w:rsid w:val="00566B9A"/>
    <w:rsid w:val="00567A91"/>
    <w:rsid w:val="00570D41"/>
    <w:rsid w:val="0057146A"/>
    <w:rsid w:val="0057214D"/>
    <w:rsid w:val="0057345B"/>
    <w:rsid w:val="005751F7"/>
    <w:rsid w:val="005755E4"/>
    <w:rsid w:val="00575B9A"/>
    <w:rsid w:val="005768E5"/>
    <w:rsid w:val="005803EE"/>
    <w:rsid w:val="00581816"/>
    <w:rsid w:val="00581BE8"/>
    <w:rsid w:val="00582ED5"/>
    <w:rsid w:val="0058332D"/>
    <w:rsid w:val="00583C5F"/>
    <w:rsid w:val="005848DD"/>
    <w:rsid w:val="005907D2"/>
    <w:rsid w:val="00591D34"/>
    <w:rsid w:val="005921D3"/>
    <w:rsid w:val="005954CF"/>
    <w:rsid w:val="005954F3"/>
    <w:rsid w:val="00595C37"/>
    <w:rsid w:val="005A3E9B"/>
    <w:rsid w:val="005A4B2D"/>
    <w:rsid w:val="005A6287"/>
    <w:rsid w:val="005A6648"/>
    <w:rsid w:val="005A701E"/>
    <w:rsid w:val="005A7740"/>
    <w:rsid w:val="005B06FE"/>
    <w:rsid w:val="005B0F6F"/>
    <w:rsid w:val="005B4073"/>
    <w:rsid w:val="005B46D3"/>
    <w:rsid w:val="005B4B9E"/>
    <w:rsid w:val="005B4BDE"/>
    <w:rsid w:val="005B589C"/>
    <w:rsid w:val="005B70C5"/>
    <w:rsid w:val="005C1B96"/>
    <w:rsid w:val="005C21CF"/>
    <w:rsid w:val="005C32E4"/>
    <w:rsid w:val="005C4B5F"/>
    <w:rsid w:val="005C4EB9"/>
    <w:rsid w:val="005C5024"/>
    <w:rsid w:val="005C7376"/>
    <w:rsid w:val="005C770F"/>
    <w:rsid w:val="005D05A6"/>
    <w:rsid w:val="005D0E78"/>
    <w:rsid w:val="005D1F6D"/>
    <w:rsid w:val="005D2188"/>
    <w:rsid w:val="005D2BBB"/>
    <w:rsid w:val="005D4200"/>
    <w:rsid w:val="005D5B17"/>
    <w:rsid w:val="005D5EB1"/>
    <w:rsid w:val="005D7DD7"/>
    <w:rsid w:val="005E0392"/>
    <w:rsid w:val="005E238B"/>
    <w:rsid w:val="005E32EE"/>
    <w:rsid w:val="005E3EA5"/>
    <w:rsid w:val="005E4874"/>
    <w:rsid w:val="005E5DD6"/>
    <w:rsid w:val="005E610B"/>
    <w:rsid w:val="005E65E0"/>
    <w:rsid w:val="005F04B9"/>
    <w:rsid w:val="005F08C0"/>
    <w:rsid w:val="005F4DCC"/>
    <w:rsid w:val="005F5909"/>
    <w:rsid w:val="005F696A"/>
    <w:rsid w:val="00600A66"/>
    <w:rsid w:val="0060216C"/>
    <w:rsid w:val="006057CB"/>
    <w:rsid w:val="0060695A"/>
    <w:rsid w:val="006117DD"/>
    <w:rsid w:val="00612CCA"/>
    <w:rsid w:val="006132B1"/>
    <w:rsid w:val="00613720"/>
    <w:rsid w:val="00614986"/>
    <w:rsid w:val="006153AC"/>
    <w:rsid w:val="006201D3"/>
    <w:rsid w:val="00622EBD"/>
    <w:rsid w:val="00624BDC"/>
    <w:rsid w:val="00624CEE"/>
    <w:rsid w:val="00624D94"/>
    <w:rsid w:val="0062576A"/>
    <w:rsid w:val="00627A90"/>
    <w:rsid w:val="00630FA1"/>
    <w:rsid w:val="0063228E"/>
    <w:rsid w:val="006328E2"/>
    <w:rsid w:val="00633808"/>
    <w:rsid w:val="00633E2E"/>
    <w:rsid w:val="0063430D"/>
    <w:rsid w:val="006359B0"/>
    <w:rsid w:val="00636089"/>
    <w:rsid w:val="00636177"/>
    <w:rsid w:val="006372CA"/>
    <w:rsid w:val="00641137"/>
    <w:rsid w:val="006422C3"/>
    <w:rsid w:val="00642708"/>
    <w:rsid w:val="006432F3"/>
    <w:rsid w:val="00646CD8"/>
    <w:rsid w:val="006525B0"/>
    <w:rsid w:val="00653067"/>
    <w:rsid w:val="00653F57"/>
    <w:rsid w:val="00654D84"/>
    <w:rsid w:val="00655010"/>
    <w:rsid w:val="00655453"/>
    <w:rsid w:val="006566CF"/>
    <w:rsid w:val="006572F1"/>
    <w:rsid w:val="00657FA4"/>
    <w:rsid w:val="006600AE"/>
    <w:rsid w:val="0066236A"/>
    <w:rsid w:val="00663D1C"/>
    <w:rsid w:val="006641EB"/>
    <w:rsid w:val="00665AB6"/>
    <w:rsid w:val="00670F73"/>
    <w:rsid w:val="00671EE5"/>
    <w:rsid w:val="00671FB0"/>
    <w:rsid w:val="00672697"/>
    <w:rsid w:val="00673194"/>
    <w:rsid w:val="00676D22"/>
    <w:rsid w:val="00685624"/>
    <w:rsid w:val="00687B48"/>
    <w:rsid w:val="006908AC"/>
    <w:rsid w:val="006938BA"/>
    <w:rsid w:val="0069514E"/>
    <w:rsid w:val="00695ADA"/>
    <w:rsid w:val="00696076"/>
    <w:rsid w:val="006970B6"/>
    <w:rsid w:val="006A11C6"/>
    <w:rsid w:val="006A1243"/>
    <w:rsid w:val="006A1B51"/>
    <w:rsid w:val="006A1BFC"/>
    <w:rsid w:val="006A3A32"/>
    <w:rsid w:val="006A4DD6"/>
    <w:rsid w:val="006A650E"/>
    <w:rsid w:val="006A6FD7"/>
    <w:rsid w:val="006A7EDA"/>
    <w:rsid w:val="006B1256"/>
    <w:rsid w:val="006B44ED"/>
    <w:rsid w:val="006B4CD1"/>
    <w:rsid w:val="006B4CE9"/>
    <w:rsid w:val="006B50E0"/>
    <w:rsid w:val="006B5658"/>
    <w:rsid w:val="006B5F70"/>
    <w:rsid w:val="006B627F"/>
    <w:rsid w:val="006B7AD5"/>
    <w:rsid w:val="006C046F"/>
    <w:rsid w:val="006C082F"/>
    <w:rsid w:val="006C0DA8"/>
    <w:rsid w:val="006C380F"/>
    <w:rsid w:val="006C3912"/>
    <w:rsid w:val="006C62C1"/>
    <w:rsid w:val="006C6542"/>
    <w:rsid w:val="006D1DD4"/>
    <w:rsid w:val="006D42B7"/>
    <w:rsid w:val="006D5460"/>
    <w:rsid w:val="006D5A11"/>
    <w:rsid w:val="006D5CAE"/>
    <w:rsid w:val="006D7DE1"/>
    <w:rsid w:val="006E0377"/>
    <w:rsid w:val="006E081B"/>
    <w:rsid w:val="006E4388"/>
    <w:rsid w:val="006E72AB"/>
    <w:rsid w:val="006E7B4D"/>
    <w:rsid w:val="006F0328"/>
    <w:rsid w:val="006F0F50"/>
    <w:rsid w:val="006F2F49"/>
    <w:rsid w:val="006F3F5B"/>
    <w:rsid w:val="006F4185"/>
    <w:rsid w:val="006F559F"/>
    <w:rsid w:val="006F55BF"/>
    <w:rsid w:val="006F6BD9"/>
    <w:rsid w:val="00704722"/>
    <w:rsid w:val="007057B2"/>
    <w:rsid w:val="0070649C"/>
    <w:rsid w:val="00706A6B"/>
    <w:rsid w:val="007074B4"/>
    <w:rsid w:val="00707E79"/>
    <w:rsid w:val="007112F5"/>
    <w:rsid w:val="007114C2"/>
    <w:rsid w:val="00712D46"/>
    <w:rsid w:val="00713628"/>
    <w:rsid w:val="00714B55"/>
    <w:rsid w:val="00714D01"/>
    <w:rsid w:val="007166E6"/>
    <w:rsid w:val="00720583"/>
    <w:rsid w:val="00720B5C"/>
    <w:rsid w:val="007229EC"/>
    <w:rsid w:val="00722A93"/>
    <w:rsid w:val="00722AD0"/>
    <w:rsid w:val="0072405E"/>
    <w:rsid w:val="007249D6"/>
    <w:rsid w:val="00724CB7"/>
    <w:rsid w:val="00726850"/>
    <w:rsid w:val="007270E0"/>
    <w:rsid w:val="00731A06"/>
    <w:rsid w:val="007377E6"/>
    <w:rsid w:val="00737E81"/>
    <w:rsid w:val="00741E1A"/>
    <w:rsid w:val="007423AC"/>
    <w:rsid w:val="0074622A"/>
    <w:rsid w:val="0074625E"/>
    <w:rsid w:val="00746A7C"/>
    <w:rsid w:val="0075021F"/>
    <w:rsid w:val="00750251"/>
    <w:rsid w:val="00750493"/>
    <w:rsid w:val="00753F61"/>
    <w:rsid w:val="0075561F"/>
    <w:rsid w:val="007556B1"/>
    <w:rsid w:val="00755891"/>
    <w:rsid w:val="00755CF3"/>
    <w:rsid w:val="00756183"/>
    <w:rsid w:val="00756DA2"/>
    <w:rsid w:val="007572B6"/>
    <w:rsid w:val="00757BCC"/>
    <w:rsid w:val="00760037"/>
    <w:rsid w:val="00760127"/>
    <w:rsid w:val="0076118B"/>
    <w:rsid w:val="00762459"/>
    <w:rsid w:val="00763B1A"/>
    <w:rsid w:val="007646B1"/>
    <w:rsid w:val="00765061"/>
    <w:rsid w:val="007658AE"/>
    <w:rsid w:val="0076616D"/>
    <w:rsid w:val="007663C9"/>
    <w:rsid w:val="007668CF"/>
    <w:rsid w:val="007671C8"/>
    <w:rsid w:val="00771A5D"/>
    <w:rsid w:val="0077354D"/>
    <w:rsid w:val="007735A2"/>
    <w:rsid w:val="007739A5"/>
    <w:rsid w:val="00774678"/>
    <w:rsid w:val="00776234"/>
    <w:rsid w:val="00776902"/>
    <w:rsid w:val="00776E5B"/>
    <w:rsid w:val="00780E3F"/>
    <w:rsid w:val="00783461"/>
    <w:rsid w:val="007850F8"/>
    <w:rsid w:val="00785CA5"/>
    <w:rsid w:val="007870D2"/>
    <w:rsid w:val="00793456"/>
    <w:rsid w:val="00794004"/>
    <w:rsid w:val="00796923"/>
    <w:rsid w:val="007A0074"/>
    <w:rsid w:val="007A2BA6"/>
    <w:rsid w:val="007A2E0D"/>
    <w:rsid w:val="007A4193"/>
    <w:rsid w:val="007A4288"/>
    <w:rsid w:val="007B0752"/>
    <w:rsid w:val="007B0A50"/>
    <w:rsid w:val="007B2D77"/>
    <w:rsid w:val="007B33DA"/>
    <w:rsid w:val="007B3A4D"/>
    <w:rsid w:val="007B4C20"/>
    <w:rsid w:val="007B4C3D"/>
    <w:rsid w:val="007B7613"/>
    <w:rsid w:val="007C032A"/>
    <w:rsid w:val="007C10D6"/>
    <w:rsid w:val="007C2921"/>
    <w:rsid w:val="007C423A"/>
    <w:rsid w:val="007C4986"/>
    <w:rsid w:val="007C4F26"/>
    <w:rsid w:val="007C5259"/>
    <w:rsid w:val="007C74DC"/>
    <w:rsid w:val="007D06FD"/>
    <w:rsid w:val="007D267B"/>
    <w:rsid w:val="007D359B"/>
    <w:rsid w:val="007D3CD6"/>
    <w:rsid w:val="007D6854"/>
    <w:rsid w:val="007E2272"/>
    <w:rsid w:val="007E3080"/>
    <w:rsid w:val="007E4B65"/>
    <w:rsid w:val="007E6D32"/>
    <w:rsid w:val="007E6FC6"/>
    <w:rsid w:val="007F30AD"/>
    <w:rsid w:val="007F3454"/>
    <w:rsid w:val="007F4623"/>
    <w:rsid w:val="007F4ED3"/>
    <w:rsid w:val="007F5225"/>
    <w:rsid w:val="007F6325"/>
    <w:rsid w:val="007F66C2"/>
    <w:rsid w:val="007F673F"/>
    <w:rsid w:val="007F6ADA"/>
    <w:rsid w:val="00800A4F"/>
    <w:rsid w:val="00800A62"/>
    <w:rsid w:val="0080162D"/>
    <w:rsid w:val="008031E5"/>
    <w:rsid w:val="008032FB"/>
    <w:rsid w:val="00803FA7"/>
    <w:rsid w:val="00804A57"/>
    <w:rsid w:val="00804E8B"/>
    <w:rsid w:val="00805748"/>
    <w:rsid w:val="0081137F"/>
    <w:rsid w:val="00811C56"/>
    <w:rsid w:val="00812851"/>
    <w:rsid w:val="00812EB0"/>
    <w:rsid w:val="00816976"/>
    <w:rsid w:val="008170C8"/>
    <w:rsid w:val="00821758"/>
    <w:rsid w:val="00822192"/>
    <w:rsid w:val="008227A1"/>
    <w:rsid w:val="0082695C"/>
    <w:rsid w:val="00827601"/>
    <w:rsid w:val="00827C53"/>
    <w:rsid w:val="008307E3"/>
    <w:rsid w:val="00832E17"/>
    <w:rsid w:val="00833074"/>
    <w:rsid w:val="00833775"/>
    <w:rsid w:val="00834317"/>
    <w:rsid w:val="0083721B"/>
    <w:rsid w:val="00837B8E"/>
    <w:rsid w:val="00840AEE"/>
    <w:rsid w:val="00840E44"/>
    <w:rsid w:val="00843120"/>
    <w:rsid w:val="008446B3"/>
    <w:rsid w:val="0084497B"/>
    <w:rsid w:val="008462A5"/>
    <w:rsid w:val="0085008C"/>
    <w:rsid w:val="00851159"/>
    <w:rsid w:val="00851D71"/>
    <w:rsid w:val="008525CC"/>
    <w:rsid w:val="00852940"/>
    <w:rsid w:val="00852FCC"/>
    <w:rsid w:val="008530B7"/>
    <w:rsid w:val="00853BAA"/>
    <w:rsid w:val="0085401E"/>
    <w:rsid w:val="008545D7"/>
    <w:rsid w:val="0085554C"/>
    <w:rsid w:val="008606C3"/>
    <w:rsid w:val="00860C9E"/>
    <w:rsid w:val="008612D9"/>
    <w:rsid w:val="0086136E"/>
    <w:rsid w:val="008626DD"/>
    <w:rsid w:val="0086494D"/>
    <w:rsid w:val="00865A4C"/>
    <w:rsid w:val="00867798"/>
    <w:rsid w:val="00870321"/>
    <w:rsid w:val="008703C6"/>
    <w:rsid w:val="0087135A"/>
    <w:rsid w:val="00872584"/>
    <w:rsid w:val="008725D2"/>
    <w:rsid w:val="00876CA4"/>
    <w:rsid w:val="008773C4"/>
    <w:rsid w:val="008817E6"/>
    <w:rsid w:val="008818B8"/>
    <w:rsid w:val="00886731"/>
    <w:rsid w:val="008870CE"/>
    <w:rsid w:val="00891C8A"/>
    <w:rsid w:val="008935EE"/>
    <w:rsid w:val="0089489E"/>
    <w:rsid w:val="00895AFD"/>
    <w:rsid w:val="008977E7"/>
    <w:rsid w:val="008A21A5"/>
    <w:rsid w:val="008A267F"/>
    <w:rsid w:val="008A2E51"/>
    <w:rsid w:val="008A4DE5"/>
    <w:rsid w:val="008A58A2"/>
    <w:rsid w:val="008A663B"/>
    <w:rsid w:val="008A710C"/>
    <w:rsid w:val="008B107E"/>
    <w:rsid w:val="008B10B2"/>
    <w:rsid w:val="008B1E14"/>
    <w:rsid w:val="008B1FE7"/>
    <w:rsid w:val="008B290C"/>
    <w:rsid w:val="008B30C9"/>
    <w:rsid w:val="008B4681"/>
    <w:rsid w:val="008B6201"/>
    <w:rsid w:val="008B6545"/>
    <w:rsid w:val="008C11CC"/>
    <w:rsid w:val="008C1828"/>
    <w:rsid w:val="008C1D59"/>
    <w:rsid w:val="008C1EE8"/>
    <w:rsid w:val="008C2BAE"/>
    <w:rsid w:val="008C442B"/>
    <w:rsid w:val="008C6C5C"/>
    <w:rsid w:val="008D1F84"/>
    <w:rsid w:val="008D205F"/>
    <w:rsid w:val="008D2B17"/>
    <w:rsid w:val="008D3EE8"/>
    <w:rsid w:val="008D692B"/>
    <w:rsid w:val="008D7B60"/>
    <w:rsid w:val="008D7B74"/>
    <w:rsid w:val="008D7F16"/>
    <w:rsid w:val="008E0DAC"/>
    <w:rsid w:val="008E1152"/>
    <w:rsid w:val="008E16A3"/>
    <w:rsid w:val="008E17EA"/>
    <w:rsid w:val="008E41C5"/>
    <w:rsid w:val="008E44AB"/>
    <w:rsid w:val="008E75F1"/>
    <w:rsid w:val="008F01AB"/>
    <w:rsid w:val="008F21BE"/>
    <w:rsid w:val="008F23FC"/>
    <w:rsid w:val="008F291F"/>
    <w:rsid w:val="008F3B2D"/>
    <w:rsid w:val="008F5A13"/>
    <w:rsid w:val="009003C1"/>
    <w:rsid w:val="00900BE2"/>
    <w:rsid w:val="009015D6"/>
    <w:rsid w:val="00902E0E"/>
    <w:rsid w:val="00903EB2"/>
    <w:rsid w:val="00904BC9"/>
    <w:rsid w:val="009062C7"/>
    <w:rsid w:val="00906CD0"/>
    <w:rsid w:val="00906EA3"/>
    <w:rsid w:val="00912C16"/>
    <w:rsid w:val="009135EF"/>
    <w:rsid w:val="009136E6"/>
    <w:rsid w:val="00913AB4"/>
    <w:rsid w:val="00913BF5"/>
    <w:rsid w:val="00913D63"/>
    <w:rsid w:val="00914BBB"/>
    <w:rsid w:val="009154B0"/>
    <w:rsid w:val="00915FA5"/>
    <w:rsid w:val="009166C3"/>
    <w:rsid w:val="00917015"/>
    <w:rsid w:val="00920F17"/>
    <w:rsid w:val="00921362"/>
    <w:rsid w:val="00921455"/>
    <w:rsid w:val="00923F18"/>
    <w:rsid w:val="00924BEA"/>
    <w:rsid w:val="0092544F"/>
    <w:rsid w:val="00926453"/>
    <w:rsid w:val="009272EE"/>
    <w:rsid w:val="00930DA3"/>
    <w:rsid w:val="00932116"/>
    <w:rsid w:val="009328C3"/>
    <w:rsid w:val="009328F2"/>
    <w:rsid w:val="00932E37"/>
    <w:rsid w:val="0093545E"/>
    <w:rsid w:val="00935590"/>
    <w:rsid w:val="00937259"/>
    <w:rsid w:val="0093789B"/>
    <w:rsid w:val="0094009A"/>
    <w:rsid w:val="00940D58"/>
    <w:rsid w:val="0094138F"/>
    <w:rsid w:val="00943D27"/>
    <w:rsid w:val="00943F91"/>
    <w:rsid w:val="00953E31"/>
    <w:rsid w:val="00956D2F"/>
    <w:rsid w:val="00957592"/>
    <w:rsid w:val="0096319F"/>
    <w:rsid w:val="0096348E"/>
    <w:rsid w:val="00963DBC"/>
    <w:rsid w:val="009646F6"/>
    <w:rsid w:val="009649B5"/>
    <w:rsid w:val="00964A49"/>
    <w:rsid w:val="00970B9D"/>
    <w:rsid w:val="00970DBB"/>
    <w:rsid w:val="00970FE0"/>
    <w:rsid w:val="009715E1"/>
    <w:rsid w:val="0097168A"/>
    <w:rsid w:val="00972366"/>
    <w:rsid w:val="00972A8F"/>
    <w:rsid w:val="009760AD"/>
    <w:rsid w:val="009804EE"/>
    <w:rsid w:val="009822FC"/>
    <w:rsid w:val="00982354"/>
    <w:rsid w:val="009830FC"/>
    <w:rsid w:val="00984551"/>
    <w:rsid w:val="0098482A"/>
    <w:rsid w:val="00985981"/>
    <w:rsid w:val="0098678B"/>
    <w:rsid w:val="00986C45"/>
    <w:rsid w:val="00987FF0"/>
    <w:rsid w:val="009917ED"/>
    <w:rsid w:val="00992256"/>
    <w:rsid w:val="00992DF7"/>
    <w:rsid w:val="0099312F"/>
    <w:rsid w:val="009974C8"/>
    <w:rsid w:val="009A14EA"/>
    <w:rsid w:val="009A26A0"/>
    <w:rsid w:val="009A336C"/>
    <w:rsid w:val="009A3D1E"/>
    <w:rsid w:val="009A77FB"/>
    <w:rsid w:val="009B0802"/>
    <w:rsid w:val="009B1052"/>
    <w:rsid w:val="009B1105"/>
    <w:rsid w:val="009B1C46"/>
    <w:rsid w:val="009B4491"/>
    <w:rsid w:val="009B45AE"/>
    <w:rsid w:val="009B51FF"/>
    <w:rsid w:val="009B7346"/>
    <w:rsid w:val="009C2FB9"/>
    <w:rsid w:val="009C473D"/>
    <w:rsid w:val="009C5142"/>
    <w:rsid w:val="009C761B"/>
    <w:rsid w:val="009C7A6B"/>
    <w:rsid w:val="009C7CCE"/>
    <w:rsid w:val="009D006C"/>
    <w:rsid w:val="009D15DE"/>
    <w:rsid w:val="009D2E7C"/>
    <w:rsid w:val="009D344D"/>
    <w:rsid w:val="009D3781"/>
    <w:rsid w:val="009D3867"/>
    <w:rsid w:val="009D3CA5"/>
    <w:rsid w:val="009D5353"/>
    <w:rsid w:val="009D647F"/>
    <w:rsid w:val="009D69C1"/>
    <w:rsid w:val="009D72CC"/>
    <w:rsid w:val="009E039A"/>
    <w:rsid w:val="009E0D11"/>
    <w:rsid w:val="009E13DF"/>
    <w:rsid w:val="009E1546"/>
    <w:rsid w:val="009E4110"/>
    <w:rsid w:val="009E5C06"/>
    <w:rsid w:val="009E5EB0"/>
    <w:rsid w:val="009E73D5"/>
    <w:rsid w:val="009F0C50"/>
    <w:rsid w:val="009F206F"/>
    <w:rsid w:val="009F391F"/>
    <w:rsid w:val="009F5C52"/>
    <w:rsid w:val="009F60B6"/>
    <w:rsid w:val="009F7A20"/>
    <w:rsid w:val="00A00AB1"/>
    <w:rsid w:val="00A0203E"/>
    <w:rsid w:val="00A028B2"/>
    <w:rsid w:val="00A02BC9"/>
    <w:rsid w:val="00A033E1"/>
    <w:rsid w:val="00A03500"/>
    <w:rsid w:val="00A050DC"/>
    <w:rsid w:val="00A05D65"/>
    <w:rsid w:val="00A06DFE"/>
    <w:rsid w:val="00A06E95"/>
    <w:rsid w:val="00A072BB"/>
    <w:rsid w:val="00A074AD"/>
    <w:rsid w:val="00A11800"/>
    <w:rsid w:val="00A11940"/>
    <w:rsid w:val="00A1202E"/>
    <w:rsid w:val="00A145B0"/>
    <w:rsid w:val="00A14B61"/>
    <w:rsid w:val="00A15334"/>
    <w:rsid w:val="00A20659"/>
    <w:rsid w:val="00A2100E"/>
    <w:rsid w:val="00A214E4"/>
    <w:rsid w:val="00A216B8"/>
    <w:rsid w:val="00A234F6"/>
    <w:rsid w:val="00A23BEB"/>
    <w:rsid w:val="00A23F55"/>
    <w:rsid w:val="00A24403"/>
    <w:rsid w:val="00A24725"/>
    <w:rsid w:val="00A24E36"/>
    <w:rsid w:val="00A278B4"/>
    <w:rsid w:val="00A313A2"/>
    <w:rsid w:val="00A31773"/>
    <w:rsid w:val="00A31A30"/>
    <w:rsid w:val="00A31AF4"/>
    <w:rsid w:val="00A321A2"/>
    <w:rsid w:val="00A32A17"/>
    <w:rsid w:val="00A32DCD"/>
    <w:rsid w:val="00A32DD6"/>
    <w:rsid w:val="00A34316"/>
    <w:rsid w:val="00A3583E"/>
    <w:rsid w:val="00A42B3D"/>
    <w:rsid w:val="00A44530"/>
    <w:rsid w:val="00A461CF"/>
    <w:rsid w:val="00A46461"/>
    <w:rsid w:val="00A47040"/>
    <w:rsid w:val="00A4750D"/>
    <w:rsid w:val="00A47E80"/>
    <w:rsid w:val="00A51928"/>
    <w:rsid w:val="00A51A59"/>
    <w:rsid w:val="00A52CB5"/>
    <w:rsid w:val="00A55AD2"/>
    <w:rsid w:val="00A567AE"/>
    <w:rsid w:val="00A56BC4"/>
    <w:rsid w:val="00A57501"/>
    <w:rsid w:val="00A575EE"/>
    <w:rsid w:val="00A62445"/>
    <w:rsid w:val="00A62ADD"/>
    <w:rsid w:val="00A6454A"/>
    <w:rsid w:val="00A6666C"/>
    <w:rsid w:val="00A668FE"/>
    <w:rsid w:val="00A67AB3"/>
    <w:rsid w:val="00A71991"/>
    <w:rsid w:val="00A72D74"/>
    <w:rsid w:val="00A73ECC"/>
    <w:rsid w:val="00A74752"/>
    <w:rsid w:val="00A754F5"/>
    <w:rsid w:val="00A76652"/>
    <w:rsid w:val="00A76EEA"/>
    <w:rsid w:val="00A77332"/>
    <w:rsid w:val="00A7760A"/>
    <w:rsid w:val="00A8070D"/>
    <w:rsid w:val="00A82807"/>
    <w:rsid w:val="00A8356E"/>
    <w:rsid w:val="00A8433B"/>
    <w:rsid w:val="00A84799"/>
    <w:rsid w:val="00A84A9D"/>
    <w:rsid w:val="00A8532D"/>
    <w:rsid w:val="00A85A34"/>
    <w:rsid w:val="00A86342"/>
    <w:rsid w:val="00A907A6"/>
    <w:rsid w:val="00A91463"/>
    <w:rsid w:val="00A91CEC"/>
    <w:rsid w:val="00A931FD"/>
    <w:rsid w:val="00A9421A"/>
    <w:rsid w:val="00A94B6A"/>
    <w:rsid w:val="00A97F8D"/>
    <w:rsid w:val="00AA021D"/>
    <w:rsid w:val="00AA0E50"/>
    <w:rsid w:val="00AA3309"/>
    <w:rsid w:val="00AA4085"/>
    <w:rsid w:val="00AA415B"/>
    <w:rsid w:val="00AA51B2"/>
    <w:rsid w:val="00AA5679"/>
    <w:rsid w:val="00AA57F6"/>
    <w:rsid w:val="00AA7EB1"/>
    <w:rsid w:val="00AB228C"/>
    <w:rsid w:val="00AB2BFD"/>
    <w:rsid w:val="00AB3C4F"/>
    <w:rsid w:val="00AB409D"/>
    <w:rsid w:val="00AB4FC5"/>
    <w:rsid w:val="00AB5928"/>
    <w:rsid w:val="00AB7C1D"/>
    <w:rsid w:val="00AC21BE"/>
    <w:rsid w:val="00AC2E2F"/>
    <w:rsid w:val="00AC2F49"/>
    <w:rsid w:val="00AC315C"/>
    <w:rsid w:val="00AC3421"/>
    <w:rsid w:val="00AC363D"/>
    <w:rsid w:val="00AC374A"/>
    <w:rsid w:val="00AC5106"/>
    <w:rsid w:val="00AC5B54"/>
    <w:rsid w:val="00AC7600"/>
    <w:rsid w:val="00AD0350"/>
    <w:rsid w:val="00AD07AC"/>
    <w:rsid w:val="00AD0AB6"/>
    <w:rsid w:val="00AD2AC2"/>
    <w:rsid w:val="00AD3077"/>
    <w:rsid w:val="00AD3FE4"/>
    <w:rsid w:val="00AD452B"/>
    <w:rsid w:val="00AD5BE9"/>
    <w:rsid w:val="00AD5F4D"/>
    <w:rsid w:val="00AE18E0"/>
    <w:rsid w:val="00AE1A4D"/>
    <w:rsid w:val="00AE34B7"/>
    <w:rsid w:val="00AE3ABD"/>
    <w:rsid w:val="00AE3D43"/>
    <w:rsid w:val="00AE53A4"/>
    <w:rsid w:val="00AE78CD"/>
    <w:rsid w:val="00AF33E5"/>
    <w:rsid w:val="00AF3708"/>
    <w:rsid w:val="00AF39B9"/>
    <w:rsid w:val="00AF5962"/>
    <w:rsid w:val="00AF7856"/>
    <w:rsid w:val="00B00C05"/>
    <w:rsid w:val="00B020A8"/>
    <w:rsid w:val="00B030FB"/>
    <w:rsid w:val="00B03E09"/>
    <w:rsid w:val="00B04249"/>
    <w:rsid w:val="00B04EBE"/>
    <w:rsid w:val="00B07FD8"/>
    <w:rsid w:val="00B12B78"/>
    <w:rsid w:val="00B1492B"/>
    <w:rsid w:val="00B14AAD"/>
    <w:rsid w:val="00B14BE8"/>
    <w:rsid w:val="00B14EF6"/>
    <w:rsid w:val="00B15BD4"/>
    <w:rsid w:val="00B169F8"/>
    <w:rsid w:val="00B16BB3"/>
    <w:rsid w:val="00B16D4F"/>
    <w:rsid w:val="00B20434"/>
    <w:rsid w:val="00B211B1"/>
    <w:rsid w:val="00B22F52"/>
    <w:rsid w:val="00B2409B"/>
    <w:rsid w:val="00B24151"/>
    <w:rsid w:val="00B2499B"/>
    <w:rsid w:val="00B254FF"/>
    <w:rsid w:val="00B25C8D"/>
    <w:rsid w:val="00B2705B"/>
    <w:rsid w:val="00B30E0D"/>
    <w:rsid w:val="00B31475"/>
    <w:rsid w:val="00B32DEB"/>
    <w:rsid w:val="00B33FCD"/>
    <w:rsid w:val="00B35510"/>
    <w:rsid w:val="00B36527"/>
    <w:rsid w:val="00B36AB4"/>
    <w:rsid w:val="00B36BCA"/>
    <w:rsid w:val="00B41822"/>
    <w:rsid w:val="00B439FD"/>
    <w:rsid w:val="00B44607"/>
    <w:rsid w:val="00B44E06"/>
    <w:rsid w:val="00B500B1"/>
    <w:rsid w:val="00B516A8"/>
    <w:rsid w:val="00B531B4"/>
    <w:rsid w:val="00B53727"/>
    <w:rsid w:val="00B53BB4"/>
    <w:rsid w:val="00B55F5B"/>
    <w:rsid w:val="00B576C4"/>
    <w:rsid w:val="00B61421"/>
    <w:rsid w:val="00B62045"/>
    <w:rsid w:val="00B621E8"/>
    <w:rsid w:val="00B64949"/>
    <w:rsid w:val="00B665CF"/>
    <w:rsid w:val="00B6739B"/>
    <w:rsid w:val="00B70C07"/>
    <w:rsid w:val="00B7164F"/>
    <w:rsid w:val="00B7204B"/>
    <w:rsid w:val="00B732EE"/>
    <w:rsid w:val="00B74473"/>
    <w:rsid w:val="00B75AA5"/>
    <w:rsid w:val="00B76811"/>
    <w:rsid w:val="00B76E47"/>
    <w:rsid w:val="00B777A0"/>
    <w:rsid w:val="00B81DF1"/>
    <w:rsid w:val="00B84073"/>
    <w:rsid w:val="00B9022F"/>
    <w:rsid w:val="00B91931"/>
    <w:rsid w:val="00B93C8E"/>
    <w:rsid w:val="00B93D6C"/>
    <w:rsid w:val="00B95B0F"/>
    <w:rsid w:val="00B9757C"/>
    <w:rsid w:val="00B976A7"/>
    <w:rsid w:val="00BA3A34"/>
    <w:rsid w:val="00BA4DC7"/>
    <w:rsid w:val="00BA6244"/>
    <w:rsid w:val="00BA6B2C"/>
    <w:rsid w:val="00BA7271"/>
    <w:rsid w:val="00BB016E"/>
    <w:rsid w:val="00BB0956"/>
    <w:rsid w:val="00BB0B15"/>
    <w:rsid w:val="00BB26B3"/>
    <w:rsid w:val="00BB3BB3"/>
    <w:rsid w:val="00BB512F"/>
    <w:rsid w:val="00BB6031"/>
    <w:rsid w:val="00BB6A4A"/>
    <w:rsid w:val="00BC4047"/>
    <w:rsid w:val="00BC44D9"/>
    <w:rsid w:val="00BC4C0C"/>
    <w:rsid w:val="00BC4E57"/>
    <w:rsid w:val="00BC5041"/>
    <w:rsid w:val="00BC5C35"/>
    <w:rsid w:val="00BC690C"/>
    <w:rsid w:val="00BC7293"/>
    <w:rsid w:val="00BC79E4"/>
    <w:rsid w:val="00BD4277"/>
    <w:rsid w:val="00BD6C4A"/>
    <w:rsid w:val="00BD721D"/>
    <w:rsid w:val="00BD7950"/>
    <w:rsid w:val="00BD7992"/>
    <w:rsid w:val="00BD7D6E"/>
    <w:rsid w:val="00BD7E16"/>
    <w:rsid w:val="00BE0654"/>
    <w:rsid w:val="00BE10C4"/>
    <w:rsid w:val="00BE42A9"/>
    <w:rsid w:val="00BE6B70"/>
    <w:rsid w:val="00BF017E"/>
    <w:rsid w:val="00BF14DA"/>
    <w:rsid w:val="00BF2FDA"/>
    <w:rsid w:val="00BF3960"/>
    <w:rsid w:val="00BF53DB"/>
    <w:rsid w:val="00BF5610"/>
    <w:rsid w:val="00BF7B6C"/>
    <w:rsid w:val="00C0072E"/>
    <w:rsid w:val="00C00A38"/>
    <w:rsid w:val="00C02B08"/>
    <w:rsid w:val="00C03B4D"/>
    <w:rsid w:val="00C06B95"/>
    <w:rsid w:val="00C11DBF"/>
    <w:rsid w:val="00C12C4D"/>
    <w:rsid w:val="00C14810"/>
    <w:rsid w:val="00C14E74"/>
    <w:rsid w:val="00C15925"/>
    <w:rsid w:val="00C1702C"/>
    <w:rsid w:val="00C233F4"/>
    <w:rsid w:val="00C254BB"/>
    <w:rsid w:val="00C25AA4"/>
    <w:rsid w:val="00C273B5"/>
    <w:rsid w:val="00C27ECF"/>
    <w:rsid w:val="00C308B9"/>
    <w:rsid w:val="00C3109B"/>
    <w:rsid w:val="00C31700"/>
    <w:rsid w:val="00C32E7B"/>
    <w:rsid w:val="00C3493C"/>
    <w:rsid w:val="00C40846"/>
    <w:rsid w:val="00C412A9"/>
    <w:rsid w:val="00C413D7"/>
    <w:rsid w:val="00C42697"/>
    <w:rsid w:val="00C4351B"/>
    <w:rsid w:val="00C453C1"/>
    <w:rsid w:val="00C470A9"/>
    <w:rsid w:val="00C507B2"/>
    <w:rsid w:val="00C50BA2"/>
    <w:rsid w:val="00C50C8E"/>
    <w:rsid w:val="00C50F57"/>
    <w:rsid w:val="00C524F8"/>
    <w:rsid w:val="00C52F47"/>
    <w:rsid w:val="00C54399"/>
    <w:rsid w:val="00C56297"/>
    <w:rsid w:val="00C615BB"/>
    <w:rsid w:val="00C61D2C"/>
    <w:rsid w:val="00C61F05"/>
    <w:rsid w:val="00C63AAB"/>
    <w:rsid w:val="00C65584"/>
    <w:rsid w:val="00C67860"/>
    <w:rsid w:val="00C6796B"/>
    <w:rsid w:val="00C70418"/>
    <w:rsid w:val="00C70EC7"/>
    <w:rsid w:val="00C7110E"/>
    <w:rsid w:val="00C717FD"/>
    <w:rsid w:val="00C724E6"/>
    <w:rsid w:val="00C74BAE"/>
    <w:rsid w:val="00C77FC5"/>
    <w:rsid w:val="00C8235A"/>
    <w:rsid w:val="00C844BF"/>
    <w:rsid w:val="00C86E21"/>
    <w:rsid w:val="00C903A7"/>
    <w:rsid w:val="00C90963"/>
    <w:rsid w:val="00C9131D"/>
    <w:rsid w:val="00C913A0"/>
    <w:rsid w:val="00C91610"/>
    <w:rsid w:val="00C91627"/>
    <w:rsid w:val="00C92705"/>
    <w:rsid w:val="00C92C5A"/>
    <w:rsid w:val="00C93D8E"/>
    <w:rsid w:val="00C94276"/>
    <w:rsid w:val="00C94940"/>
    <w:rsid w:val="00C97080"/>
    <w:rsid w:val="00C97CF8"/>
    <w:rsid w:val="00CA0A8B"/>
    <w:rsid w:val="00CA0C1D"/>
    <w:rsid w:val="00CA22AD"/>
    <w:rsid w:val="00CA27B1"/>
    <w:rsid w:val="00CA37C6"/>
    <w:rsid w:val="00CA3BA4"/>
    <w:rsid w:val="00CA421C"/>
    <w:rsid w:val="00CA4CFD"/>
    <w:rsid w:val="00CA647A"/>
    <w:rsid w:val="00CA79B6"/>
    <w:rsid w:val="00CA7A1A"/>
    <w:rsid w:val="00CB1C79"/>
    <w:rsid w:val="00CB218A"/>
    <w:rsid w:val="00CB29EB"/>
    <w:rsid w:val="00CB2D03"/>
    <w:rsid w:val="00CB3BCB"/>
    <w:rsid w:val="00CB3BCF"/>
    <w:rsid w:val="00CB3E91"/>
    <w:rsid w:val="00CB570E"/>
    <w:rsid w:val="00CB7C7C"/>
    <w:rsid w:val="00CC1650"/>
    <w:rsid w:val="00CC185E"/>
    <w:rsid w:val="00CC1E1B"/>
    <w:rsid w:val="00CD3128"/>
    <w:rsid w:val="00CD4D56"/>
    <w:rsid w:val="00CD622D"/>
    <w:rsid w:val="00CD6E20"/>
    <w:rsid w:val="00CE0AED"/>
    <w:rsid w:val="00CE1501"/>
    <w:rsid w:val="00CE18CF"/>
    <w:rsid w:val="00CE24CC"/>
    <w:rsid w:val="00CE2783"/>
    <w:rsid w:val="00CE3423"/>
    <w:rsid w:val="00CE37DD"/>
    <w:rsid w:val="00CE5C8E"/>
    <w:rsid w:val="00CE71B5"/>
    <w:rsid w:val="00CF1B0E"/>
    <w:rsid w:val="00CF320B"/>
    <w:rsid w:val="00CF3925"/>
    <w:rsid w:val="00CF514D"/>
    <w:rsid w:val="00CF6DD6"/>
    <w:rsid w:val="00CF7087"/>
    <w:rsid w:val="00CF7615"/>
    <w:rsid w:val="00CF7D40"/>
    <w:rsid w:val="00D00FA1"/>
    <w:rsid w:val="00D01A8E"/>
    <w:rsid w:val="00D01BF7"/>
    <w:rsid w:val="00D06C68"/>
    <w:rsid w:val="00D07387"/>
    <w:rsid w:val="00D103C9"/>
    <w:rsid w:val="00D14029"/>
    <w:rsid w:val="00D147C5"/>
    <w:rsid w:val="00D1645A"/>
    <w:rsid w:val="00D20370"/>
    <w:rsid w:val="00D205AD"/>
    <w:rsid w:val="00D2211C"/>
    <w:rsid w:val="00D22F15"/>
    <w:rsid w:val="00D27768"/>
    <w:rsid w:val="00D308C4"/>
    <w:rsid w:val="00D34BD3"/>
    <w:rsid w:val="00D3546F"/>
    <w:rsid w:val="00D35891"/>
    <w:rsid w:val="00D35CEB"/>
    <w:rsid w:val="00D3677A"/>
    <w:rsid w:val="00D37E90"/>
    <w:rsid w:val="00D42D57"/>
    <w:rsid w:val="00D43AB4"/>
    <w:rsid w:val="00D44C7B"/>
    <w:rsid w:val="00D468FE"/>
    <w:rsid w:val="00D5079D"/>
    <w:rsid w:val="00D51DC2"/>
    <w:rsid w:val="00D525D2"/>
    <w:rsid w:val="00D54F93"/>
    <w:rsid w:val="00D55CC9"/>
    <w:rsid w:val="00D60B21"/>
    <w:rsid w:val="00D6146B"/>
    <w:rsid w:val="00D617E9"/>
    <w:rsid w:val="00D637BF"/>
    <w:rsid w:val="00D65067"/>
    <w:rsid w:val="00D65BB7"/>
    <w:rsid w:val="00D66874"/>
    <w:rsid w:val="00D71B66"/>
    <w:rsid w:val="00D72A91"/>
    <w:rsid w:val="00D73ACD"/>
    <w:rsid w:val="00D740DF"/>
    <w:rsid w:val="00D75264"/>
    <w:rsid w:val="00D756A9"/>
    <w:rsid w:val="00D75824"/>
    <w:rsid w:val="00D77BF4"/>
    <w:rsid w:val="00D80DE2"/>
    <w:rsid w:val="00D83EFB"/>
    <w:rsid w:val="00D85D36"/>
    <w:rsid w:val="00D87F33"/>
    <w:rsid w:val="00D90549"/>
    <w:rsid w:val="00D91279"/>
    <w:rsid w:val="00D91501"/>
    <w:rsid w:val="00D91B70"/>
    <w:rsid w:val="00D91D2F"/>
    <w:rsid w:val="00D931B6"/>
    <w:rsid w:val="00D950E4"/>
    <w:rsid w:val="00D9796A"/>
    <w:rsid w:val="00DA0769"/>
    <w:rsid w:val="00DA12C3"/>
    <w:rsid w:val="00DA13DC"/>
    <w:rsid w:val="00DA2375"/>
    <w:rsid w:val="00DA4C55"/>
    <w:rsid w:val="00DA5212"/>
    <w:rsid w:val="00DA5256"/>
    <w:rsid w:val="00DA6BEA"/>
    <w:rsid w:val="00DB293E"/>
    <w:rsid w:val="00DB43EE"/>
    <w:rsid w:val="00DC1126"/>
    <w:rsid w:val="00DC3F3B"/>
    <w:rsid w:val="00DC60C2"/>
    <w:rsid w:val="00DD058C"/>
    <w:rsid w:val="00DD1BD4"/>
    <w:rsid w:val="00DD2157"/>
    <w:rsid w:val="00DD2C0F"/>
    <w:rsid w:val="00DD323F"/>
    <w:rsid w:val="00DD5DF3"/>
    <w:rsid w:val="00DD673B"/>
    <w:rsid w:val="00DD7084"/>
    <w:rsid w:val="00DD7D47"/>
    <w:rsid w:val="00DE0FDE"/>
    <w:rsid w:val="00DE15E3"/>
    <w:rsid w:val="00DE1794"/>
    <w:rsid w:val="00DE5958"/>
    <w:rsid w:val="00DE5D69"/>
    <w:rsid w:val="00DF12AE"/>
    <w:rsid w:val="00DF30DA"/>
    <w:rsid w:val="00DF59B9"/>
    <w:rsid w:val="00DF6F68"/>
    <w:rsid w:val="00DF7E5B"/>
    <w:rsid w:val="00E00879"/>
    <w:rsid w:val="00E01F5B"/>
    <w:rsid w:val="00E02B38"/>
    <w:rsid w:val="00E049B3"/>
    <w:rsid w:val="00E05012"/>
    <w:rsid w:val="00E07F9F"/>
    <w:rsid w:val="00E1164E"/>
    <w:rsid w:val="00E11E8B"/>
    <w:rsid w:val="00E12D4A"/>
    <w:rsid w:val="00E1447B"/>
    <w:rsid w:val="00E14DF1"/>
    <w:rsid w:val="00E1669E"/>
    <w:rsid w:val="00E16A2E"/>
    <w:rsid w:val="00E176B8"/>
    <w:rsid w:val="00E22240"/>
    <w:rsid w:val="00E23767"/>
    <w:rsid w:val="00E24065"/>
    <w:rsid w:val="00E24A40"/>
    <w:rsid w:val="00E25168"/>
    <w:rsid w:val="00E2565C"/>
    <w:rsid w:val="00E256BF"/>
    <w:rsid w:val="00E2728F"/>
    <w:rsid w:val="00E27C07"/>
    <w:rsid w:val="00E27C0E"/>
    <w:rsid w:val="00E303DD"/>
    <w:rsid w:val="00E314E5"/>
    <w:rsid w:val="00E3423A"/>
    <w:rsid w:val="00E34B5A"/>
    <w:rsid w:val="00E34CC1"/>
    <w:rsid w:val="00E34E4A"/>
    <w:rsid w:val="00E407DB"/>
    <w:rsid w:val="00E40982"/>
    <w:rsid w:val="00E40AD8"/>
    <w:rsid w:val="00E417E6"/>
    <w:rsid w:val="00E41AB9"/>
    <w:rsid w:val="00E44AF0"/>
    <w:rsid w:val="00E45311"/>
    <w:rsid w:val="00E50134"/>
    <w:rsid w:val="00E5064B"/>
    <w:rsid w:val="00E50A8C"/>
    <w:rsid w:val="00E51067"/>
    <w:rsid w:val="00E514A0"/>
    <w:rsid w:val="00E52AE6"/>
    <w:rsid w:val="00E538B7"/>
    <w:rsid w:val="00E53F0E"/>
    <w:rsid w:val="00E54E24"/>
    <w:rsid w:val="00E5594E"/>
    <w:rsid w:val="00E57A01"/>
    <w:rsid w:val="00E57FBE"/>
    <w:rsid w:val="00E618E7"/>
    <w:rsid w:val="00E61F37"/>
    <w:rsid w:val="00E62598"/>
    <w:rsid w:val="00E6295C"/>
    <w:rsid w:val="00E6327D"/>
    <w:rsid w:val="00E635A0"/>
    <w:rsid w:val="00E640B6"/>
    <w:rsid w:val="00E64C03"/>
    <w:rsid w:val="00E64E6B"/>
    <w:rsid w:val="00E656CA"/>
    <w:rsid w:val="00E7136A"/>
    <w:rsid w:val="00E71689"/>
    <w:rsid w:val="00E743AC"/>
    <w:rsid w:val="00E76FAF"/>
    <w:rsid w:val="00E7732D"/>
    <w:rsid w:val="00E77792"/>
    <w:rsid w:val="00E77B98"/>
    <w:rsid w:val="00E81AAA"/>
    <w:rsid w:val="00E81E9F"/>
    <w:rsid w:val="00E83A13"/>
    <w:rsid w:val="00E84D5A"/>
    <w:rsid w:val="00E863F3"/>
    <w:rsid w:val="00E905FB"/>
    <w:rsid w:val="00E90624"/>
    <w:rsid w:val="00E90944"/>
    <w:rsid w:val="00E90966"/>
    <w:rsid w:val="00E909F0"/>
    <w:rsid w:val="00E91373"/>
    <w:rsid w:val="00E91F58"/>
    <w:rsid w:val="00E920EA"/>
    <w:rsid w:val="00E93A55"/>
    <w:rsid w:val="00E93DF7"/>
    <w:rsid w:val="00E945AD"/>
    <w:rsid w:val="00E95B1B"/>
    <w:rsid w:val="00E97A5B"/>
    <w:rsid w:val="00EA0D40"/>
    <w:rsid w:val="00EA18A0"/>
    <w:rsid w:val="00EA1B76"/>
    <w:rsid w:val="00EA71B9"/>
    <w:rsid w:val="00EA75BA"/>
    <w:rsid w:val="00EA7B5A"/>
    <w:rsid w:val="00EA7DE3"/>
    <w:rsid w:val="00EB162D"/>
    <w:rsid w:val="00EB1CE1"/>
    <w:rsid w:val="00EB232B"/>
    <w:rsid w:val="00EB2BEA"/>
    <w:rsid w:val="00EB41CA"/>
    <w:rsid w:val="00EB6277"/>
    <w:rsid w:val="00EC0CB6"/>
    <w:rsid w:val="00EC33BF"/>
    <w:rsid w:val="00EC4A3A"/>
    <w:rsid w:val="00EC5314"/>
    <w:rsid w:val="00ED22E8"/>
    <w:rsid w:val="00ED379A"/>
    <w:rsid w:val="00ED5DB1"/>
    <w:rsid w:val="00ED6771"/>
    <w:rsid w:val="00EE0808"/>
    <w:rsid w:val="00EE1911"/>
    <w:rsid w:val="00EE3EDB"/>
    <w:rsid w:val="00EE457B"/>
    <w:rsid w:val="00EE45B8"/>
    <w:rsid w:val="00EE5066"/>
    <w:rsid w:val="00EE7907"/>
    <w:rsid w:val="00EF1F4B"/>
    <w:rsid w:val="00EF3482"/>
    <w:rsid w:val="00EF3910"/>
    <w:rsid w:val="00EF4731"/>
    <w:rsid w:val="00EF4C36"/>
    <w:rsid w:val="00EF526B"/>
    <w:rsid w:val="00F00362"/>
    <w:rsid w:val="00F00496"/>
    <w:rsid w:val="00F016F2"/>
    <w:rsid w:val="00F03B1A"/>
    <w:rsid w:val="00F04AE7"/>
    <w:rsid w:val="00F05025"/>
    <w:rsid w:val="00F06201"/>
    <w:rsid w:val="00F10801"/>
    <w:rsid w:val="00F11599"/>
    <w:rsid w:val="00F130B4"/>
    <w:rsid w:val="00F1345D"/>
    <w:rsid w:val="00F13D20"/>
    <w:rsid w:val="00F147C9"/>
    <w:rsid w:val="00F16BCA"/>
    <w:rsid w:val="00F16D42"/>
    <w:rsid w:val="00F17D03"/>
    <w:rsid w:val="00F22872"/>
    <w:rsid w:val="00F22AA2"/>
    <w:rsid w:val="00F250EB"/>
    <w:rsid w:val="00F2585B"/>
    <w:rsid w:val="00F25A83"/>
    <w:rsid w:val="00F25E46"/>
    <w:rsid w:val="00F312E2"/>
    <w:rsid w:val="00F33FBE"/>
    <w:rsid w:val="00F372C3"/>
    <w:rsid w:val="00F419DA"/>
    <w:rsid w:val="00F43B70"/>
    <w:rsid w:val="00F467F2"/>
    <w:rsid w:val="00F46EEF"/>
    <w:rsid w:val="00F47332"/>
    <w:rsid w:val="00F47D5B"/>
    <w:rsid w:val="00F50D12"/>
    <w:rsid w:val="00F52955"/>
    <w:rsid w:val="00F52CF4"/>
    <w:rsid w:val="00F555BF"/>
    <w:rsid w:val="00F55C4C"/>
    <w:rsid w:val="00F5669D"/>
    <w:rsid w:val="00F61A40"/>
    <w:rsid w:val="00F61A67"/>
    <w:rsid w:val="00F624E4"/>
    <w:rsid w:val="00F633C6"/>
    <w:rsid w:val="00F6365F"/>
    <w:rsid w:val="00F64411"/>
    <w:rsid w:val="00F652CB"/>
    <w:rsid w:val="00F655E0"/>
    <w:rsid w:val="00F662C5"/>
    <w:rsid w:val="00F66F29"/>
    <w:rsid w:val="00F67319"/>
    <w:rsid w:val="00F704F5"/>
    <w:rsid w:val="00F70986"/>
    <w:rsid w:val="00F71C91"/>
    <w:rsid w:val="00F7297E"/>
    <w:rsid w:val="00F73077"/>
    <w:rsid w:val="00F7313E"/>
    <w:rsid w:val="00F73BB6"/>
    <w:rsid w:val="00F73D94"/>
    <w:rsid w:val="00F76D3F"/>
    <w:rsid w:val="00F76E55"/>
    <w:rsid w:val="00F8013D"/>
    <w:rsid w:val="00F80CA9"/>
    <w:rsid w:val="00F80DA1"/>
    <w:rsid w:val="00F86043"/>
    <w:rsid w:val="00F8627E"/>
    <w:rsid w:val="00F87343"/>
    <w:rsid w:val="00F877C1"/>
    <w:rsid w:val="00F87D9A"/>
    <w:rsid w:val="00F90E42"/>
    <w:rsid w:val="00F91969"/>
    <w:rsid w:val="00F92A0B"/>
    <w:rsid w:val="00F92DE3"/>
    <w:rsid w:val="00F9356F"/>
    <w:rsid w:val="00F95728"/>
    <w:rsid w:val="00F97F14"/>
    <w:rsid w:val="00FA0F8C"/>
    <w:rsid w:val="00FA2E22"/>
    <w:rsid w:val="00FB0756"/>
    <w:rsid w:val="00FB2767"/>
    <w:rsid w:val="00FB3134"/>
    <w:rsid w:val="00FB340A"/>
    <w:rsid w:val="00FB4CF5"/>
    <w:rsid w:val="00FB5B69"/>
    <w:rsid w:val="00FB6482"/>
    <w:rsid w:val="00FB6F09"/>
    <w:rsid w:val="00FB7536"/>
    <w:rsid w:val="00FB78C4"/>
    <w:rsid w:val="00FC3B29"/>
    <w:rsid w:val="00FC6ED8"/>
    <w:rsid w:val="00FC7EC5"/>
    <w:rsid w:val="00FD0F6E"/>
    <w:rsid w:val="00FD212B"/>
    <w:rsid w:val="00FD3D45"/>
    <w:rsid w:val="00FD59AE"/>
    <w:rsid w:val="00FD5CE7"/>
    <w:rsid w:val="00FE0E6B"/>
    <w:rsid w:val="00FE2713"/>
    <w:rsid w:val="00FE291A"/>
    <w:rsid w:val="00FE2BF6"/>
    <w:rsid w:val="00FE37E9"/>
    <w:rsid w:val="00FE3900"/>
    <w:rsid w:val="00FE55EE"/>
    <w:rsid w:val="00FE57E1"/>
    <w:rsid w:val="00FE5A6A"/>
    <w:rsid w:val="00FE6462"/>
    <w:rsid w:val="00FE7F48"/>
    <w:rsid w:val="00FF1FCC"/>
    <w:rsid w:val="00FF2E8D"/>
    <w:rsid w:val="00FF4ADD"/>
    <w:rsid w:val="00FF50D3"/>
    <w:rsid w:val="00FF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D11EF"/>
  <w15:chartTrackingRefBased/>
  <w15:docId w15:val="{F1E45F6C-F42C-4A49-90F6-388272F6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B6"/>
    <w:pPr>
      <w:jc w:val="both"/>
    </w:pPr>
    <w:rPr>
      <w:rFonts w:ascii="Times New Roman" w:eastAsia="Times New Roman" w:hAnsi="Times New Roman" w:cs="Times New Roman"/>
      <w:sz w:val="24"/>
      <w:szCs w:val="24"/>
      <w:lang w:val="tr-TR" w:eastAsia="tr-TR"/>
    </w:rPr>
  </w:style>
  <w:style w:type="paragraph" w:styleId="Heading1">
    <w:name w:val="heading 1"/>
    <w:basedOn w:val="Normal"/>
    <w:next w:val="Normal"/>
    <w:link w:val="Heading1Char"/>
    <w:uiPriority w:val="9"/>
    <w:qFormat/>
    <w:rsid w:val="006B44ED"/>
    <w:pPr>
      <w:ind w:left="360"/>
      <w:jc w:val="center"/>
      <w:outlineLvl w:val="0"/>
    </w:pPr>
    <w:rPr>
      <w:b/>
      <w:noProof/>
      <w:sz w:val="28"/>
      <w:szCs w:val="28"/>
    </w:rPr>
  </w:style>
  <w:style w:type="paragraph" w:styleId="Heading2">
    <w:name w:val="heading 2"/>
    <w:basedOn w:val="Normal"/>
    <w:next w:val="Normal"/>
    <w:link w:val="Heading2Char"/>
    <w:uiPriority w:val="9"/>
    <w:unhideWhenUsed/>
    <w:qFormat/>
    <w:rsid w:val="00F03B1A"/>
    <w:pPr>
      <w:keepNext/>
      <w:keepLines/>
      <w:numPr>
        <w:ilvl w:val="1"/>
        <w:numId w:val="16"/>
      </w:numPr>
      <w:spacing w:before="40" w:after="0"/>
      <w:outlineLvl w:val="1"/>
    </w:pPr>
    <w:rPr>
      <w:rFonts w:eastAsiaTheme="majorEastAsia" w:cstheme="majorBidi"/>
      <w:b/>
      <w:color w:val="000000" w:themeColor="text1"/>
      <w:szCs w:val="26"/>
    </w:rPr>
  </w:style>
  <w:style w:type="paragraph" w:styleId="Heading3">
    <w:name w:val="heading 3"/>
    <w:basedOn w:val="Heading2"/>
    <w:next w:val="Normal"/>
    <w:link w:val="Heading3Char"/>
    <w:uiPriority w:val="9"/>
    <w:unhideWhenUsed/>
    <w:qFormat/>
    <w:rsid w:val="00E256BF"/>
    <w:pPr>
      <w:numPr>
        <w:ilvl w:val="2"/>
      </w:numPr>
      <w:outlineLvl w:val="2"/>
    </w:pPr>
  </w:style>
  <w:style w:type="paragraph" w:styleId="Heading4">
    <w:name w:val="heading 4"/>
    <w:basedOn w:val="Heading3"/>
    <w:next w:val="Normal"/>
    <w:link w:val="Heading4Char"/>
    <w:uiPriority w:val="9"/>
    <w:unhideWhenUsed/>
    <w:qFormat/>
    <w:rsid w:val="00DD2157"/>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7A6B"/>
    <w:rPr>
      <w:b/>
      <w:sz w:val="20"/>
      <w:szCs w:val="20"/>
    </w:rPr>
  </w:style>
  <w:style w:type="character" w:customStyle="1" w:styleId="BodyTextChar">
    <w:name w:val="Body Text Char"/>
    <w:basedOn w:val="DefaultParagraphFont"/>
    <w:link w:val="BodyText"/>
    <w:rsid w:val="009C7A6B"/>
    <w:rPr>
      <w:rFonts w:ascii="Times New Roman" w:eastAsia="Times New Roman" w:hAnsi="Times New Roman" w:cs="Times New Roman"/>
      <w:b/>
      <w:sz w:val="20"/>
      <w:szCs w:val="20"/>
      <w:lang w:val="tr-TR" w:eastAsia="tr-TR"/>
    </w:rPr>
  </w:style>
  <w:style w:type="character" w:customStyle="1" w:styleId="Heading1Char">
    <w:name w:val="Heading 1 Char"/>
    <w:basedOn w:val="DefaultParagraphFont"/>
    <w:link w:val="Heading1"/>
    <w:uiPriority w:val="9"/>
    <w:rsid w:val="006B44ED"/>
    <w:rPr>
      <w:rFonts w:ascii="Times New Roman" w:eastAsia="Times New Roman" w:hAnsi="Times New Roman" w:cs="Times New Roman"/>
      <w:b/>
      <w:noProof/>
      <w:sz w:val="28"/>
      <w:szCs w:val="28"/>
      <w:lang w:val="tr-TR" w:eastAsia="tr-TR"/>
    </w:rPr>
  </w:style>
  <w:style w:type="paragraph" w:styleId="NormalWeb">
    <w:name w:val="Normal (Web)"/>
    <w:basedOn w:val="Normal"/>
    <w:uiPriority w:val="99"/>
    <w:unhideWhenUsed/>
    <w:rsid w:val="001461E2"/>
    <w:pPr>
      <w:spacing w:before="100" w:beforeAutospacing="1" w:after="100" w:afterAutospacing="1"/>
    </w:pPr>
  </w:style>
  <w:style w:type="table" w:styleId="TableGrid">
    <w:name w:val="Table Grid"/>
    <w:basedOn w:val="TableNormal"/>
    <w:uiPriority w:val="39"/>
    <w:rsid w:val="00BC4E5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4E5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780E3F"/>
    <w:pPr>
      <w:keepNext/>
      <w:keepLines/>
      <w:spacing w:before="240" w:after="0" w:line="259" w:lineRule="auto"/>
      <w:jc w:val="left"/>
      <w:outlineLvl w:val="9"/>
    </w:pPr>
    <w:rPr>
      <w:rFonts w:asciiTheme="majorHAnsi" w:eastAsiaTheme="majorEastAsia" w:hAnsiTheme="majorHAnsi" w:cstheme="majorBidi"/>
      <w:b w:val="0"/>
      <w:noProof w:val="0"/>
      <w:color w:val="2F5496" w:themeColor="accent1" w:themeShade="BF"/>
      <w:sz w:val="32"/>
      <w:szCs w:val="32"/>
    </w:rPr>
  </w:style>
  <w:style w:type="paragraph" w:styleId="TOC1">
    <w:name w:val="toc 1"/>
    <w:basedOn w:val="Normal"/>
    <w:next w:val="Normal"/>
    <w:autoRedefine/>
    <w:uiPriority w:val="39"/>
    <w:unhideWhenUsed/>
    <w:rsid w:val="00780E3F"/>
    <w:pPr>
      <w:spacing w:after="100"/>
    </w:pPr>
  </w:style>
  <w:style w:type="character" w:styleId="Hyperlink">
    <w:name w:val="Hyperlink"/>
    <w:basedOn w:val="DefaultParagraphFont"/>
    <w:uiPriority w:val="99"/>
    <w:unhideWhenUsed/>
    <w:rsid w:val="00780E3F"/>
    <w:rPr>
      <w:color w:val="0563C1" w:themeColor="hyperlink"/>
      <w:u w:val="single"/>
    </w:rPr>
  </w:style>
  <w:style w:type="character" w:customStyle="1" w:styleId="Heading2Char">
    <w:name w:val="Heading 2 Char"/>
    <w:basedOn w:val="DefaultParagraphFont"/>
    <w:link w:val="Heading2"/>
    <w:uiPriority w:val="9"/>
    <w:rsid w:val="00F03B1A"/>
    <w:rPr>
      <w:rFonts w:ascii="Times New Roman" w:eastAsiaTheme="majorEastAsia" w:hAnsi="Times New Roman" w:cstheme="majorBidi"/>
      <w:b/>
      <w:color w:val="000000" w:themeColor="text1"/>
      <w:sz w:val="24"/>
      <w:szCs w:val="26"/>
      <w:lang w:val="tr-TR" w:eastAsia="tr-TR"/>
    </w:rPr>
  </w:style>
  <w:style w:type="paragraph" w:styleId="ListParagraph">
    <w:name w:val="List Paragraph"/>
    <w:basedOn w:val="Normal"/>
    <w:uiPriority w:val="34"/>
    <w:qFormat/>
    <w:rsid w:val="007E2272"/>
    <w:pPr>
      <w:ind w:left="720"/>
      <w:contextualSpacing/>
    </w:pPr>
  </w:style>
  <w:style w:type="paragraph" w:styleId="TOC2">
    <w:name w:val="toc 2"/>
    <w:basedOn w:val="Normal"/>
    <w:next w:val="Normal"/>
    <w:autoRedefine/>
    <w:uiPriority w:val="39"/>
    <w:unhideWhenUsed/>
    <w:rsid w:val="00500795"/>
    <w:pPr>
      <w:spacing w:after="100"/>
      <w:ind w:left="240"/>
    </w:pPr>
  </w:style>
  <w:style w:type="character" w:styleId="UnresolvedMention">
    <w:name w:val="Unresolved Mention"/>
    <w:basedOn w:val="DefaultParagraphFont"/>
    <w:uiPriority w:val="99"/>
    <w:semiHidden/>
    <w:unhideWhenUsed/>
    <w:rsid w:val="007B0A50"/>
    <w:rPr>
      <w:color w:val="605E5C"/>
      <w:shd w:val="clear" w:color="auto" w:fill="E1DFDD"/>
    </w:rPr>
  </w:style>
  <w:style w:type="character" w:customStyle="1" w:styleId="link-annotation-unknown-block-id-643683271">
    <w:name w:val="link-annotation-unknown-block-id-643683271"/>
    <w:basedOn w:val="DefaultParagraphFont"/>
    <w:rsid w:val="00337994"/>
  </w:style>
  <w:style w:type="character" w:customStyle="1" w:styleId="link-annotation-unknown-block-id-142426708">
    <w:name w:val="link-annotation-unknown-block-id-142426708"/>
    <w:basedOn w:val="DefaultParagraphFont"/>
    <w:rsid w:val="00337994"/>
  </w:style>
  <w:style w:type="character" w:customStyle="1" w:styleId="link-annotation-unknown-block-id-1924617952">
    <w:name w:val="link-annotation-unknown-block-id-1924617952"/>
    <w:basedOn w:val="DefaultParagraphFont"/>
    <w:rsid w:val="00337994"/>
  </w:style>
  <w:style w:type="character" w:customStyle="1" w:styleId="link-annotation-unknown-block-id--185553113">
    <w:name w:val="link-annotation-unknown-block-id--185553113"/>
    <w:basedOn w:val="DefaultParagraphFont"/>
    <w:rsid w:val="00337994"/>
  </w:style>
  <w:style w:type="character" w:customStyle="1" w:styleId="link-annotation-unknown-block-id--576616689">
    <w:name w:val="link-annotation-unknown-block-id--576616689"/>
    <w:basedOn w:val="DefaultParagraphFont"/>
    <w:rsid w:val="00337994"/>
  </w:style>
  <w:style w:type="character" w:customStyle="1" w:styleId="link-annotation-unknown-block-id-1651409686">
    <w:name w:val="link-annotation-unknown-block-id-1651409686"/>
    <w:basedOn w:val="DefaultParagraphFont"/>
    <w:rsid w:val="005954CF"/>
  </w:style>
  <w:style w:type="character" w:customStyle="1" w:styleId="Heading3Char">
    <w:name w:val="Heading 3 Char"/>
    <w:basedOn w:val="DefaultParagraphFont"/>
    <w:link w:val="Heading3"/>
    <w:uiPriority w:val="9"/>
    <w:rsid w:val="00E256BF"/>
    <w:rPr>
      <w:rFonts w:ascii="Times New Roman" w:eastAsiaTheme="majorEastAsia" w:hAnsi="Times New Roman" w:cstheme="majorBidi"/>
      <w:b/>
      <w:color w:val="000000" w:themeColor="text1"/>
      <w:sz w:val="24"/>
      <w:szCs w:val="26"/>
      <w:lang w:val="tr-TR" w:eastAsia="tr-TR"/>
    </w:rPr>
  </w:style>
  <w:style w:type="character" w:styleId="HTMLCode">
    <w:name w:val="HTML Code"/>
    <w:basedOn w:val="DefaultParagraphFont"/>
    <w:uiPriority w:val="99"/>
    <w:semiHidden/>
    <w:unhideWhenUsed/>
    <w:rsid w:val="008446B3"/>
    <w:rPr>
      <w:rFonts w:ascii="Courier New" w:eastAsia="Times New Roman" w:hAnsi="Courier New" w:cs="Courier New"/>
      <w:sz w:val="20"/>
      <w:szCs w:val="20"/>
    </w:rPr>
  </w:style>
  <w:style w:type="character" w:customStyle="1" w:styleId="pre">
    <w:name w:val="pre"/>
    <w:basedOn w:val="DefaultParagraphFont"/>
    <w:rsid w:val="008446B3"/>
  </w:style>
  <w:style w:type="paragraph" w:styleId="Header">
    <w:name w:val="header"/>
    <w:basedOn w:val="Normal"/>
    <w:link w:val="HeaderChar"/>
    <w:uiPriority w:val="99"/>
    <w:unhideWhenUsed/>
    <w:rsid w:val="00C86E2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86E21"/>
    <w:rPr>
      <w:rFonts w:ascii="Times New Roman" w:eastAsia="Times New Roman" w:hAnsi="Times New Roman" w:cs="Times New Roman"/>
      <w:sz w:val="24"/>
      <w:szCs w:val="24"/>
      <w:lang w:val="tr-TR" w:eastAsia="tr-TR"/>
    </w:rPr>
  </w:style>
  <w:style w:type="paragraph" w:styleId="Footer">
    <w:name w:val="footer"/>
    <w:basedOn w:val="Normal"/>
    <w:link w:val="FooterChar"/>
    <w:uiPriority w:val="99"/>
    <w:unhideWhenUsed/>
    <w:rsid w:val="00C86E2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86E21"/>
    <w:rPr>
      <w:rFonts w:ascii="Times New Roman" w:eastAsia="Times New Roman" w:hAnsi="Times New Roman" w:cs="Times New Roman"/>
      <w:sz w:val="24"/>
      <w:szCs w:val="24"/>
      <w:lang w:val="tr-TR" w:eastAsia="tr-TR"/>
    </w:rPr>
  </w:style>
  <w:style w:type="paragraph" w:styleId="TOC3">
    <w:name w:val="toc 3"/>
    <w:basedOn w:val="Normal"/>
    <w:next w:val="Normal"/>
    <w:autoRedefine/>
    <w:uiPriority w:val="39"/>
    <w:unhideWhenUsed/>
    <w:rsid w:val="00290F8A"/>
    <w:pPr>
      <w:spacing w:after="100"/>
      <w:ind w:left="480"/>
    </w:pPr>
  </w:style>
  <w:style w:type="paragraph" w:styleId="HTMLPreformatted">
    <w:name w:val="HTML Preformatted"/>
    <w:basedOn w:val="Normal"/>
    <w:link w:val="HTMLPreformattedChar"/>
    <w:uiPriority w:val="99"/>
    <w:semiHidden/>
    <w:unhideWhenUsed/>
    <w:rsid w:val="00C5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0C8E"/>
    <w:rPr>
      <w:rFonts w:ascii="Courier New" w:eastAsia="Times New Roman" w:hAnsi="Courier New" w:cs="Courier New"/>
      <w:sz w:val="20"/>
      <w:szCs w:val="20"/>
      <w:lang w:eastAsia="tr-TR"/>
    </w:rPr>
  </w:style>
  <w:style w:type="character" w:customStyle="1" w:styleId="Heading4Char">
    <w:name w:val="Heading 4 Char"/>
    <w:basedOn w:val="DefaultParagraphFont"/>
    <w:link w:val="Heading4"/>
    <w:uiPriority w:val="9"/>
    <w:rsid w:val="00DD2157"/>
    <w:rPr>
      <w:rFonts w:ascii="Times New Roman" w:eastAsiaTheme="majorEastAsia" w:hAnsi="Times New Roman" w:cstheme="majorBidi"/>
      <w:b/>
      <w:color w:val="000000" w:themeColor="text1"/>
      <w:sz w:val="24"/>
      <w:szCs w:val="26"/>
      <w:lang w:val="tr-TR" w:eastAsia="tr-TR"/>
    </w:rPr>
  </w:style>
  <w:style w:type="character" w:styleId="PageNumber">
    <w:name w:val="page number"/>
    <w:basedOn w:val="DefaultParagraphFont"/>
    <w:uiPriority w:val="99"/>
    <w:semiHidden/>
    <w:unhideWhenUsed/>
    <w:rsid w:val="006E7B4D"/>
  </w:style>
  <w:style w:type="paragraph" w:styleId="Caption">
    <w:name w:val="caption"/>
    <w:basedOn w:val="NormalWeb"/>
    <w:next w:val="Normal"/>
    <w:uiPriority w:val="35"/>
    <w:unhideWhenUsed/>
    <w:qFormat/>
    <w:rsid w:val="009F206F"/>
    <w:pPr>
      <w:ind w:firstLine="720"/>
    </w:pPr>
  </w:style>
  <w:style w:type="paragraph" w:styleId="TableofFigures">
    <w:name w:val="table of figures"/>
    <w:basedOn w:val="Normal"/>
    <w:next w:val="Normal"/>
    <w:uiPriority w:val="99"/>
    <w:unhideWhenUsed/>
    <w:rsid w:val="00E77B98"/>
    <w:pPr>
      <w:spacing w:after="0"/>
    </w:pPr>
  </w:style>
  <w:style w:type="paragraph" w:styleId="Subtitle">
    <w:name w:val="Subtitle"/>
    <w:basedOn w:val="Normal"/>
    <w:next w:val="Normal"/>
    <w:link w:val="SubtitleChar"/>
    <w:uiPriority w:val="11"/>
    <w:qFormat/>
    <w:rsid w:val="00672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72697"/>
    <w:rPr>
      <w:rFonts w:eastAsiaTheme="minorEastAsia"/>
      <w:color w:val="5A5A5A" w:themeColor="text1" w:themeTint="A5"/>
      <w:spacing w:val="15"/>
      <w:lang w:val="tr-TR" w:eastAsia="tr-TR"/>
    </w:rPr>
  </w:style>
  <w:style w:type="numbering" w:customStyle="1" w:styleId="GeerliListe1">
    <w:name w:val="Geçerli Liste1"/>
    <w:uiPriority w:val="99"/>
    <w:rsid w:val="005A6287"/>
    <w:pPr>
      <w:numPr>
        <w:numId w:val="18"/>
      </w:numPr>
    </w:pPr>
  </w:style>
  <w:style w:type="character" w:styleId="Emphasis">
    <w:name w:val="Emphasis"/>
    <w:basedOn w:val="DefaultParagraphFont"/>
    <w:uiPriority w:val="20"/>
    <w:qFormat/>
    <w:rsid w:val="008B1FE7"/>
    <w:rPr>
      <w:i/>
      <w:iCs/>
    </w:rPr>
  </w:style>
  <w:style w:type="character" w:styleId="FollowedHyperlink">
    <w:name w:val="FollowedHyperlink"/>
    <w:basedOn w:val="DefaultParagraphFont"/>
    <w:uiPriority w:val="99"/>
    <w:semiHidden/>
    <w:unhideWhenUsed/>
    <w:rsid w:val="008B1FE7"/>
    <w:rPr>
      <w:color w:val="954F72" w:themeColor="followedHyperlink"/>
      <w:u w:val="single"/>
    </w:rPr>
  </w:style>
  <w:style w:type="paragraph" w:styleId="NoSpacing">
    <w:name w:val="No Spacing"/>
    <w:uiPriority w:val="1"/>
    <w:qFormat/>
    <w:rsid w:val="008B1FE7"/>
    <w:pPr>
      <w:spacing w:before="0" w:after="0"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B1FE7"/>
  </w:style>
  <w:style w:type="paragraph" w:styleId="FootnoteText">
    <w:name w:val="footnote text"/>
    <w:basedOn w:val="Normal"/>
    <w:link w:val="FootnoteTextChar"/>
    <w:uiPriority w:val="99"/>
    <w:semiHidden/>
    <w:unhideWhenUsed/>
    <w:rsid w:val="00535CC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35CCA"/>
    <w:rPr>
      <w:rFonts w:ascii="Times New Roman" w:eastAsia="Times New Roman" w:hAnsi="Times New Roman" w:cs="Times New Roman"/>
      <w:sz w:val="20"/>
      <w:szCs w:val="20"/>
      <w:lang w:val="tr-TR" w:eastAsia="tr-TR"/>
    </w:rPr>
  </w:style>
  <w:style w:type="character" w:styleId="FootnoteReference">
    <w:name w:val="footnote reference"/>
    <w:basedOn w:val="DefaultParagraphFont"/>
    <w:uiPriority w:val="99"/>
    <w:semiHidden/>
    <w:unhideWhenUsed/>
    <w:rsid w:val="00535CCA"/>
    <w:rPr>
      <w:vertAlign w:val="superscript"/>
    </w:rPr>
  </w:style>
  <w:style w:type="numbering" w:customStyle="1" w:styleId="Stil1">
    <w:name w:val="Stil1"/>
    <w:uiPriority w:val="99"/>
    <w:rsid w:val="008A58A2"/>
    <w:pPr>
      <w:numPr>
        <w:numId w:val="21"/>
      </w:numPr>
    </w:pPr>
  </w:style>
  <w:style w:type="table" w:styleId="PlainTable5">
    <w:name w:val="Plain Table 5"/>
    <w:basedOn w:val="TableNormal"/>
    <w:uiPriority w:val="45"/>
    <w:rsid w:val="006E72AB"/>
    <w:pPr>
      <w:spacing w:before="0"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Reference">
    <w:name w:val="Subtle Reference"/>
    <w:uiPriority w:val="31"/>
    <w:qFormat/>
    <w:rsid w:val="00522B3E"/>
  </w:style>
  <w:style w:type="paragraph" w:customStyle="1" w:styleId="ekilyazs">
    <w:name w:val="Şekil yazısı"/>
    <w:basedOn w:val="Caption"/>
    <w:link w:val="ekilyazsChar"/>
    <w:qFormat/>
    <w:rsid w:val="00FD3D45"/>
    <w:pPr>
      <w:spacing w:before="0" w:beforeAutospacing="0" w:line="240" w:lineRule="auto"/>
      <w:ind w:firstLine="567"/>
      <w:jc w:val="left"/>
    </w:pPr>
  </w:style>
  <w:style w:type="character" w:customStyle="1" w:styleId="ekilyazsChar">
    <w:name w:val="Şekil yazısı Char"/>
    <w:basedOn w:val="DefaultParagraphFont"/>
    <w:link w:val="ekilyazs"/>
    <w:rsid w:val="00FD3D45"/>
    <w:rPr>
      <w:rFonts w:ascii="Times New Roman" w:eastAsia="Times New Roman" w:hAnsi="Times New Roman" w:cs="Times New Roman"/>
      <w:sz w:val="24"/>
      <w:szCs w:val="24"/>
      <w:lang w:val="tr-TR" w:eastAsia="tr-TR"/>
    </w:rPr>
  </w:style>
  <w:style w:type="paragraph" w:customStyle="1" w:styleId="izelge">
    <w:name w:val="Çizelge"/>
    <w:basedOn w:val="Normal"/>
    <w:link w:val="izelgeChar"/>
    <w:qFormat/>
    <w:rsid w:val="00676D22"/>
    <w:pPr>
      <w:ind w:firstLine="567"/>
      <w:jc w:val="center"/>
    </w:pPr>
  </w:style>
  <w:style w:type="character" w:customStyle="1" w:styleId="izelgeChar">
    <w:name w:val="Çizelge Char"/>
    <w:basedOn w:val="DefaultParagraphFont"/>
    <w:link w:val="izelge"/>
    <w:rsid w:val="00676D22"/>
    <w:rPr>
      <w:rFonts w:ascii="Times New Roman" w:eastAsia="Times New Roman" w:hAnsi="Times New Roman" w:cs="Times New Roman"/>
      <w:sz w:val="24"/>
      <w:szCs w:val="24"/>
      <w:lang w:val="tr-TR" w:eastAsia="tr-TR"/>
    </w:rPr>
  </w:style>
  <w:style w:type="numbering" w:customStyle="1" w:styleId="CurrentList1">
    <w:name w:val="Current List1"/>
    <w:uiPriority w:val="99"/>
    <w:rsid w:val="007A4288"/>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134">
      <w:bodyDiv w:val="1"/>
      <w:marLeft w:val="0"/>
      <w:marRight w:val="0"/>
      <w:marTop w:val="0"/>
      <w:marBottom w:val="0"/>
      <w:divBdr>
        <w:top w:val="none" w:sz="0" w:space="0" w:color="auto"/>
        <w:left w:val="none" w:sz="0" w:space="0" w:color="auto"/>
        <w:bottom w:val="none" w:sz="0" w:space="0" w:color="auto"/>
        <w:right w:val="none" w:sz="0" w:space="0" w:color="auto"/>
      </w:divBdr>
    </w:div>
    <w:div w:id="79834977">
      <w:bodyDiv w:val="1"/>
      <w:marLeft w:val="0"/>
      <w:marRight w:val="0"/>
      <w:marTop w:val="0"/>
      <w:marBottom w:val="0"/>
      <w:divBdr>
        <w:top w:val="none" w:sz="0" w:space="0" w:color="auto"/>
        <w:left w:val="none" w:sz="0" w:space="0" w:color="auto"/>
        <w:bottom w:val="none" w:sz="0" w:space="0" w:color="auto"/>
        <w:right w:val="none" w:sz="0" w:space="0" w:color="auto"/>
      </w:divBdr>
    </w:div>
    <w:div w:id="104734834">
      <w:bodyDiv w:val="1"/>
      <w:marLeft w:val="0"/>
      <w:marRight w:val="0"/>
      <w:marTop w:val="0"/>
      <w:marBottom w:val="0"/>
      <w:divBdr>
        <w:top w:val="none" w:sz="0" w:space="0" w:color="auto"/>
        <w:left w:val="none" w:sz="0" w:space="0" w:color="auto"/>
        <w:bottom w:val="none" w:sz="0" w:space="0" w:color="auto"/>
        <w:right w:val="none" w:sz="0" w:space="0" w:color="auto"/>
      </w:divBdr>
    </w:div>
    <w:div w:id="104859579">
      <w:bodyDiv w:val="1"/>
      <w:marLeft w:val="0"/>
      <w:marRight w:val="0"/>
      <w:marTop w:val="0"/>
      <w:marBottom w:val="0"/>
      <w:divBdr>
        <w:top w:val="none" w:sz="0" w:space="0" w:color="auto"/>
        <w:left w:val="none" w:sz="0" w:space="0" w:color="auto"/>
        <w:bottom w:val="none" w:sz="0" w:space="0" w:color="auto"/>
        <w:right w:val="none" w:sz="0" w:space="0" w:color="auto"/>
      </w:divBdr>
    </w:div>
    <w:div w:id="160588719">
      <w:bodyDiv w:val="1"/>
      <w:marLeft w:val="0"/>
      <w:marRight w:val="0"/>
      <w:marTop w:val="0"/>
      <w:marBottom w:val="0"/>
      <w:divBdr>
        <w:top w:val="none" w:sz="0" w:space="0" w:color="auto"/>
        <w:left w:val="none" w:sz="0" w:space="0" w:color="auto"/>
        <w:bottom w:val="none" w:sz="0" w:space="0" w:color="auto"/>
        <w:right w:val="none" w:sz="0" w:space="0" w:color="auto"/>
      </w:divBdr>
    </w:div>
    <w:div w:id="170414429">
      <w:bodyDiv w:val="1"/>
      <w:marLeft w:val="0"/>
      <w:marRight w:val="0"/>
      <w:marTop w:val="0"/>
      <w:marBottom w:val="0"/>
      <w:divBdr>
        <w:top w:val="none" w:sz="0" w:space="0" w:color="auto"/>
        <w:left w:val="none" w:sz="0" w:space="0" w:color="auto"/>
        <w:bottom w:val="none" w:sz="0" w:space="0" w:color="auto"/>
        <w:right w:val="none" w:sz="0" w:space="0" w:color="auto"/>
      </w:divBdr>
    </w:div>
    <w:div w:id="170486877">
      <w:bodyDiv w:val="1"/>
      <w:marLeft w:val="0"/>
      <w:marRight w:val="0"/>
      <w:marTop w:val="0"/>
      <w:marBottom w:val="0"/>
      <w:divBdr>
        <w:top w:val="none" w:sz="0" w:space="0" w:color="auto"/>
        <w:left w:val="none" w:sz="0" w:space="0" w:color="auto"/>
        <w:bottom w:val="none" w:sz="0" w:space="0" w:color="auto"/>
        <w:right w:val="none" w:sz="0" w:space="0" w:color="auto"/>
      </w:divBdr>
    </w:div>
    <w:div w:id="180436941">
      <w:bodyDiv w:val="1"/>
      <w:marLeft w:val="0"/>
      <w:marRight w:val="0"/>
      <w:marTop w:val="0"/>
      <w:marBottom w:val="0"/>
      <w:divBdr>
        <w:top w:val="none" w:sz="0" w:space="0" w:color="auto"/>
        <w:left w:val="none" w:sz="0" w:space="0" w:color="auto"/>
        <w:bottom w:val="none" w:sz="0" w:space="0" w:color="auto"/>
        <w:right w:val="none" w:sz="0" w:space="0" w:color="auto"/>
      </w:divBdr>
    </w:div>
    <w:div w:id="243687069">
      <w:bodyDiv w:val="1"/>
      <w:marLeft w:val="0"/>
      <w:marRight w:val="0"/>
      <w:marTop w:val="0"/>
      <w:marBottom w:val="0"/>
      <w:divBdr>
        <w:top w:val="none" w:sz="0" w:space="0" w:color="auto"/>
        <w:left w:val="none" w:sz="0" w:space="0" w:color="auto"/>
        <w:bottom w:val="none" w:sz="0" w:space="0" w:color="auto"/>
        <w:right w:val="none" w:sz="0" w:space="0" w:color="auto"/>
      </w:divBdr>
    </w:div>
    <w:div w:id="249431874">
      <w:bodyDiv w:val="1"/>
      <w:marLeft w:val="0"/>
      <w:marRight w:val="0"/>
      <w:marTop w:val="0"/>
      <w:marBottom w:val="0"/>
      <w:divBdr>
        <w:top w:val="none" w:sz="0" w:space="0" w:color="auto"/>
        <w:left w:val="none" w:sz="0" w:space="0" w:color="auto"/>
        <w:bottom w:val="none" w:sz="0" w:space="0" w:color="auto"/>
        <w:right w:val="none" w:sz="0" w:space="0" w:color="auto"/>
      </w:divBdr>
    </w:div>
    <w:div w:id="251469719">
      <w:bodyDiv w:val="1"/>
      <w:marLeft w:val="0"/>
      <w:marRight w:val="0"/>
      <w:marTop w:val="0"/>
      <w:marBottom w:val="0"/>
      <w:divBdr>
        <w:top w:val="none" w:sz="0" w:space="0" w:color="auto"/>
        <w:left w:val="none" w:sz="0" w:space="0" w:color="auto"/>
        <w:bottom w:val="none" w:sz="0" w:space="0" w:color="auto"/>
        <w:right w:val="none" w:sz="0" w:space="0" w:color="auto"/>
      </w:divBdr>
    </w:div>
    <w:div w:id="317149172">
      <w:bodyDiv w:val="1"/>
      <w:marLeft w:val="0"/>
      <w:marRight w:val="0"/>
      <w:marTop w:val="0"/>
      <w:marBottom w:val="0"/>
      <w:divBdr>
        <w:top w:val="none" w:sz="0" w:space="0" w:color="auto"/>
        <w:left w:val="none" w:sz="0" w:space="0" w:color="auto"/>
        <w:bottom w:val="none" w:sz="0" w:space="0" w:color="auto"/>
        <w:right w:val="none" w:sz="0" w:space="0" w:color="auto"/>
      </w:divBdr>
    </w:div>
    <w:div w:id="318996361">
      <w:bodyDiv w:val="1"/>
      <w:marLeft w:val="0"/>
      <w:marRight w:val="0"/>
      <w:marTop w:val="0"/>
      <w:marBottom w:val="0"/>
      <w:divBdr>
        <w:top w:val="none" w:sz="0" w:space="0" w:color="auto"/>
        <w:left w:val="none" w:sz="0" w:space="0" w:color="auto"/>
        <w:bottom w:val="none" w:sz="0" w:space="0" w:color="auto"/>
        <w:right w:val="none" w:sz="0" w:space="0" w:color="auto"/>
      </w:divBdr>
    </w:div>
    <w:div w:id="381371720">
      <w:bodyDiv w:val="1"/>
      <w:marLeft w:val="0"/>
      <w:marRight w:val="0"/>
      <w:marTop w:val="0"/>
      <w:marBottom w:val="0"/>
      <w:divBdr>
        <w:top w:val="none" w:sz="0" w:space="0" w:color="auto"/>
        <w:left w:val="none" w:sz="0" w:space="0" w:color="auto"/>
        <w:bottom w:val="none" w:sz="0" w:space="0" w:color="auto"/>
        <w:right w:val="none" w:sz="0" w:space="0" w:color="auto"/>
      </w:divBdr>
    </w:div>
    <w:div w:id="390735602">
      <w:bodyDiv w:val="1"/>
      <w:marLeft w:val="0"/>
      <w:marRight w:val="0"/>
      <w:marTop w:val="0"/>
      <w:marBottom w:val="0"/>
      <w:divBdr>
        <w:top w:val="none" w:sz="0" w:space="0" w:color="auto"/>
        <w:left w:val="none" w:sz="0" w:space="0" w:color="auto"/>
        <w:bottom w:val="none" w:sz="0" w:space="0" w:color="auto"/>
        <w:right w:val="none" w:sz="0" w:space="0" w:color="auto"/>
      </w:divBdr>
    </w:div>
    <w:div w:id="460809791">
      <w:bodyDiv w:val="1"/>
      <w:marLeft w:val="0"/>
      <w:marRight w:val="0"/>
      <w:marTop w:val="0"/>
      <w:marBottom w:val="0"/>
      <w:divBdr>
        <w:top w:val="none" w:sz="0" w:space="0" w:color="auto"/>
        <w:left w:val="none" w:sz="0" w:space="0" w:color="auto"/>
        <w:bottom w:val="none" w:sz="0" w:space="0" w:color="auto"/>
        <w:right w:val="none" w:sz="0" w:space="0" w:color="auto"/>
      </w:divBdr>
    </w:div>
    <w:div w:id="484247583">
      <w:bodyDiv w:val="1"/>
      <w:marLeft w:val="0"/>
      <w:marRight w:val="0"/>
      <w:marTop w:val="0"/>
      <w:marBottom w:val="0"/>
      <w:divBdr>
        <w:top w:val="none" w:sz="0" w:space="0" w:color="auto"/>
        <w:left w:val="none" w:sz="0" w:space="0" w:color="auto"/>
        <w:bottom w:val="none" w:sz="0" w:space="0" w:color="auto"/>
        <w:right w:val="none" w:sz="0" w:space="0" w:color="auto"/>
      </w:divBdr>
    </w:div>
    <w:div w:id="522206075">
      <w:bodyDiv w:val="1"/>
      <w:marLeft w:val="0"/>
      <w:marRight w:val="0"/>
      <w:marTop w:val="0"/>
      <w:marBottom w:val="0"/>
      <w:divBdr>
        <w:top w:val="none" w:sz="0" w:space="0" w:color="auto"/>
        <w:left w:val="none" w:sz="0" w:space="0" w:color="auto"/>
        <w:bottom w:val="none" w:sz="0" w:space="0" w:color="auto"/>
        <w:right w:val="none" w:sz="0" w:space="0" w:color="auto"/>
      </w:divBdr>
    </w:div>
    <w:div w:id="530147775">
      <w:bodyDiv w:val="1"/>
      <w:marLeft w:val="0"/>
      <w:marRight w:val="0"/>
      <w:marTop w:val="0"/>
      <w:marBottom w:val="0"/>
      <w:divBdr>
        <w:top w:val="none" w:sz="0" w:space="0" w:color="auto"/>
        <w:left w:val="none" w:sz="0" w:space="0" w:color="auto"/>
        <w:bottom w:val="none" w:sz="0" w:space="0" w:color="auto"/>
        <w:right w:val="none" w:sz="0" w:space="0" w:color="auto"/>
      </w:divBdr>
    </w:div>
    <w:div w:id="551188098">
      <w:bodyDiv w:val="1"/>
      <w:marLeft w:val="0"/>
      <w:marRight w:val="0"/>
      <w:marTop w:val="0"/>
      <w:marBottom w:val="0"/>
      <w:divBdr>
        <w:top w:val="none" w:sz="0" w:space="0" w:color="auto"/>
        <w:left w:val="none" w:sz="0" w:space="0" w:color="auto"/>
        <w:bottom w:val="none" w:sz="0" w:space="0" w:color="auto"/>
        <w:right w:val="none" w:sz="0" w:space="0" w:color="auto"/>
      </w:divBdr>
    </w:div>
    <w:div w:id="574123793">
      <w:bodyDiv w:val="1"/>
      <w:marLeft w:val="0"/>
      <w:marRight w:val="0"/>
      <w:marTop w:val="0"/>
      <w:marBottom w:val="0"/>
      <w:divBdr>
        <w:top w:val="none" w:sz="0" w:space="0" w:color="auto"/>
        <w:left w:val="none" w:sz="0" w:space="0" w:color="auto"/>
        <w:bottom w:val="none" w:sz="0" w:space="0" w:color="auto"/>
        <w:right w:val="none" w:sz="0" w:space="0" w:color="auto"/>
      </w:divBdr>
    </w:div>
    <w:div w:id="665549331">
      <w:bodyDiv w:val="1"/>
      <w:marLeft w:val="0"/>
      <w:marRight w:val="0"/>
      <w:marTop w:val="0"/>
      <w:marBottom w:val="0"/>
      <w:divBdr>
        <w:top w:val="none" w:sz="0" w:space="0" w:color="auto"/>
        <w:left w:val="none" w:sz="0" w:space="0" w:color="auto"/>
        <w:bottom w:val="none" w:sz="0" w:space="0" w:color="auto"/>
        <w:right w:val="none" w:sz="0" w:space="0" w:color="auto"/>
      </w:divBdr>
    </w:div>
    <w:div w:id="676659806">
      <w:bodyDiv w:val="1"/>
      <w:marLeft w:val="0"/>
      <w:marRight w:val="0"/>
      <w:marTop w:val="0"/>
      <w:marBottom w:val="0"/>
      <w:divBdr>
        <w:top w:val="none" w:sz="0" w:space="0" w:color="auto"/>
        <w:left w:val="none" w:sz="0" w:space="0" w:color="auto"/>
        <w:bottom w:val="none" w:sz="0" w:space="0" w:color="auto"/>
        <w:right w:val="none" w:sz="0" w:space="0" w:color="auto"/>
      </w:divBdr>
    </w:div>
    <w:div w:id="693966897">
      <w:bodyDiv w:val="1"/>
      <w:marLeft w:val="0"/>
      <w:marRight w:val="0"/>
      <w:marTop w:val="0"/>
      <w:marBottom w:val="0"/>
      <w:divBdr>
        <w:top w:val="none" w:sz="0" w:space="0" w:color="auto"/>
        <w:left w:val="none" w:sz="0" w:space="0" w:color="auto"/>
        <w:bottom w:val="none" w:sz="0" w:space="0" w:color="auto"/>
        <w:right w:val="none" w:sz="0" w:space="0" w:color="auto"/>
      </w:divBdr>
    </w:div>
    <w:div w:id="798307479">
      <w:bodyDiv w:val="1"/>
      <w:marLeft w:val="0"/>
      <w:marRight w:val="0"/>
      <w:marTop w:val="0"/>
      <w:marBottom w:val="0"/>
      <w:divBdr>
        <w:top w:val="none" w:sz="0" w:space="0" w:color="auto"/>
        <w:left w:val="none" w:sz="0" w:space="0" w:color="auto"/>
        <w:bottom w:val="none" w:sz="0" w:space="0" w:color="auto"/>
        <w:right w:val="none" w:sz="0" w:space="0" w:color="auto"/>
      </w:divBdr>
    </w:div>
    <w:div w:id="799998686">
      <w:bodyDiv w:val="1"/>
      <w:marLeft w:val="0"/>
      <w:marRight w:val="0"/>
      <w:marTop w:val="0"/>
      <w:marBottom w:val="0"/>
      <w:divBdr>
        <w:top w:val="none" w:sz="0" w:space="0" w:color="auto"/>
        <w:left w:val="none" w:sz="0" w:space="0" w:color="auto"/>
        <w:bottom w:val="none" w:sz="0" w:space="0" w:color="auto"/>
        <w:right w:val="none" w:sz="0" w:space="0" w:color="auto"/>
      </w:divBdr>
    </w:div>
    <w:div w:id="832573238">
      <w:bodyDiv w:val="1"/>
      <w:marLeft w:val="0"/>
      <w:marRight w:val="0"/>
      <w:marTop w:val="0"/>
      <w:marBottom w:val="0"/>
      <w:divBdr>
        <w:top w:val="none" w:sz="0" w:space="0" w:color="auto"/>
        <w:left w:val="none" w:sz="0" w:space="0" w:color="auto"/>
        <w:bottom w:val="none" w:sz="0" w:space="0" w:color="auto"/>
        <w:right w:val="none" w:sz="0" w:space="0" w:color="auto"/>
      </w:divBdr>
    </w:div>
    <w:div w:id="840772959">
      <w:bodyDiv w:val="1"/>
      <w:marLeft w:val="0"/>
      <w:marRight w:val="0"/>
      <w:marTop w:val="0"/>
      <w:marBottom w:val="0"/>
      <w:divBdr>
        <w:top w:val="none" w:sz="0" w:space="0" w:color="auto"/>
        <w:left w:val="none" w:sz="0" w:space="0" w:color="auto"/>
        <w:bottom w:val="none" w:sz="0" w:space="0" w:color="auto"/>
        <w:right w:val="none" w:sz="0" w:space="0" w:color="auto"/>
      </w:divBdr>
    </w:div>
    <w:div w:id="8575505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250">
          <w:marLeft w:val="0"/>
          <w:marRight w:val="0"/>
          <w:marTop w:val="0"/>
          <w:marBottom w:val="0"/>
          <w:divBdr>
            <w:top w:val="none" w:sz="0" w:space="0" w:color="auto"/>
            <w:left w:val="none" w:sz="0" w:space="0" w:color="auto"/>
            <w:bottom w:val="none" w:sz="0" w:space="0" w:color="auto"/>
            <w:right w:val="none" w:sz="0" w:space="0" w:color="auto"/>
          </w:divBdr>
        </w:div>
      </w:divsChild>
    </w:div>
    <w:div w:id="868375732">
      <w:bodyDiv w:val="1"/>
      <w:marLeft w:val="0"/>
      <w:marRight w:val="0"/>
      <w:marTop w:val="0"/>
      <w:marBottom w:val="0"/>
      <w:divBdr>
        <w:top w:val="none" w:sz="0" w:space="0" w:color="auto"/>
        <w:left w:val="none" w:sz="0" w:space="0" w:color="auto"/>
        <w:bottom w:val="none" w:sz="0" w:space="0" w:color="auto"/>
        <w:right w:val="none" w:sz="0" w:space="0" w:color="auto"/>
      </w:divBdr>
    </w:div>
    <w:div w:id="873351098">
      <w:bodyDiv w:val="1"/>
      <w:marLeft w:val="0"/>
      <w:marRight w:val="0"/>
      <w:marTop w:val="0"/>
      <w:marBottom w:val="0"/>
      <w:divBdr>
        <w:top w:val="none" w:sz="0" w:space="0" w:color="auto"/>
        <w:left w:val="none" w:sz="0" w:space="0" w:color="auto"/>
        <w:bottom w:val="none" w:sz="0" w:space="0" w:color="auto"/>
        <w:right w:val="none" w:sz="0" w:space="0" w:color="auto"/>
      </w:divBdr>
    </w:div>
    <w:div w:id="889614227">
      <w:bodyDiv w:val="1"/>
      <w:marLeft w:val="0"/>
      <w:marRight w:val="0"/>
      <w:marTop w:val="0"/>
      <w:marBottom w:val="0"/>
      <w:divBdr>
        <w:top w:val="none" w:sz="0" w:space="0" w:color="auto"/>
        <w:left w:val="none" w:sz="0" w:space="0" w:color="auto"/>
        <w:bottom w:val="none" w:sz="0" w:space="0" w:color="auto"/>
        <w:right w:val="none" w:sz="0" w:space="0" w:color="auto"/>
      </w:divBdr>
    </w:div>
    <w:div w:id="943808919">
      <w:bodyDiv w:val="1"/>
      <w:marLeft w:val="0"/>
      <w:marRight w:val="0"/>
      <w:marTop w:val="0"/>
      <w:marBottom w:val="0"/>
      <w:divBdr>
        <w:top w:val="none" w:sz="0" w:space="0" w:color="auto"/>
        <w:left w:val="none" w:sz="0" w:space="0" w:color="auto"/>
        <w:bottom w:val="none" w:sz="0" w:space="0" w:color="auto"/>
        <w:right w:val="none" w:sz="0" w:space="0" w:color="auto"/>
      </w:divBdr>
    </w:div>
    <w:div w:id="992222866">
      <w:bodyDiv w:val="1"/>
      <w:marLeft w:val="0"/>
      <w:marRight w:val="0"/>
      <w:marTop w:val="0"/>
      <w:marBottom w:val="0"/>
      <w:divBdr>
        <w:top w:val="none" w:sz="0" w:space="0" w:color="auto"/>
        <w:left w:val="none" w:sz="0" w:space="0" w:color="auto"/>
        <w:bottom w:val="none" w:sz="0" w:space="0" w:color="auto"/>
        <w:right w:val="none" w:sz="0" w:space="0" w:color="auto"/>
      </w:divBdr>
    </w:div>
    <w:div w:id="1065183964">
      <w:bodyDiv w:val="1"/>
      <w:marLeft w:val="0"/>
      <w:marRight w:val="0"/>
      <w:marTop w:val="0"/>
      <w:marBottom w:val="0"/>
      <w:divBdr>
        <w:top w:val="none" w:sz="0" w:space="0" w:color="auto"/>
        <w:left w:val="none" w:sz="0" w:space="0" w:color="auto"/>
        <w:bottom w:val="none" w:sz="0" w:space="0" w:color="auto"/>
        <w:right w:val="none" w:sz="0" w:space="0" w:color="auto"/>
      </w:divBdr>
    </w:div>
    <w:div w:id="1078088752">
      <w:bodyDiv w:val="1"/>
      <w:marLeft w:val="0"/>
      <w:marRight w:val="0"/>
      <w:marTop w:val="0"/>
      <w:marBottom w:val="0"/>
      <w:divBdr>
        <w:top w:val="none" w:sz="0" w:space="0" w:color="auto"/>
        <w:left w:val="none" w:sz="0" w:space="0" w:color="auto"/>
        <w:bottom w:val="none" w:sz="0" w:space="0" w:color="auto"/>
        <w:right w:val="none" w:sz="0" w:space="0" w:color="auto"/>
      </w:divBdr>
      <w:divsChild>
        <w:div w:id="1530289457">
          <w:marLeft w:val="0"/>
          <w:marRight w:val="0"/>
          <w:marTop w:val="0"/>
          <w:marBottom w:val="0"/>
          <w:divBdr>
            <w:top w:val="none" w:sz="0" w:space="0" w:color="auto"/>
            <w:left w:val="none" w:sz="0" w:space="0" w:color="auto"/>
            <w:bottom w:val="none" w:sz="0" w:space="0" w:color="auto"/>
            <w:right w:val="none" w:sz="0" w:space="0" w:color="auto"/>
          </w:divBdr>
          <w:divsChild>
            <w:div w:id="1723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406">
      <w:bodyDiv w:val="1"/>
      <w:marLeft w:val="0"/>
      <w:marRight w:val="0"/>
      <w:marTop w:val="0"/>
      <w:marBottom w:val="0"/>
      <w:divBdr>
        <w:top w:val="none" w:sz="0" w:space="0" w:color="auto"/>
        <w:left w:val="none" w:sz="0" w:space="0" w:color="auto"/>
        <w:bottom w:val="none" w:sz="0" w:space="0" w:color="auto"/>
        <w:right w:val="none" w:sz="0" w:space="0" w:color="auto"/>
      </w:divBdr>
    </w:div>
    <w:div w:id="1166020452">
      <w:bodyDiv w:val="1"/>
      <w:marLeft w:val="0"/>
      <w:marRight w:val="0"/>
      <w:marTop w:val="0"/>
      <w:marBottom w:val="0"/>
      <w:divBdr>
        <w:top w:val="none" w:sz="0" w:space="0" w:color="auto"/>
        <w:left w:val="none" w:sz="0" w:space="0" w:color="auto"/>
        <w:bottom w:val="none" w:sz="0" w:space="0" w:color="auto"/>
        <w:right w:val="none" w:sz="0" w:space="0" w:color="auto"/>
      </w:divBdr>
    </w:div>
    <w:div w:id="1193574244">
      <w:bodyDiv w:val="1"/>
      <w:marLeft w:val="0"/>
      <w:marRight w:val="0"/>
      <w:marTop w:val="0"/>
      <w:marBottom w:val="0"/>
      <w:divBdr>
        <w:top w:val="none" w:sz="0" w:space="0" w:color="auto"/>
        <w:left w:val="none" w:sz="0" w:space="0" w:color="auto"/>
        <w:bottom w:val="none" w:sz="0" w:space="0" w:color="auto"/>
        <w:right w:val="none" w:sz="0" w:space="0" w:color="auto"/>
      </w:divBdr>
    </w:div>
    <w:div w:id="1211305929">
      <w:bodyDiv w:val="1"/>
      <w:marLeft w:val="0"/>
      <w:marRight w:val="0"/>
      <w:marTop w:val="0"/>
      <w:marBottom w:val="0"/>
      <w:divBdr>
        <w:top w:val="none" w:sz="0" w:space="0" w:color="auto"/>
        <w:left w:val="none" w:sz="0" w:space="0" w:color="auto"/>
        <w:bottom w:val="none" w:sz="0" w:space="0" w:color="auto"/>
        <w:right w:val="none" w:sz="0" w:space="0" w:color="auto"/>
      </w:divBdr>
    </w:div>
    <w:div w:id="1250314648">
      <w:bodyDiv w:val="1"/>
      <w:marLeft w:val="0"/>
      <w:marRight w:val="0"/>
      <w:marTop w:val="0"/>
      <w:marBottom w:val="0"/>
      <w:divBdr>
        <w:top w:val="none" w:sz="0" w:space="0" w:color="auto"/>
        <w:left w:val="none" w:sz="0" w:space="0" w:color="auto"/>
        <w:bottom w:val="none" w:sz="0" w:space="0" w:color="auto"/>
        <w:right w:val="none" w:sz="0" w:space="0" w:color="auto"/>
      </w:divBdr>
    </w:div>
    <w:div w:id="1324628566">
      <w:bodyDiv w:val="1"/>
      <w:marLeft w:val="0"/>
      <w:marRight w:val="0"/>
      <w:marTop w:val="0"/>
      <w:marBottom w:val="0"/>
      <w:divBdr>
        <w:top w:val="none" w:sz="0" w:space="0" w:color="auto"/>
        <w:left w:val="none" w:sz="0" w:space="0" w:color="auto"/>
        <w:bottom w:val="none" w:sz="0" w:space="0" w:color="auto"/>
        <w:right w:val="none" w:sz="0" w:space="0" w:color="auto"/>
      </w:divBdr>
    </w:div>
    <w:div w:id="1345981843">
      <w:bodyDiv w:val="1"/>
      <w:marLeft w:val="0"/>
      <w:marRight w:val="0"/>
      <w:marTop w:val="0"/>
      <w:marBottom w:val="0"/>
      <w:divBdr>
        <w:top w:val="none" w:sz="0" w:space="0" w:color="auto"/>
        <w:left w:val="none" w:sz="0" w:space="0" w:color="auto"/>
        <w:bottom w:val="none" w:sz="0" w:space="0" w:color="auto"/>
        <w:right w:val="none" w:sz="0" w:space="0" w:color="auto"/>
      </w:divBdr>
    </w:div>
    <w:div w:id="1352416273">
      <w:bodyDiv w:val="1"/>
      <w:marLeft w:val="0"/>
      <w:marRight w:val="0"/>
      <w:marTop w:val="0"/>
      <w:marBottom w:val="0"/>
      <w:divBdr>
        <w:top w:val="none" w:sz="0" w:space="0" w:color="auto"/>
        <w:left w:val="none" w:sz="0" w:space="0" w:color="auto"/>
        <w:bottom w:val="none" w:sz="0" w:space="0" w:color="auto"/>
        <w:right w:val="none" w:sz="0" w:space="0" w:color="auto"/>
      </w:divBdr>
    </w:div>
    <w:div w:id="1368287826">
      <w:bodyDiv w:val="1"/>
      <w:marLeft w:val="0"/>
      <w:marRight w:val="0"/>
      <w:marTop w:val="0"/>
      <w:marBottom w:val="0"/>
      <w:divBdr>
        <w:top w:val="none" w:sz="0" w:space="0" w:color="auto"/>
        <w:left w:val="none" w:sz="0" w:space="0" w:color="auto"/>
        <w:bottom w:val="none" w:sz="0" w:space="0" w:color="auto"/>
        <w:right w:val="none" w:sz="0" w:space="0" w:color="auto"/>
      </w:divBdr>
    </w:div>
    <w:div w:id="1398046644">
      <w:bodyDiv w:val="1"/>
      <w:marLeft w:val="0"/>
      <w:marRight w:val="0"/>
      <w:marTop w:val="0"/>
      <w:marBottom w:val="0"/>
      <w:divBdr>
        <w:top w:val="none" w:sz="0" w:space="0" w:color="auto"/>
        <w:left w:val="none" w:sz="0" w:space="0" w:color="auto"/>
        <w:bottom w:val="none" w:sz="0" w:space="0" w:color="auto"/>
        <w:right w:val="none" w:sz="0" w:space="0" w:color="auto"/>
      </w:divBdr>
    </w:div>
    <w:div w:id="1447193032">
      <w:bodyDiv w:val="1"/>
      <w:marLeft w:val="0"/>
      <w:marRight w:val="0"/>
      <w:marTop w:val="0"/>
      <w:marBottom w:val="0"/>
      <w:divBdr>
        <w:top w:val="none" w:sz="0" w:space="0" w:color="auto"/>
        <w:left w:val="none" w:sz="0" w:space="0" w:color="auto"/>
        <w:bottom w:val="none" w:sz="0" w:space="0" w:color="auto"/>
        <w:right w:val="none" w:sz="0" w:space="0" w:color="auto"/>
      </w:divBdr>
    </w:div>
    <w:div w:id="1461651482">
      <w:bodyDiv w:val="1"/>
      <w:marLeft w:val="0"/>
      <w:marRight w:val="0"/>
      <w:marTop w:val="0"/>
      <w:marBottom w:val="0"/>
      <w:divBdr>
        <w:top w:val="none" w:sz="0" w:space="0" w:color="auto"/>
        <w:left w:val="none" w:sz="0" w:space="0" w:color="auto"/>
        <w:bottom w:val="none" w:sz="0" w:space="0" w:color="auto"/>
        <w:right w:val="none" w:sz="0" w:space="0" w:color="auto"/>
      </w:divBdr>
    </w:div>
    <w:div w:id="1506358196">
      <w:bodyDiv w:val="1"/>
      <w:marLeft w:val="0"/>
      <w:marRight w:val="0"/>
      <w:marTop w:val="0"/>
      <w:marBottom w:val="0"/>
      <w:divBdr>
        <w:top w:val="none" w:sz="0" w:space="0" w:color="auto"/>
        <w:left w:val="none" w:sz="0" w:space="0" w:color="auto"/>
        <w:bottom w:val="none" w:sz="0" w:space="0" w:color="auto"/>
        <w:right w:val="none" w:sz="0" w:space="0" w:color="auto"/>
      </w:divBdr>
    </w:div>
    <w:div w:id="1614287470">
      <w:bodyDiv w:val="1"/>
      <w:marLeft w:val="0"/>
      <w:marRight w:val="0"/>
      <w:marTop w:val="0"/>
      <w:marBottom w:val="0"/>
      <w:divBdr>
        <w:top w:val="none" w:sz="0" w:space="0" w:color="auto"/>
        <w:left w:val="none" w:sz="0" w:space="0" w:color="auto"/>
        <w:bottom w:val="none" w:sz="0" w:space="0" w:color="auto"/>
        <w:right w:val="none" w:sz="0" w:space="0" w:color="auto"/>
      </w:divBdr>
    </w:div>
    <w:div w:id="1617129885">
      <w:bodyDiv w:val="1"/>
      <w:marLeft w:val="0"/>
      <w:marRight w:val="0"/>
      <w:marTop w:val="0"/>
      <w:marBottom w:val="0"/>
      <w:divBdr>
        <w:top w:val="none" w:sz="0" w:space="0" w:color="auto"/>
        <w:left w:val="none" w:sz="0" w:space="0" w:color="auto"/>
        <w:bottom w:val="none" w:sz="0" w:space="0" w:color="auto"/>
        <w:right w:val="none" w:sz="0" w:space="0" w:color="auto"/>
      </w:divBdr>
    </w:div>
    <w:div w:id="1627199909">
      <w:bodyDiv w:val="1"/>
      <w:marLeft w:val="0"/>
      <w:marRight w:val="0"/>
      <w:marTop w:val="0"/>
      <w:marBottom w:val="0"/>
      <w:divBdr>
        <w:top w:val="none" w:sz="0" w:space="0" w:color="auto"/>
        <w:left w:val="none" w:sz="0" w:space="0" w:color="auto"/>
        <w:bottom w:val="none" w:sz="0" w:space="0" w:color="auto"/>
        <w:right w:val="none" w:sz="0" w:space="0" w:color="auto"/>
      </w:divBdr>
      <w:divsChild>
        <w:div w:id="398867563">
          <w:marLeft w:val="0"/>
          <w:marRight w:val="0"/>
          <w:marTop w:val="0"/>
          <w:marBottom w:val="0"/>
          <w:divBdr>
            <w:top w:val="none" w:sz="0" w:space="0" w:color="auto"/>
            <w:left w:val="none" w:sz="0" w:space="0" w:color="auto"/>
            <w:bottom w:val="none" w:sz="0" w:space="0" w:color="auto"/>
            <w:right w:val="none" w:sz="0" w:space="0" w:color="auto"/>
          </w:divBdr>
          <w:divsChild>
            <w:div w:id="1068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308">
      <w:bodyDiv w:val="1"/>
      <w:marLeft w:val="0"/>
      <w:marRight w:val="0"/>
      <w:marTop w:val="0"/>
      <w:marBottom w:val="0"/>
      <w:divBdr>
        <w:top w:val="none" w:sz="0" w:space="0" w:color="auto"/>
        <w:left w:val="none" w:sz="0" w:space="0" w:color="auto"/>
        <w:bottom w:val="none" w:sz="0" w:space="0" w:color="auto"/>
        <w:right w:val="none" w:sz="0" w:space="0" w:color="auto"/>
      </w:divBdr>
    </w:div>
    <w:div w:id="1661931022">
      <w:bodyDiv w:val="1"/>
      <w:marLeft w:val="0"/>
      <w:marRight w:val="0"/>
      <w:marTop w:val="0"/>
      <w:marBottom w:val="0"/>
      <w:divBdr>
        <w:top w:val="none" w:sz="0" w:space="0" w:color="auto"/>
        <w:left w:val="none" w:sz="0" w:space="0" w:color="auto"/>
        <w:bottom w:val="none" w:sz="0" w:space="0" w:color="auto"/>
        <w:right w:val="none" w:sz="0" w:space="0" w:color="auto"/>
      </w:divBdr>
    </w:div>
    <w:div w:id="1712683966">
      <w:bodyDiv w:val="1"/>
      <w:marLeft w:val="0"/>
      <w:marRight w:val="0"/>
      <w:marTop w:val="0"/>
      <w:marBottom w:val="0"/>
      <w:divBdr>
        <w:top w:val="none" w:sz="0" w:space="0" w:color="auto"/>
        <w:left w:val="none" w:sz="0" w:space="0" w:color="auto"/>
        <w:bottom w:val="none" w:sz="0" w:space="0" w:color="auto"/>
        <w:right w:val="none" w:sz="0" w:space="0" w:color="auto"/>
      </w:divBdr>
    </w:div>
    <w:div w:id="1722627856">
      <w:bodyDiv w:val="1"/>
      <w:marLeft w:val="0"/>
      <w:marRight w:val="0"/>
      <w:marTop w:val="0"/>
      <w:marBottom w:val="0"/>
      <w:divBdr>
        <w:top w:val="none" w:sz="0" w:space="0" w:color="auto"/>
        <w:left w:val="none" w:sz="0" w:space="0" w:color="auto"/>
        <w:bottom w:val="none" w:sz="0" w:space="0" w:color="auto"/>
        <w:right w:val="none" w:sz="0" w:space="0" w:color="auto"/>
      </w:divBdr>
    </w:div>
    <w:div w:id="1780904883">
      <w:bodyDiv w:val="1"/>
      <w:marLeft w:val="0"/>
      <w:marRight w:val="0"/>
      <w:marTop w:val="0"/>
      <w:marBottom w:val="0"/>
      <w:divBdr>
        <w:top w:val="none" w:sz="0" w:space="0" w:color="auto"/>
        <w:left w:val="none" w:sz="0" w:space="0" w:color="auto"/>
        <w:bottom w:val="none" w:sz="0" w:space="0" w:color="auto"/>
        <w:right w:val="none" w:sz="0" w:space="0" w:color="auto"/>
      </w:divBdr>
    </w:div>
    <w:div w:id="1782260970">
      <w:bodyDiv w:val="1"/>
      <w:marLeft w:val="0"/>
      <w:marRight w:val="0"/>
      <w:marTop w:val="0"/>
      <w:marBottom w:val="0"/>
      <w:divBdr>
        <w:top w:val="none" w:sz="0" w:space="0" w:color="auto"/>
        <w:left w:val="none" w:sz="0" w:space="0" w:color="auto"/>
        <w:bottom w:val="none" w:sz="0" w:space="0" w:color="auto"/>
        <w:right w:val="none" w:sz="0" w:space="0" w:color="auto"/>
      </w:divBdr>
    </w:div>
    <w:div w:id="1815483301">
      <w:bodyDiv w:val="1"/>
      <w:marLeft w:val="0"/>
      <w:marRight w:val="0"/>
      <w:marTop w:val="0"/>
      <w:marBottom w:val="0"/>
      <w:divBdr>
        <w:top w:val="none" w:sz="0" w:space="0" w:color="auto"/>
        <w:left w:val="none" w:sz="0" w:space="0" w:color="auto"/>
        <w:bottom w:val="none" w:sz="0" w:space="0" w:color="auto"/>
        <w:right w:val="none" w:sz="0" w:space="0" w:color="auto"/>
      </w:divBdr>
    </w:div>
    <w:div w:id="1845508799">
      <w:bodyDiv w:val="1"/>
      <w:marLeft w:val="0"/>
      <w:marRight w:val="0"/>
      <w:marTop w:val="0"/>
      <w:marBottom w:val="0"/>
      <w:divBdr>
        <w:top w:val="none" w:sz="0" w:space="0" w:color="auto"/>
        <w:left w:val="none" w:sz="0" w:space="0" w:color="auto"/>
        <w:bottom w:val="none" w:sz="0" w:space="0" w:color="auto"/>
        <w:right w:val="none" w:sz="0" w:space="0" w:color="auto"/>
      </w:divBdr>
    </w:div>
    <w:div w:id="1903981652">
      <w:bodyDiv w:val="1"/>
      <w:marLeft w:val="0"/>
      <w:marRight w:val="0"/>
      <w:marTop w:val="0"/>
      <w:marBottom w:val="0"/>
      <w:divBdr>
        <w:top w:val="none" w:sz="0" w:space="0" w:color="auto"/>
        <w:left w:val="none" w:sz="0" w:space="0" w:color="auto"/>
        <w:bottom w:val="none" w:sz="0" w:space="0" w:color="auto"/>
        <w:right w:val="none" w:sz="0" w:space="0" w:color="auto"/>
      </w:divBdr>
    </w:div>
    <w:div w:id="1904943969">
      <w:bodyDiv w:val="1"/>
      <w:marLeft w:val="0"/>
      <w:marRight w:val="0"/>
      <w:marTop w:val="0"/>
      <w:marBottom w:val="0"/>
      <w:divBdr>
        <w:top w:val="none" w:sz="0" w:space="0" w:color="auto"/>
        <w:left w:val="none" w:sz="0" w:space="0" w:color="auto"/>
        <w:bottom w:val="none" w:sz="0" w:space="0" w:color="auto"/>
        <w:right w:val="none" w:sz="0" w:space="0" w:color="auto"/>
      </w:divBdr>
      <w:divsChild>
        <w:div w:id="1080443545">
          <w:marLeft w:val="0"/>
          <w:marRight w:val="0"/>
          <w:marTop w:val="0"/>
          <w:marBottom w:val="0"/>
          <w:divBdr>
            <w:top w:val="none" w:sz="0" w:space="0" w:color="auto"/>
            <w:left w:val="none" w:sz="0" w:space="0" w:color="auto"/>
            <w:bottom w:val="none" w:sz="0" w:space="0" w:color="auto"/>
            <w:right w:val="none" w:sz="0" w:space="0" w:color="auto"/>
          </w:divBdr>
          <w:divsChild>
            <w:div w:id="1192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189">
      <w:bodyDiv w:val="1"/>
      <w:marLeft w:val="0"/>
      <w:marRight w:val="0"/>
      <w:marTop w:val="0"/>
      <w:marBottom w:val="0"/>
      <w:divBdr>
        <w:top w:val="none" w:sz="0" w:space="0" w:color="auto"/>
        <w:left w:val="none" w:sz="0" w:space="0" w:color="auto"/>
        <w:bottom w:val="none" w:sz="0" w:space="0" w:color="auto"/>
        <w:right w:val="none" w:sz="0" w:space="0" w:color="auto"/>
      </w:divBdr>
    </w:div>
    <w:div w:id="1935091782">
      <w:bodyDiv w:val="1"/>
      <w:marLeft w:val="0"/>
      <w:marRight w:val="0"/>
      <w:marTop w:val="0"/>
      <w:marBottom w:val="0"/>
      <w:divBdr>
        <w:top w:val="none" w:sz="0" w:space="0" w:color="auto"/>
        <w:left w:val="none" w:sz="0" w:space="0" w:color="auto"/>
        <w:bottom w:val="none" w:sz="0" w:space="0" w:color="auto"/>
        <w:right w:val="none" w:sz="0" w:space="0" w:color="auto"/>
      </w:divBdr>
    </w:div>
    <w:div w:id="1946889568">
      <w:bodyDiv w:val="1"/>
      <w:marLeft w:val="0"/>
      <w:marRight w:val="0"/>
      <w:marTop w:val="0"/>
      <w:marBottom w:val="0"/>
      <w:divBdr>
        <w:top w:val="none" w:sz="0" w:space="0" w:color="auto"/>
        <w:left w:val="none" w:sz="0" w:space="0" w:color="auto"/>
        <w:bottom w:val="none" w:sz="0" w:space="0" w:color="auto"/>
        <w:right w:val="none" w:sz="0" w:space="0" w:color="auto"/>
      </w:divBdr>
    </w:div>
    <w:div w:id="1996520486">
      <w:bodyDiv w:val="1"/>
      <w:marLeft w:val="0"/>
      <w:marRight w:val="0"/>
      <w:marTop w:val="0"/>
      <w:marBottom w:val="0"/>
      <w:divBdr>
        <w:top w:val="none" w:sz="0" w:space="0" w:color="auto"/>
        <w:left w:val="none" w:sz="0" w:space="0" w:color="auto"/>
        <w:bottom w:val="none" w:sz="0" w:space="0" w:color="auto"/>
        <w:right w:val="none" w:sz="0" w:space="0" w:color="auto"/>
      </w:divBdr>
    </w:div>
    <w:div w:id="2076002770">
      <w:bodyDiv w:val="1"/>
      <w:marLeft w:val="0"/>
      <w:marRight w:val="0"/>
      <w:marTop w:val="0"/>
      <w:marBottom w:val="0"/>
      <w:divBdr>
        <w:top w:val="none" w:sz="0" w:space="0" w:color="auto"/>
        <w:left w:val="none" w:sz="0" w:space="0" w:color="auto"/>
        <w:bottom w:val="none" w:sz="0" w:space="0" w:color="auto"/>
        <w:right w:val="none" w:sz="0" w:space="0" w:color="auto"/>
      </w:divBdr>
    </w:div>
    <w:div w:id="2097046880">
      <w:bodyDiv w:val="1"/>
      <w:marLeft w:val="0"/>
      <w:marRight w:val="0"/>
      <w:marTop w:val="0"/>
      <w:marBottom w:val="0"/>
      <w:divBdr>
        <w:top w:val="none" w:sz="0" w:space="0" w:color="auto"/>
        <w:left w:val="none" w:sz="0" w:space="0" w:color="auto"/>
        <w:bottom w:val="none" w:sz="0" w:space="0" w:color="auto"/>
        <w:right w:val="none" w:sz="0" w:space="0" w:color="auto"/>
      </w:divBdr>
    </w:div>
    <w:div w:id="2112309678">
      <w:bodyDiv w:val="1"/>
      <w:marLeft w:val="0"/>
      <w:marRight w:val="0"/>
      <w:marTop w:val="0"/>
      <w:marBottom w:val="0"/>
      <w:divBdr>
        <w:top w:val="none" w:sz="0" w:space="0" w:color="auto"/>
        <w:left w:val="none" w:sz="0" w:space="0" w:color="auto"/>
        <w:bottom w:val="none" w:sz="0" w:space="0" w:color="auto"/>
        <w:right w:val="none" w:sz="0" w:space="0" w:color="auto"/>
      </w:divBdr>
    </w:div>
    <w:div w:id="21362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ation-literacy.blogspo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giti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s.trakya.edu.tr/file/open/38455929/"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DD537A-8B9B-6644-97CD-3CE13FA6318A}">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03F1-3933-DF46-A8B1-D0F7C290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7</Pages>
  <Words>792</Words>
  <Characters>4520</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5302</CharactersWithSpaces>
  <SharedDoc>false</SharedDoc>
  <HLinks>
    <vt:vector size="348" baseType="variant">
      <vt:variant>
        <vt:i4>5767195</vt:i4>
      </vt:variant>
      <vt:variant>
        <vt:i4>306</vt:i4>
      </vt:variant>
      <vt:variant>
        <vt:i4>0</vt:i4>
      </vt:variant>
      <vt:variant>
        <vt:i4>5</vt:i4>
      </vt:variant>
      <vt:variant>
        <vt:lpwstr>https://www3.ntu.edu.sg/home/ehchua/programming/howto/Regexe.html</vt:lpwstr>
      </vt:variant>
      <vt:variant>
        <vt:lpwstr/>
      </vt:variant>
      <vt:variant>
        <vt:i4>983067</vt:i4>
      </vt:variant>
      <vt:variant>
        <vt:i4>303</vt:i4>
      </vt:variant>
      <vt:variant>
        <vt:i4>0</vt:i4>
      </vt:variant>
      <vt:variant>
        <vt:i4>5</vt:i4>
      </vt:variant>
      <vt:variant>
        <vt:lpwstr>https://www.rexegg.com/regex-quickstart.html</vt:lpwstr>
      </vt:variant>
      <vt:variant>
        <vt:lpwstr/>
      </vt:variant>
      <vt:variant>
        <vt:i4>5636109</vt:i4>
      </vt:variant>
      <vt:variant>
        <vt:i4>300</vt:i4>
      </vt:variant>
      <vt:variant>
        <vt:i4>0</vt:i4>
      </vt:variant>
      <vt:variant>
        <vt:i4>5</vt:i4>
      </vt:variant>
      <vt:variant>
        <vt:lpwstr>https://www.ecma-international.org/publications-and-standards/standards/ecma-262/</vt:lpwstr>
      </vt:variant>
      <vt:variant>
        <vt:lpwstr/>
      </vt:variant>
      <vt:variant>
        <vt:i4>2031638</vt:i4>
      </vt:variant>
      <vt:variant>
        <vt:i4>297</vt:i4>
      </vt:variant>
      <vt:variant>
        <vt:i4>0</vt:i4>
      </vt:variant>
      <vt:variant>
        <vt:i4>5</vt:i4>
      </vt:variant>
      <vt:variant>
        <vt:lpwstr>https://www.w3.org/Style/CSS/</vt:lpwstr>
      </vt:variant>
      <vt:variant>
        <vt:lpwstr>specs</vt:lpwstr>
      </vt:variant>
      <vt:variant>
        <vt:i4>5177423</vt:i4>
      </vt:variant>
      <vt:variant>
        <vt:i4>294</vt:i4>
      </vt:variant>
      <vt:variant>
        <vt:i4>0</vt:i4>
      </vt:variant>
      <vt:variant>
        <vt:i4>5</vt:i4>
      </vt:variant>
      <vt:variant>
        <vt:lpwstr>https://doi.org/10.1016/j.knosys.2014.07.007</vt:lpwstr>
      </vt:variant>
      <vt:variant>
        <vt:lpwstr/>
      </vt:variant>
      <vt:variant>
        <vt:i4>3014780</vt:i4>
      </vt:variant>
      <vt:variant>
        <vt:i4>291</vt:i4>
      </vt:variant>
      <vt:variant>
        <vt:i4>0</vt:i4>
      </vt:variant>
      <vt:variant>
        <vt:i4>5</vt:i4>
      </vt:variant>
      <vt:variant>
        <vt:lpwstr>https://html.spec.whatwg.org/multipage/</vt:lpwstr>
      </vt:variant>
      <vt:variant>
        <vt:lpwstr/>
      </vt:variant>
      <vt:variant>
        <vt:i4>1835084</vt:i4>
      </vt:variant>
      <vt:variant>
        <vt:i4>288</vt:i4>
      </vt:variant>
      <vt:variant>
        <vt:i4>0</vt:i4>
      </vt:variant>
      <vt:variant>
        <vt:i4>5</vt:i4>
      </vt:variant>
      <vt:variant>
        <vt:lpwstr>https://www.w3schools.com/css/default.asp</vt:lpwstr>
      </vt:variant>
      <vt:variant>
        <vt:lpwstr/>
      </vt:variant>
      <vt:variant>
        <vt:i4>5308447</vt:i4>
      </vt:variant>
      <vt:variant>
        <vt:i4>285</vt:i4>
      </vt:variant>
      <vt:variant>
        <vt:i4>0</vt:i4>
      </vt:variant>
      <vt:variant>
        <vt:i4>5</vt:i4>
      </vt:variant>
      <vt:variant>
        <vt:lpwstr>https://developer.mozilla.org/en-US/docs/Web/HTTP/Headers</vt:lpwstr>
      </vt:variant>
      <vt:variant>
        <vt:lpwstr/>
      </vt:variant>
      <vt:variant>
        <vt:i4>524365</vt:i4>
      </vt:variant>
      <vt:variant>
        <vt:i4>282</vt:i4>
      </vt:variant>
      <vt:variant>
        <vt:i4>0</vt:i4>
      </vt:variant>
      <vt:variant>
        <vt:i4>5</vt:i4>
      </vt:variant>
      <vt:variant>
        <vt:lpwstr>https://datatracker.ietf.org/doc/html/rfc2616</vt:lpwstr>
      </vt:variant>
      <vt:variant>
        <vt:lpwstr/>
      </vt:variant>
      <vt:variant>
        <vt:i4>4587573</vt:i4>
      </vt:variant>
      <vt:variant>
        <vt:i4>279</vt:i4>
      </vt:variant>
      <vt:variant>
        <vt:i4>0</vt:i4>
      </vt:variant>
      <vt:variant>
        <vt:i4>5</vt:i4>
      </vt:variant>
      <vt:variant>
        <vt:lpwstr>https://en.wikipedia.org/wiki/RFC_(identifier)</vt:lpwstr>
      </vt:variant>
      <vt:variant>
        <vt:lpwstr/>
      </vt:variant>
      <vt:variant>
        <vt:i4>2883699</vt:i4>
      </vt:variant>
      <vt:variant>
        <vt:i4>276</vt:i4>
      </vt:variant>
      <vt:variant>
        <vt:i4>0</vt:i4>
      </vt:variant>
      <vt:variant>
        <vt:i4>5</vt:i4>
      </vt:variant>
      <vt:variant>
        <vt:lpwstr>https://doi.org/10.17487%2FRFC2616</vt:lpwstr>
      </vt:variant>
      <vt:variant>
        <vt:lpwstr/>
      </vt:variant>
      <vt:variant>
        <vt:i4>5177385</vt:i4>
      </vt:variant>
      <vt:variant>
        <vt:i4>273</vt:i4>
      </vt:variant>
      <vt:variant>
        <vt:i4>0</vt:i4>
      </vt:variant>
      <vt:variant>
        <vt:i4>5</vt:i4>
      </vt:variant>
      <vt:variant>
        <vt:lpwstr>https://en.wikipedia.org/wiki/Doi_(identifier)</vt:lpwstr>
      </vt:variant>
      <vt:variant>
        <vt:lpwstr/>
      </vt:variant>
      <vt:variant>
        <vt:i4>7274822</vt:i4>
      </vt:variant>
      <vt:variant>
        <vt:i4>270</vt:i4>
      </vt:variant>
      <vt:variant>
        <vt:i4>0</vt:i4>
      </vt:variant>
      <vt:variant>
        <vt:i4>5</vt:i4>
      </vt:variant>
      <vt:variant>
        <vt:lpwstr>https://en.wikipedia.org/wiki/Internet_Engineering_Task_Force</vt:lpwstr>
      </vt:variant>
      <vt:variant>
        <vt:lpwstr/>
      </vt:variant>
      <vt:variant>
        <vt:i4>524365</vt:i4>
      </vt:variant>
      <vt:variant>
        <vt:i4>267</vt:i4>
      </vt:variant>
      <vt:variant>
        <vt:i4>0</vt:i4>
      </vt:variant>
      <vt:variant>
        <vt:i4>5</vt:i4>
      </vt:variant>
      <vt:variant>
        <vt:lpwstr>https://datatracker.ietf.org/doc/html/rfc2616</vt:lpwstr>
      </vt:variant>
      <vt:variant>
        <vt:lpwstr/>
      </vt:variant>
      <vt:variant>
        <vt:i4>1179698</vt:i4>
      </vt:variant>
      <vt:variant>
        <vt:i4>260</vt:i4>
      </vt:variant>
      <vt:variant>
        <vt:i4>0</vt:i4>
      </vt:variant>
      <vt:variant>
        <vt:i4>5</vt:i4>
      </vt:variant>
      <vt:variant>
        <vt:lpwstr/>
      </vt:variant>
      <vt:variant>
        <vt:lpwstr>_Toc105611722</vt:lpwstr>
      </vt:variant>
      <vt:variant>
        <vt:i4>1179698</vt:i4>
      </vt:variant>
      <vt:variant>
        <vt:i4>254</vt:i4>
      </vt:variant>
      <vt:variant>
        <vt:i4>0</vt:i4>
      </vt:variant>
      <vt:variant>
        <vt:i4>5</vt:i4>
      </vt:variant>
      <vt:variant>
        <vt:lpwstr/>
      </vt:variant>
      <vt:variant>
        <vt:lpwstr>_Toc105611721</vt:lpwstr>
      </vt:variant>
      <vt:variant>
        <vt:i4>1179698</vt:i4>
      </vt:variant>
      <vt:variant>
        <vt:i4>248</vt:i4>
      </vt:variant>
      <vt:variant>
        <vt:i4>0</vt:i4>
      </vt:variant>
      <vt:variant>
        <vt:i4>5</vt:i4>
      </vt:variant>
      <vt:variant>
        <vt:lpwstr/>
      </vt:variant>
      <vt:variant>
        <vt:lpwstr>_Toc105611720</vt:lpwstr>
      </vt:variant>
      <vt:variant>
        <vt:i4>1114162</vt:i4>
      </vt:variant>
      <vt:variant>
        <vt:i4>242</vt:i4>
      </vt:variant>
      <vt:variant>
        <vt:i4>0</vt:i4>
      </vt:variant>
      <vt:variant>
        <vt:i4>5</vt:i4>
      </vt:variant>
      <vt:variant>
        <vt:lpwstr/>
      </vt:variant>
      <vt:variant>
        <vt:lpwstr>_Toc105611719</vt:lpwstr>
      </vt:variant>
      <vt:variant>
        <vt:i4>1114162</vt:i4>
      </vt:variant>
      <vt:variant>
        <vt:i4>236</vt:i4>
      </vt:variant>
      <vt:variant>
        <vt:i4>0</vt:i4>
      </vt:variant>
      <vt:variant>
        <vt:i4>5</vt:i4>
      </vt:variant>
      <vt:variant>
        <vt:lpwstr/>
      </vt:variant>
      <vt:variant>
        <vt:lpwstr>_Toc105611718</vt:lpwstr>
      </vt:variant>
      <vt:variant>
        <vt:i4>1114162</vt:i4>
      </vt:variant>
      <vt:variant>
        <vt:i4>230</vt:i4>
      </vt:variant>
      <vt:variant>
        <vt:i4>0</vt:i4>
      </vt:variant>
      <vt:variant>
        <vt:i4>5</vt:i4>
      </vt:variant>
      <vt:variant>
        <vt:lpwstr/>
      </vt:variant>
      <vt:variant>
        <vt:lpwstr>_Toc105611717</vt:lpwstr>
      </vt:variant>
      <vt:variant>
        <vt:i4>1114162</vt:i4>
      </vt:variant>
      <vt:variant>
        <vt:i4>224</vt:i4>
      </vt:variant>
      <vt:variant>
        <vt:i4>0</vt:i4>
      </vt:variant>
      <vt:variant>
        <vt:i4>5</vt:i4>
      </vt:variant>
      <vt:variant>
        <vt:lpwstr/>
      </vt:variant>
      <vt:variant>
        <vt:lpwstr>_Toc105611716</vt:lpwstr>
      </vt:variant>
      <vt:variant>
        <vt:i4>1114162</vt:i4>
      </vt:variant>
      <vt:variant>
        <vt:i4>218</vt:i4>
      </vt:variant>
      <vt:variant>
        <vt:i4>0</vt:i4>
      </vt:variant>
      <vt:variant>
        <vt:i4>5</vt:i4>
      </vt:variant>
      <vt:variant>
        <vt:lpwstr/>
      </vt:variant>
      <vt:variant>
        <vt:lpwstr>_Toc105611715</vt:lpwstr>
      </vt:variant>
      <vt:variant>
        <vt:i4>1114162</vt:i4>
      </vt:variant>
      <vt:variant>
        <vt:i4>212</vt:i4>
      </vt:variant>
      <vt:variant>
        <vt:i4>0</vt:i4>
      </vt:variant>
      <vt:variant>
        <vt:i4>5</vt:i4>
      </vt:variant>
      <vt:variant>
        <vt:lpwstr/>
      </vt:variant>
      <vt:variant>
        <vt:lpwstr>_Toc105611714</vt:lpwstr>
      </vt:variant>
      <vt:variant>
        <vt:i4>1114162</vt:i4>
      </vt:variant>
      <vt:variant>
        <vt:i4>206</vt:i4>
      </vt:variant>
      <vt:variant>
        <vt:i4>0</vt:i4>
      </vt:variant>
      <vt:variant>
        <vt:i4>5</vt:i4>
      </vt:variant>
      <vt:variant>
        <vt:lpwstr/>
      </vt:variant>
      <vt:variant>
        <vt:lpwstr>_Toc105611713</vt:lpwstr>
      </vt:variant>
      <vt:variant>
        <vt:i4>1114162</vt:i4>
      </vt:variant>
      <vt:variant>
        <vt:i4>200</vt:i4>
      </vt:variant>
      <vt:variant>
        <vt:i4>0</vt:i4>
      </vt:variant>
      <vt:variant>
        <vt:i4>5</vt:i4>
      </vt:variant>
      <vt:variant>
        <vt:lpwstr/>
      </vt:variant>
      <vt:variant>
        <vt:lpwstr>_Toc105611712</vt:lpwstr>
      </vt:variant>
      <vt:variant>
        <vt:i4>1114162</vt:i4>
      </vt:variant>
      <vt:variant>
        <vt:i4>194</vt:i4>
      </vt:variant>
      <vt:variant>
        <vt:i4>0</vt:i4>
      </vt:variant>
      <vt:variant>
        <vt:i4>5</vt:i4>
      </vt:variant>
      <vt:variant>
        <vt:lpwstr/>
      </vt:variant>
      <vt:variant>
        <vt:lpwstr>_Toc105611711</vt:lpwstr>
      </vt:variant>
      <vt:variant>
        <vt:i4>1114162</vt:i4>
      </vt:variant>
      <vt:variant>
        <vt:i4>188</vt:i4>
      </vt:variant>
      <vt:variant>
        <vt:i4>0</vt:i4>
      </vt:variant>
      <vt:variant>
        <vt:i4>5</vt:i4>
      </vt:variant>
      <vt:variant>
        <vt:lpwstr/>
      </vt:variant>
      <vt:variant>
        <vt:lpwstr>_Toc105611710</vt:lpwstr>
      </vt:variant>
      <vt:variant>
        <vt:i4>1048626</vt:i4>
      </vt:variant>
      <vt:variant>
        <vt:i4>182</vt:i4>
      </vt:variant>
      <vt:variant>
        <vt:i4>0</vt:i4>
      </vt:variant>
      <vt:variant>
        <vt:i4>5</vt:i4>
      </vt:variant>
      <vt:variant>
        <vt:lpwstr/>
      </vt:variant>
      <vt:variant>
        <vt:lpwstr>_Toc105611709</vt:lpwstr>
      </vt:variant>
      <vt:variant>
        <vt:i4>1048626</vt:i4>
      </vt:variant>
      <vt:variant>
        <vt:i4>176</vt:i4>
      </vt:variant>
      <vt:variant>
        <vt:i4>0</vt:i4>
      </vt:variant>
      <vt:variant>
        <vt:i4>5</vt:i4>
      </vt:variant>
      <vt:variant>
        <vt:lpwstr/>
      </vt:variant>
      <vt:variant>
        <vt:lpwstr>_Toc105611708</vt:lpwstr>
      </vt:variant>
      <vt:variant>
        <vt:i4>1048626</vt:i4>
      </vt:variant>
      <vt:variant>
        <vt:i4>170</vt:i4>
      </vt:variant>
      <vt:variant>
        <vt:i4>0</vt:i4>
      </vt:variant>
      <vt:variant>
        <vt:i4>5</vt:i4>
      </vt:variant>
      <vt:variant>
        <vt:lpwstr/>
      </vt:variant>
      <vt:variant>
        <vt:lpwstr>_Toc105611707</vt:lpwstr>
      </vt:variant>
      <vt:variant>
        <vt:i4>1048626</vt:i4>
      </vt:variant>
      <vt:variant>
        <vt:i4>164</vt:i4>
      </vt:variant>
      <vt:variant>
        <vt:i4>0</vt:i4>
      </vt:variant>
      <vt:variant>
        <vt:i4>5</vt:i4>
      </vt:variant>
      <vt:variant>
        <vt:lpwstr/>
      </vt:variant>
      <vt:variant>
        <vt:lpwstr>_Toc105611706</vt:lpwstr>
      </vt:variant>
      <vt:variant>
        <vt:i4>1048626</vt:i4>
      </vt:variant>
      <vt:variant>
        <vt:i4>158</vt:i4>
      </vt:variant>
      <vt:variant>
        <vt:i4>0</vt:i4>
      </vt:variant>
      <vt:variant>
        <vt:i4>5</vt:i4>
      </vt:variant>
      <vt:variant>
        <vt:lpwstr/>
      </vt:variant>
      <vt:variant>
        <vt:lpwstr>_Toc105611705</vt:lpwstr>
      </vt:variant>
      <vt:variant>
        <vt:i4>1048626</vt:i4>
      </vt:variant>
      <vt:variant>
        <vt:i4>152</vt:i4>
      </vt:variant>
      <vt:variant>
        <vt:i4>0</vt:i4>
      </vt:variant>
      <vt:variant>
        <vt:i4>5</vt:i4>
      </vt:variant>
      <vt:variant>
        <vt:lpwstr/>
      </vt:variant>
      <vt:variant>
        <vt:lpwstr>_Toc105611704</vt:lpwstr>
      </vt:variant>
      <vt:variant>
        <vt:i4>1048626</vt:i4>
      </vt:variant>
      <vt:variant>
        <vt:i4>146</vt:i4>
      </vt:variant>
      <vt:variant>
        <vt:i4>0</vt:i4>
      </vt:variant>
      <vt:variant>
        <vt:i4>5</vt:i4>
      </vt:variant>
      <vt:variant>
        <vt:lpwstr/>
      </vt:variant>
      <vt:variant>
        <vt:lpwstr>_Toc105611703</vt:lpwstr>
      </vt:variant>
      <vt:variant>
        <vt:i4>1048626</vt:i4>
      </vt:variant>
      <vt:variant>
        <vt:i4>140</vt:i4>
      </vt:variant>
      <vt:variant>
        <vt:i4>0</vt:i4>
      </vt:variant>
      <vt:variant>
        <vt:i4>5</vt:i4>
      </vt:variant>
      <vt:variant>
        <vt:lpwstr/>
      </vt:variant>
      <vt:variant>
        <vt:lpwstr>_Toc105611702</vt:lpwstr>
      </vt:variant>
      <vt:variant>
        <vt:i4>1048626</vt:i4>
      </vt:variant>
      <vt:variant>
        <vt:i4>134</vt:i4>
      </vt:variant>
      <vt:variant>
        <vt:i4>0</vt:i4>
      </vt:variant>
      <vt:variant>
        <vt:i4>5</vt:i4>
      </vt:variant>
      <vt:variant>
        <vt:lpwstr/>
      </vt:variant>
      <vt:variant>
        <vt:lpwstr>_Toc105611701</vt:lpwstr>
      </vt:variant>
      <vt:variant>
        <vt:i4>1048626</vt:i4>
      </vt:variant>
      <vt:variant>
        <vt:i4>128</vt:i4>
      </vt:variant>
      <vt:variant>
        <vt:i4>0</vt:i4>
      </vt:variant>
      <vt:variant>
        <vt:i4>5</vt:i4>
      </vt:variant>
      <vt:variant>
        <vt:lpwstr/>
      </vt:variant>
      <vt:variant>
        <vt:lpwstr>_Toc105611700</vt:lpwstr>
      </vt:variant>
      <vt:variant>
        <vt:i4>1638451</vt:i4>
      </vt:variant>
      <vt:variant>
        <vt:i4>122</vt:i4>
      </vt:variant>
      <vt:variant>
        <vt:i4>0</vt:i4>
      </vt:variant>
      <vt:variant>
        <vt:i4>5</vt:i4>
      </vt:variant>
      <vt:variant>
        <vt:lpwstr/>
      </vt:variant>
      <vt:variant>
        <vt:lpwstr>_Toc105611699</vt:lpwstr>
      </vt:variant>
      <vt:variant>
        <vt:i4>1638451</vt:i4>
      </vt:variant>
      <vt:variant>
        <vt:i4>116</vt:i4>
      </vt:variant>
      <vt:variant>
        <vt:i4>0</vt:i4>
      </vt:variant>
      <vt:variant>
        <vt:i4>5</vt:i4>
      </vt:variant>
      <vt:variant>
        <vt:lpwstr/>
      </vt:variant>
      <vt:variant>
        <vt:lpwstr>_Toc105611698</vt:lpwstr>
      </vt:variant>
      <vt:variant>
        <vt:i4>1638451</vt:i4>
      </vt:variant>
      <vt:variant>
        <vt:i4>110</vt:i4>
      </vt:variant>
      <vt:variant>
        <vt:i4>0</vt:i4>
      </vt:variant>
      <vt:variant>
        <vt:i4>5</vt:i4>
      </vt:variant>
      <vt:variant>
        <vt:lpwstr/>
      </vt:variant>
      <vt:variant>
        <vt:lpwstr>_Toc105611697</vt:lpwstr>
      </vt:variant>
      <vt:variant>
        <vt:i4>1638451</vt:i4>
      </vt:variant>
      <vt:variant>
        <vt:i4>104</vt:i4>
      </vt:variant>
      <vt:variant>
        <vt:i4>0</vt:i4>
      </vt:variant>
      <vt:variant>
        <vt:i4>5</vt:i4>
      </vt:variant>
      <vt:variant>
        <vt:lpwstr/>
      </vt:variant>
      <vt:variant>
        <vt:lpwstr>_Toc105611696</vt:lpwstr>
      </vt:variant>
      <vt:variant>
        <vt:i4>1638451</vt:i4>
      </vt:variant>
      <vt:variant>
        <vt:i4>98</vt:i4>
      </vt:variant>
      <vt:variant>
        <vt:i4>0</vt:i4>
      </vt:variant>
      <vt:variant>
        <vt:i4>5</vt:i4>
      </vt:variant>
      <vt:variant>
        <vt:lpwstr/>
      </vt:variant>
      <vt:variant>
        <vt:lpwstr>_Toc105611695</vt:lpwstr>
      </vt:variant>
      <vt:variant>
        <vt:i4>1638451</vt:i4>
      </vt:variant>
      <vt:variant>
        <vt:i4>92</vt:i4>
      </vt:variant>
      <vt:variant>
        <vt:i4>0</vt:i4>
      </vt:variant>
      <vt:variant>
        <vt:i4>5</vt:i4>
      </vt:variant>
      <vt:variant>
        <vt:lpwstr/>
      </vt:variant>
      <vt:variant>
        <vt:lpwstr>_Toc105611694</vt:lpwstr>
      </vt:variant>
      <vt:variant>
        <vt:i4>1638451</vt:i4>
      </vt:variant>
      <vt:variant>
        <vt:i4>86</vt:i4>
      </vt:variant>
      <vt:variant>
        <vt:i4>0</vt:i4>
      </vt:variant>
      <vt:variant>
        <vt:i4>5</vt:i4>
      </vt:variant>
      <vt:variant>
        <vt:lpwstr/>
      </vt:variant>
      <vt:variant>
        <vt:lpwstr>_Toc105611693</vt:lpwstr>
      </vt:variant>
      <vt:variant>
        <vt:i4>1638451</vt:i4>
      </vt:variant>
      <vt:variant>
        <vt:i4>80</vt:i4>
      </vt:variant>
      <vt:variant>
        <vt:i4>0</vt:i4>
      </vt:variant>
      <vt:variant>
        <vt:i4>5</vt:i4>
      </vt:variant>
      <vt:variant>
        <vt:lpwstr/>
      </vt:variant>
      <vt:variant>
        <vt:lpwstr>_Toc105611692</vt:lpwstr>
      </vt:variant>
      <vt:variant>
        <vt:i4>1638451</vt:i4>
      </vt:variant>
      <vt:variant>
        <vt:i4>74</vt:i4>
      </vt:variant>
      <vt:variant>
        <vt:i4>0</vt:i4>
      </vt:variant>
      <vt:variant>
        <vt:i4>5</vt:i4>
      </vt:variant>
      <vt:variant>
        <vt:lpwstr/>
      </vt:variant>
      <vt:variant>
        <vt:lpwstr>_Toc105611691</vt:lpwstr>
      </vt:variant>
      <vt:variant>
        <vt:i4>1638451</vt:i4>
      </vt:variant>
      <vt:variant>
        <vt:i4>68</vt:i4>
      </vt:variant>
      <vt:variant>
        <vt:i4>0</vt:i4>
      </vt:variant>
      <vt:variant>
        <vt:i4>5</vt:i4>
      </vt:variant>
      <vt:variant>
        <vt:lpwstr/>
      </vt:variant>
      <vt:variant>
        <vt:lpwstr>_Toc105611690</vt:lpwstr>
      </vt:variant>
      <vt:variant>
        <vt:i4>1572915</vt:i4>
      </vt:variant>
      <vt:variant>
        <vt:i4>62</vt:i4>
      </vt:variant>
      <vt:variant>
        <vt:i4>0</vt:i4>
      </vt:variant>
      <vt:variant>
        <vt:i4>5</vt:i4>
      </vt:variant>
      <vt:variant>
        <vt:lpwstr/>
      </vt:variant>
      <vt:variant>
        <vt:lpwstr>_Toc105611689</vt:lpwstr>
      </vt:variant>
      <vt:variant>
        <vt:i4>1572915</vt:i4>
      </vt:variant>
      <vt:variant>
        <vt:i4>56</vt:i4>
      </vt:variant>
      <vt:variant>
        <vt:i4>0</vt:i4>
      </vt:variant>
      <vt:variant>
        <vt:i4>5</vt:i4>
      </vt:variant>
      <vt:variant>
        <vt:lpwstr/>
      </vt:variant>
      <vt:variant>
        <vt:lpwstr>_Toc105611688</vt:lpwstr>
      </vt:variant>
      <vt:variant>
        <vt:i4>1572915</vt:i4>
      </vt:variant>
      <vt:variant>
        <vt:i4>50</vt:i4>
      </vt:variant>
      <vt:variant>
        <vt:i4>0</vt:i4>
      </vt:variant>
      <vt:variant>
        <vt:i4>5</vt:i4>
      </vt:variant>
      <vt:variant>
        <vt:lpwstr/>
      </vt:variant>
      <vt:variant>
        <vt:lpwstr>_Toc105611687</vt:lpwstr>
      </vt:variant>
      <vt:variant>
        <vt:i4>1572915</vt:i4>
      </vt:variant>
      <vt:variant>
        <vt:i4>44</vt:i4>
      </vt:variant>
      <vt:variant>
        <vt:i4>0</vt:i4>
      </vt:variant>
      <vt:variant>
        <vt:i4>5</vt:i4>
      </vt:variant>
      <vt:variant>
        <vt:lpwstr/>
      </vt:variant>
      <vt:variant>
        <vt:lpwstr>_Toc105611686</vt:lpwstr>
      </vt:variant>
      <vt:variant>
        <vt:i4>1572915</vt:i4>
      </vt:variant>
      <vt:variant>
        <vt:i4>38</vt:i4>
      </vt:variant>
      <vt:variant>
        <vt:i4>0</vt:i4>
      </vt:variant>
      <vt:variant>
        <vt:i4>5</vt:i4>
      </vt:variant>
      <vt:variant>
        <vt:lpwstr/>
      </vt:variant>
      <vt:variant>
        <vt:lpwstr>_Toc105611685</vt:lpwstr>
      </vt:variant>
      <vt:variant>
        <vt:i4>1572915</vt:i4>
      </vt:variant>
      <vt:variant>
        <vt:i4>32</vt:i4>
      </vt:variant>
      <vt:variant>
        <vt:i4>0</vt:i4>
      </vt:variant>
      <vt:variant>
        <vt:i4>5</vt:i4>
      </vt:variant>
      <vt:variant>
        <vt:lpwstr/>
      </vt:variant>
      <vt:variant>
        <vt:lpwstr>_Toc105611684</vt:lpwstr>
      </vt:variant>
      <vt:variant>
        <vt:i4>1572915</vt:i4>
      </vt:variant>
      <vt:variant>
        <vt:i4>26</vt:i4>
      </vt:variant>
      <vt:variant>
        <vt:i4>0</vt:i4>
      </vt:variant>
      <vt:variant>
        <vt:i4>5</vt:i4>
      </vt:variant>
      <vt:variant>
        <vt:lpwstr/>
      </vt:variant>
      <vt:variant>
        <vt:lpwstr>_Toc105611683</vt:lpwstr>
      </vt:variant>
      <vt:variant>
        <vt:i4>1572915</vt:i4>
      </vt:variant>
      <vt:variant>
        <vt:i4>20</vt:i4>
      </vt:variant>
      <vt:variant>
        <vt:i4>0</vt:i4>
      </vt:variant>
      <vt:variant>
        <vt:i4>5</vt:i4>
      </vt:variant>
      <vt:variant>
        <vt:lpwstr/>
      </vt:variant>
      <vt:variant>
        <vt:lpwstr>_Toc105611682</vt:lpwstr>
      </vt:variant>
      <vt:variant>
        <vt:i4>1572915</vt:i4>
      </vt:variant>
      <vt:variant>
        <vt:i4>14</vt:i4>
      </vt:variant>
      <vt:variant>
        <vt:i4>0</vt:i4>
      </vt:variant>
      <vt:variant>
        <vt:i4>5</vt:i4>
      </vt:variant>
      <vt:variant>
        <vt:lpwstr/>
      </vt:variant>
      <vt:variant>
        <vt:lpwstr>_Toc105611681</vt:lpwstr>
      </vt:variant>
      <vt:variant>
        <vt:i4>1572915</vt:i4>
      </vt:variant>
      <vt:variant>
        <vt:i4>8</vt:i4>
      </vt:variant>
      <vt:variant>
        <vt:i4>0</vt:i4>
      </vt:variant>
      <vt:variant>
        <vt:i4>5</vt:i4>
      </vt:variant>
      <vt:variant>
        <vt:lpwstr/>
      </vt:variant>
      <vt:variant>
        <vt:lpwstr>_Toc105611680</vt:lpwstr>
      </vt:variant>
      <vt:variant>
        <vt:i4>1507379</vt:i4>
      </vt:variant>
      <vt:variant>
        <vt:i4>2</vt:i4>
      </vt:variant>
      <vt:variant>
        <vt:i4>0</vt:i4>
      </vt:variant>
      <vt:variant>
        <vt:i4>5</vt:i4>
      </vt:variant>
      <vt:variant>
        <vt:lpwstr/>
      </vt:variant>
      <vt:variant>
        <vt:lpwstr>_Toc105611679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Kirat</dc:creator>
  <cp:keywords/>
  <dc:description/>
  <cp:lastModifiedBy>Oguz Kirat</cp:lastModifiedBy>
  <cp:revision>297</cp:revision>
  <cp:lastPrinted>2023-07-29T18:33:00Z</cp:lastPrinted>
  <dcterms:created xsi:type="dcterms:W3CDTF">2022-07-21T09:05:00Z</dcterms:created>
  <dcterms:modified xsi:type="dcterms:W3CDTF">2024-05-13T21:57:00Z</dcterms:modified>
</cp:coreProperties>
</file>