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5D" w:rsidRPr="00126000" w:rsidRDefault="00874D5D" w:rsidP="00D60021">
      <w:pPr>
        <w:pStyle w:val="Balk3"/>
        <w:spacing w:after="0" w:afterAutospacing="0"/>
        <w:jc w:val="both"/>
        <w:rPr>
          <w:rStyle w:val="Gl"/>
          <w:sz w:val="20"/>
          <w:szCs w:val="20"/>
        </w:rPr>
      </w:pPr>
      <w:r w:rsidRPr="00126000">
        <w:rPr>
          <w:rStyle w:val="Gl"/>
          <w:b/>
          <w:bCs/>
          <w:sz w:val="20"/>
          <w:szCs w:val="20"/>
        </w:rPr>
        <w:t>1. Dağıtık Sistem Nedir?</w:t>
      </w:r>
    </w:p>
    <w:p w:rsidR="00874D5D" w:rsidRPr="00126000" w:rsidRDefault="00874D5D" w:rsidP="00D60021">
      <w:pPr>
        <w:pStyle w:val="NormalWeb"/>
        <w:spacing w:before="0" w:beforeAutospacing="0"/>
        <w:ind w:firstLine="426"/>
        <w:jc w:val="both"/>
        <w:rPr>
          <w:sz w:val="20"/>
          <w:szCs w:val="20"/>
        </w:rPr>
      </w:pPr>
      <w:r w:rsidRPr="00126000">
        <w:rPr>
          <w:sz w:val="20"/>
          <w:szCs w:val="20"/>
        </w:rPr>
        <w:t>Dağıtık sistemler, birden fazla bağımsız bilgisayarın (düğümün) birlikte çalışarak tek bir sistem gibi hareket ettiği bilgisayar sistemleridir.</w:t>
      </w:r>
      <w:r w:rsidRPr="00126000">
        <w:rPr>
          <w:sz w:val="20"/>
          <w:szCs w:val="20"/>
        </w:rPr>
        <w:t xml:space="preserve"> </w:t>
      </w:r>
      <w:r w:rsidRPr="00126000">
        <w:rPr>
          <w:sz w:val="20"/>
          <w:szCs w:val="20"/>
        </w:rPr>
        <w:t>Bu sistemler, fiziksel olarak farklı konumlarda bulunabilir, ancak ortak bir amaca hizmet etmek için bir ağ üzerinden haberleşirler.</w:t>
      </w:r>
      <w:r w:rsidR="00D60021" w:rsidRPr="00126000">
        <w:rPr>
          <w:sz w:val="20"/>
          <w:szCs w:val="20"/>
        </w:rPr>
        <w:t xml:space="preserve"> Özetle:</w:t>
      </w:r>
      <w:r w:rsidRPr="00126000">
        <w:rPr>
          <w:sz w:val="20"/>
          <w:szCs w:val="20"/>
        </w:rPr>
        <w:t xml:space="preserve"> </w:t>
      </w:r>
      <w:r w:rsidR="00D60021" w:rsidRPr="00126000">
        <w:rPr>
          <w:sz w:val="20"/>
          <w:szCs w:val="20"/>
        </w:rPr>
        <w:t>T</w:t>
      </w:r>
      <w:r w:rsidRPr="00126000">
        <w:rPr>
          <w:sz w:val="20"/>
          <w:szCs w:val="20"/>
        </w:rPr>
        <w:t>ek bir büyük bilgisayar yerine, birden fazla makinenin (sunucu, istemci, düğüm) birlikte çalıştığı sistemlerdir.</w:t>
      </w:r>
      <w:r w:rsidR="00D60021" w:rsidRPr="00126000">
        <w:rPr>
          <w:sz w:val="20"/>
          <w:szCs w:val="20"/>
        </w:rPr>
        <w:t xml:space="preserve"> </w:t>
      </w:r>
      <w:r w:rsidRPr="00126000">
        <w:rPr>
          <w:sz w:val="20"/>
          <w:szCs w:val="20"/>
        </w:rPr>
        <w:t>Ağ üzerinden birbirleriyle haberleşerek görev paylaşımı yaparlar.</w:t>
      </w:r>
      <w:r w:rsidR="00D60021" w:rsidRPr="00126000">
        <w:rPr>
          <w:sz w:val="20"/>
          <w:szCs w:val="20"/>
        </w:rPr>
        <w:t xml:space="preserve"> </w:t>
      </w:r>
      <w:r w:rsidRPr="00126000">
        <w:rPr>
          <w:sz w:val="20"/>
          <w:szCs w:val="20"/>
        </w:rPr>
        <w:t>Kullanıcılara merkezi olmayan, hızlı, ölçeklenebilir ve güvenilir bir hizmet sunarlar.</w:t>
      </w:r>
    </w:p>
    <w:p w:rsidR="00874D5D" w:rsidRPr="00126000" w:rsidRDefault="00874D5D" w:rsidP="00D60021">
      <w:pPr>
        <w:pStyle w:val="Balk3"/>
        <w:spacing w:after="0" w:afterAutospacing="0"/>
        <w:jc w:val="both"/>
        <w:rPr>
          <w:sz w:val="20"/>
          <w:szCs w:val="20"/>
        </w:rPr>
      </w:pPr>
      <w:r w:rsidRPr="00126000">
        <w:rPr>
          <w:rStyle w:val="Gl"/>
          <w:b/>
          <w:bCs/>
          <w:sz w:val="20"/>
          <w:szCs w:val="20"/>
        </w:rPr>
        <w:t>1.1. Dağıtık Sistemlerin Amacı</w:t>
      </w:r>
    </w:p>
    <w:p w:rsidR="00D60021" w:rsidRPr="00126000" w:rsidRDefault="00874D5D" w:rsidP="00D60021">
      <w:pPr>
        <w:pStyle w:val="NormalWeb"/>
        <w:spacing w:before="0" w:beforeAutospacing="0" w:after="0" w:afterAutospacing="0"/>
        <w:ind w:firstLine="426"/>
        <w:jc w:val="both"/>
        <w:rPr>
          <w:rStyle w:val="Gl"/>
          <w:sz w:val="20"/>
          <w:szCs w:val="20"/>
        </w:rPr>
      </w:pPr>
      <w:r w:rsidRPr="00126000">
        <w:rPr>
          <w:sz w:val="20"/>
          <w:szCs w:val="20"/>
        </w:rPr>
        <w:t>Dağıtık sistemlerin temel amacı, birden fazla bilgisayarı veya düğümü bir araya getirerek daha güçlü, ölçeklenebilir, güvenilir ve hızlı sistemler oluşturmaktır.</w:t>
      </w:r>
      <w:r w:rsidRPr="00126000">
        <w:rPr>
          <w:sz w:val="20"/>
          <w:szCs w:val="20"/>
        </w:rPr>
        <w:t xml:space="preserve"> </w:t>
      </w:r>
      <w:r w:rsidRPr="00126000">
        <w:rPr>
          <w:sz w:val="20"/>
          <w:szCs w:val="20"/>
        </w:rPr>
        <w:t>Bu sistemler, yüksek performans gerektiren hesaplamalar, hata toleransı, daha hızlı yanıt süreleri ve büyük veri işleme gibi gereksinimlere çözüm sunar.</w:t>
      </w:r>
      <w:r w:rsidR="00D60021" w:rsidRPr="00126000">
        <w:rPr>
          <w:sz w:val="20"/>
          <w:szCs w:val="20"/>
        </w:rPr>
        <w:t xml:space="preserve"> </w:t>
      </w:r>
      <w:r w:rsidRPr="00126000">
        <w:rPr>
          <w:sz w:val="20"/>
          <w:szCs w:val="20"/>
        </w:rPr>
        <w:t>Sistem yükü arttığında, yeni düğümler eklenerek performans artırılabilir.</w:t>
      </w:r>
      <w:r w:rsidRPr="00126000">
        <w:rPr>
          <w:sz w:val="20"/>
          <w:szCs w:val="20"/>
        </w:rPr>
        <w:t xml:space="preserve"> </w:t>
      </w:r>
      <w:r w:rsidRPr="00126000">
        <w:rPr>
          <w:sz w:val="20"/>
          <w:szCs w:val="20"/>
        </w:rPr>
        <w:t>Kullanıcı sayısı, veri miktarı veya iş yükü arttığında, mevcut altyapıyı büyüterek sistemin verimli çalışmasını sağlamak mümkündür.</w:t>
      </w:r>
      <w:r w:rsidRPr="00126000">
        <w:rPr>
          <w:sz w:val="20"/>
          <w:szCs w:val="20"/>
        </w:rPr>
        <w:t xml:space="preserve"> </w:t>
      </w:r>
      <w:proofErr w:type="spellStart"/>
      <w:r w:rsidR="00D60021" w:rsidRPr="00126000">
        <w:rPr>
          <w:sz w:val="20"/>
          <w:szCs w:val="20"/>
        </w:rPr>
        <w:t>Dapıtık</w:t>
      </w:r>
      <w:proofErr w:type="spellEnd"/>
      <w:r w:rsidR="00D60021" w:rsidRPr="00126000">
        <w:rPr>
          <w:sz w:val="20"/>
          <w:szCs w:val="20"/>
        </w:rPr>
        <w:t xml:space="preserve"> Sistemlere örnek verecek olursak;</w:t>
      </w:r>
      <w:r w:rsidR="00D60021" w:rsidRPr="00126000">
        <w:rPr>
          <w:rStyle w:val="Gl"/>
          <w:sz w:val="20"/>
          <w:szCs w:val="20"/>
        </w:rPr>
        <w:t xml:space="preserve"> </w:t>
      </w:r>
    </w:p>
    <w:p w:rsidR="00D60021" w:rsidRPr="00126000" w:rsidRDefault="00874D5D" w:rsidP="00D60021">
      <w:pPr>
        <w:pStyle w:val="NormalWeb"/>
        <w:spacing w:before="0" w:beforeAutospacing="0" w:after="0" w:afterAutospacing="0"/>
        <w:jc w:val="both"/>
        <w:rPr>
          <w:rStyle w:val="Gl"/>
          <w:b w:val="0"/>
          <w:sz w:val="20"/>
          <w:szCs w:val="20"/>
        </w:rPr>
      </w:pPr>
      <w:r w:rsidRPr="00126000">
        <w:rPr>
          <w:rStyle w:val="Gl"/>
          <w:b w:val="0"/>
          <w:i/>
          <w:sz w:val="20"/>
          <w:szCs w:val="20"/>
        </w:rPr>
        <w:t>Arama Motor</w:t>
      </w:r>
      <w:r w:rsidR="00FF262B" w:rsidRPr="00126000">
        <w:rPr>
          <w:rStyle w:val="Gl"/>
          <w:b w:val="0"/>
          <w:i/>
          <w:sz w:val="20"/>
          <w:szCs w:val="20"/>
        </w:rPr>
        <w:t>ları</w:t>
      </w:r>
      <w:r w:rsidRPr="00126000">
        <w:rPr>
          <w:rStyle w:val="Gl"/>
          <w:b w:val="0"/>
          <w:i/>
          <w:sz w:val="20"/>
          <w:szCs w:val="20"/>
        </w:rPr>
        <w:t>:</w:t>
      </w:r>
      <w:r w:rsidRPr="00126000">
        <w:rPr>
          <w:rStyle w:val="Gl"/>
          <w:b w:val="0"/>
          <w:sz w:val="20"/>
          <w:szCs w:val="20"/>
        </w:rPr>
        <w:t xml:space="preserve"> Arama sorgularını binlerce sunucuya bölerek işler.</w:t>
      </w:r>
    </w:p>
    <w:p w:rsidR="00FF262B" w:rsidRPr="00126000" w:rsidRDefault="00FF262B" w:rsidP="00D60021">
      <w:pPr>
        <w:pStyle w:val="NormalWeb"/>
        <w:spacing w:before="0" w:beforeAutospacing="0" w:after="0" w:afterAutospacing="0"/>
        <w:jc w:val="both"/>
        <w:rPr>
          <w:rStyle w:val="Gl"/>
          <w:b w:val="0"/>
          <w:sz w:val="20"/>
          <w:szCs w:val="20"/>
        </w:rPr>
      </w:pPr>
      <w:r w:rsidRPr="00126000">
        <w:rPr>
          <w:rStyle w:val="Gl"/>
          <w:b w:val="0"/>
          <w:i/>
          <w:sz w:val="20"/>
          <w:szCs w:val="20"/>
        </w:rPr>
        <w:t xml:space="preserve">Google </w:t>
      </w:r>
      <w:proofErr w:type="spellStart"/>
      <w:r w:rsidRPr="00126000">
        <w:rPr>
          <w:rStyle w:val="Gl"/>
          <w:b w:val="0"/>
          <w:i/>
          <w:sz w:val="20"/>
          <w:szCs w:val="20"/>
        </w:rPr>
        <w:t>Cloud</w:t>
      </w:r>
      <w:proofErr w:type="spellEnd"/>
      <w:r w:rsidRPr="00126000">
        <w:rPr>
          <w:rStyle w:val="Gl"/>
          <w:b w:val="0"/>
          <w:i/>
          <w:sz w:val="20"/>
          <w:szCs w:val="20"/>
        </w:rPr>
        <w:t xml:space="preserve">, AWS, Microsoft </w:t>
      </w:r>
      <w:proofErr w:type="spellStart"/>
      <w:r w:rsidRPr="00126000">
        <w:rPr>
          <w:rStyle w:val="Gl"/>
          <w:b w:val="0"/>
          <w:i/>
          <w:sz w:val="20"/>
          <w:szCs w:val="20"/>
        </w:rPr>
        <w:t>Azure</w:t>
      </w:r>
      <w:proofErr w:type="spellEnd"/>
      <w:r w:rsidRPr="00126000">
        <w:rPr>
          <w:rStyle w:val="Gl"/>
          <w:b w:val="0"/>
          <w:i/>
          <w:sz w:val="20"/>
          <w:szCs w:val="20"/>
        </w:rPr>
        <w:t>:</w:t>
      </w:r>
      <w:r w:rsidRPr="00126000">
        <w:rPr>
          <w:rStyle w:val="Gl"/>
          <w:b w:val="0"/>
          <w:sz w:val="20"/>
          <w:szCs w:val="20"/>
        </w:rPr>
        <w:t xml:space="preserve"> Bulut tabanlı dağıtık sistemler.</w:t>
      </w:r>
    </w:p>
    <w:p w:rsidR="00D60021" w:rsidRPr="00126000" w:rsidRDefault="00874D5D" w:rsidP="00D60021">
      <w:pPr>
        <w:pStyle w:val="NormalWeb"/>
        <w:spacing w:before="0" w:beforeAutospacing="0" w:after="0" w:afterAutospacing="0"/>
        <w:jc w:val="both"/>
        <w:rPr>
          <w:rStyle w:val="Gl"/>
          <w:b w:val="0"/>
          <w:sz w:val="20"/>
          <w:szCs w:val="20"/>
        </w:rPr>
      </w:pPr>
      <w:proofErr w:type="spellStart"/>
      <w:r w:rsidRPr="00126000">
        <w:rPr>
          <w:rStyle w:val="Gl"/>
          <w:b w:val="0"/>
          <w:i/>
          <w:sz w:val="20"/>
          <w:szCs w:val="20"/>
        </w:rPr>
        <w:t>Bitcoin</w:t>
      </w:r>
      <w:proofErr w:type="spellEnd"/>
      <w:r w:rsidRPr="00126000">
        <w:rPr>
          <w:rStyle w:val="Gl"/>
          <w:b w:val="0"/>
          <w:i/>
          <w:sz w:val="20"/>
          <w:szCs w:val="20"/>
        </w:rPr>
        <w:t xml:space="preserve"> </w:t>
      </w:r>
      <w:proofErr w:type="spellStart"/>
      <w:r w:rsidRPr="00126000">
        <w:rPr>
          <w:rStyle w:val="Gl"/>
          <w:b w:val="0"/>
          <w:i/>
          <w:sz w:val="20"/>
          <w:szCs w:val="20"/>
        </w:rPr>
        <w:t>Blockchain</w:t>
      </w:r>
      <w:proofErr w:type="spellEnd"/>
      <w:r w:rsidRPr="00126000">
        <w:rPr>
          <w:rStyle w:val="Gl"/>
          <w:b w:val="0"/>
          <w:i/>
          <w:sz w:val="20"/>
          <w:szCs w:val="20"/>
        </w:rPr>
        <w:t>:</w:t>
      </w:r>
      <w:r w:rsidRPr="00126000">
        <w:rPr>
          <w:rStyle w:val="Gl"/>
          <w:b w:val="0"/>
          <w:sz w:val="20"/>
          <w:szCs w:val="20"/>
        </w:rPr>
        <w:t xml:space="preserve"> Merkezi olmayan, eşler arası (P2P) bir sistemdir.</w:t>
      </w:r>
    </w:p>
    <w:p w:rsidR="00D60021" w:rsidRPr="00126000" w:rsidRDefault="00874D5D" w:rsidP="00D60021">
      <w:pPr>
        <w:pStyle w:val="NormalWeb"/>
        <w:spacing w:before="0" w:beforeAutospacing="0" w:after="0" w:afterAutospacing="0"/>
        <w:jc w:val="both"/>
        <w:rPr>
          <w:rStyle w:val="Gl"/>
          <w:b w:val="0"/>
          <w:sz w:val="20"/>
          <w:szCs w:val="20"/>
        </w:rPr>
      </w:pPr>
      <w:proofErr w:type="spellStart"/>
      <w:r w:rsidRPr="00126000">
        <w:rPr>
          <w:rStyle w:val="Gl"/>
          <w:b w:val="0"/>
          <w:i/>
          <w:sz w:val="20"/>
          <w:szCs w:val="20"/>
        </w:rPr>
        <w:t>Netflix</w:t>
      </w:r>
      <w:proofErr w:type="spellEnd"/>
      <w:r w:rsidR="00FF262B" w:rsidRPr="00126000">
        <w:rPr>
          <w:rStyle w:val="Gl"/>
          <w:b w:val="0"/>
          <w:i/>
          <w:sz w:val="20"/>
          <w:szCs w:val="20"/>
        </w:rPr>
        <w:t>, Youtube</w:t>
      </w:r>
      <w:r w:rsidRPr="00126000">
        <w:rPr>
          <w:rStyle w:val="Gl"/>
          <w:b w:val="0"/>
          <w:i/>
          <w:sz w:val="20"/>
          <w:szCs w:val="20"/>
        </w:rPr>
        <w:t>:</w:t>
      </w:r>
      <w:r w:rsidRPr="00126000">
        <w:rPr>
          <w:rStyle w:val="Gl"/>
          <w:b w:val="0"/>
          <w:sz w:val="20"/>
          <w:szCs w:val="20"/>
        </w:rPr>
        <w:t xml:space="preserve"> Video içeriklerini küresel sunucu ağına dağıtarak kullanıcılar</w:t>
      </w:r>
      <w:r w:rsidR="00D60021" w:rsidRPr="00126000">
        <w:rPr>
          <w:rStyle w:val="Gl"/>
          <w:b w:val="0"/>
          <w:sz w:val="20"/>
          <w:szCs w:val="20"/>
        </w:rPr>
        <w:t>a yakın sunucudan erişim sağlar.</w:t>
      </w:r>
    </w:p>
    <w:p w:rsidR="00874D5D" w:rsidRPr="00126000" w:rsidRDefault="00874D5D" w:rsidP="00D60021">
      <w:pPr>
        <w:pStyle w:val="NormalWeb"/>
        <w:spacing w:before="0" w:beforeAutospacing="0" w:after="0" w:afterAutospacing="0"/>
        <w:jc w:val="both"/>
        <w:rPr>
          <w:rStyle w:val="Gl"/>
          <w:b w:val="0"/>
          <w:sz w:val="20"/>
          <w:szCs w:val="20"/>
        </w:rPr>
      </w:pPr>
      <w:r w:rsidRPr="00126000">
        <w:rPr>
          <w:rStyle w:val="Gl"/>
          <w:b w:val="0"/>
          <w:i/>
          <w:sz w:val="20"/>
          <w:szCs w:val="20"/>
        </w:rPr>
        <w:t>Facebook Messenger:</w:t>
      </w:r>
      <w:r w:rsidRPr="00126000">
        <w:rPr>
          <w:rStyle w:val="Gl"/>
          <w:b w:val="0"/>
          <w:sz w:val="20"/>
          <w:szCs w:val="20"/>
        </w:rPr>
        <w:t xml:space="preserve"> Farklı veri merkezlerinde çalışan mesaj sunucuları ile küresel erişim sunar.</w:t>
      </w:r>
    </w:p>
    <w:p w:rsidR="00FF262B" w:rsidRPr="00126000" w:rsidRDefault="00FF262B" w:rsidP="00D60021">
      <w:pPr>
        <w:pStyle w:val="NormalWeb"/>
        <w:spacing w:before="0" w:beforeAutospacing="0" w:after="0" w:afterAutospacing="0"/>
        <w:jc w:val="both"/>
        <w:rPr>
          <w:rStyle w:val="Gl"/>
          <w:b w:val="0"/>
          <w:sz w:val="20"/>
          <w:szCs w:val="20"/>
        </w:rPr>
      </w:pPr>
      <w:proofErr w:type="spellStart"/>
      <w:r w:rsidRPr="00126000">
        <w:rPr>
          <w:rStyle w:val="Gl"/>
          <w:b w:val="0"/>
          <w:i/>
          <w:sz w:val="20"/>
          <w:szCs w:val="20"/>
        </w:rPr>
        <w:t>Apache</w:t>
      </w:r>
      <w:proofErr w:type="spellEnd"/>
      <w:r w:rsidRPr="00126000">
        <w:rPr>
          <w:rStyle w:val="Gl"/>
          <w:b w:val="0"/>
          <w:i/>
          <w:sz w:val="20"/>
          <w:szCs w:val="20"/>
        </w:rPr>
        <w:t xml:space="preserve"> </w:t>
      </w:r>
      <w:proofErr w:type="spellStart"/>
      <w:r w:rsidRPr="00126000">
        <w:rPr>
          <w:rStyle w:val="Gl"/>
          <w:b w:val="0"/>
          <w:i/>
          <w:sz w:val="20"/>
          <w:szCs w:val="20"/>
        </w:rPr>
        <w:t>Spark</w:t>
      </w:r>
      <w:proofErr w:type="spellEnd"/>
      <w:r w:rsidRPr="00126000">
        <w:rPr>
          <w:rStyle w:val="Gl"/>
          <w:b w:val="0"/>
          <w:i/>
          <w:sz w:val="20"/>
          <w:szCs w:val="20"/>
        </w:rPr>
        <w:t xml:space="preserve">, </w:t>
      </w:r>
      <w:proofErr w:type="spellStart"/>
      <w:r w:rsidRPr="00126000">
        <w:rPr>
          <w:rStyle w:val="Gl"/>
          <w:b w:val="0"/>
          <w:i/>
          <w:sz w:val="20"/>
          <w:szCs w:val="20"/>
        </w:rPr>
        <w:t>Hadoop</w:t>
      </w:r>
      <w:proofErr w:type="spellEnd"/>
      <w:r w:rsidRPr="00126000">
        <w:rPr>
          <w:rStyle w:val="Gl"/>
          <w:b w:val="0"/>
          <w:i/>
          <w:sz w:val="20"/>
          <w:szCs w:val="20"/>
        </w:rPr>
        <w:t>:</w:t>
      </w:r>
      <w:r w:rsidRPr="00126000">
        <w:rPr>
          <w:rStyle w:val="Gl"/>
          <w:b w:val="0"/>
          <w:sz w:val="20"/>
          <w:szCs w:val="20"/>
        </w:rPr>
        <w:t xml:space="preserve"> Büyük veri işleme sistemleri.</w:t>
      </w:r>
    </w:p>
    <w:p w:rsidR="00874D5D" w:rsidRPr="00126000" w:rsidRDefault="00874D5D" w:rsidP="00D60021">
      <w:pPr>
        <w:pStyle w:val="Balk3"/>
        <w:spacing w:after="0" w:afterAutospacing="0"/>
        <w:jc w:val="both"/>
        <w:rPr>
          <w:rStyle w:val="Gl"/>
          <w:sz w:val="20"/>
          <w:szCs w:val="20"/>
        </w:rPr>
      </w:pPr>
      <w:r w:rsidRPr="00126000">
        <w:rPr>
          <w:rStyle w:val="Gl"/>
          <w:b/>
          <w:bCs/>
          <w:sz w:val="20"/>
          <w:szCs w:val="20"/>
        </w:rPr>
        <w:t>2. Dağıtık Sistemlerin Temel Özellikleri</w:t>
      </w:r>
    </w:p>
    <w:p w:rsidR="00874D5D" w:rsidRPr="00126000" w:rsidRDefault="00874D5D" w:rsidP="00D60021">
      <w:pPr>
        <w:pStyle w:val="NormalWeb"/>
        <w:spacing w:before="0" w:beforeAutospacing="0"/>
        <w:ind w:firstLine="426"/>
        <w:jc w:val="both"/>
        <w:rPr>
          <w:sz w:val="20"/>
          <w:szCs w:val="20"/>
        </w:rPr>
      </w:pPr>
      <w:r w:rsidRPr="00126000">
        <w:rPr>
          <w:sz w:val="20"/>
          <w:szCs w:val="20"/>
        </w:rPr>
        <w:t xml:space="preserve">Bir sistemin </w:t>
      </w:r>
      <w:r w:rsidRPr="00126000">
        <w:rPr>
          <w:rStyle w:val="Gl"/>
          <w:b w:val="0"/>
          <w:sz w:val="20"/>
          <w:szCs w:val="20"/>
        </w:rPr>
        <w:t>dağıtık sistem olup olmadığını</w:t>
      </w:r>
      <w:r w:rsidRPr="00126000">
        <w:rPr>
          <w:sz w:val="20"/>
          <w:szCs w:val="20"/>
        </w:rPr>
        <w:t xml:space="preserve"> anlamak için aşağıdaki özellikleri taşıyıp taşımadığına bakılır:</w:t>
      </w:r>
    </w:p>
    <w:tbl>
      <w:tblPr>
        <w:tblStyle w:val="KlavuzuTablo4"/>
        <w:tblW w:w="0" w:type="auto"/>
        <w:tblLook w:val="04A0" w:firstRow="1" w:lastRow="0" w:firstColumn="1" w:lastColumn="0" w:noHBand="0" w:noVBand="1"/>
      </w:tblPr>
      <w:tblGrid>
        <w:gridCol w:w="3964"/>
        <w:gridCol w:w="5098"/>
      </w:tblGrid>
      <w:tr w:rsidR="00D60021" w:rsidRPr="00126000" w:rsidTr="0012600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874D5D">
            <w:pPr>
              <w:jc w:val="both"/>
              <w:rPr>
                <w:rFonts w:ascii="Times New Roman" w:hAnsi="Times New Roman" w:cs="Times New Roman"/>
                <w:sz w:val="20"/>
                <w:szCs w:val="20"/>
              </w:rPr>
            </w:pPr>
            <w:r w:rsidRPr="00126000">
              <w:rPr>
                <w:rStyle w:val="Gl"/>
                <w:rFonts w:ascii="Times New Roman" w:hAnsi="Times New Roman" w:cs="Times New Roman"/>
                <w:sz w:val="20"/>
                <w:szCs w:val="20"/>
              </w:rPr>
              <w:t>Özellik</w:t>
            </w:r>
          </w:p>
        </w:tc>
        <w:tc>
          <w:tcPr>
            <w:tcW w:w="5098" w:type="dxa"/>
            <w:hideMark/>
          </w:tcPr>
          <w:p w:rsidR="00874D5D" w:rsidRPr="00126000" w:rsidRDefault="00874D5D" w:rsidP="00874D5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26000">
              <w:rPr>
                <w:rStyle w:val="Gl"/>
                <w:rFonts w:ascii="Times New Roman" w:hAnsi="Times New Roman" w:cs="Times New Roman"/>
                <w:sz w:val="20"/>
                <w:szCs w:val="20"/>
              </w:rPr>
              <w:t>Açıklama</w:t>
            </w:r>
          </w:p>
        </w:tc>
      </w:tr>
      <w:tr w:rsidR="00D60021" w:rsidRPr="00126000" w:rsidTr="0012600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b w:val="0"/>
                <w:bCs w:val="0"/>
                <w:sz w:val="20"/>
                <w:szCs w:val="20"/>
              </w:rPr>
            </w:pPr>
            <w:r w:rsidRPr="00126000">
              <w:rPr>
                <w:rStyle w:val="Gl"/>
                <w:rFonts w:ascii="Times New Roman" w:hAnsi="Times New Roman" w:cs="Times New Roman"/>
                <w:sz w:val="20"/>
                <w:szCs w:val="20"/>
              </w:rPr>
              <w:t>Şeffaflık (</w:t>
            </w:r>
            <w:proofErr w:type="spellStart"/>
            <w:r w:rsidRPr="00126000">
              <w:rPr>
                <w:rStyle w:val="Gl"/>
                <w:rFonts w:ascii="Times New Roman" w:hAnsi="Times New Roman" w:cs="Times New Roman"/>
                <w:sz w:val="20"/>
                <w:szCs w:val="20"/>
              </w:rPr>
              <w:t>Transparency</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Kullanıcı, sistemin dağıtık olduğunu fark etmez.</w:t>
            </w:r>
          </w:p>
        </w:tc>
      </w:tr>
      <w:tr w:rsidR="00874D5D" w:rsidRPr="00126000" w:rsidTr="00126000">
        <w:trPr>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sz w:val="20"/>
                <w:szCs w:val="20"/>
              </w:rPr>
            </w:pPr>
            <w:r w:rsidRPr="00126000">
              <w:rPr>
                <w:rStyle w:val="Gl"/>
                <w:rFonts w:ascii="Times New Roman" w:hAnsi="Times New Roman" w:cs="Times New Roman"/>
                <w:sz w:val="20"/>
                <w:szCs w:val="20"/>
              </w:rPr>
              <w:t>Ölçeklenebilirlik (</w:t>
            </w:r>
            <w:proofErr w:type="spellStart"/>
            <w:r w:rsidRPr="00126000">
              <w:rPr>
                <w:rStyle w:val="Gl"/>
                <w:rFonts w:ascii="Times New Roman" w:hAnsi="Times New Roman" w:cs="Times New Roman"/>
                <w:sz w:val="20"/>
                <w:szCs w:val="20"/>
              </w:rPr>
              <w:t>Scalability</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Kullanıcı veya işlem sayısı arttıkça sistem genişleyebilir.</w:t>
            </w:r>
          </w:p>
        </w:tc>
      </w:tr>
      <w:tr w:rsidR="00D60021" w:rsidRPr="00126000" w:rsidTr="0012600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sz w:val="20"/>
                <w:szCs w:val="20"/>
              </w:rPr>
            </w:pPr>
            <w:r w:rsidRPr="00126000">
              <w:rPr>
                <w:rStyle w:val="Gl"/>
                <w:rFonts w:ascii="Times New Roman" w:hAnsi="Times New Roman" w:cs="Times New Roman"/>
                <w:sz w:val="20"/>
                <w:szCs w:val="20"/>
              </w:rPr>
              <w:t>Hata Toleransı (</w:t>
            </w:r>
            <w:proofErr w:type="spellStart"/>
            <w:r w:rsidRPr="00126000">
              <w:rPr>
                <w:rStyle w:val="Gl"/>
                <w:rFonts w:ascii="Times New Roman" w:hAnsi="Times New Roman" w:cs="Times New Roman"/>
                <w:sz w:val="20"/>
                <w:szCs w:val="20"/>
              </w:rPr>
              <w:t>Fault</w:t>
            </w:r>
            <w:proofErr w:type="spellEnd"/>
            <w:r w:rsidRPr="00126000">
              <w:rPr>
                <w:rStyle w:val="Gl"/>
                <w:rFonts w:ascii="Times New Roman" w:hAnsi="Times New Roman" w:cs="Times New Roman"/>
                <w:sz w:val="20"/>
                <w:szCs w:val="20"/>
              </w:rPr>
              <w:t xml:space="preserve"> </w:t>
            </w:r>
            <w:proofErr w:type="spellStart"/>
            <w:r w:rsidRPr="00126000">
              <w:rPr>
                <w:rStyle w:val="Gl"/>
                <w:rFonts w:ascii="Times New Roman" w:hAnsi="Times New Roman" w:cs="Times New Roman"/>
                <w:sz w:val="20"/>
                <w:szCs w:val="20"/>
              </w:rPr>
              <w:t>Tolerance</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Bir düğüm bozulursa sistem çökmemelidir.</w:t>
            </w:r>
          </w:p>
        </w:tc>
      </w:tr>
      <w:tr w:rsidR="00874D5D" w:rsidRPr="00126000" w:rsidTr="00126000">
        <w:trPr>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sz w:val="20"/>
                <w:szCs w:val="20"/>
              </w:rPr>
            </w:pPr>
            <w:r w:rsidRPr="00126000">
              <w:rPr>
                <w:rStyle w:val="Gl"/>
                <w:rFonts w:ascii="Times New Roman" w:hAnsi="Times New Roman" w:cs="Times New Roman"/>
                <w:sz w:val="20"/>
                <w:szCs w:val="20"/>
              </w:rPr>
              <w:t>Özerklik (</w:t>
            </w:r>
            <w:proofErr w:type="spellStart"/>
            <w:r w:rsidRPr="00126000">
              <w:rPr>
                <w:rStyle w:val="Gl"/>
                <w:rFonts w:ascii="Times New Roman" w:hAnsi="Times New Roman" w:cs="Times New Roman"/>
                <w:sz w:val="20"/>
                <w:szCs w:val="20"/>
              </w:rPr>
              <w:t>Autonomy</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Düğümler birbirlerinden bağımsız çalışabilir.</w:t>
            </w:r>
          </w:p>
        </w:tc>
      </w:tr>
      <w:tr w:rsidR="00D60021" w:rsidRPr="00126000" w:rsidTr="0012600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sz w:val="20"/>
                <w:szCs w:val="20"/>
              </w:rPr>
            </w:pPr>
            <w:r w:rsidRPr="00126000">
              <w:rPr>
                <w:rStyle w:val="Gl"/>
                <w:rFonts w:ascii="Times New Roman" w:hAnsi="Times New Roman" w:cs="Times New Roman"/>
                <w:sz w:val="20"/>
                <w:szCs w:val="20"/>
              </w:rPr>
              <w:t>Eşzamanlılık (</w:t>
            </w:r>
            <w:proofErr w:type="spellStart"/>
            <w:r w:rsidRPr="00126000">
              <w:rPr>
                <w:rStyle w:val="Gl"/>
                <w:rFonts w:ascii="Times New Roman" w:hAnsi="Times New Roman" w:cs="Times New Roman"/>
                <w:sz w:val="20"/>
                <w:szCs w:val="20"/>
              </w:rPr>
              <w:t>Concurrency</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Aynı anda birçok işlem gerçekleştirilebilir.</w:t>
            </w:r>
          </w:p>
        </w:tc>
      </w:tr>
      <w:tr w:rsidR="00874D5D" w:rsidRPr="00126000" w:rsidTr="00126000">
        <w:trPr>
          <w:trHeight w:val="284"/>
        </w:trPr>
        <w:tc>
          <w:tcPr>
            <w:cnfStyle w:val="001000000000" w:firstRow="0" w:lastRow="0" w:firstColumn="1" w:lastColumn="0" w:oddVBand="0" w:evenVBand="0" w:oddHBand="0" w:evenHBand="0" w:firstRowFirstColumn="0" w:firstRowLastColumn="0" w:lastRowFirstColumn="0" w:lastRowLastColumn="0"/>
            <w:tcW w:w="3964" w:type="dxa"/>
            <w:hideMark/>
          </w:tcPr>
          <w:p w:rsidR="00874D5D" w:rsidRPr="00126000" w:rsidRDefault="00874D5D" w:rsidP="00C843B1">
            <w:pPr>
              <w:rPr>
                <w:rFonts w:ascii="Times New Roman" w:hAnsi="Times New Roman" w:cs="Times New Roman"/>
                <w:sz w:val="20"/>
                <w:szCs w:val="20"/>
              </w:rPr>
            </w:pPr>
            <w:r w:rsidRPr="00126000">
              <w:rPr>
                <w:rStyle w:val="Gl"/>
                <w:rFonts w:ascii="Times New Roman" w:hAnsi="Times New Roman" w:cs="Times New Roman"/>
                <w:sz w:val="20"/>
                <w:szCs w:val="20"/>
              </w:rPr>
              <w:t>Konum Bağımsızlığı (</w:t>
            </w:r>
            <w:proofErr w:type="spellStart"/>
            <w:r w:rsidRPr="00126000">
              <w:rPr>
                <w:rStyle w:val="Gl"/>
                <w:rFonts w:ascii="Times New Roman" w:hAnsi="Times New Roman" w:cs="Times New Roman"/>
                <w:sz w:val="20"/>
                <w:szCs w:val="20"/>
              </w:rPr>
              <w:t>Location</w:t>
            </w:r>
            <w:proofErr w:type="spellEnd"/>
            <w:r w:rsidRPr="00126000">
              <w:rPr>
                <w:rStyle w:val="Gl"/>
                <w:rFonts w:ascii="Times New Roman" w:hAnsi="Times New Roman" w:cs="Times New Roman"/>
                <w:sz w:val="20"/>
                <w:szCs w:val="20"/>
              </w:rPr>
              <w:t xml:space="preserve"> </w:t>
            </w:r>
            <w:proofErr w:type="spellStart"/>
            <w:r w:rsidRPr="00126000">
              <w:rPr>
                <w:rStyle w:val="Gl"/>
                <w:rFonts w:ascii="Times New Roman" w:hAnsi="Times New Roman" w:cs="Times New Roman"/>
                <w:sz w:val="20"/>
                <w:szCs w:val="20"/>
              </w:rPr>
              <w:t>Independence</w:t>
            </w:r>
            <w:proofErr w:type="spellEnd"/>
            <w:r w:rsidRPr="00126000">
              <w:rPr>
                <w:rStyle w:val="Gl"/>
                <w:rFonts w:ascii="Times New Roman" w:hAnsi="Times New Roman" w:cs="Times New Roman"/>
                <w:sz w:val="20"/>
                <w:szCs w:val="20"/>
              </w:rPr>
              <w:t>)</w:t>
            </w:r>
          </w:p>
        </w:tc>
        <w:tc>
          <w:tcPr>
            <w:tcW w:w="5098" w:type="dxa"/>
            <w:hideMark/>
          </w:tcPr>
          <w:p w:rsidR="00874D5D" w:rsidRPr="00126000" w:rsidRDefault="00874D5D" w:rsidP="00874D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Kullanıcılar, işlemin nerede gerçekleştiğini bilmez.</w:t>
            </w:r>
          </w:p>
        </w:tc>
      </w:tr>
    </w:tbl>
    <w:p w:rsidR="00874D5D" w:rsidRPr="00126000" w:rsidRDefault="00874D5D" w:rsidP="00D60021">
      <w:pPr>
        <w:pStyle w:val="Balk3"/>
        <w:spacing w:after="0" w:afterAutospacing="0"/>
        <w:jc w:val="both"/>
        <w:rPr>
          <w:sz w:val="20"/>
          <w:szCs w:val="20"/>
        </w:rPr>
      </w:pPr>
      <w:r w:rsidRPr="00126000">
        <w:rPr>
          <w:rStyle w:val="Gl"/>
          <w:b/>
          <w:bCs/>
          <w:sz w:val="20"/>
          <w:szCs w:val="20"/>
        </w:rPr>
        <w:t>2.1. Şeffaflık Türleri</w:t>
      </w:r>
    </w:p>
    <w:p w:rsidR="00C843B1" w:rsidRPr="00126000" w:rsidRDefault="00C843B1" w:rsidP="00D60021">
      <w:pPr>
        <w:pStyle w:val="NormalWeb"/>
        <w:spacing w:before="0" w:beforeAutospacing="0" w:after="0" w:afterAutospacing="0"/>
        <w:ind w:firstLine="426"/>
        <w:jc w:val="both"/>
        <w:rPr>
          <w:sz w:val="20"/>
          <w:szCs w:val="20"/>
        </w:rPr>
      </w:pPr>
      <w:r w:rsidRPr="00126000">
        <w:rPr>
          <w:sz w:val="20"/>
          <w:szCs w:val="20"/>
        </w:rPr>
        <w:t>Dağıtık sistemlerde şeffaflık (</w:t>
      </w:r>
      <w:proofErr w:type="spellStart"/>
      <w:r w:rsidRPr="00126000">
        <w:rPr>
          <w:sz w:val="20"/>
          <w:szCs w:val="20"/>
        </w:rPr>
        <w:t>transparency</w:t>
      </w:r>
      <w:proofErr w:type="spellEnd"/>
      <w:r w:rsidRPr="00126000">
        <w:rPr>
          <w:sz w:val="20"/>
          <w:szCs w:val="20"/>
        </w:rPr>
        <w:t>), kullanıcıların ve uygulamaların sistemin dağıtık yapısını fark etmeden çalışabilmesini ifade eder. Kullanıcı, bir işlemi yerel bir bilgisayarda yapıyormuş gibi hisseder, ancak aslında arka planda birçok düğüm (</w:t>
      </w:r>
      <w:proofErr w:type="spellStart"/>
      <w:r w:rsidRPr="00126000">
        <w:rPr>
          <w:sz w:val="20"/>
          <w:szCs w:val="20"/>
        </w:rPr>
        <w:t>node</w:t>
      </w:r>
      <w:proofErr w:type="spellEnd"/>
      <w:r w:rsidRPr="00126000">
        <w:rPr>
          <w:sz w:val="20"/>
          <w:szCs w:val="20"/>
        </w:rPr>
        <w:t xml:space="preserve">) ve sistem birlikte çalışmaktadır. </w:t>
      </w:r>
      <w:r w:rsidRPr="00126000">
        <w:rPr>
          <w:sz w:val="20"/>
          <w:szCs w:val="20"/>
        </w:rPr>
        <w:t>Dağıtık sistemlerin kullanımı kolay olmalıdır.</w:t>
      </w:r>
      <w:r w:rsidRPr="00126000">
        <w:rPr>
          <w:sz w:val="20"/>
          <w:szCs w:val="20"/>
        </w:rPr>
        <w:t xml:space="preserve"> </w:t>
      </w:r>
      <w:r w:rsidRPr="00126000">
        <w:rPr>
          <w:sz w:val="20"/>
          <w:szCs w:val="20"/>
        </w:rPr>
        <w:t>Uygulamalar ve kullanıcılar için altyapının karmaşıklığı gizlenmelidir.</w:t>
      </w:r>
      <w:r w:rsidRPr="00126000">
        <w:rPr>
          <w:sz w:val="20"/>
          <w:szCs w:val="20"/>
        </w:rPr>
        <w:t xml:space="preserve"> </w:t>
      </w:r>
      <w:r w:rsidRPr="00126000">
        <w:rPr>
          <w:sz w:val="20"/>
          <w:szCs w:val="20"/>
        </w:rPr>
        <w:t xml:space="preserve">Fiziksel konum, veri </w:t>
      </w:r>
      <w:proofErr w:type="spellStart"/>
      <w:r w:rsidRPr="00126000">
        <w:rPr>
          <w:sz w:val="20"/>
          <w:szCs w:val="20"/>
        </w:rPr>
        <w:t>replikasyonu</w:t>
      </w:r>
      <w:proofErr w:type="spellEnd"/>
      <w:r w:rsidRPr="00126000">
        <w:rPr>
          <w:sz w:val="20"/>
          <w:szCs w:val="20"/>
        </w:rPr>
        <w:t xml:space="preserve"> veya hata toleransı gibi detaylar kullanıcıdan saklanmalıdır.</w:t>
      </w:r>
      <w:r w:rsidR="001810AD" w:rsidRPr="00126000">
        <w:rPr>
          <w:sz w:val="20"/>
          <w:szCs w:val="20"/>
        </w:rPr>
        <w:t xml:space="preserve"> </w:t>
      </w:r>
      <w:r w:rsidRPr="00126000">
        <w:rPr>
          <w:bCs/>
          <w:sz w:val="20"/>
          <w:szCs w:val="20"/>
        </w:rPr>
        <w:t xml:space="preserve">Dağıtık sistemlerde 8 temel şeffaflık türü vardır. </w:t>
      </w:r>
      <w:r w:rsidRPr="00C843B1">
        <w:rPr>
          <w:sz w:val="20"/>
          <w:szCs w:val="20"/>
        </w:rPr>
        <w:t xml:space="preserve">Bunlar, </w:t>
      </w:r>
      <w:r w:rsidRPr="00126000">
        <w:rPr>
          <w:bCs/>
          <w:sz w:val="20"/>
          <w:szCs w:val="20"/>
        </w:rPr>
        <w:t>sistemin farklı yönlerini kullanıcıdan ve uygulamalardan saklamayı amaçlar</w:t>
      </w:r>
      <w:r w:rsidRPr="00C843B1">
        <w:rPr>
          <w:sz w:val="20"/>
          <w:szCs w:val="20"/>
        </w:rPr>
        <w:t>.</w:t>
      </w:r>
    </w:p>
    <w:p w:rsidR="00D60021" w:rsidRPr="00126000" w:rsidRDefault="00D60021" w:rsidP="00D60021">
      <w:pPr>
        <w:pStyle w:val="NormalWeb"/>
        <w:spacing w:before="0" w:beforeAutospacing="0" w:after="0" w:afterAutospacing="0"/>
        <w:ind w:firstLine="426"/>
        <w:jc w:val="both"/>
        <w:rPr>
          <w:sz w:val="20"/>
          <w:szCs w:val="20"/>
        </w:rPr>
      </w:pPr>
    </w:p>
    <w:tbl>
      <w:tblPr>
        <w:tblStyle w:val="KlavuzuTablo4"/>
        <w:tblW w:w="0" w:type="auto"/>
        <w:tblLook w:val="04A0" w:firstRow="1" w:lastRow="0" w:firstColumn="1" w:lastColumn="0" w:noHBand="0" w:noVBand="1"/>
      </w:tblPr>
      <w:tblGrid>
        <w:gridCol w:w="2995"/>
        <w:gridCol w:w="6067"/>
      </w:tblGrid>
      <w:tr w:rsidR="00C843B1" w:rsidRPr="00C843B1" w:rsidTr="00C84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jc w:val="cente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Şeffaflık Türü</w:t>
            </w:r>
          </w:p>
        </w:tc>
        <w:tc>
          <w:tcPr>
            <w:tcW w:w="0" w:type="auto"/>
            <w:hideMark/>
          </w:tcPr>
          <w:p w:rsidR="00C843B1" w:rsidRPr="00C843B1" w:rsidRDefault="00C843B1" w:rsidP="00C843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Açıklama</w:t>
            </w:r>
          </w:p>
        </w:tc>
      </w:tr>
      <w:tr w:rsidR="00C843B1" w:rsidRPr="00C843B1" w:rsidTr="00C84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 xml:space="preserve">Erişim Şeffaflığı (Access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Kullanıcı veya uygulama, </w:t>
            </w:r>
            <w:r w:rsidRPr="00126000">
              <w:rPr>
                <w:rFonts w:ascii="Times New Roman" w:eastAsia="Times New Roman" w:hAnsi="Times New Roman" w:cs="Times New Roman"/>
                <w:bCs/>
                <w:sz w:val="20"/>
                <w:szCs w:val="20"/>
                <w:lang w:eastAsia="tr-TR"/>
              </w:rPr>
              <w:t>kaynağın türünü veya erişim yöntemini bilmeden</w:t>
            </w:r>
            <w:r w:rsidRPr="00C843B1">
              <w:rPr>
                <w:rFonts w:ascii="Times New Roman" w:eastAsia="Times New Roman" w:hAnsi="Times New Roman" w:cs="Times New Roman"/>
                <w:sz w:val="20"/>
                <w:szCs w:val="20"/>
                <w:lang w:eastAsia="tr-TR"/>
              </w:rPr>
              <w:t xml:space="preserve"> kullanabilmelidir.</w:t>
            </w:r>
          </w:p>
        </w:tc>
      </w:tr>
      <w:tr w:rsidR="00C843B1" w:rsidRPr="00C843B1" w:rsidTr="00C843B1">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Konum Şeffaflığı (</w:t>
            </w:r>
            <w:proofErr w:type="spellStart"/>
            <w:r w:rsidRPr="00126000">
              <w:rPr>
                <w:rFonts w:ascii="Times New Roman" w:eastAsia="Times New Roman" w:hAnsi="Times New Roman" w:cs="Times New Roman"/>
                <w:b w:val="0"/>
                <w:sz w:val="20"/>
                <w:szCs w:val="20"/>
                <w:lang w:eastAsia="tr-TR"/>
              </w:rPr>
              <w:t>Location</w:t>
            </w:r>
            <w:proofErr w:type="spellEnd"/>
            <w:r w:rsidRPr="00126000">
              <w:rPr>
                <w:rFonts w:ascii="Times New Roman" w:eastAsia="Times New Roman" w:hAnsi="Times New Roman" w:cs="Times New Roman"/>
                <w:b w:val="0"/>
                <w:sz w:val="20"/>
                <w:szCs w:val="20"/>
                <w:lang w:eastAsia="tr-TR"/>
              </w:rPr>
              <w:t xml:space="preserve">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Kaynağın fiziksel olarak nerede bulunduğu </w:t>
            </w:r>
            <w:r w:rsidRPr="00126000">
              <w:rPr>
                <w:rFonts w:ascii="Times New Roman" w:eastAsia="Times New Roman" w:hAnsi="Times New Roman" w:cs="Times New Roman"/>
                <w:bCs/>
                <w:sz w:val="20"/>
                <w:szCs w:val="20"/>
                <w:lang w:eastAsia="tr-TR"/>
              </w:rPr>
              <w:t>önemsiz olmalıdır</w:t>
            </w:r>
            <w:r w:rsidRPr="00C843B1">
              <w:rPr>
                <w:rFonts w:ascii="Times New Roman" w:eastAsia="Times New Roman" w:hAnsi="Times New Roman" w:cs="Times New Roman"/>
                <w:sz w:val="20"/>
                <w:szCs w:val="20"/>
                <w:lang w:eastAsia="tr-TR"/>
              </w:rPr>
              <w:t>. Kullanıcı bunu bilmek zorunda kalmaz.</w:t>
            </w:r>
          </w:p>
        </w:tc>
      </w:tr>
      <w:tr w:rsidR="00C843B1" w:rsidRPr="00C843B1" w:rsidTr="00C84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 xml:space="preserve">Taşınabilirlik Şeffaflığı (Migration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Kaynaklar veya işlemler </w:t>
            </w:r>
            <w:r w:rsidRPr="00126000">
              <w:rPr>
                <w:rFonts w:ascii="Times New Roman" w:eastAsia="Times New Roman" w:hAnsi="Times New Roman" w:cs="Times New Roman"/>
                <w:bCs/>
                <w:sz w:val="20"/>
                <w:szCs w:val="20"/>
                <w:lang w:eastAsia="tr-TR"/>
              </w:rPr>
              <w:t>bir düğümden diğerine taşındığında</w:t>
            </w:r>
            <w:r w:rsidRPr="00C843B1">
              <w:rPr>
                <w:rFonts w:ascii="Times New Roman" w:eastAsia="Times New Roman" w:hAnsi="Times New Roman" w:cs="Times New Roman"/>
                <w:sz w:val="20"/>
                <w:szCs w:val="20"/>
                <w:lang w:eastAsia="tr-TR"/>
              </w:rPr>
              <w:t xml:space="preserve"> kullanıcı bunu fark etmez.</w:t>
            </w:r>
          </w:p>
        </w:tc>
      </w:tr>
      <w:tr w:rsidR="00C843B1" w:rsidRPr="00C843B1" w:rsidTr="00C843B1">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Tekrar Başlama Şeffaflığı (</w:t>
            </w:r>
            <w:proofErr w:type="spellStart"/>
            <w:r w:rsidRPr="00126000">
              <w:rPr>
                <w:rFonts w:ascii="Times New Roman" w:eastAsia="Times New Roman" w:hAnsi="Times New Roman" w:cs="Times New Roman"/>
                <w:b w:val="0"/>
                <w:sz w:val="20"/>
                <w:szCs w:val="20"/>
                <w:lang w:eastAsia="tr-TR"/>
              </w:rPr>
              <w:t>Failure</w:t>
            </w:r>
            <w:proofErr w:type="spellEnd"/>
            <w:r w:rsidRPr="00126000">
              <w:rPr>
                <w:rFonts w:ascii="Times New Roman" w:eastAsia="Times New Roman" w:hAnsi="Times New Roman" w:cs="Times New Roman"/>
                <w:b w:val="0"/>
                <w:sz w:val="20"/>
                <w:szCs w:val="20"/>
                <w:lang w:eastAsia="tr-TR"/>
              </w:rPr>
              <w:t xml:space="preserve">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Sistem, hata durumlarında </w:t>
            </w:r>
            <w:r w:rsidRPr="00126000">
              <w:rPr>
                <w:rFonts w:ascii="Times New Roman" w:eastAsia="Times New Roman" w:hAnsi="Times New Roman" w:cs="Times New Roman"/>
                <w:bCs/>
                <w:sz w:val="20"/>
                <w:szCs w:val="20"/>
                <w:lang w:eastAsia="tr-TR"/>
              </w:rPr>
              <w:t>kendini otomatik olarak onarır veya yeniler</w:t>
            </w:r>
            <w:r w:rsidRPr="00C843B1">
              <w:rPr>
                <w:rFonts w:ascii="Times New Roman" w:eastAsia="Times New Roman" w:hAnsi="Times New Roman" w:cs="Times New Roman"/>
                <w:sz w:val="20"/>
                <w:szCs w:val="20"/>
                <w:lang w:eastAsia="tr-TR"/>
              </w:rPr>
              <w:t xml:space="preserve"> ve kullanıcı bunu hissetmez.</w:t>
            </w:r>
          </w:p>
        </w:tc>
      </w:tr>
      <w:tr w:rsidR="00C843B1" w:rsidRPr="00C843B1" w:rsidTr="00C84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 xml:space="preserve">Dağıtım Şeffaflığı (Replication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Bir kaynak </w:t>
            </w:r>
            <w:r w:rsidRPr="00126000">
              <w:rPr>
                <w:rFonts w:ascii="Times New Roman" w:eastAsia="Times New Roman" w:hAnsi="Times New Roman" w:cs="Times New Roman"/>
                <w:bCs/>
                <w:sz w:val="20"/>
                <w:szCs w:val="20"/>
                <w:lang w:eastAsia="tr-TR"/>
              </w:rPr>
              <w:t xml:space="preserve">birden fazla yerde </w:t>
            </w:r>
            <w:proofErr w:type="spellStart"/>
            <w:r w:rsidRPr="00126000">
              <w:rPr>
                <w:rFonts w:ascii="Times New Roman" w:eastAsia="Times New Roman" w:hAnsi="Times New Roman" w:cs="Times New Roman"/>
                <w:bCs/>
                <w:sz w:val="20"/>
                <w:szCs w:val="20"/>
                <w:lang w:eastAsia="tr-TR"/>
              </w:rPr>
              <w:t>replikasyon</w:t>
            </w:r>
            <w:proofErr w:type="spellEnd"/>
            <w:r w:rsidRPr="00126000">
              <w:rPr>
                <w:rFonts w:ascii="Times New Roman" w:eastAsia="Times New Roman" w:hAnsi="Times New Roman" w:cs="Times New Roman"/>
                <w:bCs/>
                <w:sz w:val="20"/>
                <w:szCs w:val="20"/>
                <w:lang w:eastAsia="tr-TR"/>
              </w:rPr>
              <w:t xml:space="preserve"> ile saklansa bile</w:t>
            </w:r>
            <w:r w:rsidRPr="00C843B1">
              <w:rPr>
                <w:rFonts w:ascii="Times New Roman" w:eastAsia="Times New Roman" w:hAnsi="Times New Roman" w:cs="Times New Roman"/>
                <w:sz w:val="20"/>
                <w:szCs w:val="20"/>
                <w:lang w:eastAsia="tr-TR"/>
              </w:rPr>
              <w:t xml:space="preserve">, kullanıcı </w:t>
            </w:r>
            <w:r w:rsidRPr="00126000">
              <w:rPr>
                <w:rFonts w:ascii="Times New Roman" w:eastAsia="Times New Roman" w:hAnsi="Times New Roman" w:cs="Times New Roman"/>
                <w:bCs/>
                <w:sz w:val="20"/>
                <w:szCs w:val="20"/>
                <w:lang w:eastAsia="tr-TR"/>
              </w:rPr>
              <w:t>tek bir kopyaymış gibi</w:t>
            </w:r>
            <w:r w:rsidRPr="00C843B1">
              <w:rPr>
                <w:rFonts w:ascii="Times New Roman" w:eastAsia="Times New Roman" w:hAnsi="Times New Roman" w:cs="Times New Roman"/>
                <w:sz w:val="20"/>
                <w:szCs w:val="20"/>
                <w:lang w:eastAsia="tr-TR"/>
              </w:rPr>
              <w:t xml:space="preserve"> kullanır.</w:t>
            </w:r>
          </w:p>
        </w:tc>
      </w:tr>
      <w:tr w:rsidR="00C843B1" w:rsidRPr="00C843B1" w:rsidTr="00C843B1">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Paralellik Şeffaflığı (</w:t>
            </w:r>
            <w:proofErr w:type="spellStart"/>
            <w:r w:rsidRPr="00126000">
              <w:rPr>
                <w:rFonts w:ascii="Times New Roman" w:eastAsia="Times New Roman" w:hAnsi="Times New Roman" w:cs="Times New Roman"/>
                <w:b w:val="0"/>
                <w:sz w:val="20"/>
                <w:szCs w:val="20"/>
                <w:lang w:eastAsia="tr-TR"/>
              </w:rPr>
              <w:t>Concurrency</w:t>
            </w:r>
            <w:proofErr w:type="spellEnd"/>
            <w:r w:rsidRPr="00126000">
              <w:rPr>
                <w:rFonts w:ascii="Times New Roman" w:eastAsia="Times New Roman" w:hAnsi="Times New Roman" w:cs="Times New Roman"/>
                <w:b w:val="0"/>
                <w:sz w:val="20"/>
                <w:szCs w:val="20"/>
                <w:lang w:eastAsia="tr-TR"/>
              </w:rPr>
              <w:t xml:space="preserve">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Aynı kaynağa </w:t>
            </w:r>
            <w:r w:rsidRPr="00126000">
              <w:rPr>
                <w:rFonts w:ascii="Times New Roman" w:eastAsia="Times New Roman" w:hAnsi="Times New Roman" w:cs="Times New Roman"/>
                <w:bCs/>
                <w:sz w:val="20"/>
                <w:szCs w:val="20"/>
                <w:lang w:eastAsia="tr-TR"/>
              </w:rPr>
              <w:t>birden fazla kullanıcı eşzamanlı erişebilir</w:t>
            </w:r>
            <w:r w:rsidRPr="00C843B1">
              <w:rPr>
                <w:rFonts w:ascii="Times New Roman" w:eastAsia="Times New Roman" w:hAnsi="Times New Roman" w:cs="Times New Roman"/>
                <w:sz w:val="20"/>
                <w:szCs w:val="20"/>
                <w:lang w:eastAsia="tr-TR"/>
              </w:rPr>
              <w:t xml:space="preserve"> ve tutarsızlık oluşmaz.</w:t>
            </w:r>
          </w:p>
        </w:tc>
      </w:tr>
      <w:tr w:rsidR="00C843B1" w:rsidRPr="00C843B1" w:rsidTr="00C84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Performans Şeffaflığı (</w:t>
            </w:r>
            <w:proofErr w:type="spellStart"/>
            <w:r w:rsidRPr="00126000">
              <w:rPr>
                <w:rFonts w:ascii="Times New Roman" w:eastAsia="Times New Roman" w:hAnsi="Times New Roman" w:cs="Times New Roman"/>
                <w:b w:val="0"/>
                <w:sz w:val="20"/>
                <w:szCs w:val="20"/>
                <w:lang w:eastAsia="tr-TR"/>
              </w:rPr>
              <w:t>Performance</w:t>
            </w:r>
            <w:proofErr w:type="spellEnd"/>
            <w:r w:rsidRPr="00126000">
              <w:rPr>
                <w:rFonts w:ascii="Times New Roman" w:eastAsia="Times New Roman" w:hAnsi="Times New Roman" w:cs="Times New Roman"/>
                <w:b w:val="0"/>
                <w:sz w:val="20"/>
                <w:szCs w:val="20"/>
                <w:lang w:eastAsia="tr-TR"/>
              </w:rPr>
              <w:t xml:space="preserve">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Sistem yükü arttığında, performans </w:t>
            </w:r>
            <w:r w:rsidRPr="00126000">
              <w:rPr>
                <w:rFonts w:ascii="Times New Roman" w:eastAsia="Times New Roman" w:hAnsi="Times New Roman" w:cs="Times New Roman"/>
                <w:bCs/>
                <w:sz w:val="20"/>
                <w:szCs w:val="20"/>
                <w:lang w:eastAsia="tr-TR"/>
              </w:rPr>
              <w:t>otomatik ölçeklenebilir</w:t>
            </w:r>
            <w:r w:rsidRPr="00C843B1">
              <w:rPr>
                <w:rFonts w:ascii="Times New Roman" w:eastAsia="Times New Roman" w:hAnsi="Times New Roman" w:cs="Times New Roman"/>
                <w:sz w:val="20"/>
                <w:szCs w:val="20"/>
                <w:lang w:eastAsia="tr-TR"/>
              </w:rPr>
              <w:t xml:space="preserve"> ve kullanıcı bunu hissetmez.</w:t>
            </w:r>
          </w:p>
        </w:tc>
      </w:tr>
      <w:tr w:rsidR="00C843B1" w:rsidRPr="00C843B1" w:rsidTr="00C843B1">
        <w:tc>
          <w:tcPr>
            <w:cnfStyle w:val="001000000000" w:firstRow="0" w:lastRow="0" w:firstColumn="1" w:lastColumn="0" w:oddVBand="0" w:evenVBand="0" w:oddHBand="0" w:evenHBand="0" w:firstRowFirstColumn="0" w:firstRowLastColumn="0" w:lastRowFirstColumn="0" w:lastRowLastColumn="0"/>
            <w:tcW w:w="0" w:type="auto"/>
            <w:hideMark/>
          </w:tcPr>
          <w:p w:rsidR="00C843B1" w:rsidRPr="00C843B1" w:rsidRDefault="00C843B1" w:rsidP="00C843B1">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Evrim Şeffaflığı (</w:t>
            </w:r>
            <w:proofErr w:type="spellStart"/>
            <w:r w:rsidRPr="00126000">
              <w:rPr>
                <w:rFonts w:ascii="Times New Roman" w:eastAsia="Times New Roman" w:hAnsi="Times New Roman" w:cs="Times New Roman"/>
                <w:b w:val="0"/>
                <w:sz w:val="20"/>
                <w:szCs w:val="20"/>
                <w:lang w:eastAsia="tr-TR"/>
              </w:rPr>
              <w:t>Scaling</w:t>
            </w:r>
            <w:proofErr w:type="spellEnd"/>
            <w:r w:rsidRPr="00126000">
              <w:rPr>
                <w:rFonts w:ascii="Times New Roman" w:eastAsia="Times New Roman" w:hAnsi="Times New Roman" w:cs="Times New Roman"/>
                <w:b w:val="0"/>
                <w:sz w:val="20"/>
                <w:szCs w:val="20"/>
                <w:lang w:eastAsia="tr-TR"/>
              </w:rPr>
              <w:t xml:space="preserve"> </w:t>
            </w:r>
            <w:proofErr w:type="spellStart"/>
            <w:r w:rsidRPr="00126000">
              <w:rPr>
                <w:rFonts w:ascii="Times New Roman" w:eastAsia="Times New Roman" w:hAnsi="Times New Roman" w:cs="Times New Roman"/>
                <w:b w:val="0"/>
                <w:sz w:val="20"/>
                <w:szCs w:val="20"/>
                <w:lang w:eastAsia="tr-TR"/>
              </w:rPr>
              <w:t>Transparency</w:t>
            </w:r>
            <w:proofErr w:type="spellEnd"/>
            <w:r w:rsidRPr="00126000">
              <w:rPr>
                <w:rFonts w:ascii="Times New Roman" w:eastAsia="Times New Roman" w:hAnsi="Times New Roman" w:cs="Times New Roman"/>
                <w:b w:val="0"/>
                <w:sz w:val="20"/>
                <w:szCs w:val="20"/>
                <w:lang w:eastAsia="tr-TR"/>
              </w:rPr>
              <w:t>)</w:t>
            </w:r>
          </w:p>
        </w:tc>
        <w:tc>
          <w:tcPr>
            <w:tcW w:w="0" w:type="auto"/>
            <w:hideMark/>
          </w:tcPr>
          <w:p w:rsidR="00C843B1" w:rsidRPr="00C843B1" w:rsidRDefault="00C843B1" w:rsidP="00C843B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C843B1">
              <w:rPr>
                <w:rFonts w:ascii="Times New Roman" w:eastAsia="Times New Roman" w:hAnsi="Times New Roman" w:cs="Times New Roman"/>
                <w:sz w:val="20"/>
                <w:szCs w:val="20"/>
                <w:lang w:eastAsia="tr-TR"/>
              </w:rPr>
              <w:t xml:space="preserve">Sistem </w:t>
            </w:r>
            <w:r w:rsidRPr="00126000">
              <w:rPr>
                <w:rFonts w:ascii="Times New Roman" w:eastAsia="Times New Roman" w:hAnsi="Times New Roman" w:cs="Times New Roman"/>
                <w:bCs/>
                <w:sz w:val="20"/>
                <w:szCs w:val="20"/>
                <w:lang w:eastAsia="tr-TR"/>
              </w:rPr>
              <w:t>yeni düğümler eklenerek genişletildiğinde</w:t>
            </w:r>
            <w:r w:rsidRPr="00C843B1">
              <w:rPr>
                <w:rFonts w:ascii="Times New Roman" w:eastAsia="Times New Roman" w:hAnsi="Times New Roman" w:cs="Times New Roman"/>
                <w:sz w:val="20"/>
                <w:szCs w:val="20"/>
                <w:lang w:eastAsia="tr-TR"/>
              </w:rPr>
              <w:t xml:space="preserve"> kullanıcı veya uygulamalar buna müdahale etmek zorunda kalmaz.</w:t>
            </w:r>
          </w:p>
        </w:tc>
      </w:tr>
    </w:tbl>
    <w:p w:rsidR="00874D5D" w:rsidRPr="00126000" w:rsidRDefault="00874D5D" w:rsidP="00FF262B">
      <w:pPr>
        <w:pStyle w:val="Balk3"/>
        <w:spacing w:after="0" w:afterAutospacing="0"/>
        <w:jc w:val="both"/>
        <w:rPr>
          <w:rStyle w:val="Gl"/>
          <w:sz w:val="20"/>
          <w:szCs w:val="20"/>
        </w:rPr>
      </w:pPr>
      <w:r w:rsidRPr="00126000">
        <w:rPr>
          <w:rStyle w:val="Gl"/>
          <w:b/>
          <w:bCs/>
          <w:sz w:val="20"/>
          <w:szCs w:val="20"/>
        </w:rPr>
        <w:lastRenderedPageBreak/>
        <w:t>3. Merkezi, Dağıtık ve Paralel Sistemler Arasındaki Farklar</w:t>
      </w:r>
    </w:p>
    <w:p w:rsidR="00874D5D" w:rsidRPr="00126000" w:rsidRDefault="00C843B1" w:rsidP="00FF262B">
      <w:pPr>
        <w:pStyle w:val="NormalWeb"/>
        <w:spacing w:before="0" w:beforeAutospacing="0" w:after="0" w:afterAutospacing="0"/>
        <w:ind w:firstLine="426"/>
        <w:jc w:val="both"/>
        <w:rPr>
          <w:sz w:val="20"/>
          <w:szCs w:val="20"/>
        </w:rPr>
      </w:pPr>
      <w:r w:rsidRPr="00126000">
        <w:rPr>
          <w:b/>
          <w:sz w:val="20"/>
          <w:szCs w:val="20"/>
        </w:rPr>
        <w:t>Merkezi sistem</w:t>
      </w:r>
      <w:r w:rsidRPr="00126000">
        <w:rPr>
          <w:b/>
          <w:sz w:val="20"/>
          <w:szCs w:val="20"/>
        </w:rPr>
        <w:t>:</w:t>
      </w:r>
      <w:r w:rsidRPr="00126000">
        <w:rPr>
          <w:sz w:val="20"/>
          <w:szCs w:val="20"/>
        </w:rPr>
        <w:t xml:space="preserve"> T</w:t>
      </w:r>
      <w:r w:rsidRPr="00126000">
        <w:rPr>
          <w:sz w:val="20"/>
          <w:szCs w:val="20"/>
        </w:rPr>
        <w:t>üm işlem gücünün ve veri yönetiminin tek bir bilgisayar veya sunucuda toplandığı bir sistem modelidir.</w:t>
      </w:r>
      <w:r w:rsidRPr="00126000">
        <w:rPr>
          <w:sz w:val="20"/>
          <w:szCs w:val="20"/>
        </w:rPr>
        <w:t xml:space="preserve"> </w:t>
      </w:r>
      <w:r w:rsidRPr="00126000">
        <w:rPr>
          <w:sz w:val="20"/>
          <w:szCs w:val="20"/>
        </w:rPr>
        <w:t>Tüm kullanıcılar ve uygulamalar tek bir merkezi sunucuya bağlıdır.</w:t>
      </w:r>
      <w:r w:rsidRPr="00126000">
        <w:rPr>
          <w:sz w:val="20"/>
          <w:szCs w:val="20"/>
        </w:rPr>
        <w:t xml:space="preserve"> </w:t>
      </w:r>
      <w:r w:rsidRPr="00126000">
        <w:rPr>
          <w:sz w:val="20"/>
          <w:szCs w:val="20"/>
        </w:rPr>
        <w:t>Veri işleme, depolama ve hesaplama merkezi bir noktada yapılır.</w:t>
      </w:r>
      <w:r w:rsidRPr="00126000">
        <w:rPr>
          <w:sz w:val="20"/>
          <w:szCs w:val="20"/>
        </w:rPr>
        <w:t xml:space="preserve"> </w:t>
      </w:r>
      <w:r w:rsidRPr="00126000">
        <w:rPr>
          <w:sz w:val="20"/>
          <w:szCs w:val="20"/>
        </w:rPr>
        <w:t>Genellikle küçük ölçekli uygulamalarda veya basit veri yönetim sistemlerinde kullanılır.</w:t>
      </w:r>
      <w:r w:rsidRPr="00126000">
        <w:rPr>
          <w:sz w:val="20"/>
          <w:szCs w:val="20"/>
        </w:rPr>
        <w:t xml:space="preserve"> </w:t>
      </w:r>
      <w:r w:rsidR="001810AD" w:rsidRPr="00126000">
        <w:rPr>
          <w:sz w:val="20"/>
          <w:szCs w:val="20"/>
        </w:rPr>
        <w:t>Örneğin; b</w:t>
      </w:r>
      <w:r w:rsidRPr="00126000">
        <w:rPr>
          <w:sz w:val="20"/>
          <w:szCs w:val="20"/>
        </w:rPr>
        <w:t xml:space="preserve">ir şirketin muhasebe yazılımı tek bir bilgisayarda </w:t>
      </w:r>
      <w:r w:rsidR="001810AD" w:rsidRPr="00126000">
        <w:rPr>
          <w:sz w:val="20"/>
          <w:szCs w:val="20"/>
        </w:rPr>
        <w:t xml:space="preserve">veya sunucuda </w:t>
      </w:r>
      <w:r w:rsidRPr="00126000">
        <w:rPr>
          <w:sz w:val="20"/>
          <w:szCs w:val="20"/>
        </w:rPr>
        <w:t>çalışıyorsa, bu merkezi bir sistemdir.</w:t>
      </w:r>
      <w:r w:rsidR="001810AD" w:rsidRPr="00126000">
        <w:rPr>
          <w:sz w:val="20"/>
          <w:szCs w:val="20"/>
        </w:rPr>
        <w:t xml:space="preserve"> Ya da </w:t>
      </w:r>
      <w:proofErr w:type="spellStart"/>
      <w:r w:rsidR="001810AD" w:rsidRPr="00126000">
        <w:rPr>
          <w:sz w:val="20"/>
          <w:szCs w:val="20"/>
        </w:rPr>
        <w:t>MySQL</w:t>
      </w:r>
      <w:proofErr w:type="spellEnd"/>
      <w:r w:rsidR="001810AD" w:rsidRPr="00126000">
        <w:rPr>
          <w:sz w:val="20"/>
          <w:szCs w:val="20"/>
        </w:rPr>
        <w:t xml:space="preserve"> veya </w:t>
      </w:r>
      <w:proofErr w:type="spellStart"/>
      <w:r w:rsidR="001810AD" w:rsidRPr="00126000">
        <w:rPr>
          <w:sz w:val="20"/>
          <w:szCs w:val="20"/>
        </w:rPr>
        <w:t>PostgreSQL</w:t>
      </w:r>
      <w:proofErr w:type="spellEnd"/>
      <w:r w:rsidR="001810AD" w:rsidRPr="00126000">
        <w:rPr>
          <w:sz w:val="20"/>
          <w:szCs w:val="20"/>
        </w:rPr>
        <w:t xml:space="preserve"> gibi geleneksel </w:t>
      </w:r>
      <w:proofErr w:type="spellStart"/>
      <w:r w:rsidR="001810AD" w:rsidRPr="00126000">
        <w:rPr>
          <w:sz w:val="20"/>
          <w:szCs w:val="20"/>
        </w:rPr>
        <w:t>veritabanları</w:t>
      </w:r>
      <w:proofErr w:type="spellEnd"/>
      <w:r w:rsidR="001810AD" w:rsidRPr="00126000">
        <w:rPr>
          <w:sz w:val="20"/>
          <w:szCs w:val="20"/>
        </w:rPr>
        <w:t xml:space="preserve"> merkezi sistem modeliyle çalışabilir.</w:t>
      </w:r>
    </w:p>
    <w:p w:rsidR="001810AD" w:rsidRPr="00126000" w:rsidRDefault="001810AD" w:rsidP="00FF262B">
      <w:pPr>
        <w:pStyle w:val="NormalWeb"/>
        <w:spacing w:before="0" w:beforeAutospacing="0" w:after="0" w:afterAutospacing="0"/>
        <w:ind w:firstLine="426"/>
        <w:jc w:val="both"/>
        <w:rPr>
          <w:sz w:val="20"/>
          <w:szCs w:val="20"/>
        </w:rPr>
      </w:pPr>
      <w:r w:rsidRPr="00126000">
        <w:rPr>
          <w:b/>
          <w:sz w:val="20"/>
          <w:szCs w:val="20"/>
        </w:rPr>
        <w:t>Paralel sistemler</w:t>
      </w:r>
      <w:r w:rsidRPr="00126000">
        <w:rPr>
          <w:sz w:val="20"/>
          <w:szCs w:val="20"/>
        </w:rPr>
        <w:t>:</w:t>
      </w:r>
      <w:r w:rsidRPr="00126000">
        <w:rPr>
          <w:sz w:val="20"/>
          <w:szCs w:val="20"/>
        </w:rPr>
        <w:t xml:space="preserve"> birden fazla işlem biriminin (CPU, çekirdek) aynı anda çalıştığı sistemlerdir.</w:t>
      </w:r>
      <w:r w:rsidRPr="00126000">
        <w:rPr>
          <w:sz w:val="20"/>
          <w:szCs w:val="20"/>
        </w:rPr>
        <w:t xml:space="preserve"> </w:t>
      </w:r>
      <w:r w:rsidRPr="00126000">
        <w:rPr>
          <w:sz w:val="20"/>
          <w:szCs w:val="20"/>
        </w:rPr>
        <w:t>Tüm işlem birimleri ortak bir bellek kullanabilir veya kendi belleklerine sahip olabilir.</w:t>
      </w:r>
      <w:r w:rsidRPr="00126000">
        <w:rPr>
          <w:sz w:val="20"/>
          <w:szCs w:val="20"/>
        </w:rPr>
        <w:t xml:space="preserve"> </w:t>
      </w:r>
      <w:r w:rsidRPr="00126000">
        <w:rPr>
          <w:sz w:val="20"/>
          <w:szCs w:val="20"/>
        </w:rPr>
        <w:t>Veri ve işlemler, eşzamanlı olarak birden fazla işlemci tarafından işlenebilir.</w:t>
      </w:r>
      <w:r w:rsidRPr="00126000">
        <w:rPr>
          <w:sz w:val="20"/>
          <w:szCs w:val="20"/>
        </w:rPr>
        <w:t xml:space="preserve"> P</w:t>
      </w:r>
      <w:r w:rsidRPr="00126000">
        <w:rPr>
          <w:sz w:val="20"/>
          <w:szCs w:val="20"/>
        </w:rPr>
        <w:t>aralel sistemler genellikle süper bilgisayarlarda veya yüksek performanslı hesaplamalarda kullanılır.</w:t>
      </w:r>
    </w:p>
    <w:p w:rsidR="001810AD" w:rsidRPr="00126000" w:rsidRDefault="001810AD" w:rsidP="001810AD">
      <w:pPr>
        <w:pStyle w:val="NormalWeb"/>
        <w:spacing w:after="0" w:afterAutospacing="0"/>
        <w:jc w:val="both"/>
        <w:rPr>
          <w:sz w:val="20"/>
          <w:szCs w:val="20"/>
        </w:rPr>
      </w:pPr>
      <w:r w:rsidRPr="00126000">
        <w:rPr>
          <w:sz w:val="20"/>
          <w:szCs w:val="20"/>
        </w:rPr>
        <w:t xml:space="preserve">Paralel sistemler, </w:t>
      </w:r>
      <w:proofErr w:type="spellStart"/>
      <w:r w:rsidRPr="00126000">
        <w:rPr>
          <w:sz w:val="20"/>
          <w:szCs w:val="20"/>
        </w:rPr>
        <w:t>Flynn’in</w:t>
      </w:r>
      <w:proofErr w:type="spellEnd"/>
      <w:r w:rsidRPr="00126000">
        <w:rPr>
          <w:sz w:val="20"/>
          <w:szCs w:val="20"/>
        </w:rPr>
        <w:t xml:space="preserve"> Taksonomisine göre 4 ana gruba ayrılır:</w:t>
      </w:r>
    </w:p>
    <w:p w:rsidR="001810AD" w:rsidRPr="00126000" w:rsidRDefault="001810AD" w:rsidP="001810AD">
      <w:pPr>
        <w:pStyle w:val="NormalWeb"/>
        <w:numPr>
          <w:ilvl w:val="0"/>
          <w:numId w:val="22"/>
        </w:numPr>
        <w:spacing w:before="0" w:beforeAutospacing="0"/>
        <w:jc w:val="both"/>
        <w:rPr>
          <w:sz w:val="20"/>
          <w:szCs w:val="20"/>
        </w:rPr>
      </w:pPr>
      <w:r w:rsidRPr="00126000">
        <w:rPr>
          <w:sz w:val="20"/>
          <w:szCs w:val="20"/>
        </w:rPr>
        <w:t>SISD (</w:t>
      </w:r>
      <w:proofErr w:type="spellStart"/>
      <w:r w:rsidRPr="00126000">
        <w:rPr>
          <w:sz w:val="20"/>
          <w:szCs w:val="20"/>
        </w:rPr>
        <w:t>Single</w:t>
      </w:r>
      <w:proofErr w:type="spellEnd"/>
      <w:r w:rsidRPr="00126000">
        <w:rPr>
          <w:sz w:val="20"/>
          <w:szCs w:val="20"/>
        </w:rPr>
        <w:t xml:space="preserve"> </w:t>
      </w:r>
      <w:proofErr w:type="spellStart"/>
      <w:r w:rsidRPr="00126000">
        <w:rPr>
          <w:sz w:val="20"/>
          <w:szCs w:val="20"/>
        </w:rPr>
        <w:t>Instruction</w:t>
      </w:r>
      <w:proofErr w:type="spellEnd"/>
      <w:r w:rsidRPr="00126000">
        <w:rPr>
          <w:sz w:val="20"/>
          <w:szCs w:val="20"/>
        </w:rPr>
        <w:t xml:space="preserve"> </w:t>
      </w:r>
      <w:proofErr w:type="spellStart"/>
      <w:r w:rsidRPr="00126000">
        <w:rPr>
          <w:sz w:val="20"/>
          <w:szCs w:val="20"/>
        </w:rPr>
        <w:t>Single</w:t>
      </w:r>
      <w:proofErr w:type="spellEnd"/>
      <w:r w:rsidRPr="00126000">
        <w:rPr>
          <w:sz w:val="20"/>
          <w:szCs w:val="20"/>
        </w:rPr>
        <w:t xml:space="preserve"> Data)</w:t>
      </w:r>
      <w:r w:rsidRPr="00126000">
        <w:rPr>
          <w:sz w:val="20"/>
          <w:szCs w:val="20"/>
        </w:rPr>
        <w:t>:</w:t>
      </w:r>
      <w:r w:rsidRPr="00126000">
        <w:rPr>
          <w:sz w:val="20"/>
          <w:szCs w:val="20"/>
        </w:rPr>
        <w:tab/>
        <w:t>Tek bir işlemci, tek bir veri setini işler (geleneksel bilgisayarlar).</w:t>
      </w:r>
    </w:p>
    <w:p w:rsidR="001810AD" w:rsidRPr="00126000" w:rsidRDefault="001810AD" w:rsidP="00B2526B">
      <w:pPr>
        <w:pStyle w:val="NormalWeb"/>
        <w:numPr>
          <w:ilvl w:val="0"/>
          <w:numId w:val="22"/>
        </w:numPr>
        <w:jc w:val="both"/>
        <w:rPr>
          <w:sz w:val="20"/>
          <w:szCs w:val="20"/>
        </w:rPr>
      </w:pPr>
      <w:r w:rsidRPr="00126000">
        <w:rPr>
          <w:sz w:val="20"/>
          <w:szCs w:val="20"/>
        </w:rPr>
        <w:t>SIMD (</w:t>
      </w:r>
      <w:proofErr w:type="spellStart"/>
      <w:r w:rsidRPr="00126000">
        <w:rPr>
          <w:sz w:val="20"/>
          <w:szCs w:val="20"/>
        </w:rPr>
        <w:t>Si</w:t>
      </w:r>
      <w:r w:rsidRPr="00126000">
        <w:rPr>
          <w:sz w:val="20"/>
          <w:szCs w:val="20"/>
        </w:rPr>
        <w:t>ngle</w:t>
      </w:r>
      <w:proofErr w:type="spellEnd"/>
      <w:r w:rsidRPr="00126000">
        <w:rPr>
          <w:sz w:val="20"/>
          <w:szCs w:val="20"/>
        </w:rPr>
        <w:t xml:space="preserve"> </w:t>
      </w:r>
      <w:proofErr w:type="spellStart"/>
      <w:r w:rsidRPr="00126000">
        <w:rPr>
          <w:sz w:val="20"/>
          <w:szCs w:val="20"/>
        </w:rPr>
        <w:t>Instruction</w:t>
      </w:r>
      <w:proofErr w:type="spellEnd"/>
      <w:r w:rsidRPr="00126000">
        <w:rPr>
          <w:sz w:val="20"/>
          <w:szCs w:val="20"/>
        </w:rPr>
        <w:t xml:space="preserve"> </w:t>
      </w:r>
      <w:proofErr w:type="spellStart"/>
      <w:r w:rsidRPr="00126000">
        <w:rPr>
          <w:sz w:val="20"/>
          <w:szCs w:val="20"/>
        </w:rPr>
        <w:t>Multiple</w:t>
      </w:r>
      <w:proofErr w:type="spellEnd"/>
      <w:r w:rsidRPr="00126000">
        <w:rPr>
          <w:sz w:val="20"/>
          <w:szCs w:val="20"/>
        </w:rPr>
        <w:t xml:space="preserve"> Data): </w:t>
      </w:r>
      <w:r w:rsidRPr="00126000">
        <w:rPr>
          <w:sz w:val="20"/>
          <w:szCs w:val="20"/>
        </w:rPr>
        <w:t xml:space="preserve">Aynı anda birçok veri seti işlenir (Grafik İşlemciler - </w:t>
      </w:r>
      <w:proofErr w:type="spellStart"/>
      <w:r w:rsidRPr="00126000">
        <w:rPr>
          <w:sz w:val="20"/>
          <w:szCs w:val="20"/>
        </w:rPr>
        <w:t>GPU'lar</w:t>
      </w:r>
      <w:proofErr w:type="spellEnd"/>
      <w:r w:rsidRPr="00126000">
        <w:rPr>
          <w:sz w:val="20"/>
          <w:szCs w:val="20"/>
        </w:rPr>
        <w:t>).</w:t>
      </w:r>
    </w:p>
    <w:p w:rsidR="001810AD" w:rsidRPr="00126000" w:rsidRDefault="001810AD" w:rsidP="00F21396">
      <w:pPr>
        <w:pStyle w:val="NormalWeb"/>
        <w:numPr>
          <w:ilvl w:val="0"/>
          <w:numId w:val="22"/>
        </w:numPr>
        <w:jc w:val="both"/>
        <w:rPr>
          <w:sz w:val="20"/>
          <w:szCs w:val="20"/>
        </w:rPr>
      </w:pPr>
      <w:r w:rsidRPr="00126000">
        <w:rPr>
          <w:sz w:val="20"/>
          <w:szCs w:val="20"/>
        </w:rPr>
        <w:t>MISD (</w:t>
      </w:r>
      <w:proofErr w:type="spellStart"/>
      <w:r w:rsidRPr="00126000">
        <w:rPr>
          <w:sz w:val="20"/>
          <w:szCs w:val="20"/>
        </w:rPr>
        <w:t>Multiple</w:t>
      </w:r>
      <w:proofErr w:type="spellEnd"/>
      <w:r w:rsidRPr="00126000">
        <w:rPr>
          <w:sz w:val="20"/>
          <w:szCs w:val="20"/>
        </w:rPr>
        <w:t xml:space="preserve"> </w:t>
      </w:r>
      <w:proofErr w:type="spellStart"/>
      <w:r w:rsidRPr="00126000">
        <w:rPr>
          <w:sz w:val="20"/>
          <w:szCs w:val="20"/>
        </w:rPr>
        <w:t>Instruction</w:t>
      </w:r>
      <w:proofErr w:type="spellEnd"/>
      <w:r w:rsidRPr="00126000">
        <w:rPr>
          <w:sz w:val="20"/>
          <w:szCs w:val="20"/>
        </w:rPr>
        <w:t xml:space="preserve"> </w:t>
      </w:r>
      <w:proofErr w:type="spellStart"/>
      <w:r w:rsidRPr="00126000">
        <w:rPr>
          <w:sz w:val="20"/>
          <w:szCs w:val="20"/>
        </w:rPr>
        <w:t>Single</w:t>
      </w:r>
      <w:proofErr w:type="spellEnd"/>
      <w:r w:rsidRPr="00126000">
        <w:rPr>
          <w:sz w:val="20"/>
          <w:szCs w:val="20"/>
        </w:rPr>
        <w:t xml:space="preserve"> Data)</w:t>
      </w:r>
      <w:r w:rsidRPr="00126000">
        <w:rPr>
          <w:sz w:val="20"/>
          <w:szCs w:val="20"/>
        </w:rPr>
        <w:t xml:space="preserve">: </w:t>
      </w:r>
      <w:r w:rsidRPr="00126000">
        <w:rPr>
          <w:sz w:val="20"/>
          <w:szCs w:val="20"/>
        </w:rPr>
        <w:t>Farklı işlemciler aynı veri setine farklı işlemler uygular (Nadir kullanılır).</w:t>
      </w:r>
    </w:p>
    <w:p w:rsidR="001810AD" w:rsidRPr="00126000" w:rsidRDefault="001810AD" w:rsidP="001810AD">
      <w:pPr>
        <w:pStyle w:val="NormalWeb"/>
        <w:numPr>
          <w:ilvl w:val="0"/>
          <w:numId w:val="22"/>
        </w:numPr>
        <w:jc w:val="both"/>
        <w:rPr>
          <w:sz w:val="20"/>
          <w:szCs w:val="20"/>
        </w:rPr>
      </w:pPr>
      <w:r w:rsidRPr="00126000">
        <w:rPr>
          <w:sz w:val="20"/>
          <w:szCs w:val="20"/>
        </w:rPr>
        <w:t>MIMD (</w:t>
      </w:r>
      <w:proofErr w:type="spellStart"/>
      <w:r w:rsidRPr="00126000">
        <w:rPr>
          <w:sz w:val="20"/>
          <w:szCs w:val="20"/>
        </w:rPr>
        <w:t>Mult</w:t>
      </w:r>
      <w:r w:rsidRPr="00126000">
        <w:rPr>
          <w:sz w:val="20"/>
          <w:szCs w:val="20"/>
        </w:rPr>
        <w:t>iple</w:t>
      </w:r>
      <w:proofErr w:type="spellEnd"/>
      <w:r w:rsidRPr="00126000">
        <w:rPr>
          <w:sz w:val="20"/>
          <w:szCs w:val="20"/>
        </w:rPr>
        <w:t xml:space="preserve"> </w:t>
      </w:r>
      <w:proofErr w:type="spellStart"/>
      <w:r w:rsidRPr="00126000">
        <w:rPr>
          <w:sz w:val="20"/>
          <w:szCs w:val="20"/>
        </w:rPr>
        <w:t>Instruction</w:t>
      </w:r>
      <w:proofErr w:type="spellEnd"/>
      <w:r w:rsidRPr="00126000">
        <w:rPr>
          <w:sz w:val="20"/>
          <w:szCs w:val="20"/>
        </w:rPr>
        <w:t xml:space="preserve"> </w:t>
      </w:r>
      <w:proofErr w:type="spellStart"/>
      <w:r w:rsidRPr="00126000">
        <w:rPr>
          <w:sz w:val="20"/>
          <w:szCs w:val="20"/>
        </w:rPr>
        <w:t>Multiple</w:t>
      </w:r>
      <w:proofErr w:type="spellEnd"/>
      <w:r w:rsidRPr="00126000">
        <w:rPr>
          <w:sz w:val="20"/>
          <w:szCs w:val="20"/>
        </w:rPr>
        <w:t xml:space="preserve"> Data): </w:t>
      </w:r>
      <w:r w:rsidRPr="00126000">
        <w:rPr>
          <w:sz w:val="20"/>
          <w:szCs w:val="20"/>
        </w:rPr>
        <w:t>Bağımsız işlemciler, farklı verileri işler (Süper bilgisayarlar).</w:t>
      </w:r>
    </w:p>
    <w:p w:rsidR="001810AD" w:rsidRPr="001810AD" w:rsidRDefault="001810AD" w:rsidP="00FF262B">
      <w:pPr>
        <w:pStyle w:val="NormalWeb"/>
        <w:jc w:val="both"/>
        <w:rPr>
          <w:sz w:val="20"/>
          <w:szCs w:val="20"/>
        </w:rPr>
      </w:pPr>
      <w:r w:rsidRPr="00126000">
        <w:rPr>
          <w:sz w:val="20"/>
          <w:szCs w:val="20"/>
        </w:rPr>
        <w:t xml:space="preserve">Örnek verecek olursak </w:t>
      </w:r>
      <w:r w:rsidRPr="00126000">
        <w:rPr>
          <w:sz w:val="20"/>
          <w:szCs w:val="20"/>
        </w:rPr>
        <w:t>Grafik İşlemciler (GPU)</w:t>
      </w:r>
      <w:r w:rsidRPr="00126000">
        <w:rPr>
          <w:sz w:val="20"/>
          <w:szCs w:val="20"/>
        </w:rPr>
        <w:t xml:space="preserve"> a</w:t>
      </w:r>
      <w:r w:rsidRPr="00126000">
        <w:rPr>
          <w:sz w:val="20"/>
          <w:szCs w:val="20"/>
        </w:rPr>
        <w:t>ynı anda birçok pikseli işleyerek görüntüleri oluşturur.</w:t>
      </w:r>
      <w:r w:rsidRPr="00126000">
        <w:rPr>
          <w:sz w:val="20"/>
          <w:szCs w:val="20"/>
        </w:rPr>
        <w:t xml:space="preserve"> </w:t>
      </w:r>
      <w:r w:rsidRPr="00126000">
        <w:rPr>
          <w:sz w:val="20"/>
          <w:szCs w:val="20"/>
        </w:rPr>
        <w:t>Modern CPU'lar birden fazla çekirdeği kullanarak işlemleri paralel çalıştırır.</w:t>
      </w:r>
      <w:r w:rsidRPr="00126000">
        <w:rPr>
          <w:sz w:val="20"/>
          <w:szCs w:val="20"/>
        </w:rPr>
        <w:t xml:space="preserve"> </w:t>
      </w:r>
      <w:r w:rsidRPr="00126000">
        <w:rPr>
          <w:sz w:val="20"/>
          <w:szCs w:val="20"/>
        </w:rPr>
        <w:t>Süper Bilgisayarlar: Büyük ölçekli bilimsel hesaplamalar için paralel işlem gücü kullanır.</w:t>
      </w:r>
      <w:r w:rsidR="00FF262B" w:rsidRPr="00126000">
        <w:rPr>
          <w:sz w:val="20"/>
          <w:szCs w:val="20"/>
        </w:rPr>
        <w:t xml:space="preserve"> </w:t>
      </w:r>
      <w:r w:rsidRPr="00126000">
        <w:rPr>
          <w:sz w:val="20"/>
          <w:szCs w:val="20"/>
        </w:rPr>
        <w:t xml:space="preserve">Merkezi, </w:t>
      </w:r>
      <w:r w:rsidR="00BC55CE" w:rsidRPr="00126000">
        <w:rPr>
          <w:sz w:val="20"/>
          <w:szCs w:val="20"/>
        </w:rPr>
        <w:t>p</w:t>
      </w:r>
      <w:r w:rsidRPr="00126000">
        <w:rPr>
          <w:sz w:val="20"/>
          <w:szCs w:val="20"/>
        </w:rPr>
        <w:t xml:space="preserve">aralel ve </w:t>
      </w:r>
      <w:r w:rsidR="00BC55CE" w:rsidRPr="00126000">
        <w:rPr>
          <w:sz w:val="20"/>
          <w:szCs w:val="20"/>
        </w:rPr>
        <w:t>d</w:t>
      </w:r>
      <w:r w:rsidRPr="00126000">
        <w:rPr>
          <w:sz w:val="20"/>
          <w:szCs w:val="20"/>
        </w:rPr>
        <w:t xml:space="preserve">ağıtık </w:t>
      </w:r>
      <w:r w:rsidR="00BC55CE" w:rsidRPr="00126000">
        <w:rPr>
          <w:sz w:val="20"/>
          <w:szCs w:val="20"/>
        </w:rPr>
        <w:t>s</w:t>
      </w:r>
      <w:r w:rsidRPr="00126000">
        <w:rPr>
          <w:sz w:val="20"/>
          <w:szCs w:val="20"/>
        </w:rPr>
        <w:t xml:space="preserve">istemler </w:t>
      </w:r>
      <w:r w:rsidR="00BC55CE" w:rsidRPr="00126000">
        <w:rPr>
          <w:sz w:val="20"/>
          <w:szCs w:val="20"/>
        </w:rPr>
        <w:t>a</w:t>
      </w:r>
      <w:r w:rsidRPr="00126000">
        <w:rPr>
          <w:sz w:val="20"/>
          <w:szCs w:val="20"/>
        </w:rPr>
        <w:t xml:space="preserve">rasındaki </w:t>
      </w:r>
      <w:r w:rsidR="00BC55CE" w:rsidRPr="00126000">
        <w:rPr>
          <w:sz w:val="20"/>
          <w:szCs w:val="20"/>
        </w:rPr>
        <w:t>f</w:t>
      </w:r>
      <w:r w:rsidRPr="00126000">
        <w:rPr>
          <w:sz w:val="20"/>
          <w:szCs w:val="20"/>
        </w:rPr>
        <w:t>arklar</w:t>
      </w:r>
      <w:r w:rsidR="00BC55CE" w:rsidRPr="00126000">
        <w:rPr>
          <w:sz w:val="20"/>
          <w:szCs w:val="20"/>
        </w:rPr>
        <w:t xml:space="preserve"> aşağıdaki tabloda görülebilir:</w:t>
      </w:r>
    </w:p>
    <w:tbl>
      <w:tblPr>
        <w:tblStyle w:val="KlavuzuTablo4"/>
        <w:tblW w:w="9110" w:type="dxa"/>
        <w:tblLook w:val="04A0" w:firstRow="1" w:lastRow="0" w:firstColumn="1" w:lastColumn="0" w:noHBand="0" w:noVBand="1"/>
      </w:tblPr>
      <w:tblGrid>
        <w:gridCol w:w="1707"/>
        <w:gridCol w:w="2116"/>
        <w:gridCol w:w="2126"/>
        <w:gridCol w:w="3161"/>
      </w:tblGrid>
      <w:tr w:rsidR="001810AD" w:rsidRPr="00126000" w:rsidTr="0012600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jc w:val="cente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Özellik</w:t>
            </w:r>
          </w:p>
        </w:tc>
        <w:tc>
          <w:tcPr>
            <w:tcW w:w="2116" w:type="dxa"/>
            <w:hideMark/>
          </w:tcPr>
          <w:p w:rsidR="001810AD" w:rsidRPr="001810AD" w:rsidRDefault="001810AD" w:rsidP="001810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Merkezi Sistem</w:t>
            </w:r>
          </w:p>
        </w:tc>
        <w:tc>
          <w:tcPr>
            <w:tcW w:w="2126" w:type="dxa"/>
            <w:hideMark/>
          </w:tcPr>
          <w:p w:rsidR="001810AD" w:rsidRPr="001810AD" w:rsidRDefault="001810AD" w:rsidP="001810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Paralel Sistem</w:t>
            </w:r>
          </w:p>
        </w:tc>
        <w:tc>
          <w:tcPr>
            <w:tcW w:w="3161" w:type="dxa"/>
            <w:hideMark/>
          </w:tcPr>
          <w:p w:rsidR="001810AD" w:rsidRPr="001810AD" w:rsidRDefault="001810AD" w:rsidP="001810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Dağıtık Sistem</w:t>
            </w:r>
          </w:p>
        </w:tc>
      </w:tr>
      <w:tr w:rsidR="001810AD" w:rsidRPr="00126000" w:rsidTr="001260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Mimari</w:t>
            </w:r>
          </w:p>
        </w:tc>
        <w:tc>
          <w:tcPr>
            <w:tcW w:w="211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Tek bir bilgisayar</w:t>
            </w:r>
          </w:p>
        </w:tc>
        <w:tc>
          <w:tcPr>
            <w:tcW w:w="212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Aynı bellek paylaşılır</w:t>
            </w:r>
          </w:p>
        </w:tc>
        <w:tc>
          <w:tcPr>
            <w:tcW w:w="3161"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Farklı makinelerden oluşur</w:t>
            </w:r>
          </w:p>
        </w:tc>
      </w:tr>
      <w:tr w:rsidR="001810AD" w:rsidRPr="00126000" w:rsidTr="00126000">
        <w:trPr>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Bağımsızlık</w:t>
            </w:r>
          </w:p>
        </w:tc>
        <w:tc>
          <w:tcPr>
            <w:tcW w:w="211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Bağımsız değil</w:t>
            </w:r>
          </w:p>
        </w:tc>
        <w:tc>
          <w:tcPr>
            <w:tcW w:w="212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Bağımsız değil</w:t>
            </w:r>
          </w:p>
        </w:tc>
        <w:tc>
          <w:tcPr>
            <w:tcW w:w="3161"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Bağımsız düğümler var</w:t>
            </w:r>
          </w:p>
        </w:tc>
      </w:tr>
      <w:tr w:rsidR="001810AD" w:rsidRPr="00126000" w:rsidTr="001260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İletişim</w:t>
            </w:r>
          </w:p>
        </w:tc>
        <w:tc>
          <w:tcPr>
            <w:tcW w:w="211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Gereksiz</w:t>
            </w:r>
          </w:p>
        </w:tc>
        <w:tc>
          <w:tcPr>
            <w:tcW w:w="212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Paylaşılan bellek</w:t>
            </w:r>
          </w:p>
        </w:tc>
        <w:tc>
          <w:tcPr>
            <w:tcW w:w="3161"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Ağ üzerinden mesaj geçişi</w:t>
            </w:r>
          </w:p>
        </w:tc>
      </w:tr>
      <w:tr w:rsidR="001810AD" w:rsidRPr="00126000" w:rsidTr="00126000">
        <w:trPr>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Ölçeklenebilirlik</w:t>
            </w:r>
          </w:p>
        </w:tc>
        <w:tc>
          <w:tcPr>
            <w:tcW w:w="211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Düşük</w:t>
            </w:r>
          </w:p>
        </w:tc>
        <w:tc>
          <w:tcPr>
            <w:tcW w:w="212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Orta</w:t>
            </w:r>
          </w:p>
        </w:tc>
        <w:tc>
          <w:tcPr>
            <w:tcW w:w="3161"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Yüksek</w:t>
            </w:r>
          </w:p>
        </w:tc>
      </w:tr>
      <w:tr w:rsidR="001810AD" w:rsidRPr="00126000" w:rsidTr="0012600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Hata Toleransı</w:t>
            </w:r>
          </w:p>
        </w:tc>
        <w:tc>
          <w:tcPr>
            <w:tcW w:w="211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Düşük</w:t>
            </w:r>
          </w:p>
        </w:tc>
        <w:tc>
          <w:tcPr>
            <w:tcW w:w="2126"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Orta</w:t>
            </w:r>
          </w:p>
        </w:tc>
        <w:tc>
          <w:tcPr>
            <w:tcW w:w="3161" w:type="dxa"/>
            <w:hideMark/>
          </w:tcPr>
          <w:p w:rsidR="001810AD" w:rsidRPr="001810AD" w:rsidRDefault="001810AD" w:rsidP="001810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Yüksek</w:t>
            </w:r>
          </w:p>
        </w:tc>
      </w:tr>
      <w:tr w:rsidR="001810AD" w:rsidRPr="00126000" w:rsidTr="00126000">
        <w:trPr>
          <w:trHeight w:val="340"/>
        </w:trPr>
        <w:tc>
          <w:tcPr>
            <w:cnfStyle w:val="001000000000" w:firstRow="0" w:lastRow="0" w:firstColumn="1" w:lastColumn="0" w:oddVBand="0" w:evenVBand="0" w:oddHBand="0" w:evenHBand="0" w:firstRowFirstColumn="0" w:firstRowLastColumn="0" w:lastRowFirstColumn="0" w:lastRowLastColumn="0"/>
            <w:tcW w:w="1707" w:type="dxa"/>
            <w:hideMark/>
          </w:tcPr>
          <w:p w:rsidR="001810AD" w:rsidRPr="001810AD" w:rsidRDefault="001810AD" w:rsidP="001810AD">
            <w:pPr>
              <w:rPr>
                <w:rFonts w:ascii="Times New Roman" w:eastAsia="Times New Roman" w:hAnsi="Times New Roman" w:cs="Times New Roman"/>
                <w:b w:val="0"/>
                <w:sz w:val="20"/>
                <w:szCs w:val="20"/>
                <w:lang w:eastAsia="tr-TR"/>
              </w:rPr>
            </w:pPr>
            <w:r w:rsidRPr="00126000">
              <w:rPr>
                <w:rFonts w:ascii="Times New Roman" w:eastAsia="Times New Roman" w:hAnsi="Times New Roman" w:cs="Times New Roman"/>
                <w:b w:val="0"/>
                <w:sz w:val="20"/>
                <w:szCs w:val="20"/>
                <w:lang w:eastAsia="tr-TR"/>
              </w:rPr>
              <w:t>Örnek Kullanım</w:t>
            </w:r>
          </w:p>
        </w:tc>
        <w:tc>
          <w:tcPr>
            <w:tcW w:w="211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Ana çerçeve sistemleri</w:t>
            </w:r>
          </w:p>
        </w:tc>
        <w:tc>
          <w:tcPr>
            <w:tcW w:w="2126"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Süper bilgisayarlar</w:t>
            </w:r>
          </w:p>
        </w:tc>
        <w:tc>
          <w:tcPr>
            <w:tcW w:w="3161" w:type="dxa"/>
            <w:hideMark/>
          </w:tcPr>
          <w:p w:rsidR="001810AD" w:rsidRPr="001810AD" w:rsidRDefault="001810AD" w:rsidP="001810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810AD">
              <w:rPr>
                <w:rFonts w:ascii="Times New Roman" w:eastAsia="Times New Roman" w:hAnsi="Times New Roman" w:cs="Times New Roman"/>
                <w:sz w:val="20"/>
                <w:szCs w:val="20"/>
                <w:lang w:eastAsia="tr-TR"/>
              </w:rPr>
              <w:t xml:space="preserve">Google, Amazon, </w:t>
            </w:r>
            <w:proofErr w:type="spellStart"/>
            <w:r w:rsidRPr="001810AD">
              <w:rPr>
                <w:rFonts w:ascii="Times New Roman" w:eastAsia="Times New Roman" w:hAnsi="Times New Roman" w:cs="Times New Roman"/>
                <w:sz w:val="20"/>
                <w:szCs w:val="20"/>
                <w:lang w:eastAsia="tr-TR"/>
              </w:rPr>
              <w:t>Bitcoin</w:t>
            </w:r>
            <w:proofErr w:type="spellEnd"/>
            <w:r w:rsidRPr="001810AD">
              <w:rPr>
                <w:rFonts w:ascii="Times New Roman" w:eastAsia="Times New Roman" w:hAnsi="Times New Roman" w:cs="Times New Roman"/>
                <w:sz w:val="20"/>
                <w:szCs w:val="20"/>
                <w:lang w:eastAsia="tr-TR"/>
              </w:rPr>
              <w:t xml:space="preserve">, </w:t>
            </w:r>
            <w:proofErr w:type="spellStart"/>
            <w:r w:rsidRPr="001810AD">
              <w:rPr>
                <w:rFonts w:ascii="Times New Roman" w:eastAsia="Times New Roman" w:hAnsi="Times New Roman" w:cs="Times New Roman"/>
                <w:sz w:val="20"/>
                <w:szCs w:val="20"/>
                <w:lang w:eastAsia="tr-TR"/>
              </w:rPr>
              <w:t>Netflix</w:t>
            </w:r>
            <w:proofErr w:type="spellEnd"/>
          </w:p>
        </w:tc>
      </w:tr>
    </w:tbl>
    <w:p w:rsidR="00BC55CE" w:rsidRPr="00126000" w:rsidRDefault="00BC55CE" w:rsidP="00BC55CE">
      <w:pPr>
        <w:spacing w:before="100" w:beforeAutospacing="1" w:after="100" w:afterAutospacing="1" w:line="240" w:lineRule="auto"/>
        <w:jc w:val="both"/>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 xml:space="preserve">Merkezi sistemler, küçük ölçekli uygulamalar ve tek sunucu tabanlı işlemler için uygundur. </w:t>
      </w:r>
      <w:proofErr w:type="spellStart"/>
      <w:r w:rsidRPr="00126000">
        <w:rPr>
          <w:rFonts w:ascii="Times New Roman" w:eastAsia="Times New Roman" w:hAnsi="Times New Roman" w:cs="Times New Roman"/>
          <w:sz w:val="20"/>
          <w:szCs w:val="20"/>
          <w:lang w:eastAsia="tr-TR"/>
        </w:rPr>
        <w:t>aralel</w:t>
      </w:r>
      <w:proofErr w:type="spellEnd"/>
      <w:r w:rsidRPr="00126000">
        <w:rPr>
          <w:rFonts w:ascii="Times New Roman" w:eastAsia="Times New Roman" w:hAnsi="Times New Roman" w:cs="Times New Roman"/>
          <w:sz w:val="20"/>
          <w:szCs w:val="20"/>
          <w:lang w:eastAsia="tr-TR"/>
        </w:rPr>
        <w:t xml:space="preserve"> sistemler, büyük ölçekli veri işleme, yapay zekâ, süper bilgisayarlar ve HPC (High-</w:t>
      </w:r>
      <w:proofErr w:type="spellStart"/>
      <w:r w:rsidRPr="00126000">
        <w:rPr>
          <w:rFonts w:ascii="Times New Roman" w:eastAsia="Times New Roman" w:hAnsi="Times New Roman" w:cs="Times New Roman"/>
          <w:sz w:val="20"/>
          <w:szCs w:val="20"/>
          <w:lang w:eastAsia="tr-TR"/>
        </w:rPr>
        <w:t>Performance</w:t>
      </w:r>
      <w:proofErr w:type="spellEnd"/>
      <w:r w:rsidRPr="00126000">
        <w:rPr>
          <w:rFonts w:ascii="Times New Roman" w:eastAsia="Times New Roman" w:hAnsi="Times New Roman" w:cs="Times New Roman"/>
          <w:sz w:val="20"/>
          <w:szCs w:val="20"/>
          <w:lang w:eastAsia="tr-TR"/>
        </w:rPr>
        <w:t xml:space="preserve"> Computing) uygulamaları için kullanılır. Dağıtık sistemler, büyük ölçekli web servisleri, bulut bilişim, </w:t>
      </w:r>
      <w:proofErr w:type="spellStart"/>
      <w:r w:rsidRPr="00126000">
        <w:rPr>
          <w:rFonts w:ascii="Times New Roman" w:eastAsia="Times New Roman" w:hAnsi="Times New Roman" w:cs="Times New Roman"/>
          <w:sz w:val="20"/>
          <w:szCs w:val="20"/>
          <w:lang w:eastAsia="tr-TR"/>
        </w:rPr>
        <w:t>blockchain</w:t>
      </w:r>
      <w:proofErr w:type="spellEnd"/>
      <w:r w:rsidRPr="00126000">
        <w:rPr>
          <w:rFonts w:ascii="Times New Roman" w:eastAsia="Times New Roman" w:hAnsi="Times New Roman" w:cs="Times New Roman"/>
          <w:sz w:val="20"/>
          <w:szCs w:val="20"/>
          <w:lang w:eastAsia="tr-TR"/>
        </w:rPr>
        <w:t xml:space="preserve">, </w:t>
      </w:r>
      <w:proofErr w:type="spellStart"/>
      <w:r w:rsidRPr="00126000">
        <w:rPr>
          <w:rFonts w:ascii="Times New Roman" w:eastAsia="Times New Roman" w:hAnsi="Times New Roman" w:cs="Times New Roman"/>
          <w:sz w:val="20"/>
          <w:szCs w:val="20"/>
          <w:lang w:eastAsia="tr-TR"/>
        </w:rPr>
        <w:t>IoT</w:t>
      </w:r>
      <w:proofErr w:type="spellEnd"/>
      <w:r w:rsidRPr="00126000">
        <w:rPr>
          <w:rFonts w:ascii="Times New Roman" w:eastAsia="Times New Roman" w:hAnsi="Times New Roman" w:cs="Times New Roman"/>
          <w:sz w:val="20"/>
          <w:szCs w:val="20"/>
          <w:lang w:eastAsia="tr-TR"/>
        </w:rPr>
        <w:t xml:space="preserve"> ve büyük veri analitiği gibi sistemlerde kullanılır.</w:t>
      </w:r>
    </w:p>
    <w:p w:rsidR="00874D5D" w:rsidRPr="00126000" w:rsidRDefault="00874D5D" w:rsidP="00FF262B">
      <w:pPr>
        <w:pStyle w:val="Balk3"/>
        <w:spacing w:after="0" w:afterAutospacing="0"/>
        <w:jc w:val="both"/>
        <w:rPr>
          <w:sz w:val="20"/>
          <w:szCs w:val="20"/>
        </w:rPr>
      </w:pPr>
      <w:r w:rsidRPr="00126000">
        <w:rPr>
          <w:rStyle w:val="Gl"/>
          <w:b/>
          <w:bCs/>
          <w:sz w:val="20"/>
          <w:szCs w:val="20"/>
        </w:rPr>
        <w:t>4. Dağıtık Sistemlerin Avantajları</w:t>
      </w:r>
    </w:p>
    <w:p w:rsidR="00874D5D" w:rsidRPr="00126000" w:rsidRDefault="00BC55CE" w:rsidP="00FF262B">
      <w:pPr>
        <w:pStyle w:val="NormalWeb"/>
        <w:spacing w:before="0" w:beforeAutospacing="0" w:after="0" w:afterAutospacing="0"/>
        <w:ind w:firstLine="426"/>
        <w:jc w:val="both"/>
        <w:rPr>
          <w:sz w:val="20"/>
          <w:szCs w:val="20"/>
        </w:rPr>
      </w:pPr>
      <w:r w:rsidRPr="00126000">
        <w:rPr>
          <w:sz w:val="20"/>
          <w:szCs w:val="20"/>
        </w:rPr>
        <w:t>Dağıtık sistemler, günümüz bilişim dünyasında büyük ölçekli işlemler ve hizmetler sunmak için tercih edilen bir mimari yaklaşımıdır.</w:t>
      </w:r>
      <w:r w:rsidRPr="00126000">
        <w:rPr>
          <w:sz w:val="20"/>
          <w:szCs w:val="20"/>
        </w:rPr>
        <w:t xml:space="preserve"> </w:t>
      </w:r>
      <w:r w:rsidRPr="00126000">
        <w:rPr>
          <w:sz w:val="20"/>
          <w:szCs w:val="20"/>
        </w:rPr>
        <w:t>Bu sistemler, yüksek erişilebilirlik, ölçeklenebilirlik, hata toleransı ve performans gibi birçok avantaj sağlar.</w:t>
      </w:r>
      <w:r w:rsidRPr="00126000">
        <w:rPr>
          <w:sz w:val="20"/>
          <w:szCs w:val="20"/>
        </w:rPr>
        <w:t xml:space="preserve"> </w:t>
      </w:r>
      <w:r w:rsidRPr="00126000">
        <w:rPr>
          <w:sz w:val="20"/>
          <w:szCs w:val="20"/>
        </w:rPr>
        <w:t>Bu bölümde dağıtık sistemlerin avantajlarını detaylı bir şekilde inceleyeceğiz.</w:t>
      </w:r>
    </w:p>
    <w:p w:rsidR="00874D5D" w:rsidRPr="00126000" w:rsidRDefault="00874D5D" w:rsidP="00FF262B">
      <w:pPr>
        <w:pStyle w:val="Balk3"/>
        <w:spacing w:after="0" w:afterAutospacing="0"/>
        <w:jc w:val="both"/>
        <w:rPr>
          <w:rStyle w:val="Gl"/>
          <w:b/>
          <w:bCs/>
          <w:sz w:val="20"/>
          <w:szCs w:val="20"/>
        </w:rPr>
      </w:pPr>
      <w:r w:rsidRPr="00126000">
        <w:rPr>
          <w:rStyle w:val="Gl"/>
          <w:b/>
          <w:bCs/>
          <w:sz w:val="20"/>
          <w:szCs w:val="20"/>
        </w:rPr>
        <w:t>4.1. Ölçeklenebilirlik (</w:t>
      </w:r>
      <w:proofErr w:type="spellStart"/>
      <w:r w:rsidRPr="00126000">
        <w:rPr>
          <w:rStyle w:val="Gl"/>
          <w:b/>
          <w:bCs/>
          <w:sz w:val="20"/>
          <w:szCs w:val="20"/>
        </w:rPr>
        <w:t>Scalability</w:t>
      </w:r>
      <w:proofErr w:type="spellEnd"/>
      <w:r w:rsidRPr="00126000">
        <w:rPr>
          <w:rStyle w:val="Gl"/>
          <w:b/>
          <w:bCs/>
          <w:sz w:val="20"/>
          <w:szCs w:val="20"/>
        </w:rPr>
        <w:t>)</w:t>
      </w:r>
    </w:p>
    <w:p w:rsidR="00BC55CE" w:rsidRPr="00126000" w:rsidRDefault="00BC55CE" w:rsidP="00FF262B">
      <w:pPr>
        <w:pStyle w:val="NormalWeb"/>
        <w:spacing w:before="0" w:beforeAutospacing="0" w:after="0" w:afterAutospacing="0"/>
        <w:ind w:firstLine="426"/>
        <w:jc w:val="both"/>
        <w:rPr>
          <w:sz w:val="20"/>
          <w:szCs w:val="20"/>
        </w:rPr>
      </w:pPr>
      <w:r w:rsidRPr="00126000">
        <w:rPr>
          <w:sz w:val="20"/>
          <w:szCs w:val="20"/>
        </w:rPr>
        <w:t>Ölçeklenebilirlik, sistemin artan iş yüküne uyum sağlayarak genişleyebilmesi anlamına gelir.</w:t>
      </w:r>
      <w:r w:rsidRPr="00126000">
        <w:rPr>
          <w:sz w:val="20"/>
          <w:szCs w:val="20"/>
        </w:rPr>
        <w:t xml:space="preserve"> </w:t>
      </w:r>
      <w:r w:rsidRPr="00126000">
        <w:rPr>
          <w:sz w:val="20"/>
          <w:szCs w:val="20"/>
        </w:rPr>
        <w:t>Merkezi sistemlerde, donanım kapasitesi sınırlıdır. Ancak dağıtık sistemlerde yeni düğümler eklenerek kapasite artırılabilir.</w:t>
      </w:r>
      <w:r w:rsidRPr="00126000">
        <w:rPr>
          <w:sz w:val="20"/>
          <w:szCs w:val="20"/>
        </w:rPr>
        <w:t xml:space="preserve"> </w:t>
      </w:r>
      <w:r w:rsidRPr="00126000">
        <w:rPr>
          <w:sz w:val="20"/>
          <w:szCs w:val="20"/>
        </w:rPr>
        <w:t>Sistem, yatay ölçeklenme (</w:t>
      </w:r>
      <w:proofErr w:type="spellStart"/>
      <w:r w:rsidRPr="00126000">
        <w:rPr>
          <w:sz w:val="20"/>
          <w:szCs w:val="20"/>
        </w:rPr>
        <w:t>horizontal</w:t>
      </w:r>
      <w:proofErr w:type="spellEnd"/>
      <w:r w:rsidRPr="00126000">
        <w:rPr>
          <w:sz w:val="20"/>
          <w:szCs w:val="20"/>
        </w:rPr>
        <w:t xml:space="preserve"> </w:t>
      </w:r>
      <w:proofErr w:type="spellStart"/>
      <w:r w:rsidRPr="00126000">
        <w:rPr>
          <w:sz w:val="20"/>
          <w:szCs w:val="20"/>
        </w:rPr>
        <w:t>scaling</w:t>
      </w:r>
      <w:proofErr w:type="spellEnd"/>
      <w:r w:rsidRPr="00126000">
        <w:rPr>
          <w:sz w:val="20"/>
          <w:szCs w:val="20"/>
        </w:rPr>
        <w:t>) ve dikey ölçeklenme (</w:t>
      </w:r>
      <w:proofErr w:type="spellStart"/>
      <w:r w:rsidRPr="00126000">
        <w:rPr>
          <w:sz w:val="20"/>
          <w:szCs w:val="20"/>
        </w:rPr>
        <w:t>vertical</w:t>
      </w:r>
      <w:proofErr w:type="spellEnd"/>
      <w:r w:rsidRPr="00126000">
        <w:rPr>
          <w:sz w:val="20"/>
          <w:szCs w:val="20"/>
        </w:rPr>
        <w:t xml:space="preserve"> </w:t>
      </w:r>
      <w:proofErr w:type="spellStart"/>
      <w:r w:rsidRPr="00126000">
        <w:rPr>
          <w:sz w:val="20"/>
          <w:szCs w:val="20"/>
        </w:rPr>
        <w:t>scaling</w:t>
      </w:r>
      <w:proofErr w:type="spellEnd"/>
      <w:r w:rsidRPr="00126000">
        <w:rPr>
          <w:sz w:val="20"/>
          <w:szCs w:val="20"/>
        </w:rPr>
        <w:t>) ile genişletilebilir:</w:t>
      </w:r>
    </w:p>
    <w:p w:rsidR="00BC55CE" w:rsidRPr="00126000" w:rsidRDefault="00BC55CE" w:rsidP="00BC55CE">
      <w:pPr>
        <w:pStyle w:val="NormalWeb"/>
        <w:numPr>
          <w:ilvl w:val="0"/>
          <w:numId w:val="23"/>
        </w:numPr>
        <w:spacing w:before="0" w:beforeAutospacing="0"/>
        <w:jc w:val="both"/>
        <w:rPr>
          <w:sz w:val="20"/>
          <w:szCs w:val="20"/>
        </w:rPr>
      </w:pPr>
      <w:r w:rsidRPr="00126000">
        <w:rPr>
          <w:sz w:val="20"/>
          <w:szCs w:val="20"/>
        </w:rPr>
        <w:t>Yatay Ölçeklenme: Yeni makineler ekleyerek sistem kapasitesini artırmak (</w:t>
      </w:r>
      <w:proofErr w:type="spellStart"/>
      <w:r w:rsidRPr="00126000">
        <w:rPr>
          <w:sz w:val="20"/>
          <w:szCs w:val="20"/>
        </w:rPr>
        <w:t>örn</w:t>
      </w:r>
      <w:proofErr w:type="spellEnd"/>
      <w:r w:rsidRPr="00126000">
        <w:rPr>
          <w:sz w:val="20"/>
          <w:szCs w:val="20"/>
        </w:rPr>
        <w:t>. yeni sunucular eklemek).</w:t>
      </w:r>
    </w:p>
    <w:p w:rsidR="00BC55CE" w:rsidRPr="00126000" w:rsidRDefault="00BC55CE" w:rsidP="009F5FE8">
      <w:pPr>
        <w:pStyle w:val="NormalWeb"/>
        <w:numPr>
          <w:ilvl w:val="0"/>
          <w:numId w:val="23"/>
        </w:numPr>
        <w:spacing w:after="0" w:afterAutospacing="0"/>
        <w:jc w:val="both"/>
        <w:rPr>
          <w:sz w:val="20"/>
          <w:szCs w:val="20"/>
        </w:rPr>
      </w:pPr>
      <w:r w:rsidRPr="00126000">
        <w:rPr>
          <w:sz w:val="20"/>
          <w:szCs w:val="20"/>
        </w:rPr>
        <w:t>Dikey Ölçeklenme: Var olan makinelerin donanım özelliklerini artırmak (</w:t>
      </w:r>
      <w:proofErr w:type="spellStart"/>
      <w:r w:rsidRPr="00126000">
        <w:rPr>
          <w:sz w:val="20"/>
          <w:szCs w:val="20"/>
        </w:rPr>
        <w:t>örn</w:t>
      </w:r>
      <w:proofErr w:type="spellEnd"/>
      <w:r w:rsidRPr="00126000">
        <w:rPr>
          <w:sz w:val="20"/>
          <w:szCs w:val="20"/>
        </w:rPr>
        <w:t>. daha fazla RAM eklemek).</w:t>
      </w:r>
    </w:p>
    <w:p w:rsidR="00BC55CE" w:rsidRDefault="00BC55CE" w:rsidP="00BC55CE">
      <w:pPr>
        <w:pStyle w:val="NormalWeb"/>
        <w:spacing w:before="0" w:beforeAutospacing="0" w:after="0" w:afterAutospacing="0"/>
        <w:jc w:val="both"/>
        <w:rPr>
          <w:sz w:val="20"/>
          <w:szCs w:val="20"/>
        </w:rPr>
      </w:pPr>
      <w:r w:rsidRPr="00126000">
        <w:rPr>
          <w:sz w:val="20"/>
          <w:szCs w:val="20"/>
        </w:rPr>
        <w:t xml:space="preserve">Bir gerçek dünya örneği verecek olursak; Google, artan arama sorgularını işleyebilmek için dünyanın dört bir yanındaki veri merkezlerine sürekli yeni sunucular ekleyerek ölçeklenebilirliği artırır. Trafik artışlarında performans kaybı yaşanmaz. Bununla birlikte, daha fazla düğüm, daha fazla </w:t>
      </w:r>
      <w:proofErr w:type="gramStart"/>
      <w:r w:rsidRPr="00126000">
        <w:rPr>
          <w:sz w:val="20"/>
          <w:szCs w:val="20"/>
        </w:rPr>
        <w:t>senkronizasyon</w:t>
      </w:r>
      <w:proofErr w:type="gramEnd"/>
      <w:r w:rsidRPr="00126000">
        <w:rPr>
          <w:sz w:val="20"/>
          <w:szCs w:val="20"/>
        </w:rPr>
        <w:t xml:space="preserve"> ve yönetim gerektirir.</w:t>
      </w:r>
    </w:p>
    <w:p w:rsidR="00126000" w:rsidRPr="00126000" w:rsidRDefault="00126000" w:rsidP="00BC55CE">
      <w:pPr>
        <w:pStyle w:val="NormalWeb"/>
        <w:spacing w:before="0" w:beforeAutospacing="0" w:after="0" w:afterAutospacing="0"/>
        <w:jc w:val="both"/>
        <w:rPr>
          <w:sz w:val="20"/>
          <w:szCs w:val="20"/>
        </w:rPr>
      </w:pPr>
    </w:p>
    <w:p w:rsidR="00874D5D" w:rsidRPr="00126000" w:rsidRDefault="00874D5D" w:rsidP="00FF262B">
      <w:pPr>
        <w:pStyle w:val="Balk3"/>
        <w:spacing w:after="0" w:afterAutospacing="0"/>
        <w:jc w:val="both"/>
        <w:rPr>
          <w:rStyle w:val="Gl"/>
          <w:b/>
          <w:bCs/>
          <w:sz w:val="20"/>
          <w:szCs w:val="20"/>
        </w:rPr>
      </w:pPr>
      <w:r w:rsidRPr="00126000">
        <w:rPr>
          <w:rStyle w:val="Gl"/>
          <w:b/>
          <w:bCs/>
          <w:sz w:val="20"/>
          <w:szCs w:val="20"/>
        </w:rPr>
        <w:lastRenderedPageBreak/>
        <w:t xml:space="preserve">4.2. </w:t>
      </w:r>
      <w:r w:rsidR="005F1588" w:rsidRPr="00126000">
        <w:rPr>
          <w:rStyle w:val="Gl"/>
          <w:b/>
          <w:bCs/>
          <w:sz w:val="20"/>
          <w:szCs w:val="20"/>
        </w:rPr>
        <w:t>Hata Toleransı ve Güvenilirlik (</w:t>
      </w:r>
      <w:proofErr w:type="spellStart"/>
      <w:r w:rsidR="005F1588" w:rsidRPr="00126000">
        <w:rPr>
          <w:rStyle w:val="Gl"/>
          <w:b/>
          <w:bCs/>
          <w:sz w:val="20"/>
          <w:szCs w:val="20"/>
        </w:rPr>
        <w:t>Fault</w:t>
      </w:r>
      <w:proofErr w:type="spellEnd"/>
      <w:r w:rsidR="005F1588" w:rsidRPr="00126000">
        <w:rPr>
          <w:rStyle w:val="Gl"/>
          <w:b/>
          <w:bCs/>
          <w:sz w:val="20"/>
          <w:szCs w:val="20"/>
        </w:rPr>
        <w:t xml:space="preserve"> </w:t>
      </w:r>
      <w:proofErr w:type="spellStart"/>
      <w:r w:rsidR="005F1588" w:rsidRPr="00126000">
        <w:rPr>
          <w:rStyle w:val="Gl"/>
          <w:b/>
          <w:bCs/>
          <w:sz w:val="20"/>
          <w:szCs w:val="20"/>
        </w:rPr>
        <w:t>Tolerance</w:t>
      </w:r>
      <w:proofErr w:type="spellEnd"/>
      <w:r w:rsidR="005F1588" w:rsidRPr="00126000">
        <w:rPr>
          <w:rStyle w:val="Gl"/>
          <w:b/>
          <w:bCs/>
          <w:sz w:val="20"/>
          <w:szCs w:val="20"/>
        </w:rPr>
        <w:t xml:space="preserve"> &amp; </w:t>
      </w:r>
      <w:proofErr w:type="spellStart"/>
      <w:r w:rsidR="005F1588" w:rsidRPr="00126000">
        <w:rPr>
          <w:rStyle w:val="Gl"/>
          <w:b/>
          <w:bCs/>
          <w:sz w:val="20"/>
          <w:szCs w:val="20"/>
        </w:rPr>
        <w:t>Reliability</w:t>
      </w:r>
      <w:proofErr w:type="spellEnd"/>
      <w:r w:rsidR="005F1588" w:rsidRPr="00126000">
        <w:rPr>
          <w:rStyle w:val="Gl"/>
          <w:b/>
          <w:bCs/>
          <w:sz w:val="20"/>
          <w:szCs w:val="20"/>
        </w:rPr>
        <w:t>)</w:t>
      </w:r>
    </w:p>
    <w:p w:rsidR="00FF262B" w:rsidRPr="00126000" w:rsidRDefault="00BC55CE" w:rsidP="00FF262B">
      <w:pPr>
        <w:pStyle w:val="NormalWeb"/>
        <w:spacing w:before="0" w:beforeAutospacing="0" w:after="0" w:afterAutospacing="0"/>
        <w:ind w:firstLine="426"/>
        <w:jc w:val="both"/>
        <w:rPr>
          <w:sz w:val="20"/>
          <w:szCs w:val="20"/>
        </w:rPr>
      </w:pPr>
      <w:r w:rsidRPr="00126000">
        <w:rPr>
          <w:sz w:val="20"/>
          <w:szCs w:val="20"/>
        </w:rPr>
        <w:t>Hata toleransı, sistem bileşenlerinden biri arızalansa bile sistemin çalışmaya devam edebilmesini sağlar.</w:t>
      </w:r>
      <w:r w:rsidRPr="00126000">
        <w:rPr>
          <w:sz w:val="20"/>
          <w:szCs w:val="20"/>
        </w:rPr>
        <w:t xml:space="preserve"> </w:t>
      </w:r>
      <w:r w:rsidRPr="00126000">
        <w:rPr>
          <w:sz w:val="20"/>
          <w:szCs w:val="20"/>
        </w:rPr>
        <w:t>Dağıtık sistemlerde aynı verinin birden fazla kopyası farklı düğümlerde saklanarak veri kaybı engellenir.</w:t>
      </w:r>
      <w:r w:rsidRPr="00126000">
        <w:rPr>
          <w:sz w:val="20"/>
          <w:szCs w:val="20"/>
        </w:rPr>
        <w:t xml:space="preserve"> </w:t>
      </w:r>
      <w:r w:rsidRPr="00126000">
        <w:rPr>
          <w:sz w:val="20"/>
          <w:szCs w:val="20"/>
        </w:rPr>
        <w:t>Bir düğüm arızalandığında, başka bir düğüm devreye girerek sistemin çalışmaya devam etmesini sağlar.</w:t>
      </w:r>
      <w:r w:rsidR="005F1588" w:rsidRPr="00126000">
        <w:rPr>
          <w:sz w:val="20"/>
          <w:szCs w:val="20"/>
        </w:rPr>
        <w:t xml:space="preserve"> </w:t>
      </w:r>
      <w:proofErr w:type="spellStart"/>
      <w:r w:rsidRPr="00126000">
        <w:rPr>
          <w:sz w:val="20"/>
          <w:szCs w:val="20"/>
        </w:rPr>
        <w:t>Load</w:t>
      </w:r>
      <w:proofErr w:type="spellEnd"/>
      <w:r w:rsidRPr="00126000">
        <w:rPr>
          <w:sz w:val="20"/>
          <w:szCs w:val="20"/>
        </w:rPr>
        <w:t xml:space="preserve"> </w:t>
      </w:r>
      <w:proofErr w:type="spellStart"/>
      <w:r w:rsidRPr="00126000">
        <w:rPr>
          <w:sz w:val="20"/>
          <w:szCs w:val="20"/>
        </w:rPr>
        <w:t>balancer</w:t>
      </w:r>
      <w:proofErr w:type="spellEnd"/>
      <w:r w:rsidRPr="00126000">
        <w:rPr>
          <w:sz w:val="20"/>
          <w:szCs w:val="20"/>
        </w:rPr>
        <w:t xml:space="preserve"> (yük dengeleme) sayesinde, arızalı düğümlere istek yönlendirilmez.</w:t>
      </w:r>
      <w:r w:rsidR="005F1588" w:rsidRPr="00126000">
        <w:rPr>
          <w:sz w:val="20"/>
          <w:szCs w:val="20"/>
        </w:rPr>
        <w:t xml:space="preserve"> Örneğin; </w:t>
      </w:r>
      <w:proofErr w:type="spellStart"/>
      <w:r w:rsidR="005F1588" w:rsidRPr="00126000">
        <w:rPr>
          <w:sz w:val="20"/>
          <w:szCs w:val="20"/>
        </w:rPr>
        <w:t>Netflix</w:t>
      </w:r>
      <w:proofErr w:type="spellEnd"/>
      <w:r w:rsidR="005F1588" w:rsidRPr="00126000">
        <w:rPr>
          <w:sz w:val="20"/>
          <w:szCs w:val="20"/>
        </w:rPr>
        <w:t xml:space="preserve">, içeriklerini farklı veri merkezlerinde saklayarak herhangi bir sunucuda sorun yaşandığında, kullanıcıları başka bir sunucuya yönlendirir. Hata toleransı sayesinde Kesintisiz hizmet sunulur ve veri kaybı önlenir. Bununla birlikte </w:t>
      </w:r>
      <w:proofErr w:type="spellStart"/>
      <w:r w:rsidR="005F1588" w:rsidRPr="00126000">
        <w:rPr>
          <w:sz w:val="20"/>
          <w:szCs w:val="20"/>
        </w:rPr>
        <w:t>replikasyon</w:t>
      </w:r>
      <w:proofErr w:type="spellEnd"/>
      <w:r w:rsidR="005F1588" w:rsidRPr="00126000">
        <w:rPr>
          <w:sz w:val="20"/>
          <w:szCs w:val="20"/>
        </w:rPr>
        <w:t xml:space="preserve"> ve hata yönetimi için ek donanım ve yazılım gerektirir.</w:t>
      </w:r>
    </w:p>
    <w:p w:rsidR="00874D5D" w:rsidRPr="00126000" w:rsidRDefault="00874D5D" w:rsidP="00FF262B">
      <w:pPr>
        <w:pStyle w:val="Balk3"/>
        <w:spacing w:after="0" w:afterAutospacing="0"/>
        <w:jc w:val="both"/>
        <w:rPr>
          <w:rStyle w:val="Gl"/>
          <w:b/>
          <w:bCs/>
          <w:sz w:val="20"/>
          <w:szCs w:val="20"/>
        </w:rPr>
      </w:pPr>
      <w:r w:rsidRPr="00126000">
        <w:rPr>
          <w:rStyle w:val="Gl"/>
          <w:b/>
          <w:bCs/>
          <w:sz w:val="20"/>
          <w:szCs w:val="20"/>
        </w:rPr>
        <w:t xml:space="preserve">4.3. </w:t>
      </w:r>
      <w:r w:rsidR="005F1588" w:rsidRPr="00126000">
        <w:rPr>
          <w:rStyle w:val="Gl"/>
          <w:b/>
          <w:bCs/>
          <w:sz w:val="20"/>
          <w:szCs w:val="20"/>
        </w:rPr>
        <w:t>Performans Artışı (</w:t>
      </w:r>
      <w:proofErr w:type="spellStart"/>
      <w:r w:rsidR="005F1588" w:rsidRPr="00126000">
        <w:rPr>
          <w:rStyle w:val="Gl"/>
          <w:b/>
          <w:bCs/>
          <w:sz w:val="20"/>
          <w:szCs w:val="20"/>
        </w:rPr>
        <w:t>Increased</w:t>
      </w:r>
      <w:proofErr w:type="spellEnd"/>
      <w:r w:rsidR="005F1588" w:rsidRPr="00126000">
        <w:rPr>
          <w:rStyle w:val="Gl"/>
          <w:b/>
          <w:bCs/>
          <w:sz w:val="20"/>
          <w:szCs w:val="20"/>
        </w:rPr>
        <w:t xml:space="preserve"> </w:t>
      </w:r>
      <w:proofErr w:type="spellStart"/>
      <w:r w:rsidR="005F1588" w:rsidRPr="00126000">
        <w:rPr>
          <w:rStyle w:val="Gl"/>
          <w:b/>
          <w:bCs/>
          <w:sz w:val="20"/>
          <w:szCs w:val="20"/>
        </w:rPr>
        <w:t>Performance</w:t>
      </w:r>
      <w:proofErr w:type="spellEnd"/>
      <w:r w:rsidR="005F1588" w:rsidRPr="00126000">
        <w:rPr>
          <w:rStyle w:val="Gl"/>
          <w:b/>
          <w:bCs/>
          <w:sz w:val="20"/>
          <w:szCs w:val="20"/>
        </w:rPr>
        <w:t>)</w:t>
      </w:r>
    </w:p>
    <w:p w:rsidR="005F1588" w:rsidRPr="00126000" w:rsidRDefault="005F1588" w:rsidP="00FF262B">
      <w:pPr>
        <w:pStyle w:val="NormalWeb"/>
        <w:spacing w:before="0" w:beforeAutospacing="0" w:after="0" w:afterAutospacing="0"/>
        <w:ind w:firstLine="426"/>
        <w:jc w:val="both"/>
        <w:rPr>
          <w:sz w:val="20"/>
          <w:szCs w:val="20"/>
        </w:rPr>
      </w:pPr>
      <w:r w:rsidRPr="00126000">
        <w:rPr>
          <w:sz w:val="20"/>
          <w:szCs w:val="20"/>
        </w:rPr>
        <w:t>Dağıtık sistemler, birden fazla düğümün paralel çalışmasını sağlayarak daha hızlı işlem yapar.</w:t>
      </w:r>
      <w:r w:rsidRPr="00126000">
        <w:rPr>
          <w:sz w:val="20"/>
          <w:szCs w:val="20"/>
        </w:rPr>
        <w:t xml:space="preserve"> </w:t>
      </w:r>
      <w:r w:rsidRPr="00126000">
        <w:rPr>
          <w:sz w:val="20"/>
          <w:szCs w:val="20"/>
        </w:rPr>
        <w:t>İş yükü birden fazla düğüme bölündüğünde, her düğüm belirli bir görevi yerine getirir.</w:t>
      </w:r>
      <w:r w:rsidRPr="00126000">
        <w:rPr>
          <w:sz w:val="20"/>
          <w:szCs w:val="20"/>
        </w:rPr>
        <w:t xml:space="preserve"> </w:t>
      </w:r>
      <w:r w:rsidRPr="00126000">
        <w:rPr>
          <w:sz w:val="20"/>
          <w:szCs w:val="20"/>
        </w:rPr>
        <w:t>Merkezi sistemlerde tek bir sunucu yoğun trafik altında yavaşlarken, dağıtık sistemler yükü çoklu düğümler arasında bölerek işleyebilir.</w:t>
      </w:r>
      <w:r w:rsidRPr="00126000">
        <w:rPr>
          <w:sz w:val="20"/>
          <w:szCs w:val="20"/>
        </w:rPr>
        <w:t xml:space="preserve"> </w:t>
      </w:r>
      <w:r w:rsidRPr="00126000">
        <w:rPr>
          <w:sz w:val="20"/>
          <w:szCs w:val="20"/>
        </w:rPr>
        <w:t xml:space="preserve">Özellikle paralel işlem gerektiren büyük veri analizleri, yapay </w:t>
      </w:r>
      <w:proofErr w:type="gramStart"/>
      <w:r w:rsidRPr="00126000">
        <w:rPr>
          <w:sz w:val="20"/>
          <w:szCs w:val="20"/>
        </w:rPr>
        <w:t>zeka</w:t>
      </w:r>
      <w:proofErr w:type="gramEnd"/>
      <w:r w:rsidRPr="00126000">
        <w:rPr>
          <w:sz w:val="20"/>
          <w:szCs w:val="20"/>
        </w:rPr>
        <w:t xml:space="preserve"> ve bilimsel hesaplamalarda büyük avantaj sağlar.</w:t>
      </w:r>
      <w:r w:rsidRPr="00126000">
        <w:rPr>
          <w:sz w:val="20"/>
          <w:szCs w:val="20"/>
        </w:rPr>
        <w:t xml:space="preserve"> Örneğin; Google Haritalar, bir </w:t>
      </w:r>
      <w:proofErr w:type="gramStart"/>
      <w:r w:rsidRPr="00126000">
        <w:rPr>
          <w:sz w:val="20"/>
          <w:szCs w:val="20"/>
        </w:rPr>
        <w:t>güzergah</w:t>
      </w:r>
      <w:proofErr w:type="gramEnd"/>
      <w:r w:rsidRPr="00126000">
        <w:rPr>
          <w:sz w:val="20"/>
          <w:szCs w:val="20"/>
        </w:rPr>
        <w:t xml:space="preserve"> hesaplamak için dünyanın dört bir yanındaki sunucularını kullanarak saniyeler içinde sonuç döndürebilir. Daha hızlı yanıt süreleri ve yüksek işlem gücü getirdiği açıkça görülebilir. Ancak, ağ gecikmesi oluşabilir ve veri </w:t>
      </w:r>
      <w:proofErr w:type="gramStart"/>
      <w:r w:rsidRPr="00126000">
        <w:rPr>
          <w:sz w:val="20"/>
          <w:szCs w:val="20"/>
        </w:rPr>
        <w:t>senkronizasyonu</w:t>
      </w:r>
      <w:proofErr w:type="gramEnd"/>
      <w:r w:rsidRPr="00126000">
        <w:rPr>
          <w:sz w:val="20"/>
          <w:szCs w:val="20"/>
        </w:rPr>
        <w:t xml:space="preserve"> zor olabilir.</w:t>
      </w:r>
    </w:p>
    <w:p w:rsidR="00874D5D" w:rsidRPr="00126000" w:rsidRDefault="00874D5D" w:rsidP="00FF262B">
      <w:pPr>
        <w:pStyle w:val="Balk3"/>
        <w:spacing w:after="0" w:afterAutospacing="0"/>
        <w:jc w:val="both"/>
        <w:rPr>
          <w:sz w:val="20"/>
          <w:szCs w:val="20"/>
        </w:rPr>
      </w:pPr>
      <w:r w:rsidRPr="00126000">
        <w:rPr>
          <w:rStyle w:val="Gl"/>
          <w:b/>
          <w:bCs/>
          <w:sz w:val="20"/>
          <w:szCs w:val="20"/>
        </w:rPr>
        <w:t xml:space="preserve">4.4. </w:t>
      </w:r>
      <w:r w:rsidR="00687B65" w:rsidRPr="00126000">
        <w:rPr>
          <w:rStyle w:val="Gl"/>
          <w:b/>
          <w:bCs/>
          <w:sz w:val="20"/>
          <w:szCs w:val="20"/>
        </w:rPr>
        <w:t xml:space="preserve">Kaynak Paylaşımı (Resource </w:t>
      </w:r>
      <w:proofErr w:type="spellStart"/>
      <w:r w:rsidR="00687B65" w:rsidRPr="00126000">
        <w:rPr>
          <w:rStyle w:val="Gl"/>
          <w:b/>
          <w:bCs/>
          <w:sz w:val="20"/>
          <w:szCs w:val="20"/>
        </w:rPr>
        <w:t>Sharing</w:t>
      </w:r>
      <w:proofErr w:type="spellEnd"/>
      <w:r w:rsidR="00687B65" w:rsidRPr="00126000">
        <w:rPr>
          <w:rStyle w:val="Gl"/>
          <w:b/>
          <w:bCs/>
          <w:sz w:val="20"/>
          <w:szCs w:val="20"/>
        </w:rPr>
        <w:t>)</w:t>
      </w:r>
    </w:p>
    <w:p w:rsidR="00874D5D" w:rsidRPr="00126000" w:rsidRDefault="00687B65" w:rsidP="00FF262B">
      <w:pPr>
        <w:pStyle w:val="NormalWeb"/>
        <w:spacing w:before="0" w:beforeAutospacing="0" w:after="0" w:afterAutospacing="0"/>
        <w:ind w:firstLine="426"/>
        <w:jc w:val="both"/>
        <w:rPr>
          <w:sz w:val="20"/>
          <w:szCs w:val="20"/>
        </w:rPr>
      </w:pPr>
      <w:r w:rsidRPr="00126000">
        <w:rPr>
          <w:sz w:val="20"/>
          <w:szCs w:val="20"/>
        </w:rPr>
        <w:t>Dağıtık sistemler, işlem gücü, veri depolama ve bellek gibi kaynakları paylaşabilir.</w:t>
      </w:r>
      <w:r w:rsidRPr="00126000">
        <w:rPr>
          <w:sz w:val="20"/>
          <w:szCs w:val="20"/>
        </w:rPr>
        <w:t xml:space="preserve"> </w:t>
      </w:r>
      <w:r w:rsidRPr="00126000">
        <w:rPr>
          <w:sz w:val="20"/>
          <w:szCs w:val="20"/>
        </w:rPr>
        <w:t>Kaynak paylaşımı sayesinde verimli kullanım sağlanır ve maliyetler düşer.</w:t>
      </w:r>
      <w:r w:rsidRPr="00126000">
        <w:rPr>
          <w:sz w:val="20"/>
          <w:szCs w:val="20"/>
        </w:rPr>
        <w:t xml:space="preserve"> </w:t>
      </w:r>
      <w:r w:rsidRPr="00126000">
        <w:rPr>
          <w:sz w:val="20"/>
          <w:szCs w:val="20"/>
        </w:rPr>
        <w:t>Aynı anda birden fazla kullanıcı sisteme bağlanabilir ve her kullanıcı farklı bir düğümden hizmet alabilir.</w:t>
      </w:r>
      <w:r w:rsidRPr="00126000">
        <w:rPr>
          <w:sz w:val="20"/>
          <w:szCs w:val="20"/>
        </w:rPr>
        <w:t xml:space="preserve"> </w:t>
      </w:r>
      <w:r w:rsidRPr="00126000">
        <w:rPr>
          <w:sz w:val="20"/>
          <w:szCs w:val="20"/>
        </w:rPr>
        <w:t xml:space="preserve">Bulut bilişim altyapıları (AWS, Google </w:t>
      </w:r>
      <w:proofErr w:type="spellStart"/>
      <w:r w:rsidRPr="00126000">
        <w:rPr>
          <w:sz w:val="20"/>
          <w:szCs w:val="20"/>
        </w:rPr>
        <w:t>Cloud</w:t>
      </w:r>
      <w:proofErr w:type="spellEnd"/>
      <w:r w:rsidRPr="00126000">
        <w:rPr>
          <w:sz w:val="20"/>
          <w:szCs w:val="20"/>
        </w:rPr>
        <w:t xml:space="preserve">, Microsoft </w:t>
      </w:r>
      <w:proofErr w:type="spellStart"/>
      <w:r w:rsidRPr="00126000">
        <w:rPr>
          <w:sz w:val="20"/>
          <w:szCs w:val="20"/>
        </w:rPr>
        <w:t>Azure</w:t>
      </w:r>
      <w:proofErr w:type="spellEnd"/>
      <w:r w:rsidRPr="00126000">
        <w:rPr>
          <w:sz w:val="20"/>
          <w:szCs w:val="20"/>
        </w:rPr>
        <w:t>), kaynak paylaşımıyla büyük ölçekli hizmetler sunar.</w:t>
      </w:r>
      <w:r w:rsidRPr="00126000">
        <w:rPr>
          <w:sz w:val="20"/>
          <w:szCs w:val="20"/>
        </w:rPr>
        <w:t xml:space="preserve"> Örneğin; Google Drive ve </w:t>
      </w:r>
      <w:proofErr w:type="spellStart"/>
      <w:r w:rsidRPr="00126000">
        <w:rPr>
          <w:sz w:val="20"/>
          <w:szCs w:val="20"/>
        </w:rPr>
        <w:t>Dropbox</w:t>
      </w:r>
      <w:proofErr w:type="spellEnd"/>
      <w:r w:rsidRPr="00126000">
        <w:rPr>
          <w:sz w:val="20"/>
          <w:szCs w:val="20"/>
        </w:rPr>
        <w:t xml:space="preserve"> gibi hizmetler, farklı sunucularda depolanan verileri kullanıcılara şeffaf bir şekilde sunar. Kaynak paylaşımı daha düşük maliyet ve daha verimli kullanım hizmeti sunar, ancak verilerin paylaşımı sırasında güvenlik riskleri oluşabilir.</w:t>
      </w:r>
    </w:p>
    <w:p w:rsidR="001E6BFE" w:rsidRPr="00126000" w:rsidRDefault="001E6BFE" w:rsidP="00FF262B">
      <w:pPr>
        <w:pStyle w:val="Balk3"/>
        <w:spacing w:after="0" w:afterAutospacing="0"/>
        <w:jc w:val="both"/>
        <w:rPr>
          <w:rStyle w:val="Gl"/>
          <w:b/>
          <w:sz w:val="20"/>
          <w:szCs w:val="20"/>
        </w:rPr>
      </w:pPr>
      <w:r w:rsidRPr="00126000">
        <w:rPr>
          <w:rStyle w:val="Gl"/>
          <w:b/>
          <w:sz w:val="20"/>
          <w:szCs w:val="20"/>
        </w:rPr>
        <w:t>4.5. Düşük Gecikme (</w:t>
      </w:r>
      <w:proofErr w:type="spellStart"/>
      <w:r w:rsidRPr="00126000">
        <w:rPr>
          <w:rStyle w:val="Gl"/>
          <w:b/>
          <w:sz w:val="20"/>
          <w:szCs w:val="20"/>
        </w:rPr>
        <w:t>Low</w:t>
      </w:r>
      <w:proofErr w:type="spellEnd"/>
      <w:r w:rsidRPr="00126000">
        <w:rPr>
          <w:rStyle w:val="Gl"/>
          <w:b/>
          <w:sz w:val="20"/>
          <w:szCs w:val="20"/>
        </w:rPr>
        <w:t xml:space="preserve"> </w:t>
      </w:r>
      <w:proofErr w:type="spellStart"/>
      <w:r w:rsidRPr="00126000">
        <w:rPr>
          <w:rStyle w:val="Gl"/>
          <w:b/>
          <w:sz w:val="20"/>
          <w:szCs w:val="20"/>
        </w:rPr>
        <w:t>Latency</w:t>
      </w:r>
      <w:proofErr w:type="spellEnd"/>
      <w:r w:rsidRPr="00126000">
        <w:rPr>
          <w:rStyle w:val="Gl"/>
          <w:b/>
          <w:sz w:val="20"/>
          <w:szCs w:val="20"/>
        </w:rPr>
        <w:t>)</w:t>
      </w:r>
    </w:p>
    <w:p w:rsidR="001E6BFE" w:rsidRPr="00126000" w:rsidRDefault="001E6BFE" w:rsidP="00FF262B">
      <w:pPr>
        <w:pStyle w:val="NormalWeb"/>
        <w:spacing w:before="0" w:beforeAutospacing="0" w:after="0" w:afterAutospacing="0"/>
        <w:ind w:firstLine="426"/>
        <w:jc w:val="both"/>
        <w:rPr>
          <w:bCs/>
          <w:sz w:val="20"/>
          <w:szCs w:val="20"/>
        </w:rPr>
      </w:pPr>
      <w:r w:rsidRPr="00126000">
        <w:rPr>
          <w:bCs/>
          <w:sz w:val="20"/>
          <w:szCs w:val="20"/>
        </w:rPr>
        <w:t>Dağıtık sistemler, verileri kullanıcılara en yakın düğümden sunarak gecikmeyi azaltır. İçerik Dağıtım Ağları (CDN - Content Delivery Networks) sayesinde, kullanıcılar verilere en yakın sunucudan erişebilir. Bu sayede, uzun mesafelerden gelen verilerin yol açtığı yüksek gecikme süreleri (</w:t>
      </w:r>
      <w:proofErr w:type="spellStart"/>
      <w:r w:rsidRPr="00126000">
        <w:rPr>
          <w:bCs/>
          <w:sz w:val="20"/>
          <w:szCs w:val="20"/>
        </w:rPr>
        <w:t>high</w:t>
      </w:r>
      <w:proofErr w:type="spellEnd"/>
      <w:r w:rsidRPr="00126000">
        <w:rPr>
          <w:bCs/>
          <w:sz w:val="20"/>
          <w:szCs w:val="20"/>
        </w:rPr>
        <w:t xml:space="preserve"> </w:t>
      </w:r>
      <w:proofErr w:type="spellStart"/>
      <w:r w:rsidRPr="00126000">
        <w:rPr>
          <w:bCs/>
          <w:sz w:val="20"/>
          <w:szCs w:val="20"/>
        </w:rPr>
        <w:t>latency</w:t>
      </w:r>
      <w:proofErr w:type="spellEnd"/>
      <w:r w:rsidRPr="00126000">
        <w:rPr>
          <w:bCs/>
          <w:sz w:val="20"/>
          <w:szCs w:val="20"/>
        </w:rPr>
        <w:t xml:space="preserve">) düşürülmüş olur. </w:t>
      </w:r>
      <w:proofErr w:type="spellStart"/>
      <w:r w:rsidRPr="00126000">
        <w:rPr>
          <w:bCs/>
          <w:sz w:val="20"/>
          <w:szCs w:val="20"/>
        </w:rPr>
        <w:t>YouTube</w:t>
      </w:r>
      <w:proofErr w:type="spellEnd"/>
      <w:r w:rsidRPr="00126000">
        <w:rPr>
          <w:bCs/>
          <w:sz w:val="20"/>
          <w:szCs w:val="20"/>
        </w:rPr>
        <w:t xml:space="preserve"> ve </w:t>
      </w:r>
      <w:proofErr w:type="spellStart"/>
      <w:r w:rsidRPr="00126000">
        <w:rPr>
          <w:bCs/>
          <w:sz w:val="20"/>
          <w:szCs w:val="20"/>
        </w:rPr>
        <w:t>Netflix</w:t>
      </w:r>
      <w:proofErr w:type="spellEnd"/>
      <w:r w:rsidRPr="00126000">
        <w:rPr>
          <w:bCs/>
          <w:sz w:val="20"/>
          <w:szCs w:val="20"/>
        </w:rPr>
        <w:t>, içeriklerini farklı ülkelerdeki sunuculara dağıtarak videoların hızlı yüklenmesini sağlar. Bu özellik sayesinde kullanıcı deneyimi iyileşir, hız artar. Ancak, farklı veri merkezleri arasında veri tutarlılığı sağlamak zor olabilir.</w:t>
      </w:r>
    </w:p>
    <w:p w:rsidR="001E6BFE" w:rsidRPr="00126000" w:rsidRDefault="001E6BFE" w:rsidP="00FF262B">
      <w:pPr>
        <w:pStyle w:val="Balk3"/>
        <w:spacing w:after="0" w:afterAutospacing="0"/>
        <w:jc w:val="both"/>
        <w:rPr>
          <w:rStyle w:val="Gl"/>
          <w:b/>
          <w:sz w:val="20"/>
          <w:szCs w:val="20"/>
        </w:rPr>
      </w:pPr>
      <w:r w:rsidRPr="00126000">
        <w:rPr>
          <w:rStyle w:val="Gl"/>
          <w:b/>
          <w:sz w:val="20"/>
          <w:szCs w:val="20"/>
        </w:rPr>
        <w:t>4.6</w:t>
      </w:r>
      <w:r w:rsidRPr="00126000">
        <w:rPr>
          <w:rStyle w:val="Gl"/>
          <w:b/>
          <w:sz w:val="20"/>
          <w:szCs w:val="20"/>
        </w:rPr>
        <w:t xml:space="preserve">. </w:t>
      </w:r>
      <w:r w:rsidRPr="00126000">
        <w:rPr>
          <w:rStyle w:val="Gl"/>
          <w:b/>
          <w:sz w:val="20"/>
          <w:szCs w:val="20"/>
        </w:rPr>
        <w:t xml:space="preserve">Güvenlik ve Veri Gizliliği (Security &amp; Data </w:t>
      </w:r>
      <w:proofErr w:type="spellStart"/>
      <w:r w:rsidRPr="00126000">
        <w:rPr>
          <w:rStyle w:val="Gl"/>
          <w:b/>
          <w:sz w:val="20"/>
          <w:szCs w:val="20"/>
        </w:rPr>
        <w:t>Privacy</w:t>
      </w:r>
      <w:proofErr w:type="spellEnd"/>
      <w:r w:rsidRPr="00126000">
        <w:rPr>
          <w:rStyle w:val="Gl"/>
          <w:b/>
          <w:sz w:val="20"/>
          <w:szCs w:val="20"/>
        </w:rPr>
        <w:t>)</w:t>
      </w:r>
    </w:p>
    <w:p w:rsidR="001E6BFE" w:rsidRPr="00126000" w:rsidRDefault="001E6BFE" w:rsidP="00FF262B">
      <w:pPr>
        <w:pStyle w:val="NormalWeb"/>
        <w:spacing w:before="0" w:beforeAutospacing="0" w:after="0" w:afterAutospacing="0"/>
        <w:ind w:firstLine="426"/>
        <w:jc w:val="both"/>
        <w:rPr>
          <w:bCs/>
          <w:sz w:val="20"/>
          <w:szCs w:val="20"/>
        </w:rPr>
      </w:pPr>
      <w:r w:rsidRPr="00126000">
        <w:rPr>
          <w:bCs/>
          <w:sz w:val="20"/>
          <w:szCs w:val="20"/>
        </w:rPr>
        <w:t>Dağıtık sistemler, merkezi olmayan güvenlik yöntemleri ile saldırılara karşı daha dayanıklı olabilir.</w:t>
      </w:r>
      <w:r w:rsidRPr="00126000">
        <w:rPr>
          <w:bCs/>
          <w:sz w:val="20"/>
          <w:szCs w:val="20"/>
        </w:rPr>
        <w:t xml:space="preserve"> </w:t>
      </w:r>
      <w:r w:rsidRPr="00126000">
        <w:rPr>
          <w:bCs/>
          <w:sz w:val="20"/>
          <w:szCs w:val="20"/>
        </w:rPr>
        <w:t>Merkezi sistemlerde tek bir sunucu saldırıya uğradığında tüm sistem zarar görebilir.</w:t>
      </w:r>
      <w:r w:rsidR="00D60021" w:rsidRPr="00126000">
        <w:rPr>
          <w:bCs/>
          <w:sz w:val="20"/>
          <w:szCs w:val="20"/>
        </w:rPr>
        <w:t xml:space="preserve"> </w:t>
      </w:r>
      <w:r w:rsidRPr="00126000">
        <w:rPr>
          <w:bCs/>
          <w:sz w:val="20"/>
          <w:szCs w:val="20"/>
        </w:rPr>
        <w:t>Dağıtık sistemlerde veriler farklı düğümlerde saklandığı için, bir noktada yapılan saldırı tüm sistemi etkilemez.</w:t>
      </w:r>
      <w:r w:rsidR="00D60021" w:rsidRPr="00126000">
        <w:rPr>
          <w:bCs/>
          <w:sz w:val="20"/>
          <w:szCs w:val="20"/>
        </w:rPr>
        <w:t xml:space="preserve"> </w:t>
      </w:r>
      <w:r w:rsidRPr="00126000">
        <w:rPr>
          <w:bCs/>
          <w:sz w:val="20"/>
          <w:szCs w:val="20"/>
        </w:rPr>
        <w:t>Şifreleme (</w:t>
      </w:r>
      <w:proofErr w:type="spellStart"/>
      <w:r w:rsidRPr="00126000">
        <w:rPr>
          <w:bCs/>
          <w:sz w:val="20"/>
          <w:szCs w:val="20"/>
        </w:rPr>
        <w:t>Encryption</w:t>
      </w:r>
      <w:proofErr w:type="spellEnd"/>
      <w:r w:rsidRPr="00126000">
        <w:rPr>
          <w:bCs/>
          <w:sz w:val="20"/>
          <w:szCs w:val="20"/>
        </w:rPr>
        <w:t>), güvenli erişim (TLS, VPN) ve kimlik doğrulama (</w:t>
      </w:r>
      <w:proofErr w:type="spellStart"/>
      <w:r w:rsidRPr="00126000">
        <w:rPr>
          <w:bCs/>
          <w:sz w:val="20"/>
          <w:szCs w:val="20"/>
        </w:rPr>
        <w:t>OAuth</w:t>
      </w:r>
      <w:proofErr w:type="spellEnd"/>
      <w:r w:rsidRPr="00126000">
        <w:rPr>
          <w:bCs/>
          <w:sz w:val="20"/>
          <w:szCs w:val="20"/>
        </w:rPr>
        <w:t>, JWT) gibi teknolojiler ile güvenlik artırılabilir.</w:t>
      </w:r>
      <w:r w:rsidR="00D60021" w:rsidRPr="00126000">
        <w:rPr>
          <w:bCs/>
          <w:sz w:val="20"/>
          <w:szCs w:val="20"/>
        </w:rPr>
        <w:t xml:space="preserve"> </w:t>
      </w:r>
      <w:proofErr w:type="spellStart"/>
      <w:r w:rsidR="00D60021" w:rsidRPr="00126000">
        <w:rPr>
          <w:bCs/>
          <w:sz w:val="20"/>
          <w:szCs w:val="20"/>
        </w:rPr>
        <w:t>Bitcoin</w:t>
      </w:r>
      <w:proofErr w:type="spellEnd"/>
      <w:r w:rsidR="00D60021" w:rsidRPr="00126000">
        <w:rPr>
          <w:bCs/>
          <w:sz w:val="20"/>
          <w:szCs w:val="20"/>
        </w:rPr>
        <w:t xml:space="preserve"> ve </w:t>
      </w:r>
      <w:proofErr w:type="spellStart"/>
      <w:r w:rsidR="00D60021" w:rsidRPr="00126000">
        <w:rPr>
          <w:bCs/>
          <w:sz w:val="20"/>
          <w:szCs w:val="20"/>
        </w:rPr>
        <w:t>Ethereum</w:t>
      </w:r>
      <w:proofErr w:type="spellEnd"/>
      <w:r w:rsidR="00D60021" w:rsidRPr="00126000">
        <w:rPr>
          <w:bCs/>
          <w:sz w:val="20"/>
          <w:szCs w:val="20"/>
        </w:rPr>
        <w:t xml:space="preserve"> gibi </w:t>
      </w:r>
      <w:proofErr w:type="spellStart"/>
      <w:r w:rsidR="00D60021" w:rsidRPr="00126000">
        <w:rPr>
          <w:bCs/>
          <w:sz w:val="20"/>
          <w:szCs w:val="20"/>
        </w:rPr>
        <w:t>blockchain</w:t>
      </w:r>
      <w:proofErr w:type="spellEnd"/>
      <w:r w:rsidR="00D60021" w:rsidRPr="00126000">
        <w:rPr>
          <w:bCs/>
          <w:sz w:val="20"/>
          <w:szCs w:val="20"/>
        </w:rPr>
        <w:t xml:space="preserve"> tabanlı dağıtık sistemler, merkezi otoriteler olmadan güvenliği sağlar. Dağıtık sistemlerde saldırılara karşı daha dirençli bir yapı oluşturulabilir ve veri gizliliği sağlanabilir. Ancak, merkezi bir yönetim olmaması, güvenlik açıklarına neden olabilir.</w:t>
      </w:r>
    </w:p>
    <w:p w:rsidR="00874D5D" w:rsidRPr="00126000" w:rsidRDefault="00874D5D" w:rsidP="00FF262B">
      <w:pPr>
        <w:pStyle w:val="Balk3"/>
        <w:spacing w:after="0" w:afterAutospacing="0"/>
        <w:jc w:val="both"/>
        <w:rPr>
          <w:rStyle w:val="Gl"/>
          <w:sz w:val="20"/>
          <w:szCs w:val="20"/>
        </w:rPr>
      </w:pPr>
      <w:r w:rsidRPr="00126000">
        <w:rPr>
          <w:rStyle w:val="Gl"/>
          <w:b/>
          <w:bCs/>
          <w:sz w:val="20"/>
          <w:szCs w:val="20"/>
        </w:rPr>
        <w:t>5. Dağıtık Sistemlerin Zorlukları</w:t>
      </w:r>
    </w:p>
    <w:p w:rsidR="00874D5D" w:rsidRPr="00126000" w:rsidRDefault="00FF262B" w:rsidP="00FF262B">
      <w:pPr>
        <w:pStyle w:val="NormalWeb"/>
        <w:spacing w:before="0" w:beforeAutospacing="0" w:after="0" w:afterAutospacing="0"/>
        <w:ind w:firstLine="426"/>
        <w:jc w:val="both"/>
        <w:rPr>
          <w:sz w:val="20"/>
          <w:szCs w:val="20"/>
        </w:rPr>
      </w:pPr>
      <w:r w:rsidRPr="00126000">
        <w:rPr>
          <w:sz w:val="20"/>
          <w:szCs w:val="20"/>
        </w:rPr>
        <w:t>Dağıtık sistemler ölçeklenebilirlik, hata toleransı, performans artışı gibi birçok avantaj sunmasına rağmen, bazı karmaşık zorlukları da beraberinde getirir.</w:t>
      </w:r>
      <w:r w:rsidRPr="00126000">
        <w:rPr>
          <w:sz w:val="20"/>
          <w:szCs w:val="20"/>
        </w:rPr>
        <w:t xml:space="preserve"> </w:t>
      </w:r>
      <w:r w:rsidRPr="00126000">
        <w:rPr>
          <w:sz w:val="20"/>
          <w:szCs w:val="20"/>
        </w:rPr>
        <w:t xml:space="preserve">Bu zorluklar sistem tasarımı, </w:t>
      </w:r>
      <w:proofErr w:type="gramStart"/>
      <w:r w:rsidRPr="00126000">
        <w:rPr>
          <w:sz w:val="20"/>
          <w:szCs w:val="20"/>
        </w:rPr>
        <w:t>senkronizasyon</w:t>
      </w:r>
      <w:proofErr w:type="gramEnd"/>
      <w:r w:rsidRPr="00126000">
        <w:rPr>
          <w:sz w:val="20"/>
          <w:szCs w:val="20"/>
        </w:rPr>
        <w:t>, veri tutarlılığı, ağ iletişimi ve güvenlik gibi alanlarda ortaya çıkar.</w:t>
      </w:r>
      <w:r w:rsidRPr="00126000">
        <w:rPr>
          <w:sz w:val="20"/>
          <w:szCs w:val="20"/>
        </w:rPr>
        <w:t xml:space="preserve"> </w:t>
      </w:r>
      <w:r w:rsidRPr="00126000">
        <w:rPr>
          <w:sz w:val="20"/>
          <w:szCs w:val="20"/>
        </w:rPr>
        <w:t>Bu bölümde, dağıtık sistemlerin karşılaştığı temel zorlukları detaylı bir şekilde inceleyeceğiz.</w:t>
      </w:r>
    </w:p>
    <w:p w:rsidR="00874D5D" w:rsidRPr="00126000" w:rsidRDefault="00874D5D" w:rsidP="00FF262B">
      <w:pPr>
        <w:pStyle w:val="Balk3"/>
        <w:spacing w:after="0" w:afterAutospacing="0"/>
        <w:jc w:val="both"/>
        <w:rPr>
          <w:sz w:val="20"/>
          <w:szCs w:val="20"/>
        </w:rPr>
      </w:pPr>
      <w:r w:rsidRPr="00126000">
        <w:rPr>
          <w:rStyle w:val="Gl"/>
          <w:b/>
          <w:bCs/>
          <w:sz w:val="20"/>
          <w:szCs w:val="20"/>
        </w:rPr>
        <w:t xml:space="preserve">5.1. </w:t>
      </w:r>
      <w:r w:rsidR="00FF262B" w:rsidRPr="00126000">
        <w:rPr>
          <w:rStyle w:val="Gl"/>
          <w:b/>
          <w:bCs/>
          <w:sz w:val="20"/>
          <w:szCs w:val="20"/>
        </w:rPr>
        <w:t xml:space="preserve">Ağ Gecikmesi ve İletişim Problemleri (Network </w:t>
      </w:r>
      <w:proofErr w:type="spellStart"/>
      <w:r w:rsidR="00FF262B" w:rsidRPr="00126000">
        <w:rPr>
          <w:rStyle w:val="Gl"/>
          <w:b/>
          <w:bCs/>
          <w:sz w:val="20"/>
          <w:szCs w:val="20"/>
        </w:rPr>
        <w:t>Latency</w:t>
      </w:r>
      <w:proofErr w:type="spellEnd"/>
      <w:r w:rsidR="00FF262B" w:rsidRPr="00126000">
        <w:rPr>
          <w:rStyle w:val="Gl"/>
          <w:b/>
          <w:bCs/>
          <w:sz w:val="20"/>
          <w:szCs w:val="20"/>
        </w:rPr>
        <w:t xml:space="preserve"> &amp; </w:t>
      </w:r>
      <w:proofErr w:type="spellStart"/>
      <w:r w:rsidR="00FF262B" w:rsidRPr="00126000">
        <w:rPr>
          <w:rStyle w:val="Gl"/>
          <w:b/>
          <w:bCs/>
          <w:sz w:val="20"/>
          <w:szCs w:val="20"/>
        </w:rPr>
        <w:t>Communication</w:t>
      </w:r>
      <w:proofErr w:type="spellEnd"/>
      <w:r w:rsidR="00FF262B" w:rsidRPr="00126000">
        <w:rPr>
          <w:rStyle w:val="Gl"/>
          <w:b/>
          <w:bCs/>
          <w:sz w:val="20"/>
          <w:szCs w:val="20"/>
        </w:rPr>
        <w:t xml:space="preserve"> </w:t>
      </w:r>
      <w:proofErr w:type="spellStart"/>
      <w:r w:rsidR="00FF262B" w:rsidRPr="00126000">
        <w:rPr>
          <w:rStyle w:val="Gl"/>
          <w:b/>
          <w:bCs/>
          <w:sz w:val="20"/>
          <w:szCs w:val="20"/>
        </w:rPr>
        <w:t>Issues</w:t>
      </w:r>
      <w:proofErr w:type="spellEnd"/>
      <w:r w:rsidR="00FF262B" w:rsidRPr="00126000">
        <w:rPr>
          <w:rStyle w:val="Gl"/>
          <w:b/>
          <w:bCs/>
          <w:sz w:val="20"/>
          <w:szCs w:val="20"/>
        </w:rPr>
        <w:t>)</w:t>
      </w:r>
    </w:p>
    <w:p w:rsidR="00FF262B" w:rsidRDefault="00FF262B" w:rsidP="00FF262B">
      <w:pPr>
        <w:pStyle w:val="NormalWeb"/>
        <w:spacing w:before="0" w:beforeAutospacing="0" w:after="0" w:afterAutospacing="0"/>
        <w:ind w:firstLine="426"/>
        <w:jc w:val="both"/>
        <w:rPr>
          <w:rStyle w:val="Gl"/>
          <w:b w:val="0"/>
          <w:bCs w:val="0"/>
          <w:sz w:val="20"/>
          <w:szCs w:val="20"/>
        </w:rPr>
      </w:pPr>
      <w:r w:rsidRPr="00126000">
        <w:rPr>
          <w:rStyle w:val="Gl"/>
          <w:b w:val="0"/>
          <w:bCs w:val="0"/>
          <w:sz w:val="20"/>
          <w:szCs w:val="20"/>
        </w:rPr>
        <w:t>Dağıtık sistemler, ağ bağlantıları aracılığıyla düğümler arasında iletişim kurar. Ancak bu, ağ gecikmesi (</w:t>
      </w:r>
      <w:proofErr w:type="spellStart"/>
      <w:r w:rsidRPr="00126000">
        <w:rPr>
          <w:rStyle w:val="Gl"/>
          <w:b w:val="0"/>
          <w:bCs w:val="0"/>
          <w:sz w:val="20"/>
          <w:szCs w:val="20"/>
        </w:rPr>
        <w:t>latency</w:t>
      </w:r>
      <w:proofErr w:type="spellEnd"/>
      <w:r w:rsidRPr="00126000">
        <w:rPr>
          <w:rStyle w:val="Gl"/>
          <w:b w:val="0"/>
          <w:bCs w:val="0"/>
          <w:sz w:val="20"/>
          <w:szCs w:val="20"/>
        </w:rPr>
        <w:t xml:space="preserve">) ve paket kaybı gibi sorunlara yol açabilir. Farklı coğrafi bölgelerdeki düğümler arasında veri iletimi gecikmelere neden olabilir. Ağ tıkanıklıkları, sistemin yanıt sürelerini artırabilir. Paket kayıpları ve ağ bağlantı kopmaları, veri bütünlüğünü bozabilir. Örneğin; bir kullanıcı </w:t>
      </w:r>
      <w:proofErr w:type="spellStart"/>
      <w:r w:rsidRPr="00126000">
        <w:rPr>
          <w:rStyle w:val="Gl"/>
          <w:b w:val="0"/>
          <w:bCs w:val="0"/>
          <w:sz w:val="20"/>
          <w:szCs w:val="20"/>
        </w:rPr>
        <w:t>Netflix</w:t>
      </w:r>
      <w:proofErr w:type="spellEnd"/>
      <w:r w:rsidRPr="00126000">
        <w:rPr>
          <w:rStyle w:val="Gl"/>
          <w:b w:val="0"/>
          <w:bCs w:val="0"/>
          <w:sz w:val="20"/>
          <w:szCs w:val="20"/>
        </w:rPr>
        <w:t xml:space="preserve"> üzerinden video izlerken, en yakın sunucudan veri almazsa, gecikme artar ve </w:t>
      </w:r>
      <w:proofErr w:type="spellStart"/>
      <w:r w:rsidRPr="00126000">
        <w:rPr>
          <w:rStyle w:val="Gl"/>
          <w:b w:val="0"/>
          <w:bCs w:val="0"/>
          <w:sz w:val="20"/>
          <w:szCs w:val="20"/>
        </w:rPr>
        <w:t>buffering</w:t>
      </w:r>
      <w:proofErr w:type="spellEnd"/>
      <w:r w:rsidRPr="00126000">
        <w:rPr>
          <w:rStyle w:val="Gl"/>
          <w:b w:val="0"/>
          <w:bCs w:val="0"/>
          <w:sz w:val="20"/>
          <w:szCs w:val="20"/>
        </w:rPr>
        <w:t xml:space="preserve"> (yükleme süresi) yaşanır. Amazon gibi e-ticaret siteleri, farklı bölgelerdeki veri merkezlerinden en hızlı yanıt verecek olanı belirlemek zorundadır. Bu zorluğun üstesinden gelmek için CDN (Content Delivery Network) teknolojisi kullanarak veriler en yakın sunucudan sağlanır.</w:t>
      </w:r>
    </w:p>
    <w:p w:rsidR="00126000" w:rsidRPr="00126000" w:rsidRDefault="00126000" w:rsidP="00FF262B">
      <w:pPr>
        <w:pStyle w:val="NormalWeb"/>
        <w:spacing w:before="0" w:beforeAutospacing="0" w:after="0" w:afterAutospacing="0"/>
        <w:ind w:firstLine="426"/>
        <w:jc w:val="both"/>
        <w:rPr>
          <w:rStyle w:val="Gl"/>
          <w:b w:val="0"/>
          <w:bCs w:val="0"/>
          <w:sz w:val="20"/>
          <w:szCs w:val="20"/>
        </w:rPr>
      </w:pPr>
    </w:p>
    <w:p w:rsidR="00874D5D" w:rsidRPr="00126000" w:rsidRDefault="00874D5D" w:rsidP="00893C15">
      <w:pPr>
        <w:pStyle w:val="Balk3"/>
        <w:spacing w:after="0" w:afterAutospacing="0"/>
        <w:jc w:val="both"/>
        <w:rPr>
          <w:rStyle w:val="Gl"/>
          <w:b/>
          <w:bCs/>
          <w:sz w:val="20"/>
          <w:szCs w:val="20"/>
        </w:rPr>
      </w:pPr>
      <w:r w:rsidRPr="00126000">
        <w:rPr>
          <w:rStyle w:val="Gl"/>
          <w:b/>
          <w:bCs/>
          <w:sz w:val="20"/>
          <w:szCs w:val="20"/>
        </w:rPr>
        <w:lastRenderedPageBreak/>
        <w:t xml:space="preserve">5.2. </w:t>
      </w:r>
      <w:r w:rsidR="00FF262B" w:rsidRPr="00126000">
        <w:rPr>
          <w:rStyle w:val="Gl"/>
          <w:b/>
          <w:bCs/>
          <w:sz w:val="20"/>
          <w:szCs w:val="20"/>
        </w:rPr>
        <w:t xml:space="preserve">Veri Tutarsızlığı (Data </w:t>
      </w:r>
      <w:proofErr w:type="spellStart"/>
      <w:r w:rsidR="00FF262B" w:rsidRPr="00126000">
        <w:rPr>
          <w:rStyle w:val="Gl"/>
          <w:b/>
          <w:bCs/>
          <w:sz w:val="20"/>
          <w:szCs w:val="20"/>
        </w:rPr>
        <w:t>Consistency</w:t>
      </w:r>
      <w:proofErr w:type="spellEnd"/>
      <w:r w:rsidR="00FF262B" w:rsidRPr="00126000">
        <w:rPr>
          <w:rStyle w:val="Gl"/>
          <w:b/>
          <w:bCs/>
          <w:sz w:val="20"/>
          <w:szCs w:val="20"/>
        </w:rPr>
        <w:t>)</w:t>
      </w:r>
    </w:p>
    <w:p w:rsidR="00FF262B" w:rsidRPr="00126000" w:rsidRDefault="00FF262B" w:rsidP="00893C15">
      <w:pPr>
        <w:pStyle w:val="NormalWeb"/>
        <w:spacing w:before="0" w:beforeAutospacing="0" w:after="0" w:afterAutospacing="0"/>
        <w:ind w:firstLine="426"/>
        <w:jc w:val="both"/>
        <w:rPr>
          <w:sz w:val="20"/>
          <w:szCs w:val="20"/>
        </w:rPr>
      </w:pPr>
      <w:r w:rsidRPr="00126000">
        <w:rPr>
          <w:sz w:val="20"/>
          <w:szCs w:val="20"/>
        </w:rPr>
        <w:t>Dağıtık sistemlerde verilerin birden fazla düğümde saklanması, veri tutarsızlığı (</w:t>
      </w:r>
      <w:proofErr w:type="gramStart"/>
      <w:r w:rsidRPr="00126000">
        <w:rPr>
          <w:sz w:val="20"/>
          <w:szCs w:val="20"/>
        </w:rPr>
        <w:t>data</w:t>
      </w:r>
      <w:proofErr w:type="gramEnd"/>
      <w:r w:rsidRPr="00126000">
        <w:rPr>
          <w:sz w:val="20"/>
          <w:szCs w:val="20"/>
        </w:rPr>
        <w:t xml:space="preserve"> </w:t>
      </w:r>
      <w:proofErr w:type="spellStart"/>
      <w:r w:rsidRPr="00126000">
        <w:rPr>
          <w:sz w:val="20"/>
          <w:szCs w:val="20"/>
        </w:rPr>
        <w:t>inconsistency</w:t>
      </w:r>
      <w:proofErr w:type="spellEnd"/>
      <w:r w:rsidRPr="00126000">
        <w:rPr>
          <w:sz w:val="20"/>
          <w:szCs w:val="20"/>
        </w:rPr>
        <w:t>) problemlerine yol açabilir.</w:t>
      </w:r>
      <w:r w:rsidRPr="00126000">
        <w:rPr>
          <w:sz w:val="20"/>
          <w:szCs w:val="20"/>
        </w:rPr>
        <w:t xml:space="preserve"> </w:t>
      </w:r>
      <w:r w:rsidRPr="00126000">
        <w:rPr>
          <w:sz w:val="20"/>
          <w:szCs w:val="20"/>
        </w:rPr>
        <w:t>Aynı veri farklı düğümlerde güncellendiğinde, hangi sürümün doğru olduğu belirlenmelidir.</w:t>
      </w:r>
      <w:r w:rsidRPr="00126000">
        <w:rPr>
          <w:sz w:val="20"/>
          <w:szCs w:val="20"/>
        </w:rPr>
        <w:t xml:space="preserve"> </w:t>
      </w:r>
      <w:r w:rsidRPr="00126000">
        <w:rPr>
          <w:sz w:val="20"/>
          <w:szCs w:val="20"/>
        </w:rPr>
        <w:t>Tutarlılık, erişilebilirlik ve ağ bölünmesi arasında denge kurulması gerekir (CAP Teoremi).</w:t>
      </w:r>
      <w:r w:rsidRPr="00126000">
        <w:rPr>
          <w:sz w:val="20"/>
          <w:szCs w:val="20"/>
        </w:rPr>
        <w:t xml:space="preserve"> </w:t>
      </w:r>
      <w:proofErr w:type="spellStart"/>
      <w:r w:rsidRPr="00126000">
        <w:rPr>
          <w:sz w:val="20"/>
          <w:szCs w:val="20"/>
        </w:rPr>
        <w:t>Eventual</w:t>
      </w:r>
      <w:proofErr w:type="spellEnd"/>
      <w:r w:rsidRPr="00126000">
        <w:rPr>
          <w:sz w:val="20"/>
          <w:szCs w:val="20"/>
        </w:rPr>
        <w:t xml:space="preserve"> </w:t>
      </w:r>
      <w:proofErr w:type="spellStart"/>
      <w:r w:rsidRPr="00126000">
        <w:rPr>
          <w:sz w:val="20"/>
          <w:szCs w:val="20"/>
        </w:rPr>
        <w:t>Consistency</w:t>
      </w:r>
      <w:proofErr w:type="spellEnd"/>
      <w:r w:rsidRPr="00126000">
        <w:rPr>
          <w:sz w:val="20"/>
          <w:szCs w:val="20"/>
        </w:rPr>
        <w:t xml:space="preserve"> (Sonradan Tutarlılık) modelinde, veriler zamanla senkronize olur, ancak anlık olarak tutarsızlık yaşanabilir.</w:t>
      </w:r>
      <w:r w:rsidR="00893C15" w:rsidRPr="00126000">
        <w:rPr>
          <w:sz w:val="20"/>
          <w:szCs w:val="20"/>
        </w:rPr>
        <w:t xml:space="preserve"> Amazon </w:t>
      </w:r>
      <w:proofErr w:type="spellStart"/>
      <w:r w:rsidR="00893C15" w:rsidRPr="00126000">
        <w:rPr>
          <w:sz w:val="20"/>
          <w:szCs w:val="20"/>
        </w:rPr>
        <w:t>DynamoDB</w:t>
      </w:r>
      <w:proofErr w:type="spellEnd"/>
      <w:r w:rsidR="00893C15" w:rsidRPr="00126000">
        <w:rPr>
          <w:sz w:val="20"/>
          <w:szCs w:val="20"/>
        </w:rPr>
        <w:t xml:space="preserve"> gibi dağıtık </w:t>
      </w:r>
      <w:proofErr w:type="spellStart"/>
      <w:r w:rsidR="00893C15" w:rsidRPr="00126000">
        <w:rPr>
          <w:sz w:val="20"/>
          <w:szCs w:val="20"/>
        </w:rPr>
        <w:t>veritabanları</w:t>
      </w:r>
      <w:proofErr w:type="spellEnd"/>
      <w:r w:rsidR="00893C15" w:rsidRPr="00126000">
        <w:rPr>
          <w:sz w:val="20"/>
          <w:szCs w:val="20"/>
        </w:rPr>
        <w:t xml:space="preserve">, veri güncellemelerini bir süre sonra diğer düğümlere yansıtır. </w:t>
      </w:r>
      <w:proofErr w:type="spellStart"/>
      <w:r w:rsidR="00893C15" w:rsidRPr="00126000">
        <w:rPr>
          <w:sz w:val="20"/>
          <w:szCs w:val="20"/>
        </w:rPr>
        <w:t>WhatsApp</w:t>
      </w:r>
      <w:proofErr w:type="spellEnd"/>
      <w:r w:rsidR="00893C15" w:rsidRPr="00126000">
        <w:rPr>
          <w:sz w:val="20"/>
          <w:szCs w:val="20"/>
        </w:rPr>
        <w:t xml:space="preserve"> mesajları farklı cihazlarda senkronize edilirken bazen gecikmeler yaşanabilir. Bu tür problemleri aşmak için Tutarlılık Protokolleri kullanılır (</w:t>
      </w:r>
      <w:proofErr w:type="spellStart"/>
      <w:r w:rsidR="00893C15" w:rsidRPr="00126000">
        <w:rPr>
          <w:sz w:val="20"/>
          <w:szCs w:val="20"/>
        </w:rPr>
        <w:t>Strong</w:t>
      </w:r>
      <w:proofErr w:type="spellEnd"/>
      <w:r w:rsidR="00893C15" w:rsidRPr="00126000">
        <w:rPr>
          <w:sz w:val="20"/>
          <w:szCs w:val="20"/>
        </w:rPr>
        <w:t xml:space="preserve"> </w:t>
      </w:r>
      <w:proofErr w:type="spellStart"/>
      <w:r w:rsidR="00893C15" w:rsidRPr="00126000">
        <w:rPr>
          <w:sz w:val="20"/>
          <w:szCs w:val="20"/>
        </w:rPr>
        <w:t>Consistency</w:t>
      </w:r>
      <w:proofErr w:type="spellEnd"/>
      <w:r w:rsidR="00893C15" w:rsidRPr="00126000">
        <w:rPr>
          <w:sz w:val="20"/>
          <w:szCs w:val="20"/>
        </w:rPr>
        <w:t xml:space="preserve">, </w:t>
      </w:r>
      <w:proofErr w:type="spellStart"/>
      <w:r w:rsidR="00893C15" w:rsidRPr="00126000">
        <w:rPr>
          <w:sz w:val="20"/>
          <w:szCs w:val="20"/>
        </w:rPr>
        <w:t>Eventual</w:t>
      </w:r>
      <w:proofErr w:type="spellEnd"/>
      <w:r w:rsidR="00893C15" w:rsidRPr="00126000">
        <w:rPr>
          <w:sz w:val="20"/>
          <w:szCs w:val="20"/>
        </w:rPr>
        <w:t xml:space="preserve"> </w:t>
      </w:r>
      <w:proofErr w:type="spellStart"/>
      <w:r w:rsidR="00893C15" w:rsidRPr="00126000">
        <w:rPr>
          <w:sz w:val="20"/>
          <w:szCs w:val="20"/>
        </w:rPr>
        <w:t>Consistency</w:t>
      </w:r>
      <w:proofErr w:type="spellEnd"/>
      <w:r w:rsidR="00893C15" w:rsidRPr="00126000">
        <w:rPr>
          <w:sz w:val="20"/>
          <w:szCs w:val="20"/>
        </w:rPr>
        <w:t xml:space="preserve">). Ayrıca </w:t>
      </w:r>
      <w:proofErr w:type="spellStart"/>
      <w:r w:rsidR="00893C15" w:rsidRPr="00126000">
        <w:rPr>
          <w:sz w:val="20"/>
          <w:szCs w:val="20"/>
        </w:rPr>
        <w:t>Quorum</w:t>
      </w:r>
      <w:proofErr w:type="spellEnd"/>
      <w:r w:rsidR="00893C15" w:rsidRPr="00126000">
        <w:rPr>
          <w:sz w:val="20"/>
          <w:szCs w:val="20"/>
        </w:rPr>
        <w:t xml:space="preserve"> </w:t>
      </w:r>
      <w:proofErr w:type="gramStart"/>
      <w:r w:rsidR="00893C15" w:rsidRPr="00126000">
        <w:rPr>
          <w:sz w:val="20"/>
          <w:szCs w:val="20"/>
        </w:rPr>
        <w:t>bazlı</w:t>
      </w:r>
      <w:proofErr w:type="gramEnd"/>
      <w:r w:rsidR="00893C15" w:rsidRPr="00126000">
        <w:rPr>
          <w:sz w:val="20"/>
          <w:szCs w:val="20"/>
        </w:rPr>
        <w:t xml:space="preserve"> güncelleme yöntemleri de kullanılabilir (örneğin, </w:t>
      </w:r>
      <w:proofErr w:type="spellStart"/>
      <w:r w:rsidR="00893C15" w:rsidRPr="00126000">
        <w:rPr>
          <w:sz w:val="20"/>
          <w:szCs w:val="20"/>
        </w:rPr>
        <w:t>Paxos</w:t>
      </w:r>
      <w:proofErr w:type="spellEnd"/>
      <w:r w:rsidR="00893C15" w:rsidRPr="00126000">
        <w:rPr>
          <w:sz w:val="20"/>
          <w:szCs w:val="20"/>
        </w:rPr>
        <w:t xml:space="preserve"> veya </w:t>
      </w:r>
      <w:proofErr w:type="spellStart"/>
      <w:r w:rsidR="00893C15" w:rsidRPr="00126000">
        <w:rPr>
          <w:sz w:val="20"/>
          <w:szCs w:val="20"/>
        </w:rPr>
        <w:t>Raft</w:t>
      </w:r>
      <w:proofErr w:type="spellEnd"/>
      <w:r w:rsidR="00893C15" w:rsidRPr="00126000">
        <w:rPr>
          <w:sz w:val="20"/>
          <w:szCs w:val="20"/>
        </w:rPr>
        <w:t xml:space="preserve"> algoritmaları).</w:t>
      </w:r>
    </w:p>
    <w:p w:rsidR="00874D5D" w:rsidRPr="00126000" w:rsidRDefault="00874D5D" w:rsidP="00893C15">
      <w:pPr>
        <w:pStyle w:val="Balk3"/>
        <w:spacing w:after="0" w:afterAutospacing="0"/>
        <w:jc w:val="both"/>
        <w:rPr>
          <w:sz w:val="20"/>
          <w:szCs w:val="20"/>
        </w:rPr>
      </w:pPr>
      <w:r w:rsidRPr="00126000">
        <w:rPr>
          <w:rStyle w:val="Gl"/>
          <w:b/>
          <w:bCs/>
          <w:sz w:val="20"/>
          <w:szCs w:val="20"/>
        </w:rPr>
        <w:t xml:space="preserve">5.3. </w:t>
      </w:r>
      <w:r w:rsidR="00893C15" w:rsidRPr="00126000">
        <w:rPr>
          <w:rStyle w:val="Gl"/>
          <w:b/>
          <w:bCs/>
          <w:sz w:val="20"/>
          <w:szCs w:val="20"/>
        </w:rPr>
        <w:t>Senkronizasyon (</w:t>
      </w:r>
      <w:proofErr w:type="spellStart"/>
      <w:r w:rsidR="00893C15" w:rsidRPr="00126000">
        <w:rPr>
          <w:rStyle w:val="Gl"/>
          <w:b/>
          <w:bCs/>
          <w:sz w:val="20"/>
          <w:szCs w:val="20"/>
        </w:rPr>
        <w:t>Synchronization</w:t>
      </w:r>
      <w:proofErr w:type="spellEnd"/>
      <w:r w:rsidR="00893C15" w:rsidRPr="00126000">
        <w:rPr>
          <w:rStyle w:val="Gl"/>
          <w:b/>
          <w:bCs/>
          <w:sz w:val="20"/>
          <w:szCs w:val="20"/>
        </w:rPr>
        <w:t>)</w:t>
      </w:r>
    </w:p>
    <w:p w:rsidR="00893C15" w:rsidRPr="00126000" w:rsidRDefault="00893C15" w:rsidP="00893C15">
      <w:pPr>
        <w:pStyle w:val="NormalWeb"/>
        <w:spacing w:before="0" w:beforeAutospacing="0" w:after="0" w:afterAutospacing="0"/>
        <w:ind w:firstLine="426"/>
        <w:jc w:val="both"/>
        <w:rPr>
          <w:rStyle w:val="Gl"/>
          <w:b w:val="0"/>
          <w:bCs w:val="0"/>
          <w:sz w:val="20"/>
          <w:szCs w:val="20"/>
        </w:rPr>
      </w:pPr>
      <w:r w:rsidRPr="00126000">
        <w:rPr>
          <w:rStyle w:val="Gl"/>
          <w:b w:val="0"/>
          <w:bCs w:val="0"/>
          <w:sz w:val="20"/>
          <w:szCs w:val="20"/>
        </w:rPr>
        <w:t>Aynı anda çalışan birden fazla işlem arasında veri çakışmaları olabilir. Farklı düğümlerde çalışan süreçler, ortak bir veri kümesine eriştiğinde çakışmalar yaşanabilir. Dağıtık kilitleme (</w:t>
      </w:r>
      <w:proofErr w:type="spellStart"/>
      <w:r w:rsidRPr="00126000">
        <w:rPr>
          <w:rStyle w:val="Gl"/>
          <w:b w:val="0"/>
          <w:bCs w:val="0"/>
          <w:sz w:val="20"/>
          <w:szCs w:val="20"/>
        </w:rPr>
        <w:t>distributed</w:t>
      </w:r>
      <w:proofErr w:type="spellEnd"/>
      <w:r w:rsidRPr="00126000">
        <w:rPr>
          <w:rStyle w:val="Gl"/>
          <w:b w:val="0"/>
          <w:bCs w:val="0"/>
          <w:sz w:val="20"/>
          <w:szCs w:val="20"/>
        </w:rPr>
        <w:t xml:space="preserve"> </w:t>
      </w:r>
      <w:proofErr w:type="spellStart"/>
      <w:r w:rsidRPr="00126000">
        <w:rPr>
          <w:rStyle w:val="Gl"/>
          <w:b w:val="0"/>
          <w:bCs w:val="0"/>
          <w:sz w:val="20"/>
          <w:szCs w:val="20"/>
        </w:rPr>
        <w:t>locking</w:t>
      </w:r>
      <w:proofErr w:type="spellEnd"/>
      <w:r w:rsidRPr="00126000">
        <w:rPr>
          <w:rStyle w:val="Gl"/>
          <w:b w:val="0"/>
          <w:bCs w:val="0"/>
          <w:sz w:val="20"/>
          <w:szCs w:val="20"/>
        </w:rPr>
        <w:t xml:space="preserve">) mekanizmaları karmaşıktır. Veri tutarsızlığına neden olmamak için işlemlerin senkronize edilmesi gerekir. Örneğin; banka sistemlerinde aynı hesaptan iki farklı ATM’den para çekme işlemi çakışmalara neden olabilir. Ya da e-ticaret sitelerinde aynı ürünü iki farklı kullanıcının satın alması, stok yönetimi açısından sorun yaratabilir. Bu zorluğun üstesinden gelmek için genelde </w:t>
      </w:r>
      <w:proofErr w:type="spellStart"/>
      <w:r w:rsidRPr="00126000">
        <w:rPr>
          <w:rStyle w:val="Gl"/>
          <w:b w:val="0"/>
          <w:bCs w:val="0"/>
          <w:sz w:val="20"/>
          <w:szCs w:val="20"/>
        </w:rPr>
        <w:t>Zookeeper</w:t>
      </w:r>
      <w:proofErr w:type="spellEnd"/>
      <w:r w:rsidRPr="00126000">
        <w:rPr>
          <w:rStyle w:val="Gl"/>
          <w:b w:val="0"/>
          <w:bCs w:val="0"/>
          <w:sz w:val="20"/>
          <w:szCs w:val="20"/>
        </w:rPr>
        <w:t xml:space="preserve">, </w:t>
      </w:r>
      <w:proofErr w:type="spellStart"/>
      <w:r w:rsidRPr="00126000">
        <w:rPr>
          <w:rStyle w:val="Gl"/>
          <w:b w:val="0"/>
          <w:bCs w:val="0"/>
          <w:sz w:val="20"/>
          <w:szCs w:val="20"/>
        </w:rPr>
        <w:t>Etcd</w:t>
      </w:r>
      <w:proofErr w:type="spellEnd"/>
      <w:r w:rsidRPr="00126000">
        <w:rPr>
          <w:rStyle w:val="Gl"/>
          <w:b w:val="0"/>
          <w:bCs w:val="0"/>
          <w:sz w:val="20"/>
          <w:szCs w:val="20"/>
        </w:rPr>
        <w:t xml:space="preserve"> gibi dağıtık koordinasyon araçları kullanılır. Ayrıca </w:t>
      </w:r>
      <w:proofErr w:type="spellStart"/>
      <w:r w:rsidRPr="00126000">
        <w:rPr>
          <w:rStyle w:val="Gl"/>
          <w:b w:val="0"/>
          <w:bCs w:val="0"/>
          <w:sz w:val="20"/>
          <w:szCs w:val="20"/>
        </w:rPr>
        <w:t>Lamport</w:t>
      </w:r>
      <w:proofErr w:type="spellEnd"/>
      <w:r w:rsidRPr="00126000">
        <w:rPr>
          <w:rStyle w:val="Gl"/>
          <w:b w:val="0"/>
          <w:bCs w:val="0"/>
          <w:sz w:val="20"/>
          <w:szCs w:val="20"/>
        </w:rPr>
        <w:t xml:space="preserve"> Zaman Damgaları (</w:t>
      </w:r>
      <w:proofErr w:type="spellStart"/>
      <w:r w:rsidRPr="00126000">
        <w:rPr>
          <w:rStyle w:val="Gl"/>
          <w:b w:val="0"/>
          <w:bCs w:val="0"/>
          <w:sz w:val="20"/>
          <w:szCs w:val="20"/>
        </w:rPr>
        <w:t>Logical</w:t>
      </w:r>
      <w:proofErr w:type="spellEnd"/>
      <w:r w:rsidRPr="00126000">
        <w:rPr>
          <w:rStyle w:val="Gl"/>
          <w:b w:val="0"/>
          <w:bCs w:val="0"/>
          <w:sz w:val="20"/>
          <w:szCs w:val="20"/>
        </w:rPr>
        <w:t xml:space="preserve"> </w:t>
      </w:r>
      <w:proofErr w:type="spellStart"/>
      <w:r w:rsidRPr="00126000">
        <w:rPr>
          <w:rStyle w:val="Gl"/>
          <w:b w:val="0"/>
          <w:bCs w:val="0"/>
          <w:sz w:val="20"/>
          <w:szCs w:val="20"/>
        </w:rPr>
        <w:t>Clock</w:t>
      </w:r>
      <w:proofErr w:type="spellEnd"/>
      <w:r w:rsidRPr="00126000">
        <w:rPr>
          <w:rStyle w:val="Gl"/>
          <w:b w:val="0"/>
          <w:bCs w:val="0"/>
          <w:sz w:val="20"/>
          <w:szCs w:val="20"/>
        </w:rPr>
        <w:t>) gibi teknikler de kullanarak işlemler sıralanabilir.</w:t>
      </w:r>
    </w:p>
    <w:p w:rsidR="00874D5D" w:rsidRPr="00126000" w:rsidRDefault="00874D5D" w:rsidP="0002245E">
      <w:pPr>
        <w:pStyle w:val="Balk3"/>
        <w:spacing w:after="0" w:afterAutospacing="0"/>
        <w:jc w:val="both"/>
        <w:rPr>
          <w:sz w:val="20"/>
          <w:szCs w:val="20"/>
        </w:rPr>
      </w:pPr>
      <w:r w:rsidRPr="00126000">
        <w:rPr>
          <w:rStyle w:val="Gl"/>
          <w:b/>
          <w:bCs/>
          <w:sz w:val="20"/>
          <w:szCs w:val="20"/>
        </w:rPr>
        <w:t xml:space="preserve">5.4. </w:t>
      </w:r>
      <w:r w:rsidR="00893C15" w:rsidRPr="00126000">
        <w:rPr>
          <w:rStyle w:val="Gl"/>
          <w:b/>
          <w:bCs/>
          <w:sz w:val="20"/>
          <w:szCs w:val="20"/>
        </w:rPr>
        <w:t xml:space="preserve">Güvenlik Problemleri (Security </w:t>
      </w:r>
      <w:proofErr w:type="spellStart"/>
      <w:r w:rsidR="00893C15" w:rsidRPr="00126000">
        <w:rPr>
          <w:rStyle w:val="Gl"/>
          <w:b/>
          <w:bCs/>
          <w:sz w:val="20"/>
          <w:szCs w:val="20"/>
        </w:rPr>
        <w:t>Challenges</w:t>
      </w:r>
      <w:proofErr w:type="spellEnd"/>
      <w:r w:rsidR="00893C15" w:rsidRPr="00126000">
        <w:rPr>
          <w:rStyle w:val="Gl"/>
          <w:b/>
          <w:bCs/>
          <w:sz w:val="20"/>
          <w:szCs w:val="20"/>
        </w:rPr>
        <w:t>)</w:t>
      </w:r>
    </w:p>
    <w:p w:rsidR="00874D5D" w:rsidRPr="00126000" w:rsidRDefault="00893C15" w:rsidP="0002245E">
      <w:pPr>
        <w:pStyle w:val="NormalWeb"/>
        <w:spacing w:before="0" w:beforeAutospacing="0" w:after="0" w:afterAutospacing="0"/>
        <w:ind w:firstLine="426"/>
        <w:jc w:val="both"/>
        <w:rPr>
          <w:sz w:val="20"/>
          <w:szCs w:val="20"/>
        </w:rPr>
      </w:pPr>
      <w:r w:rsidRPr="00126000">
        <w:rPr>
          <w:sz w:val="20"/>
          <w:szCs w:val="20"/>
        </w:rPr>
        <w:t>Merkezi sistemlerde güvenliği sağlamak daha kolaydır, ancak dağıtık sistemlerde güvenlik daha karmaşıktır.</w:t>
      </w:r>
      <w:r w:rsidRPr="00126000">
        <w:rPr>
          <w:sz w:val="20"/>
          <w:szCs w:val="20"/>
        </w:rPr>
        <w:t xml:space="preserve"> </w:t>
      </w:r>
      <w:r w:rsidRPr="00126000">
        <w:rPr>
          <w:sz w:val="20"/>
          <w:szCs w:val="20"/>
        </w:rPr>
        <w:t>Ağ üzerinden iletişim kurulduğu için veriler saldırılara açık hale gelir.</w:t>
      </w:r>
      <w:r w:rsidRPr="00126000">
        <w:rPr>
          <w:sz w:val="20"/>
          <w:szCs w:val="20"/>
        </w:rPr>
        <w:t xml:space="preserve"> </w:t>
      </w:r>
      <w:r w:rsidRPr="00126000">
        <w:rPr>
          <w:sz w:val="20"/>
          <w:szCs w:val="20"/>
        </w:rPr>
        <w:t>Kimlik doğrulama ve yetkilendirme yönetimi zorlaşır.</w:t>
      </w:r>
      <w:r w:rsidRPr="00126000">
        <w:rPr>
          <w:sz w:val="20"/>
          <w:szCs w:val="20"/>
        </w:rPr>
        <w:t xml:space="preserve"> </w:t>
      </w:r>
      <w:proofErr w:type="spellStart"/>
      <w:r w:rsidRPr="00126000">
        <w:rPr>
          <w:sz w:val="20"/>
          <w:szCs w:val="20"/>
        </w:rPr>
        <w:t>DDoS</w:t>
      </w:r>
      <w:proofErr w:type="spellEnd"/>
      <w:r w:rsidRPr="00126000">
        <w:rPr>
          <w:sz w:val="20"/>
          <w:szCs w:val="20"/>
        </w:rPr>
        <w:t xml:space="preserve"> saldırıları (Dağıtık Hizmet Reddi Saldırıları) sistemi çökertme riski taşır.</w:t>
      </w:r>
      <w:r w:rsidRPr="00126000">
        <w:rPr>
          <w:sz w:val="20"/>
          <w:szCs w:val="20"/>
        </w:rPr>
        <w:t xml:space="preserve"> </w:t>
      </w:r>
      <w:proofErr w:type="spellStart"/>
      <w:r w:rsidRPr="00126000">
        <w:rPr>
          <w:sz w:val="20"/>
          <w:szCs w:val="20"/>
        </w:rPr>
        <w:t>Bitcoin</w:t>
      </w:r>
      <w:proofErr w:type="spellEnd"/>
      <w:r w:rsidRPr="00126000">
        <w:rPr>
          <w:sz w:val="20"/>
          <w:szCs w:val="20"/>
        </w:rPr>
        <w:t xml:space="preserve"> gibi </w:t>
      </w:r>
      <w:proofErr w:type="spellStart"/>
      <w:r w:rsidRPr="00126000">
        <w:rPr>
          <w:sz w:val="20"/>
          <w:szCs w:val="20"/>
        </w:rPr>
        <w:t>blockchain</w:t>
      </w:r>
      <w:proofErr w:type="spellEnd"/>
      <w:r w:rsidRPr="00126000">
        <w:rPr>
          <w:sz w:val="20"/>
          <w:szCs w:val="20"/>
        </w:rPr>
        <w:t xml:space="preserve"> sistemlerinde, madencilik saldırıları</w:t>
      </w:r>
      <w:r w:rsidRPr="00126000">
        <w:rPr>
          <w:sz w:val="20"/>
          <w:szCs w:val="20"/>
        </w:rPr>
        <w:t>nda</w:t>
      </w:r>
      <w:r w:rsidRPr="00126000">
        <w:rPr>
          <w:sz w:val="20"/>
          <w:szCs w:val="20"/>
        </w:rPr>
        <w:t xml:space="preserve"> (51% </w:t>
      </w:r>
      <w:proofErr w:type="spellStart"/>
      <w:r w:rsidRPr="00126000">
        <w:rPr>
          <w:sz w:val="20"/>
          <w:szCs w:val="20"/>
        </w:rPr>
        <w:t>attack</w:t>
      </w:r>
      <w:proofErr w:type="spellEnd"/>
      <w:r w:rsidRPr="00126000">
        <w:rPr>
          <w:sz w:val="20"/>
          <w:szCs w:val="20"/>
        </w:rPr>
        <w:t xml:space="preserve">) büyük risk </w:t>
      </w:r>
      <w:r w:rsidRPr="00126000">
        <w:rPr>
          <w:sz w:val="20"/>
          <w:szCs w:val="20"/>
        </w:rPr>
        <w:t>vardır</w:t>
      </w:r>
      <w:r w:rsidRPr="00126000">
        <w:rPr>
          <w:sz w:val="20"/>
          <w:szCs w:val="20"/>
        </w:rPr>
        <w:t>.</w:t>
      </w:r>
      <w:r w:rsidRPr="00126000">
        <w:rPr>
          <w:sz w:val="20"/>
          <w:szCs w:val="20"/>
        </w:rPr>
        <w:t xml:space="preserve"> </w:t>
      </w:r>
      <w:r w:rsidRPr="00126000">
        <w:rPr>
          <w:sz w:val="20"/>
          <w:szCs w:val="20"/>
        </w:rPr>
        <w:t xml:space="preserve">AWS ve Google </w:t>
      </w:r>
      <w:proofErr w:type="spellStart"/>
      <w:r w:rsidRPr="00126000">
        <w:rPr>
          <w:sz w:val="20"/>
          <w:szCs w:val="20"/>
        </w:rPr>
        <w:t>Cloud</w:t>
      </w:r>
      <w:proofErr w:type="spellEnd"/>
      <w:r w:rsidRPr="00126000">
        <w:rPr>
          <w:sz w:val="20"/>
          <w:szCs w:val="20"/>
        </w:rPr>
        <w:t xml:space="preserve"> gibi bulut sağlayıcıları, sürekli siber saldırılara karşı önlem almak zorundadır.</w:t>
      </w:r>
      <w:r w:rsidRPr="00126000">
        <w:rPr>
          <w:sz w:val="20"/>
          <w:szCs w:val="20"/>
        </w:rPr>
        <w:t xml:space="preserve"> Bu </w:t>
      </w:r>
      <w:r w:rsidR="0002245E" w:rsidRPr="00126000">
        <w:rPr>
          <w:sz w:val="20"/>
          <w:szCs w:val="20"/>
        </w:rPr>
        <w:t xml:space="preserve">problemi aşmak için şu işlemler yapılır; (i) TLS/SSL şifreleme kullanmak, (ii) </w:t>
      </w:r>
      <w:r w:rsidR="0002245E" w:rsidRPr="00126000">
        <w:rPr>
          <w:sz w:val="20"/>
          <w:szCs w:val="20"/>
        </w:rPr>
        <w:t xml:space="preserve">JWT (JSON Web </w:t>
      </w:r>
      <w:proofErr w:type="spellStart"/>
      <w:r w:rsidR="0002245E" w:rsidRPr="00126000">
        <w:rPr>
          <w:sz w:val="20"/>
          <w:szCs w:val="20"/>
        </w:rPr>
        <w:t>Token</w:t>
      </w:r>
      <w:proofErr w:type="spellEnd"/>
      <w:r w:rsidR="0002245E" w:rsidRPr="00126000">
        <w:rPr>
          <w:sz w:val="20"/>
          <w:szCs w:val="20"/>
        </w:rPr>
        <w:t xml:space="preserve">) veya </w:t>
      </w:r>
      <w:proofErr w:type="spellStart"/>
      <w:r w:rsidR="0002245E" w:rsidRPr="00126000">
        <w:rPr>
          <w:sz w:val="20"/>
          <w:szCs w:val="20"/>
        </w:rPr>
        <w:t>OAuth</w:t>
      </w:r>
      <w:proofErr w:type="spellEnd"/>
      <w:r w:rsidR="0002245E" w:rsidRPr="00126000">
        <w:rPr>
          <w:sz w:val="20"/>
          <w:szCs w:val="20"/>
        </w:rPr>
        <w:t xml:space="preserve"> gibi kimlik doğrulama sistemleri uygulamak</w:t>
      </w:r>
      <w:r w:rsidR="0002245E" w:rsidRPr="00126000">
        <w:rPr>
          <w:sz w:val="20"/>
          <w:szCs w:val="20"/>
        </w:rPr>
        <w:t xml:space="preserve">, (iii) </w:t>
      </w:r>
      <w:proofErr w:type="spellStart"/>
      <w:r w:rsidR="0002245E" w:rsidRPr="00126000">
        <w:rPr>
          <w:sz w:val="20"/>
          <w:szCs w:val="20"/>
        </w:rPr>
        <w:t>DDoS</w:t>
      </w:r>
      <w:proofErr w:type="spellEnd"/>
      <w:r w:rsidR="0002245E" w:rsidRPr="00126000">
        <w:rPr>
          <w:sz w:val="20"/>
          <w:szCs w:val="20"/>
        </w:rPr>
        <w:t xml:space="preserve"> saldırılarına karşı bulut tabanlı koruma (</w:t>
      </w:r>
      <w:proofErr w:type="spellStart"/>
      <w:r w:rsidR="0002245E" w:rsidRPr="00126000">
        <w:rPr>
          <w:sz w:val="20"/>
          <w:szCs w:val="20"/>
        </w:rPr>
        <w:t>Cloudflare</w:t>
      </w:r>
      <w:proofErr w:type="spellEnd"/>
      <w:r w:rsidR="0002245E" w:rsidRPr="00126000">
        <w:rPr>
          <w:sz w:val="20"/>
          <w:szCs w:val="20"/>
        </w:rPr>
        <w:t xml:space="preserve">, AWS </w:t>
      </w:r>
      <w:proofErr w:type="spellStart"/>
      <w:r w:rsidR="0002245E" w:rsidRPr="00126000">
        <w:rPr>
          <w:sz w:val="20"/>
          <w:szCs w:val="20"/>
        </w:rPr>
        <w:t>Shield</w:t>
      </w:r>
      <w:proofErr w:type="spellEnd"/>
      <w:r w:rsidR="0002245E" w:rsidRPr="00126000">
        <w:rPr>
          <w:sz w:val="20"/>
          <w:szCs w:val="20"/>
        </w:rPr>
        <w:t>) kullanmak.</w:t>
      </w:r>
    </w:p>
    <w:p w:rsidR="0002245E" w:rsidRPr="00126000" w:rsidRDefault="0002245E" w:rsidP="0002245E">
      <w:pPr>
        <w:pStyle w:val="Balk3"/>
        <w:spacing w:after="0" w:afterAutospacing="0"/>
        <w:jc w:val="both"/>
        <w:rPr>
          <w:sz w:val="20"/>
          <w:szCs w:val="20"/>
        </w:rPr>
      </w:pPr>
      <w:r w:rsidRPr="00126000">
        <w:rPr>
          <w:rStyle w:val="Gl"/>
          <w:b/>
          <w:bCs/>
          <w:sz w:val="20"/>
          <w:szCs w:val="20"/>
        </w:rPr>
        <w:t>5.5</w:t>
      </w:r>
      <w:r w:rsidRPr="00126000">
        <w:rPr>
          <w:rStyle w:val="Gl"/>
          <w:b/>
          <w:bCs/>
          <w:sz w:val="20"/>
          <w:szCs w:val="20"/>
        </w:rPr>
        <w:t xml:space="preserve">. </w:t>
      </w:r>
      <w:r w:rsidRPr="00126000">
        <w:rPr>
          <w:rStyle w:val="Gl"/>
          <w:b/>
          <w:bCs/>
          <w:sz w:val="20"/>
          <w:szCs w:val="20"/>
        </w:rPr>
        <w:t>Hata Yönetimi ve Hata Toleransı (</w:t>
      </w:r>
      <w:proofErr w:type="spellStart"/>
      <w:r w:rsidRPr="00126000">
        <w:rPr>
          <w:rStyle w:val="Gl"/>
          <w:b/>
          <w:bCs/>
          <w:sz w:val="20"/>
          <w:szCs w:val="20"/>
        </w:rPr>
        <w:t>Fault</w:t>
      </w:r>
      <w:proofErr w:type="spellEnd"/>
      <w:r w:rsidRPr="00126000">
        <w:rPr>
          <w:rStyle w:val="Gl"/>
          <w:b/>
          <w:bCs/>
          <w:sz w:val="20"/>
          <w:szCs w:val="20"/>
        </w:rPr>
        <w:t xml:space="preserve"> Handling &amp; </w:t>
      </w:r>
      <w:proofErr w:type="spellStart"/>
      <w:r w:rsidRPr="00126000">
        <w:rPr>
          <w:rStyle w:val="Gl"/>
          <w:b/>
          <w:bCs/>
          <w:sz w:val="20"/>
          <w:szCs w:val="20"/>
        </w:rPr>
        <w:t>Fault</w:t>
      </w:r>
      <w:proofErr w:type="spellEnd"/>
      <w:r w:rsidRPr="00126000">
        <w:rPr>
          <w:rStyle w:val="Gl"/>
          <w:b/>
          <w:bCs/>
          <w:sz w:val="20"/>
          <w:szCs w:val="20"/>
        </w:rPr>
        <w:t xml:space="preserve"> </w:t>
      </w:r>
      <w:proofErr w:type="spellStart"/>
      <w:r w:rsidRPr="00126000">
        <w:rPr>
          <w:rStyle w:val="Gl"/>
          <w:b/>
          <w:bCs/>
          <w:sz w:val="20"/>
          <w:szCs w:val="20"/>
        </w:rPr>
        <w:t>Tolerance</w:t>
      </w:r>
      <w:proofErr w:type="spellEnd"/>
      <w:r w:rsidRPr="00126000">
        <w:rPr>
          <w:rStyle w:val="Gl"/>
          <w:b/>
          <w:bCs/>
          <w:sz w:val="20"/>
          <w:szCs w:val="20"/>
        </w:rPr>
        <w:t>)</w:t>
      </w:r>
    </w:p>
    <w:p w:rsidR="0002245E" w:rsidRPr="00126000" w:rsidRDefault="0002245E" w:rsidP="0002245E">
      <w:pPr>
        <w:pStyle w:val="NormalWeb"/>
        <w:spacing w:before="0" w:beforeAutospacing="0" w:after="0" w:afterAutospacing="0"/>
        <w:ind w:firstLine="426"/>
        <w:jc w:val="both"/>
        <w:rPr>
          <w:sz w:val="20"/>
          <w:szCs w:val="20"/>
        </w:rPr>
      </w:pPr>
      <w:r w:rsidRPr="00126000">
        <w:rPr>
          <w:sz w:val="20"/>
          <w:szCs w:val="20"/>
        </w:rPr>
        <w:t>Dağıtık sistemlerde bir düğüm çöktüğünde, sistemin çalışmaya devam etmesi gerekir.</w:t>
      </w:r>
      <w:r w:rsidRPr="00126000">
        <w:rPr>
          <w:sz w:val="20"/>
          <w:szCs w:val="20"/>
        </w:rPr>
        <w:t xml:space="preserve"> </w:t>
      </w:r>
      <w:r w:rsidRPr="00126000">
        <w:rPr>
          <w:sz w:val="20"/>
          <w:szCs w:val="20"/>
        </w:rPr>
        <w:t>Tüm düğümlerin aynı anda hatasız çalışması beklenemez.</w:t>
      </w:r>
      <w:r w:rsidRPr="00126000">
        <w:rPr>
          <w:sz w:val="20"/>
          <w:szCs w:val="20"/>
        </w:rPr>
        <w:t xml:space="preserve"> </w:t>
      </w:r>
      <w:r w:rsidRPr="00126000">
        <w:rPr>
          <w:sz w:val="20"/>
          <w:szCs w:val="20"/>
        </w:rPr>
        <w:t>Bir düğüm çökerse, diğer düğümlerin bunu fark edip devreye girmesi gerekir.</w:t>
      </w:r>
      <w:r w:rsidRPr="00126000">
        <w:rPr>
          <w:sz w:val="20"/>
          <w:szCs w:val="20"/>
        </w:rPr>
        <w:t xml:space="preserve">  </w:t>
      </w:r>
      <w:r w:rsidRPr="00126000">
        <w:rPr>
          <w:sz w:val="20"/>
          <w:szCs w:val="20"/>
        </w:rPr>
        <w:t>Hata toleransı sağlamak için sistemin otomatik olarak kendini onarması gerekir.</w:t>
      </w:r>
      <w:r w:rsidRPr="00126000">
        <w:rPr>
          <w:sz w:val="20"/>
          <w:szCs w:val="20"/>
        </w:rPr>
        <w:t xml:space="preserve"> Amazon </w:t>
      </w:r>
      <w:proofErr w:type="spellStart"/>
      <w:r w:rsidRPr="00126000">
        <w:rPr>
          <w:sz w:val="20"/>
          <w:szCs w:val="20"/>
        </w:rPr>
        <w:t>AWS’de</w:t>
      </w:r>
      <w:proofErr w:type="spellEnd"/>
      <w:r w:rsidRPr="00126000">
        <w:rPr>
          <w:sz w:val="20"/>
          <w:szCs w:val="20"/>
        </w:rPr>
        <w:t xml:space="preserve"> bir veri merkezi çökse bile, başka bir veri merkezi otomatik olarak devreye girer. </w:t>
      </w:r>
      <w:proofErr w:type="spellStart"/>
      <w:r w:rsidRPr="00126000">
        <w:rPr>
          <w:sz w:val="20"/>
          <w:szCs w:val="20"/>
        </w:rPr>
        <w:t>Netflix</w:t>
      </w:r>
      <w:proofErr w:type="spellEnd"/>
      <w:r w:rsidRPr="00126000">
        <w:rPr>
          <w:sz w:val="20"/>
          <w:szCs w:val="20"/>
        </w:rPr>
        <w:t xml:space="preserve">, bir sunucu çökse bile içeriği diğer sunuculardan sunmaya devam eder. </w:t>
      </w:r>
      <w:proofErr w:type="spellStart"/>
      <w:r w:rsidRPr="00126000">
        <w:rPr>
          <w:sz w:val="20"/>
          <w:szCs w:val="20"/>
        </w:rPr>
        <w:t>Replikasyon</w:t>
      </w:r>
      <w:proofErr w:type="spellEnd"/>
      <w:r w:rsidRPr="00126000">
        <w:rPr>
          <w:sz w:val="20"/>
          <w:szCs w:val="20"/>
        </w:rPr>
        <w:t xml:space="preserve"> (Data Replicatio</w:t>
      </w:r>
      <w:r w:rsidRPr="00126000">
        <w:rPr>
          <w:sz w:val="20"/>
          <w:szCs w:val="20"/>
        </w:rPr>
        <w:t xml:space="preserve">n) kullanarak veriyi yedeklemek, </w:t>
      </w:r>
      <w:proofErr w:type="spellStart"/>
      <w:r w:rsidRPr="00126000">
        <w:rPr>
          <w:sz w:val="20"/>
          <w:szCs w:val="20"/>
        </w:rPr>
        <w:t>Leader</w:t>
      </w:r>
      <w:proofErr w:type="spellEnd"/>
      <w:r w:rsidRPr="00126000">
        <w:rPr>
          <w:sz w:val="20"/>
          <w:szCs w:val="20"/>
        </w:rPr>
        <w:t xml:space="preserve"> </w:t>
      </w:r>
      <w:proofErr w:type="spellStart"/>
      <w:r w:rsidRPr="00126000">
        <w:rPr>
          <w:sz w:val="20"/>
          <w:szCs w:val="20"/>
        </w:rPr>
        <w:t>Election</w:t>
      </w:r>
      <w:proofErr w:type="spellEnd"/>
      <w:r w:rsidRPr="00126000">
        <w:rPr>
          <w:sz w:val="20"/>
          <w:szCs w:val="20"/>
        </w:rPr>
        <w:t xml:space="preserve"> algoritmaları (</w:t>
      </w:r>
      <w:proofErr w:type="spellStart"/>
      <w:r w:rsidRPr="00126000">
        <w:rPr>
          <w:sz w:val="20"/>
          <w:szCs w:val="20"/>
        </w:rPr>
        <w:t>Raft</w:t>
      </w:r>
      <w:proofErr w:type="spellEnd"/>
      <w:r w:rsidRPr="00126000">
        <w:rPr>
          <w:sz w:val="20"/>
          <w:szCs w:val="20"/>
        </w:rPr>
        <w:t xml:space="preserve">, </w:t>
      </w:r>
      <w:proofErr w:type="spellStart"/>
      <w:r w:rsidRPr="00126000">
        <w:rPr>
          <w:sz w:val="20"/>
          <w:szCs w:val="20"/>
        </w:rPr>
        <w:t>Paxos</w:t>
      </w:r>
      <w:proofErr w:type="spellEnd"/>
      <w:r w:rsidRPr="00126000">
        <w:rPr>
          <w:sz w:val="20"/>
          <w:szCs w:val="20"/>
        </w:rPr>
        <w:t>) ile düğüm</w:t>
      </w:r>
      <w:r w:rsidRPr="00126000">
        <w:rPr>
          <w:sz w:val="20"/>
          <w:szCs w:val="20"/>
        </w:rPr>
        <w:t xml:space="preserve">ler arasında yönetimi devretmek, </w:t>
      </w:r>
      <w:r w:rsidRPr="00126000">
        <w:rPr>
          <w:sz w:val="20"/>
          <w:szCs w:val="20"/>
        </w:rPr>
        <w:t>Self-</w:t>
      </w:r>
      <w:proofErr w:type="spellStart"/>
      <w:r w:rsidRPr="00126000">
        <w:rPr>
          <w:sz w:val="20"/>
          <w:szCs w:val="20"/>
        </w:rPr>
        <w:t>healing</w:t>
      </w:r>
      <w:proofErr w:type="spellEnd"/>
      <w:r w:rsidRPr="00126000">
        <w:rPr>
          <w:sz w:val="20"/>
          <w:szCs w:val="20"/>
        </w:rPr>
        <w:t xml:space="preserve"> sistemler (</w:t>
      </w:r>
      <w:proofErr w:type="spellStart"/>
      <w:r w:rsidRPr="00126000">
        <w:rPr>
          <w:sz w:val="20"/>
          <w:szCs w:val="20"/>
        </w:rPr>
        <w:t>Kubernetes</w:t>
      </w:r>
      <w:proofErr w:type="spellEnd"/>
      <w:r w:rsidRPr="00126000">
        <w:rPr>
          <w:sz w:val="20"/>
          <w:szCs w:val="20"/>
        </w:rPr>
        <w:t xml:space="preserve"> gibi) kullanarak hataları otomatik olarak onarmak</w:t>
      </w:r>
      <w:r w:rsidRPr="00126000">
        <w:rPr>
          <w:sz w:val="20"/>
          <w:szCs w:val="20"/>
        </w:rPr>
        <w:t xml:space="preserve"> vb. işlemlere bu sorun çözülebilir</w:t>
      </w:r>
      <w:r w:rsidRPr="00126000">
        <w:rPr>
          <w:sz w:val="20"/>
          <w:szCs w:val="20"/>
        </w:rPr>
        <w:t>.</w:t>
      </w:r>
      <w:r w:rsidRPr="00126000">
        <w:rPr>
          <w:sz w:val="20"/>
          <w:szCs w:val="20"/>
        </w:rPr>
        <w:t xml:space="preserve"> </w:t>
      </w:r>
    </w:p>
    <w:p w:rsidR="0002245E" w:rsidRPr="00126000" w:rsidRDefault="0002245E" w:rsidP="0002245E">
      <w:pPr>
        <w:pStyle w:val="Balk3"/>
        <w:spacing w:after="0" w:afterAutospacing="0"/>
        <w:jc w:val="both"/>
        <w:rPr>
          <w:sz w:val="20"/>
          <w:szCs w:val="20"/>
        </w:rPr>
      </w:pPr>
      <w:r w:rsidRPr="00126000">
        <w:rPr>
          <w:rStyle w:val="Gl"/>
          <w:b/>
          <w:bCs/>
          <w:sz w:val="20"/>
          <w:szCs w:val="20"/>
        </w:rPr>
        <w:t>5.</w:t>
      </w:r>
      <w:r w:rsidRPr="00126000">
        <w:rPr>
          <w:rStyle w:val="Gl"/>
          <w:b/>
          <w:bCs/>
          <w:sz w:val="20"/>
          <w:szCs w:val="20"/>
        </w:rPr>
        <w:t>6</w:t>
      </w:r>
      <w:r w:rsidRPr="00126000">
        <w:rPr>
          <w:rStyle w:val="Gl"/>
          <w:b/>
          <w:bCs/>
          <w:sz w:val="20"/>
          <w:szCs w:val="20"/>
        </w:rPr>
        <w:t xml:space="preserve">. </w:t>
      </w:r>
      <w:r w:rsidRPr="00126000">
        <w:rPr>
          <w:rStyle w:val="Gl"/>
          <w:b/>
          <w:bCs/>
          <w:sz w:val="20"/>
          <w:szCs w:val="20"/>
        </w:rPr>
        <w:t>Merkezi Yönetim Eksikliği (</w:t>
      </w:r>
      <w:proofErr w:type="spellStart"/>
      <w:r w:rsidRPr="00126000">
        <w:rPr>
          <w:rStyle w:val="Gl"/>
          <w:b/>
          <w:bCs/>
          <w:sz w:val="20"/>
          <w:szCs w:val="20"/>
        </w:rPr>
        <w:t>Lack</w:t>
      </w:r>
      <w:proofErr w:type="spellEnd"/>
      <w:r w:rsidRPr="00126000">
        <w:rPr>
          <w:rStyle w:val="Gl"/>
          <w:b/>
          <w:bCs/>
          <w:sz w:val="20"/>
          <w:szCs w:val="20"/>
        </w:rPr>
        <w:t xml:space="preserve"> of </w:t>
      </w:r>
      <w:proofErr w:type="spellStart"/>
      <w:r w:rsidRPr="00126000">
        <w:rPr>
          <w:rStyle w:val="Gl"/>
          <w:b/>
          <w:bCs/>
          <w:sz w:val="20"/>
          <w:szCs w:val="20"/>
        </w:rPr>
        <w:t>Centralized</w:t>
      </w:r>
      <w:proofErr w:type="spellEnd"/>
      <w:r w:rsidRPr="00126000">
        <w:rPr>
          <w:rStyle w:val="Gl"/>
          <w:b/>
          <w:bCs/>
          <w:sz w:val="20"/>
          <w:szCs w:val="20"/>
        </w:rPr>
        <w:t xml:space="preserve"> Control)</w:t>
      </w:r>
    </w:p>
    <w:p w:rsidR="0002245E" w:rsidRPr="00126000" w:rsidRDefault="0002245E" w:rsidP="0002245E">
      <w:pPr>
        <w:pStyle w:val="NormalWeb"/>
        <w:spacing w:before="0" w:beforeAutospacing="0" w:after="0" w:afterAutospacing="0"/>
        <w:ind w:firstLine="426"/>
        <w:jc w:val="both"/>
        <w:rPr>
          <w:sz w:val="20"/>
          <w:szCs w:val="20"/>
        </w:rPr>
      </w:pPr>
      <w:r w:rsidRPr="00126000">
        <w:rPr>
          <w:sz w:val="20"/>
          <w:szCs w:val="20"/>
        </w:rPr>
        <w:t>Dağıtık sistemlerde merkezi bir kontrol mekanizması yoktur, bu da yönetimi zorlaştırır.</w:t>
      </w:r>
      <w:r w:rsidRPr="00126000">
        <w:rPr>
          <w:sz w:val="20"/>
          <w:szCs w:val="20"/>
        </w:rPr>
        <w:t xml:space="preserve"> </w:t>
      </w:r>
      <w:r w:rsidRPr="00126000">
        <w:rPr>
          <w:sz w:val="20"/>
          <w:szCs w:val="20"/>
        </w:rPr>
        <w:t>Sistemin farklı düğümleri bağımsız çalıştığı için denetim zorlaşır.</w:t>
      </w:r>
      <w:r w:rsidRPr="00126000">
        <w:rPr>
          <w:sz w:val="20"/>
          <w:szCs w:val="20"/>
        </w:rPr>
        <w:t xml:space="preserve"> </w:t>
      </w:r>
      <w:r w:rsidRPr="00126000">
        <w:rPr>
          <w:sz w:val="20"/>
          <w:szCs w:val="20"/>
        </w:rPr>
        <w:t>Hata ayıklama (</w:t>
      </w:r>
      <w:proofErr w:type="spellStart"/>
      <w:r w:rsidRPr="00126000">
        <w:rPr>
          <w:sz w:val="20"/>
          <w:szCs w:val="20"/>
        </w:rPr>
        <w:t>debugging</w:t>
      </w:r>
      <w:proofErr w:type="spellEnd"/>
      <w:r w:rsidRPr="00126000">
        <w:rPr>
          <w:sz w:val="20"/>
          <w:szCs w:val="20"/>
        </w:rPr>
        <w:t>) ve sistemin izlenmesi daha karmaşıktır.</w:t>
      </w:r>
      <w:r w:rsidRPr="00126000">
        <w:rPr>
          <w:sz w:val="20"/>
          <w:szCs w:val="20"/>
        </w:rPr>
        <w:t xml:space="preserve"> </w:t>
      </w:r>
      <w:r w:rsidRPr="00126000">
        <w:rPr>
          <w:sz w:val="20"/>
          <w:szCs w:val="20"/>
        </w:rPr>
        <w:t xml:space="preserve">Merkezi olmayan sistemlerde, karar mekanizmaları dağıtılmış olduğu için karar alma süreci uzayabilir. </w:t>
      </w:r>
      <w:r w:rsidRPr="00126000">
        <w:rPr>
          <w:sz w:val="20"/>
          <w:szCs w:val="20"/>
        </w:rPr>
        <w:t>Google veya Facebook gibi dev şirketler, farklı kıtalardaki veri merkezlerini uyum içinde çalıştırmak için otomasyon sistemleri kullanır. D</w:t>
      </w:r>
      <w:r w:rsidRPr="00126000">
        <w:rPr>
          <w:sz w:val="20"/>
          <w:szCs w:val="20"/>
        </w:rPr>
        <w:t>ağıtık kontrol sistemleri (</w:t>
      </w:r>
      <w:proofErr w:type="spellStart"/>
      <w:r w:rsidRPr="00126000">
        <w:rPr>
          <w:sz w:val="20"/>
          <w:szCs w:val="20"/>
        </w:rPr>
        <w:t>Raft</w:t>
      </w:r>
      <w:proofErr w:type="spellEnd"/>
      <w:r w:rsidRPr="00126000">
        <w:rPr>
          <w:sz w:val="20"/>
          <w:szCs w:val="20"/>
        </w:rPr>
        <w:t xml:space="preserve">, </w:t>
      </w:r>
      <w:proofErr w:type="spellStart"/>
      <w:r w:rsidRPr="00126000">
        <w:rPr>
          <w:sz w:val="20"/>
          <w:szCs w:val="20"/>
        </w:rPr>
        <w:t>Zookeeper</w:t>
      </w:r>
      <w:proofErr w:type="spellEnd"/>
      <w:r w:rsidRPr="00126000">
        <w:rPr>
          <w:sz w:val="20"/>
          <w:szCs w:val="20"/>
        </w:rPr>
        <w:t xml:space="preserve">) </w:t>
      </w:r>
      <w:r w:rsidRPr="00126000">
        <w:rPr>
          <w:sz w:val="20"/>
          <w:szCs w:val="20"/>
        </w:rPr>
        <w:t>bu otomasyon sistemlerine örnektir</w:t>
      </w:r>
      <w:r w:rsidRPr="00126000">
        <w:rPr>
          <w:sz w:val="20"/>
          <w:szCs w:val="20"/>
        </w:rPr>
        <w:t>.</w:t>
      </w:r>
      <w:r w:rsidRPr="00126000">
        <w:rPr>
          <w:sz w:val="20"/>
          <w:szCs w:val="20"/>
        </w:rPr>
        <w:t xml:space="preserve"> Bir otomasyon sistemi kullanılmayacaksa </w:t>
      </w:r>
      <w:proofErr w:type="spellStart"/>
      <w:r w:rsidRPr="00126000">
        <w:rPr>
          <w:sz w:val="20"/>
          <w:szCs w:val="20"/>
        </w:rPr>
        <w:t>m</w:t>
      </w:r>
      <w:r w:rsidRPr="00126000">
        <w:rPr>
          <w:sz w:val="20"/>
          <w:szCs w:val="20"/>
        </w:rPr>
        <w:t>onitoring</w:t>
      </w:r>
      <w:proofErr w:type="spellEnd"/>
      <w:r w:rsidRPr="00126000">
        <w:rPr>
          <w:sz w:val="20"/>
          <w:szCs w:val="20"/>
        </w:rPr>
        <w:t xml:space="preserve"> araçları (</w:t>
      </w:r>
      <w:proofErr w:type="spellStart"/>
      <w:r w:rsidRPr="00126000">
        <w:rPr>
          <w:sz w:val="20"/>
          <w:szCs w:val="20"/>
        </w:rPr>
        <w:t>Prometheus</w:t>
      </w:r>
      <w:proofErr w:type="spellEnd"/>
      <w:r w:rsidRPr="00126000">
        <w:rPr>
          <w:sz w:val="20"/>
          <w:szCs w:val="20"/>
        </w:rPr>
        <w:t xml:space="preserve">, </w:t>
      </w:r>
      <w:proofErr w:type="spellStart"/>
      <w:r w:rsidRPr="00126000">
        <w:rPr>
          <w:sz w:val="20"/>
          <w:szCs w:val="20"/>
        </w:rPr>
        <w:t>Grafana</w:t>
      </w:r>
      <w:proofErr w:type="spellEnd"/>
      <w:r w:rsidRPr="00126000">
        <w:rPr>
          <w:sz w:val="20"/>
          <w:szCs w:val="20"/>
        </w:rPr>
        <w:t xml:space="preserve">) ile sistemin durumunu sürekli takip </w:t>
      </w:r>
      <w:r w:rsidRPr="00126000">
        <w:rPr>
          <w:sz w:val="20"/>
          <w:szCs w:val="20"/>
        </w:rPr>
        <w:t>edilebilir</w:t>
      </w:r>
      <w:r w:rsidRPr="00126000">
        <w:rPr>
          <w:sz w:val="20"/>
          <w:szCs w:val="20"/>
        </w:rPr>
        <w:t>.</w:t>
      </w:r>
    </w:p>
    <w:p w:rsidR="00874D5D" w:rsidRPr="00126000" w:rsidRDefault="00874D5D" w:rsidP="0002245E">
      <w:pPr>
        <w:pStyle w:val="Balk3"/>
        <w:spacing w:after="0" w:afterAutospacing="0"/>
        <w:jc w:val="both"/>
        <w:rPr>
          <w:rStyle w:val="Gl"/>
          <w:b/>
          <w:bCs/>
          <w:sz w:val="20"/>
          <w:szCs w:val="20"/>
        </w:rPr>
      </w:pPr>
      <w:r w:rsidRPr="00126000">
        <w:rPr>
          <w:rStyle w:val="Gl"/>
          <w:b/>
          <w:bCs/>
          <w:sz w:val="20"/>
          <w:szCs w:val="20"/>
        </w:rPr>
        <w:t>6. CAP Teoremi</w:t>
      </w:r>
    </w:p>
    <w:p w:rsidR="00874D5D" w:rsidRPr="00126000" w:rsidRDefault="0002245E" w:rsidP="007065A8">
      <w:pPr>
        <w:pStyle w:val="NormalWeb"/>
        <w:spacing w:before="0" w:beforeAutospacing="0" w:after="0" w:afterAutospacing="0"/>
        <w:ind w:firstLine="426"/>
        <w:jc w:val="both"/>
        <w:rPr>
          <w:sz w:val="20"/>
          <w:szCs w:val="20"/>
        </w:rPr>
      </w:pPr>
      <w:r w:rsidRPr="00126000">
        <w:rPr>
          <w:sz w:val="20"/>
          <w:szCs w:val="20"/>
        </w:rPr>
        <w:t>CAP Teoremi, dağıtık sistemlerde aynı anda üç</w:t>
      </w:r>
      <w:r w:rsidR="007065A8" w:rsidRPr="00126000">
        <w:rPr>
          <w:sz w:val="20"/>
          <w:szCs w:val="20"/>
        </w:rPr>
        <w:t xml:space="preserve"> temel özelliğin (</w:t>
      </w:r>
      <w:proofErr w:type="spellStart"/>
      <w:r w:rsidR="007065A8" w:rsidRPr="00126000">
        <w:rPr>
          <w:sz w:val="20"/>
          <w:szCs w:val="20"/>
        </w:rPr>
        <w:t>Consistency</w:t>
      </w:r>
      <w:proofErr w:type="spellEnd"/>
      <w:r w:rsidR="007065A8" w:rsidRPr="00126000">
        <w:rPr>
          <w:sz w:val="20"/>
          <w:szCs w:val="20"/>
        </w:rPr>
        <w:t xml:space="preserve">-Tutarlılık, </w:t>
      </w:r>
      <w:proofErr w:type="spellStart"/>
      <w:r w:rsidR="007065A8" w:rsidRPr="00126000">
        <w:rPr>
          <w:sz w:val="20"/>
          <w:szCs w:val="20"/>
        </w:rPr>
        <w:t>Availability</w:t>
      </w:r>
      <w:proofErr w:type="spellEnd"/>
      <w:r w:rsidRPr="00126000">
        <w:rPr>
          <w:sz w:val="20"/>
          <w:szCs w:val="20"/>
        </w:rPr>
        <w:t xml:space="preserve">-Erişilebilirlik, </w:t>
      </w:r>
      <w:proofErr w:type="spellStart"/>
      <w:r w:rsidRPr="00126000">
        <w:rPr>
          <w:sz w:val="20"/>
          <w:szCs w:val="20"/>
        </w:rPr>
        <w:t>Partition</w:t>
      </w:r>
      <w:proofErr w:type="spellEnd"/>
      <w:r w:rsidRPr="00126000">
        <w:rPr>
          <w:sz w:val="20"/>
          <w:szCs w:val="20"/>
        </w:rPr>
        <w:t xml:space="preserve"> </w:t>
      </w:r>
      <w:proofErr w:type="spellStart"/>
      <w:r w:rsidRPr="00126000">
        <w:rPr>
          <w:sz w:val="20"/>
          <w:szCs w:val="20"/>
        </w:rPr>
        <w:t>Tolerance</w:t>
      </w:r>
      <w:proofErr w:type="spellEnd"/>
      <w:r w:rsidRPr="00126000">
        <w:rPr>
          <w:sz w:val="20"/>
          <w:szCs w:val="20"/>
        </w:rPr>
        <w:t xml:space="preserve"> - Bölünme Toleransı) tam olarak sağlanamayacağını ifade eden bir teoremdir.</w:t>
      </w:r>
      <w:r w:rsidR="007065A8" w:rsidRPr="00126000">
        <w:rPr>
          <w:sz w:val="20"/>
          <w:szCs w:val="20"/>
        </w:rPr>
        <w:t xml:space="preserve"> </w:t>
      </w:r>
      <w:r w:rsidRPr="00126000">
        <w:rPr>
          <w:sz w:val="20"/>
          <w:szCs w:val="20"/>
        </w:rPr>
        <w:t xml:space="preserve">Teorem, </w:t>
      </w:r>
      <w:proofErr w:type="spellStart"/>
      <w:r w:rsidRPr="00126000">
        <w:rPr>
          <w:sz w:val="20"/>
          <w:szCs w:val="20"/>
        </w:rPr>
        <w:t>Eric</w:t>
      </w:r>
      <w:proofErr w:type="spellEnd"/>
      <w:r w:rsidRPr="00126000">
        <w:rPr>
          <w:sz w:val="20"/>
          <w:szCs w:val="20"/>
        </w:rPr>
        <w:t xml:space="preserve"> </w:t>
      </w:r>
      <w:proofErr w:type="spellStart"/>
      <w:r w:rsidRPr="00126000">
        <w:rPr>
          <w:sz w:val="20"/>
          <w:szCs w:val="20"/>
        </w:rPr>
        <w:t>Brewer</w:t>
      </w:r>
      <w:proofErr w:type="spellEnd"/>
      <w:r w:rsidRPr="00126000">
        <w:rPr>
          <w:sz w:val="20"/>
          <w:szCs w:val="20"/>
        </w:rPr>
        <w:t xml:space="preserve"> tarafından 2000 yılında ortaya atılmış ve 2002’de </w:t>
      </w:r>
      <w:proofErr w:type="spellStart"/>
      <w:r w:rsidRPr="00126000">
        <w:rPr>
          <w:sz w:val="20"/>
          <w:szCs w:val="20"/>
        </w:rPr>
        <w:t>Seth</w:t>
      </w:r>
      <w:proofErr w:type="spellEnd"/>
      <w:r w:rsidRPr="00126000">
        <w:rPr>
          <w:sz w:val="20"/>
          <w:szCs w:val="20"/>
        </w:rPr>
        <w:t xml:space="preserve"> </w:t>
      </w:r>
      <w:proofErr w:type="spellStart"/>
      <w:r w:rsidRPr="00126000">
        <w:rPr>
          <w:sz w:val="20"/>
          <w:szCs w:val="20"/>
        </w:rPr>
        <w:t>Gilbert</w:t>
      </w:r>
      <w:proofErr w:type="spellEnd"/>
      <w:r w:rsidRPr="00126000">
        <w:rPr>
          <w:sz w:val="20"/>
          <w:szCs w:val="20"/>
        </w:rPr>
        <w:t xml:space="preserve"> ve Nancy Lynch tarafından matematiksel olarak kanıtlanmıştır.</w:t>
      </w:r>
      <w:r w:rsidR="007065A8" w:rsidRPr="00126000">
        <w:rPr>
          <w:sz w:val="20"/>
          <w:szCs w:val="20"/>
        </w:rPr>
        <w:t xml:space="preserve"> </w:t>
      </w:r>
      <w:r w:rsidRPr="00126000">
        <w:rPr>
          <w:sz w:val="20"/>
          <w:szCs w:val="20"/>
        </w:rPr>
        <w:t>Özetle: Bir dağıtık sistem, aynı anda üç özelliğin tamamına sahip olamaz; en fazla ikisini sağlayabilir.</w:t>
      </w:r>
      <w:r w:rsidR="007065A8" w:rsidRPr="00126000">
        <w:rPr>
          <w:sz w:val="20"/>
          <w:szCs w:val="20"/>
        </w:rPr>
        <w:t xml:space="preserve"> Bu üç özellik aşağıda yer almaktadır:</w:t>
      </w:r>
    </w:p>
    <w:p w:rsidR="007065A8" w:rsidRPr="00126000" w:rsidRDefault="007065A8" w:rsidP="007065A8">
      <w:pPr>
        <w:pStyle w:val="NormalWeb"/>
        <w:spacing w:before="0" w:beforeAutospacing="0" w:after="0" w:afterAutospacing="0"/>
        <w:ind w:firstLine="426"/>
        <w:jc w:val="both"/>
        <w:rPr>
          <w:sz w:val="20"/>
          <w:szCs w:val="20"/>
        </w:rPr>
      </w:pPr>
    </w:p>
    <w:tbl>
      <w:tblPr>
        <w:tblStyle w:val="KlavuzuTablo4"/>
        <w:tblW w:w="0" w:type="auto"/>
        <w:jc w:val="center"/>
        <w:tblLook w:val="04A0" w:firstRow="1" w:lastRow="0" w:firstColumn="1" w:lastColumn="0" w:noHBand="0" w:noVBand="1"/>
      </w:tblPr>
      <w:tblGrid>
        <w:gridCol w:w="3539"/>
        <w:gridCol w:w="5523"/>
      </w:tblGrid>
      <w:tr w:rsidR="00874D5D" w:rsidRPr="00126000" w:rsidTr="0012600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3539" w:type="dxa"/>
            <w:hideMark/>
          </w:tcPr>
          <w:p w:rsidR="00874D5D" w:rsidRPr="00126000" w:rsidRDefault="00874D5D" w:rsidP="00874D5D">
            <w:pPr>
              <w:jc w:val="both"/>
              <w:rPr>
                <w:rFonts w:ascii="Times New Roman" w:hAnsi="Times New Roman" w:cs="Times New Roman"/>
                <w:sz w:val="20"/>
                <w:szCs w:val="20"/>
              </w:rPr>
            </w:pPr>
            <w:r w:rsidRPr="00126000">
              <w:rPr>
                <w:rStyle w:val="Gl"/>
                <w:rFonts w:ascii="Times New Roman" w:hAnsi="Times New Roman" w:cs="Times New Roman"/>
                <w:sz w:val="20"/>
                <w:szCs w:val="20"/>
              </w:rPr>
              <w:t>Özellik</w:t>
            </w:r>
          </w:p>
        </w:tc>
        <w:tc>
          <w:tcPr>
            <w:tcW w:w="5523" w:type="dxa"/>
            <w:hideMark/>
          </w:tcPr>
          <w:p w:rsidR="00874D5D" w:rsidRPr="00126000" w:rsidRDefault="00874D5D" w:rsidP="00874D5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26000">
              <w:rPr>
                <w:rStyle w:val="Gl"/>
                <w:rFonts w:ascii="Times New Roman" w:hAnsi="Times New Roman" w:cs="Times New Roman"/>
                <w:sz w:val="20"/>
                <w:szCs w:val="20"/>
              </w:rPr>
              <w:t>Açıklama</w:t>
            </w:r>
          </w:p>
        </w:tc>
      </w:tr>
      <w:tr w:rsidR="00874D5D" w:rsidRPr="00126000" w:rsidTr="00126000">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rsidR="00874D5D" w:rsidRPr="00126000" w:rsidRDefault="00874D5D" w:rsidP="00874D5D">
            <w:pPr>
              <w:jc w:val="both"/>
              <w:rPr>
                <w:rFonts w:ascii="Times New Roman" w:hAnsi="Times New Roman" w:cs="Times New Roman"/>
                <w:b w:val="0"/>
                <w:bCs w:val="0"/>
                <w:sz w:val="20"/>
                <w:szCs w:val="20"/>
              </w:rPr>
            </w:pPr>
            <w:r w:rsidRPr="00126000">
              <w:rPr>
                <w:rStyle w:val="Gl"/>
                <w:rFonts w:ascii="Times New Roman" w:hAnsi="Times New Roman" w:cs="Times New Roman"/>
                <w:sz w:val="20"/>
                <w:szCs w:val="20"/>
              </w:rPr>
              <w:t>Tutarlılık (</w:t>
            </w:r>
            <w:proofErr w:type="spellStart"/>
            <w:r w:rsidRPr="00126000">
              <w:rPr>
                <w:rStyle w:val="Gl"/>
                <w:rFonts w:ascii="Times New Roman" w:hAnsi="Times New Roman" w:cs="Times New Roman"/>
                <w:sz w:val="20"/>
                <w:szCs w:val="20"/>
              </w:rPr>
              <w:t>Consistency</w:t>
            </w:r>
            <w:proofErr w:type="spellEnd"/>
            <w:r w:rsidRPr="00126000">
              <w:rPr>
                <w:rStyle w:val="Gl"/>
                <w:rFonts w:ascii="Times New Roman" w:hAnsi="Times New Roman" w:cs="Times New Roman"/>
                <w:sz w:val="20"/>
                <w:szCs w:val="20"/>
              </w:rPr>
              <w:t>)</w:t>
            </w:r>
          </w:p>
        </w:tc>
        <w:tc>
          <w:tcPr>
            <w:tcW w:w="5523" w:type="dxa"/>
            <w:vAlign w:val="center"/>
            <w:hideMark/>
          </w:tcPr>
          <w:p w:rsidR="00874D5D" w:rsidRPr="00126000" w:rsidRDefault="007065A8" w:rsidP="00874D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Tüm düğümler her zaman en güncel veriyi görmelidir.</w:t>
            </w:r>
          </w:p>
        </w:tc>
      </w:tr>
      <w:tr w:rsidR="00874D5D" w:rsidRPr="00126000" w:rsidTr="00126000">
        <w:trPr>
          <w:trHeight w:val="284"/>
          <w:jc w:val="center"/>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rsidR="00874D5D" w:rsidRPr="00126000" w:rsidRDefault="00874D5D" w:rsidP="00874D5D">
            <w:pPr>
              <w:jc w:val="both"/>
              <w:rPr>
                <w:rFonts w:ascii="Times New Roman" w:hAnsi="Times New Roman" w:cs="Times New Roman"/>
                <w:sz w:val="20"/>
                <w:szCs w:val="20"/>
              </w:rPr>
            </w:pPr>
            <w:r w:rsidRPr="00126000">
              <w:rPr>
                <w:rStyle w:val="Gl"/>
                <w:rFonts w:ascii="Times New Roman" w:hAnsi="Times New Roman" w:cs="Times New Roman"/>
                <w:sz w:val="20"/>
                <w:szCs w:val="20"/>
              </w:rPr>
              <w:t>Erişilebilirlik (</w:t>
            </w:r>
            <w:proofErr w:type="spellStart"/>
            <w:r w:rsidRPr="00126000">
              <w:rPr>
                <w:rStyle w:val="Gl"/>
                <w:rFonts w:ascii="Times New Roman" w:hAnsi="Times New Roman" w:cs="Times New Roman"/>
                <w:sz w:val="20"/>
                <w:szCs w:val="20"/>
              </w:rPr>
              <w:t>Availability</w:t>
            </w:r>
            <w:proofErr w:type="spellEnd"/>
            <w:r w:rsidRPr="00126000">
              <w:rPr>
                <w:rStyle w:val="Gl"/>
                <w:rFonts w:ascii="Times New Roman" w:hAnsi="Times New Roman" w:cs="Times New Roman"/>
                <w:sz w:val="20"/>
                <w:szCs w:val="20"/>
              </w:rPr>
              <w:t>)</w:t>
            </w:r>
          </w:p>
        </w:tc>
        <w:tc>
          <w:tcPr>
            <w:tcW w:w="5523" w:type="dxa"/>
            <w:vAlign w:val="center"/>
            <w:hideMark/>
          </w:tcPr>
          <w:p w:rsidR="00874D5D" w:rsidRPr="00126000" w:rsidRDefault="007065A8" w:rsidP="00874D5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Her istek bir yanıt almalıdır (hata mesajı yerine).</w:t>
            </w:r>
          </w:p>
        </w:tc>
      </w:tr>
      <w:tr w:rsidR="00874D5D" w:rsidRPr="00126000" w:rsidTr="00126000">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3539" w:type="dxa"/>
            <w:vAlign w:val="center"/>
            <w:hideMark/>
          </w:tcPr>
          <w:p w:rsidR="00874D5D" w:rsidRPr="00126000" w:rsidRDefault="00874D5D" w:rsidP="00874D5D">
            <w:pPr>
              <w:jc w:val="both"/>
              <w:rPr>
                <w:rFonts w:ascii="Times New Roman" w:hAnsi="Times New Roman" w:cs="Times New Roman"/>
                <w:sz w:val="20"/>
                <w:szCs w:val="20"/>
              </w:rPr>
            </w:pPr>
            <w:r w:rsidRPr="00126000">
              <w:rPr>
                <w:rStyle w:val="Gl"/>
                <w:rFonts w:ascii="Times New Roman" w:hAnsi="Times New Roman" w:cs="Times New Roman"/>
                <w:sz w:val="20"/>
                <w:szCs w:val="20"/>
              </w:rPr>
              <w:t>Bölünme Toleransı (</w:t>
            </w:r>
            <w:proofErr w:type="spellStart"/>
            <w:r w:rsidRPr="00126000">
              <w:rPr>
                <w:rStyle w:val="Gl"/>
                <w:rFonts w:ascii="Times New Roman" w:hAnsi="Times New Roman" w:cs="Times New Roman"/>
                <w:sz w:val="20"/>
                <w:szCs w:val="20"/>
              </w:rPr>
              <w:t>Partition</w:t>
            </w:r>
            <w:proofErr w:type="spellEnd"/>
            <w:r w:rsidRPr="00126000">
              <w:rPr>
                <w:rStyle w:val="Gl"/>
                <w:rFonts w:ascii="Times New Roman" w:hAnsi="Times New Roman" w:cs="Times New Roman"/>
                <w:sz w:val="20"/>
                <w:szCs w:val="20"/>
              </w:rPr>
              <w:t xml:space="preserve"> </w:t>
            </w:r>
            <w:proofErr w:type="spellStart"/>
            <w:r w:rsidRPr="00126000">
              <w:rPr>
                <w:rStyle w:val="Gl"/>
                <w:rFonts w:ascii="Times New Roman" w:hAnsi="Times New Roman" w:cs="Times New Roman"/>
                <w:sz w:val="20"/>
                <w:szCs w:val="20"/>
              </w:rPr>
              <w:t>Tolerance</w:t>
            </w:r>
            <w:proofErr w:type="spellEnd"/>
            <w:r w:rsidRPr="00126000">
              <w:rPr>
                <w:rStyle w:val="Gl"/>
                <w:rFonts w:ascii="Times New Roman" w:hAnsi="Times New Roman" w:cs="Times New Roman"/>
                <w:sz w:val="20"/>
                <w:szCs w:val="20"/>
              </w:rPr>
              <w:t>)</w:t>
            </w:r>
          </w:p>
        </w:tc>
        <w:tc>
          <w:tcPr>
            <w:tcW w:w="5523" w:type="dxa"/>
            <w:vAlign w:val="center"/>
            <w:hideMark/>
          </w:tcPr>
          <w:p w:rsidR="00874D5D" w:rsidRPr="00126000" w:rsidRDefault="007065A8" w:rsidP="00874D5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26000">
              <w:rPr>
                <w:rFonts w:ascii="Times New Roman" w:hAnsi="Times New Roman" w:cs="Times New Roman"/>
                <w:sz w:val="20"/>
                <w:szCs w:val="20"/>
              </w:rPr>
              <w:t xml:space="preserve">Ağda bölünmeler (network </w:t>
            </w:r>
            <w:proofErr w:type="spellStart"/>
            <w:r w:rsidRPr="00126000">
              <w:rPr>
                <w:rFonts w:ascii="Times New Roman" w:hAnsi="Times New Roman" w:cs="Times New Roman"/>
                <w:sz w:val="20"/>
                <w:szCs w:val="20"/>
              </w:rPr>
              <w:t>failure</w:t>
            </w:r>
            <w:proofErr w:type="spellEnd"/>
            <w:r w:rsidRPr="00126000">
              <w:rPr>
                <w:rFonts w:ascii="Times New Roman" w:hAnsi="Times New Roman" w:cs="Times New Roman"/>
                <w:sz w:val="20"/>
                <w:szCs w:val="20"/>
              </w:rPr>
              <w:t>) olduğunda bile sistem çalışmaya devam etmelidir.</w:t>
            </w:r>
          </w:p>
        </w:tc>
      </w:tr>
    </w:tbl>
    <w:p w:rsidR="007065A8" w:rsidRPr="00126000" w:rsidRDefault="007065A8" w:rsidP="007065A8">
      <w:pPr>
        <w:pStyle w:val="NormalWeb"/>
        <w:rPr>
          <w:sz w:val="20"/>
          <w:szCs w:val="20"/>
        </w:rPr>
      </w:pPr>
      <w:bookmarkStart w:id="0" w:name="_GoBack"/>
      <w:bookmarkEnd w:id="0"/>
      <w:r w:rsidRPr="00126000">
        <w:rPr>
          <w:sz w:val="20"/>
          <w:szCs w:val="20"/>
        </w:rPr>
        <w:lastRenderedPageBreak/>
        <w:t>CAP Teoremine göre, bir dağıtık sistem aynı anda en fazla iki özelliği tam olarak sağlayabilir:</w:t>
      </w:r>
      <w:r w:rsidRPr="00126000">
        <w:rPr>
          <w:sz w:val="20"/>
          <w:szCs w:val="20"/>
        </w:rPr>
        <w:t xml:space="preserve"> </w:t>
      </w:r>
    </w:p>
    <w:tbl>
      <w:tblPr>
        <w:tblStyle w:val="KlavuzuTablo4"/>
        <w:tblW w:w="0" w:type="auto"/>
        <w:tblLook w:val="04A0" w:firstRow="1" w:lastRow="0" w:firstColumn="1" w:lastColumn="0" w:noHBand="0" w:noVBand="1"/>
      </w:tblPr>
      <w:tblGrid>
        <w:gridCol w:w="2271"/>
        <w:gridCol w:w="2319"/>
        <w:gridCol w:w="2295"/>
        <w:gridCol w:w="2177"/>
      </w:tblGrid>
      <w:tr w:rsidR="007065A8" w:rsidRPr="007065A8" w:rsidTr="00706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5A8" w:rsidRPr="007065A8" w:rsidRDefault="007065A8" w:rsidP="007065A8">
            <w:pPr>
              <w:jc w:val="center"/>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Seçenek</w:t>
            </w:r>
          </w:p>
        </w:tc>
        <w:tc>
          <w:tcPr>
            <w:tcW w:w="0" w:type="auto"/>
            <w:hideMark/>
          </w:tcPr>
          <w:p w:rsidR="007065A8" w:rsidRPr="007065A8" w:rsidRDefault="007065A8" w:rsidP="007065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Hangi İki Özellik Sağlanıyor?</w:t>
            </w:r>
          </w:p>
        </w:tc>
        <w:tc>
          <w:tcPr>
            <w:tcW w:w="0" w:type="auto"/>
            <w:hideMark/>
          </w:tcPr>
          <w:p w:rsidR="007065A8" w:rsidRPr="007065A8" w:rsidRDefault="007065A8" w:rsidP="007065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Hangi Özellikten Ödün Veriliyor?</w:t>
            </w:r>
          </w:p>
        </w:tc>
        <w:tc>
          <w:tcPr>
            <w:tcW w:w="0" w:type="auto"/>
            <w:hideMark/>
          </w:tcPr>
          <w:p w:rsidR="007065A8" w:rsidRPr="007065A8" w:rsidRDefault="007065A8" w:rsidP="007065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Örnek Sistemler</w:t>
            </w:r>
          </w:p>
        </w:tc>
      </w:tr>
      <w:tr w:rsidR="007065A8" w:rsidRPr="007065A8" w:rsidTr="0070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5A8" w:rsidRPr="007065A8" w:rsidRDefault="007065A8" w:rsidP="007065A8">
            <w:pPr>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CP (</w:t>
            </w:r>
            <w:proofErr w:type="spellStart"/>
            <w:r w:rsidRPr="00126000">
              <w:rPr>
                <w:rFonts w:ascii="Times New Roman" w:eastAsia="Times New Roman" w:hAnsi="Times New Roman" w:cs="Times New Roman"/>
                <w:sz w:val="20"/>
                <w:szCs w:val="20"/>
                <w:lang w:eastAsia="tr-TR"/>
              </w:rPr>
              <w:t>Consistency</w:t>
            </w:r>
            <w:proofErr w:type="spellEnd"/>
            <w:r w:rsidRPr="00126000">
              <w:rPr>
                <w:rFonts w:ascii="Times New Roman" w:eastAsia="Times New Roman" w:hAnsi="Times New Roman" w:cs="Times New Roman"/>
                <w:sz w:val="20"/>
                <w:szCs w:val="20"/>
                <w:lang w:eastAsia="tr-TR"/>
              </w:rPr>
              <w:t xml:space="preserve"> + </w:t>
            </w:r>
            <w:proofErr w:type="spellStart"/>
            <w:r w:rsidRPr="00126000">
              <w:rPr>
                <w:rFonts w:ascii="Times New Roman" w:eastAsia="Times New Roman" w:hAnsi="Times New Roman" w:cs="Times New Roman"/>
                <w:sz w:val="20"/>
                <w:szCs w:val="20"/>
                <w:lang w:eastAsia="tr-TR"/>
              </w:rPr>
              <w:t>Partition</w:t>
            </w:r>
            <w:proofErr w:type="spellEnd"/>
            <w:r w:rsidRPr="00126000">
              <w:rPr>
                <w:rFonts w:ascii="Times New Roman" w:eastAsia="Times New Roman" w:hAnsi="Times New Roman" w:cs="Times New Roman"/>
                <w:sz w:val="20"/>
                <w:szCs w:val="20"/>
                <w:lang w:eastAsia="tr-TR"/>
              </w:rPr>
              <w:t xml:space="preserve"> </w:t>
            </w:r>
            <w:proofErr w:type="spellStart"/>
            <w:r w:rsidRPr="00126000">
              <w:rPr>
                <w:rFonts w:ascii="Times New Roman" w:eastAsia="Times New Roman" w:hAnsi="Times New Roman" w:cs="Times New Roman"/>
                <w:sz w:val="20"/>
                <w:szCs w:val="20"/>
                <w:lang w:eastAsia="tr-TR"/>
              </w:rPr>
              <w:t>Tolerance</w:t>
            </w:r>
            <w:proofErr w:type="spellEnd"/>
            <w:r w:rsidRPr="00126000">
              <w:rPr>
                <w:rFonts w:ascii="Times New Roman" w:eastAsia="Times New Roman" w:hAnsi="Times New Roman" w:cs="Times New Roman"/>
                <w:sz w:val="20"/>
                <w:szCs w:val="20"/>
                <w:lang w:eastAsia="tr-TR"/>
              </w:rPr>
              <w:t>)</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Veriler her zaman tutarlıdır, ağ bölünse bile güncellik korunur.</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Sistem zaman zaman erişilemez olabilir.</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proofErr w:type="spellStart"/>
            <w:r w:rsidRPr="00126000">
              <w:rPr>
                <w:rFonts w:ascii="Times New Roman" w:eastAsia="Times New Roman" w:hAnsi="Times New Roman" w:cs="Times New Roman"/>
                <w:bCs/>
                <w:sz w:val="20"/>
                <w:szCs w:val="20"/>
                <w:lang w:eastAsia="tr-TR"/>
              </w:rPr>
              <w:t>Zookeeper</w:t>
            </w:r>
            <w:proofErr w:type="spellEnd"/>
            <w:r w:rsidRPr="00126000">
              <w:rPr>
                <w:rFonts w:ascii="Times New Roman" w:eastAsia="Times New Roman" w:hAnsi="Times New Roman" w:cs="Times New Roman"/>
                <w:bCs/>
                <w:sz w:val="20"/>
                <w:szCs w:val="20"/>
                <w:lang w:eastAsia="tr-TR"/>
              </w:rPr>
              <w:t xml:space="preserve">, </w:t>
            </w:r>
            <w:proofErr w:type="spellStart"/>
            <w:r w:rsidRPr="00126000">
              <w:rPr>
                <w:rFonts w:ascii="Times New Roman" w:eastAsia="Times New Roman" w:hAnsi="Times New Roman" w:cs="Times New Roman"/>
                <w:bCs/>
                <w:sz w:val="20"/>
                <w:szCs w:val="20"/>
                <w:lang w:eastAsia="tr-TR"/>
              </w:rPr>
              <w:t>HBase</w:t>
            </w:r>
            <w:proofErr w:type="spellEnd"/>
            <w:r w:rsidRPr="00126000">
              <w:rPr>
                <w:rFonts w:ascii="Times New Roman" w:eastAsia="Times New Roman" w:hAnsi="Times New Roman" w:cs="Times New Roman"/>
                <w:bCs/>
                <w:sz w:val="20"/>
                <w:szCs w:val="20"/>
                <w:lang w:eastAsia="tr-TR"/>
              </w:rPr>
              <w:t xml:space="preserve">, </w:t>
            </w:r>
            <w:proofErr w:type="spellStart"/>
            <w:r w:rsidRPr="00126000">
              <w:rPr>
                <w:rFonts w:ascii="Times New Roman" w:eastAsia="Times New Roman" w:hAnsi="Times New Roman" w:cs="Times New Roman"/>
                <w:bCs/>
                <w:sz w:val="20"/>
                <w:szCs w:val="20"/>
                <w:lang w:eastAsia="tr-TR"/>
              </w:rPr>
              <w:t>BigTable</w:t>
            </w:r>
            <w:proofErr w:type="spellEnd"/>
          </w:p>
        </w:tc>
      </w:tr>
      <w:tr w:rsidR="007065A8" w:rsidRPr="007065A8" w:rsidTr="007065A8">
        <w:tc>
          <w:tcPr>
            <w:cnfStyle w:val="001000000000" w:firstRow="0" w:lastRow="0" w:firstColumn="1" w:lastColumn="0" w:oddVBand="0" w:evenVBand="0" w:oddHBand="0" w:evenHBand="0" w:firstRowFirstColumn="0" w:firstRowLastColumn="0" w:lastRowFirstColumn="0" w:lastRowLastColumn="0"/>
            <w:tcW w:w="0" w:type="auto"/>
            <w:hideMark/>
          </w:tcPr>
          <w:p w:rsidR="007065A8" w:rsidRPr="007065A8" w:rsidRDefault="007065A8" w:rsidP="007065A8">
            <w:pPr>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AP (</w:t>
            </w:r>
            <w:proofErr w:type="spellStart"/>
            <w:r w:rsidRPr="00126000">
              <w:rPr>
                <w:rFonts w:ascii="Times New Roman" w:eastAsia="Times New Roman" w:hAnsi="Times New Roman" w:cs="Times New Roman"/>
                <w:sz w:val="20"/>
                <w:szCs w:val="20"/>
                <w:lang w:eastAsia="tr-TR"/>
              </w:rPr>
              <w:t>Availability</w:t>
            </w:r>
            <w:proofErr w:type="spellEnd"/>
            <w:r w:rsidRPr="00126000">
              <w:rPr>
                <w:rFonts w:ascii="Times New Roman" w:eastAsia="Times New Roman" w:hAnsi="Times New Roman" w:cs="Times New Roman"/>
                <w:sz w:val="20"/>
                <w:szCs w:val="20"/>
                <w:lang w:eastAsia="tr-TR"/>
              </w:rPr>
              <w:t xml:space="preserve"> + </w:t>
            </w:r>
            <w:proofErr w:type="spellStart"/>
            <w:r w:rsidRPr="00126000">
              <w:rPr>
                <w:rFonts w:ascii="Times New Roman" w:eastAsia="Times New Roman" w:hAnsi="Times New Roman" w:cs="Times New Roman"/>
                <w:sz w:val="20"/>
                <w:szCs w:val="20"/>
                <w:lang w:eastAsia="tr-TR"/>
              </w:rPr>
              <w:t>Partition</w:t>
            </w:r>
            <w:proofErr w:type="spellEnd"/>
            <w:r w:rsidRPr="00126000">
              <w:rPr>
                <w:rFonts w:ascii="Times New Roman" w:eastAsia="Times New Roman" w:hAnsi="Times New Roman" w:cs="Times New Roman"/>
                <w:sz w:val="20"/>
                <w:szCs w:val="20"/>
                <w:lang w:eastAsia="tr-TR"/>
              </w:rPr>
              <w:t xml:space="preserve"> </w:t>
            </w:r>
            <w:proofErr w:type="spellStart"/>
            <w:r w:rsidRPr="00126000">
              <w:rPr>
                <w:rFonts w:ascii="Times New Roman" w:eastAsia="Times New Roman" w:hAnsi="Times New Roman" w:cs="Times New Roman"/>
                <w:sz w:val="20"/>
                <w:szCs w:val="20"/>
                <w:lang w:eastAsia="tr-TR"/>
              </w:rPr>
              <w:t>Tolerance</w:t>
            </w:r>
            <w:proofErr w:type="spellEnd"/>
            <w:r w:rsidRPr="00126000">
              <w:rPr>
                <w:rFonts w:ascii="Times New Roman" w:eastAsia="Times New Roman" w:hAnsi="Times New Roman" w:cs="Times New Roman"/>
                <w:sz w:val="20"/>
                <w:szCs w:val="20"/>
                <w:lang w:eastAsia="tr-TR"/>
              </w:rPr>
              <w:t>)</w:t>
            </w:r>
          </w:p>
        </w:tc>
        <w:tc>
          <w:tcPr>
            <w:tcW w:w="0" w:type="auto"/>
            <w:hideMark/>
          </w:tcPr>
          <w:p w:rsidR="007065A8" w:rsidRPr="007065A8" w:rsidRDefault="007065A8" w:rsidP="007065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Sistem her zaman çalışır ve her istek bir yanıt alır.</w:t>
            </w:r>
          </w:p>
        </w:tc>
        <w:tc>
          <w:tcPr>
            <w:tcW w:w="0" w:type="auto"/>
            <w:hideMark/>
          </w:tcPr>
          <w:p w:rsidR="007065A8" w:rsidRPr="007065A8" w:rsidRDefault="007065A8" w:rsidP="007065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Veri bazen eski olabilir (</w:t>
            </w:r>
            <w:proofErr w:type="spellStart"/>
            <w:r w:rsidRPr="00126000">
              <w:rPr>
                <w:rFonts w:ascii="Times New Roman" w:eastAsia="Times New Roman" w:hAnsi="Times New Roman" w:cs="Times New Roman"/>
                <w:bCs/>
                <w:sz w:val="20"/>
                <w:szCs w:val="20"/>
                <w:lang w:eastAsia="tr-TR"/>
              </w:rPr>
              <w:t>eventual</w:t>
            </w:r>
            <w:proofErr w:type="spellEnd"/>
            <w:r w:rsidRPr="00126000">
              <w:rPr>
                <w:rFonts w:ascii="Times New Roman" w:eastAsia="Times New Roman" w:hAnsi="Times New Roman" w:cs="Times New Roman"/>
                <w:bCs/>
                <w:sz w:val="20"/>
                <w:szCs w:val="20"/>
                <w:lang w:eastAsia="tr-TR"/>
              </w:rPr>
              <w:t xml:space="preserve"> </w:t>
            </w:r>
            <w:proofErr w:type="spellStart"/>
            <w:r w:rsidRPr="00126000">
              <w:rPr>
                <w:rFonts w:ascii="Times New Roman" w:eastAsia="Times New Roman" w:hAnsi="Times New Roman" w:cs="Times New Roman"/>
                <w:bCs/>
                <w:sz w:val="20"/>
                <w:szCs w:val="20"/>
                <w:lang w:eastAsia="tr-TR"/>
              </w:rPr>
              <w:t>consistency</w:t>
            </w:r>
            <w:proofErr w:type="spellEnd"/>
            <w:r w:rsidRPr="00126000">
              <w:rPr>
                <w:rFonts w:ascii="Times New Roman" w:eastAsia="Times New Roman" w:hAnsi="Times New Roman" w:cs="Times New Roman"/>
                <w:bCs/>
                <w:sz w:val="20"/>
                <w:szCs w:val="20"/>
                <w:lang w:eastAsia="tr-TR"/>
              </w:rPr>
              <w:t>).</w:t>
            </w:r>
          </w:p>
        </w:tc>
        <w:tc>
          <w:tcPr>
            <w:tcW w:w="0" w:type="auto"/>
            <w:hideMark/>
          </w:tcPr>
          <w:p w:rsidR="007065A8" w:rsidRPr="007065A8" w:rsidRDefault="007065A8" w:rsidP="007065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tr-TR"/>
              </w:rPr>
            </w:pPr>
            <w:proofErr w:type="spellStart"/>
            <w:r w:rsidRPr="00126000">
              <w:rPr>
                <w:rFonts w:ascii="Times New Roman" w:eastAsia="Times New Roman" w:hAnsi="Times New Roman" w:cs="Times New Roman"/>
                <w:bCs/>
                <w:sz w:val="20"/>
                <w:szCs w:val="20"/>
                <w:lang w:eastAsia="tr-TR"/>
              </w:rPr>
              <w:t>DynamoDB</w:t>
            </w:r>
            <w:proofErr w:type="spellEnd"/>
            <w:r w:rsidRPr="00126000">
              <w:rPr>
                <w:rFonts w:ascii="Times New Roman" w:eastAsia="Times New Roman" w:hAnsi="Times New Roman" w:cs="Times New Roman"/>
                <w:bCs/>
                <w:sz w:val="20"/>
                <w:szCs w:val="20"/>
                <w:lang w:eastAsia="tr-TR"/>
              </w:rPr>
              <w:t xml:space="preserve">, </w:t>
            </w:r>
            <w:proofErr w:type="spellStart"/>
            <w:r w:rsidRPr="00126000">
              <w:rPr>
                <w:rFonts w:ascii="Times New Roman" w:eastAsia="Times New Roman" w:hAnsi="Times New Roman" w:cs="Times New Roman"/>
                <w:bCs/>
                <w:sz w:val="20"/>
                <w:szCs w:val="20"/>
                <w:lang w:eastAsia="tr-TR"/>
              </w:rPr>
              <w:t>Cassandra</w:t>
            </w:r>
            <w:proofErr w:type="spellEnd"/>
            <w:r w:rsidRPr="00126000">
              <w:rPr>
                <w:rFonts w:ascii="Times New Roman" w:eastAsia="Times New Roman" w:hAnsi="Times New Roman" w:cs="Times New Roman"/>
                <w:bCs/>
                <w:sz w:val="20"/>
                <w:szCs w:val="20"/>
                <w:lang w:eastAsia="tr-TR"/>
              </w:rPr>
              <w:t xml:space="preserve">, </w:t>
            </w:r>
            <w:proofErr w:type="spellStart"/>
            <w:r w:rsidRPr="00126000">
              <w:rPr>
                <w:rFonts w:ascii="Times New Roman" w:eastAsia="Times New Roman" w:hAnsi="Times New Roman" w:cs="Times New Roman"/>
                <w:bCs/>
                <w:sz w:val="20"/>
                <w:szCs w:val="20"/>
                <w:lang w:eastAsia="tr-TR"/>
              </w:rPr>
              <w:t>CouchDB</w:t>
            </w:r>
            <w:proofErr w:type="spellEnd"/>
          </w:p>
        </w:tc>
      </w:tr>
      <w:tr w:rsidR="007065A8" w:rsidRPr="007065A8" w:rsidTr="00706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065A8" w:rsidRPr="007065A8" w:rsidRDefault="007065A8" w:rsidP="007065A8">
            <w:pPr>
              <w:rPr>
                <w:rFonts w:ascii="Times New Roman" w:eastAsia="Times New Roman" w:hAnsi="Times New Roman" w:cs="Times New Roman"/>
                <w:sz w:val="20"/>
                <w:szCs w:val="20"/>
                <w:lang w:eastAsia="tr-TR"/>
              </w:rPr>
            </w:pPr>
            <w:r w:rsidRPr="00126000">
              <w:rPr>
                <w:rFonts w:ascii="Times New Roman" w:eastAsia="Times New Roman" w:hAnsi="Times New Roman" w:cs="Times New Roman"/>
                <w:sz w:val="20"/>
                <w:szCs w:val="20"/>
                <w:lang w:eastAsia="tr-TR"/>
              </w:rPr>
              <w:t>CA (</w:t>
            </w:r>
            <w:proofErr w:type="spellStart"/>
            <w:r w:rsidRPr="00126000">
              <w:rPr>
                <w:rFonts w:ascii="Times New Roman" w:eastAsia="Times New Roman" w:hAnsi="Times New Roman" w:cs="Times New Roman"/>
                <w:sz w:val="20"/>
                <w:szCs w:val="20"/>
                <w:lang w:eastAsia="tr-TR"/>
              </w:rPr>
              <w:t>Consistency</w:t>
            </w:r>
            <w:proofErr w:type="spellEnd"/>
            <w:r w:rsidRPr="00126000">
              <w:rPr>
                <w:rFonts w:ascii="Times New Roman" w:eastAsia="Times New Roman" w:hAnsi="Times New Roman" w:cs="Times New Roman"/>
                <w:sz w:val="20"/>
                <w:szCs w:val="20"/>
                <w:lang w:eastAsia="tr-TR"/>
              </w:rPr>
              <w:t xml:space="preserve"> + </w:t>
            </w:r>
            <w:proofErr w:type="spellStart"/>
            <w:r w:rsidRPr="00126000">
              <w:rPr>
                <w:rFonts w:ascii="Times New Roman" w:eastAsia="Times New Roman" w:hAnsi="Times New Roman" w:cs="Times New Roman"/>
                <w:sz w:val="20"/>
                <w:szCs w:val="20"/>
                <w:lang w:eastAsia="tr-TR"/>
              </w:rPr>
              <w:t>Availability</w:t>
            </w:r>
            <w:proofErr w:type="spellEnd"/>
            <w:r w:rsidRPr="00126000">
              <w:rPr>
                <w:rFonts w:ascii="Times New Roman" w:eastAsia="Times New Roman" w:hAnsi="Times New Roman" w:cs="Times New Roman"/>
                <w:sz w:val="20"/>
                <w:szCs w:val="20"/>
                <w:lang w:eastAsia="tr-TR"/>
              </w:rPr>
              <w:t>) [Uygulanamaz]</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Tüm düğümler güncel veri tutar ve her istek bir yanıt alır.</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Ağ bölünmesi yaşanamaz. (Gerçek dünyada mümkün değil!)</w:t>
            </w:r>
          </w:p>
        </w:tc>
        <w:tc>
          <w:tcPr>
            <w:tcW w:w="0" w:type="auto"/>
            <w:hideMark/>
          </w:tcPr>
          <w:p w:rsidR="007065A8" w:rsidRPr="007065A8" w:rsidRDefault="007065A8" w:rsidP="007065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tr-TR"/>
              </w:rPr>
            </w:pPr>
            <w:r w:rsidRPr="00126000">
              <w:rPr>
                <w:rFonts w:ascii="Times New Roman" w:eastAsia="Times New Roman" w:hAnsi="Times New Roman" w:cs="Times New Roman"/>
                <w:bCs/>
                <w:sz w:val="20"/>
                <w:szCs w:val="20"/>
                <w:lang w:eastAsia="tr-TR"/>
              </w:rPr>
              <w:t>Teorik olarak var ama gerçek dünyada uygulanamaz.</w:t>
            </w:r>
          </w:p>
        </w:tc>
      </w:tr>
    </w:tbl>
    <w:p w:rsidR="007065A8" w:rsidRPr="00126000" w:rsidRDefault="007065A8" w:rsidP="007065A8">
      <w:pPr>
        <w:pStyle w:val="Balk3"/>
        <w:spacing w:after="0" w:afterAutospacing="0"/>
        <w:jc w:val="both"/>
        <w:rPr>
          <w:rStyle w:val="Gl"/>
          <w:b/>
          <w:bCs/>
          <w:sz w:val="20"/>
          <w:szCs w:val="20"/>
        </w:rPr>
      </w:pPr>
      <w:r w:rsidRPr="00126000">
        <w:rPr>
          <w:rStyle w:val="Gl"/>
          <w:b/>
          <w:bCs/>
          <w:sz w:val="20"/>
          <w:szCs w:val="20"/>
        </w:rPr>
        <w:t>6.</w:t>
      </w:r>
      <w:r w:rsidRPr="00126000">
        <w:rPr>
          <w:rStyle w:val="Gl"/>
          <w:b/>
          <w:bCs/>
          <w:sz w:val="20"/>
          <w:szCs w:val="20"/>
        </w:rPr>
        <w:t>1.</w:t>
      </w:r>
      <w:r w:rsidRPr="00126000">
        <w:rPr>
          <w:rStyle w:val="Gl"/>
          <w:b/>
          <w:bCs/>
          <w:sz w:val="20"/>
          <w:szCs w:val="20"/>
        </w:rPr>
        <w:t xml:space="preserve"> </w:t>
      </w:r>
      <w:r w:rsidRPr="00126000">
        <w:rPr>
          <w:rStyle w:val="Gl"/>
          <w:b/>
          <w:bCs/>
          <w:sz w:val="20"/>
          <w:szCs w:val="20"/>
        </w:rPr>
        <w:t>CAP Teoremine Göre Sistem Türleri</w:t>
      </w:r>
    </w:p>
    <w:p w:rsidR="007065A8" w:rsidRPr="00126000" w:rsidRDefault="007065A8" w:rsidP="007065A8">
      <w:pPr>
        <w:pStyle w:val="NormalWeb"/>
        <w:spacing w:before="0" w:beforeAutospacing="0" w:after="0" w:afterAutospacing="0"/>
        <w:jc w:val="both"/>
        <w:rPr>
          <w:sz w:val="20"/>
          <w:szCs w:val="20"/>
        </w:rPr>
      </w:pPr>
      <w:r w:rsidRPr="00126000">
        <w:rPr>
          <w:sz w:val="20"/>
          <w:szCs w:val="20"/>
        </w:rPr>
        <w:t>CAP Teoremine göre, dağıtık sistemlerin nasıl çalıştığını anlamak için iki temel yaklaşım vardır:</w:t>
      </w:r>
    </w:p>
    <w:p w:rsidR="007065A8" w:rsidRPr="00126000" w:rsidRDefault="007065A8" w:rsidP="007065A8">
      <w:pPr>
        <w:pStyle w:val="NormalWeb"/>
        <w:spacing w:before="0" w:beforeAutospacing="0" w:after="0" w:afterAutospacing="0"/>
        <w:jc w:val="both"/>
        <w:rPr>
          <w:sz w:val="20"/>
          <w:szCs w:val="20"/>
        </w:rPr>
      </w:pPr>
    </w:p>
    <w:p w:rsidR="007065A8" w:rsidRPr="00126000" w:rsidRDefault="007065A8" w:rsidP="007065A8">
      <w:pPr>
        <w:pStyle w:val="NormalWeb"/>
        <w:spacing w:before="0" w:beforeAutospacing="0" w:after="0" w:afterAutospacing="0"/>
        <w:jc w:val="both"/>
        <w:rPr>
          <w:rStyle w:val="Gl"/>
          <w:b w:val="0"/>
          <w:bCs w:val="0"/>
          <w:sz w:val="20"/>
          <w:szCs w:val="20"/>
        </w:rPr>
      </w:pPr>
      <w:r w:rsidRPr="00126000">
        <w:rPr>
          <w:b/>
          <w:i/>
          <w:sz w:val="20"/>
          <w:szCs w:val="20"/>
        </w:rPr>
        <w:t>CP (</w:t>
      </w:r>
      <w:proofErr w:type="spellStart"/>
      <w:r w:rsidRPr="00126000">
        <w:rPr>
          <w:b/>
          <w:i/>
          <w:sz w:val="20"/>
          <w:szCs w:val="20"/>
        </w:rPr>
        <w:t>Consistency</w:t>
      </w:r>
      <w:proofErr w:type="spellEnd"/>
      <w:r w:rsidRPr="00126000">
        <w:rPr>
          <w:b/>
          <w:i/>
          <w:sz w:val="20"/>
          <w:szCs w:val="20"/>
        </w:rPr>
        <w:t xml:space="preserve"> + </w:t>
      </w:r>
      <w:proofErr w:type="spellStart"/>
      <w:r w:rsidRPr="00126000">
        <w:rPr>
          <w:b/>
          <w:i/>
          <w:sz w:val="20"/>
          <w:szCs w:val="20"/>
        </w:rPr>
        <w:t>Partition</w:t>
      </w:r>
      <w:proofErr w:type="spellEnd"/>
      <w:r w:rsidRPr="00126000">
        <w:rPr>
          <w:b/>
          <w:i/>
          <w:sz w:val="20"/>
          <w:szCs w:val="20"/>
        </w:rPr>
        <w:t xml:space="preserve"> </w:t>
      </w:r>
      <w:proofErr w:type="spellStart"/>
      <w:r w:rsidRPr="00126000">
        <w:rPr>
          <w:b/>
          <w:i/>
          <w:sz w:val="20"/>
          <w:szCs w:val="20"/>
        </w:rPr>
        <w:t>Tolerance</w:t>
      </w:r>
      <w:proofErr w:type="spellEnd"/>
      <w:r w:rsidRPr="00126000">
        <w:rPr>
          <w:b/>
          <w:i/>
          <w:sz w:val="20"/>
          <w:szCs w:val="20"/>
        </w:rPr>
        <w:t>) Sistemleri:</w:t>
      </w:r>
      <w:r w:rsidRPr="00126000">
        <w:rPr>
          <w:sz w:val="20"/>
          <w:szCs w:val="20"/>
        </w:rPr>
        <w:t xml:space="preserve"> Tutarlılığı ön planda tutar, ancak sistem bazen erişilemez olabilir. Ağ bölünmesi yaşandığında, sistem veri bütünlüğünü sağlamak için belirli işlemleri durdurabilir. Bankacılık sistemleri, finans uygulamaları gibi hassas verilerin olduğu yerlerde tercih edilir.</w:t>
      </w:r>
      <w:r w:rsidRPr="00126000">
        <w:rPr>
          <w:rStyle w:val="Gl"/>
          <w:b w:val="0"/>
          <w:bCs w:val="0"/>
          <w:sz w:val="20"/>
          <w:szCs w:val="20"/>
        </w:rPr>
        <w:t xml:space="preserve"> Örneğin </w:t>
      </w:r>
      <w:proofErr w:type="spellStart"/>
      <w:r w:rsidRPr="00126000">
        <w:rPr>
          <w:rStyle w:val="Gl"/>
          <w:b w:val="0"/>
          <w:bCs w:val="0"/>
          <w:sz w:val="20"/>
          <w:szCs w:val="20"/>
        </w:rPr>
        <w:t>Zookeeper</w:t>
      </w:r>
      <w:proofErr w:type="spellEnd"/>
      <w:r w:rsidRPr="00126000">
        <w:rPr>
          <w:rStyle w:val="Gl"/>
          <w:b w:val="0"/>
          <w:bCs w:val="0"/>
          <w:sz w:val="20"/>
          <w:szCs w:val="20"/>
        </w:rPr>
        <w:t xml:space="preserve"> uygulaması dağıtık koordinasyon sistemidir, lider seçme mekanizması sayesinde tutarlılığı garanti eder. </w:t>
      </w:r>
      <w:proofErr w:type="spellStart"/>
      <w:r w:rsidRPr="00126000">
        <w:rPr>
          <w:rStyle w:val="Gl"/>
          <w:b w:val="0"/>
          <w:bCs w:val="0"/>
          <w:sz w:val="20"/>
          <w:szCs w:val="20"/>
        </w:rPr>
        <w:t>HBase</w:t>
      </w:r>
      <w:proofErr w:type="spellEnd"/>
      <w:r w:rsidRPr="00126000">
        <w:rPr>
          <w:rStyle w:val="Gl"/>
          <w:b w:val="0"/>
          <w:bCs w:val="0"/>
          <w:sz w:val="20"/>
          <w:szCs w:val="20"/>
        </w:rPr>
        <w:t xml:space="preserve"> &amp; </w:t>
      </w:r>
      <w:proofErr w:type="spellStart"/>
      <w:r w:rsidRPr="00126000">
        <w:rPr>
          <w:rStyle w:val="Gl"/>
          <w:b w:val="0"/>
          <w:bCs w:val="0"/>
          <w:sz w:val="20"/>
          <w:szCs w:val="20"/>
        </w:rPr>
        <w:t>BigTable</w:t>
      </w:r>
      <w:proofErr w:type="spellEnd"/>
      <w:r w:rsidRPr="00126000">
        <w:rPr>
          <w:rStyle w:val="Gl"/>
          <w:b w:val="0"/>
          <w:bCs w:val="0"/>
          <w:sz w:val="20"/>
          <w:szCs w:val="20"/>
        </w:rPr>
        <w:t xml:space="preserve"> gibi büyük veri mimarileri de dağıtık </w:t>
      </w:r>
      <w:proofErr w:type="spellStart"/>
      <w:r w:rsidRPr="00126000">
        <w:rPr>
          <w:rStyle w:val="Gl"/>
          <w:b w:val="0"/>
          <w:bCs w:val="0"/>
          <w:sz w:val="20"/>
          <w:szCs w:val="20"/>
        </w:rPr>
        <w:t>veritabanlarında</w:t>
      </w:r>
      <w:proofErr w:type="spellEnd"/>
      <w:r w:rsidRPr="00126000">
        <w:rPr>
          <w:rStyle w:val="Gl"/>
          <w:b w:val="0"/>
          <w:bCs w:val="0"/>
          <w:sz w:val="20"/>
          <w:szCs w:val="20"/>
        </w:rPr>
        <w:t xml:space="preserve"> tutarlılığı korumak için kullanılır.</w:t>
      </w:r>
    </w:p>
    <w:p w:rsidR="007065A8" w:rsidRPr="00126000" w:rsidRDefault="007065A8" w:rsidP="00126000">
      <w:pPr>
        <w:pStyle w:val="NormalWeb"/>
        <w:spacing w:after="0"/>
        <w:jc w:val="both"/>
        <w:rPr>
          <w:rStyle w:val="Gl"/>
          <w:b w:val="0"/>
          <w:bCs w:val="0"/>
          <w:sz w:val="20"/>
          <w:szCs w:val="20"/>
        </w:rPr>
      </w:pPr>
      <w:r w:rsidRPr="00126000">
        <w:rPr>
          <w:b/>
          <w:i/>
          <w:sz w:val="20"/>
          <w:szCs w:val="20"/>
        </w:rPr>
        <w:t>AP (</w:t>
      </w:r>
      <w:proofErr w:type="spellStart"/>
      <w:r w:rsidRPr="00126000">
        <w:rPr>
          <w:b/>
          <w:i/>
          <w:sz w:val="20"/>
          <w:szCs w:val="20"/>
        </w:rPr>
        <w:t>Availability</w:t>
      </w:r>
      <w:proofErr w:type="spellEnd"/>
      <w:r w:rsidRPr="00126000">
        <w:rPr>
          <w:b/>
          <w:i/>
          <w:sz w:val="20"/>
          <w:szCs w:val="20"/>
        </w:rPr>
        <w:t xml:space="preserve"> + </w:t>
      </w:r>
      <w:proofErr w:type="spellStart"/>
      <w:r w:rsidRPr="00126000">
        <w:rPr>
          <w:b/>
          <w:i/>
          <w:sz w:val="20"/>
          <w:szCs w:val="20"/>
        </w:rPr>
        <w:t>Partition</w:t>
      </w:r>
      <w:proofErr w:type="spellEnd"/>
      <w:r w:rsidRPr="00126000">
        <w:rPr>
          <w:b/>
          <w:i/>
          <w:sz w:val="20"/>
          <w:szCs w:val="20"/>
        </w:rPr>
        <w:t xml:space="preserve"> </w:t>
      </w:r>
      <w:proofErr w:type="spellStart"/>
      <w:r w:rsidRPr="00126000">
        <w:rPr>
          <w:b/>
          <w:i/>
          <w:sz w:val="20"/>
          <w:szCs w:val="20"/>
        </w:rPr>
        <w:t>Tolerance</w:t>
      </w:r>
      <w:proofErr w:type="spellEnd"/>
      <w:r w:rsidRPr="00126000">
        <w:rPr>
          <w:b/>
          <w:i/>
          <w:sz w:val="20"/>
          <w:szCs w:val="20"/>
        </w:rPr>
        <w:t>) Sistemleri:</w:t>
      </w:r>
      <w:r w:rsidRPr="00126000">
        <w:rPr>
          <w:sz w:val="20"/>
          <w:szCs w:val="20"/>
        </w:rPr>
        <w:t xml:space="preserve"> Erişilebilirliği ön planda tutar, ancak veriler bazen güncel olmayabilir (</w:t>
      </w:r>
      <w:proofErr w:type="spellStart"/>
      <w:r w:rsidRPr="00126000">
        <w:rPr>
          <w:sz w:val="20"/>
          <w:szCs w:val="20"/>
        </w:rPr>
        <w:t>eventual</w:t>
      </w:r>
      <w:proofErr w:type="spellEnd"/>
      <w:r w:rsidRPr="00126000">
        <w:rPr>
          <w:sz w:val="20"/>
          <w:szCs w:val="20"/>
        </w:rPr>
        <w:t xml:space="preserve"> </w:t>
      </w:r>
      <w:proofErr w:type="spellStart"/>
      <w:r w:rsidRPr="00126000">
        <w:rPr>
          <w:sz w:val="20"/>
          <w:szCs w:val="20"/>
        </w:rPr>
        <w:t>consistency</w:t>
      </w:r>
      <w:proofErr w:type="spellEnd"/>
      <w:r w:rsidRPr="00126000">
        <w:rPr>
          <w:sz w:val="20"/>
          <w:szCs w:val="20"/>
        </w:rPr>
        <w:t>).</w:t>
      </w:r>
      <w:r w:rsidRPr="00126000">
        <w:rPr>
          <w:sz w:val="20"/>
          <w:szCs w:val="20"/>
        </w:rPr>
        <w:t xml:space="preserve"> </w:t>
      </w:r>
      <w:r w:rsidRPr="00126000">
        <w:rPr>
          <w:sz w:val="20"/>
          <w:szCs w:val="20"/>
        </w:rPr>
        <w:t>Ağ bölünmesi yaşandığında bile sistem çalışmaya devam eder, ancak farklı düğümler geçici olarak farklı veriler gösterebilir.</w:t>
      </w:r>
      <w:r w:rsidRPr="00126000">
        <w:rPr>
          <w:sz w:val="20"/>
          <w:szCs w:val="20"/>
        </w:rPr>
        <w:t xml:space="preserve"> </w:t>
      </w:r>
      <w:r w:rsidRPr="00126000">
        <w:rPr>
          <w:sz w:val="20"/>
          <w:szCs w:val="20"/>
        </w:rPr>
        <w:t xml:space="preserve">Sosyal medya, e-ticaret, </w:t>
      </w:r>
      <w:proofErr w:type="spellStart"/>
      <w:r w:rsidRPr="00126000">
        <w:rPr>
          <w:sz w:val="20"/>
          <w:szCs w:val="20"/>
        </w:rPr>
        <w:t>IoT</w:t>
      </w:r>
      <w:proofErr w:type="spellEnd"/>
      <w:r w:rsidRPr="00126000">
        <w:rPr>
          <w:sz w:val="20"/>
          <w:szCs w:val="20"/>
        </w:rPr>
        <w:t xml:space="preserve"> gibi hızlı yanıt gerektiren sistemlerde kullanılır.</w:t>
      </w:r>
      <w:r w:rsidRPr="00126000">
        <w:rPr>
          <w:sz w:val="20"/>
          <w:szCs w:val="20"/>
        </w:rPr>
        <w:t xml:space="preserve"> </w:t>
      </w:r>
      <w:r w:rsidRPr="00126000">
        <w:rPr>
          <w:sz w:val="20"/>
          <w:szCs w:val="20"/>
        </w:rPr>
        <w:t xml:space="preserve">Amazon </w:t>
      </w:r>
      <w:proofErr w:type="spellStart"/>
      <w:r w:rsidRPr="00126000">
        <w:rPr>
          <w:sz w:val="20"/>
          <w:szCs w:val="20"/>
        </w:rPr>
        <w:t>DynamoDB</w:t>
      </w:r>
      <w:proofErr w:type="spellEnd"/>
      <w:r w:rsidRPr="00126000">
        <w:rPr>
          <w:sz w:val="20"/>
          <w:szCs w:val="20"/>
        </w:rPr>
        <w:t>,</w:t>
      </w:r>
      <w:r w:rsidRPr="00126000">
        <w:rPr>
          <w:sz w:val="20"/>
          <w:szCs w:val="20"/>
        </w:rPr>
        <w:t xml:space="preserve"> </w:t>
      </w:r>
      <w:r w:rsidR="00126000" w:rsidRPr="00126000">
        <w:rPr>
          <w:sz w:val="20"/>
          <w:szCs w:val="20"/>
        </w:rPr>
        <w:t xml:space="preserve">bu yaklaşımı kullanarak </w:t>
      </w:r>
      <w:r w:rsidRPr="00126000">
        <w:rPr>
          <w:sz w:val="20"/>
          <w:szCs w:val="20"/>
        </w:rPr>
        <w:t>t</w:t>
      </w:r>
      <w:r w:rsidRPr="00126000">
        <w:rPr>
          <w:sz w:val="20"/>
          <w:szCs w:val="20"/>
        </w:rPr>
        <w:t>üm işlemler</w:t>
      </w:r>
      <w:r w:rsidR="00126000" w:rsidRPr="00126000">
        <w:rPr>
          <w:sz w:val="20"/>
          <w:szCs w:val="20"/>
        </w:rPr>
        <w:t>in</w:t>
      </w:r>
      <w:r w:rsidRPr="00126000">
        <w:rPr>
          <w:sz w:val="20"/>
          <w:szCs w:val="20"/>
        </w:rPr>
        <w:t xml:space="preserve"> çalışmaya devam e</w:t>
      </w:r>
      <w:r w:rsidR="00126000" w:rsidRPr="00126000">
        <w:rPr>
          <w:sz w:val="20"/>
          <w:szCs w:val="20"/>
        </w:rPr>
        <w:t>tmesini sağlar</w:t>
      </w:r>
      <w:r w:rsidRPr="00126000">
        <w:rPr>
          <w:sz w:val="20"/>
          <w:szCs w:val="20"/>
        </w:rPr>
        <w:t>, ancak bazen farklı düğümlerde eski veriler görülebilir.</w:t>
      </w:r>
      <w:r w:rsidR="00126000" w:rsidRPr="00126000">
        <w:rPr>
          <w:sz w:val="20"/>
          <w:szCs w:val="20"/>
        </w:rPr>
        <w:t xml:space="preserve"> </w:t>
      </w:r>
      <w:proofErr w:type="spellStart"/>
      <w:r w:rsidRPr="00126000">
        <w:rPr>
          <w:sz w:val="20"/>
          <w:szCs w:val="20"/>
        </w:rPr>
        <w:t>Apache</w:t>
      </w:r>
      <w:proofErr w:type="spellEnd"/>
      <w:r w:rsidRPr="00126000">
        <w:rPr>
          <w:sz w:val="20"/>
          <w:szCs w:val="20"/>
        </w:rPr>
        <w:t xml:space="preserve"> </w:t>
      </w:r>
      <w:proofErr w:type="spellStart"/>
      <w:r w:rsidRPr="00126000">
        <w:rPr>
          <w:sz w:val="20"/>
          <w:szCs w:val="20"/>
        </w:rPr>
        <w:t>Cassandra</w:t>
      </w:r>
      <w:proofErr w:type="spellEnd"/>
      <w:r w:rsidR="00126000" w:rsidRPr="00126000">
        <w:rPr>
          <w:sz w:val="20"/>
          <w:szCs w:val="20"/>
        </w:rPr>
        <w:t xml:space="preserve"> uygulaması da</w:t>
      </w:r>
      <w:r w:rsidRPr="00126000">
        <w:rPr>
          <w:sz w:val="20"/>
          <w:szCs w:val="20"/>
        </w:rPr>
        <w:t xml:space="preserve"> </w:t>
      </w:r>
      <w:r w:rsidR="00126000" w:rsidRPr="00126000">
        <w:rPr>
          <w:sz w:val="20"/>
          <w:szCs w:val="20"/>
        </w:rPr>
        <w:t>bu yaklaşım ile b</w:t>
      </w:r>
      <w:r w:rsidRPr="00126000">
        <w:rPr>
          <w:sz w:val="20"/>
          <w:szCs w:val="20"/>
        </w:rPr>
        <w:t>üyük ölçekli veri sistemleri için optimize edilmiştir ve erişilebilirlikten ödün vermez.</w:t>
      </w:r>
    </w:p>
    <w:p w:rsidR="007065A8" w:rsidRPr="00126000" w:rsidRDefault="007065A8" w:rsidP="007065A8">
      <w:pPr>
        <w:pStyle w:val="NormalWeb"/>
        <w:spacing w:before="0" w:beforeAutospacing="0" w:after="0" w:afterAutospacing="0"/>
        <w:jc w:val="both"/>
        <w:rPr>
          <w:rStyle w:val="Gl"/>
          <w:b w:val="0"/>
          <w:bCs w:val="0"/>
          <w:sz w:val="20"/>
          <w:szCs w:val="20"/>
        </w:rPr>
      </w:pPr>
    </w:p>
    <w:p w:rsidR="00C7466E" w:rsidRPr="00126000" w:rsidRDefault="00C7466E" w:rsidP="007065A8">
      <w:pPr>
        <w:spacing w:before="240"/>
        <w:jc w:val="both"/>
        <w:rPr>
          <w:rFonts w:ascii="Times New Roman" w:hAnsi="Times New Roman" w:cs="Times New Roman"/>
          <w:sz w:val="20"/>
          <w:szCs w:val="20"/>
        </w:rPr>
      </w:pPr>
    </w:p>
    <w:sectPr w:rsidR="00C7466E" w:rsidRPr="00126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49B5"/>
    <w:multiLevelType w:val="multilevel"/>
    <w:tmpl w:val="DCE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122E"/>
    <w:multiLevelType w:val="multilevel"/>
    <w:tmpl w:val="371A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F36C7"/>
    <w:multiLevelType w:val="multilevel"/>
    <w:tmpl w:val="79B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574EF"/>
    <w:multiLevelType w:val="multilevel"/>
    <w:tmpl w:val="97C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A0AF8"/>
    <w:multiLevelType w:val="multilevel"/>
    <w:tmpl w:val="068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57653"/>
    <w:multiLevelType w:val="multilevel"/>
    <w:tmpl w:val="3D26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36F54"/>
    <w:multiLevelType w:val="multilevel"/>
    <w:tmpl w:val="988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33AF3"/>
    <w:multiLevelType w:val="multilevel"/>
    <w:tmpl w:val="688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50A77"/>
    <w:multiLevelType w:val="multilevel"/>
    <w:tmpl w:val="712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758A5"/>
    <w:multiLevelType w:val="hybridMultilevel"/>
    <w:tmpl w:val="F7BA4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73573A7"/>
    <w:multiLevelType w:val="multilevel"/>
    <w:tmpl w:val="31586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C62BC"/>
    <w:multiLevelType w:val="hybridMultilevel"/>
    <w:tmpl w:val="31D2C8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5AD02C3"/>
    <w:multiLevelType w:val="multilevel"/>
    <w:tmpl w:val="396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53779"/>
    <w:multiLevelType w:val="multilevel"/>
    <w:tmpl w:val="B06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53C0D"/>
    <w:multiLevelType w:val="multilevel"/>
    <w:tmpl w:val="E1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8057E"/>
    <w:multiLevelType w:val="multilevel"/>
    <w:tmpl w:val="BF8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8664E"/>
    <w:multiLevelType w:val="hybridMultilevel"/>
    <w:tmpl w:val="F3EC2F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1F42220"/>
    <w:multiLevelType w:val="multilevel"/>
    <w:tmpl w:val="9B2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81F79"/>
    <w:multiLevelType w:val="hybridMultilevel"/>
    <w:tmpl w:val="31B8C8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BF97B04"/>
    <w:multiLevelType w:val="hybridMultilevel"/>
    <w:tmpl w:val="5D2E4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1A527E7"/>
    <w:multiLevelType w:val="multilevel"/>
    <w:tmpl w:val="1A1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D406B"/>
    <w:multiLevelType w:val="multilevel"/>
    <w:tmpl w:val="146E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80A17"/>
    <w:multiLevelType w:val="multilevel"/>
    <w:tmpl w:val="664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17"/>
  </w:num>
  <w:num w:numId="5">
    <w:abstractNumId w:val="5"/>
  </w:num>
  <w:num w:numId="6">
    <w:abstractNumId w:val="0"/>
  </w:num>
  <w:num w:numId="7">
    <w:abstractNumId w:val="22"/>
  </w:num>
  <w:num w:numId="8">
    <w:abstractNumId w:val="12"/>
  </w:num>
  <w:num w:numId="9">
    <w:abstractNumId w:val="3"/>
  </w:num>
  <w:num w:numId="10">
    <w:abstractNumId w:val="15"/>
  </w:num>
  <w:num w:numId="11">
    <w:abstractNumId w:val="2"/>
  </w:num>
  <w:num w:numId="12">
    <w:abstractNumId w:val="14"/>
  </w:num>
  <w:num w:numId="13">
    <w:abstractNumId w:val="20"/>
  </w:num>
  <w:num w:numId="14">
    <w:abstractNumId w:val="13"/>
  </w:num>
  <w:num w:numId="15">
    <w:abstractNumId w:val="7"/>
  </w:num>
  <w:num w:numId="16">
    <w:abstractNumId w:val="4"/>
  </w:num>
  <w:num w:numId="17">
    <w:abstractNumId w:val="21"/>
  </w:num>
  <w:num w:numId="18">
    <w:abstractNumId w:val="6"/>
  </w:num>
  <w:num w:numId="19">
    <w:abstractNumId w:val="19"/>
  </w:num>
  <w:num w:numId="20">
    <w:abstractNumId w:val="16"/>
  </w:num>
  <w:num w:numId="21">
    <w:abstractNumId w:val="18"/>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5D"/>
    <w:rsid w:val="0002245E"/>
    <w:rsid w:val="00126000"/>
    <w:rsid w:val="001810AD"/>
    <w:rsid w:val="001E6BFE"/>
    <w:rsid w:val="005F1588"/>
    <w:rsid w:val="00687B65"/>
    <w:rsid w:val="007065A8"/>
    <w:rsid w:val="00874D5D"/>
    <w:rsid w:val="00893C15"/>
    <w:rsid w:val="00BC55CE"/>
    <w:rsid w:val="00C7466E"/>
    <w:rsid w:val="00C843B1"/>
    <w:rsid w:val="00D60021"/>
    <w:rsid w:val="00FF26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4412"/>
  <w15:chartTrackingRefBased/>
  <w15:docId w15:val="{DC8E1FDC-7FF4-416A-A773-4A22949D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74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874D5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74D5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74D5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74D5D"/>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874D5D"/>
    <w:rPr>
      <w:b/>
      <w:bCs/>
    </w:rPr>
  </w:style>
  <w:style w:type="paragraph" w:styleId="NormalWeb">
    <w:name w:val="Normal (Web)"/>
    <w:basedOn w:val="Normal"/>
    <w:uiPriority w:val="99"/>
    <w:unhideWhenUsed/>
    <w:rsid w:val="00874D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874D5D"/>
    <w:rPr>
      <w:rFonts w:asciiTheme="majorHAnsi" w:eastAsiaTheme="majorEastAsia" w:hAnsiTheme="majorHAnsi" w:cstheme="majorBidi"/>
      <w:color w:val="2E74B5" w:themeColor="accent1" w:themeShade="BF"/>
      <w:sz w:val="32"/>
      <w:szCs w:val="32"/>
    </w:rPr>
  </w:style>
  <w:style w:type="table" w:styleId="TabloKlavuzu">
    <w:name w:val="Table Grid"/>
    <w:basedOn w:val="NormalTablo"/>
    <w:uiPriority w:val="39"/>
    <w:rsid w:val="00874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
    <w:name w:val="Grid Table 4"/>
    <w:basedOn w:val="NormalTablo"/>
    <w:uiPriority w:val="49"/>
    <w:rsid w:val="00C843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3">
    <w:name w:val="Grid Table 4 Accent 3"/>
    <w:basedOn w:val="NormalTablo"/>
    <w:uiPriority w:val="49"/>
    <w:rsid w:val="00C843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9466">
      <w:bodyDiv w:val="1"/>
      <w:marLeft w:val="0"/>
      <w:marRight w:val="0"/>
      <w:marTop w:val="0"/>
      <w:marBottom w:val="0"/>
      <w:divBdr>
        <w:top w:val="none" w:sz="0" w:space="0" w:color="auto"/>
        <w:left w:val="none" w:sz="0" w:space="0" w:color="auto"/>
        <w:bottom w:val="none" w:sz="0" w:space="0" w:color="auto"/>
        <w:right w:val="none" w:sz="0" w:space="0" w:color="auto"/>
      </w:divBdr>
    </w:div>
    <w:div w:id="54398226">
      <w:bodyDiv w:val="1"/>
      <w:marLeft w:val="0"/>
      <w:marRight w:val="0"/>
      <w:marTop w:val="0"/>
      <w:marBottom w:val="0"/>
      <w:divBdr>
        <w:top w:val="none" w:sz="0" w:space="0" w:color="auto"/>
        <w:left w:val="none" w:sz="0" w:space="0" w:color="auto"/>
        <w:bottom w:val="none" w:sz="0" w:space="0" w:color="auto"/>
        <w:right w:val="none" w:sz="0" w:space="0" w:color="auto"/>
      </w:divBdr>
    </w:div>
    <w:div w:id="70084741">
      <w:bodyDiv w:val="1"/>
      <w:marLeft w:val="0"/>
      <w:marRight w:val="0"/>
      <w:marTop w:val="0"/>
      <w:marBottom w:val="0"/>
      <w:divBdr>
        <w:top w:val="none" w:sz="0" w:space="0" w:color="auto"/>
        <w:left w:val="none" w:sz="0" w:space="0" w:color="auto"/>
        <w:bottom w:val="none" w:sz="0" w:space="0" w:color="auto"/>
        <w:right w:val="none" w:sz="0" w:space="0" w:color="auto"/>
      </w:divBdr>
    </w:div>
    <w:div w:id="152916853">
      <w:bodyDiv w:val="1"/>
      <w:marLeft w:val="0"/>
      <w:marRight w:val="0"/>
      <w:marTop w:val="0"/>
      <w:marBottom w:val="0"/>
      <w:divBdr>
        <w:top w:val="none" w:sz="0" w:space="0" w:color="auto"/>
        <w:left w:val="none" w:sz="0" w:space="0" w:color="auto"/>
        <w:bottom w:val="none" w:sz="0" w:space="0" w:color="auto"/>
        <w:right w:val="none" w:sz="0" w:space="0" w:color="auto"/>
      </w:divBdr>
    </w:div>
    <w:div w:id="175122607">
      <w:bodyDiv w:val="1"/>
      <w:marLeft w:val="0"/>
      <w:marRight w:val="0"/>
      <w:marTop w:val="0"/>
      <w:marBottom w:val="0"/>
      <w:divBdr>
        <w:top w:val="none" w:sz="0" w:space="0" w:color="auto"/>
        <w:left w:val="none" w:sz="0" w:space="0" w:color="auto"/>
        <w:bottom w:val="none" w:sz="0" w:space="0" w:color="auto"/>
        <w:right w:val="none" w:sz="0" w:space="0" w:color="auto"/>
      </w:divBdr>
    </w:div>
    <w:div w:id="263197438">
      <w:bodyDiv w:val="1"/>
      <w:marLeft w:val="0"/>
      <w:marRight w:val="0"/>
      <w:marTop w:val="0"/>
      <w:marBottom w:val="0"/>
      <w:divBdr>
        <w:top w:val="none" w:sz="0" w:space="0" w:color="auto"/>
        <w:left w:val="none" w:sz="0" w:space="0" w:color="auto"/>
        <w:bottom w:val="none" w:sz="0" w:space="0" w:color="auto"/>
        <w:right w:val="none" w:sz="0" w:space="0" w:color="auto"/>
      </w:divBdr>
    </w:div>
    <w:div w:id="289745990">
      <w:bodyDiv w:val="1"/>
      <w:marLeft w:val="0"/>
      <w:marRight w:val="0"/>
      <w:marTop w:val="0"/>
      <w:marBottom w:val="0"/>
      <w:divBdr>
        <w:top w:val="none" w:sz="0" w:space="0" w:color="auto"/>
        <w:left w:val="none" w:sz="0" w:space="0" w:color="auto"/>
        <w:bottom w:val="none" w:sz="0" w:space="0" w:color="auto"/>
        <w:right w:val="none" w:sz="0" w:space="0" w:color="auto"/>
      </w:divBdr>
    </w:div>
    <w:div w:id="310796354">
      <w:bodyDiv w:val="1"/>
      <w:marLeft w:val="0"/>
      <w:marRight w:val="0"/>
      <w:marTop w:val="0"/>
      <w:marBottom w:val="0"/>
      <w:divBdr>
        <w:top w:val="none" w:sz="0" w:space="0" w:color="auto"/>
        <w:left w:val="none" w:sz="0" w:space="0" w:color="auto"/>
        <w:bottom w:val="none" w:sz="0" w:space="0" w:color="auto"/>
        <w:right w:val="none" w:sz="0" w:space="0" w:color="auto"/>
      </w:divBdr>
    </w:div>
    <w:div w:id="368527034">
      <w:bodyDiv w:val="1"/>
      <w:marLeft w:val="0"/>
      <w:marRight w:val="0"/>
      <w:marTop w:val="0"/>
      <w:marBottom w:val="0"/>
      <w:divBdr>
        <w:top w:val="none" w:sz="0" w:space="0" w:color="auto"/>
        <w:left w:val="none" w:sz="0" w:space="0" w:color="auto"/>
        <w:bottom w:val="none" w:sz="0" w:space="0" w:color="auto"/>
        <w:right w:val="none" w:sz="0" w:space="0" w:color="auto"/>
      </w:divBdr>
    </w:div>
    <w:div w:id="409693429">
      <w:bodyDiv w:val="1"/>
      <w:marLeft w:val="0"/>
      <w:marRight w:val="0"/>
      <w:marTop w:val="0"/>
      <w:marBottom w:val="0"/>
      <w:divBdr>
        <w:top w:val="none" w:sz="0" w:space="0" w:color="auto"/>
        <w:left w:val="none" w:sz="0" w:space="0" w:color="auto"/>
        <w:bottom w:val="none" w:sz="0" w:space="0" w:color="auto"/>
        <w:right w:val="none" w:sz="0" w:space="0" w:color="auto"/>
      </w:divBdr>
    </w:div>
    <w:div w:id="445736076">
      <w:bodyDiv w:val="1"/>
      <w:marLeft w:val="0"/>
      <w:marRight w:val="0"/>
      <w:marTop w:val="0"/>
      <w:marBottom w:val="0"/>
      <w:divBdr>
        <w:top w:val="none" w:sz="0" w:space="0" w:color="auto"/>
        <w:left w:val="none" w:sz="0" w:space="0" w:color="auto"/>
        <w:bottom w:val="none" w:sz="0" w:space="0" w:color="auto"/>
        <w:right w:val="none" w:sz="0" w:space="0" w:color="auto"/>
      </w:divBdr>
    </w:div>
    <w:div w:id="680595057">
      <w:bodyDiv w:val="1"/>
      <w:marLeft w:val="0"/>
      <w:marRight w:val="0"/>
      <w:marTop w:val="0"/>
      <w:marBottom w:val="0"/>
      <w:divBdr>
        <w:top w:val="none" w:sz="0" w:space="0" w:color="auto"/>
        <w:left w:val="none" w:sz="0" w:space="0" w:color="auto"/>
        <w:bottom w:val="none" w:sz="0" w:space="0" w:color="auto"/>
        <w:right w:val="none" w:sz="0" w:space="0" w:color="auto"/>
      </w:divBdr>
    </w:div>
    <w:div w:id="804616941">
      <w:bodyDiv w:val="1"/>
      <w:marLeft w:val="0"/>
      <w:marRight w:val="0"/>
      <w:marTop w:val="0"/>
      <w:marBottom w:val="0"/>
      <w:divBdr>
        <w:top w:val="none" w:sz="0" w:space="0" w:color="auto"/>
        <w:left w:val="none" w:sz="0" w:space="0" w:color="auto"/>
        <w:bottom w:val="none" w:sz="0" w:space="0" w:color="auto"/>
        <w:right w:val="none" w:sz="0" w:space="0" w:color="auto"/>
      </w:divBdr>
    </w:div>
    <w:div w:id="827475887">
      <w:bodyDiv w:val="1"/>
      <w:marLeft w:val="0"/>
      <w:marRight w:val="0"/>
      <w:marTop w:val="0"/>
      <w:marBottom w:val="0"/>
      <w:divBdr>
        <w:top w:val="none" w:sz="0" w:space="0" w:color="auto"/>
        <w:left w:val="none" w:sz="0" w:space="0" w:color="auto"/>
        <w:bottom w:val="none" w:sz="0" w:space="0" w:color="auto"/>
        <w:right w:val="none" w:sz="0" w:space="0" w:color="auto"/>
      </w:divBdr>
    </w:div>
    <w:div w:id="904682792">
      <w:bodyDiv w:val="1"/>
      <w:marLeft w:val="0"/>
      <w:marRight w:val="0"/>
      <w:marTop w:val="0"/>
      <w:marBottom w:val="0"/>
      <w:divBdr>
        <w:top w:val="none" w:sz="0" w:space="0" w:color="auto"/>
        <w:left w:val="none" w:sz="0" w:space="0" w:color="auto"/>
        <w:bottom w:val="none" w:sz="0" w:space="0" w:color="auto"/>
        <w:right w:val="none" w:sz="0" w:space="0" w:color="auto"/>
      </w:divBdr>
    </w:div>
    <w:div w:id="1102919924">
      <w:bodyDiv w:val="1"/>
      <w:marLeft w:val="0"/>
      <w:marRight w:val="0"/>
      <w:marTop w:val="0"/>
      <w:marBottom w:val="0"/>
      <w:divBdr>
        <w:top w:val="none" w:sz="0" w:space="0" w:color="auto"/>
        <w:left w:val="none" w:sz="0" w:space="0" w:color="auto"/>
        <w:bottom w:val="none" w:sz="0" w:space="0" w:color="auto"/>
        <w:right w:val="none" w:sz="0" w:space="0" w:color="auto"/>
      </w:divBdr>
    </w:div>
    <w:div w:id="1177815431">
      <w:bodyDiv w:val="1"/>
      <w:marLeft w:val="0"/>
      <w:marRight w:val="0"/>
      <w:marTop w:val="0"/>
      <w:marBottom w:val="0"/>
      <w:divBdr>
        <w:top w:val="none" w:sz="0" w:space="0" w:color="auto"/>
        <w:left w:val="none" w:sz="0" w:space="0" w:color="auto"/>
        <w:bottom w:val="none" w:sz="0" w:space="0" w:color="auto"/>
        <w:right w:val="none" w:sz="0" w:space="0" w:color="auto"/>
      </w:divBdr>
    </w:div>
    <w:div w:id="1202476984">
      <w:bodyDiv w:val="1"/>
      <w:marLeft w:val="0"/>
      <w:marRight w:val="0"/>
      <w:marTop w:val="0"/>
      <w:marBottom w:val="0"/>
      <w:divBdr>
        <w:top w:val="none" w:sz="0" w:space="0" w:color="auto"/>
        <w:left w:val="none" w:sz="0" w:space="0" w:color="auto"/>
        <w:bottom w:val="none" w:sz="0" w:space="0" w:color="auto"/>
        <w:right w:val="none" w:sz="0" w:space="0" w:color="auto"/>
      </w:divBdr>
    </w:div>
    <w:div w:id="1218591949">
      <w:bodyDiv w:val="1"/>
      <w:marLeft w:val="0"/>
      <w:marRight w:val="0"/>
      <w:marTop w:val="0"/>
      <w:marBottom w:val="0"/>
      <w:divBdr>
        <w:top w:val="none" w:sz="0" w:space="0" w:color="auto"/>
        <w:left w:val="none" w:sz="0" w:space="0" w:color="auto"/>
        <w:bottom w:val="none" w:sz="0" w:space="0" w:color="auto"/>
        <w:right w:val="none" w:sz="0" w:space="0" w:color="auto"/>
      </w:divBdr>
    </w:div>
    <w:div w:id="1314409187">
      <w:bodyDiv w:val="1"/>
      <w:marLeft w:val="0"/>
      <w:marRight w:val="0"/>
      <w:marTop w:val="0"/>
      <w:marBottom w:val="0"/>
      <w:divBdr>
        <w:top w:val="none" w:sz="0" w:space="0" w:color="auto"/>
        <w:left w:val="none" w:sz="0" w:space="0" w:color="auto"/>
        <w:bottom w:val="none" w:sz="0" w:space="0" w:color="auto"/>
        <w:right w:val="none" w:sz="0" w:space="0" w:color="auto"/>
      </w:divBdr>
    </w:div>
    <w:div w:id="1339230926">
      <w:bodyDiv w:val="1"/>
      <w:marLeft w:val="0"/>
      <w:marRight w:val="0"/>
      <w:marTop w:val="0"/>
      <w:marBottom w:val="0"/>
      <w:divBdr>
        <w:top w:val="none" w:sz="0" w:space="0" w:color="auto"/>
        <w:left w:val="none" w:sz="0" w:space="0" w:color="auto"/>
        <w:bottom w:val="none" w:sz="0" w:space="0" w:color="auto"/>
        <w:right w:val="none" w:sz="0" w:space="0" w:color="auto"/>
      </w:divBdr>
    </w:div>
    <w:div w:id="1380205668">
      <w:bodyDiv w:val="1"/>
      <w:marLeft w:val="0"/>
      <w:marRight w:val="0"/>
      <w:marTop w:val="0"/>
      <w:marBottom w:val="0"/>
      <w:divBdr>
        <w:top w:val="none" w:sz="0" w:space="0" w:color="auto"/>
        <w:left w:val="none" w:sz="0" w:space="0" w:color="auto"/>
        <w:bottom w:val="none" w:sz="0" w:space="0" w:color="auto"/>
        <w:right w:val="none" w:sz="0" w:space="0" w:color="auto"/>
      </w:divBdr>
    </w:div>
    <w:div w:id="1385566854">
      <w:bodyDiv w:val="1"/>
      <w:marLeft w:val="0"/>
      <w:marRight w:val="0"/>
      <w:marTop w:val="0"/>
      <w:marBottom w:val="0"/>
      <w:divBdr>
        <w:top w:val="none" w:sz="0" w:space="0" w:color="auto"/>
        <w:left w:val="none" w:sz="0" w:space="0" w:color="auto"/>
        <w:bottom w:val="none" w:sz="0" w:space="0" w:color="auto"/>
        <w:right w:val="none" w:sz="0" w:space="0" w:color="auto"/>
      </w:divBdr>
    </w:div>
    <w:div w:id="1441415961">
      <w:bodyDiv w:val="1"/>
      <w:marLeft w:val="0"/>
      <w:marRight w:val="0"/>
      <w:marTop w:val="0"/>
      <w:marBottom w:val="0"/>
      <w:divBdr>
        <w:top w:val="none" w:sz="0" w:space="0" w:color="auto"/>
        <w:left w:val="none" w:sz="0" w:space="0" w:color="auto"/>
        <w:bottom w:val="none" w:sz="0" w:space="0" w:color="auto"/>
        <w:right w:val="none" w:sz="0" w:space="0" w:color="auto"/>
      </w:divBdr>
    </w:div>
    <w:div w:id="1486629058">
      <w:bodyDiv w:val="1"/>
      <w:marLeft w:val="0"/>
      <w:marRight w:val="0"/>
      <w:marTop w:val="0"/>
      <w:marBottom w:val="0"/>
      <w:divBdr>
        <w:top w:val="none" w:sz="0" w:space="0" w:color="auto"/>
        <w:left w:val="none" w:sz="0" w:space="0" w:color="auto"/>
        <w:bottom w:val="none" w:sz="0" w:space="0" w:color="auto"/>
        <w:right w:val="none" w:sz="0" w:space="0" w:color="auto"/>
      </w:divBdr>
    </w:div>
    <w:div w:id="1510674487">
      <w:bodyDiv w:val="1"/>
      <w:marLeft w:val="0"/>
      <w:marRight w:val="0"/>
      <w:marTop w:val="0"/>
      <w:marBottom w:val="0"/>
      <w:divBdr>
        <w:top w:val="none" w:sz="0" w:space="0" w:color="auto"/>
        <w:left w:val="none" w:sz="0" w:space="0" w:color="auto"/>
        <w:bottom w:val="none" w:sz="0" w:space="0" w:color="auto"/>
        <w:right w:val="none" w:sz="0" w:space="0" w:color="auto"/>
      </w:divBdr>
    </w:div>
    <w:div w:id="1539931957">
      <w:bodyDiv w:val="1"/>
      <w:marLeft w:val="0"/>
      <w:marRight w:val="0"/>
      <w:marTop w:val="0"/>
      <w:marBottom w:val="0"/>
      <w:divBdr>
        <w:top w:val="none" w:sz="0" w:space="0" w:color="auto"/>
        <w:left w:val="none" w:sz="0" w:space="0" w:color="auto"/>
        <w:bottom w:val="none" w:sz="0" w:space="0" w:color="auto"/>
        <w:right w:val="none" w:sz="0" w:space="0" w:color="auto"/>
      </w:divBdr>
    </w:div>
    <w:div w:id="1558053178">
      <w:bodyDiv w:val="1"/>
      <w:marLeft w:val="0"/>
      <w:marRight w:val="0"/>
      <w:marTop w:val="0"/>
      <w:marBottom w:val="0"/>
      <w:divBdr>
        <w:top w:val="none" w:sz="0" w:space="0" w:color="auto"/>
        <w:left w:val="none" w:sz="0" w:space="0" w:color="auto"/>
        <w:bottom w:val="none" w:sz="0" w:space="0" w:color="auto"/>
        <w:right w:val="none" w:sz="0" w:space="0" w:color="auto"/>
      </w:divBdr>
    </w:div>
    <w:div w:id="1580017377">
      <w:bodyDiv w:val="1"/>
      <w:marLeft w:val="0"/>
      <w:marRight w:val="0"/>
      <w:marTop w:val="0"/>
      <w:marBottom w:val="0"/>
      <w:divBdr>
        <w:top w:val="none" w:sz="0" w:space="0" w:color="auto"/>
        <w:left w:val="none" w:sz="0" w:space="0" w:color="auto"/>
        <w:bottom w:val="none" w:sz="0" w:space="0" w:color="auto"/>
        <w:right w:val="none" w:sz="0" w:space="0" w:color="auto"/>
      </w:divBdr>
    </w:div>
    <w:div w:id="1718552178">
      <w:bodyDiv w:val="1"/>
      <w:marLeft w:val="0"/>
      <w:marRight w:val="0"/>
      <w:marTop w:val="0"/>
      <w:marBottom w:val="0"/>
      <w:divBdr>
        <w:top w:val="none" w:sz="0" w:space="0" w:color="auto"/>
        <w:left w:val="none" w:sz="0" w:space="0" w:color="auto"/>
        <w:bottom w:val="none" w:sz="0" w:space="0" w:color="auto"/>
        <w:right w:val="none" w:sz="0" w:space="0" w:color="auto"/>
      </w:divBdr>
    </w:div>
    <w:div w:id="1728989375">
      <w:bodyDiv w:val="1"/>
      <w:marLeft w:val="0"/>
      <w:marRight w:val="0"/>
      <w:marTop w:val="0"/>
      <w:marBottom w:val="0"/>
      <w:divBdr>
        <w:top w:val="none" w:sz="0" w:space="0" w:color="auto"/>
        <w:left w:val="none" w:sz="0" w:space="0" w:color="auto"/>
        <w:bottom w:val="none" w:sz="0" w:space="0" w:color="auto"/>
        <w:right w:val="none" w:sz="0" w:space="0" w:color="auto"/>
      </w:divBdr>
    </w:div>
    <w:div w:id="1729065595">
      <w:bodyDiv w:val="1"/>
      <w:marLeft w:val="0"/>
      <w:marRight w:val="0"/>
      <w:marTop w:val="0"/>
      <w:marBottom w:val="0"/>
      <w:divBdr>
        <w:top w:val="none" w:sz="0" w:space="0" w:color="auto"/>
        <w:left w:val="none" w:sz="0" w:space="0" w:color="auto"/>
        <w:bottom w:val="none" w:sz="0" w:space="0" w:color="auto"/>
        <w:right w:val="none" w:sz="0" w:space="0" w:color="auto"/>
      </w:divBdr>
    </w:div>
    <w:div w:id="1751341461">
      <w:bodyDiv w:val="1"/>
      <w:marLeft w:val="0"/>
      <w:marRight w:val="0"/>
      <w:marTop w:val="0"/>
      <w:marBottom w:val="0"/>
      <w:divBdr>
        <w:top w:val="none" w:sz="0" w:space="0" w:color="auto"/>
        <w:left w:val="none" w:sz="0" w:space="0" w:color="auto"/>
        <w:bottom w:val="none" w:sz="0" w:space="0" w:color="auto"/>
        <w:right w:val="none" w:sz="0" w:space="0" w:color="auto"/>
      </w:divBdr>
    </w:div>
    <w:div w:id="1841042094">
      <w:bodyDiv w:val="1"/>
      <w:marLeft w:val="0"/>
      <w:marRight w:val="0"/>
      <w:marTop w:val="0"/>
      <w:marBottom w:val="0"/>
      <w:divBdr>
        <w:top w:val="none" w:sz="0" w:space="0" w:color="auto"/>
        <w:left w:val="none" w:sz="0" w:space="0" w:color="auto"/>
        <w:bottom w:val="none" w:sz="0" w:space="0" w:color="auto"/>
        <w:right w:val="none" w:sz="0" w:space="0" w:color="auto"/>
      </w:divBdr>
    </w:div>
    <w:div w:id="2010712728">
      <w:bodyDiv w:val="1"/>
      <w:marLeft w:val="0"/>
      <w:marRight w:val="0"/>
      <w:marTop w:val="0"/>
      <w:marBottom w:val="0"/>
      <w:divBdr>
        <w:top w:val="none" w:sz="0" w:space="0" w:color="auto"/>
        <w:left w:val="none" w:sz="0" w:space="0" w:color="auto"/>
        <w:bottom w:val="none" w:sz="0" w:space="0" w:color="auto"/>
        <w:right w:val="none" w:sz="0" w:space="0" w:color="auto"/>
      </w:divBdr>
    </w:div>
    <w:div w:id="2124376194">
      <w:bodyDiv w:val="1"/>
      <w:marLeft w:val="0"/>
      <w:marRight w:val="0"/>
      <w:marTop w:val="0"/>
      <w:marBottom w:val="0"/>
      <w:divBdr>
        <w:top w:val="none" w:sz="0" w:space="0" w:color="auto"/>
        <w:left w:val="none" w:sz="0" w:space="0" w:color="auto"/>
        <w:bottom w:val="none" w:sz="0" w:space="0" w:color="auto"/>
        <w:right w:val="none" w:sz="0" w:space="0" w:color="auto"/>
      </w:divBdr>
    </w:div>
    <w:div w:id="214488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2958</Words>
  <Characters>16864</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dc:creator>
  <cp:keywords/>
  <dc:description/>
  <cp:lastModifiedBy>ders</cp:lastModifiedBy>
  <cp:revision>3</cp:revision>
  <dcterms:created xsi:type="dcterms:W3CDTF">2025-02-02T17:05:00Z</dcterms:created>
  <dcterms:modified xsi:type="dcterms:W3CDTF">2025-02-02T18:54:00Z</dcterms:modified>
</cp:coreProperties>
</file>