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pple-system;system-ui" w:hAnsi="apple-system;system-ui" w:cs="apple-system;system-ui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</w:t>
      </w:r>
    </w:p>
    <w:p>
      <w:pPr>
        <w:pStyle w:val="Normal"/>
        <w:bidi w:val="0"/>
        <w:jc w:val="left"/>
        <w:rPr/>
      </w:pPr>
      <w:r>
        <w:rPr/>
        <w:t>I am a web programmer from Russia currently located in Batumi, Republic of Georgia. I am eager to find the employment or contract job outside Russian Federation. I am interested in both remote work and relocation opportunities.</w:t>
      </w:r>
    </w:p>
    <w:p>
      <w:pPr>
        <w:pStyle w:val="Normal"/>
        <w:bidi w:val="0"/>
        <w:jc w:val="left"/>
        <w:rPr/>
      </w:pPr>
      <w:r>
        <w:rPr/>
        <w:t>Looking through the list of the requirements and skills you expect from the applicants I see that entirely suit for your needs. I can start to work on the project immediately and be engaged in the work on it as mush as it is needed to meet your expectations.</w:t>
      </w:r>
    </w:p>
    <w:p>
      <w:pPr>
        <w:pStyle w:val="TextBody"/>
        <w:shd w:val="clear" w:fill="FFFFFF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My tech stack is Backend development on PHP with the use of Yii and Yii2 framework, 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Laravel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. Other key PHP frameworks (Symfony 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is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 also possible but with some introductory period 1-2 weeks).</w:t>
      </w:r>
    </w:p>
    <w:p>
      <w:pPr>
        <w:pStyle w:val="TextBody"/>
        <w:shd w:val="clear" w:fill="FFFFFF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Frontend development is on the traditional basis: HTML, CSS, JS with jQuery and Bootstrap framework. 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Recently extensively use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 Vue.js.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LibreOffice/7.4.7.2$Linux_X86_64 LibreOffice_project/40$Build-2</Application>
  <AppVersion>15.0000</AppVersion>
  <Pages>1</Pages>
  <Words>141</Words>
  <Characters>700</Characters>
  <CharactersWithSpaces>836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2023-11-16T12:16:32Z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