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TRABAJO FINAL LABORATORIO APP WEB CLIENTE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Maira Andrea Franco</w:t>
        <w:br w:type="textWrapping"/>
      </w:r>
      <w:r w:rsidDel="00000000" w:rsidR="00000000" w:rsidRPr="00000000">
        <w:rPr>
          <w:rtl w:val="0"/>
        </w:rPr>
        <w:t xml:space="preserve">maira.franco@istea.com.ar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Emiliano Sebastian </w:t>
        <w:br w:type="textWrapping"/>
        <w:t xml:space="preserve">emiliano.sebastian@istea.com.ar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Link repositorio: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https://github.com/emispec/istea_ecommerce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realizadas por integrante:</w:t>
      </w:r>
    </w:p>
    <w:p w:rsidR="00000000" w:rsidDel="00000000" w:rsidP="00000000" w:rsidRDefault="00000000" w:rsidRPr="00000000" w14:paraId="0000000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EMILIANO SEBASTIAN</w:t>
      </w:r>
    </w:p>
    <w:p w:rsidR="00000000" w:rsidDel="00000000" w:rsidP="00000000" w:rsidRDefault="00000000" w:rsidRPr="00000000" w14:paraId="0000000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PRODUCTOS.JS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Fetch de productos desde la API externa.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Renderizado dinámico de cards de productos.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Renderizado y lógica de la barra de filtros (búsqueda y categorías).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Habilitación/deshabilitación del botón "Eliminar filtros" según el estado de los filtros.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Eventos para agregar a favoritos, abrir modal de detalles y agregar al carrito.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Exporta funciones para inicializar el módulo y renderizar productos.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MODAL.JS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Renderizar el modal centrado con la información del producto.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Permitir cerrar el modal haciendo clic fuera o en el botón de cerrar.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MAIRA ANDREA FRANCO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hd w:fill="f6b26b" w:val="clear"/>
        </w:rPr>
      </w:pPr>
      <w:r w:rsidDel="00000000" w:rsidR="00000000" w:rsidRPr="00000000">
        <w:rPr>
          <w:b w:val="1"/>
          <w:rtl w:val="0"/>
        </w:rPr>
        <w:t xml:space="preserve">CARRITO.JS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Añadir, quitar y modificar cantidad de productos en el carrito.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Renderizar el desplegable del carrito y su contenido.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Persistir el carrito en localStorage.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Mostrar el badge con la cantidad de productos.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Vaciar el carrito y mostrar un mensaje de compra exitosa.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hd w:fill="f6b26b" w:val="clear"/>
        </w:rPr>
      </w:pPr>
      <w:r w:rsidDel="00000000" w:rsidR="00000000" w:rsidRPr="00000000">
        <w:rPr>
          <w:b w:val="1"/>
          <w:rtl w:val="0"/>
        </w:rPr>
        <w:t xml:space="preserve">FAVORITOS.JS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Añadir y quitar productos de favoritos.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Renderizar el desplegable de favoritos.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Persistir favoritos en localStorage.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Mostrar el badge con la cantidad de favoritos.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fcfcfa"/>
          <w:sz w:val="24"/>
          <w:szCs w:val="24"/>
        </w:rPr>
      </w:pPr>
      <w:r w:rsidDel="00000000" w:rsidR="00000000" w:rsidRPr="00000000">
        <w:rPr>
          <w:rtl w:val="0"/>
        </w:rPr>
        <w:t xml:space="preserve">- Permitir agregar todos los favoritos al carrito.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mispec/istea_e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