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"Age 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"Education"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"Income"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"Protest participation"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"Voting last elections"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2021-02-02T12:14:04Z</dcterms:modified>
  <cp:category/>
</cp:coreProperties>
</file>