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00B53" w14:textId="7B0E26D1" w:rsidR="00F048C6" w:rsidRDefault="00D63BA9">
      <w:pPr>
        <w:rPr>
          <w:sz w:val="36"/>
          <w:szCs w:val="36"/>
          <w:u w:val="single"/>
          <w:lang w:val="en-US"/>
        </w:rPr>
      </w:pPr>
      <w:r w:rsidRPr="00D63BA9">
        <w:rPr>
          <w:sz w:val="36"/>
          <w:szCs w:val="36"/>
          <w:u w:val="single"/>
          <w:lang w:val="en-US"/>
        </w:rPr>
        <w:t>Spanning Tree Protocol (STP)</w:t>
      </w:r>
    </w:p>
    <w:p w14:paraId="7559A826" w14:textId="44B86A1F" w:rsidR="00D63BA9" w:rsidRDefault="00D63BA9" w:rsidP="00D63BA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D63BA9">
        <w:rPr>
          <w:sz w:val="28"/>
          <w:szCs w:val="28"/>
          <w:lang w:val="en-US"/>
        </w:rPr>
        <w:t>Layer 2 protocol</w:t>
      </w:r>
    </w:p>
    <w:p w14:paraId="53BAFF12" w14:textId="3F245636" w:rsidR="00D63BA9" w:rsidRPr="002C2D40" w:rsidRDefault="00D63BA9" w:rsidP="00D63BA9">
      <w:pPr>
        <w:rPr>
          <w:b/>
          <w:bCs/>
          <w:sz w:val="28"/>
          <w:szCs w:val="28"/>
          <w:lang w:val="en-US"/>
        </w:rPr>
      </w:pPr>
      <w:r w:rsidRPr="002C2D40">
        <w:rPr>
          <w:b/>
          <w:bCs/>
          <w:sz w:val="28"/>
          <w:szCs w:val="28"/>
          <w:lang w:val="en-US"/>
        </w:rPr>
        <w:t xml:space="preserve">Problem: Routing Loop In Layer 3 </w:t>
      </w:r>
    </w:p>
    <w:p w14:paraId="1F90C127" w14:textId="015437FB" w:rsidR="00D63BA9" w:rsidRPr="002C2D40" w:rsidRDefault="002C2D40" w:rsidP="002C2D40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Dynamic Routing protocols have built-in loop prevention</w:t>
      </w:r>
    </w:p>
    <w:p w14:paraId="3515C36C" w14:textId="4E669D1A" w:rsidR="002C2D40" w:rsidRPr="002C2D40" w:rsidRDefault="002C2D40" w:rsidP="002C2D40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TTL acts as a final failsafe</w:t>
      </w:r>
    </w:p>
    <w:p w14:paraId="62D8A978" w14:textId="77777777" w:rsidR="002C2D40" w:rsidRDefault="002C2D40" w:rsidP="002C2D40">
      <w:pPr>
        <w:rPr>
          <w:b/>
          <w:bCs/>
          <w:sz w:val="28"/>
          <w:szCs w:val="28"/>
          <w:lang w:val="en-US"/>
        </w:rPr>
      </w:pPr>
    </w:p>
    <w:p w14:paraId="7E188C99" w14:textId="0F15B7E1" w:rsidR="002C2D40" w:rsidRDefault="002C2D40" w:rsidP="002C2D40">
      <w:pPr>
        <w:rPr>
          <w:sz w:val="28"/>
          <w:szCs w:val="28"/>
          <w:u w:val="single"/>
          <w:lang w:val="en-US"/>
        </w:rPr>
      </w:pPr>
      <w:r w:rsidRPr="002C2D40">
        <w:rPr>
          <w:sz w:val="28"/>
          <w:szCs w:val="28"/>
          <w:u w:val="single"/>
          <w:lang w:val="en-US"/>
        </w:rPr>
        <w:t xml:space="preserve">Ethernet Path Selection </w:t>
      </w:r>
    </w:p>
    <w:p w14:paraId="79EA1310" w14:textId="7D58E5AA" w:rsidR="002C2D40" w:rsidRPr="00B54906" w:rsidRDefault="002C2D40" w:rsidP="002C2D4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Without </w:t>
      </w:r>
      <w:r w:rsidRPr="002C2D40">
        <w:rPr>
          <w:b/>
          <w:bCs/>
          <w:sz w:val="28"/>
          <w:szCs w:val="28"/>
          <w:lang w:val="en-US"/>
        </w:rPr>
        <w:t>STP</w:t>
      </w:r>
      <w:r w:rsidR="00B54906">
        <w:rPr>
          <w:b/>
          <w:bCs/>
          <w:sz w:val="28"/>
          <w:szCs w:val="28"/>
          <w:lang w:val="en-US"/>
        </w:rPr>
        <w:t xml:space="preserve"> </w:t>
      </w:r>
    </w:p>
    <w:p w14:paraId="14353A2B" w14:textId="124F69C9" w:rsidR="00B54906" w:rsidRDefault="00B54906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Layer 2 loops</w:t>
      </w:r>
    </w:p>
    <w:p w14:paraId="2DBC025F" w14:textId="6F52A3B1" w:rsidR="008D138D" w:rsidRDefault="008D138D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Ethernet does not have TTL</w:t>
      </w:r>
    </w:p>
    <w:p w14:paraId="79D8AB29" w14:textId="4AA8AB8F" w:rsidR="00B54906" w:rsidRDefault="00515D5A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D90159" wp14:editId="3BA1F31A">
            <wp:extent cx="3749040" cy="1405890"/>
            <wp:effectExtent l="0" t="0" r="3810" b="3810"/>
            <wp:docPr id="1423127214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27214" name="Picture 1" descr="A black and white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651" cy="140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3551" w14:textId="1E8C8477" w:rsidR="00515D5A" w:rsidRDefault="00515D5A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Broadcast Storm </w:t>
      </w:r>
    </w:p>
    <w:p w14:paraId="37A38A79" w14:textId="15F55F99" w:rsidR="00515D5A" w:rsidRPr="002C2D40" w:rsidRDefault="00515D5A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Must be avoided at all costs</w:t>
      </w:r>
    </w:p>
    <w:p w14:paraId="257342CB" w14:textId="77777777" w:rsidR="00515D5A" w:rsidRDefault="00515D5A" w:rsidP="00515D5A">
      <w:pPr>
        <w:pStyle w:val="ListParagraph"/>
        <w:ind w:left="1800"/>
        <w:rPr>
          <w:sz w:val="28"/>
          <w:szCs w:val="28"/>
          <w:lang w:val="en-US"/>
        </w:rPr>
      </w:pPr>
    </w:p>
    <w:p w14:paraId="46F6BC93" w14:textId="4EF80084" w:rsidR="002C2D40" w:rsidRPr="00B54906" w:rsidRDefault="002C2D40" w:rsidP="002C2D4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With </w:t>
      </w:r>
      <w:r>
        <w:rPr>
          <w:b/>
          <w:bCs/>
          <w:sz w:val="28"/>
          <w:szCs w:val="28"/>
          <w:lang w:val="en-US"/>
        </w:rPr>
        <w:t>STP</w:t>
      </w:r>
    </w:p>
    <w:p w14:paraId="2F7E94DE" w14:textId="255F9EC2" w:rsidR="00B54906" w:rsidRDefault="004833B9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block some ports for preventing the Broadcast Storm</w:t>
      </w:r>
    </w:p>
    <w:p w14:paraId="0082A83A" w14:textId="1FE75F05" w:rsidR="004833B9" w:rsidRDefault="004833B9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It’s the necessary evil </w:t>
      </w:r>
    </w:p>
    <w:p w14:paraId="2FA52CB8" w14:textId="0C73426E" w:rsidR="004833B9" w:rsidRDefault="004833B9" w:rsidP="00B54906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problems with the bandwidth but it’s necessary sometimes</w:t>
      </w:r>
      <w:r>
        <w:rPr>
          <w:sz w:val="28"/>
          <w:szCs w:val="28"/>
          <w:lang w:val="en-US"/>
        </w:rPr>
        <w:tab/>
      </w:r>
    </w:p>
    <w:p w14:paraId="0C035556" w14:textId="77777777" w:rsidR="004833B9" w:rsidRDefault="004833B9" w:rsidP="004833B9">
      <w:pPr>
        <w:rPr>
          <w:sz w:val="28"/>
          <w:szCs w:val="28"/>
          <w:lang w:val="en-US"/>
        </w:rPr>
      </w:pPr>
    </w:p>
    <w:p w14:paraId="0E8CA5BA" w14:textId="54C26CB5" w:rsidR="004833B9" w:rsidRDefault="004833B9" w:rsidP="004833B9">
      <w:pPr>
        <w:rPr>
          <w:sz w:val="28"/>
          <w:szCs w:val="28"/>
          <w:u w:val="single"/>
          <w:lang w:val="en-US"/>
        </w:rPr>
      </w:pPr>
      <w:r w:rsidRPr="004833B9">
        <w:rPr>
          <w:sz w:val="28"/>
          <w:szCs w:val="28"/>
          <w:u w:val="single"/>
          <w:lang w:val="en-US"/>
        </w:rPr>
        <w:t>STP Terminology</w:t>
      </w:r>
    </w:p>
    <w:p w14:paraId="121E989A" w14:textId="02301098" w:rsidR="004833B9" w:rsidRDefault="004833B9" w:rsidP="004833B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4833B9">
        <w:rPr>
          <w:b/>
          <w:bCs/>
          <w:sz w:val="28"/>
          <w:szCs w:val="28"/>
          <w:lang w:val="en-US"/>
        </w:rPr>
        <w:t>The BRIDGE</w:t>
      </w:r>
    </w:p>
    <w:p w14:paraId="5CE49529" w14:textId="6520F333" w:rsidR="004833B9" w:rsidRPr="004833B9" w:rsidRDefault="004833B9" w:rsidP="004833B9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Layer 2 Device</w:t>
      </w:r>
    </w:p>
    <w:p w14:paraId="065AD83C" w14:textId="05521AAA" w:rsidR="004833B9" w:rsidRPr="004833B9" w:rsidRDefault="004833B9" w:rsidP="004833B9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Learns MAC addresses from the 2 sides</w:t>
      </w:r>
    </w:p>
    <w:p w14:paraId="54530692" w14:textId="5EB7C8F0" w:rsidR="004833B9" w:rsidRPr="004833B9" w:rsidRDefault="004833B9" w:rsidP="004833B9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They are early switches </w:t>
      </w:r>
    </w:p>
    <w:p w14:paraId="02AF3198" w14:textId="6BD65167" w:rsidR="004833B9" w:rsidRPr="004833B9" w:rsidRDefault="004833B9" w:rsidP="004833B9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switch is a multi-port bridge</w:t>
      </w:r>
    </w:p>
    <w:p w14:paraId="00591946" w14:textId="7ACE4D88" w:rsidR="004833B9" w:rsidRPr="008D2E4B" w:rsidRDefault="004833B9" w:rsidP="004833B9">
      <w:pPr>
        <w:pStyle w:val="ListParagraph"/>
        <w:numPr>
          <w:ilvl w:val="1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STP</w:t>
      </w:r>
      <w:r>
        <w:rPr>
          <w:sz w:val="28"/>
          <w:szCs w:val="28"/>
          <w:lang w:val="en-US"/>
        </w:rPr>
        <w:t xml:space="preserve"> was invented back when bridges were in use (‘The root bridge’)</w:t>
      </w:r>
    </w:p>
    <w:p w14:paraId="37BB5B3A" w14:textId="77777777" w:rsidR="008D2E4B" w:rsidRDefault="008D2E4B" w:rsidP="008D2E4B">
      <w:pPr>
        <w:rPr>
          <w:b/>
          <w:bCs/>
          <w:sz w:val="28"/>
          <w:szCs w:val="28"/>
          <w:lang w:val="en-US"/>
        </w:rPr>
      </w:pPr>
    </w:p>
    <w:p w14:paraId="6F01FAAB" w14:textId="51CD956E" w:rsidR="008D2E4B" w:rsidRDefault="008D2E4B" w:rsidP="008D2E4B">
      <w:pPr>
        <w:rPr>
          <w:sz w:val="28"/>
          <w:szCs w:val="28"/>
          <w:u w:val="single"/>
          <w:lang w:val="en-US"/>
        </w:rPr>
      </w:pPr>
      <w:r w:rsidRPr="008D2E4B">
        <w:rPr>
          <w:sz w:val="28"/>
          <w:szCs w:val="28"/>
          <w:u w:val="single"/>
          <w:lang w:val="en-US"/>
        </w:rPr>
        <w:t>How Spanning Tree Works?</w:t>
      </w:r>
    </w:p>
    <w:p w14:paraId="7E0FE5CC" w14:textId="66B73170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Enabled by default on all vendors’ switches</w:t>
      </w:r>
    </w:p>
    <w:p w14:paraId="5348EDCB" w14:textId="1741EF87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Switches send Bridge Protocol Data Units when they come online</w:t>
      </w:r>
    </w:p>
    <w:p w14:paraId="1C9CC63B" w14:textId="5CF705BF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BDPU contsins the switch’s Bridge ID</w:t>
      </w:r>
    </w:p>
    <w:p w14:paraId="3BFC3F7F" w14:textId="116F1748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Bridge priority 0-65535, with 32768 default</w:t>
      </w:r>
    </w:p>
    <w:p w14:paraId="4AD1A325" w14:textId="1FFE04CE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Lower Bridge Priority is preferred</w:t>
      </w:r>
    </w:p>
    <w:p w14:paraId="196D69A7" w14:textId="0382B955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a tie, lowest MAC address will be selected</w:t>
      </w:r>
    </w:p>
    <w:p w14:paraId="0330BCC1" w14:textId="3FDB8807" w:rsidR="008D2E4B" w:rsidRDefault="008D2E4B" w:rsidP="008D2E4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Short-Mode vs Long-Mode</w:t>
      </w:r>
    </w:p>
    <w:p w14:paraId="26CE7BB9" w14:textId="4E5DDF05" w:rsidR="008D2E4B" w:rsidRPr="00784F29" w:rsidRDefault="008D2E4B" w:rsidP="008D2E4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Root is the best BRIGdE id</w:t>
      </w:r>
    </w:p>
    <w:p w14:paraId="6D727D2C" w14:textId="7B9E37CD" w:rsidR="00784F29" w:rsidRPr="00922E03" w:rsidRDefault="00922E03" w:rsidP="008D2E4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Lowest cost paths are preferred (in funcite de viteza interfetelor)</w:t>
      </w:r>
    </w:p>
    <w:p w14:paraId="38A501BD" w14:textId="2A71C785" w:rsidR="00922E03" w:rsidRPr="00922E03" w:rsidRDefault="00922E03" w:rsidP="008D2E4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dupa calcularea rutelor, se gasesc path-uri care nu se folosesc si se blocheaza</w:t>
      </w:r>
    </w:p>
    <w:p w14:paraId="1FB239CB" w14:textId="7DC2EEFF" w:rsidR="00922E03" w:rsidRDefault="00922E03" w:rsidP="00922E03">
      <w:pPr>
        <w:rPr>
          <w:b/>
          <w:bCs/>
          <w:sz w:val="28"/>
          <w:szCs w:val="28"/>
          <w:lang w:val="en-US"/>
        </w:rPr>
      </w:pPr>
    </w:p>
    <w:p w14:paraId="4E53EB16" w14:textId="20890D7C" w:rsidR="00922E03" w:rsidRPr="005E690C" w:rsidRDefault="00922E03" w:rsidP="00922E0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r w:rsidRPr="005E690C">
        <w:rPr>
          <w:b/>
          <w:bCs/>
          <w:sz w:val="28"/>
          <w:szCs w:val="28"/>
          <w:lang w:val="en-US"/>
        </w:rPr>
        <w:t>Root bridge</w:t>
      </w:r>
      <w:r>
        <w:rPr>
          <w:sz w:val="28"/>
          <w:szCs w:val="28"/>
          <w:lang w:val="en-US"/>
        </w:rPr>
        <w:t xml:space="preserve"> is elected and then the other switches chooses one Root port for arriving to the root bridge</w:t>
      </w:r>
    </w:p>
    <w:p w14:paraId="652B297A" w14:textId="6506C73A" w:rsidR="005E690C" w:rsidRPr="005E690C" w:rsidRDefault="005E690C" w:rsidP="00922E0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5E690C">
        <w:rPr>
          <w:b/>
          <w:bCs/>
          <w:sz w:val="28"/>
          <w:szCs w:val="28"/>
          <w:lang w:val="en-US"/>
        </w:rPr>
        <w:t>designated ports</w:t>
      </w:r>
      <w:r>
        <w:rPr>
          <w:sz w:val="28"/>
          <w:szCs w:val="28"/>
          <w:lang w:val="en-US"/>
        </w:rPr>
        <w:t xml:space="preserve"> – the facing ports of the root ports</w:t>
      </w:r>
    </w:p>
    <w:p w14:paraId="710F7990" w14:textId="5807C6AA" w:rsidR="005E690C" w:rsidRDefault="005E690C" w:rsidP="00922E0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blocked port</w:t>
      </w:r>
    </w:p>
    <w:p w14:paraId="4095BAA1" w14:textId="71B11558" w:rsidR="005E690C" w:rsidRPr="00480023" w:rsidRDefault="00AF745E" w:rsidP="00922E0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BDPU will continue to be sent but </w:t>
      </w:r>
    </w:p>
    <w:p w14:paraId="5CB89F4C" w14:textId="77777777" w:rsidR="00480023" w:rsidRDefault="00480023" w:rsidP="00480023">
      <w:pPr>
        <w:rPr>
          <w:b/>
          <w:bCs/>
          <w:sz w:val="28"/>
          <w:szCs w:val="28"/>
          <w:lang w:val="en-US"/>
        </w:rPr>
      </w:pPr>
    </w:p>
    <w:p w14:paraId="50BF6394" w14:textId="77777777" w:rsidR="00E54E62" w:rsidRDefault="00E54E62" w:rsidP="00480023">
      <w:pPr>
        <w:rPr>
          <w:sz w:val="36"/>
          <w:szCs w:val="36"/>
          <w:u w:val="single"/>
          <w:lang w:val="en-US"/>
        </w:rPr>
      </w:pPr>
    </w:p>
    <w:p w14:paraId="3A31E73F" w14:textId="77777777" w:rsidR="00E54E62" w:rsidRDefault="00E54E62" w:rsidP="00480023">
      <w:pPr>
        <w:rPr>
          <w:sz w:val="36"/>
          <w:szCs w:val="36"/>
          <w:u w:val="single"/>
          <w:lang w:val="en-US"/>
        </w:rPr>
      </w:pPr>
    </w:p>
    <w:p w14:paraId="23614D76" w14:textId="77777777" w:rsidR="00E54E62" w:rsidRDefault="00E54E62" w:rsidP="00480023">
      <w:pPr>
        <w:rPr>
          <w:sz w:val="36"/>
          <w:szCs w:val="36"/>
          <w:u w:val="single"/>
          <w:lang w:val="en-US"/>
        </w:rPr>
      </w:pPr>
    </w:p>
    <w:p w14:paraId="25C70DC3" w14:textId="27813880" w:rsidR="00480023" w:rsidRDefault="00480023" w:rsidP="00480023">
      <w:pPr>
        <w:rPr>
          <w:sz w:val="36"/>
          <w:szCs w:val="36"/>
          <w:u w:val="single"/>
          <w:lang w:val="en-US"/>
        </w:rPr>
      </w:pPr>
      <w:r w:rsidRPr="00480023">
        <w:rPr>
          <w:sz w:val="36"/>
          <w:szCs w:val="36"/>
          <w:u w:val="single"/>
          <w:lang w:val="en-US"/>
        </w:rPr>
        <w:lastRenderedPageBreak/>
        <w:t>Spanning Tree Versions</w:t>
      </w:r>
    </w:p>
    <w:p w14:paraId="044B730A" w14:textId="418342BC" w:rsidR="00480023" w:rsidRDefault="00480023" w:rsidP="00480023">
      <w:pPr>
        <w:rPr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32687991" wp14:editId="7A11D400">
            <wp:extent cx="5943600" cy="1891665"/>
            <wp:effectExtent l="0" t="0" r="0" b="0"/>
            <wp:docPr id="447828507" name="Picture 1" descr="A close-up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28507" name="Picture 1" descr="A close-up of a tre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6E36" w14:textId="6F1C587E" w:rsidR="00480023" w:rsidRPr="00480023" w:rsidRDefault="00480023" w:rsidP="00480023">
      <w:pPr>
        <w:rPr>
          <w:sz w:val="32"/>
          <w:szCs w:val="32"/>
          <w:u w:val="single"/>
          <w:lang w:val="en-US"/>
        </w:rPr>
      </w:pPr>
      <w:r w:rsidRPr="00480023">
        <w:rPr>
          <w:sz w:val="32"/>
          <w:szCs w:val="32"/>
          <w:u w:val="single"/>
          <w:lang w:val="en-US"/>
        </w:rPr>
        <w:t>Cisco Versions</w:t>
      </w:r>
    </w:p>
    <w:p w14:paraId="0437F40E" w14:textId="7255C55B" w:rsidR="00480023" w:rsidRDefault="00480023" w:rsidP="0048002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8121FA" wp14:editId="5FCD5CA8">
            <wp:extent cx="5943600" cy="1829435"/>
            <wp:effectExtent l="0" t="0" r="0" b="0"/>
            <wp:docPr id="964800792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0792" name="Picture 1" descr="A white text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94C9" w14:textId="47359D20" w:rsidR="00480023" w:rsidRDefault="00480023" w:rsidP="00480023">
      <w:pPr>
        <w:rPr>
          <w:sz w:val="32"/>
          <w:szCs w:val="32"/>
          <w:lang w:val="en-US"/>
        </w:rPr>
      </w:pPr>
    </w:p>
    <w:p w14:paraId="3A509C26" w14:textId="1CAE0C42" w:rsidR="00480023" w:rsidRDefault="00E54E62" w:rsidP="00480023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Spanning Tree Ports Roles</w:t>
      </w:r>
    </w:p>
    <w:p w14:paraId="477F3570" w14:textId="4F48BF40" w:rsidR="00E54E62" w:rsidRDefault="00E54E62" w:rsidP="00480023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4DDD8E3" wp14:editId="3BD0B5B3">
            <wp:extent cx="4572000" cy="1730375"/>
            <wp:effectExtent l="0" t="0" r="0" b="3175"/>
            <wp:docPr id="1820697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979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075" cy="17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8D10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37A1C260" w14:textId="301BE976" w:rsidR="00E54E62" w:rsidRDefault="00F07A93" w:rsidP="00480023">
      <w:pPr>
        <w:rPr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9D82564" wp14:editId="3BDC0C9D">
            <wp:extent cx="5943600" cy="3353435"/>
            <wp:effectExtent l="0" t="0" r="0" b="0"/>
            <wp:docPr id="18742429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4295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00F0" w14:textId="10B2CAF9" w:rsidR="00E54E62" w:rsidRDefault="006216CF" w:rsidP="00480023">
      <w:pPr>
        <w:rPr>
          <w:color w:val="FF0000"/>
          <w:sz w:val="40"/>
          <w:szCs w:val="40"/>
          <w:lang w:val="en-US"/>
        </w:rPr>
      </w:pPr>
      <w:r w:rsidRPr="006216CF">
        <w:rPr>
          <w:color w:val="FF0000"/>
          <w:sz w:val="40"/>
          <w:szCs w:val="40"/>
          <w:lang w:val="en-US"/>
        </w:rPr>
        <w:t>The Root Bridge Election</w:t>
      </w:r>
    </w:p>
    <w:p w14:paraId="124984AF" w14:textId="50D501A3" w:rsidR="006216CF" w:rsidRDefault="006216CF" w:rsidP="006216CF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>Default value priority 32768</w:t>
      </w:r>
    </w:p>
    <w:p w14:paraId="77218A23" w14:textId="6DC24A9A" w:rsidR="006216CF" w:rsidRDefault="006216CF" w:rsidP="006216CF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>Lowest MAC Address is the one chosen</w:t>
      </w:r>
    </w:p>
    <w:p w14:paraId="217A196C" w14:textId="20221067" w:rsidR="006216CF" w:rsidRPr="006216CF" w:rsidRDefault="006216CF" w:rsidP="006216CF">
      <w:pPr>
        <w:ind w:left="1080"/>
        <w:rPr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DC0028" wp14:editId="67950305">
            <wp:extent cx="5355771" cy="1865937"/>
            <wp:effectExtent l="0" t="0" r="0" b="1270"/>
            <wp:docPr id="316973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73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1088" cy="18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3D41" w14:textId="77777777" w:rsidR="006216CF" w:rsidRDefault="006216CF" w:rsidP="00480023">
      <w:pPr>
        <w:rPr>
          <w:sz w:val="40"/>
          <w:szCs w:val="40"/>
          <w:u w:val="single"/>
          <w:lang w:val="en-US"/>
        </w:rPr>
      </w:pPr>
    </w:p>
    <w:p w14:paraId="368FA543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584EBD71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5EF45C7E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48B09B9E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7BB1C885" w14:textId="77777777" w:rsidR="00E54E62" w:rsidRPr="00E54E62" w:rsidRDefault="00E54E62" w:rsidP="00480023">
      <w:pPr>
        <w:rPr>
          <w:sz w:val="40"/>
          <w:szCs w:val="40"/>
          <w:lang w:val="en-US"/>
        </w:rPr>
      </w:pPr>
    </w:p>
    <w:p w14:paraId="71ABF26C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06829049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686EF10B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51388707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3A395B31" w14:textId="77777777" w:rsidR="00E54E62" w:rsidRDefault="00E54E62" w:rsidP="00480023">
      <w:pPr>
        <w:rPr>
          <w:sz w:val="40"/>
          <w:szCs w:val="40"/>
          <w:u w:val="single"/>
          <w:lang w:val="en-US"/>
        </w:rPr>
      </w:pPr>
    </w:p>
    <w:p w14:paraId="2E99CD54" w14:textId="77777777" w:rsidR="00E54E62" w:rsidRDefault="00E54E62" w:rsidP="00E54E62">
      <w:pPr>
        <w:jc w:val="center"/>
        <w:rPr>
          <w:sz w:val="56"/>
          <w:szCs w:val="56"/>
          <w:lang w:val="en-US"/>
        </w:rPr>
      </w:pPr>
    </w:p>
    <w:p w14:paraId="4DF6B20B" w14:textId="77777777" w:rsidR="00E54E62" w:rsidRDefault="00E54E62" w:rsidP="00E54E62">
      <w:pPr>
        <w:jc w:val="center"/>
        <w:rPr>
          <w:sz w:val="56"/>
          <w:szCs w:val="56"/>
          <w:lang w:val="en-US"/>
        </w:rPr>
      </w:pPr>
    </w:p>
    <w:p w14:paraId="3D74FC42" w14:textId="77777777" w:rsidR="00E54E62" w:rsidRDefault="00E54E62" w:rsidP="00E54E62">
      <w:pPr>
        <w:jc w:val="center"/>
        <w:rPr>
          <w:sz w:val="56"/>
          <w:szCs w:val="56"/>
          <w:lang w:val="en-US"/>
        </w:rPr>
      </w:pPr>
    </w:p>
    <w:p w14:paraId="74C1AFD6" w14:textId="77777777" w:rsidR="00E54E62" w:rsidRDefault="00E54E62" w:rsidP="00E54E62">
      <w:pPr>
        <w:jc w:val="center"/>
        <w:rPr>
          <w:sz w:val="56"/>
          <w:szCs w:val="56"/>
          <w:lang w:val="en-US"/>
        </w:rPr>
      </w:pPr>
    </w:p>
    <w:p w14:paraId="005B56FE" w14:textId="4BFE459F" w:rsidR="00E54E62" w:rsidRDefault="00E54E62" w:rsidP="00E54E62">
      <w:pPr>
        <w:jc w:val="center"/>
        <w:rPr>
          <w:sz w:val="56"/>
          <w:szCs w:val="56"/>
          <w:lang w:val="en-US"/>
        </w:rPr>
      </w:pPr>
      <w:r w:rsidRPr="00E54E62">
        <w:rPr>
          <w:sz w:val="56"/>
          <w:szCs w:val="56"/>
          <w:lang w:val="en-US"/>
        </w:rPr>
        <w:t>COMMANDS</w:t>
      </w:r>
    </w:p>
    <w:p w14:paraId="21F21097" w14:textId="77777777" w:rsidR="00E54E62" w:rsidRPr="008D2E4B" w:rsidRDefault="00E54E62" w:rsidP="00E54E62">
      <w:pPr>
        <w:rPr>
          <w:b/>
          <w:bCs/>
          <w:sz w:val="28"/>
          <w:szCs w:val="28"/>
          <w:lang w:val="en-US"/>
        </w:rPr>
      </w:pPr>
      <w:r w:rsidRPr="008D2E4B">
        <w:rPr>
          <w:b/>
          <w:bCs/>
          <w:sz w:val="28"/>
          <w:szCs w:val="28"/>
          <w:lang w:val="en-US"/>
        </w:rPr>
        <w:t>#show spanning-tree pathcost method</w:t>
      </w:r>
    </w:p>
    <w:p w14:paraId="5E7329F3" w14:textId="77777777" w:rsidR="00E54E62" w:rsidRDefault="00E54E62" w:rsidP="00E54E62">
      <w:pPr>
        <w:rPr>
          <w:b/>
          <w:bCs/>
          <w:sz w:val="28"/>
          <w:szCs w:val="28"/>
          <w:lang w:val="en-US"/>
        </w:rPr>
      </w:pPr>
      <w:r w:rsidRPr="008D2E4B">
        <w:rPr>
          <w:b/>
          <w:bCs/>
          <w:sz w:val="28"/>
          <w:szCs w:val="28"/>
          <w:lang w:val="en-US"/>
        </w:rPr>
        <w:t>#spanning-tree pathcost method long</w:t>
      </w:r>
    </w:p>
    <w:p w14:paraId="08022FBD" w14:textId="77777777" w:rsidR="00E54E62" w:rsidRDefault="00E54E62" w:rsidP="00E54E62">
      <w:pPr>
        <w:rPr>
          <w:b/>
          <w:bCs/>
          <w:sz w:val="28"/>
          <w:szCs w:val="28"/>
          <w:lang w:val="en-US"/>
        </w:rPr>
      </w:pPr>
    </w:p>
    <w:p w14:paraId="04B9B500" w14:textId="63616E08" w:rsidR="00E54E62" w:rsidRDefault="00E54E62" w:rsidP="00E54E62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C7091E" wp14:editId="7163FAE0">
            <wp:extent cx="5943600" cy="1392555"/>
            <wp:effectExtent l="0" t="0" r="0" b="0"/>
            <wp:docPr id="1328583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8338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DA6A" w14:textId="4583A518" w:rsidR="00E54E62" w:rsidRDefault="00E54E62" w:rsidP="00E54E62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616966" wp14:editId="42156C89">
            <wp:extent cx="3733800" cy="1990961"/>
            <wp:effectExtent l="0" t="0" r="0" b="9525"/>
            <wp:docPr id="1098559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598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2835" cy="19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5AC5" w14:textId="77777777" w:rsidR="00E54E62" w:rsidRDefault="00E54E62" w:rsidP="00E54E62">
      <w:pPr>
        <w:rPr>
          <w:b/>
          <w:bCs/>
          <w:sz w:val="28"/>
          <w:szCs w:val="28"/>
          <w:lang w:val="en-US"/>
        </w:rPr>
      </w:pPr>
    </w:p>
    <w:p w14:paraId="4AA4738F" w14:textId="20C2C9B6" w:rsidR="00E54E62" w:rsidRDefault="00E54E62" w:rsidP="00E54E6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#show spanning-tree vlan 1</w:t>
      </w:r>
    </w:p>
    <w:p w14:paraId="6AFA03BF" w14:textId="77DFDF11" w:rsidR="006A1B36" w:rsidRDefault="006A1B36" w:rsidP="00E54E6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#show mac address-table </w:t>
      </w:r>
    </w:p>
    <w:p w14:paraId="0919C22A" w14:textId="77777777" w:rsidR="006216CF" w:rsidRDefault="006216CF" w:rsidP="00E54E62">
      <w:pPr>
        <w:rPr>
          <w:sz w:val="44"/>
          <w:szCs w:val="44"/>
          <w:lang w:val="en-US"/>
        </w:rPr>
      </w:pPr>
    </w:p>
    <w:p w14:paraId="12508AA2" w14:textId="4B7E385F" w:rsidR="006216CF" w:rsidRPr="006216CF" w:rsidRDefault="006216CF" w:rsidP="00E54E62">
      <w:pPr>
        <w:rPr>
          <w:b/>
          <w:bCs/>
          <w:sz w:val="44"/>
          <w:szCs w:val="44"/>
          <w:u w:val="single"/>
          <w:lang w:val="en-US"/>
        </w:rPr>
      </w:pPr>
      <w:r w:rsidRPr="006216CF">
        <w:rPr>
          <w:b/>
          <w:bCs/>
          <w:sz w:val="44"/>
          <w:szCs w:val="44"/>
          <w:u w:val="single"/>
          <w:lang w:val="en-US"/>
        </w:rPr>
        <w:t>Seteaza un switch ca fiind root sau secundar</w:t>
      </w:r>
    </w:p>
    <w:p w14:paraId="27BB528D" w14:textId="7D3C162F" w:rsidR="006216CF" w:rsidRDefault="006216CF" w:rsidP="00E54E6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#spanning-tree vlan 1 root primary</w:t>
      </w:r>
    </w:p>
    <w:p w14:paraId="073E6598" w14:textId="6CA25FBA" w:rsidR="006216CF" w:rsidRDefault="006216CF" w:rsidP="00E54E6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#spanning-tree vlan 1 root secondary</w:t>
      </w:r>
      <w:r>
        <w:rPr>
          <w:sz w:val="44"/>
          <w:szCs w:val="44"/>
          <w:lang w:val="en-US"/>
        </w:rPr>
        <w:tab/>
      </w:r>
    </w:p>
    <w:p w14:paraId="110497F1" w14:textId="77777777" w:rsidR="006216CF" w:rsidRDefault="006216CF" w:rsidP="00E54E62">
      <w:pPr>
        <w:rPr>
          <w:sz w:val="44"/>
          <w:szCs w:val="44"/>
          <w:lang w:val="en-US"/>
        </w:rPr>
      </w:pPr>
    </w:p>
    <w:p w14:paraId="2574E83E" w14:textId="3EDF451D" w:rsidR="006216CF" w:rsidRPr="00E54E62" w:rsidRDefault="006216CF" w:rsidP="00E54E6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#spanning-tree vlan &lt;id&gt; priority (priority:0-61440, increment of 4096)</w:t>
      </w:r>
    </w:p>
    <w:sectPr w:rsidR="006216CF" w:rsidRPr="00E54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51BE2"/>
    <w:multiLevelType w:val="hybridMultilevel"/>
    <w:tmpl w:val="8F98225A"/>
    <w:lvl w:ilvl="0" w:tplc="EE46979E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CD2F4E"/>
    <w:multiLevelType w:val="hybridMultilevel"/>
    <w:tmpl w:val="E3560DD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C55C2"/>
    <w:multiLevelType w:val="hybridMultilevel"/>
    <w:tmpl w:val="0D6641B2"/>
    <w:lvl w:ilvl="0" w:tplc="81EA575E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7306792">
    <w:abstractNumId w:val="1"/>
  </w:num>
  <w:num w:numId="2" w16cid:durableId="622273536">
    <w:abstractNumId w:val="2"/>
  </w:num>
  <w:num w:numId="3" w16cid:durableId="1990673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13A"/>
    <w:rsid w:val="002C2D40"/>
    <w:rsid w:val="00480023"/>
    <w:rsid w:val="004833B9"/>
    <w:rsid w:val="00515D5A"/>
    <w:rsid w:val="005350C6"/>
    <w:rsid w:val="005E690C"/>
    <w:rsid w:val="006216CF"/>
    <w:rsid w:val="006A1B36"/>
    <w:rsid w:val="00784F29"/>
    <w:rsid w:val="007B471F"/>
    <w:rsid w:val="008D138D"/>
    <w:rsid w:val="008D2E4B"/>
    <w:rsid w:val="00922E03"/>
    <w:rsid w:val="00AF745E"/>
    <w:rsid w:val="00B54906"/>
    <w:rsid w:val="00D63BA9"/>
    <w:rsid w:val="00E54E62"/>
    <w:rsid w:val="00EF213A"/>
    <w:rsid w:val="00F048C6"/>
    <w:rsid w:val="00F0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02772"/>
  <w15:chartTrackingRefBased/>
  <w15:docId w15:val="{6A46D579-FE9E-4BEC-8E5B-7D8CF972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1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1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21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21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21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21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21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21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21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13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213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213A"/>
    <w:rPr>
      <w:rFonts w:eastAsiaTheme="majorEastAsia" w:cstheme="majorBidi"/>
      <w:color w:val="0F4761" w:themeColor="accent1" w:themeShade="BF"/>
      <w:sz w:val="28"/>
      <w:szCs w:val="28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213A"/>
    <w:rPr>
      <w:rFonts w:eastAsiaTheme="majorEastAsia" w:cstheme="majorBidi"/>
      <w:i/>
      <w:iCs/>
      <w:color w:val="0F4761" w:themeColor="accent1" w:themeShade="BF"/>
      <w:lang w:val="ro-R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213A"/>
    <w:rPr>
      <w:rFonts w:eastAsiaTheme="majorEastAsia" w:cstheme="majorBidi"/>
      <w:color w:val="0F4761" w:themeColor="accent1" w:themeShade="BF"/>
      <w:lang w:val="ro-R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213A"/>
    <w:rPr>
      <w:rFonts w:eastAsiaTheme="majorEastAsia" w:cstheme="majorBidi"/>
      <w:i/>
      <w:iCs/>
      <w:color w:val="595959" w:themeColor="text1" w:themeTint="A6"/>
      <w:lang w:val="ro-R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213A"/>
    <w:rPr>
      <w:rFonts w:eastAsiaTheme="majorEastAsia" w:cstheme="majorBidi"/>
      <w:color w:val="595959" w:themeColor="text1" w:themeTint="A6"/>
      <w:lang w:val="ro-R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213A"/>
    <w:rPr>
      <w:rFonts w:eastAsiaTheme="majorEastAsia" w:cstheme="majorBidi"/>
      <w:i/>
      <w:iCs/>
      <w:color w:val="272727" w:themeColor="text1" w:themeTint="D8"/>
      <w:lang w:val="ro-R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213A"/>
    <w:rPr>
      <w:rFonts w:eastAsiaTheme="majorEastAsia" w:cstheme="majorBidi"/>
      <w:color w:val="272727" w:themeColor="text1" w:themeTint="D8"/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EF21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213A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21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213A"/>
    <w:rPr>
      <w:rFonts w:eastAsiaTheme="majorEastAsia" w:cstheme="majorBidi"/>
      <w:color w:val="595959" w:themeColor="text1" w:themeTint="A6"/>
      <w:spacing w:val="15"/>
      <w:sz w:val="28"/>
      <w:szCs w:val="28"/>
      <w:lang w:val="ro-RO"/>
    </w:rPr>
  </w:style>
  <w:style w:type="paragraph" w:styleId="Quote">
    <w:name w:val="Quote"/>
    <w:basedOn w:val="Normal"/>
    <w:next w:val="Normal"/>
    <w:link w:val="QuoteChar"/>
    <w:uiPriority w:val="29"/>
    <w:qFormat/>
    <w:rsid w:val="00EF21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213A"/>
    <w:rPr>
      <w:i/>
      <w:iCs/>
      <w:color w:val="404040" w:themeColor="text1" w:themeTint="BF"/>
      <w:lang w:val="ro-RO"/>
    </w:rPr>
  </w:style>
  <w:style w:type="paragraph" w:styleId="ListParagraph">
    <w:name w:val="List Paragraph"/>
    <w:basedOn w:val="Normal"/>
    <w:uiPriority w:val="34"/>
    <w:qFormat/>
    <w:rsid w:val="00EF21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21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21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213A"/>
    <w:rPr>
      <w:i/>
      <w:iCs/>
      <w:color w:val="0F4761" w:themeColor="accent1" w:themeShade="BF"/>
      <w:lang w:val="ro-RO"/>
    </w:rPr>
  </w:style>
  <w:style w:type="character" w:styleId="IntenseReference">
    <w:name w:val="Intense Reference"/>
    <w:basedOn w:val="DefaultParagraphFont"/>
    <w:uiPriority w:val="32"/>
    <w:qFormat/>
    <w:rsid w:val="00EF21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6</Pages>
  <Words>276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 Varga</dc:creator>
  <cp:keywords/>
  <dc:description/>
  <cp:lastModifiedBy>Emilian Varga</cp:lastModifiedBy>
  <cp:revision>9</cp:revision>
  <dcterms:created xsi:type="dcterms:W3CDTF">2025-01-17T10:31:00Z</dcterms:created>
  <dcterms:modified xsi:type="dcterms:W3CDTF">2025-01-17T14:57:00Z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2025-01-17T10:48:07Z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36aa65d1-d5e6-4cf4-9932-0d5cbe8da9a7</vt:lpwstr>
  </property>
  <property fmtid="{D5CDD505-2E9C-101B-9397-08002B2CF9AE}" pid="8" name="MSIP_Label_5b58b62f-6f94-46bd-8089-18e64b0a9abb_ContentBits">
    <vt:lpwstr>0</vt:lpwstr>
  </property>
</Properties>
</file>