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370D54" w14:textId="28ADC9FA" w:rsidR="00315BC0" w:rsidRDefault="002440DC">
      <w:r>
        <w:t>Jasmine Bates</w:t>
      </w:r>
    </w:p>
    <w:p w14:paraId="2E2A41E1" w14:textId="69CC52E1" w:rsidR="002440DC" w:rsidRDefault="002440DC">
      <w:r>
        <w:t>Pandas-Challenge</w:t>
      </w:r>
    </w:p>
    <w:p w14:paraId="5E946F48" w14:textId="7F7E0C6C" w:rsidR="002440DC" w:rsidRDefault="002440DC"/>
    <w:p w14:paraId="21AF8153" w14:textId="04C9242B" w:rsidR="002440DC" w:rsidRDefault="002440DC">
      <w:r>
        <w:t>Based on the analysis performed, I observed the following trend:</w:t>
      </w:r>
    </w:p>
    <w:p w14:paraId="337D4469" w14:textId="67B65239" w:rsidR="002440DC" w:rsidRDefault="002440DC"/>
    <w:p w14:paraId="587D4BFE" w14:textId="2546D16A" w:rsidR="002440DC" w:rsidRDefault="002440DC" w:rsidP="002440DC">
      <w:pPr>
        <w:pStyle w:val="ListParagraph"/>
        <w:numPr>
          <w:ilvl w:val="0"/>
          <w:numId w:val="1"/>
        </w:numPr>
      </w:pPr>
      <w:r>
        <w:t>According to the gender analysis, males are the largest groups of players, and while they make the most purchases, the average amount they spend per purchase is the lowest.</w:t>
      </w:r>
    </w:p>
    <w:p w14:paraId="28DC848F" w14:textId="6276F3E4" w:rsidR="002440DC" w:rsidRDefault="002440DC" w:rsidP="002440DC">
      <w:pPr>
        <w:pStyle w:val="ListParagraph"/>
        <w:numPr>
          <w:ilvl w:val="0"/>
          <w:numId w:val="1"/>
        </w:numPr>
      </w:pPr>
      <w:r>
        <w:t xml:space="preserve">According to the age analysis, the highest number of players are in the </w:t>
      </w:r>
      <w:proofErr w:type="gramStart"/>
      <w:r>
        <w:t>20-24 year old</w:t>
      </w:r>
      <w:proofErr w:type="gramEnd"/>
      <w:r>
        <w:t xml:space="preserve"> age group, and they are also the group that makes the most purchases.</w:t>
      </w:r>
    </w:p>
    <w:p w14:paraId="08776812" w14:textId="5D9286F1" w:rsidR="002440DC" w:rsidRDefault="002440DC" w:rsidP="002440DC">
      <w:pPr>
        <w:pStyle w:val="ListParagraph"/>
        <w:numPr>
          <w:ilvl w:val="0"/>
          <w:numId w:val="1"/>
        </w:numPr>
      </w:pPr>
      <w:r>
        <w:t>According to the analysis around item purchases, the most popular and most profitable item is Final Critic.</w:t>
      </w:r>
      <w:bookmarkStart w:id="0" w:name="_GoBack"/>
      <w:bookmarkEnd w:id="0"/>
    </w:p>
    <w:sectPr w:rsidR="002440DC" w:rsidSect="00774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620AC"/>
    <w:multiLevelType w:val="hybridMultilevel"/>
    <w:tmpl w:val="172C4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DC"/>
    <w:rsid w:val="002440DC"/>
    <w:rsid w:val="00315BC0"/>
    <w:rsid w:val="00774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1AFB7"/>
  <w15:chartTrackingRefBased/>
  <w15:docId w15:val="{C8EEA7D0-FE2B-614D-AA4D-55B570B1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40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2021-01-22T19:52:00Z</dcterms:created>
  <dcterms:modified xsi:type="dcterms:W3CDTF">2021-01-22T20:01:00Z</dcterms:modified>
</cp:coreProperties>
</file>