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7AB8" w:rsidRPr="007078AC" w:rsidRDefault="007078AC" w:rsidP="007078AC">
      <w:pPr>
        <w:jc w:val="center"/>
        <w:rPr>
          <w:rFonts w:ascii="Times New Roman"/>
          <w:b/>
          <w:sz w:val="24"/>
          <w:szCs w:val="24"/>
        </w:rPr>
      </w:pPr>
      <w:r w:rsidRPr="007078AC">
        <w:rPr>
          <w:rFonts w:ascii="Times New Roman"/>
          <w:b/>
          <w:sz w:val="24"/>
          <w:szCs w:val="24"/>
        </w:rPr>
        <w:t>PROJE RAPORU</w:t>
      </w:r>
    </w:p>
    <w:p w:rsidR="007078AC" w:rsidRPr="007078AC" w:rsidRDefault="007078AC" w:rsidP="007078AC">
      <w:pPr>
        <w:rPr>
          <w:rFonts w:ascii="Times New Roman"/>
          <w:b/>
          <w:sz w:val="24"/>
          <w:szCs w:val="24"/>
        </w:rPr>
      </w:pPr>
      <w:r w:rsidRPr="007078AC">
        <w:rPr>
          <w:rFonts w:ascii="Times New Roman"/>
          <w:b/>
          <w:sz w:val="24"/>
          <w:szCs w:val="24"/>
        </w:rPr>
        <w:t>Proje Adı:</w:t>
      </w:r>
    </w:p>
    <w:p w:rsidR="007078AC" w:rsidRDefault="007078AC" w:rsidP="007078AC">
      <w:pPr>
        <w:rPr>
          <w:rFonts w:ascii="Times New Roman"/>
          <w:b/>
          <w:sz w:val="24"/>
          <w:szCs w:val="24"/>
        </w:rPr>
      </w:pPr>
      <w:r>
        <w:rPr>
          <w:rFonts w:ascii="Times New Roman"/>
          <w:sz w:val="24"/>
          <w:szCs w:val="24"/>
        </w:rPr>
        <w:t xml:space="preserve">                                                                 </w:t>
      </w:r>
      <w:r w:rsidRPr="007078AC">
        <w:rPr>
          <w:rFonts w:ascii="Times New Roman"/>
          <w:b/>
          <w:sz w:val="24"/>
          <w:szCs w:val="24"/>
        </w:rPr>
        <w:t xml:space="preserve"> ATLAS</w:t>
      </w:r>
    </w:p>
    <w:p w:rsidR="007078AC" w:rsidRDefault="007078AC" w:rsidP="007078AC">
      <w:pPr>
        <w:rPr>
          <w:rFonts w:ascii="Times New Roman"/>
          <w:b/>
          <w:sz w:val="24"/>
          <w:szCs w:val="24"/>
        </w:rPr>
      </w:pPr>
      <w:r>
        <w:rPr>
          <w:rFonts w:ascii="Times New Roman"/>
          <w:b/>
          <w:sz w:val="24"/>
          <w:szCs w:val="24"/>
        </w:rPr>
        <w:t>1.Giriş</w:t>
      </w:r>
    </w:p>
    <w:p w:rsidR="005E579A" w:rsidRPr="005E579A" w:rsidRDefault="004762A8" w:rsidP="007078AC">
      <w:pPr>
        <w:rPr>
          <w:rFonts w:ascii="Times New Roman"/>
          <w:sz w:val="24"/>
          <w:szCs w:val="24"/>
        </w:rPr>
      </w:pPr>
      <w:r w:rsidRPr="004762A8">
        <w:rPr>
          <w:rFonts w:ascii="Times New Roman"/>
          <w:sz w:val="24"/>
          <w:szCs w:val="24"/>
        </w:rPr>
        <w:t xml:space="preserve">Günümüzde bir ihtiyaç </w:t>
      </w:r>
      <w:r>
        <w:rPr>
          <w:rFonts w:ascii="Times New Roman"/>
          <w:sz w:val="24"/>
          <w:szCs w:val="24"/>
        </w:rPr>
        <w:t>olan lojistik sistemleri</w:t>
      </w:r>
      <w:r w:rsidRPr="004762A8">
        <w:rPr>
          <w:rFonts w:ascii="Times New Roman"/>
          <w:sz w:val="24"/>
          <w:szCs w:val="24"/>
        </w:rPr>
        <w:t xml:space="preserve"> bize ve doğaya kalıcı zararlar </w:t>
      </w:r>
      <w:r>
        <w:rPr>
          <w:rFonts w:ascii="Times New Roman"/>
          <w:sz w:val="24"/>
          <w:szCs w:val="24"/>
        </w:rPr>
        <w:t>vermektedir. Günümüzde ki bu lojistik sistemler doğaya zarar verdiği gibi çok yer kaplamakta, maliyetli olmakta ve zaman kaybına yol açmaktadır.</w:t>
      </w:r>
      <w:r w:rsidR="005E579A">
        <w:rPr>
          <w:rFonts w:ascii="Times New Roman"/>
          <w:sz w:val="24"/>
          <w:szCs w:val="24"/>
        </w:rPr>
        <w:t xml:space="preserve"> İnsanlık için ucuz ve hızlı sistemler hep cazip gelmiştir. Bu yüzden yenilikçi bir sistem olması gerekirdi. Ve bizde bu yoldan gitmeye çalıştık.</w:t>
      </w:r>
    </w:p>
    <w:p w:rsidR="00B67639" w:rsidRPr="00B67639" w:rsidRDefault="00B67639" w:rsidP="007078AC">
      <w:pPr>
        <w:rPr>
          <w:rFonts w:ascii="Times New Roman"/>
          <w:b/>
          <w:sz w:val="24"/>
          <w:szCs w:val="24"/>
        </w:rPr>
      </w:pPr>
      <w:r>
        <w:rPr>
          <w:rFonts w:ascii="Times New Roman"/>
          <w:b/>
          <w:sz w:val="24"/>
          <w:szCs w:val="24"/>
        </w:rPr>
        <w:t>1.1.Proje’nin Amacı</w:t>
      </w:r>
    </w:p>
    <w:p w:rsidR="007078AC" w:rsidRDefault="007078AC" w:rsidP="007078AC">
      <w:pPr>
        <w:rPr>
          <w:rFonts w:ascii="Times New Roman"/>
          <w:sz w:val="24"/>
          <w:szCs w:val="24"/>
        </w:rPr>
      </w:pPr>
      <w:r>
        <w:rPr>
          <w:rFonts w:ascii="Times New Roman"/>
          <w:sz w:val="24"/>
          <w:szCs w:val="24"/>
        </w:rPr>
        <w:t>Projemiz</w:t>
      </w:r>
      <w:r w:rsidR="00B67639">
        <w:rPr>
          <w:rFonts w:ascii="Times New Roman"/>
          <w:sz w:val="24"/>
          <w:szCs w:val="24"/>
        </w:rPr>
        <w:t xml:space="preserve"> </w:t>
      </w:r>
      <w:r>
        <w:rPr>
          <w:rFonts w:ascii="Times New Roman"/>
          <w:sz w:val="24"/>
          <w:szCs w:val="24"/>
        </w:rPr>
        <w:t>de amaçlanan hedef insanların, kargoların ve belgelerin lojistiğini kolaylaştırmak ve maliyetini azaltmak daha güvenilir hale getirmek ve doğa dostu olmasını sağlamaktır. Projemiz,</w:t>
      </w:r>
      <w:r w:rsidR="00B67639" w:rsidRPr="00B67639">
        <w:t xml:space="preserve"> </w:t>
      </w:r>
      <w:r w:rsidR="00B67639" w:rsidRPr="00B67639">
        <w:rPr>
          <w:rFonts w:ascii="Times New Roman"/>
          <w:sz w:val="24"/>
          <w:szCs w:val="24"/>
        </w:rPr>
        <w:t>günümüz taşıma ve lojistik araçların</w:t>
      </w:r>
      <w:r w:rsidR="00B67639">
        <w:rPr>
          <w:rFonts w:ascii="Times New Roman"/>
          <w:sz w:val="24"/>
          <w:szCs w:val="24"/>
        </w:rPr>
        <w:t>da görülen fosil yakıt kullanımı sonucunda çıkarttığı gazların doğaya verdiği zarar,</w:t>
      </w:r>
      <w:r w:rsidR="00B67639" w:rsidRPr="00B67639">
        <w:rPr>
          <w:rFonts w:ascii="Times New Roman"/>
          <w:sz w:val="24"/>
          <w:szCs w:val="24"/>
        </w:rPr>
        <w:t xml:space="preserve"> taşıma maliyeti, yakıt maliyeti ve araçların çok yer kapl</w:t>
      </w:r>
      <w:r w:rsidR="00B67639">
        <w:rPr>
          <w:rFonts w:ascii="Times New Roman"/>
          <w:sz w:val="24"/>
          <w:szCs w:val="24"/>
        </w:rPr>
        <w:t>amasına karşın elektromanyetizma ile taşıma</w:t>
      </w:r>
      <w:r w:rsidR="00B67639" w:rsidRPr="00B67639">
        <w:rPr>
          <w:rFonts w:ascii="Times New Roman"/>
          <w:sz w:val="24"/>
          <w:szCs w:val="24"/>
        </w:rPr>
        <w:t xml:space="preserve"> kullanmaktadır. Elektrik enerjisini kullanan bu projemiz bobinlerin içinden geçen akımın devamlılığı sayesinde elde edilen manyetik gücü kullanmaktadır. Projemiz diğer taşıma yöntemlerine ve araçlarına göre</w:t>
      </w:r>
      <w:r w:rsidR="00B67639">
        <w:rPr>
          <w:rFonts w:ascii="Times New Roman"/>
          <w:sz w:val="24"/>
          <w:szCs w:val="24"/>
        </w:rPr>
        <w:t xml:space="preserve"> daha az maliyetli, uzun ömürlü ve</w:t>
      </w:r>
      <w:r w:rsidR="00B67639" w:rsidRPr="00B67639">
        <w:rPr>
          <w:rFonts w:ascii="Times New Roman"/>
          <w:sz w:val="24"/>
          <w:szCs w:val="24"/>
        </w:rPr>
        <w:t xml:space="preserve"> doğa dostudur. Modüler olması sayesinde bina içi belge, kargo</w:t>
      </w:r>
      <w:r w:rsidR="00B67639">
        <w:rPr>
          <w:rFonts w:ascii="Times New Roman"/>
          <w:sz w:val="24"/>
          <w:szCs w:val="24"/>
        </w:rPr>
        <w:t xml:space="preserve"> ve yük taşımadan, t</w:t>
      </w:r>
      <w:r w:rsidR="00B67639" w:rsidRPr="00B67639">
        <w:rPr>
          <w:rFonts w:ascii="Times New Roman"/>
          <w:sz w:val="24"/>
          <w:szCs w:val="24"/>
        </w:rPr>
        <w:t>renlerin yerini a</w:t>
      </w:r>
      <w:r w:rsidR="00B67639">
        <w:rPr>
          <w:rFonts w:ascii="Times New Roman"/>
          <w:sz w:val="24"/>
          <w:szCs w:val="24"/>
        </w:rPr>
        <w:t>lacak sistemlere hatta uzay yolculuklarına</w:t>
      </w:r>
      <w:r w:rsidR="00B67639" w:rsidRPr="00B67639">
        <w:rPr>
          <w:rFonts w:ascii="Times New Roman"/>
          <w:sz w:val="24"/>
          <w:szCs w:val="24"/>
        </w:rPr>
        <w:t xml:space="preserve"> kadar genişleyen bir kullanım yelpazesini amaçladık.</w:t>
      </w:r>
    </w:p>
    <w:p w:rsidR="00B67639" w:rsidRDefault="00B67639" w:rsidP="007078AC">
      <w:pPr>
        <w:rPr>
          <w:rFonts w:ascii="Times New Roman"/>
          <w:b/>
          <w:sz w:val="24"/>
          <w:szCs w:val="24"/>
        </w:rPr>
      </w:pPr>
      <w:r>
        <w:rPr>
          <w:rFonts w:ascii="Times New Roman"/>
          <w:b/>
          <w:sz w:val="24"/>
          <w:szCs w:val="24"/>
        </w:rPr>
        <w:t>2.Yöntem</w:t>
      </w:r>
    </w:p>
    <w:p w:rsidR="009D78E3" w:rsidRDefault="000C4C69" w:rsidP="007078AC">
      <w:pPr>
        <w:rPr>
          <w:rFonts w:ascii="Times New Roman"/>
          <w:sz w:val="24"/>
          <w:szCs w:val="24"/>
        </w:rPr>
      </w:pPr>
      <w:r>
        <w:rPr>
          <w:rFonts w:ascii="Times New Roman"/>
          <w:sz w:val="24"/>
          <w:szCs w:val="24"/>
        </w:rPr>
        <w:t>Projemizin ana temasını oluştururken insanlık açısından önemli sorunları baz aldık ve bunlar üzerine düşünmeye yoğunluk verdik. Bunun sonucunda kafamızda oluşan problem taşıma araçlarının doğaya zararlı, yavaş ve çok yer kaplamalarıydı. Bu fikir üzerinde düşünmemiz sonucunda nasıl daha hızlı, az yer kaplayan ve doğa dostu çözümler bulabiliriz diye düşündük</w:t>
      </w:r>
      <w:r w:rsidR="000B7E0A">
        <w:rPr>
          <w:rFonts w:ascii="Times New Roman"/>
          <w:sz w:val="24"/>
          <w:szCs w:val="24"/>
        </w:rPr>
        <w:t xml:space="preserve">. </w:t>
      </w:r>
      <w:r>
        <w:rPr>
          <w:rFonts w:ascii="Times New Roman"/>
          <w:sz w:val="24"/>
          <w:szCs w:val="24"/>
        </w:rPr>
        <w:t>Aklımıza gelen çeşitli fikirlerin üzerinde tartıştık ve çıkan sonuçları değerlendirdiğimizde elektromanyetizma ile taşımanın en iyi yol olduğunu saptadık.</w:t>
      </w:r>
    </w:p>
    <w:p w:rsidR="009D78E3" w:rsidRPr="009D78E3" w:rsidRDefault="009D78E3" w:rsidP="007078AC">
      <w:pPr>
        <w:rPr>
          <w:rFonts w:ascii="Times New Roman"/>
          <w:b/>
          <w:sz w:val="24"/>
          <w:szCs w:val="24"/>
        </w:rPr>
      </w:pPr>
      <w:r>
        <w:rPr>
          <w:rFonts w:ascii="Times New Roman"/>
          <w:b/>
          <w:sz w:val="24"/>
          <w:szCs w:val="24"/>
        </w:rPr>
        <w:t>2.1Araştırma Yöntemi</w:t>
      </w:r>
    </w:p>
    <w:p w:rsidR="009D78E3" w:rsidRDefault="000C4C69" w:rsidP="007078AC">
      <w:pPr>
        <w:rPr>
          <w:rFonts w:ascii="Times New Roman"/>
          <w:sz w:val="24"/>
          <w:szCs w:val="24"/>
        </w:rPr>
      </w:pPr>
      <w:r>
        <w:rPr>
          <w:rFonts w:ascii="Times New Roman"/>
          <w:sz w:val="24"/>
          <w:szCs w:val="24"/>
        </w:rPr>
        <w:t xml:space="preserve"> Bunun üzerine elektromanyetizmayı nasıl kullanabileceğimiz hakkında araştırmalar yaptık</w:t>
      </w:r>
      <w:r w:rsidR="000A2B9A">
        <w:rPr>
          <w:rFonts w:ascii="Times New Roman"/>
          <w:sz w:val="24"/>
          <w:szCs w:val="24"/>
        </w:rPr>
        <w:t xml:space="preserve">. Yaptığımız araştırmalar sonucu en uygun yolun telin içinden geçen akımın oluşturduğu elektromanyetik alan ile elde edilen kuvvetin devamlılığının sağlanması sonucunda iletken bir nesnenin taşınması(hızlandırılması) olduğunu gördük. Bu süreçte nasıl bir yol izlememiz gerektiğine dair </w:t>
      </w:r>
      <w:r w:rsidR="00DD149D">
        <w:rPr>
          <w:rFonts w:ascii="Times New Roman"/>
          <w:sz w:val="24"/>
          <w:szCs w:val="24"/>
        </w:rPr>
        <w:t xml:space="preserve">araştırmalar yaptık. En uygun yöntemin </w:t>
      </w:r>
      <w:r w:rsidR="00715072">
        <w:rPr>
          <w:rFonts w:ascii="Times New Roman"/>
          <w:sz w:val="24"/>
          <w:szCs w:val="24"/>
        </w:rPr>
        <w:t>sıralı bobinlerin oluşturduğu 11</w:t>
      </w:r>
      <w:r w:rsidR="00DD149D">
        <w:rPr>
          <w:rFonts w:ascii="Times New Roman"/>
          <w:sz w:val="24"/>
          <w:szCs w:val="24"/>
        </w:rPr>
        <w:t xml:space="preserve"> bobin içeren tek fazlı bir taşıma sistemi olması gerektiğinde kanaat kıldık.</w:t>
      </w:r>
    </w:p>
    <w:p w:rsidR="00EF3F26" w:rsidRDefault="00EF3F26" w:rsidP="007078AC">
      <w:pPr>
        <w:rPr>
          <w:rFonts w:ascii="Times New Roman"/>
          <w:b/>
          <w:sz w:val="24"/>
          <w:szCs w:val="24"/>
        </w:rPr>
      </w:pPr>
    </w:p>
    <w:p w:rsidR="00EF3F26" w:rsidRDefault="00EF3F26" w:rsidP="007078AC">
      <w:pPr>
        <w:rPr>
          <w:rFonts w:ascii="Times New Roman"/>
          <w:b/>
          <w:sz w:val="24"/>
          <w:szCs w:val="24"/>
        </w:rPr>
      </w:pPr>
    </w:p>
    <w:p w:rsidR="00EF3F26" w:rsidRDefault="00EF3F26" w:rsidP="007078AC">
      <w:pPr>
        <w:rPr>
          <w:rFonts w:ascii="Times New Roman"/>
          <w:b/>
          <w:sz w:val="24"/>
          <w:szCs w:val="24"/>
        </w:rPr>
      </w:pPr>
    </w:p>
    <w:p w:rsidR="00EF3F26" w:rsidRDefault="00EF3F26" w:rsidP="007078AC">
      <w:pPr>
        <w:rPr>
          <w:rFonts w:ascii="Times New Roman"/>
          <w:b/>
          <w:sz w:val="24"/>
          <w:szCs w:val="24"/>
        </w:rPr>
      </w:pPr>
    </w:p>
    <w:p w:rsidR="00EF3F26" w:rsidRDefault="00EF3F26" w:rsidP="007078AC">
      <w:pPr>
        <w:rPr>
          <w:rFonts w:ascii="Times New Roman"/>
          <w:b/>
          <w:sz w:val="24"/>
          <w:szCs w:val="24"/>
        </w:rPr>
      </w:pPr>
    </w:p>
    <w:p w:rsidR="009D78E3" w:rsidRPr="009D78E3" w:rsidRDefault="009D78E3" w:rsidP="007078AC">
      <w:pPr>
        <w:rPr>
          <w:rFonts w:ascii="Times New Roman"/>
          <w:b/>
          <w:sz w:val="24"/>
          <w:szCs w:val="24"/>
        </w:rPr>
      </w:pPr>
      <w:r>
        <w:rPr>
          <w:rFonts w:ascii="Times New Roman"/>
          <w:b/>
          <w:sz w:val="24"/>
          <w:szCs w:val="24"/>
        </w:rPr>
        <w:lastRenderedPageBreak/>
        <w:t>2.2Gerekli Malzemelerin Bulunması</w:t>
      </w:r>
    </w:p>
    <w:p w:rsidR="009D78E3" w:rsidRDefault="00DD149D" w:rsidP="007078AC">
      <w:pPr>
        <w:rPr>
          <w:rFonts w:ascii="Times New Roman"/>
          <w:sz w:val="24"/>
          <w:szCs w:val="24"/>
        </w:rPr>
      </w:pPr>
      <w:r>
        <w:rPr>
          <w:rFonts w:ascii="Times New Roman"/>
          <w:sz w:val="24"/>
          <w:szCs w:val="24"/>
        </w:rPr>
        <w:t xml:space="preserve"> Gerekli malzemelerin lis</w:t>
      </w:r>
      <w:r w:rsidR="004B14DF">
        <w:rPr>
          <w:rFonts w:ascii="Times New Roman"/>
          <w:sz w:val="24"/>
          <w:szCs w:val="24"/>
        </w:rPr>
        <w:t xml:space="preserve">tesini oluşturduk projemizde </w:t>
      </w:r>
      <w:r w:rsidR="004E0C06">
        <w:rPr>
          <w:rFonts w:ascii="Times New Roman"/>
          <w:sz w:val="24"/>
          <w:szCs w:val="24"/>
        </w:rPr>
        <w:t>yalıtkan boru,25A W-otomat,</w:t>
      </w:r>
      <w:r w:rsidR="004B14DF">
        <w:rPr>
          <w:rFonts w:ascii="Times New Roman"/>
          <w:sz w:val="24"/>
          <w:szCs w:val="24"/>
        </w:rPr>
        <w:t>6A W-otomat, zaman r</w:t>
      </w:r>
      <w:r w:rsidR="004E0C06">
        <w:rPr>
          <w:rFonts w:ascii="Times New Roman"/>
          <w:sz w:val="24"/>
          <w:szCs w:val="24"/>
        </w:rPr>
        <w:t xml:space="preserve">ölesi, start buton, </w:t>
      </w:r>
      <w:proofErr w:type="spellStart"/>
      <w:r w:rsidR="004E0C06">
        <w:rPr>
          <w:rFonts w:ascii="Times New Roman"/>
          <w:sz w:val="24"/>
          <w:szCs w:val="24"/>
        </w:rPr>
        <w:t>kontaktör</w:t>
      </w:r>
      <w:proofErr w:type="spellEnd"/>
      <w:r w:rsidR="004E0C06">
        <w:rPr>
          <w:rFonts w:ascii="Times New Roman"/>
          <w:sz w:val="24"/>
          <w:szCs w:val="24"/>
        </w:rPr>
        <w:t xml:space="preserve">, </w:t>
      </w:r>
      <w:r w:rsidR="00715072">
        <w:rPr>
          <w:rFonts w:ascii="Times New Roman"/>
          <w:sz w:val="24"/>
          <w:szCs w:val="24"/>
        </w:rPr>
        <w:t>lamba, yük ve ku</w:t>
      </w:r>
      <w:r w:rsidR="004E0C06">
        <w:rPr>
          <w:rFonts w:ascii="Times New Roman"/>
          <w:sz w:val="24"/>
          <w:szCs w:val="24"/>
        </w:rPr>
        <w:t xml:space="preserve">manda sigortası, </w:t>
      </w:r>
      <w:r w:rsidR="00715072">
        <w:rPr>
          <w:rFonts w:ascii="Times New Roman"/>
          <w:sz w:val="24"/>
          <w:szCs w:val="24"/>
        </w:rPr>
        <w:t>lake kaplı bakır bobin teli kullandık. Ev ve atölye ortamında ilk önce bobinlerimizi ayıracak olan boruyu çevreleyen ayırıcıları kestir</w:t>
      </w:r>
      <w:r w:rsidR="004E0C06">
        <w:rPr>
          <w:rFonts w:ascii="Times New Roman"/>
          <w:sz w:val="24"/>
          <w:szCs w:val="24"/>
        </w:rPr>
        <w:t xml:space="preserve">dik ve boruyu aralarında </w:t>
      </w:r>
      <w:r w:rsidR="00715072">
        <w:rPr>
          <w:rFonts w:ascii="Times New Roman"/>
          <w:sz w:val="24"/>
          <w:szCs w:val="24"/>
        </w:rPr>
        <w:t>boşluk olmak üzere</w:t>
      </w:r>
      <w:r w:rsidR="004E0C06">
        <w:rPr>
          <w:rFonts w:ascii="Times New Roman"/>
          <w:sz w:val="24"/>
          <w:szCs w:val="24"/>
        </w:rPr>
        <w:t xml:space="preserve"> belirli parçalara ayırdık her boşluğa </w:t>
      </w:r>
      <w:r w:rsidR="00715072">
        <w:rPr>
          <w:rFonts w:ascii="Times New Roman"/>
          <w:sz w:val="24"/>
          <w:szCs w:val="24"/>
        </w:rPr>
        <w:t>bobin telini sağ el kuralını baz alarak + ve – kut</w:t>
      </w:r>
      <w:r w:rsidR="009D78E3">
        <w:rPr>
          <w:rFonts w:ascii="Times New Roman"/>
          <w:sz w:val="24"/>
          <w:szCs w:val="24"/>
        </w:rPr>
        <w:t>up çıkışları tek tel birleşim yerleri çift tel olmak üzere sardık ve ardından yardımcı otomasyon devre elemanlarını yerleştirdik. Kapsülümüzü iletken olan alüminyum borudan kapaklarını ise yalıtkan ahşaptan yaptık. Son olarak sistemin ayakta ve bir arada durmasını sağlayacak yalıtkan</w:t>
      </w:r>
      <w:r w:rsidR="00F9628A">
        <w:rPr>
          <w:rFonts w:ascii="Times New Roman"/>
          <w:sz w:val="24"/>
          <w:szCs w:val="24"/>
        </w:rPr>
        <w:t xml:space="preserve"> </w:t>
      </w:r>
      <w:proofErr w:type="spellStart"/>
      <w:r w:rsidR="00F9628A">
        <w:rPr>
          <w:rFonts w:ascii="Times New Roman"/>
          <w:sz w:val="24"/>
          <w:szCs w:val="24"/>
        </w:rPr>
        <w:t>kontraplakt</w:t>
      </w:r>
      <w:r w:rsidR="009D78E3">
        <w:rPr>
          <w:rFonts w:ascii="Times New Roman"/>
          <w:sz w:val="24"/>
          <w:szCs w:val="24"/>
        </w:rPr>
        <w:t>an</w:t>
      </w:r>
      <w:proofErr w:type="spellEnd"/>
      <w:r w:rsidR="009D78E3">
        <w:rPr>
          <w:rFonts w:ascii="Times New Roman"/>
          <w:sz w:val="24"/>
          <w:szCs w:val="24"/>
        </w:rPr>
        <w:t xml:space="preserve"> ayakları yaptık.</w:t>
      </w:r>
    </w:p>
    <w:p w:rsidR="00EF3F26" w:rsidRDefault="00EF3F26" w:rsidP="007078AC">
      <w:pPr>
        <w:rPr>
          <w:rFonts w:ascii="Times New Roman"/>
          <w:b/>
          <w:sz w:val="24"/>
          <w:szCs w:val="24"/>
        </w:rPr>
      </w:pPr>
      <w:r>
        <w:rPr>
          <w:rFonts w:ascii="Times New Roman"/>
          <w:b/>
          <w:sz w:val="24"/>
          <w:szCs w:val="24"/>
        </w:rPr>
        <w:t>3.Bulgular</w:t>
      </w:r>
    </w:p>
    <w:p w:rsidR="00EF3F26" w:rsidRDefault="00EF3F26" w:rsidP="007078AC">
      <w:pPr>
        <w:rPr>
          <w:rFonts w:ascii="Times New Roman"/>
          <w:b/>
          <w:sz w:val="24"/>
          <w:szCs w:val="24"/>
        </w:rPr>
      </w:pPr>
      <w:r>
        <w:rPr>
          <w:rFonts w:ascii="Times New Roman"/>
          <w:b/>
          <w:sz w:val="24"/>
          <w:szCs w:val="24"/>
        </w:rPr>
        <w:t>3.1</w:t>
      </w:r>
      <w:r w:rsidR="000C6DB7">
        <w:rPr>
          <w:rFonts w:ascii="Times New Roman"/>
          <w:b/>
          <w:sz w:val="24"/>
          <w:szCs w:val="24"/>
        </w:rPr>
        <w:t>.Ulaştığımız Sonuçlar</w:t>
      </w:r>
    </w:p>
    <w:p w:rsidR="000C6DB7" w:rsidRDefault="000C6DB7" w:rsidP="007078AC">
      <w:pPr>
        <w:rPr>
          <w:rFonts w:ascii="Times New Roman"/>
          <w:sz w:val="24"/>
          <w:szCs w:val="24"/>
        </w:rPr>
      </w:pPr>
      <w:r>
        <w:rPr>
          <w:rFonts w:ascii="Times New Roman"/>
          <w:sz w:val="24"/>
          <w:szCs w:val="24"/>
        </w:rPr>
        <w:t>Projemiz amaçladığımız gibi elektromanyetizmanın gücünü kullanarak</w:t>
      </w:r>
      <w:r w:rsidR="00F9628A">
        <w:rPr>
          <w:rFonts w:ascii="Times New Roman"/>
          <w:sz w:val="24"/>
          <w:szCs w:val="24"/>
        </w:rPr>
        <w:t xml:space="preserve"> diğer fosil yakıt kullanan taşıma araçlarından daha verimli daha az maliyetli ve tamamen doğa dostudur. Projemiz modüler ve portatiftir gücünün ve kapasitesinin bir sınırı yoktur verilen enerji arttırılır veya azaltılır ve boyut istenildiği gibi ayarlanabilir ise her türlü boyut ve ağırlığa sahip insan, kargo ve belge taşınabilir. Projemiz gerekli yatırımlar ile her türlü alanda kullanılabilir hale getirilebilir. Uzay sanayisinden kişisel kullanıma kadar her amaca uygundur.</w:t>
      </w:r>
    </w:p>
    <w:p w:rsidR="008D6850" w:rsidRDefault="00C229DB" w:rsidP="007078AC">
      <w:pPr>
        <w:rPr>
          <w:rFonts w:ascii="Times New Roman"/>
          <w:b/>
          <w:sz w:val="24"/>
          <w:szCs w:val="24"/>
        </w:rPr>
      </w:pPr>
      <w:r>
        <w:rPr>
          <w:rFonts w:ascii="Times New Roman"/>
          <w:b/>
          <w:sz w:val="24"/>
          <w:szCs w:val="24"/>
        </w:rPr>
        <w:t>3.2 Gidilen Yollar</w:t>
      </w:r>
    </w:p>
    <w:p w:rsidR="00C229DB" w:rsidRDefault="00C229DB" w:rsidP="007078AC">
      <w:pPr>
        <w:rPr>
          <w:rFonts w:ascii="Times New Roman"/>
          <w:b/>
          <w:sz w:val="24"/>
          <w:szCs w:val="24"/>
        </w:rPr>
      </w:pPr>
      <w:r>
        <w:rPr>
          <w:rFonts w:ascii="Times New Roman"/>
          <w:b/>
          <w:sz w:val="24"/>
          <w:szCs w:val="24"/>
        </w:rPr>
        <w:t xml:space="preserve"> </w:t>
      </w:r>
      <w:r w:rsidR="008D6850">
        <w:rPr>
          <w:rFonts w:ascii="Times New Roman"/>
          <w:b/>
          <w:sz w:val="24"/>
          <w:szCs w:val="24"/>
        </w:rPr>
        <w:t xml:space="preserve">    </w:t>
      </w:r>
      <w:r w:rsidR="008D6850">
        <w:rPr>
          <w:rFonts w:ascii="Times New Roman"/>
          <w:b/>
          <w:noProof/>
          <w:sz w:val="24"/>
          <w:szCs w:val="24"/>
        </w:rPr>
        <w:drawing>
          <wp:inline distT="0" distB="0" distL="0" distR="0" wp14:anchorId="0628B8E4" wp14:editId="6349AC43">
            <wp:extent cx="2066925" cy="1428750"/>
            <wp:effectExtent l="0" t="0" r="9525" b="0"/>
            <wp:docPr id="2" name="Resim 2" descr="C:\Users\emk_0\AppData\Local\Microsoft\Windows\INetCacheContent.Word\e44282ea-befc-42bc-905e-f69fa849ab8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emk_0\AppData\Local\Microsoft\Windows\INetCacheContent.Word\e44282ea-befc-42bc-905e-f69fa849ab8f.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66925" cy="1428750"/>
                    </a:xfrm>
                    <a:prstGeom prst="rect">
                      <a:avLst/>
                    </a:prstGeom>
                    <a:noFill/>
                    <a:ln>
                      <a:noFill/>
                    </a:ln>
                  </pic:spPr>
                </pic:pic>
              </a:graphicData>
            </a:graphic>
          </wp:inline>
        </w:drawing>
      </w:r>
      <w:r w:rsidR="008D6850">
        <w:rPr>
          <w:rFonts w:ascii="Times New Roman"/>
          <w:b/>
          <w:sz w:val="24"/>
          <w:szCs w:val="24"/>
        </w:rPr>
        <w:t xml:space="preserve">                              </w:t>
      </w:r>
      <w:r w:rsidR="008D6850">
        <w:rPr>
          <w:rFonts w:ascii="Times New Roman"/>
          <w:b/>
          <w:noProof/>
          <w:sz w:val="24"/>
          <w:szCs w:val="24"/>
        </w:rPr>
        <w:drawing>
          <wp:inline distT="0" distB="0" distL="0" distR="0" wp14:anchorId="6DF6BB4A" wp14:editId="2D7BF54D">
            <wp:extent cx="1828800" cy="1428750"/>
            <wp:effectExtent l="0" t="0" r="0" b="0"/>
            <wp:docPr id="1" name="Resim 1" descr="C:\Users\emk_0\AppData\Local\Microsoft\Windows\INetCacheContent.Word\bc403f58-a6dd-4a82-b330-bbe078ca8b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emk_0\AppData\Local\Microsoft\Windows\INetCacheContent.Word\bc403f58-a6dd-4a82-b330-bbe078ca8bbb.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28800" cy="1428750"/>
                    </a:xfrm>
                    <a:prstGeom prst="rect">
                      <a:avLst/>
                    </a:prstGeom>
                    <a:noFill/>
                    <a:ln>
                      <a:noFill/>
                    </a:ln>
                  </pic:spPr>
                </pic:pic>
              </a:graphicData>
            </a:graphic>
          </wp:inline>
        </w:drawing>
      </w:r>
    </w:p>
    <w:p w:rsidR="008D6850" w:rsidRDefault="008D6850" w:rsidP="007078AC">
      <w:pPr>
        <w:rPr>
          <w:rFonts w:ascii="Times New Roman"/>
          <w:sz w:val="24"/>
          <w:szCs w:val="24"/>
        </w:rPr>
      </w:pPr>
      <w:r>
        <w:rPr>
          <w:rFonts w:ascii="Times New Roman"/>
          <w:sz w:val="24"/>
          <w:szCs w:val="24"/>
        </w:rPr>
        <w:t xml:space="preserve">                         (Resim 1)                                                                  (Resim 2)</w:t>
      </w:r>
    </w:p>
    <w:p w:rsidR="008D6850" w:rsidRDefault="008D6850" w:rsidP="007078AC">
      <w:pPr>
        <w:rPr>
          <w:rFonts w:ascii="Times New Roman"/>
          <w:sz w:val="24"/>
          <w:szCs w:val="24"/>
        </w:rPr>
      </w:pPr>
      <w:r>
        <w:rPr>
          <w:rFonts w:ascii="Times New Roman"/>
          <w:sz w:val="24"/>
          <w:szCs w:val="24"/>
        </w:rPr>
        <w:t>İlk olarak yalıtkan borumuzu bölmelere ayırdık (Resim 1’de ki gibi).(Resim 2’de olduğu gibi) ayrılan bölmelere yalıtkan ayraçlarımızı yerleştirdik.</w:t>
      </w:r>
    </w:p>
    <w:p w:rsidR="008D6850" w:rsidRDefault="008D6850" w:rsidP="007078AC">
      <w:pPr>
        <w:rPr>
          <w:rFonts w:ascii="Times New Roman"/>
          <w:sz w:val="24"/>
          <w:szCs w:val="24"/>
        </w:rPr>
      </w:pPr>
    </w:p>
    <w:p w:rsidR="00B66A83" w:rsidRDefault="00B66A83" w:rsidP="007078AC">
      <w:pPr>
        <w:rPr>
          <w:rFonts w:ascii="Times New Roman"/>
          <w:noProof/>
          <w:sz w:val="24"/>
          <w:szCs w:val="24"/>
        </w:rPr>
      </w:pPr>
      <w:r>
        <w:rPr>
          <w:rFonts w:ascii="Times New Roman"/>
          <w:sz w:val="24"/>
          <w:szCs w:val="24"/>
        </w:rPr>
        <w:lastRenderedPageBreak/>
        <w:t xml:space="preserve">                                                                                                                                                                                                                </w:t>
      </w:r>
      <w:r>
        <w:rPr>
          <w:rFonts w:ascii="Times New Roman"/>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173.1pt;height:307.15pt">
            <v:imagedata r:id="rId7" o:title="a3f9bb79-afbb-40d3-ad5f-00f7cda6780d"/>
          </v:shape>
        </w:pict>
      </w:r>
      <w:r w:rsidR="006157D7">
        <w:rPr>
          <w:rFonts w:ascii="Times New Roman"/>
          <w:noProof/>
          <w:sz w:val="24"/>
          <w:szCs w:val="24"/>
        </w:rPr>
        <w:t xml:space="preserve">                                </w:t>
      </w:r>
      <w:r w:rsidR="006157D7">
        <w:rPr>
          <w:rFonts w:ascii="Times New Roman"/>
          <w:noProof/>
          <w:sz w:val="24"/>
          <w:szCs w:val="24"/>
        </w:rPr>
        <w:pict>
          <v:shape id="_x0000_i1078" type="#_x0000_t75" style="width:173.1pt;height:307.15pt">
            <v:imagedata r:id="rId8" o:title="d1b79244-c0e9-47c6-9ffc-2393951f1e2a"/>
          </v:shape>
        </w:pict>
      </w:r>
    </w:p>
    <w:p w:rsidR="006157D7" w:rsidRDefault="006157D7" w:rsidP="007078AC">
      <w:pPr>
        <w:rPr>
          <w:rFonts w:ascii="Times New Roman"/>
          <w:noProof/>
          <w:sz w:val="24"/>
          <w:szCs w:val="24"/>
        </w:rPr>
      </w:pPr>
      <w:r>
        <w:rPr>
          <w:rFonts w:ascii="Times New Roman"/>
          <w:noProof/>
          <w:sz w:val="24"/>
          <w:szCs w:val="24"/>
        </w:rPr>
        <w:t xml:space="preserve">                   (Resim 3)                                                                        (Resim 4)</w:t>
      </w:r>
    </w:p>
    <w:p w:rsidR="0016122D" w:rsidRDefault="006157D7" w:rsidP="007078AC">
      <w:pPr>
        <w:rPr>
          <w:rFonts w:ascii="Times New Roman"/>
          <w:noProof/>
          <w:sz w:val="24"/>
          <w:szCs w:val="24"/>
        </w:rPr>
      </w:pPr>
      <w:r>
        <w:rPr>
          <w:rFonts w:ascii="Times New Roman"/>
          <w:noProof/>
          <w:sz w:val="24"/>
          <w:szCs w:val="24"/>
        </w:rPr>
        <w:t>Ayrılan bölmeleri sarma işleminde kılavuz olarak kullandık ve il giriş bölmesini tek tel ile sardık(Resim 3’de ki gibi).Sarma işlemine çift tel olarak devam ettik bunun sebebi + ve – akımın devamlılığını sağlamak içindi</w:t>
      </w:r>
      <w:r w:rsidR="0016122D">
        <w:rPr>
          <w:rFonts w:ascii="Times New Roman"/>
          <w:noProof/>
          <w:sz w:val="24"/>
          <w:szCs w:val="24"/>
        </w:rPr>
        <w:t>(Resim 4’de olduğu gibi)</w:t>
      </w:r>
    </w:p>
    <w:p w:rsidR="00A8072E" w:rsidRDefault="00A8072E" w:rsidP="007078AC">
      <w:pPr>
        <w:rPr>
          <w:rFonts w:ascii="Times New Roman"/>
          <w:noProof/>
          <w:sz w:val="24"/>
          <w:szCs w:val="24"/>
        </w:rPr>
      </w:pPr>
      <w:r>
        <w:rPr>
          <w:rFonts w:ascii="Times New Roman"/>
          <w:noProof/>
          <w:sz w:val="24"/>
          <w:szCs w:val="24"/>
        </w:rPr>
        <w:pict>
          <v:shape id="_x0000_i1104" type="#_x0000_t75" style="width:183.85pt;height:235.9pt">
            <v:imagedata r:id="rId9" o:title="9147216e-a416-4b0c-b4b8-118e50175401"/>
          </v:shape>
        </w:pict>
      </w:r>
      <w:r>
        <w:rPr>
          <w:rFonts w:ascii="Times New Roman"/>
          <w:noProof/>
          <w:sz w:val="24"/>
          <w:szCs w:val="24"/>
        </w:rPr>
        <w:t xml:space="preserve">   </w:t>
      </w:r>
      <w:r>
        <w:rPr>
          <w:rFonts w:ascii="Times New Roman"/>
          <w:noProof/>
          <w:sz w:val="24"/>
          <w:szCs w:val="24"/>
        </w:rPr>
        <w:pict>
          <v:shape id="_x0000_i1106" type="#_x0000_t75" style="width:231.3pt;height:235.15pt">
            <v:imagedata r:id="rId10" o:title="55c402a9-1204-4e7d-8e6f-50a8821fb932"/>
          </v:shape>
        </w:pict>
      </w:r>
      <w:r>
        <w:rPr>
          <w:rFonts w:ascii="Times New Roman"/>
          <w:noProof/>
          <w:sz w:val="24"/>
          <w:szCs w:val="24"/>
        </w:rPr>
        <w:t xml:space="preserve"> </w:t>
      </w:r>
      <w:r w:rsidR="0016122D">
        <w:rPr>
          <w:rFonts w:ascii="Times New Roman"/>
          <w:noProof/>
          <w:sz w:val="24"/>
          <w:szCs w:val="24"/>
        </w:rPr>
        <w:t xml:space="preserve">      </w:t>
      </w:r>
    </w:p>
    <w:p w:rsidR="0016122D" w:rsidRDefault="00A8072E" w:rsidP="007078AC">
      <w:pPr>
        <w:rPr>
          <w:rFonts w:ascii="Times New Roman"/>
          <w:noProof/>
          <w:sz w:val="24"/>
          <w:szCs w:val="24"/>
        </w:rPr>
      </w:pPr>
      <w:r>
        <w:rPr>
          <w:rFonts w:ascii="Times New Roman"/>
          <w:noProof/>
          <w:sz w:val="24"/>
          <w:szCs w:val="24"/>
        </w:rPr>
        <w:t xml:space="preserve">                       (Resim 5)</w:t>
      </w:r>
      <w:r w:rsidR="0016122D">
        <w:rPr>
          <w:rFonts w:ascii="Times New Roman"/>
          <w:noProof/>
          <w:sz w:val="24"/>
          <w:szCs w:val="24"/>
        </w:rPr>
        <w:t xml:space="preserve">  </w:t>
      </w:r>
      <w:r>
        <w:rPr>
          <w:rFonts w:ascii="Times New Roman"/>
          <w:noProof/>
          <w:sz w:val="24"/>
          <w:szCs w:val="24"/>
        </w:rPr>
        <w:t xml:space="preserve">                                                  (Resim 6)</w:t>
      </w:r>
    </w:p>
    <w:p w:rsidR="00A8072E" w:rsidRDefault="00A8072E" w:rsidP="007078AC">
      <w:pPr>
        <w:rPr>
          <w:rFonts w:ascii="Times New Roman"/>
          <w:noProof/>
          <w:sz w:val="24"/>
          <w:szCs w:val="24"/>
        </w:rPr>
      </w:pPr>
    </w:p>
    <w:p w:rsidR="00A8072E" w:rsidRPr="00B66A83" w:rsidRDefault="00A8072E" w:rsidP="007078AC">
      <w:pPr>
        <w:rPr>
          <w:rFonts w:ascii="Times New Roman"/>
          <w:noProof/>
          <w:sz w:val="24"/>
          <w:szCs w:val="24"/>
        </w:rPr>
      </w:pPr>
      <w:r>
        <w:rPr>
          <w:rFonts w:ascii="Times New Roman"/>
          <w:noProof/>
          <w:sz w:val="24"/>
          <w:szCs w:val="24"/>
        </w:rPr>
        <w:lastRenderedPageBreak/>
        <w:t>Yardımcı elemanlarımızı birbirlerine bağladıktan sonra enerjiye takıp test ettikten sonra ayarlarını yaptık(Resim 5’de olduğu gibi).Sarım işlemi tamamlanan borunun ayaklarını yerleştirdik ve ölçüm aleti ile akım geçiş yönlerini bulup ayırdık ve birbirine bağladık(Resim 6’da olduğu gibi).</w:t>
      </w:r>
      <w:r>
        <w:rPr>
          <w:rFonts w:ascii="Times New Roman"/>
          <w:noProof/>
          <w:sz w:val="24"/>
          <w:szCs w:val="24"/>
        </w:rPr>
        <w:pict>
          <v:shape id="_x0000_i1111" type="#_x0000_t75" style="width:453.45pt;height:255.05pt">
            <v:imagedata r:id="rId11" o:title="ac79401e-954c-45dd-b7d5-a961f7952a28"/>
          </v:shape>
        </w:pict>
      </w:r>
    </w:p>
    <w:p w:rsidR="008D6850" w:rsidRDefault="00A8072E" w:rsidP="007078AC">
      <w:pPr>
        <w:rPr>
          <w:rFonts w:ascii="Times New Roman"/>
          <w:sz w:val="24"/>
          <w:szCs w:val="24"/>
        </w:rPr>
      </w:pPr>
      <w:r>
        <w:rPr>
          <w:rFonts w:ascii="Times New Roman"/>
          <w:b/>
          <w:sz w:val="24"/>
          <w:szCs w:val="24"/>
        </w:rPr>
        <w:t xml:space="preserve">                                                              </w:t>
      </w:r>
      <w:r>
        <w:rPr>
          <w:rFonts w:ascii="Times New Roman"/>
          <w:sz w:val="24"/>
          <w:szCs w:val="24"/>
        </w:rPr>
        <w:t>(Resim 7)</w:t>
      </w:r>
    </w:p>
    <w:p w:rsidR="00A8072E" w:rsidRDefault="00A8072E" w:rsidP="007078AC">
      <w:pPr>
        <w:rPr>
          <w:rFonts w:ascii="Times New Roman"/>
          <w:sz w:val="24"/>
          <w:szCs w:val="24"/>
        </w:rPr>
      </w:pPr>
      <w:r>
        <w:rPr>
          <w:rFonts w:ascii="Times New Roman"/>
          <w:sz w:val="24"/>
          <w:szCs w:val="24"/>
        </w:rPr>
        <w:t xml:space="preserve">Yardımcı elemanlar ile bobinler arasındaki bağlantıyı </w:t>
      </w:r>
      <w:proofErr w:type="spellStart"/>
      <w:r>
        <w:rPr>
          <w:rFonts w:ascii="Times New Roman"/>
          <w:sz w:val="24"/>
          <w:szCs w:val="24"/>
        </w:rPr>
        <w:t>klemens</w:t>
      </w:r>
      <w:proofErr w:type="spellEnd"/>
      <w:r>
        <w:rPr>
          <w:rFonts w:ascii="Times New Roman"/>
          <w:sz w:val="24"/>
          <w:szCs w:val="24"/>
        </w:rPr>
        <w:t xml:space="preserve"> sayesinde birleştirdik(Resim 7’de ki gibi).</w:t>
      </w:r>
    </w:p>
    <w:p w:rsidR="00A8072E" w:rsidRDefault="00A8072E" w:rsidP="007078AC">
      <w:pPr>
        <w:rPr>
          <w:rFonts w:ascii="Times New Roman"/>
          <w:sz w:val="24"/>
          <w:szCs w:val="24"/>
        </w:rPr>
      </w:pPr>
      <w:r>
        <w:rPr>
          <w:rFonts w:ascii="Times New Roman"/>
          <w:sz w:val="24"/>
          <w:szCs w:val="24"/>
        </w:rPr>
        <w:t xml:space="preserve">           </w:t>
      </w:r>
      <w:r>
        <w:rPr>
          <w:rFonts w:ascii="Times New Roman"/>
          <w:sz w:val="24"/>
          <w:szCs w:val="24"/>
        </w:rPr>
        <w:pict>
          <v:shape id="_x0000_i1112" type="#_x0000_t75" style="width:392.15pt;height:274.2pt">
            <v:imagedata r:id="rId12" o:title="60b5bcce-a027-4376-8e91-893ef2e2a1a3"/>
          </v:shape>
        </w:pict>
      </w:r>
    </w:p>
    <w:p w:rsidR="00A8072E" w:rsidRDefault="00A8072E" w:rsidP="007078AC">
      <w:pPr>
        <w:rPr>
          <w:rFonts w:ascii="Times New Roman"/>
          <w:sz w:val="24"/>
          <w:szCs w:val="24"/>
        </w:rPr>
      </w:pPr>
      <w:r>
        <w:rPr>
          <w:rFonts w:ascii="Times New Roman"/>
          <w:sz w:val="24"/>
          <w:szCs w:val="24"/>
        </w:rPr>
        <w:t xml:space="preserve">                                                               (Resim 8)</w:t>
      </w:r>
    </w:p>
    <w:p w:rsidR="00B731D5" w:rsidRDefault="00B731D5" w:rsidP="007078AC">
      <w:pPr>
        <w:rPr>
          <w:rFonts w:ascii="Times New Roman"/>
          <w:sz w:val="24"/>
          <w:szCs w:val="24"/>
        </w:rPr>
      </w:pPr>
      <w:r>
        <w:rPr>
          <w:rFonts w:ascii="Times New Roman"/>
          <w:sz w:val="24"/>
          <w:szCs w:val="24"/>
        </w:rPr>
        <w:lastRenderedPageBreak/>
        <w:t xml:space="preserve">Bobin borusunun çapındaki iletken olan alüminyum boruya yalıtkan olan kapakçıklar ekleyerek kapsül haline </w:t>
      </w:r>
      <w:r w:rsidR="00F67E74">
        <w:rPr>
          <w:rFonts w:ascii="Times New Roman"/>
          <w:sz w:val="24"/>
          <w:szCs w:val="24"/>
        </w:rPr>
        <w:t>getirdik (</w:t>
      </w:r>
      <w:r>
        <w:rPr>
          <w:rFonts w:ascii="Times New Roman"/>
          <w:sz w:val="24"/>
          <w:szCs w:val="24"/>
        </w:rPr>
        <w:t>Resim 8’de ki gibi).</w:t>
      </w:r>
    </w:p>
    <w:p w:rsidR="00F67E74" w:rsidRDefault="00F67E74" w:rsidP="007078AC">
      <w:pPr>
        <w:rPr>
          <w:rFonts w:ascii="Times New Roman"/>
          <w:b/>
          <w:sz w:val="24"/>
          <w:szCs w:val="24"/>
        </w:rPr>
      </w:pPr>
      <w:r>
        <w:rPr>
          <w:rFonts w:ascii="Times New Roman"/>
          <w:b/>
          <w:sz w:val="24"/>
          <w:szCs w:val="24"/>
        </w:rPr>
        <w:t>Kaynakça</w:t>
      </w:r>
    </w:p>
    <w:p w:rsidR="00F67E74" w:rsidRDefault="00F67E74" w:rsidP="007078AC">
      <w:pPr>
        <w:rPr>
          <w:rFonts w:ascii="Times New Roman"/>
          <w:sz w:val="24"/>
          <w:szCs w:val="24"/>
        </w:rPr>
      </w:pPr>
      <w:r>
        <w:rPr>
          <w:rFonts w:ascii="Times New Roman"/>
          <w:sz w:val="24"/>
          <w:szCs w:val="24"/>
        </w:rPr>
        <w:t xml:space="preserve">Elektromanyetik Kuvvet: </w:t>
      </w:r>
      <w:r w:rsidRPr="00F67E74">
        <w:rPr>
          <w:rFonts w:ascii="Times New Roman"/>
          <w:sz w:val="24"/>
          <w:szCs w:val="24"/>
        </w:rPr>
        <w:t>https://tr.wikipedia.org/wiki/Elektromanyetik_kuvvet</w:t>
      </w:r>
    </w:p>
    <w:p w:rsidR="00F67E74" w:rsidRDefault="00F67E74" w:rsidP="007078AC">
      <w:pPr>
        <w:rPr>
          <w:rFonts w:ascii="Times New Roman"/>
          <w:sz w:val="24"/>
          <w:szCs w:val="24"/>
        </w:rPr>
      </w:pPr>
      <w:bookmarkStart w:id="0" w:name="_GoBack"/>
      <w:bookmarkEnd w:id="0"/>
      <w:r>
        <w:rPr>
          <w:rFonts w:ascii="Times New Roman"/>
          <w:sz w:val="24"/>
          <w:szCs w:val="24"/>
        </w:rPr>
        <w:t>Elektromanyetizma: https://tr.wikipedia.org/wiki/Elektromanyetizma</w:t>
      </w:r>
    </w:p>
    <w:p w:rsidR="00F67E74" w:rsidRPr="00F67E74" w:rsidRDefault="00F67E74" w:rsidP="00F67E74">
      <w:pPr>
        <w:rPr>
          <w:rFonts w:ascii="Times New Roman"/>
          <w:sz w:val="24"/>
          <w:szCs w:val="24"/>
        </w:rPr>
      </w:pPr>
      <w:r w:rsidRPr="00F67E74">
        <w:rPr>
          <w:rFonts w:ascii="Times New Roman"/>
          <w:sz w:val="24"/>
          <w:szCs w:val="24"/>
        </w:rPr>
        <w:t xml:space="preserve">Manyetizma ile ilgili bilgiler: http://www.fizik.net.tr/site/manyetizma </w:t>
      </w:r>
    </w:p>
    <w:p w:rsidR="00F67E74" w:rsidRDefault="00F67E74" w:rsidP="00F67E74">
      <w:pPr>
        <w:rPr>
          <w:rFonts w:ascii="Times New Roman"/>
          <w:sz w:val="24"/>
          <w:szCs w:val="24"/>
        </w:rPr>
      </w:pPr>
      <w:r w:rsidRPr="00F67E74">
        <w:rPr>
          <w:rFonts w:ascii="Times New Roman"/>
          <w:sz w:val="24"/>
          <w:szCs w:val="24"/>
        </w:rPr>
        <w:t xml:space="preserve">Bobin çeşitleri ve sarım ile ilgili bilgiler: http://www.teknokoliker.com/2013/04/bobinler-veelektronikte-kullanimi.html </w:t>
      </w:r>
    </w:p>
    <w:p w:rsidR="00F67E74" w:rsidRDefault="00F67E74" w:rsidP="007078AC">
      <w:pPr>
        <w:rPr>
          <w:rFonts w:ascii="Times New Roman"/>
          <w:sz w:val="24"/>
          <w:szCs w:val="24"/>
        </w:rPr>
      </w:pPr>
    </w:p>
    <w:p w:rsidR="00F67E74" w:rsidRPr="00F67E74" w:rsidRDefault="00F67E74" w:rsidP="007078AC">
      <w:pPr>
        <w:rPr>
          <w:rFonts w:ascii="Times New Roman"/>
          <w:sz w:val="24"/>
          <w:szCs w:val="24"/>
        </w:rPr>
      </w:pPr>
    </w:p>
    <w:sectPr w:rsidR="00F67E74" w:rsidRPr="00F67E74" w:rsidSect="006546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8AC"/>
    <w:rsid w:val="00027417"/>
    <w:rsid w:val="000878A3"/>
    <w:rsid w:val="000A2B9A"/>
    <w:rsid w:val="000B7E0A"/>
    <w:rsid w:val="000C4C69"/>
    <w:rsid w:val="000C6DB7"/>
    <w:rsid w:val="00155881"/>
    <w:rsid w:val="0016122D"/>
    <w:rsid w:val="001862BE"/>
    <w:rsid w:val="00325804"/>
    <w:rsid w:val="003416E5"/>
    <w:rsid w:val="00342D89"/>
    <w:rsid w:val="004762A8"/>
    <w:rsid w:val="004B14DF"/>
    <w:rsid w:val="004E0C06"/>
    <w:rsid w:val="005E579A"/>
    <w:rsid w:val="006157D7"/>
    <w:rsid w:val="0065468F"/>
    <w:rsid w:val="007078AC"/>
    <w:rsid w:val="00715072"/>
    <w:rsid w:val="008D6850"/>
    <w:rsid w:val="009D78E3"/>
    <w:rsid w:val="00A8072E"/>
    <w:rsid w:val="00B16B74"/>
    <w:rsid w:val="00B66A83"/>
    <w:rsid w:val="00B67639"/>
    <w:rsid w:val="00B731D5"/>
    <w:rsid w:val="00C229DB"/>
    <w:rsid w:val="00D9305E"/>
    <w:rsid w:val="00DD149D"/>
    <w:rsid w:val="00EF3F26"/>
    <w:rsid w:val="00F67E74"/>
    <w:rsid w:val="00F9628A"/>
  </w:rsids>
  <m:mathPr>
    <m:mathFont m:val="Cambria Math"/>
    <m:brkBin m:val="before"/>
    <m:brkBinSub m:val="--"/>
    <m:smallFrac m:val="0"/>
    <m:dispDef/>
    <m:lMargin m:val="0"/>
    <m:rMargin m:val="0"/>
    <m:defJc m:val="centerGroup"/>
    <m:wrapIndent m:val="1440"/>
    <m:intLim m:val="subSup"/>
    <m:naryLim m:val="undOvr"/>
  </m:mathPr>
  <w:themeFontLang w:val="tr-TR" w:eastAsia="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CA834"/>
  <w15:chartTrackingRefBased/>
  <w15:docId w15:val="{1F636494-B742-43AE-98FB-333C75C94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tr-TR" w:eastAsia="tr-T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F67E74"/>
    <w:rPr>
      <w:color w:val="0563C1" w:themeColor="hyperlink"/>
      <w:u w:val="single"/>
    </w:rPr>
  </w:style>
  <w:style w:type="character" w:styleId="Bahset">
    <w:name w:val="Mention"/>
    <w:basedOn w:val="VarsaylanParagrafYazTipi"/>
    <w:uiPriority w:val="99"/>
    <w:semiHidden/>
    <w:unhideWhenUsed/>
    <w:rsid w:val="00F67E7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6858492">
      <w:bodyDiv w:val="1"/>
      <w:marLeft w:val="0"/>
      <w:marRight w:val="0"/>
      <w:marTop w:val="0"/>
      <w:marBottom w:val="0"/>
      <w:divBdr>
        <w:top w:val="none" w:sz="0" w:space="0" w:color="auto"/>
        <w:left w:val="none" w:sz="0" w:space="0" w:color="auto"/>
        <w:bottom w:val="none" w:sz="0" w:space="0" w:color="auto"/>
        <w:right w:val="none" w:sz="0" w:space="0" w:color="auto"/>
      </w:divBdr>
    </w:div>
    <w:div w:id="817454865">
      <w:bodyDiv w:val="1"/>
      <w:marLeft w:val="0"/>
      <w:marRight w:val="0"/>
      <w:marTop w:val="0"/>
      <w:marBottom w:val="0"/>
      <w:divBdr>
        <w:top w:val="none" w:sz="0" w:space="0" w:color="auto"/>
        <w:left w:val="none" w:sz="0" w:space="0" w:color="auto"/>
        <w:bottom w:val="none" w:sz="0" w:space="0" w:color="auto"/>
        <w:right w:val="none" w:sz="0" w:space="0" w:color="auto"/>
      </w:divBdr>
    </w:div>
    <w:div w:id="1179656873">
      <w:bodyDiv w:val="1"/>
      <w:marLeft w:val="0"/>
      <w:marRight w:val="0"/>
      <w:marTop w:val="0"/>
      <w:marBottom w:val="0"/>
      <w:divBdr>
        <w:top w:val="none" w:sz="0" w:space="0" w:color="auto"/>
        <w:left w:val="none" w:sz="0" w:space="0" w:color="auto"/>
        <w:bottom w:val="none" w:sz="0" w:space="0" w:color="auto"/>
        <w:right w:val="none" w:sz="0" w:space="0" w:color="auto"/>
      </w:divBdr>
    </w:div>
    <w:div w:id="1780447968">
      <w:bodyDiv w:val="1"/>
      <w:marLeft w:val="0"/>
      <w:marRight w:val="0"/>
      <w:marTop w:val="0"/>
      <w:marBottom w:val="0"/>
      <w:divBdr>
        <w:top w:val="none" w:sz="0" w:space="0" w:color="auto"/>
        <w:left w:val="none" w:sz="0" w:space="0" w:color="auto"/>
        <w:bottom w:val="none" w:sz="0" w:space="0" w:color="auto"/>
        <w:right w:val="none" w:sz="0" w:space="0" w:color="auto"/>
      </w:divBdr>
    </w:div>
    <w:div w:id="2096825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B6091E-D044-4C2F-93E1-AF7FB7A34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5</Pages>
  <Words>871</Words>
  <Characters>4967</Characters>
  <Application>Microsoft Office Word</Application>
  <DocSecurity>0</DocSecurity>
  <Lines>41</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Kaya</dc:creator>
  <cp:keywords/>
  <dc:description/>
  <cp:lastModifiedBy>Emre Kaya</cp:lastModifiedBy>
  <cp:revision>9</cp:revision>
  <dcterms:created xsi:type="dcterms:W3CDTF">2017-01-15T16:12:00Z</dcterms:created>
  <dcterms:modified xsi:type="dcterms:W3CDTF">2017-01-16T22:05:00Z</dcterms:modified>
</cp:coreProperties>
</file>