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6B7F" w14:textId="77777777" w:rsidR="000E7122" w:rsidRDefault="000E7122">
      <w:pPr>
        <w:shd w:val="clear" w:color="auto" w:fill="1E1B4B"/>
      </w:pPr>
    </w:p>
    <w:p w14:paraId="77E5B19D" w14:textId="77777777" w:rsidR="000E7122" w:rsidRDefault="00000000">
      <w:pPr>
        <w:shd w:val="clear" w:color="auto" w:fill="1E1B4B"/>
        <w:spacing w:before="1500" w:after="100"/>
        <w:jc w:val="center"/>
      </w:pPr>
      <w:proofErr w:type="spellStart"/>
      <w:r>
        <w:rPr>
          <w:b/>
          <w:bCs/>
          <w:color w:val="FFFFFF"/>
          <w:sz w:val="96"/>
          <w:szCs w:val="96"/>
        </w:rPr>
        <w:t>AutoRAG</w:t>
      </w:r>
      <w:proofErr w:type="spellEnd"/>
    </w:p>
    <w:p w14:paraId="41DBC301" w14:textId="77777777" w:rsidR="000E7122" w:rsidRDefault="00000000">
      <w:pPr>
        <w:shd w:val="clear" w:color="auto" w:fill="1E1B4B"/>
        <w:spacing w:after="80"/>
        <w:jc w:val="center"/>
      </w:pPr>
      <w:r>
        <w:rPr>
          <w:color w:val="A78BFA"/>
          <w:sz w:val="26"/>
          <w:szCs w:val="26"/>
        </w:rPr>
        <w:t>Self-Improving RAG Platform with Autonomous Knowledge Compression</w:t>
      </w:r>
    </w:p>
    <w:p w14:paraId="26D4D7A7" w14:textId="77777777" w:rsidR="000E7122" w:rsidRDefault="00000000">
      <w:pPr>
        <w:shd w:val="clear" w:color="auto" w:fill="1E1B4B"/>
        <w:spacing w:after="80"/>
        <w:jc w:val="center"/>
      </w:pPr>
      <w:r>
        <w:rPr>
          <w:b/>
          <w:bCs/>
          <w:color w:val="F97316"/>
          <w:sz w:val="30"/>
          <w:szCs w:val="30"/>
        </w:rPr>
        <w:t>ENTERPRISE ARCHITECTURE DESIGN DOCUMENT</w:t>
      </w:r>
    </w:p>
    <w:p w14:paraId="4E61F6C9" w14:textId="30A482BC" w:rsidR="000E7122" w:rsidRDefault="00000000">
      <w:pPr>
        <w:shd w:val="clear" w:color="auto" w:fill="1E1B4B"/>
        <w:spacing w:after="380"/>
        <w:jc w:val="center"/>
      </w:pPr>
      <w:r>
        <w:rPr>
          <w:color w:val="A78BFA"/>
        </w:rPr>
        <w:t xml:space="preserve">Version 1.0  · </w:t>
      </w:r>
      <w:r w:rsidR="001D4558">
        <w:rPr>
          <w:color w:val="A78BFA"/>
        </w:rPr>
        <w:t>15</w:t>
      </w:r>
      <w:r>
        <w:rPr>
          <w:color w:val="A78BFA"/>
        </w:rPr>
        <w:t xml:space="preserve"> May 2026  ·  Derived from PRD v2.3</w:t>
      </w:r>
    </w:p>
    <w:p w14:paraId="1F45640C" w14:textId="77777777" w:rsidR="000E7122" w:rsidRDefault="000E7122">
      <w:pPr>
        <w:shd w:val="clear" w:color="auto" w:fill="F97316"/>
      </w:pPr>
    </w:p>
    <w:p w14:paraId="441BF0D5" w14:textId="77777777" w:rsidR="000E7122" w:rsidRDefault="00000000">
      <w:pPr>
        <w:shd w:val="clear" w:color="auto" w:fill="F3F0FF"/>
        <w:spacing w:before="340" w:after="220"/>
        <w:jc w:val="center"/>
      </w:pPr>
      <w:r>
        <w:rPr>
          <w:noProof/>
        </w:rPr>
        <w:drawing>
          <wp:inline distT="0" distB="0" distL="0" distR="0" wp14:anchorId="5FEC4E00" wp14:editId="07794858">
            <wp:extent cx="59055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F85D" w14:textId="43EB4BAE" w:rsidR="000E7122" w:rsidRDefault="00000000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  <w:r>
        <w:rPr>
          <w:b/>
          <w:bCs/>
          <w:color w:val="1E1B4B"/>
          <w:sz w:val="21"/>
          <w:szCs w:val="21"/>
        </w:rPr>
        <w:t xml:space="preserve">Version 1.0   |   </w:t>
      </w:r>
      <w:r w:rsidR="00D93DF8">
        <w:rPr>
          <w:b/>
          <w:bCs/>
          <w:color w:val="1E1B4B"/>
          <w:sz w:val="21"/>
          <w:szCs w:val="21"/>
        </w:rPr>
        <w:t xml:space="preserve">15 </w:t>
      </w:r>
      <w:r>
        <w:rPr>
          <w:b/>
          <w:bCs/>
          <w:color w:val="1E1B4B"/>
          <w:sz w:val="21"/>
          <w:szCs w:val="21"/>
        </w:rPr>
        <w:t>May 2026   |   CONFIDENTIAL</w:t>
      </w:r>
    </w:p>
    <w:p w14:paraId="3F0D79EE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6805E9FE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6C34715D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6B8B9035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773E9901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5F35AC2E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15D5970F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28900E0D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4624AC87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5B4AC4BE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3ADB1A65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76BFADAD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0E1511F4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1A5998B7" w14:textId="77777777" w:rsidR="00D93DF8" w:rsidRDefault="00D93DF8">
      <w:pPr>
        <w:shd w:val="clear" w:color="auto" w:fill="F3F0FF"/>
        <w:spacing w:after="60"/>
        <w:jc w:val="center"/>
        <w:rPr>
          <w:b/>
          <w:bCs/>
          <w:color w:val="1E1B4B"/>
          <w:sz w:val="21"/>
          <w:szCs w:val="21"/>
        </w:rPr>
      </w:pPr>
    </w:p>
    <w:p w14:paraId="2D142AFA" w14:textId="77777777" w:rsidR="00D93DF8" w:rsidRDefault="00D93DF8">
      <w:pPr>
        <w:shd w:val="clear" w:color="auto" w:fill="F3F0FF"/>
        <w:spacing w:after="60"/>
        <w:jc w:val="center"/>
      </w:pPr>
    </w:p>
    <w:p w14:paraId="682CEE35" w14:textId="77777777" w:rsidR="000E7122" w:rsidRDefault="00000000">
      <w:pPr>
        <w:shd w:val="clear" w:color="auto" w:fill="1E1B4B"/>
        <w:jc w:val="center"/>
      </w:pPr>
      <w:r>
        <w:rPr>
          <w:b/>
          <w:bCs/>
          <w:color w:val="A78BFA"/>
          <w:sz w:val="14"/>
          <w:szCs w:val="14"/>
        </w:rPr>
        <w:t>CONFIDENTIAL  ·  © 2026 Euron AI Product Engineering  ·  All Rights Reserved</w:t>
      </w:r>
    </w:p>
    <w:p w14:paraId="1EBB5EEB" w14:textId="77777777" w:rsidR="000E7122" w:rsidRDefault="000E7122">
      <w:pPr>
        <w:shd w:val="clear" w:color="auto" w:fill="1E1B4B"/>
      </w:pPr>
    </w:p>
    <w:p w14:paraId="153513EC" w14:textId="77777777" w:rsidR="000E7122" w:rsidRDefault="000E7122">
      <w:pPr>
        <w:sectPr w:rsidR="000E7122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304A0134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 xml:space="preserve">   Table of Contents</w:t>
      </w:r>
    </w:p>
    <w:p w14:paraId="221CF1C6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01.  Executive Summary</w:t>
      </w:r>
      <w:r>
        <w:rPr>
          <w:color w:val="4B5563"/>
        </w:rPr>
        <w:tab/>
        <w:t>3</w:t>
      </w:r>
    </w:p>
    <w:p w14:paraId="4B73F027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02.  Architecture Goals &amp; Principles</w:t>
      </w:r>
      <w:r>
        <w:rPr>
          <w:color w:val="4B5563"/>
        </w:rPr>
        <w:tab/>
        <w:t>4</w:t>
      </w:r>
    </w:p>
    <w:p w14:paraId="39D0DCFD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03.  High-Level Platform Architecture</w:t>
      </w:r>
      <w:r>
        <w:rPr>
          <w:color w:val="4B5563"/>
        </w:rPr>
        <w:tab/>
        <w:t>5</w:t>
      </w:r>
    </w:p>
    <w:p w14:paraId="1CBAA111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04.  Core Component Architecture</w:t>
      </w:r>
      <w:r>
        <w:rPr>
          <w:color w:val="4B5563"/>
        </w:rPr>
        <w:tab/>
        <w:t>6</w:t>
      </w:r>
    </w:p>
    <w:p w14:paraId="3EC1C3C5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05.  7-Agent Autonomous Architecture</w:t>
      </w:r>
      <w:r>
        <w:rPr>
          <w:color w:val="4B5563"/>
        </w:rPr>
        <w:tab/>
        <w:t>8</w:t>
      </w:r>
    </w:p>
    <w:p w14:paraId="2A80380E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06.  Data &amp; Vector Architecture</w:t>
      </w:r>
      <w:r>
        <w:rPr>
          <w:color w:val="4B5563"/>
        </w:rPr>
        <w:tab/>
        <w:t>10</w:t>
      </w:r>
    </w:p>
    <w:p w14:paraId="13F3429C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07.  AI / LLM Architecture</w:t>
      </w:r>
      <w:r>
        <w:rPr>
          <w:color w:val="4B5563"/>
        </w:rPr>
        <w:tab/>
        <w:t>12</w:t>
      </w:r>
    </w:p>
    <w:p w14:paraId="764F261F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08.  Workflow &amp; Sequence Flows</w:t>
      </w:r>
      <w:r>
        <w:rPr>
          <w:color w:val="4B5563"/>
        </w:rPr>
        <w:tab/>
        <w:t>13</w:t>
      </w:r>
    </w:p>
    <w:p w14:paraId="55767017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09.  Evaluation &amp; Improvement Loop</w:t>
      </w:r>
      <w:r>
        <w:rPr>
          <w:color w:val="4B5563"/>
        </w:rPr>
        <w:tab/>
        <w:t>14</w:t>
      </w:r>
    </w:p>
    <w:p w14:paraId="3BB713DF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10.  Security &amp; Governance Architecture</w:t>
      </w:r>
      <w:r>
        <w:rPr>
          <w:color w:val="4B5563"/>
        </w:rPr>
        <w:tab/>
        <w:t>15</w:t>
      </w:r>
    </w:p>
    <w:p w14:paraId="798232F7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11.  Deployment &amp; Scalability Architecture</w:t>
      </w:r>
      <w:r>
        <w:rPr>
          <w:color w:val="4B5563"/>
        </w:rPr>
        <w:tab/>
        <w:t>16</w:t>
      </w:r>
    </w:p>
    <w:p w14:paraId="12EA2F96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 xml:space="preserve">12.  Observability &amp; </w:t>
      </w:r>
      <w:proofErr w:type="spellStart"/>
      <w:r>
        <w:rPr>
          <w:b/>
          <w:bCs/>
          <w:color w:val="5B21B6"/>
        </w:rPr>
        <w:t>LLMOps</w:t>
      </w:r>
      <w:proofErr w:type="spellEnd"/>
      <w:r>
        <w:rPr>
          <w:color w:val="4B5563"/>
        </w:rPr>
        <w:tab/>
        <w:t>17</w:t>
      </w:r>
    </w:p>
    <w:p w14:paraId="3D3038BA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13.  Resilience &amp; Failover Design</w:t>
      </w:r>
      <w:r>
        <w:rPr>
          <w:color w:val="4B5563"/>
        </w:rPr>
        <w:tab/>
        <w:t>18</w:t>
      </w:r>
    </w:p>
    <w:p w14:paraId="7DFD09FD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14.  Technology Stack</w:t>
      </w:r>
      <w:r>
        <w:rPr>
          <w:color w:val="4B5563"/>
        </w:rPr>
        <w:tab/>
        <w:t>19</w:t>
      </w:r>
    </w:p>
    <w:p w14:paraId="6F75279E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15.  Architecture Decision Records</w:t>
      </w:r>
      <w:r>
        <w:rPr>
          <w:color w:val="4B5563"/>
        </w:rPr>
        <w:tab/>
        <w:t>20</w:t>
      </w:r>
    </w:p>
    <w:p w14:paraId="7C7DCA36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16.  Future Architecture Roadmap</w:t>
      </w:r>
      <w:r>
        <w:rPr>
          <w:color w:val="4B5563"/>
        </w:rPr>
        <w:tab/>
        <w:t>21</w:t>
      </w:r>
    </w:p>
    <w:p w14:paraId="00C37687" w14:textId="77777777" w:rsidR="000E7122" w:rsidRDefault="00000000">
      <w:pPr>
        <w:tabs>
          <w:tab w:val="right" w:leader="dot" w:pos="9360"/>
        </w:tabs>
        <w:spacing w:before="58" w:after="25"/>
      </w:pPr>
      <w:r>
        <w:rPr>
          <w:b/>
          <w:bCs/>
          <w:color w:val="5B21B6"/>
        </w:rPr>
        <w:t>17.  Conclusion</w:t>
      </w:r>
      <w:r>
        <w:rPr>
          <w:color w:val="4B5563"/>
        </w:rPr>
        <w:tab/>
        <w:t>22</w:t>
      </w:r>
    </w:p>
    <w:p w14:paraId="65A6C4B9" w14:textId="77777777" w:rsidR="000E7122" w:rsidRDefault="00000000">
      <w:r>
        <w:br w:type="page"/>
      </w:r>
    </w:p>
    <w:p w14:paraId="49D5E970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01   Executive Summary</w:t>
      </w:r>
    </w:p>
    <w:p w14:paraId="2E695923" w14:textId="77777777" w:rsidR="000E7122" w:rsidRDefault="00000000">
      <w:pPr>
        <w:pBdr>
          <w:left w:val="thick" w:sz="24" w:space="0" w:color="5B21B6"/>
        </w:pBdr>
        <w:shd w:val="clear" w:color="auto" w:fill="EDE9FE"/>
        <w:spacing w:before="130" w:after="130"/>
        <w:ind w:left="260" w:right="260"/>
      </w:pPr>
      <w:proofErr w:type="spellStart"/>
      <w:r>
        <w:rPr>
          <w:b/>
          <w:bCs/>
          <w:color w:val="1E1B4B"/>
        </w:rPr>
        <w:t>AutoRAG</w:t>
      </w:r>
      <w:proofErr w:type="spellEnd"/>
      <w:r>
        <w:rPr>
          <w:b/>
          <w:bCs/>
          <w:color w:val="1E1B4B"/>
        </w:rPr>
        <w:t xml:space="preserve"> establishes a new infrastructure category — Autonomous AI Quality Systems — by implementing a 7-agent closed loop that builds, evaluates, observes, diagnoses, improves, and deploys RAG pipelines without manual tuning or </w:t>
      </w:r>
      <w:proofErr w:type="spellStart"/>
      <w:r>
        <w:rPr>
          <w:b/>
          <w:bCs/>
          <w:color w:val="1E1B4B"/>
        </w:rPr>
        <w:t>labeled</w:t>
      </w:r>
      <w:proofErr w:type="spellEnd"/>
      <w:r>
        <w:rPr>
          <w:b/>
          <w:bCs/>
          <w:color w:val="1E1B4B"/>
        </w:rPr>
        <w:t xml:space="preserve"> data.</w:t>
      </w:r>
    </w:p>
    <w:p w14:paraId="1A8D5953" w14:textId="77777777" w:rsidR="000E7122" w:rsidRDefault="00000000">
      <w:pPr>
        <w:spacing w:before="55" w:after="80"/>
      </w:pPr>
      <w:r>
        <w:t xml:space="preserve">This document describes the complete technical architecture of </w:t>
      </w:r>
      <w:proofErr w:type="spellStart"/>
      <w:r>
        <w:t>AutoRAG</w:t>
      </w:r>
      <w:proofErr w:type="spellEnd"/>
      <w:r>
        <w:t xml:space="preserve"> v1.0. It is written for engineers who will build and operate the system, but deliberately uses plain language so that beginners can follow the design reasoning. Every architectural decision links back to a specific requirement in PRD v2.3.</w:t>
      </w:r>
    </w:p>
    <w:p w14:paraId="3BA8952D" w14:textId="77777777" w:rsidR="000E7122" w:rsidRDefault="00000000">
      <w:pPr>
        <w:spacing w:before="55" w:after="80"/>
      </w:pPr>
      <w:r>
        <w:rPr>
          <w:b/>
          <w:bCs/>
        </w:rPr>
        <w:t xml:space="preserve">Think of </w:t>
      </w:r>
      <w:proofErr w:type="spellStart"/>
      <w:r>
        <w:rPr>
          <w:b/>
          <w:bCs/>
        </w:rPr>
        <w:t>AutoRAG</w:t>
      </w:r>
      <w:proofErr w:type="spellEnd"/>
      <w:r>
        <w:rPr>
          <w:b/>
          <w:bCs/>
        </w:rPr>
        <w:t xml:space="preserve"> like a factory quality control system.</w:t>
      </w:r>
      <w:r>
        <w:t xml:space="preserve"> A car factory doesn't have a human manually inspect every car — it has automated sensors, diagnostic tools, and improvement processes. </w:t>
      </w:r>
      <w:proofErr w:type="spellStart"/>
      <w:r>
        <w:t>AutoRAG</w:t>
      </w:r>
      <w:proofErr w:type="spellEnd"/>
      <w:r>
        <w:t xml:space="preserve"> does the same for AI pipelines: automated measurement (Evaluator), anomaly detection (Observer), root-cause analysis (</w:t>
      </w:r>
      <w:proofErr w:type="spellStart"/>
      <w:r>
        <w:t>Diagnoser</w:t>
      </w:r>
      <w:proofErr w:type="spellEnd"/>
      <w:r>
        <w:t>), and automated improvement (Improver).</w:t>
      </w:r>
    </w:p>
    <w:p w14:paraId="4D6FB8E3" w14:textId="77777777" w:rsidR="000E7122" w:rsidRDefault="00000000">
      <w:pPr>
        <w:pStyle w:val="Heading2"/>
      </w:pPr>
      <w:r>
        <w:rPr>
          <w:color w:val="1E1B4B"/>
        </w:rPr>
        <w:t>1.1</w:t>
      </w:r>
      <w:r>
        <w:t xml:space="preserve">  What This Document Covers</w:t>
      </w:r>
    </w:p>
    <w:p w14:paraId="5214B8A0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1: </w:t>
      </w:r>
      <w:r>
        <w:rPr>
          <w:i/>
          <w:iCs/>
          <w:color w:val="4B5563"/>
          <w:sz w:val="17"/>
          <w:szCs w:val="17"/>
        </w:rPr>
        <w:t>Architecture Document Scope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0E7122" w14:paraId="06D09AE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FFBBBF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Architecture Domain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76818B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Explains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F897168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Diagrams</w:t>
            </w:r>
          </w:p>
        </w:tc>
      </w:tr>
      <w:tr w:rsidR="000E7122" w14:paraId="572E36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D2FD44" w14:textId="77777777" w:rsidR="000E7122" w:rsidRDefault="00000000">
            <w:r>
              <w:rPr>
                <w:sz w:val="18"/>
                <w:szCs w:val="18"/>
              </w:rPr>
              <w:t>Platform Architecture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4AC46A" w14:textId="77777777" w:rsidR="000E7122" w:rsidRDefault="00000000">
            <w:r>
              <w:rPr>
                <w:sz w:val="18"/>
                <w:szCs w:val="18"/>
              </w:rPr>
              <w:t>How the 5 layers work together — what each layer does and why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75DDE84" w14:textId="77777777" w:rsidR="000E7122" w:rsidRDefault="00000000">
            <w:r>
              <w:rPr>
                <w:sz w:val="18"/>
                <w:szCs w:val="18"/>
              </w:rPr>
              <w:t>Figure 1: 5-Layer Stack</w:t>
            </w:r>
          </w:p>
        </w:tc>
      </w:tr>
      <w:tr w:rsidR="000E7122" w14:paraId="72409F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F885C7" w14:textId="77777777" w:rsidR="000E7122" w:rsidRDefault="00000000">
            <w:r>
              <w:rPr>
                <w:sz w:val="18"/>
                <w:szCs w:val="18"/>
              </w:rPr>
              <w:t>Agent Architecture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30E515" w14:textId="77777777" w:rsidR="000E7122" w:rsidRDefault="00000000">
            <w:r>
              <w:rPr>
                <w:sz w:val="18"/>
                <w:szCs w:val="18"/>
              </w:rPr>
              <w:t>How the 7 agents communicate and what each one is responsible for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5D11C89" w14:textId="77777777" w:rsidR="000E7122" w:rsidRDefault="00000000">
            <w:r>
              <w:rPr>
                <w:sz w:val="18"/>
                <w:szCs w:val="18"/>
              </w:rPr>
              <w:t>Figure 2: Agent Workflow</w:t>
            </w:r>
          </w:p>
        </w:tc>
      </w:tr>
      <w:tr w:rsidR="000E7122" w14:paraId="2D32D8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43A2C2D" w14:textId="77777777" w:rsidR="000E7122" w:rsidRDefault="00000000">
            <w:r>
              <w:rPr>
                <w:sz w:val="18"/>
                <w:szCs w:val="18"/>
              </w:rPr>
              <w:t>Data Architecture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6BD9815" w14:textId="77777777" w:rsidR="000E7122" w:rsidRDefault="00000000">
            <w:r>
              <w:rPr>
                <w:sz w:val="18"/>
                <w:szCs w:val="18"/>
              </w:rPr>
              <w:t>Where data lives, how it flows, how embeddings are stored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804063" w14:textId="77777777" w:rsidR="000E7122" w:rsidRDefault="00000000">
            <w:r>
              <w:rPr>
                <w:sz w:val="18"/>
                <w:szCs w:val="18"/>
              </w:rPr>
              <w:t>Figure 3: Retrieval Flow</w:t>
            </w:r>
          </w:p>
        </w:tc>
      </w:tr>
      <w:tr w:rsidR="000E7122" w14:paraId="49E488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B6EB16" w14:textId="77777777" w:rsidR="000E7122" w:rsidRDefault="00000000">
            <w:r>
              <w:rPr>
                <w:sz w:val="18"/>
                <w:szCs w:val="18"/>
              </w:rPr>
              <w:t>AI/LLM Architecture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E655914" w14:textId="77777777" w:rsidR="000E7122" w:rsidRDefault="00000000">
            <w:r>
              <w:rPr>
                <w:sz w:val="18"/>
                <w:szCs w:val="18"/>
              </w:rPr>
              <w:t>Which AI providers are used, how failover works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16FC93" w14:textId="77777777" w:rsidR="000E7122" w:rsidRDefault="00000000">
            <w:r>
              <w:rPr>
                <w:sz w:val="18"/>
                <w:szCs w:val="18"/>
              </w:rPr>
              <w:t>Figure 4: LLM Fallback</w:t>
            </w:r>
          </w:p>
        </w:tc>
      </w:tr>
      <w:tr w:rsidR="000E7122" w14:paraId="06FCB6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674558" w14:textId="77777777" w:rsidR="000E7122" w:rsidRDefault="00000000">
            <w:r>
              <w:rPr>
                <w:sz w:val="18"/>
                <w:szCs w:val="18"/>
              </w:rPr>
              <w:t>Evaluation Loop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DC241A" w14:textId="77777777" w:rsidR="000E7122" w:rsidRDefault="00000000">
            <w:r>
              <w:rPr>
                <w:sz w:val="18"/>
                <w:szCs w:val="18"/>
              </w:rPr>
              <w:t>How quality is measured and how improvement is triggered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361B8D5" w14:textId="77777777" w:rsidR="000E7122" w:rsidRDefault="00000000">
            <w:r>
              <w:rPr>
                <w:sz w:val="18"/>
                <w:szCs w:val="18"/>
              </w:rPr>
              <w:t>Figure 5: Eval Loop</w:t>
            </w:r>
          </w:p>
        </w:tc>
      </w:tr>
      <w:tr w:rsidR="000E7122" w14:paraId="58FE39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7FF52DD" w14:textId="77777777" w:rsidR="000E7122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91AAC53" w14:textId="77777777" w:rsidR="000E7122" w:rsidRDefault="00000000">
            <w:r>
              <w:rPr>
                <w:sz w:val="18"/>
                <w:szCs w:val="18"/>
              </w:rPr>
              <w:t>Authentication, encryption, audit logging, trust boundaries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519CEE" w14:textId="77777777" w:rsidR="000E7122" w:rsidRDefault="00000000">
            <w:r>
              <w:rPr>
                <w:sz w:val="18"/>
                <w:szCs w:val="18"/>
              </w:rPr>
              <w:t>Figure 6: Trust Boundary</w:t>
            </w:r>
          </w:p>
        </w:tc>
      </w:tr>
      <w:tr w:rsidR="000E7122" w14:paraId="3F3390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FCDB39" w14:textId="77777777" w:rsidR="000E7122" w:rsidRDefault="00000000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E72DA73" w14:textId="77777777" w:rsidR="000E7122" w:rsidRDefault="00000000">
            <w:r>
              <w:rPr>
                <w:sz w:val="18"/>
                <w:szCs w:val="18"/>
              </w:rPr>
              <w:t>Development, staging, production, on-premise environments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331EDB" w14:textId="77777777" w:rsidR="000E7122" w:rsidRDefault="00000000">
            <w:r>
              <w:rPr>
                <w:sz w:val="18"/>
                <w:szCs w:val="18"/>
              </w:rPr>
              <w:t>Figure 7: Deploy Topology</w:t>
            </w:r>
          </w:p>
        </w:tc>
      </w:tr>
      <w:tr w:rsidR="000E7122" w14:paraId="12831D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386969" w14:textId="77777777" w:rsidR="000E7122" w:rsidRDefault="00000000"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730A361" w14:textId="77777777" w:rsidR="000E7122" w:rsidRDefault="00000000">
            <w:r>
              <w:rPr>
                <w:sz w:val="18"/>
                <w:szCs w:val="18"/>
              </w:rPr>
              <w:t xml:space="preserve">Monitoring, alerting, </w:t>
            </w:r>
            <w:proofErr w:type="spellStart"/>
            <w:r>
              <w:rPr>
                <w:sz w:val="18"/>
                <w:szCs w:val="18"/>
              </w:rPr>
              <w:t>LLMOps</w:t>
            </w:r>
            <w:proofErr w:type="spellEnd"/>
            <w:r>
              <w:rPr>
                <w:sz w:val="18"/>
                <w:szCs w:val="18"/>
              </w:rPr>
              <w:t xml:space="preserve"> loop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FF8AFF5" w14:textId="77777777" w:rsidR="000E7122" w:rsidRDefault="00000000">
            <w:r>
              <w:rPr>
                <w:sz w:val="18"/>
                <w:szCs w:val="18"/>
              </w:rPr>
              <w:t>Figure 8: Monitoring Arch</w:t>
            </w:r>
          </w:p>
        </w:tc>
      </w:tr>
      <w:tr w:rsidR="000E7122" w14:paraId="59E59A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0312A6" w14:textId="77777777" w:rsidR="000E7122" w:rsidRDefault="00000000">
            <w:r>
              <w:rPr>
                <w:sz w:val="18"/>
                <w:szCs w:val="18"/>
              </w:rPr>
              <w:t>Resilience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FEF5933" w14:textId="77777777" w:rsidR="000E7122" w:rsidRDefault="00000000">
            <w:r>
              <w:rPr>
                <w:sz w:val="18"/>
                <w:szCs w:val="18"/>
              </w:rPr>
              <w:t>Retry logic, circuit breakers, provider failover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C3DCCC6" w14:textId="77777777" w:rsidR="000E7122" w:rsidRDefault="00000000">
            <w:r>
              <w:rPr>
                <w:sz w:val="18"/>
                <w:szCs w:val="18"/>
              </w:rPr>
              <w:t>Embedded in §13</w:t>
            </w:r>
          </w:p>
        </w:tc>
      </w:tr>
      <w:tr w:rsidR="000E7122" w14:paraId="5E8EAB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859814D" w14:textId="77777777" w:rsidR="000E7122" w:rsidRDefault="00000000">
            <w:r>
              <w:rPr>
                <w:sz w:val="18"/>
                <w:szCs w:val="18"/>
              </w:rPr>
              <w:t>ADRs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C23A97" w14:textId="77777777" w:rsidR="000E7122" w:rsidRDefault="00000000">
            <w:r>
              <w:rPr>
                <w:sz w:val="18"/>
                <w:szCs w:val="18"/>
              </w:rPr>
              <w:t>Why each technology was chosen over alternatives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24EA7F8" w14:textId="77777777" w:rsidR="000E7122" w:rsidRDefault="00000000">
            <w:r>
              <w:rPr>
                <w:sz w:val="18"/>
                <w:szCs w:val="18"/>
              </w:rPr>
              <w:t>Tables in §15</w:t>
            </w:r>
          </w:p>
        </w:tc>
      </w:tr>
    </w:tbl>
    <w:p w14:paraId="224FDEB5" w14:textId="77777777" w:rsidR="000E7122" w:rsidRDefault="00000000">
      <w:r>
        <w:br w:type="page"/>
      </w:r>
    </w:p>
    <w:p w14:paraId="6D1F7EC6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02   Architecture Goals &amp; Principles</w:t>
      </w:r>
    </w:p>
    <w:p w14:paraId="6C4F5488" w14:textId="77777777" w:rsidR="000E7122" w:rsidRDefault="00000000">
      <w:pPr>
        <w:spacing w:before="55" w:after="80"/>
      </w:pPr>
      <w:r>
        <w:t xml:space="preserve">Every architecture decision in </w:t>
      </w:r>
      <w:proofErr w:type="spellStart"/>
      <w:r>
        <w:t>AutoRAG</w:t>
      </w:r>
      <w:proofErr w:type="spellEnd"/>
      <w:r>
        <w:t xml:space="preserve"> traces back to one of six guiding principles. These are not abstract values — each maps to a concrete engineering constraint.</w:t>
      </w:r>
    </w:p>
    <w:p w14:paraId="3A6AE71C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2: </w:t>
      </w:r>
      <w:r>
        <w:rPr>
          <w:i/>
          <w:iCs/>
          <w:color w:val="4B5563"/>
          <w:sz w:val="17"/>
          <w:szCs w:val="17"/>
        </w:rPr>
        <w:t>Architecture Principles and Engineering Constraints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0E7122" w14:paraId="7D58AAA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230E0D5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82E260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Plain English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D764598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Engineering Constraint</w:t>
            </w:r>
          </w:p>
        </w:tc>
      </w:tr>
      <w:tr w:rsidR="000E7122" w14:paraId="34D4D6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9727EC" w14:textId="77777777" w:rsidR="000E7122" w:rsidRDefault="00000000">
            <w:r>
              <w:rPr>
                <w:sz w:val="18"/>
                <w:szCs w:val="18"/>
              </w:rPr>
              <w:t>Measure First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AE37A8D" w14:textId="77777777" w:rsidR="000E7122" w:rsidRDefault="00000000">
            <w:r>
              <w:rPr>
                <w:sz w:val="18"/>
                <w:szCs w:val="18"/>
              </w:rPr>
              <w:t>You cannot improve what you cannot measure. Quality is quantified before anything else.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3E149B1" w14:textId="77777777" w:rsidR="000E7122" w:rsidRDefault="00000000">
            <w:r>
              <w:rPr>
                <w:sz w:val="18"/>
                <w:szCs w:val="18"/>
              </w:rPr>
              <w:t xml:space="preserve">Evaluator Agent runs before </w:t>
            </w:r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or Improver. Score stored in PostgreSQL before next step.</w:t>
            </w:r>
          </w:p>
        </w:tc>
      </w:tr>
      <w:tr w:rsidR="000E7122" w14:paraId="606E4A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42E415B" w14:textId="77777777" w:rsidR="000E7122" w:rsidRDefault="00000000">
            <w:r>
              <w:rPr>
                <w:sz w:val="18"/>
                <w:szCs w:val="18"/>
              </w:rPr>
              <w:t>Stateless Agents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D8E23C9" w14:textId="77777777" w:rsidR="000E7122" w:rsidRDefault="00000000">
            <w:r>
              <w:rPr>
                <w:sz w:val="18"/>
                <w:szCs w:val="18"/>
              </w:rPr>
              <w:t>Each agent is an independent, replaceable unit. One agent failing does not break others.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0FFCD28" w14:textId="77777777" w:rsidR="000E7122" w:rsidRDefault="00000000">
            <w:r>
              <w:rPr>
                <w:sz w:val="18"/>
                <w:szCs w:val="18"/>
              </w:rPr>
              <w:t xml:space="preserve">All agent state persisted to PostgreSQL or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before hand-off. No in-memory cross-agent state.</w:t>
            </w:r>
          </w:p>
        </w:tc>
      </w:tr>
      <w:tr w:rsidR="000E7122" w14:paraId="76EF9B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1AC7DD" w14:textId="77777777" w:rsidR="000E7122" w:rsidRDefault="00000000">
            <w:r>
              <w:rPr>
                <w:sz w:val="18"/>
                <w:szCs w:val="18"/>
              </w:rPr>
              <w:t>Zero Cloud Lock-in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8720A2D" w14:textId="77777777" w:rsidR="000E7122" w:rsidRDefault="00000000">
            <w:proofErr w:type="spellStart"/>
            <w:r>
              <w:rPr>
                <w:sz w:val="18"/>
                <w:szCs w:val="18"/>
              </w:rPr>
              <w:t>AutoRAG</w:t>
            </w:r>
            <w:proofErr w:type="spellEnd"/>
            <w:r>
              <w:rPr>
                <w:sz w:val="18"/>
                <w:szCs w:val="18"/>
              </w:rPr>
              <w:t xml:space="preserve"> runs anywhere — on a laptop, a K8s cluster, or air-gapped server.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9FD5697" w14:textId="77777777" w:rsidR="000E7122" w:rsidRDefault="00000000">
            <w:r>
              <w:rPr>
                <w:sz w:val="18"/>
                <w:szCs w:val="18"/>
              </w:rPr>
              <w:t xml:space="preserve">Docker Compose for dev.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(not S3).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(not Pinecone). Local LLM via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as fallback.</w:t>
            </w:r>
          </w:p>
        </w:tc>
      </w:tr>
      <w:tr w:rsidR="000E7122" w14:paraId="00B3D1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1DE96B" w14:textId="77777777" w:rsidR="000E7122" w:rsidRDefault="00000000">
            <w:r>
              <w:rPr>
                <w:sz w:val="18"/>
                <w:szCs w:val="18"/>
              </w:rPr>
              <w:t>Immutable Audit Trail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39097E5" w14:textId="77777777" w:rsidR="000E7122" w:rsidRDefault="00000000">
            <w:r>
              <w:rPr>
                <w:sz w:val="18"/>
                <w:szCs w:val="18"/>
              </w:rPr>
              <w:t>Every decision the system makes is permanently recorded and cannot be changed.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D2006DA" w14:textId="77777777" w:rsidR="000E7122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 table is INSERT-ONLY. No UPDATE or DELETE ever permitted. 11 event types logged.</w:t>
            </w:r>
          </w:p>
        </w:tc>
      </w:tr>
      <w:tr w:rsidR="000E7122" w14:paraId="2B49D6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6BBE08" w14:textId="77777777" w:rsidR="000E7122" w:rsidRDefault="00000000">
            <w:r>
              <w:rPr>
                <w:sz w:val="18"/>
                <w:szCs w:val="18"/>
              </w:rPr>
              <w:t>Safe by Default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65EBDB" w14:textId="77777777" w:rsidR="000E7122" w:rsidRDefault="00000000">
            <w:r>
              <w:rPr>
                <w:sz w:val="18"/>
                <w:szCs w:val="18"/>
              </w:rPr>
              <w:t>The system defaults to asking for human approval rather than acting autonomously on risky changes.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61629AE" w14:textId="77777777" w:rsidR="000E7122" w:rsidRDefault="00000000">
            <w:r>
              <w:rPr>
                <w:sz w:val="18"/>
                <w:szCs w:val="18"/>
              </w:rPr>
              <w:t>Faithfulness &lt; 0.5 blocks deploy. Model swaps always require Mandatory Gate. PII halts ingestion.</w:t>
            </w:r>
          </w:p>
        </w:tc>
      </w:tr>
      <w:tr w:rsidR="000E7122" w14:paraId="5371DD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C4061E" w14:textId="77777777" w:rsidR="000E7122" w:rsidRDefault="00000000">
            <w:r>
              <w:rPr>
                <w:sz w:val="18"/>
                <w:szCs w:val="18"/>
              </w:rPr>
              <w:t>Progressive Disclosure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D2B8B15" w14:textId="77777777" w:rsidR="000E7122" w:rsidRDefault="00000000">
            <w:r>
              <w:rPr>
                <w:sz w:val="18"/>
                <w:szCs w:val="18"/>
              </w:rPr>
              <w:t>A beginner can use it in 60 seconds. An expert can configure everything.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A838AD4" w14:textId="77777777" w:rsidR="000E7122" w:rsidRDefault="00000000">
            <w:r>
              <w:rPr>
                <w:sz w:val="18"/>
                <w:szCs w:val="18"/>
              </w:rPr>
              <w:t>5-question Configurator for beginners. Full YAML editable for experts. Same underlying engine.</w:t>
            </w:r>
          </w:p>
        </w:tc>
      </w:tr>
    </w:tbl>
    <w:p w14:paraId="525BB10D" w14:textId="77777777" w:rsidR="000E7122" w:rsidRDefault="000E7122">
      <w:pPr>
        <w:spacing w:before="30" w:after="30"/>
      </w:pPr>
    </w:p>
    <w:p w14:paraId="22A42567" w14:textId="77777777" w:rsidR="000E7122" w:rsidRDefault="00000000">
      <w:pPr>
        <w:pStyle w:val="Heading2"/>
      </w:pPr>
      <w:r>
        <w:rPr>
          <w:color w:val="1E1B4B"/>
        </w:rPr>
        <w:t>2.1</w:t>
      </w:r>
      <w:r>
        <w:t xml:space="preserve">  Quality Targets from PRD v2.3</w:t>
      </w:r>
    </w:p>
    <w:p w14:paraId="0E3BA68E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3: </w:t>
      </w:r>
      <w:r>
        <w:rPr>
          <w:i/>
          <w:iCs/>
          <w:color w:val="4B5563"/>
          <w:sz w:val="17"/>
          <w:szCs w:val="17"/>
        </w:rPr>
        <w:t>Architecturally-Significant Performance Targets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0E7122" w14:paraId="110AAA8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17149A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SLO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223BB74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FDB098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Architectural Implication</w:t>
            </w:r>
          </w:p>
        </w:tc>
      </w:tr>
      <w:tr w:rsidR="000E7122" w14:paraId="7E4483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3D1FB6" w14:textId="77777777" w:rsidR="000E7122" w:rsidRDefault="00000000">
            <w:r>
              <w:rPr>
                <w:sz w:val="18"/>
                <w:szCs w:val="18"/>
              </w:rPr>
              <w:t>/query p95 latency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F67013" w14:textId="77777777" w:rsidR="000E7122" w:rsidRDefault="00000000">
            <w:r>
              <w:rPr>
                <w:sz w:val="18"/>
                <w:szCs w:val="18"/>
              </w:rPr>
              <w:t>&lt; 3 seconds</w:t>
            </w:r>
          </w:p>
        </w:tc>
        <w:tc>
          <w:tcPr>
            <w:tcW w:w="5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9362C0C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HNSW search &lt; 50ms + LLM &lt; 2.5s. Embedding cached. Local fallback for latency spikes.</w:t>
            </w:r>
          </w:p>
        </w:tc>
      </w:tr>
      <w:tr w:rsidR="000E7122" w14:paraId="1C6DD3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566715F" w14:textId="77777777" w:rsidR="000E7122" w:rsidRDefault="00000000">
            <w:r>
              <w:rPr>
                <w:sz w:val="18"/>
                <w:szCs w:val="18"/>
              </w:rPr>
              <w:t>Evaluation cycle (50 Q&amp;A)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18218D" w14:textId="77777777" w:rsidR="000E7122" w:rsidRDefault="00000000">
            <w:r>
              <w:rPr>
                <w:sz w:val="18"/>
                <w:szCs w:val="18"/>
              </w:rPr>
              <w:t>&lt; 5 minutes</w:t>
            </w:r>
          </w:p>
        </w:tc>
        <w:tc>
          <w:tcPr>
            <w:tcW w:w="5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6CC0879" w14:textId="77777777" w:rsidR="000E7122" w:rsidRDefault="00000000">
            <w:r>
              <w:rPr>
                <w:sz w:val="18"/>
                <w:szCs w:val="18"/>
              </w:rPr>
              <w:t>Parallelised judge calls. Celery concurrency 2 per worker. LLM batching where supported.</w:t>
            </w:r>
          </w:p>
        </w:tc>
      </w:tr>
      <w:tr w:rsidR="000E7122" w14:paraId="4CB798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C4AB77E" w14:textId="77777777" w:rsidR="000E7122" w:rsidRDefault="00000000">
            <w:r>
              <w:rPr>
                <w:sz w:val="18"/>
                <w:szCs w:val="18"/>
              </w:rPr>
              <w:t>Pipeline build time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96E3052" w14:textId="77777777" w:rsidR="000E7122" w:rsidRDefault="00000000">
            <w:r>
              <w:rPr>
                <w:sz w:val="18"/>
                <w:szCs w:val="18"/>
              </w:rPr>
              <w:t>&lt; 5 minutes</w:t>
            </w:r>
          </w:p>
        </w:tc>
        <w:tc>
          <w:tcPr>
            <w:tcW w:w="5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408192" w14:textId="77777777" w:rsidR="000E7122" w:rsidRDefault="00000000">
            <w:r>
              <w:rPr>
                <w:sz w:val="18"/>
                <w:szCs w:val="18"/>
              </w:rPr>
              <w:t xml:space="preserve">Batch embeddings 100 chunks/call. Retry with backoff.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 xml:space="preserve"> fallback if OpenAI rate-limited.</w:t>
            </w:r>
          </w:p>
        </w:tc>
      </w:tr>
      <w:tr w:rsidR="000E7122" w14:paraId="4CB7E0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A5BA3A3" w14:textId="77777777" w:rsidR="000E7122" w:rsidRDefault="00000000">
            <w:r>
              <w:rPr>
                <w:sz w:val="18"/>
                <w:szCs w:val="18"/>
              </w:rPr>
              <w:t>Configurator response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A164E0" w14:textId="77777777" w:rsidR="000E7122" w:rsidRDefault="00000000">
            <w:r>
              <w:rPr>
                <w:sz w:val="18"/>
                <w:szCs w:val="18"/>
              </w:rPr>
              <w:t>&lt; 60 seconds</w:t>
            </w:r>
          </w:p>
        </w:tc>
        <w:tc>
          <w:tcPr>
            <w:tcW w:w="5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A7DC37" w14:textId="77777777" w:rsidR="000E7122" w:rsidRDefault="00000000">
            <w:r>
              <w:rPr>
                <w:sz w:val="18"/>
                <w:szCs w:val="18"/>
              </w:rPr>
              <w:t xml:space="preserve">Rule-based engine (no LLM). Pure Python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lookup. No external calls.</w:t>
            </w:r>
          </w:p>
        </w:tc>
      </w:tr>
      <w:tr w:rsidR="000E7122" w14:paraId="340D83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5305DBE" w14:textId="77777777" w:rsidR="000E7122" w:rsidRDefault="00000000">
            <w:r>
              <w:rPr>
                <w:sz w:val="18"/>
                <w:szCs w:val="18"/>
              </w:rPr>
              <w:t>Unified Score accuracy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B892E25" w14:textId="77777777" w:rsidR="000E7122" w:rsidRDefault="00000000">
            <w:r>
              <w:rPr>
                <w:sz w:val="18"/>
                <w:szCs w:val="18"/>
              </w:rPr>
              <w:t>≥ 90% classification</w:t>
            </w:r>
          </w:p>
        </w:tc>
        <w:tc>
          <w:tcPr>
            <w:tcW w:w="5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BC1F68" w14:textId="77777777" w:rsidR="000E7122" w:rsidRDefault="00000000">
            <w:r>
              <w:rPr>
                <w:sz w:val="18"/>
                <w:szCs w:val="18"/>
              </w:rPr>
              <w:t>Validated against 200-failure test set. 3× averaging on borderline scores (0.40–0.60 range).</w:t>
            </w:r>
          </w:p>
        </w:tc>
      </w:tr>
    </w:tbl>
    <w:p w14:paraId="0588A023" w14:textId="77777777" w:rsidR="000E7122" w:rsidRDefault="00000000">
      <w:r>
        <w:br w:type="page"/>
      </w:r>
    </w:p>
    <w:p w14:paraId="657412F0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03   High-Level Platform Architecture</w:t>
      </w:r>
    </w:p>
    <w:p w14:paraId="3107722E" w14:textId="77777777" w:rsidR="000E7122" w:rsidRDefault="00000000">
      <w:pPr>
        <w:spacing w:before="55" w:after="80"/>
      </w:pPr>
      <w:proofErr w:type="spellStart"/>
      <w:r>
        <w:t>AutoRAG</w:t>
      </w:r>
      <w:proofErr w:type="spellEnd"/>
      <w:r>
        <w:t xml:space="preserve"> is organised as five horizontal layers. Think of these as the floors of a building — each floor has a clear job, and they communicate only through defined interfaces. This makes it easy to scale, debug, and replace any layer without affecting the others.</w:t>
      </w:r>
    </w:p>
    <w:p w14:paraId="05B42542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D9127D" wp14:editId="6CA719ED">
            <wp:extent cx="5905500" cy="3076575"/>
            <wp:effectExtent l="0" t="0" r="0" b="0"/>
            <wp:docPr id="63214247" name="Picture 63214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0095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1: </w:t>
      </w:r>
      <w:proofErr w:type="spellStart"/>
      <w:r>
        <w:rPr>
          <w:i/>
          <w:iCs/>
          <w:color w:val="4B5563"/>
          <w:sz w:val="17"/>
          <w:szCs w:val="17"/>
        </w:rPr>
        <w:t>AutoRAG</w:t>
      </w:r>
      <w:proofErr w:type="spellEnd"/>
      <w:r>
        <w:rPr>
          <w:i/>
          <w:iCs/>
          <w:color w:val="4B5563"/>
          <w:sz w:val="17"/>
          <w:szCs w:val="17"/>
        </w:rPr>
        <w:t xml:space="preserve"> 5-Layer System Architecture — Dashboard to Data</w:t>
      </w:r>
    </w:p>
    <w:p w14:paraId="60514964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4: </w:t>
      </w:r>
      <w:r>
        <w:rPr>
          <w:i/>
          <w:iCs/>
          <w:color w:val="4B5563"/>
          <w:sz w:val="17"/>
          <w:szCs w:val="17"/>
        </w:rPr>
        <w:t>5-Layer Architecture — Responsibility and Primary Components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800"/>
        <w:gridCol w:w="1960"/>
      </w:tblGrid>
      <w:tr w:rsidR="000E7122" w14:paraId="65AA22B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979658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138007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C75F58C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Components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459D76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Talks To</w:t>
            </w:r>
          </w:p>
        </w:tc>
      </w:tr>
      <w:tr w:rsidR="000E7122" w14:paraId="2F169A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0300E7" w14:textId="77777777" w:rsidR="000E7122" w:rsidRDefault="00000000">
            <w:r>
              <w:rPr>
                <w:sz w:val="18"/>
                <w:szCs w:val="18"/>
              </w:rPr>
              <w:t>Layer 1 — Dashboard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4674C2" w14:textId="77777777" w:rsidR="000E7122" w:rsidRDefault="00000000">
            <w:r>
              <w:rPr>
                <w:sz w:val="18"/>
                <w:szCs w:val="18"/>
              </w:rPr>
              <w:t>What users see. The face of the product.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FA2453" w14:textId="77777777" w:rsidR="000E7122" w:rsidRDefault="00000000">
            <w:r>
              <w:rPr>
                <w:sz w:val="18"/>
                <w:szCs w:val="18"/>
              </w:rPr>
              <w:t xml:space="preserve">Next.js 14, Tailwind CSS,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, Recharts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1504291" w14:textId="77777777" w:rsidR="000E7122" w:rsidRDefault="00000000">
            <w:r>
              <w:rPr>
                <w:sz w:val="18"/>
                <w:szCs w:val="18"/>
              </w:rPr>
              <w:t>Layer 2 only (via REST API)</w:t>
            </w:r>
          </w:p>
        </w:tc>
      </w:tr>
      <w:tr w:rsidR="000E7122" w14:paraId="4E58BD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297B53" w14:textId="77777777" w:rsidR="000E7122" w:rsidRDefault="00000000">
            <w:r>
              <w:rPr>
                <w:sz w:val="18"/>
                <w:szCs w:val="18"/>
              </w:rPr>
              <w:t>Layer 2 — API Service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F6CD758" w14:textId="77777777" w:rsidR="000E7122" w:rsidRDefault="00000000">
            <w:r>
              <w:rPr>
                <w:sz w:val="18"/>
                <w:szCs w:val="18"/>
              </w:rPr>
              <w:t>Receives requests. Validates them. Dispatches work.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8E5404" w14:textId="77777777" w:rsidR="000E7122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, JWT/API-Key auth,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839D979" w14:textId="77777777" w:rsidR="000E7122" w:rsidRDefault="00000000">
            <w:r>
              <w:rPr>
                <w:sz w:val="18"/>
                <w:szCs w:val="18"/>
              </w:rPr>
              <w:t>Layer 1 (responses) + Layer 3 (task dispatch)</w:t>
            </w:r>
          </w:p>
        </w:tc>
      </w:tr>
      <w:tr w:rsidR="000E7122" w14:paraId="161D61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D667547" w14:textId="77777777" w:rsidR="000E7122" w:rsidRDefault="00000000">
            <w:r>
              <w:rPr>
                <w:sz w:val="18"/>
                <w:szCs w:val="18"/>
              </w:rPr>
              <w:t>Layer 3 — Task Queue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EADF75E" w14:textId="77777777" w:rsidR="000E7122" w:rsidRDefault="00000000">
            <w:r>
              <w:rPr>
                <w:sz w:val="18"/>
                <w:szCs w:val="18"/>
              </w:rPr>
              <w:t>Runs long jobs asynchronously so API stays fast.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F78B12" w14:textId="77777777" w:rsidR="000E7122" w:rsidRDefault="00000000">
            <w:r>
              <w:rPr>
                <w:sz w:val="18"/>
                <w:szCs w:val="18"/>
              </w:rPr>
              <w:t>Celery, Redis broker, Flower monitoring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D9EF4AD" w14:textId="77777777" w:rsidR="000E7122" w:rsidRDefault="00000000">
            <w:r>
              <w:rPr>
                <w:sz w:val="18"/>
                <w:szCs w:val="18"/>
              </w:rPr>
              <w:t>Layer 2 (receives tasks) + Layer 4 (runs agents)</w:t>
            </w:r>
          </w:p>
        </w:tc>
      </w:tr>
      <w:tr w:rsidR="000E7122" w14:paraId="73976D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22C42B" w14:textId="77777777" w:rsidR="000E7122" w:rsidRDefault="00000000">
            <w:r>
              <w:rPr>
                <w:sz w:val="18"/>
                <w:szCs w:val="18"/>
              </w:rPr>
              <w:t>Layer 4 — Agents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0CC4F0E" w14:textId="77777777" w:rsidR="000E7122" w:rsidRDefault="00000000">
            <w:r>
              <w:rPr>
                <w:sz w:val="18"/>
                <w:szCs w:val="18"/>
              </w:rPr>
              <w:t>The intelligence layer. 7 specialised agents, each owning one stage.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901B716" w14:textId="77777777" w:rsidR="000E7122" w:rsidRDefault="00000000">
            <w:r>
              <w:rPr>
                <w:sz w:val="18"/>
                <w:szCs w:val="18"/>
              </w:rPr>
              <w:t>7 Python agent modules — stateless, independently scalable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D9978A" w14:textId="77777777" w:rsidR="000E7122" w:rsidRDefault="00000000">
            <w:r>
              <w:rPr>
                <w:sz w:val="18"/>
                <w:szCs w:val="18"/>
              </w:rPr>
              <w:t>Layer 3 (triggered by) + Layer 5 (read/write state)</w:t>
            </w:r>
          </w:p>
        </w:tc>
      </w:tr>
      <w:tr w:rsidR="000E7122" w14:paraId="3CA90A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340CAAC" w14:textId="77777777" w:rsidR="000E7122" w:rsidRDefault="00000000">
            <w:r>
              <w:rPr>
                <w:sz w:val="18"/>
                <w:szCs w:val="18"/>
              </w:rPr>
              <w:t>Layer 5 — Data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ABEEB1" w14:textId="77777777" w:rsidR="000E7122" w:rsidRDefault="00000000">
            <w:r>
              <w:rPr>
                <w:sz w:val="18"/>
                <w:szCs w:val="18"/>
              </w:rPr>
              <w:t>Where everything is stored. Permanent record of all decisions.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F0DDB5" w14:textId="77777777" w:rsidR="000E7122" w:rsidRDefault="00000000">
            <w:r>
              <w:rPr>
                <w:sz w:val="18"/>
                <w:szCs w:val="18"/>
              </w:rPr>
              <w:t xml:space="preserve">PostgreSQL,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>, Redis (session)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7647B1" w14:textId="77777777" w:rsidR="000E7122" w:rsidRDefault="00000000">
            <w:r>
              <w:rPr>
                <w:sz w:val="18"/>
                <w:szCs w:val="18"/>
              </w:rPr>
              <w:t>Layer 4 only (agents read and write)</w:t>
            </w:r>
          </w:p>
        </w:tc>
      </w:tr>
    </w:tbl>
    <w:p w14:paraId="3BF52EC9" w14:textId="77777777" w:rsidR="000E7122" w:rsidRDefault="00000000">
      <w:pPr>
        <w:spacing w:before="55" w:after="80"/>
      </w:pPr>
      <w:r>
        <w:rPr>
          <w:b/>
          <w:bCs/>
        </w:rPr>
        <w:t>Why layers?</w:t>
      </w:r>
      <w:r>
        <w:t xml:space="preserve"> Imagine the Evaluator Agent suddenly needs more compute because you uploaded 10 large documents at once. With layers, you simply add more Celery workers (Layer 3) — you do not touch the API or the database. Each layer scales independently.</w:t>
      </w:r>
    </w:p>
    <w:p w14:paraId="4810965B" w14:textId="77777777" w:rsidR="000E7122" w:rsidRDefault="00000000">
      <w:r>
        <w:br w:type="page"/>
      </w:r>
    </w:p>
    <w:p w14:paraId="3F6509E2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04   Core Component Architecture</w:t>
      </w:r>
    </w:p>
    <w:p w14:paraId="2239015D" w14:textId="77777777" w:rsidR="000E7122" w:rsidRDefault="00000000">
      <w:pPr>
        <w:pStyle w:val="Heading2"/>
      </w:pPr>
      <w:r>
        <w:rPr>
          <w:color w:val="1E1B4B"/>
        </w:rPr>
        <w:t>4.1</w:t>
      </w:r>
      <w:r>
        <w:t xml:space="preserve">  Component Responsibilities</w:t>
      </w:r>
    </w:p>
    <w:p w14:paraId="7FF61397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5: </w:t>
      </w:r>
      <w:r>
        <w:rPr>
          <w:i/>
          <w:iCs/>
          <w:color w:val="4B5563"/>
          <w:sz w:val="17"/>
          <w:szCs w:val="17"/>
        </w:rPr>
        <w:t>Core Components — Responsibility, Technology, and Scaling Model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3000"/>
        <w:gridCol w:w="1960"/>
      </w:tblGrid>
      <w:tr w:rsidR="000E7122" w14:paraId="23E4D4E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E5A7AA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01FF04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451693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23E879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Scaling Model</w:t>
            </w:r>
          </w:p>
        </w:tc>
      </w:tr>
      <w:tr w:rsidR="000E7122" w14:paraId="6950B2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CC826A4" w14:textId="77777777" w:rsidR="000E7122" w:rsidRDefault="00000000">
            <w:r>
              <w:rPr>
                <w:sz w:val="18"/>
                <w:szCs w:val="18"/>
              </w:rPr>
              <w:t>API Service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57F2610" w14:textId="77777777" w:rsidR="000E7122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(Python)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E40E67" w14:textId="77777777" w:rsidR="000E7122" w:rsidRDefault="00000000">
            <w:r>
              <w:rPr>
                <w:sz w:val="18"/>
                <w:szCs w:val="18"/>
              </w:rPr>
              <w:t>14 REST endpoints; auth; request validation; async job dispatch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D09500B" w14:textId="77777777" w:rsidR="000E7122" w:rsidRDefault="00000000">
            <w:r>
              <w:rPr>
                <w:sz w:val="18"/>
                <w:szCs w:val="18"/>
              </w:rPr>
              <w:t>Horizontal — 3–10 replicas in production (HPA on CPU)</w:t>
            </w:r>
          </w:p>
        </w:tc>
      </w:tr>
      <w:tr w:rsidR="000E7122" w14:paraId="01996D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7EC19F7" w14:textId="77777777" w:rsidR="000E7122" w:rsidRDefault="00000000">
            <w:r>
              <w:rPr>
                <w:sz w:val="18"/>
                <w:szCs w:val="18"/>
              </w:rPr>
              <w:t>Task Queue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ACEE9A" w14:textId="77777777" w:rsidR="000E7122" w:rsidRDefault="00000000">
            <w:r>
              <w:rPr>
                <w:sz w:val="18"/>
                <w:szCs w:val="18"/>
              </w:rPr>
              <w:t>Celery + Redis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04A4390" w14:textId="77777777" w:rsidR="000E7122" w:rsidRDefault="00000000">
            <w:r>
              <w:rPr>
                <w:sz w:val="18"/>
                <w:szCs w:val="18"/>
              </w:rPr>
              <w:t>Async execution of all agent tasks; retry logic; job status tracking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C0EDF4E" w14:textId="77777777" w:rsidR="000E7122" w:rsidRDefault="00000000">
            <w:r>
              <w:rPr>
                <w:sz w:val="18"/>
                <w:szCs w:val="18"/>
              </w:rPr>
              <w:t>Horizontal — 5–20 worker replicas (HPA on queue depth)</w:t>
            </w:r>
          </w:p>
        </w:tc>
      </w:tr>
      <w:tr w:rsidR="000E7122" w14:paraId="7AA30C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127F55" w14:textId="77777777" w:rsidR="000E7122" w:rsidRDefault="00000000">
            <w:r>
              <w:rPr>
                <w:sz w:val="18"/>
                <w:szCs w:val="18"/>
              </w:rPr>
              <w:t>Ingestion Agent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EABE421" w14:textId="77777777" w:rsidR="000E7122" w:rsidRDefault="00000000">
            <w:r>
              <w:rPr>
                <w:sz w:val="18"/>
                <w:szCs w:val="18"/>
              </w:rPr>
              <w:t xml:space="preserve">Python + </w:t>
            </w:r>
            <w:proofErr w:type="spellStart"/>
            <w:r>
              <w:rPr>
                <w:sz w:val="18"/>
                <w:szCs w:val="18"/>
              </w:rPr>
              <w:t>pypdf</w:t>
            </w:r>
            <w:proofErr w:type="spellEnd"/>
            <w:r>
              <w:rPr>
                <w:sz w:val="18"/>
                <w:szCs w:val="18"/>
              </w:rPr>
              <w:t xml:space="preserve"> + Presidio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35B9BEE" w14:textId="77777777" w:rsidR="000E7122" w:rsidRDefault="00000000">
            <w:r>
              <w:rPr>
                <w:sz w:val="18"/>
                <w:szCs w:val="18"/>
              </w:rPr>
              <w:t>Load, clean, classify, chunk, PII-scan documents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79E069" w14:textId="77777777" w:rsidR="000E7122" w:rsidRDefault="00000000">
            <w:r>
              <w:rPr>
                <w:sz w:val="18"/>
                <w:szCs w:val="18"/>
              </w:rPr>
              <w:t>Celery concurrency 4 per worker</w:t>
            </w:r>
          </w:p>
        </w:tc>
      </w:tr>
      <w:tr w:rsidR="000E7122" w14:paraId="659795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C10B032" w14:textId="77777777" w:rsidR="000E7122" w:rsidRDefault="00000000">
            <w:r>
              <w:rPr>
                <w:sz w:val="18"/>
                <w:szCs w:val="18"/>
              </w:rPr>
              <w:t>Builder Agent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7445798" w14:textId="77777777" w:rsidR="000E7122" w:rsidRDefault="00000000">
            <w:r>
              <w:rPr>
                <w:sz w:val="18"/>
                <w:szCs w:val="18"/>
              </w:rPr>
              <w:t>Python + OpenAI/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3E10522" w14:textId="77777777" w:rsidR="000E7122" w:rsidRDefault="00000000">
            <w:r>
              <w:rPr>
                <w:sz w:val="18"/>
                <w:szCs w:val="18"/>
              </w:rPr>
              <w:t xml:space="preserve">Embed chunks; create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collection; store run record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8EDBEB" w14:textId="77777777" w:rsidR="000E7122" w:rsidRDefault="00000000">
            <w:r>
              <w:rPr>
                <w:sz w:val="18"/>
                <w:szCs w:val="18"/>
              </w:rPr>
              <w:t>Celery concurrency 2 (embedding API rate limit)</w:t>
            </w:r>
          </w:p>
        </w:tc>
      </w:tr>
      <w:tr w:rsidR="000E7122" w14:paraId="0F909B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35A7B45" w14:textId="77777777" w:rsidR="000E7122" w:rsidRDefault="00000000">
            <w:r>
              <w:rPr>
                <w:sz w:val="18"/>
                <w:szCs w:val="18"/>
              </w:rPr>
              <w:t>Evaluator Agent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37B678" w14:textId="77777777" w:rsidR="000E7122" w:rsidRDefault="00000000">
            <w:r>
              <w:rPr>
                <w:sz w:val="18"/>
                <w:szCs w:val="18"/>
              </w:rPr>
              <w:t>Python + LLM judge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600079" w14:textId="77777777" w:rsidR="000E7122" w:rsidRDefault="00000000">
            <w:r>
              <w:rPr>
                <w:sz w:val="18"/>
                <w:szCs w:val="18"/>
              </w:rPr>
              <w:t>Generate 50 Q&amp;A; score each; compute Unified Score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FEE47F" w14:textId="77777777" w:rsidR="000E7122" w:rsidRDefault="00000000">
            <w:r>
              <w:rPr>
                <w:sz w:val="18"/>
                <w:szCs w:val="18"/>
              </w:rPr>
              <w:t>Celery concurrency 2; parallelised judge calls</w:t>
            </w:r>
          </w:p>
        </w:tc>
      </w:tr>
      <w:tr w:rsidR="000E7122" w14:paraId="6615EF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97380D" w14:textId="77777777" w:rsidR="000E7122" w:rsidRDefault="00000000">
            <w:r>
              <w:rPr>
                <w:sz w:val="18"/>
                <w:szCs w:val="18"/>
              </w:rPr>
              <w:t>Observer Agent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4E1785" w14:textId="77777777" w:rsidR="000E7122" w:rsidRDefault="00000000">
            <w:r>
              <w:rPr>
                <w:sz w:val="18"/>
                <w:szCs w:val="18"/>
              </w:rPr>
              <w:t>Python + PostgreSQL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3E9507D" w14:textId="77777777" w:rsidR="000E7122" w:rsidRDefault="00000000">
            <w:r>
              <w:rPr>
                <w:sz w:val="18"/>
                <w:szCs w:val="18"/>
              </w:rPr>
              <w:t>Aggregate score trends; detect degradation; fire alerts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C198F5" w14:textId="77777777" w:rsidR="000E7122" w:rsidRDefault="00000000">
            <w:r>
              <w:rPr>
                <w:sz w:val="18"/>
                <w:szCs w:val="18"/>
              </w:rPr>
              <w:t>Runs as Celery beat scheduled task + on-demand</w:t>
            </w:r>
          </w:p>
        </w:tc>
      </w:tr>
      <w:tr w:rsidR="000E7122" w14:paraId="3DF512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283B60D" w14:textId="77777777" w:rsidR="000E7122" w:rsidRDefault="00000000"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Agent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EC1499" w14:textId="77777777" w:rsidR="000E7122" w:rsidRDefault="00000000">
            <w:r>
              <w:rPr>
                <w:sz w:val="18"/>
                <w:szCs w:val="18"/>
              </w:rPr>
              <w:t>Python + LLM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8DEFF6F" w14:textId="77777777" w:rsidR="000E7122" w:rsidRDefault="00000000">
            <w:r>
              <w:rPr>
                <w:sz w:val="18"/>
                <w:szCs w:val="18"/>
              </w:rPr>
              <w:t>Classify failures into 5 types; generate recommendations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DFA1499" w14:textId="77777777" w:rsidR="000E7122" w:rsidRDefault="00000000">
            <w:r>
              <w:rPr>
                <w:sz w:val="18"/>
                <w:szCs w:val="18"/>
              </w:rPr>
              <w:t>Celery concurrency 4 (fast, low token usage)</w:t>
            </w:r>
          </w:p>
        </w:tc>
      </w:tr>
      <w:tr w:rsidR="000E7122" w14:paraId="3F3CC7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DC6B443" w14:textId="77777777" w:rsidR="000E7122" w:rsidRDefault="00000000">
            <w:r>
              <w:rPr>
                <w:sz w:val="18"/>
                <w:szCs w:val="18"/>
              </w:rPr>
              <w:t>Improver Agent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FE7AD4" w14:textId="77777777" w:rsidR="000E7122" w:rsidRDefault="00000000">
            <w:r>
              <w:rPr>
                <w:sz w:val="18"/>
                <w:szCs w:val="18"/>
              </w:rPr>
              <w:t>Python + Celery chain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FBB0709" w14:textId="77777777" w:rsidR="000E7122" w:rsidRDefault="00000000">
            <w:r>
              <w:rPr>
                <w:sz w:val="18"/>
                <w:szCs w:val="18"/>
              </w:rPr>
              <w:t>Spawn 3–5 variant pipelines; compare scores; apply approval gate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509ACF3" w14:textId="77777777" w:rsidR="000E7122" w:rsidRDefault="00000000">
            <w:r>
              <w:rPr>
                <w:sz w:val="18"/>
                <w:szCs w:val="18"/>
              </w:rPr>
              <w:t>Sequential — 1 per worker (expensive multi-step task)</w:t>
            </w:r>
          </w:p>
        </w:tc>
      </w:tr>
      <w:tr w:rsidR="000E7122" w14:paraId="6F3F35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9BCC3E6" w14:textId="77777777" w:rsidR="000E7122" w:rsidRDefault="00000000">
            <w:r>
              <w:rPr>
                <w:sz w:val="18"/>
                <w:szCs w:val="18"/>
              </w:rPr>
              <w:t>Deployer Agent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B413B6" w14:textId="77777777" w:rsidR="000E7122" w:rsidRDefault="00000000">
            <w:r>
              <w:rPr>
                <w:sz w:val="18"/>
                <w:szCs w:val="18"/>
              </w:rPr>
              <w:t>Python + K8s API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652010" w14:textId="77777777" w:rsidR="000E7122" w:rsidRDefault="00000000">
            <w:r>
              <w:rPr>
                <w:sz w:val="18"/>
                <w:szCs w:val="18"/>
              </w:rPr>
              <w:t>Deploy best pipeline; run health check; trigger rollback if needed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E8BAB81" w14:textId="77777777" w:rsidR="000E7122" w:rsidRDefault="00000000">
            <w:r>
              <w:rPr>
                <w:sz w:val="18"/>
                <w:szCs w:val="18"/>
              </w:rPr>
              <w:t>Celery concurrency 1 (one deploy at a time)</w:t>
            </w:r>
          </w:p>
        </w:tc>
      </w:tr>
      <w:tr w:rsidR="000E7122" w14:paraId="75D874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EE8E17" w14:textId="77777777" w:rsidR="000E7122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CE04CF" w14:textId="77777777" w:rsidR="000E7122" w:rsidRDefault="00000000">
            <w:r>
              <w:rPr>
                <w:sz w:val="18"/>
                <w:szCs w:val="18"/>
              </w:rPr>
              <w:t>Next.js 14 + Tailwind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29B6E16" w14:textId="77777777" w:rsidR="000E7122" w:rsidRDefault="00000000">
            <w:r>
              <w:rPr>
                <w:sz w:val="18"/>
                <w:szCs w:val="18"/>
              </w:rPr>
              <w:t>20-screen UI; real-time score cards; approval queue; audit log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DB299E" w14:textId="77777777" w:rsidR="000E7122" w:rsidRDefault="00000000">
            <w:r>
              <w:rPr>
                <w:sz w:val="18"/>
                <w:szCs w:val="18"/>
              </w:rPr>
              <w:t>Horizontal — 3–8 replicas; CDN for static assets</w:t>
            </w:r>
          </w:p>
        </w:tc>
      </w:tr>
      <w:tr w:rsidR="000E7122" w14:paraId="3AB53C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F0C3FF" w14:textId="77777777" w:rsidR="000E7122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9BD425" w14:textId="77777777" w:rsidR="000E7122" w:rsidRDefault="00000000">
            <w:r>
              <w:rPr>
                <w:sz w:val="18"/>
                <w:szCs w:val="18"/>
              </w:rPr>
              <w:t>PostgreSQL 15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26665C" w14:textId="77777777" w:rsidR="000E7122" w:rsidRDefault="00000000">
            <w:r>
              <w:rPr>
                <w:sz w:val="18"/>
                <w:szCs w:val="18"/>
              </w:rPr>
              <w:t xml:space="preserve">All structured state — 9 core tables; append-only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31A5DE" w14:textId="77777777" w:rsidR="000E7122" w:rsidRDefault="00000000">
            <w:r>
              <w:rPr>
                <w:sz w:val="18"/>
                <w:szCs w:val="18"/>
              </w:rPr>
              <w:t>Primary + 1 read replica in production; Patroni in P2</w:t>
            </w:r>
          </w:p>
        </w:tc>
      </w:tr>
      <w:tr w:rsidR="000E7122" w14:paraId="08725F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E5523F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912AD4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(HNSW)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124EF18" w14:textId="77777777" w:rsidR="000E7122" w:rsidRDefault="00000000">
            <w:r>
              <w:rPr>
                <w:sz w:val="18"/>
                <w:szCs w:val="18"/>
              </w:rPr>
              <w:t>Vector store — 1 collection per pipeline run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0F52AA8" w14:textId="77777777" w:rsidR="000E7122" w:rsidRDefault="00000000">
            <w:r>
              <w:rPr>
                <w:sz w:val="18"/>
                <w:szCs w:val="18"/>
              </w:rPr>
              <w:t>Single node P1; multi-shard in P2 for &gt;1M vectors</w:t>
            </w:r>
          </w:p>
        </w:tc>
      </w:tr>
      <w:tr w:rsidR="000E7122" w14:paraId="001D63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6B53E7B" w14:textId="77777777" w:rsidR="000E7122" w:rsidRDefault="00000000"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2AB679" w14:textId="77777777" w:rsidR="000E7122" w:rsidRDefault="00000000"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(S3-compatible)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A705DE" w14:textId="77777777" w:rsidR="000E7122" w:rsidRDefault="00000000">
            <w:r>
              <w:rPr>
                <w:sz w:val="18"/>
                <w:szCs w:val="18"/>
              </w:rPr>
              <w:t>Raw documents + chunks — immutable object storage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98DB2F" w14:textId="77777777" w:rsidR="000E7122" w:rsidRDefault="00000000">
            <w:r>
              <w:rPr>
                <w:sz w:val="18"/>
                <w:szCs w:val="18"/>
              </w:rPr>
              <w:t>Single node P1; distributed mode in P2</w:t>
            </w:r>
          </w:p>
        </w:tc>
      </w:tr>
      <w:tr w:rsidR="000E7122" w14:paraId="16E4A3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70C6A7" w14:textId="77777777" w:rsidR="000E7122" w:rsidRDefault="00000000"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81AA18" w14:textId="77777777" w:rsidR="000E7122" w:rsidRDefault="00000000"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 xml:space="preserve"> OSS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67301F" w14:textId="77777777" w:rsidR="000E7122" w:rsidRDefault="00000000">
            <w:r>
              <w:rPr>
                <w:sz w:val="18"/>
                <w:szCs w:val="18"/>
              </w:rPr>
              <w:t>Experiment artifact versioning; parameter and metric history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9AE183D" w14:textId="77777777" w:rsidR="000E7122" w:rsidRDefault="00000000">
            <w:r>
              <w:rPr>
                <w:sz w:val="18"/>
                <w:szCs w:val="18"/>
              </w:rPr>
              <w:t>Single instance; shared across all pipeline runs</w:t>
            </w:r>
          </w:p>
        </w:tc>
      </w:tr>
      <w:tr w:rsidR="000E7122" w14:paraId="741696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C529043" w14:textId="77777777" w:rsidR="000E7122" w:rsidRDefault="00000000">
            <w:r>
              <w:rPr>
                <w:sz w:val="18"/>
                <w:szCs w:val="18"/>
              </w:rPr>
              <w:t>Redis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75366D" w14:textId="77777777" w:rsidR="000E7122" w:rsidRDefault="00000000">
            <w:r>
              <w:rPr>
                <w:sz w:val="18"/>
                <w:szCs w:val="18"/>
              </w:rPr>
              <w:t>Redis 7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B5D681" w14:textId="77777777" w:rsidR="000E7122" w:rsidRDefault="00000000">
            <w:r>
              <w:rPr>
                <w:sz w:val="18"/>
                <w:szCs w:val="18"/>
              </w:rPr>
              <w:t>Celery broker; short-term session state (TTL 24h)</w:t>
            </w:r>
          </w:p>
        </w:tc>
        <w:tc>
          <w:tcPr>
            <w:tcW w:w="1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FF2E3B7" w14:textId="77777777" w:rsidR="000E7122" w:rsidRDefault="00000000">
            <w:r>
              <w:rPr>
                <w:sz w:val="18"/>
                <w:szCs w:val="18"/>
              </w:rPr>
              <w:t>Single node P1; Sentinel cluster in production</w:t>
            </w:r>
          </w:p>
        </w:tc>
      </w:tr>
    </w:tbl>
    <w:p w14:paraId="219BA753" w14:textId="77777777" w:rsidR="000E7122" w:rsidRDefault="00000000">
      <w:pPr>
        <w:pStyle w:val="Heading2"/>
      </w:pPr>
      <w:r>
        <w:rPr>
          <w:color w:val="1E1B4B"/>
        </w:rPr>
        <w:t>4.2</w:t>
      </w:r>
      <w:r>
        <w:t xml:space="preserve">  API Endpoint Summary</w:t>
      </w:r>
    </w:p>
    <w:p w14:paraId="6B6EE2DB" w14:textId="77777777" w:rsidR="000E7122" w:rsidRDefault="00000000">
      <w:pPr>
        <w:spacing w:before="55" w:after="80"/>
      </w:pPr>
      <w:r>
        <w:t>All endpoints use base path `/</w:t>
      </w:r>
      <w:proofErr w:type="spellStart"/>
      <w:r>
        <w:t>api</w:t>
      </w:r>
      <w:proofErr w:type="spellEnd"/>
      <w:r>
        <w:t>/v1/`, JSON bodies, TLS 1.3, and JWT Bearer or X-API-Key authentication.</w:t>
      </w:r>
    </w:p>
    <w:p w14:paraId="1801E53F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lastRenderedPageBreak/>
        <w:t xml:space="preserve">Table 6: </w:t>
      </w:r>
      <w:r>
        <w:rPr>
          <w:i/>
          <w:iCs/>
          <w:color w:val="4B5563"/>
          <w:sz w:val="17"/>
          <w:szCs w:val="17"/>
        </w:rPr>
        <w:t>14 REST API Endpoints — Method, Path, Agent Triggered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400"/>
        <w:gridCol w:w="3260"/>
      </w:tblGrid>
      <w:tr w:rsidR="000E7122" w14:paraId="270FAFA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BC454C4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5F4A37E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530ECC5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Triggers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0F80CC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0E7122" w14:paraId="168BD7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FD330DA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405ED19" w14:textId="77777777" w:rsidR="000E7122" w:rsidRDefault="00000000">
            <w:r>
              <w:rPr>
                <w:sz w:val="18"/>
                <w:szCs w:val="18"/>
              </w:rPr>
              <w:t>/ingest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26579A6" w14:textId="77777777" w:rsidR="000E7122" w:rsidRDefault="00000000">
            <w:r>
              <w:rPr>
                <w:sz w:val="18"/>
                <w:szCs w:val="18"/>
              </w:rPr>
              <w:t>Ingestion Agent (async)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F8BD88" w14:textId="77777777" w:rsidR="000E7122" w:rsidRDefault="00000000"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 xml:space="preserve"> for status polling</w:t>
            </w:r>
          </w:p>
        </w:tc>
      </w:tr>
      <w:tr w:rsidR="000E7122" w14:paraId="759993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D1ACCE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DF2025" w14:textId="77777777" w:rsidR="000E7122" w:rsidRDefault="00000000">
            <w:r>
              <w:rPr>
                <w:sz w:val="18"/>
                <w:szCs w:val="18"/>
              </w:rPr>
              <w:t>/pipelines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DE105F4" w14:textId="77777777" w:rsidR="000E7122" w:rsidRDefault="00000000">
            <w:r>
              <w:rPr>
                <w:sz w:val="18"/>
                <w:szCs w:val="18"/>
              </w:rPr>
              <w:t>Builder Agent (async)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AE4BA9" w14:textId="77777777" w:rsidR="000E7122" w:rsidRDefault="00000000">
            <w:proofErr w:type="spellStart"/>
            <w:r>
              <w:rPr>
                <w:sz w:val="18"/>
                <w:szCs w:val="18"/>
              </w:rPr>
              <w:t>pipeline_run_id</w:t>
            </w:r>
            <w:proofErr w:type="spellEnd"/>
          </w:p>
        </w:tc>
      </w:tr>
      <w:tr w:rsidR="000E7122" w14:paraId="6FE753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FBC47C7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1A72A4" w14:textId="77777777" w:rsidR="000E7122" w:rsidRDefault="00000000">
            <w:r>
              <w:rPr>
                <w:sz w:val="18"/>
                <w:szCs w:val="18"/>
              </w:rPr>
              <w:t>/pipelines/{id}/evaluate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2ACACC9" w14:textId="77777777" w:rsidR="000E7122" w:rsidRDefault="00000000">
            <w:r>
              <w:rPr>
                <w:sz w:val="18"/>
                <w:szCs w:val="18"/>
              </w:rPr>
              <w:t>Evaluator Agent (async)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56D5F22" w14:textId="77777777" w:rsidR="000E7122" w:rsidRDefault="00000000"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 xml:space="preserve"> → Unified Score when done</w:t>
            </w:r>
          </w:p>
        </w:tc>
      </w:tr>
      <w:tr w:rsidR="000E7122" w14:paraId="5E9294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86BC552" w14:textId="77777777" w:rsidR="000E7122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7D892B" w14:textId="77777777" w:rsidR="000E7122" w:rsidRDefault="00000000">
            <w:r>
              <w:rPr>
                <w:sz w:val="18"/>
                <w:szCs w:val="18"/>
              </w:rPr>
              <w:t>/observe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004212B" w14:textId="77777777" w:rsidR="000E7122" w:rsidRDefault="00000000">
            <w:r>
              <w:rPr>
                <w:sz w:val="18"/>
                <w:szCs w:val="18"/>
              </w:rPr>
              <w:t>Observer Agent (sync)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97953DA" w14:textId="77777777" w:rsidR="000E7122" w:rsidRDefault="00000000">
            <w:r>
              <w:rPr>
                <w:sz w:val="18"/>
                <w:szCs w:val="18"/>
              </w:rPr>
              <w:t>Score trend, failure distribution, cost data</w:t>
            </w:r>
          </w:p>
        </w:tc>
      </w:tr>
      <w:tr w:rsidR="000E7122" w14:paraId="752B13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666EE7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B974BA" w14:textId="77777777" w:rsidR="000E7122" w:rsidRDefault="00000000">
            <w:r>
              <w:rPr>
                <w:sz w:val="18"/>
                <w:szCs w:val="18"/>
              </w:rPr>
              <w:t>/diagnose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1BFD120" w14:textId="77777777" w:rsidR="000E7122" w:rsidRDefault="00000000"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Agent (async)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6C66C07" w14:textId="77777777" w:rsidR="000E7122" w:rsidRDefault="00000000">
            <w:r>
              <w:rPr>
                <w:sz w:val="18"/>
                <w:szCs w:val="18"/>
              </w:rPr>
              <w:t>Failure type + remediation recommendation</w:t>
            </w:r>
          </w:p>
        </w:tc>
      </w:tr>
      <w:tr w:rsidR="000E7122" w14:paraId="19A48D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08E4C67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E15D047" w14:textId="77777777" w:rsidR="000E7122" w:rsidRDefault="00000000">
            <w:r>
              <w:rPr>
                <w:sz w:val="18"/>
                <w:szCs w:val="18"/>
              </w:rPr>
              <w:t>/improve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5E40ADC" w14:textId="77777777" w:rsidR="000E7122" w:rsidRDefault="00000000">
            <w:r>
              <w:rPr>
                <w:sz w:val="18"/>
                <w:szCs w:val="18"/>
              </w:rPr>
              <w:t>Improver Agent (async)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81764E" w14:textId="77777777" w:rsidR="000E7122" w:rsidRDefault="00000000">
            <w:r>
              <w:rPr>
                <w:sz w:val="18"/>
                <w:szCs w:val="18"/>
              </w:rPr>
              <w:t>Best variant + approval status</w:t>
            </w:r>
          </w:p>
        </w:tc>
      </w:tr>
      <w:tr w:rsidR="000E7122" w14:paraId="7F964B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8C67843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1007D4D" w14:textId="77777777" w:rsidR="000E7122" w:rsidRDefault="00000000">
            <w:r>
              <w:rPr>
                <w:sz w:val="18"/>
                <w:szCs w:val="18"/>
              </w:rPr>
              <w:t>/approve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AD3E072" w14:textId="77777777" w:rsidR="000E7122" w:rsidRDefault="00000000">
            <w:r>
              <w:rPr>
                <w:sz w:val="18"/>
                <w:szCs w:val="18"/>
              </w:rPr>
              <w:t>Approval gate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56375A" w14:textId="77777777" w:rsidR="000E7122" w:rsidRDefault="00000000">
            <w:r>
              <w:rPr>
                <w:sz w:val="18"/>
                <w:szCs w:val="18"/>
              </w:rPr>
              <w:t>Deploy triggered or rejection logged</w:t>
            </w:r>
          </w:p>
        </w:tc>
      </w:tr>
      <w:tr w:rsidR="000E7122" w14:paraId="7A27C4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3DCD0CA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9429F57" w14:textId="77777777" w:rsidR="000E7122" w:rsidRDefault="00000000">
            <w:r>
              <w:rPr>
                <w:sz w:val="18"/>
                <w:szCs w:val="18"/>
              </w:rPr>
              <w:t>/configurator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BE78ACB" w14:textId="77777777" w:rsidR="000E7122" w:rsidRDefault="00000000">
            <w:r>
              <w:rPr>
                <w:sz w:val="18"/>
                <w:szCs w:val="18"/>
              </w:rPr>
              <w:t>Rules engine (sync, no LLM)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CC484CE" w14:textId="77777777" w:rsidR="000E7122" w:rsidRDefault="00000000">
            <w:r>
              <w:rPr>
                <w:sz w:val="18"/>
                <w:szCs w:val="18"/>
              </w:rPr>
              <w:t>YAML config + scoring profile</w:t>
            </w:r>
          </w:p>
        </w:tc>
      </w:tr>
      <w:tr w:rsidR="000E7122" w14:paraId="2D0212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2B2F101" w14:textId="77777777" w:rsidR="000E7122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5D4A0B0" w14:textId="77777777" w:rsidR="000E7122" w:rsidRDefault="00000000">
            <w:r>
              <w:rPr>
                <w:sz w:val="18"/>
                <w:szCs w:val="18"/>
              </w:rPr>
              <w:t>/experiments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92533F0" w14:textId="77777777" w:rsidR="000E7122" w:rsidRDefault="00000000">
            <w:r>
              <w:rPr>
                <w:sz w:val="18"/>
                <w:szCs w:val="18"/>
              </w:rPr>
              <w:t>PostgreSQL query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465A47" w14:textId="77777777" w:rsidR="000E7122" w:rsidRDefault="00000000">
            <w:r>
              <w:rPr>
                <w:sz w:val="18"/>
                <w:szCs w:val="18"/>
              </w:rPr>
              <w:t>List of all pipeline runs with scores</w:t>
            </w:r>
          </w:p>
        </w:tc>
      </w:tr>
      <w:tr w:rsidR="000E7122" w14:paraId="1148D5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3863E17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008D1D3" w14:textId="77777777" w:rsidR="000E7122" w:rsidRDefault="00000000">
            <w:r>
              <w:rPr>
                <w:sz w:val="18"/>
                <w:szCs w:val="18"/>
              </w:rPr>
              <w:t>/experiments/compare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D663A7C" w14:textId="77777777" w:rsidR="000E7122" w:rsidRDefault="00000000">
            <w:r>
              <w:rPr>
                <w:sz w:val="18"/>
                <w:szCs w:val="18"/>
              </w:rPr>
              <w:t>PostgreSQL query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DE6EAE" w14:textId="77777777" w:rsidR="000E7122" w:rsidRDefault="00000000">
            <w:r>
              <w:rPr>
                <w:sz w:val="18"/>
                <w:szCs w:val="18"/>
              </w:rPr>
              <w:t>Side-by-side score + param diff</w:t>
            </w:r>
          </w:p>
        </w:tc>
      </w:tr>
      <w:tr w:rsidR="000E7122" w14:paraId="1C82A8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235D2AD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DFF6C3" w14:textId="77777777" w:rsidR="000E7122" w:rsidRDefault="00000000">
            <w:r>
              <w:rPr>
                <w:sz w:val="18"/>
                <w:szCs w:val="18"/>
              </w:rPr>
              <w:t>/query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0A6E5C" w14:textId="77777777" w:rsidR="000E7122" w:rsidRDefault="00000000">
            <w:r>
              <w:rPr>
                <w:sz w:val="18"/>
                <w:szCs w:val="18"/>
              </w:rPr>
              <w:t>RAG Runtime (sync)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73878E5" w14:textId="77777777" w:rsidR="000E7122" w:rsidRDefault="00000000">
            <w:r>
              <w:rPr>
                <w:sz w:val="18"/>
                <w:szCs w:val="18"/>
              </w:rPr>
              <w:t xml:space="preserve">Answer + source chunks + </w:t>
            </w:r>
            <w:proofErr w:type="spellStart"/>
            <w:r>
              <w:rPr>
                <w:sz w:val="18"/>
                <w:szCs w:val="18"/>
              </w:rPr>
              <w:t>latency_ms</w:t>
            </w:r>
            <w:proofErr w:type="spellEnd"/>
          </w:p>
        </w:tc>
      </w:tr>
      <w:tr w:rsidR="000E7122" w14:paraId="2DAB2D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B95A8B6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763A51" w14:textId="77777777" w:rsidR="000E7122" w:rsidRDefault="00000000">
            <w:r>
              <w:rPr>
                <w:sz w:val="18"/>
                <w:szCs w:val="18"/>
              </w:rPr>
              <w:t>/deploy/{</w:t>
            </w:r>
            <w:proofErr w:type="spellStart"/>
            <w:r>
              <w:rPr>
                <w:sz w:val="18"/>
                <w:szCs w:val="18"/>
              </w:rPr>
              <w:t>run_id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A7F3FE" w14:textId="77777777" w:rsidR="000E7122" w:rsidRDefault="00000000">
            <w:r>
              <w:rPr>
                <w:sz w:val="18"/>
                <w:szCs w:val="18"/>
              </w:rPr>
              <w:t>Deployer Agent (async)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F482474" w14:textId="77777777" w:rsidR="000E7122" w:rsidRDefault="00000000">
            <w:r>
              <w:rPr>
                <w:sz w:val="18"/>
                <w:szCs w:val="18"/>
              </w:rPr>
              <w:t>Deployment record + health check status</w:t>
            </w:r>
          </w:p>
        </w:tc>
      </w:tr>
      <w:tr w:rsidR="000E7122" w14:paraId="4125A0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AEC9E20" w14:textId="77777777" w:rsidR="000E7122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7AE6E7" w14:textId="77777777" w:rsidR="000E7122" w:rsidRDefault="00000000">
            <w:r>
              <w:rPr>
                <w:sz w:val="18"/>
                <w:szCs w:val="18"/>
              </w:rPr>
              <w:t>/deploy/rollback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F8E503" w14:textId="77777777" w:rsidR="000E7122" w:rsidRDefault="00000000">
            <w:r>
              <w:rPr>
                <w:sz w:val="18"/>
                <w:szCs w:val="18"/>
              </w:rPr>
              <w:t>Deployer Agent (sync)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768DAA" w14:textId="77777777" w:rsidR="000E7122" w:rsidRDefault="00000000">
            <w:r>
              <w:rPr>
                <w:sz w:val="18"/>
                <w:szCs w:val="18"/>
              </w:rPr>
              <w:t>Previous version reinstated</w:t>
            </w:r>
          </w:p>
        </w:tc>
      </w:tr>
      <w:tr w:rsidR="000E7122" w14:paraId="160491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B9D7813" w14:textId="77777777" w:rsidR="000E7122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3146843" w14:textId="77777777" w:rsidR="000E7122" w:rsidRDefault="00000000">
            <w:r>
              <w:rPr>
                <w:sz w:val="18"/>
                <w:szCs w:val="18"/>
              </w:rPr>
              <w:t>/jobs/{</w:t>
            </w: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F0B9BF" w14:textId="77777777" w:rsidR="000E7122" w:rsidRDefault="00000000">
            <w:r>
              <w:rPr>
                <w:sz w:val="18"/>
                <w:szCs w:val="18"/>
              </w:rPr>
              <w:t>Job tracker</w:t>
            </w:r>
          </w:p>
        </w:tc>
        <w:tc>
          <w:tcPr>
            <w:tcW w:w="32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127AFA" w14:textId="77777777" w:rsidR="000E7122" w:rsidRDefault="00000000">
            <w:r>
              <w:rPr>
                <w:sz w:val="18"/>
                <w:szCs w:val="18"/>
              </w:rPr>
              <w:t xml:space="preserve">{status: </w:t>
            </w:r>
            <w:proofErr w:type="spellStart"/>
            <w:r>
              <w:rPr>
                <w:sz w:val="18"/>
                <w:szCs w:val="18"/>
              </w:rPr>
              <w:t>pending|running|done|failed</w:t>
            </w:r>
            <w:proofErr w:type="spellEnd"/>
            <w:r>
              <w:rPr>
                <w:sz w:val="18"/>
                <w:szCs w:val="18"/>
              </w:rPr>
              <w:t>, result}</w:t>
            </w:r>
          </w:p>
        </w:tc>
      </w:tr>
    </w:tbl>
    <w:p w14:paraId="484348B3" w14:textId="77777777" w:rsidR="000E7122" w:rsidRDefault="00000000">
      <w:r>
        <w:br w:type="page"/>
      </w:r>
    </w:p>
    <w:p w14:paraId="5848E430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05   7-Agent Autonomous Architecture</w:t>
      </w:r>
    </w:p>
    <w:p w14:paraId="7F66EFD5" w14:textId="77777777" w:rsidR="000E7122" w:rsidRDefault="00000000">
      <w:pPr>
        <w:spacing w:before="55" w:after="80"/>
      </w:pPr>
      <w:r>
        <w:t xml:space="preserve">Each agent is a stateless Python module — it reads input from PostgreSQL or </w:t>
      </w:r>
      <w:proofErr w:type="spellStart"/>
      <w:r>
        <w:t>MinIO</w:t>
      </w:r>
      <w:proofErr w:type="spellEnd"/>
      <w:r>
        <w:t>, does its job, writes output back, then exits. Agents do not communicate directly with each other. They communicate through shared state. This is like an assembly line — each station receives work, completes it, and passes the result to the next station via a shared conveyor belt (PostgreSQL).</w:t>
      </w:r>
    </w:p>
    <w:p w14:paraId="2B0BBBE3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19A951A" wp14:editId="0256F7F7">
            <wp:extent cx="5715000" cy="2381250"/>
            <wp:effectExtent l="0" t="0" r="0" b="0"/>
            <wp:docPr id="1850139046" name="Picture 1850139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B087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2: </w:t>
      </w:r>
      <w:proofErr w:type="spellStart"/>
      <w:r>
        <w:rPr>
          <w:i/>
          <w:iCs/>
          <w:color w:val="4B5563"/>
          <w:sz w:val="17"/>
          <w:szCs w:val="17"/>
        </w:rPr>
        <w:t>AutoRAG</w:t>
      </w:r>
      <w:proofErr w:type="spellEnd"/>
      <w:r>
        <w:rPr>
          <w:i/>
          <w:iCs/>
          <w:color w:val="4B5563"/>
          <w:sz w:val="17"/>
          <w:szCs w:val="17"/>
        </w:rPr>
        <w:t xml:space="preserve"> 7-Agent Closed-Loop Workflow with Configurator Entry Point</w:t>
      </w:r>
    </w:p>
    <w:p w14:paraId="66082CAB" w14:textId="77777777" w:rsidR="000E7122" w:rsidRDefault="00000000">
      <w:pPr>
        <w:pStyle w:val="Heading2"/>
      </w:pPr>
      <w:r>
        <w:rPr>
          <w:color w:val="1E1B4B"/>
        </w:rPr>
        <w:t>5.1</w:t>
      </w:r>
      <w:r>
        <w:t xml:space="preserve">  Agent Specification Table</w:t>
      </w:r>
    </w:p>
    <w:p w14:paraId="62A67F40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7: </w:t>
      </w:r>
      <w:r>
        <w:rPr>
          <w:i/>
          <w:iCs/>
          <w:color w:val="4B5563"/>
          <w:sz w:val="17"/>
          <w:szCs w:val="17"/>
        </w:rPr>
        <w:t>7-Agent Architecture — Input, Output, Scaling, Key Integrations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200"/>
        <w:gridCol w:w="1400"/>
        <w:gridCol w:w="2360"/>
      </w:tblGrid>
      <w:tr w:rsidR="000E7122" w14:paraId="7CC7806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86CA00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A43137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A4E928D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358E84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Celery Concurrency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4D43A2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Integrations</w:t>
            </w:r>
          </w:p>
        </w:tc>
      </w:tr>
      <w:tr w:rsidR="000E7122" w14:paraId="6C83C1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96870E" w14:textId="77777777" w:rsidR="000E7122" w:rsidRDefault="00000000">
            <w:r>
              <w:rPr>
                <w:sz w:val="18"/>
                <w:szCs w:val="18"/>
              </w:rPr>
              <w:t>Ingestion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5C7D312" w14:textId="77777777" w:rsidR="000E7122" w:rsidRDefault="00000000">
            <w:r>
              <w:rPr>
                <w:sz w:val="18"/>
                <w:szCs w:val="18"/>
              </w:rPr>
              <w:t>Uploaded file path + config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DF908BE" w14:textId="77777777" w:rsidR="000E7122" w:rsidRDefault="00000000">
            <w:r>
              <w:rPr>
                <w:sz w:val="18"/>
                <w:szCs w:val="18"/>
              </w:rPr>
              <w:t xml:space="preserve">Chunks in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>; metadata in PostgreSQL documents + chunks tables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5D14B7F" w14:textId="77777777" w:rsidR="000E7122" w:rsidRDefault="00000000">
            <w:r>
              <w:rPr>
                <w:sz w:val="18"/>
                <w:szCs w:val="18"/>
              </w:rPr>
              <w:t>4 per worker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4A253F" w14:textId="77777777" w:rsidR="000E7122" w:rsidRDefault="00000000">
            <w:proofErr w:type="spellStart"/>
            <w:r>
              <w:rPr>
                <w:sz w:val="18"/>
                <w:szCs w:val="18"/>
              </w:rPr>
              <w:t>pypdf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BeautifulSoup</w:t>
            </w:r>
            <w:proofErr w:type="spellEnd"/>
            <w:r>
              <w:rPr>
                <w:sz w:val="18"/>
                <w:szCs w:val="18"/>
              </w:rPr>
              <w:t>, Presidio PII, Camelot (tables), Tesseract (OCR)</w:t>
            </w:r>
          </w:p>
        </w:tc>
      </w:tr>
      <w:tr w:rsidR="000E7122" w14:paraId="39A903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9496EF" w14:textId="77777777" w:rsidR="000E7122" w:rsidRDefault="00000000">
            <w:r>
              <w:rPr>
                <w:sz w:val="18"/>
                <w:szCs w:val="18"/>
              </w:rPr>
              <w:t>Builder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6F0C32" w14:textId="77777777" w:rsidR="000E7122" w:rsidRDefault="00000000">
            <w:proofErr w:type="spellStart"/>
            <w:r>
              <w:rPr>
                <w:sz w:val="18"/>
                <w:szCs w:val="18"/>
              </w:rPr>
              <w:t>pipeline_run_id</w:t>
            </w:r>
            <w:proofErr w:type="spellEnd"/>
            <w:r>
              <w:rPr>
                <w:sz w:val="18"/>
                <w:szCs w:val="18"/>
              </w:rPr>
              <w:t xml:space="preserve"> + YAML config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338493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collection created; </w:t>
            </w:r>
            <w:proofErr w:type="spellStart"/>
            <w:r>
              <w:rPr>
                <w:sz w:val="18"/>
                <w:szCs w:val="18"/>
              </w:rPr>
              <w:t>pipeline_runs</w:t>
            </w:r>
            <w:proofErr w:type="spellEnd"/>
            <w:r>
              <w:rPr>
                <w:sz w:val="18"/>
                <w:szCs w:val="18"/>
              </w:rPr>
              <w:t xml:space="preserve"> row written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671CDE7" w14:textId="77777777" w:rsidR="000E7122" w:rsidRDefault="00000000">
            <w:r>
              <w:rPr>
                <w:sz w:val="18"/>
                <w:szCs w:val="18"/>
              </w:rPr>
              <w:t>2 per worker (API rate limit)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6F4D555" w14:textId="77777777" w:rsidR="000E7122" w:rsidRDefault="00000000">
            <w:r>
              <w:rPr>
                <w:sz w:val="18"/>
                <w:szCs w:val="18"/>
              </w:rPr>
              <w:t xml:space="preserve">OpenAI embeddings or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client; PostgreSQL</w:t>
            </w:r>
          </w:p>
        </w:tc>
      </w:tr>
      <w:tr w:rsidR="000E7122" w14:paraId="64EA91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3F76B37" w14:textId="77777777" w:rsidR="000E7122" w:rsidRDefault="00000000">
            <w:r>
              <w:rPr>
                <w:sz w:val="18"/>
                <w:szCs w:val="18"/>
              </w:rPr>
              <w:t>Evaluator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5D8D52D" w14:textId="77777777" w:rsidR="000E7122" w:rsidRDefault="00000000">
            <w:proofErr w:type="spellStart"/>
            <w:r>
              <w:rPr>
                <w:sz w:val="18"/>
                <w:szCs w:val="18"/>
              </w:rPr>
              <w:t>pipeline_run_id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770207" w14:textId="77777777" w:rsidR="000E7122" w:rsidRDefault="00000000">
            <w:r>
              <w:rPr>
                <w:sz w:val="18"/>
                <w:szCs w:val="18"/>
              </w:rPr>
              <w:t xml:space="preserve">evaluations rows (50); </w:t>
            </w:r>
            <w:proofErr w:type="spellStart"/>
            <w:r>
              <w:rPr>
                <w:sz w:val="18"/>
                <w:szCs w:val="18"/>
              </w:rPr>
              <w:t>unified_score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pipeline_runs</w:t>
            </w:r>
            <w:proofErr w:type="spellEnd"/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95A8D9" w14:textId="77777777" w:rsidR="000E7122" w:rsidRDefault="00000000">
            <w:r>
              <w:rPr>
                <w:sz w:val="18"/>
                <w:szCs w:val="18"/>
              </w:rPr>
              <w:t>2 per worker; judge calls parallelised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7B72A9" w14:textId="77777777" w:rsidR="000E7122" w:rsidRDefault="00000000">
            <w:r>
              <w:rPr>
                <w:sz w:val="18"/>
                <w:szCs w:val="18"/>
              </w:rPr>
              <w:t>LLM judge (Claude/GPT-4o/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search; PostgreSQL</w:t>
            </w:r>
          </w:p>
        </w:tc>
      </w:tr>
      <w:tr w:rsidR="000E7122" w14:paraId="7E8AC1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DB546E" w14:textId="77777777" w:rsidR="000E7122" w:rsidRDefault="00000000">
            <w:r>
              <w:rPr>
                <w:sz w:val="18"/>
                <w:szCs w:val="18"/>
              </w:rPr>
              <w:t>Observer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A42BD68" w14:textId="77777777" w:rsidR="000E7122" w:rsidRDefault="00000000">
            <w:proofErr w:type="spellStart"/>
            <w:r>
              <w:rPr>
                <w:sz w:val="18"/>
                <w:szCs w:val="18"/>
              </w:rPr>
              <w:t>pipeline_run_id</w:t>
            </w:r>
            <w:proofErr w:type="spellEnd"/>
            <w:r>
              <w:rPr>
                <w:sz w:val="18"/>
                <w:szCs w:val="18"/>
              </w:rPr>
              <w:t xml:space="preserve"> + time window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68F02A" w14:textId="77777777" w:rsidR="000E7122" w:rsidRDefault="00000000">
            <w:r>
              <w:rPr>
                <w:sz w:val="18"/>
                <w:szCs w:val="18"/>
              </w:rPr>
              <w:t>Score trend data; alert flags; cost vs quality metrics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D22346" w14:textId="77777777" w:rsidR="000E7122" w:rsidRDefault="00000000">
            <w:r>
              <w:rPr>
                <w:sz w:val="18"/>
                <w:szCs w:val="18"/>
              </w:rPr>
              <w:t>Beat scheduled + on-demand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19FE7C1" w14:textId="77777777" w:rsidR="000E7122" w:rsidRDefault="00000000">
            <w:r>
              <w:rPr>
                <w:sz w:val="18"/>
                <w:szCs w:val="18"/>
              </w:rPr>
              <w:t>PostgreSQL aggregation queries; alert threshold checks</w:t>
            </w:r>
          </w:p>
        </w:tc>
      </w:tr>
      <w:tr w:rsidR="000E7122" w14:paraId="712048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C231640" w14:textId="77777777" w:rsidR="000E7122" w:rsidRDefault="00000000"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1962CD" w14:textId="77777777" w:rsidR="000E7122" w:rsidRDefault="00000000">
            <w:proofErr w:type="spellStart"/>
            <w:r>
              <w:rPr>
                <w:sz w:val="18"/>
                <w:szCs w:val="18"/>
              </w:rPr>
              <w:t>evaluation_id</w:t>
            </w:r>
            <w:proofErr w:type="spellEnd"/>
            <w:r>
              <w:rPr>
                <w:sz w:val="18"/>
                <w:szCs w:val="18"/>
              </w:rPr>
              <w:t xml:space="preserve"> (failed questions)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DF02C3D" w14:textId="77777777" w:rsidR="000E7122" w:rsidRDefault="00000000">
            <w:r>
              <w:rPr>
                <w:sz w:val="18"/>
                <w:szCs w:val="18"/>
              </w:rPr>
              <w:t>diagnoses row; failure type + remediation recommendation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DDEADD" w14:textId="77777777" w:rsidR="000E7122" w:rsidRDefault="00000000">
            <w:r>
              <w:rPr>
                <w:sz w:val="18"/>
                <w:szCs w:val="18"/>
              </w:rPr>
              <w:t>4 per worker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87FDCB" w14:textId="77777777" w:rsidR="000E7122" w:rsidRDefault="00000000">
            <w:r>
              <w:rPr>
                <w:sz w:val="18"/>
                <w:szCs w:val="18"/>
              </w:rPr>
              <w:t>LLM classification call (low token); PostgreSQL; 200-case test set</w:t>
            </w:r>
          </w:p>
        </w:tc>
      </w:tr>
      <w:tr w:rsidR="000E7122" w14:paraId="289B15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E9BD4B6" w14:textId="77777777" w:rsidR="000E7122" w:rsidRDefault="00000000">
            <w:r>
              <w:rPr>
                <w:sz w:val="18"/>
                <w:szCs w:val="18"/>
              </w:rPr>
              <w:t>Improver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3C581B" w14:textId="77777777" w:rsidR="000E7122" w:rsidRDefault="00000000">
            <w:proofErr w:type="spellStart"/>
            <w:r>
              <w:rPr>
                <w:sz w:val="18"/>
                <w:szCs w:val="18"/>
              </w:rPr>
              <w:t>diagnosis_id</w:t>
            </w:r>
            <w:proofErr w:type="spellEnd"/>
            <w:r>
              <w:rPr>
                <w:sz w:val="18"/>
                <w:szCs w:val="18"/>
              </w:rPr>
              <w:t xml:space="preserve"> + current config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0CE5BE" w14:textId="77777777" w:rsidR="000E7122" w:rsidRDefault="00000000">
            <w:r>
              <w:rPr>
                <w:sz w:val="18"/>
                <w:szCs w:val="18"/>
              </w:rPr>
              <w:t xml:space="preserve">3–5 variant </w:t>
            </w:r>
            <w:proofErr w:type="spellStart"/>
            <w:r>
              <w:rPr>
                <w:sz w:val="18"/>
                <w:szCs w:val="18"/>
              </w:rPr>
              <w:t>pipeline_run</w:t>
            </w:r>
            <w:proofErr w:type="spellEnd"/>
            <w:r>
              <w:rPr>
                <w:sz w:val="18"/>
                <w:szCs w:val="18"/>
              </w:rPr>
              <w:t xml:space="preserve"> rows; </w:t>
            </w:r>
            <w:proofErr w:type="spellStart"/>
            <w:r>
              <w:rPr>
                <w:sz w:val="18"/>
                <w:szCs w:val="18"/>
              </w:rPr>
              <w:t>approval_log</w:t>
            </w:r>
            <w:proofErr w:type="spellEnd"/>
            <w:r>
              <w:rPr>
                <w:sz w:val="18"/>
                <w:szCs w:val="18"/>
              </w:rPr>
              <w:t xml:space="preserve"> entry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D66D03" w14:textId="77777777" w:rsidR="000E7122" w:rsidRDefault="00000000">
            <w:r>
              <w:rPr>
                <w:sz w:val="18"/>
                <w:szCs w:val="18"/>
              </w:rPr>
              <w:t>1 per worker (expensive)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F20CE66" w14:textId="77777777" w:rsidR="000E7122" w:rsidRDefault="00000000">
            <w:r>
              <w:rPr>
                <w:sz w:val="18"/>
                <w:szCs w:val="18"/>
              </w:rPr>
              <w:t xml:space="preserve">Builder + Evaluator (spawned as sub-tasks); PostgreSQL; </w:t>
            </w: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</w:p>
        </w:tc>
      </w:tr>
      <w:tr w:rsidR="000E7122" w14:paraId="725D62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09DE912" w14:textId="77777777" w:rsidR="000E7122" w:rsidRDefault="00000000">
            <w:r>
              <w:rPr>
                <w:sz w:val="18"/>
                <w:szCs w:val="18"/>
              </w:rPr>
              <w:t>Deployer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5034995" w14:textId="77777777" w:rsidR="000E7122" w:rsidRDefault="00000000">
            <w:r>
              <w:rPr>
                <w:sz w:val="18"/>
                <w:szCs w:val="18"/>
              </w:rPr>
              <w:t xml:space="preserve">approved </w:t>
            </w:r>
            <w:proofErr w:type="spellStart"/>
            <w:r>
              <w:rPr>
                <w:sz w:val="18"/>
                <w:szCs w:val="18"/>
              </w:rPr>
              <w:t>pipeline_run_id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2A9E24" w14:textId="77777777" w:rsidR="000E7122" w:rsidRDefault="00000000">
            <w:r>
              <w:rPr>
                <w:sz w:val="18"/>
                <w:szCs w:val="18"/>
              </w:rPr>
              <w:t>deployments row; K8s config applied; health check result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00189B8" w14:textId="77777777" w:rsidR="000E7122" w:rsidRDefault="00000000">
            <w:r>
              <w:rPr>
                <w:sz w:val="18"/>
                <w:szCs w:val="18"/>
              </w:rPr>
              <w:t>1 per worker (serial)</w:t>
            </w:r>
          </w:p>
        </w:tc>
        <w:tc>
          <w:tcPr>
            <w:tcW w:w="2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0D2BFC" w14:textId="77777777" w:rsidR="000E7122" w:rsidRDefault="00000000">
            <w:r>
              <w:rPr>
                <w:sz w:val="18"/>
                <w:szCs w:val="18"/>
              </w:rPr>
              <w:t>K8s API or Docker Compose; health check POST /query × 10; rollback trigger</w:t>
            </w:r>
          </w:p>
        </w:tc>
      </w:tr>
    </w:tbl>
    <w:p w14:paraId="038852BD" w14:textId="77777777" w:rsidR="000E7122" w:rsidRDefault="00000000">
      <w:pPr>
        <w:pStyle w:val="Heading2"/>
      </w:pPr>
      <w:r>
        <w:rPr>
          <w:color w:val="1E1B4B"/>
        </w:rPr>
        <w:t>5.2</w:t>
      </w:r>
      <w:r>
        <w:t xml:space="preserve">  Plugin Architecture (Extension Points)</w:t>
      </w:r>
    </w:p>
    <w:p w14:paraId="1FDADC6D" w14:textId="77777777" w:rsidR="000E7122" w:rsidRDefault="00000000">
      <w:pPr>
        <w:spacing w:before="55" w:after="80"/>
      </w:pPr>
      <w:proofErr w:type="spellStart"/>
      <w:r>
        <w:lastRenderedPageBreak/>
        <w:t>AutoRAG</w:t>
      </w:r>
      <w:proofErr w:type="spellEnd"/>
      <w:r>
        <w:t xml:space="preserve"> defines three abstract interfaces for community and enterprise extensions. Any third-party implementation that satisfies the interface contract can be registered and used without modifying core agent code.</w:t>
      </w:r>
    </w:p>
    <w:p w14:paraId="2A470B2E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8: </w:t>
      </w:r>
      <w:r>
        <w:rPr>
          <w:i/>
          <w:iCs/>
          <w:color w:val="4B5563"/>
          <w:sz w:val="17"/>
          <w:szCs w:val="17"/>
        </w:rPr>
        <w:t>Three Plugin Interfaces — Purpose and Validation Requirement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2776"/>
        <w:gridCol w:w="2781"/>
        <w:gridCol w:w="1417"/>
      </w:tblGrid>
      <w:tr w:rsidR="000E7122" w14:paraId="743A5D4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284A56D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5CB058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Abstract Method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8A048C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Built-in Implementations</w:t>
            </w:r>
          </w:p>
        </w:tc>
        <w:tc>
          <w:tcPr>
            <w:tcW w:w="1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8154D1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Validation Gate</w:t>
            </w:r>
          </w:p>
        </w:tc>
      </w:tr>
      <w:tr w:rsidR="000E7122" w14:paraId="5E4792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E19D119" w14:textId="77777777" w:rsidR="000E7122" w:rsidRDefault="00000000">
            <w:proofErr w:type="spellStart"/>
            <w:r>
              <w:rPr>
                <w:sz w:val="18"/>
                <w:szCs w:val="18"/>
              </w:rPr>
              <w:t>RetrievalStrategy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77979B" w14:textId="77777777" w:rsidR="000E7122" w:rsidRDefault="00000000">
            <w:r>
              <w:rPr>
                <w:sz w:val="18"/>
                <w:szCs w:val="18"/>
              </w:rPr>
              <w:t xml:space="preserve">retrieve(query, </w:t>
            </w:r>
            <w:proofErr w:type="spellStart"/>
            <w:r>
              <w:rPr>
                <w:sz w:val="18"/>
                <w:szCs w:val="18"/>
              </w:rPr>
              <w:t>top_k</w:t>
            </w:r>
            <w:proofErr w:type="spellEnd"/>
            <w:r>
              <w:rPr>
                <w:sz w:val="18"/>
                <w:szCs w:val="18"/>
              </w:rPr>
              <w:t>) → List[Chunk]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9FFE1F5" w14:textId="77777777" w:rsidR="000E7122" w:rsidRDefault="00000000">
            <w:proofErr w:type="spellStart"/>
            <w:r>
              <w:rPr>
                <w:sz w:val="18"/>
                <w:szCs w:val="18"/>
              </w:rPr>
              <w:t>DenseRetrieval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SparseRetrieval</w:t>
            </w:r>
            <w:proofErr w:type="spellEnd"/>
            <w:r>
              <w:rPr>
                <w:sz w:val="18"/>
                <w:szCs w:val="18"/>
              </w:rPr>
              <w:t xml:space="preserve"> (BM25), </w:t>
            </w:r>
            <w:proofErr w:type="spellStart"/>
            <w:r>
              <w:rPr>
                <w:sz w:val="18"/>
                <w:szCs w:val="18"/>
              </w:rPr>
              <w:t>HybridRetrieval</w:t>
            </w:r>
            <w:proofErr w:type="spellEnd"/>
          </w:p>
        </w:tc>
        <w:tc>
          <w:tcPr>
            <w:tcW w:w="1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88C6D3E" w14:textId="77777777" w:rsidR="000E7122" w:rsidRDefault="00000000">
            <w:r>
              <w:rPr>
                <w:sz w:val="18"/>
                <w:szCs w:val="18"/>
              </w:rPr>
              <w:t xml:space="preserve">Must pass golden dataset; register via </w:t>
            </w:r>
            <w:proofErr w:type="spellStart"/>
            <w:r>
              <w:rPr>
                <w:sz w:val="18"/>
                <w:szCs w:val="18"/>
              </w:rPr>
              <w:t>autorag.plugins</w:t>
            </w:r>
            <w:proofErr w:type="spellEnd"/>
            <w:r>
              <w:rPr>
                <w:sz w:val="18"/>
                <w:szCs w:val="18"/>
              </w:rPr>
              <w:t xml:space="preserve"> registry</w:t>
            </w:r>
          </w:p>
        </w:tc>
      </w:tr>
      <w:tr w:rsidR="000E7122" w14:paraId="033B0C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ADD73A7" w14:textId="77777777" w:rsidR="000E7122" w:rsidRDefault="00000000">
            <w:proofErr w:type="spellStart"/>
            <w:r>
              <w:rPr>
                <w:sz w:val="18"/>
                <w:szCs w:val="18"/>
              </w:rPr>
              <w:t>EmbeddingModel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CAAC5C8" w14:textId="77777777" w:rsidR="000E7122" w:rsidRDefault="00000000">
            <w:r>
              <w:rPr>
                <w:sz w:val="18"/>
                <w:szCs w:val="18"/>
              </w:rPr>
              <w:t>embed(texts) → List[Vector] + dimension property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E7243B9" w14:textId="77777777" w:rsidR="000E7122" w:rsidRDefault="00000000">
            <w:proofErr w:type="spellStart"/>
            <w:r>
              <w:rPr>
                <w:sz w:val="18"/>
                <w:szCs w:val="18"/>
              </w:rPr>
              <w:t>OpenAIEmbedding</w:t>
            </w:r>
            <w:proofErr w:type="spellEnd"/>
            <w:r>
              <w:rPr>
                <w:sz w:val="18"/>
                <w:szCs w:val="18"/>
              </w:rPr>
              <w:t xml:space="preserve"> (1536-dim), </w:t>
            </w:r>
            <w:proofErr w:type="spellStart"/>
            <w:r>
              <w:rPr>
                <w:sz w:val="18"/>
                <w:szCs w:val="18"/>
              </w:rPr>
              <w:t>MiniLMEmbedding</w:t>
            </w:r>
            <w:proofErr w:type="spellEnd"/>
            <w:r>
              <w:rPr>
                <w:sz w:val="18"/>
                <w:szCs w:val="18"/>
              </w:rPr>
              <w:t xml:space="preserve"> (384-dim)</w:t>
            </w:r>
          </w:p>
        </w:tc>
        <w:tc>
          <w:tcPr>
            <w:tcW w:w="1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09D07A4" w14:textId="77777777" w:rsidR="000E7122" w:rsidRDefault="00000000">
            <w:r>
              <w:rPr>
                <w:sz w:val="18"/>
                <w:szCs w:val="18"/>
              </w:rPr>
              <w:t>Collection naming must include dim suffix to prevent mismatch</w:t>
            </w:r>
          </w:p>
        </w:tc>
      </w:tr>
      <w:tr w:rsidR="000E7122" w14:paraId="5B373B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6C8F1C" w14:textId="77777777" w:rsidR="000E7122" w:rsidRDefault="00000000">
            <w:proofErr w:type="spellStart"/>
            <w:r>
              <w:rPr>
                <w:sz w:val="18"/>
                <w:szCs w:val="18"/>
              </w:rPr>
              <w:t>LLMJudge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EBAEDEE" w14:textId="77777777" w:rsidR="000E7122" w:rsidRDefault="00000000">
            <w:r>
              <w:rPr>
                <w:sz w:val="18"/>
                <w:szCs w:val="18"/>
              </w:rPr>
              <w:t xml:space="preserve">score(question, answer, context) → </w:t>
            </w:r>
            <w:proofErr w:type="spellStart"/>
            <w:r>
              <w:rPr>
                <w:sz w:val="18"/>
                <w:szCs w:val="18"/>
              </w:rPr>
              <w:t>JudgeResult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4469C3E" w14:textId="77777777" w:rsidR="000E7122" w:rsidRDefault="00000000">
            <w:proofErr w:type="spellStart"/>
            <w:r>
              <w:rPr>
                <w:sz w:val="18"/>
                <w:szCs w:val="18"/>
              </w:rPr>
              <w:t>ClaudeJudge</w:t>
            </w:r>
            <w:proofErr w:type="spellEnd"/>
            <w:r>
              <w:rPr>
                <w:sz w:val="18"/>
                <w:szCs w:val="18"/>
              </w:rPr>
              <w:t xml:space="preserve">, GPT4oJudge, </w:t>
            </w:r>
            <w:proofErr w:type="spellStart"/>
            <w:r>
              <w:rPr>
                <w:sz w:val="18"/>
                <w:szCs w:val="18"/>
              </w:rPr>
              <w:t>OllamaJudge</w:t>
            </w:r>
            <w:proofErr w:type="spellEnd"/>
          </w:p>
        </w:tc>
        <w:tc>
          <w:tcPr>
            <w:tcW w:w="1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3E4CA71" w14:textId="77777777" w:rsidR="000E7122" w:rsidRDefault="00000000">
            <w:r>
              <w:rPr>
                <w:sz w:val="18"/>
                <w:szCs w:val="18"/>
              </w:rPr>
              <w:t>≥ 0.85 correlation with reference Claude judge on golden dataset</w:t>
            </w:r>
          </w:p>
        </w:tc>
      </w:tr>
    </w:tbl>
    <w:p w14:paraId="70F92187" w14:textId="77777777" w:rsidR="000E7122" w:rsidRDefault="00000000">
      <w:r>
        <w:br w:type="page"/>
      </w:r>
    </w:p>
    <w:p w14:paraId="20883566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06   Data &amp; Vector Architecture</w:t>
      </w:r>
    </w:p>
    <w:p w14:paraId="24755F8D" w14:textId="77777777" w:rsidR="000E7122" w:rsidRDefault="00000000">
      <w:pPr>
        <w:spacing w:before="55" w:after="80"/>
      </w:pPr>
      <w:r>
        <w:t xml:space="preserve">Think of </w:t>
      </w:r>
      <w:proofErr w:type="spellStart"/>
      <w:r>
        <w:t>AutoRAG's</w:t>
      </w:r>
      <w:proofErr w:type="spellEnd"/>
      <w:r>
        <w:t xml:space="preserve"> data layer as four specialised filing systems, each optimised for a different kind of data. PostgreSQL is your structured records (spreadsheets). </w:t>
      </w:r>
      <w:proofErr w:type="spellStart"/>
      <w:r>
        <w:t>Qdrant</w:t>
      </w:r>
      <w:proofErr w:type="spellEnd"/>
      <w:r>
        <w:t xml:space="preserve"> is your similarity search engine (finds things that are semantically similar). </w:t>
      </w:r>
      <w:proofErr w:type="spellStart"/>
      <w:r>
        <w:t>MinIO</w:t>
      </w:r>
      <w:proofErr w:type="spellEnd"/>
      <w:r>
        <w:t xml:space="preserve"> is your file cabinet (stores the actual documents). </w:t>
      </w:r>
      <w:proofErr w:type="spellStart"/>
      <w:r>
        <w:t>MLflow</w:t>
      </w:r>
      <w:proofErr w:type="spellEnd"/>
      <w:r>
        <w:t xml:space="preserve"> is your lab notebook (tracks every experiment).</w:t>
      </w:r>
    </w:p>
    <w:p w14:paraId="45DF615D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D737953" wp14:editId="320240A5">
            <wp:extent cx="5905500" cy="2390775"/>
            <wp:effectExtent l="0" t="0" r="0" b="0"/>
            <wp:docPr id="1919089081" name="Picture 1919089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0F05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3: </w:t>
      </w:r>
      <w:r>
        <w:rPr>
          <w:i/>
          <w:iCs/>
          <w:color w:val="4B5563"/>
          <w:sz w:val="17"/>
          <w:szCs w:val="17"/>
        </w:rPr>
        <w:t>Retrieval Pipeline — User Query to Answer (with Embedding Lifecycle)</w:t>
      </w:r>
    </w:p>
    <w:p w14:paraId="14F7EB51" w14:textId="77777777" w:rsidR="000E7122" w:rsidRDefault="00000000">
      <w:pPr>
        <w:pStyle w:val="Heading2"/>
      </w:pPr>
      <w:r>
        <w:rPr>
          <w:color w:val="1E1B4B"/>
        </w:rPr>
        <w:t>6.1</w:t>
      </w:r>
      <w:r>
        <w:t xml:space="preserve">  Storage Responsibility Matrix</w:t>
      </w:r>
    </w:p>
    <w:p w14:paraId="060B3442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9: </w:t>
      </w:r>
      <w:r>
        <w:rPr>
          <w:i/>
          <w:iCs/>
          <w:color w:val="4B5563"/>
          <w:sz w:val="17"/>
          <w:szCs w:val="17"/>
        </w:rPr>
        <w:t>Four Stores — What Each Owns and Why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1922"/>
        <w:gridCol w:w="2639"/>
        <w:gridCol w:w="1945"/>
        <w:gridCol w:w="1252"/>
      </w:tblGrid>
      <w:tr w:rsidR="000E7122" w14:paraId="633DC89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6E0736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BB950A7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F57DCB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Stores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8BB9F0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This Store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0D129C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Retention</w:t>
            </w:r>
          </w:p>
        </w:tc>
      </w:tr>
      <w:tr w:rsidR="000E7122" w14:paraId="314716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45DD6A" w14:textId="77777777" w:rsidR="000E7122" w:rsidRDefault="00000000">
            <w:r>
              <w:rPr>
                <w:sz w:val="18"/>
                <w:szCs w:val="18"/>
              </w:rPr>
              <w:t>Relational State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4C160F" w14:textId="77777777" w:rsidR="000E7122" w:rsidRDefault="00000000">
            <w:r>
              <w:rPr>
                <w:sz w:val="18"/>
                <w:szCs w:val="18"/>
              </w:rPr>
              <w:t>PostgreSQL 15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CF6FC2A" w14:textId="77777777" w:rsidR="000E7122" w:rsidRDefault="00000000">
            <w:r>
              <w:rPr>
                <w:sz w:val="18"/>
                <w:szCs w:val="18"/>
              </w:rPr>
              <w:t>Pipeline configs (JSONB), eval results, audit log, 9 core tables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34B260" w14:textId="77777777" w:rsidR="000E7122" w:rsidRDefault="00000000">
            <w:r>
              <w:rPr>
                <w:sz w:val="18"/>
                <w:szCs w:val="18"/>
              </w:rPr>
              <w:t>ACID guarantees; JSONB for config snapshots; row-level security in P2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ABBB8F" w14:textId="77777777" w:rsidR="000E7122" w:rsidRDefault="00000000">
            <w:r>
              <w:rPr>
                <w:sz w:val="18"/>
                <w:szCs w:val="18"/>
              </w:rPr>
              <w:t>Indefinite; daily backups; WAL archiving</w:t>
            </w:r>
          </w:p>
        </w:tc>
      </w:tr>
      <w:tr w:rsidR="000E7122" w14:paraId="05777F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F3C8C8A" w14:textId="77777777" w:rsidR="000E7122" w:rsidRDefault="00000000">
            <w:r>
              <w:rPr>
                <w:sz w:val="18"/>
                <w:szCs w:val="18"/>
              </w:rPr>
              <w:t>Vector Embeddings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0E84062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(HNSW)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FAB690" w14:textId="77777777" w:rsidR="000E7122" w:rsidRDefault="00000000">
            <w:r>
              <w:rPr>
                <w:sz w:val="18"/>
                <w:szCs w:val="18"/>
              </w:rPr>
              <w:t>Chunk vectors — 1536-dim (OpenAI) or 384-dim (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>); 1 collection per run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3A6651" w14:textId="77777777" w:rsidR="000E7122" w:rsidRDefault="00000000">
            <w:r>
              <w:rPr>
                <w:sz w:val="18"/>
                <w:szCs w:val="18"/>
              </w:rPr>
              <w:t>Purpose-built vector search; HNSW cosine; self-hostable; no cloud lock-in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73E725" w14:textId="77777777" w:rsidR="000E7122" w:rsidRDefault="00000000">
            <w:r>
              <w:rPr>
                <w:sz w:val="18"/>
                <w:szCs w:val="18"/>
              </w:rPr>
              <w:t>30 days non-active; permanent for production collection</w:t>
            </w:r>
          </w:p>
        </w:tc>
      </w:tr>
      <w:tr w:rsidR="000E7122" w14:paraId="116B81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6B39F7" w14:textId="77777777" w:rsidR="000E7122" w:rsidRDefault="00000000"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09B9232" w14:textId="77777777" w:rsidR="000E7122" w:rsidRDefault="00000000"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(S3-compatible)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B445D5B" w14:textId="77777777" w:rsidR="000E7122" w:rsidRDefault="00000000">
            <w:r>
              <w:rPr>
                <w:sz w:val="18"/>
                <w:szCs w:val="18"/>
              </w:rPr>
              <w:t>Raw PDFs, HTML, chunk text, ML artifacts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BE5A0D" w14:textId="77777777" w:rsidR="000E7122" w:rsidRDefault="00000000">
            <w:r>
              <w:rPr>
                <w:sz w:val="18"/>
                <w:szCs w:val="18"/>
              </w:rPr>
              <w:t>Full data residency; S3-compatible API; works offline; immutable by convention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9919770" w14:textId="77777777" w:rsidR="000E7122" w:rsidRDefault="00000000">
            <w:r>
              <w:rPr>
                <w:sz w:val="18"/>
                <w:szCs w:val="18"/>
              </w:rPr>
              <w:t>Per policy; 7 years enterprise; 7 days for exports</w:t>
            </w:r>
          </w:p>
        </w:tc>
      </w:tr>
      <w:tr w:rsidR="000E7122" w14:paraId="194241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4428FA2" w14:textId="77777777" w:rsidR="000E7122" w:rsidRDefault="00000000">
            <w:r>
              <w:rPr>
                <w:sz w:val="18"/>
                <w:szCs w:val="18"/>
              </w:rPr>
              <w:t>Experiment Tracking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8D37BB" w14:textId="77777777" w:rsidR="000E7122" w:rsidRDefault="00000000"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 xml:space="preserve"> OSS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9FE0C5" w14:textId="77777777" w:rsidR="000E7122" w:rsidRDefault="00000000">
            <w:r>
              <w:rPr>
                <w:sz w:val="18"/>
                <w:szCs w:val="18"/>
              </w:rPr>
              <w:t>Parameter history, metric runs, artifact versioning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7EA541" w14:textId="77777777" w:rsidR="000E7122" w:rsidRDefault="00000000">
            <w:r>
              <w:rPr>
                <w:sz w:val="18"/>
                <w:szCs w:val="18"/>
              </w:rPr>
              <w:t>Version-controlled experiment reproducibility; self-hosted; Python-native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1969796" w14:textId="77777777" w:rsidR="000E7122" w:rsidRDefault="00000000">
            <w:r>
              <w:rPr>
                <w:sz w:val="18"/>
                <w:szCs w:val="18"/>
              </w:rPr>
              <w:t>Indefinite production; 90 days experimental</w:t>
            </w:r>
          </w:p>
        </w:tc>
      </w:tr>
      <w:tr w:rsidR="000E7122" w14:paraId="5F6531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DE1C1BD" w14:textId="77777777" w:rsidR="000E7122" w:rsidRDefault="00000000">
            <w:r>
              <w:rPr>
                <w:sz w:val="18"/>
                <w:szCs w:val="18"/>
              </w:rPr>
              <w:t>Session State / Queue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D238B6" w14:textId="77777777" w:rsidR="000E7122" w:rsidRDefault="00000000">
            <w:r>
              <w:rPr>
                <w:sz w:val="18"/>
                <w:szCs w:val="18"/>
              </w:rPr>
              <w:t>Redis 7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D6A224" w14:textId="77777777" w:rsidR="000E7122" w:rsidRDefault="00000000">
            <w:r>
              <w:rPr>
                <w:sz w:val="18"/>
                <w:szCs w:val="18"/>
              </w:rPr>
              <w:t>Celery task queue, active run session state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171B04" w14:textId="77777777" w:rsidR="000E7122" w:rsidRDefault="00000000">
            <w:r>
              <w:rPr>
                <w:sz w:val="18"/>
                <w:szCs w:val="18"/>
              </w:rPr>
              <w:t>Sub-millisecond pub/sub; Celery native broker; TTL 24h auto-cleanup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743D6C" w14:textId="77777777" w:rsidR="000E7122" w:rsidRDefault="00000000">
            <w:r>
              <w:rPr>
                <w:sz w:val="18"/>
                <w:szCs w:val="18"/>
              </w:rPr>
              <w:t>TTL-based; 24h max for session; queue items consumed on completion</w:t>
            </w:r>
          </w:p>
        </w:tc>
      </w:tr>
    </w:tbl>
    <w:p w14:paraId="482215DE" w14:textId="77777777" w:rsidR="000E7122" w:rsidRDefault="00000000">
      <w:pPr>
        <w:pStyle w:val="Heading2"/>
      </w:pPr>
      <w:r>
        <w:rPr>
          <w:color w:val="1E1B4B"/>
        </w:rPr>
        <w:lastRenderedPageBreak/>
        <w:t>6.2</w:t>
      </w:r>
      <w:r>
        <w:t xml:space="preserve">  </w:t>
      </w:r>
      <w:proofErr w:type="spellStart"/>
      <w:r>
        <w:t>Qdrant</w:t>
      </w:r>
      <w:proofErr w:type="spellEnd"/>
      <w:r>
        <w:t xml:space="preserve"> Vector Store Design</w:t>
      </w:r>
    </w:p>
    <w:p w14:paraId="5EADC1E2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10: </w:t>
      </w:r>
      <w:proofErr w:type="spellStart"/>
      <w:r>
        <w:rPr>
          <w:i/>
          <w:iCs/>
          <w:color w:val="4B5563"/>
          <w:sz w:val="17"/>
          <w:szCs w:val="17"/>
        </w:rPr>
        <w:t>Qdrant</w:t>
      </w:r>
      <w:proofErr w:type="spellEnd"/>
      <w:r>
        <w:rPr>
          <w:i/>
          <w:iCs/>
          <w:color w:val="4B5563"/>
          <w:sz w:val="17"/>
          <w:szCs w:val="17"/>
        </w:rPr>
        <w:t xml:space="preserve"> Configuration Parameters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603"/>
        <w:gridCol w:w="4558"/>
      </w:tblGrid>
      <w:tr w:rsidR="000E7122" w14:paraId="0E73DA8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AF3EBF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AAF6B8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6BCA78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This Setting</w:t>
            </w:r>
          </w:p>
        </w:tc>
      </w:tr>
      <w:tr w:rsidR="000E7122" w14:paraId="53F363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9464BD" w14:textId="77777777" w:rsidR="000E7122" w:rsidRDefault="00000000">
            <w:r>
              <w:rPr>
                <w:sz w:val="18"/>
                <w:szCs w:val="18"/>
              </w:rPr>
              <w:t>Distance metric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0E95066" w14:textId="77777777" w:rsidR="000E7122" w:rsidRDefault="00000000">
            <w:r>
              <w:rPr>
                <w:sz w:val="18"/>
                <w:szCs w:val="18"/>
              </w:rPr>
              <w:t>Cosine similarity</w:t>
            </w:r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BE1333" w14:textId="77777777" w:rsidR="000E7122" w:rsidRDefault="00000000">
            <w:r>
              <w:rPr>
                <w:sz w:val="18"/>
                <w:szCs w:val="18"/>
              </w:rPr>
              <w:t>Optimal for normalised text embeddings. Better than dot product for variable-length chunks.</w:t>
            </w:r>
          </w:p>
        </w:tc>
      </w:tr>
      <w:tr w:rsidR="000E7122" w14:paraId="237EB1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3F9BED" w14:textId="77777777" w:rsidR="000E7122" w:rsidRDefault="00000000">
            <w:r>
              <w:rPr>
                <w:sz w:val="18"/>
                <w:szCs w:val="18"/>
              </w:rPr>
              <w:t>Indexing algorithm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4D9C4E" w14:textId="77777777" w:rsidR="000E7122" w:rsidRDefault="00000000">
            <w:r>
              <w:rPr>
                <w:sz w:val="18"/>
                <w:szCs w:val="18"/>
              </w:rPr>
              <w:t xml:space="preserve">HNSW — m=16, </w:t>
            </w:r>
            <w:proofErr w:type="spellStart"/>
            <w:r>
              <w:rPr>
                <w:sz w:val="18"/>
                <w:szCs w:val="18"/>
              </w:rPr>
              <w:t>ef_construct</w:t>
            </w:r>
            <w:proofErr w:type="spellEnd"/>
            <w:r>
              <w:rPr>
                <w:sz w:val="18"/>
                <w:szCs w:val="18"/>
              </w:rPr>
              <w:t xml:space="preserve">=200, </w:t>
            </w:r>
            <w:proofErr w:type="spellStart"/>
            <w:r>
              <w:rPr>
                <w:sz w:val="18"/>
                <w:szCs w:val="18"/>
              </w:rPr>
              <w:t>ef_search</w:t>
            </w:r>
            <w:proofErr w:type="spellEnd"/>
            <w:r>
              <w:rPr>
                <w:sz w:val="18"/>
                <w:szCs w:val="18"/>
              </w:rPr>
              <w:t>=128</w:t>
            </w:r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6722192" w14:textId="77777777" w:rsidR="000E7122" w:rsidRDefault="00000000">
            <w:r>
              <w:rPr>
                <w:sz w:val="18"/>
                <w:szCs w:val="18"/>
              </w:rPr>
              <w:t xml:space="preserve">Fast approximate nearest-neighbour. m=16 balances graph density vs memory. </w:t>
            </w:r>
            <w:proofErr w:type="spellStart"/>
            <w:r>
              <w:rPr>
                <w:sz w:val="18"/>
                <w:szCs w:val="18"/>
              </w:rPr>
              <w:t>ef_search</w:t>
            </w:r>
            <w:proofErr w:type="spellEnd"/>
            <w:r>
              <w:rPr>
                <w:sz w:val="18"/>
                <w:szCs w:val="18"/>
              </w:rPr>
              <w:t>=128 for high recall.</w:t>
            </w:r>
          </w:p>
        </w:tc>
      </w:tr>
      <w:tr w:rsidR="000E7122" w14:paraId="6E9D49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E6F8F46" w14:textId="77777777" w:rsidR="000E7122" w:rsidRDefault="00000000">
            <w:r>
              <w:rPr>
                <w:sz w:val="18"/>
                <w:szCs w:val="18"/>
              </w:rPr>
              <w:t>Collection naming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8D84AB8" w14:textId="77777777" w:rsidR="000E7122" w:rsidRDefault="00000000">
            <w:proofErr w:type="spellStart"/>
            <w:r>
              <w:rPr>
                <w:sz w:val="18"/>
                <w:szCs w:val="18"/>
              </w:rPr>
              <w:t>autorag</w:t>
            </w:r>
            <w:proofErr w:type="spellEnd"/>
            <w:r>
              <w:rPr>
                <w:sz w:val="18"/>
                <w:szCs w:val="18"/>
              </w:rPr>
              <w:t>_{</w:t>
            </w:r>
            <w:proofErr w:type="spellStart"/>
            <w:r>
              <w:rPr>
                <w:sz w:val="18"/>
                <w:szCs w:val="18"/>
              </w:rPr>
              <w:t>pipeline_id</w:t>
            </w:r>
            <w:proofErr w:type="spellEnd"/>
            <w:r>
              <w:rPr>
                <w:sz w:val="18"/>
                <w:szCs w:val="18"/>
              </w:rPr>
              <w:t>}_{version}</w:t>
            </w:r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B749F7" w14:textId="77777777" w:rsidR="000E7122" w:rsidRDefault="00000000">
            <w:r>
              <w:rPr>
                <w:sz w:val="18"/>
                <w:szCs w:val="18"/>
              </w:rPr>
              <w:t>One collection per pipeline version. Rollback = switch collection. No data migration needed.</w:t>
            </w:r>
          </w:p>
        </w:tc>
      </w:tr>
      <w:tr w:rsidR="000E7122" w14:paraId="362CAD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315782B" w14:textId="77777777" w:rsidR="000E7122" w:rsidRDefault="00000000">
            <w:r>
              <w:rPr>
                <w:sz w:val="18"/>
                <w:szCs w:val="18"/>
              </w:rPr>
              <w:t>Payload fields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9AFC066" w14:textId="77777777" w:rsidR="000E7122" w:rsidRDefault="00000000">
            <w:proofErr w:type="spellStart"/>
            <w:r>
              <w:rPr>
                <w:sz w:val="18"/>
                <w:szCs w:val="18"/>
              </w:rPr>
              <w:t>chunk_id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source_doc_id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page_number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chunk_text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embedding_model</w:t>
            </w:r>
            <w:proofErr w:type="spellEnd"/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674B410" w14:textId="77777777" w:rsidR="000E7122" w:rsidRDefault="00000000">
            <w:r>
              <w:rPr>
                <w:sz w:val="18"/>
                <w:szCs w:val="18"/>
              </w:rPr>
              <w:t>Enables filtered search by document, page, or model without fetching from PostgreSQL.</w:t>
            </w:r>
          </w:p>
        </w:tc>
      </w:tr>
      <w:tr w:rsidR="000E7122" w14:paraId="3931B6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B103E02" w14:textId="77777777" w:rsidR="000E7122" w:rsidRDefault="00000000">
            <w:r>
              <w:rPr>
                <w:sz w:val="18"/>
                <w:szCs w:val="18"/>
              </w:rPr>
              <w:t>Retention policy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927C357" w14:textId="77777777" w:rsidR="000E7122" w:rsidRDefault="00000000">
            <w:r>
              <w:rPr>
                <w:sz w:val="18"/>
                <w:szCs w:val="18"/>
              </w:rPr>
              <w:t>30 days (non-active); permanent (production)</w:t>
            </w:r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57DE11C" w14:textId="77777777" w:rsidR="000E7122" w:rsidRDefault="00000000">
            <w:r>
              <w:rPr>
                <w:sz w:val="18"/>
                <w:szCs w:val="18"/>
              </w:rPr>
              <w:t>Controlled by Celery beat cleanup task. Prevents unbounded storage growth during experiments.</w:t>
            </w:r>
          </w:p>
        </w:tc>
      </w:tr>
    </w:tbl>
    <w:p w14:paraId="432D89F7" w14:textId="77777777" w:rsidR="000E7122" w:rsidRDefault="00000000">
      <w:pPr>
        <w:pStyle w:val="Heading2"/>
      </w:pPr>
      <w:r>
        <w:rPr>
          <w:color w:val="1E1B4B"/>
        </w:rPr>
        <w:t>6.3</w:t>
      </w:r>
      <w:r>
        <w:t xml:space="preserve">  Key Database Tables</w:t>
      </w:r>
    </w:p>
    <w:p w14:paraId="45129874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11: </w:t>
      </w:r>
      <w:r>
        <w:rPr>
          <w:i/>
          <w:iCs/>
          <w:color w:val="4B5563"/>
          <w:sz w:val="17"/>
          <w:szCs w:val="17"/>
        </w:rPr>
        <w:t>9 PostgreSQL Core Tables — Purpose and Key Design Decisions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0E7122" w14:paraId="5067F2D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56F7E2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1482444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7A42D3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Design Decision</w:t>
            </w:r>
          </w:p>
        </w:tc>
      </w:tr>
      <w:tr w:rsidR="000E7122" w14:paraId="027F8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EDB3995" w14:textId="77777777" w:rsidR="000E7122" w:rsidRDefault="00000000">
            <w:r>
              <w:rPr>
                <w:sz w:val="18"/>
                <w:szCs w:val="18"/>
              </w:rPr>
              <w:t>pipelines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3CD40E" w14:textId="77777777" w:rsidR="000E7122" w:rsidRDefault="00000000">
            <w:r>
              <w:rPr>
                <w:sz w:val="18"/>
                <w:szCs w:val="18"/>
              </w:rPr>
              <w:t>YAML config snapshots; approval mode; scoring weights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7A00F80" w14:textId="77777777" w:rsidR="000E7122" w:rsidRDefault="00000000">
            <w:r>
              <w:rPr>
                <w:sz w:val="18"/>
                <w:szCs w:val="18"/>
              </w:rPr>
              <w:t>JSONB for config — entire YAML stored as a single column. Never updated after creation.</w:t>
            </w:r>
          </w:p>
        </w:tc>
      </w:tr>
      <w:tr w:rsidR="000E7122" w14:paraId="14F8A3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1C7F1F6" w14:textId="77777777" w:rsidR="000E7122" w:rsidRDefault="00000000">
            <w:proofErr w:type="spellStart"/>
            <w:r>
              <w:rPr>
                <w:sz w:val="18"/>
                <w:szCs w:val="18"/>
              </w:rPr>
              <w:t>pipeline_runs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E9A62A2" w14:textId="77777777" w:rsidR="000E7122" w:rsidRDefault="00000000">
            <w:r>
              <w:rPr>
                <w:sz w:val="18"/>
                <w:szCs w:val="18"/>
              </w:rPr>
              <w:t>One row per eval run — all 5 sub-scores + Unified Score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3C6996D" w14:textId="77777777" w:rsidR="000E7122" w:rsidRDefault="00000000">
            <w:r>
              <w:rPr>
                <w:sz w:val="18"/>
                <w:szCs w:val="18"/>
              </w:rPr>
              <w:t>Immutable after creation. score fields are NOT NULL — evaluation always produces a score.</w:t>
            </w:r>
          </w:p>
        </w:tc>
      </w:tr>
      <w:tr w:rsidR="000E7122" w14:paraId="3162BC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A12765" w14:textId="77777777" w:rsidR="000E7122" w:rsidRDefault="00000000">
            <w:r>
              <w:rPr>
                <w:sz w:val="18"/>
                <w:szCs w:val="18"/>
              </w:rPr>
              <w:t>evaluations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E710F08" w14:textId="77777777" w:rsidR="000E7122" w:rsidRDefault="00000000">
            <w:r>
              <w:rPr>
                <w:sz w:val="18"/>
                <w:szCs w:val="18"/>
              </w:rPr>
              <w:t>Per-Q&amp;A results — 50 rows per eval run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5A685F" w14:textId="77777777" w:rsidR="000E7122" w:rsidRDefault="00000000">
            <w:proofErr w:type="spellStart"/>
            <w:r>
              <w:rPr>
                <w:sz w:val="18"/>
                <w:szCs w:val="18"/>
              </w:rPr>
              <w:t>failure_type</w:t>
            </w:r>
            <w:proofErr w:type="spellEnd"/>
            <w:r>
              <w:rPr>
                <w:sz w:val="18"/>
                <w:szCs w:val="18"/>
              </w:rPr>
              <w:t xml:space="preserve"> column set by </w:t>
            </w:r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>; NULL until diagnosis runs.</w:t>
            </w:r>
          </w:p>
        </w:tc>
      </w:tr>
      <w:tr w:rsidR="000E7122" w14:paraId="6724F2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E2CEF4" w14:textId="77777777" w:rsidR="000E7122" w:rsidRDefault="00000000">
            <w:r>
              <w:rPr>
                <w:sz w:val="18"/>
                <w:szCs w:val="18"/>
              </w:rPr>
              <w:t>experiments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F2A3312" w14:textId="77777777" w:rsidR="000E7122" w:rsidRDefault="00000000">
            <w:r>
              <w:rPr>
                <w:sz w:val="18"/>
                <w:szCs w:val="18"/>
              </w:rPr>
              <w:t xml:space="preserve">Improvement variant history — links back to </w:t>
            </w:r>
            <w:proofErr w:type="spellStart"/>
            <w:r>
              <w:rPr>
                <w:sz w:val="18"/>
                <w:szCs w:val="18"/>
              </w:rPr>
              <w:t>parent_run</w:t>
            </w:r>
            <w:proofErr w:type="spellEnd"/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0F5F782" w14:textId="77777777" w:rsidR="000E7122" w:rsidRDefault="00000000">
            <w:proofErr w:type="spellStart"/>
            <w:r>
              <w:rPr>
                <w:sz w:val="18"/>
                <w:szCs w:val="18"/>
              </w:rPr>
              <w:t>variant_diff</w:t>
            </w:r>
            <w:proofErr w:type="spellEnd"/>
            <w:r>
              <w:rPr>
                <w:sz w:val="18"/>
                <w:szCs w:val="18"/>
              </w:rPr>
              <w:t xml:space="preserve"> stored as JSONB. </w:t>
            </w:r>
            <w:proofErr w:type="spellStart"/>
            <w:r>
              <w:rPr>
                <w:sz w:val="18"/>
                <w:szCs w:val="18"/>
              </w:rPr>
              <w:t>score_delta</w:t>
            </w:r>
            <w:proofErr w:type="spellEnd"/>
            <w:r>
              <w:rPr>
                <w:sz w:val="18"/>
                <w:szCs w:val="18"/>
              </w:rPr>
              <w:t xml:space="preserve"> computed at insert time.</w:t>
            </w:r>
          </w:p>
        </w:tc>
      </w:tr>
      <w:tr w:rsidR="000E7122" w14:paraId="7FBBE8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F6581B6" w14:textId="77777777" w:rsidR="000E7122" w:rsidRDefault="00000000">
            <w:r>
              <w:rPr>
                <w:sz w:val="18"/>
                <w:szCs w:val="18"/>
              </w:rPr>
              <w:t>deployments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42DD911" w14:textId="77777777" w:rsidR="000E7122" w:rsidRDefault="00000000">
            <w:r>
              <w:rPr>
                <w:sz w:val="18"/>
                <w:szCs w:val="18"/>
              </w:rPr>
              <w:t>Active deployment record — one row per version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ED32A0" w14:textId="77777777" w:rsidR="000E7122" w:rsidRDefault="00000000">
            <w:r>
              <w:rPr>
                <w:sz w:val="18"/>
                <w:szCs w:val="18"/>
              </w:rPr>
              <w:t xml:space="preserve">status field: active / superseded / </w:t>
            </w:r>
            <w:proofErr w:type="spellStart"/>
            <w:r>
              <w:rPr>
                <w:sz w:val="18"/>
                <w:szCs w:val="18"/>
              </w:rPr>
              <w:t>rolled_back</w:t>
            </w:r>
            <w:proofErr w:type="spellEnd"/>
            <w:r>
              <w:rPr>
                <w:sz w:val="18"/>
                <w:szCs w:val="18"/>
              </w:rPr>
              <w:t>. Only one active per pipeline.</w:t>
            </w:r>
          </w:p>
        </w:tc>
      </w:tr>
      <w:tr w:rsidR="000E7122" w14:paraId="7B93AC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D78342" w14:textId="77777777" w:rsidR="000E7122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4D36C0A" w14:textId="77777777" w:rsidR="000E7122" w:rsidRDefault="00000000">
            <w:r>
              <w:rPr>
                <w:sz w:val="18"/>
                <w:szCs w:val="18"/>
              </w:rPr>
              <w:t>Append-only event log — 11 event types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DE4BF81" w14:textId="77777777" w:rsidR="000E7122" w:rsidRDefault="00000000">
            <w:r>
              <w:rPr>
                <w:sz w:val="18"/>
                <w:szCs w:val="18"/>
              </w:rPr>
              <w:t>INSERT-ONLY enforced at database level. App user has no UPDATE or DELETE permission.</w:t>
            </w:r>
          </w:p>
        </w:tc>
      </w:tr>
      <w:tr w:rsidR="000E7122" w14:paraId="62AB6A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B3D4A9D" w14:textId="77777777" w:rsidR="000E7122" w:rsidRDefault="00000000">
            <w:proofErr w:type="spellStart"/>
            <w:r>
              <w:rPr>
                <w:sz w:val="18"/>
                <w:szCs w:val="18"/>
              </w:rPr>
              <w:t>query_logs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96450AA" w14:textId="77777777" w:rsidR="000E7122" w:rsidRDefault="00000000">
            <w:r>
              <w:rPr>
                <w:sz w:val="18"/>
                <w:szCs w:val="18"/>
              </w:rPr>
              <w:t>Production /query traffic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774554" w14:textId="77777777" w:rsidR="000E7122" w:rsidRDefault="00000000">
            <w:r>
              <w:rPr>
                <w:sz w:val="18"/>
                <w:szCs w:val="18"/>
              </w:rPr>
              <w:t>Feeds Observer Agent trend analysis. Anonymised before LLM analysis.</w:t>
            </w:r>
          </w:p>
        </w:tc>
      </w:tr>
      <w:tr w:rsidR="000E7122" w14:paraId="2AA3EF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521992C" w14:textId="77777777" w:rsidR="000E7122" w:rsidRDefault="00000000">
            <w:proofErr w:type="spellStart"/>
            <w:r>
              <w:rPr>
                <w:sz w:val="18"/>
                <w:szCs w:val="18"/>
              </w:rPr>
              <w:t>agent_retries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FE23AB" w14:textId="77777777" w:rsidR="000E7122" w:rsidRDefault="00000000">
            <w:r>
              <w:rPr>
                <w:sz w:val="18"/>
                <w:szCs w:val="18"/>
              </w:rPr>
              <w:t>Resilience log — every retry and circuit-breaker event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4AB4C89" w14:textId="77777777" w:rsidR="000E7122" w:rsidRDefault="00000000">
            <w:r>
              <w:rPr>
                <w:sz w:val="18"/>
                <w:szCs w:val="18"/>
              </w:rPr>
              <w:t xml:space="preserve">New in v2.3. Links to </w:t>
            </w:r>
            <w:proofErr w:type="spellStart"/>
            <w:r>
              <w:rPr>
                <w:sz w:val="18"/>
                <w:szCs w:val="18"/>
              </w:rPr>
              <w:t>run_id</w:t>
            </w:r>
            <w:proofErr w:type="spellEnd"/>
            <w:r>
              <w:rPr>
                <w:sz w:val="18"/>
                <w:szCs w:val="18"/>
              </w:rPr>
              <w:t xml:space="preserve"> for full traceability of provider failures.</w:t>
            </w:r>
          </w:p>
        </w:tc>
      </w:tr>
      <w:tr w:rsidR="000E7122" w14:paraId="28011E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E25D3C9" w14:textId="77777777" w:rsidR="000E7122" w:rsidRDefault="00000000">
            <w:proofErr w:type="spellStart"/>
            <w:r>
              <w:rPr>
                <w:sz w:val="18"/>
                <w:szCs w:val="18"/>
              </w:rPr>
              <w:t>doc_relationships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C3AAB06" w14:textId="77777777" w:rsidR="000E7122" w:rsidRDefault="00000000">
            <w:r>
              <w:rPr>
                <w:sz w:val="18"/>
                <w:szCs w:val="18"/>
              </w:rPr>
              <w:t>Cross-document citation graph</w:t>
            </w:r>
          </w:p>
        </w:tc>
        <w:tc>
          <w:tcPr>
            <w:tcW w:w="43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1BFD953" w14:textId="77777777" w:rsidR="000E7122" w:rsidRDefault="00000000">
            <w:proofErr w:type="spellStart"/>
            <w:r>
              <w:rPr>
                <w:sz w:val="18"/>
                <w:szCs w:val="18"/>
              </w:rPr>
              <w:t>source→target</w:t>
            </w:r>
            <w:proofErr w:type="spellEnd"/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sz w:val="18"/>
                <w:szCs w:val="18"/>
              </w:rPr>
              <w:t>relationship_type</w:t>
            </w:r>
            <w:proofErr w:type="spellEnd"/>
            <w:r>
              <w:rPr>
                <w:sz w:val="18"/>
                <w:szCs w:val="18"/>
              </w:rPr>
              <w:t xml:space="preserve"> (cites / supersedes / amends). CASCADE DELETE on pipeline deletion.</w:t>
            </w:r>
          </w:p>
        </w:tc>
      </w:tr>
    </w:tbl>
    <w:p w14:paraId="4DF4E91C" w14:textId="77777777" w:rsidR="000E7122" w:rsidRDefault="00000000">
      <w:r>
        <w:br w:type="page"/>
      </w:r>
    </w:p>
    <w:p w14:paraId="479FAF4A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07   AI / LLM Architecture</w:t>
      </w:r>
    </w:p>
    <w:p w14:paraId="541474BC" w14:textId="77777777" w:rsidR="000E7122" w:rsidRDefault="00000000">
      <w:pPr>
        <w:spacing w:before="55" w:after="80"/>
      </w:pPr>
      <w:proofErr w:type="spellStart"/>
      <w:r>
        <w:t>AutoRAG</w:t>
      </w:r>
      <w:proofErr w:type="spellEnd"/>
      <w:r>
        <w:t xml:space="preserve"> never hard-codes a specific AI provider. The provider, model, and credentials are configured at deploy time via environment variables. This means an enterprise can run </w:t>
      </w:r>
      <w:proofErr w:type="spellStart"/>
      <w:r>
        <w:t>AutoRAG</w:t>
      </w:r>
      <w:proofErr w:type="spellEnd"/>
      <w:r>
        <w:t xml:space="preserve"> entirely with Claude, entirely on local </w:t>
      </w:r>
      <w:proofErr w:type="spellStart"/>
      <w:r>
        <w:t>Ollama</w:t>
      </w:r>
      <w:proofErr w:type="spellEnd"/>
      <w:r>
        <w:t xml:space="preserve"> models, or switch between providers without changing a single line of code.</w:t>
      </w:r>
    </w:p>
    <w:p w14:paraId="2FCF3BBF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B76BC1B" wp14:editId="351B1A32">
            <wp:extent cx="5905500" cy="2390775"/>
            <wp:effectExtent l="0" t="0" r="0" b="0"/>
            <wp:docPr id="1348198895" name="Picture 1348198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D3FF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4: </w:t>
      </w:r>
      <w:r>
        <w:rPr>
          <w:i/>
          <w:iCs/>
          <w:color w:val="4B5563"/>
          <w:sz w:val="17"/>
          <w:szCs w:val="17"/>
        </w:rPr>
        <w:t>LLM Provider Fallback Chain — Primary, Fallback-1, Fallback-2 with Circuit Breaker</w:t>
      </w:r>
    </w:p>
    <w:p w14:paraId="2B58ADA9" w14:textId="77777777" w:rsidR="000E7122" w:rsidRDefault="00000000">
      <w:pPr>
        <w:pStyle w:val="Heading2"/>
      </w:pPr>
      <w:r>
        <w:rPr>
          <w:color w:val="1E1B4B"/>
        </w:rPr>
        <w:t>7.1</w:t>
      </w:r>
      <w:r>
        <w:t xml:space="preserve">  Provider Usage Matrix</w:t>
      </w:r>
    </w:p>
    <w:p w14:paraId="040B05F0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12: </w:t>
      </w:r>
      <w:r>
        <w:rPr>
          <w:i/>
          <w:iCs/>
          <w:color w:val="4B5563"/>
          <w:sz w:val="17"/>
          <w:szCs w:val="17"/>
        </w:rPr>
        <w:t>AI Provider Usage by Operation — Phase 1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600"/>
        <w:gridCol w:w="1400"/>
        <w:gridCol w:w="1160"/>
      </w:tblGrid>
      <w:tr w:rsidR="000E7122" w14:paraId="26D3435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5EF7DFD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FC1166C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Provider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D85F9F5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Fallback-1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7D32C35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Fallback-2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B53BF0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Cost / 50-Q Eval</w:t>
            </w:r>
          </w:p>
        </w:tc>
      </w:tr>
      <w:tr w:rsidR="000E7122" w14:paraId="5BA8B6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CBEA87" w14:textId="77777777" w:rsidR="000E7122" w:rsidRDefault="00000000">
            <w:r>
              <w:rPr>
                <w:sz w:val="18"/>
                <w:szCs w:val="18"/>
              </w:rPr>
              <w:t>Q&amp;A Generation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6F1092B" w14:textId="77777777" w:rsidR="000E7122" w:rsidRDefault="00000000">
            <w:r>
              <w:rPr>
                <w:sz w:val="18"/>
                <w:szCs w:val="18"/>
              </w:rPr>
              <w:t>Claude Haiku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7F9A570" w14:textId="77777777" w:rsidR="000E7122" w:rsidRDefault="00000000">
            <w:r>
              <w:rPr>
                <w:sz w:val="18"/>
                <w:szCs w:val="18"/>
              </w:rPr>
              <w:t>GPT-4o-mini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4CAC54" w14:textId="77777777" w:rsidR="000E7122" w:rsidRDefault="00000000">
            <w:r>
              <w:rPr>
                <w:sz w:val="18"/>
                <w:szCs w:val="18"/>
              </w:rPr>
              <w:t xml:space="preserve">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7BE90E" w14:textId="77777777" w:rsidR="000E7122" w:rsidRDefault="00000000">
            <w:r>
              <w:rPr>
                <w:sz w:val="18"/>
                <w:szCs w:val="18"/>
              </w:rPr>
              <w:t>~$0.001</w:t>
            </w:r>
          </w:p>
        </w:tc>
      </w:tr>
      <w:tr w:rsidR="000E7122" w14:paraId="2A3E13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26B1C48" w14:textId="77777777" w:rsidR="000E7122" w:rsidRDefault="00000000">
            <w:r>
              <w:rPr>
                <w:sz w:val="18"/>
                <w:szCs w:val="18"/>
              </w:rPr>
              <w:t>Quality Judge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28E833" w14:textId="77777777" w:rsidR="000E7122" w:rsidRDefault="00000000">
            <w:r>
              <w:rPr>
                <w:sz w:val="18"/>
                <w:szCs w:val="18"/>
              </w:rPr>
              <w:t>Claude Sonnet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660B1B0" w14:textId="77777777" w:rsidR="000E7122" w:rsidRDefault="00000000">
            <w:r>
              <w:rPr>
                <w:sz w:val="18"/>
                <w:szCs w:val="18"/>
              </w:rPr>
              <w:t>GPT-4o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68D7985" w14:textId="77777777" w:rsidR="000E7122" w:rsidRDefault="00000000">
            <w:r>
              <w:rPr>
                <w:sz w:val="18"/>
                <w:szCs w:val="18"/>
              </w:rPr>
              <w:t xml:space="preserve">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7B88DA" w14:textId="77777777" w:rsidR="000E7122" w:rsidRDefault="00000000">
            <w:r>
              <w:rPr>
                <w:sz w:val="18"/>
                <w:szCs w:val="18"/>
              </w:rPr>
              <w:t>~$0.09</w:t>
            </w:r>
          </w:p>
        </w:tc>
      </w:tr>
      <w:tr w:rsidR="000E7122" w14:paraId="12B88D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7DE199" w14:textId="77777777" w:rsidR="000E7122" w:rsidRDefault="00000000">
            <w:r>
              <w:rPr>
                <w:sz w:val="18"/>
                <w:szCs w:val="18"/>
              </w:rPr>
              <w:t>Faithfulness Judge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A447FDA" w14:textId="77777777" w:rsidR="000E7122" w:rsidRDefault="00000000">
            <w:r>
              <w:rPr>
                <w:sz w:val="18"/>
                <w:szCs w:val="18"/>
              </w:rPr>
              <w:t>Claude Sonnet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0E99CCB" w14:textId="77777777" w:rsidR="000E7122" w:rsidRDefault="00000000">
            <w:r>
              <w:rPr>
                <w:sz w:val="18"/>
                <w:szCs w:val="18"/>
              </w:rPr>
              <w:t>GPT-4o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310657" w14:textId="77777777" w:rsidR="000E7122" w:rsidRDefault="00000000">
            <w:r>
              <w:rPr>
                <w:sz w:val="18"/>
                <w:szCs w:val="18"/>
              </w:rPr>
              <w:t xml:space="preserve">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CD1557" w14:textId="77777777" w:rsidR="000E7122" w:rsidRDefault="00000000">
            <w:r>
              <w:rPr>
                <w:sz w:val="18"/>
                <w:szCs w:val="18"/>
              </w:rPr>
              <w:t>~$0.09</w:t>
            </w:r>
          </w:p>
        </w:tc>
      </w:tr>
      <w:tr w:rsidR="000E7122" w14:paraId="5A206F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13EBD8" w14:textId="77777777" w:rsidR="000E7122" w:rsidRDefault="00000000">
            <w:r>
              <w:rPr>
                <w:sz w:val="18"/>
                <w:szCs w:val="18"/>
              </w:rPr>
              <w:t>Failure Classification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04BAD1D" w14:textId="77777777" w:rsidR="000E7122" w:rsidRDefault="00000000">
            <w:r>
              <w:rPr>
                <w:sz w:val="18"/>
                <w:szCs w:val="18"/>
              </w:rPr>
              <w:t>Claude Haiku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23CFDBD" w14:textId="77777777" w:rsidR="000E7122" w:rsidRDefault="00000000">
            <w:r>
              <w:rPr>
                <w:sz w:val="18"/>
                <w:szCs w:val="18"/>
              </w:rPr>
              <w:t>GPT-4o-mini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DF0B16" w14:textId="77777777" w:rsidR="000E7122" w:rsidRDefault="00000000">
            <w:r>
              <w:rPr>
                <w:sz w:val="18"/>
                <w:szCs w:val="18"/>
              </w:rPr>
              <w:t xml:space="preserve">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B91326" w14:textId="77777777" w:rsidR="000E7122" w:rsidRDefault="00000000">
            <w:r>
              <w:rPr>
                <w:sz w:val="18"/>
                <w:szCs w:val="18"/>
              </w:rPr>
              <w:t>~$0.003</w:t>
            </w:r>
          </w:p>
        </w:tc>
      </w:tr>
      <w:tr w:rsidR="000E7122" w14:paraId="2B8A84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9651AEB" w14:textId="77777777" w:rsidR="000E7122" w:rsidRDefault="00000000">
            <w:r>
              <w:rPr>
                <w:sz w:val="18"/>
                <w:szCs w:val="18"/>
              </w:rPr>
              <w:t>Cloud Embedding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6C66BE9" w14:textId="77777777" w:rsidR="000E7122" w:rsidRDefault="00000000">
            <w:r>
              <w:rPr>
                <w:sz w:val="18"/>
                <w:szCs w:val="18"/>
              </w:rPr>
              <w:t>OpenAI text-embedding-3-large (1536-dim)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5268883" w14:textId="77777777" w:rsidR="000E71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4FCC46" w14:textId="77777777" w:rsidR="000E7122" w:rsidRDefault="00000000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 xml:space="preserve"> (384-dim)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A5C8C98" w14:textId="77777777" w:rsidR="000E7122" w:rsidRDefault="00000000">
            <w:r>
              <w:rPr>
                <w:sz w:val="18"/>
                <w:szCs w:val="18"/>
              </w:rPr>
              <w:t>~$0.02/1K chunks</w:t>
            </w:r>
          </w:p>
        </w:tc>
      </w:tr>
      <w:tr w:rsidR="000E7122" w14:paraId="0A2947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F7CE17" w14:textId="77777777" w:rsidR="000E7122" w:rsidRDefault="00000000">
            <w:r>
              <w:rPr>
                <w:sz w:val="18"/>
                <w:szCs w:val="18"/>
              </w:rPr>
              <w:t>Local Embedding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AA487B" w14:textId="77777777" w:rsidR="000E7122" w:rsidRDefault="00000000">
            <w:r>
              <w:rPr>
                <w:sz w:val="18"/>
                <w:szCs w:val="18"/>
              </w:rPr>
              <w:t>MiniLM-L6-v2 (384-dim)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BAB87E6" w14:textId="77777777" w:rsidR="000E71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E896E13" w14:textId="77777777" w:rsidR="000E71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50C1D7" w14:textId="77777777" w:rsidR="000E7122" w:rsidRDefault="00000000">
            <w:r>
              <w:rPr>
                <w:sz w:val="18"/>
                <w:szCs w:val="18"/>
              </w:rPr>
              <w:t>$0.00 (local compute)</w:t>
            </w:r>
          </w:p>
        </w:tc>
      </w:tr>
      <w:tr w:rsidR="000E7122" w14:paraId="1B7600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A3E16C" w14:textId="77777777" w:rsidR="000E7122" w:rsidRDefault="00000000">
            <w:r>
              <w:rPr>
                <w:sz w:val="18"/>
                <w:szCs w:val="18"/>
              </w:rPr>
              <w:t>RAG Generation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0BEB3C" w14:textId="77777777" w:rsidR="000E7122" w:rsidRDefault="00000000">
            <w:r>
              <w:rPr>
                <w:sz w:val="18"/>
                <w:szCs w:val="18"/>
              </w:rPr>
              <w:t>/query endpoint — configurable at deploy time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24C5880" w14:textId="77777777" w:rsidR="000E71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5EC226E" w14:textId="77777777" w:rsidR="000E71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EF1C095" w14:textId="77777777" w:rsidR="000E7122" w:rsidRDefault="00000000">
            <w:r>
              <w:rPr>
                <w:sz w:val="18"/>
                <w:szCs w:val="18"/>
              </w:rPr>
              <w:t>~$0.001–0.005 per query</w:t>
            </w:r>
          </w:p>
        </w:tc>
      </w:tr>
    </w:tbl>
    <w:p w14:paraId="18F4754A" w14:textId="77777777" w:rsidR="000E7122" w:rsidRDefault="00000000">
      <w:pPr>
        <w:pStyle w:val="Heading2"/>
      </w:pPr>
      <w:r>
        <w:rPr>
          <w:color w:val="1E1B4B"/>
        </w:rPr>
        <w:t>7.2</w:t>
      </w:r>
      <w:r>
        <w:t xml:space="preserve">  Domain Scoring Profiles</w:t>
      </w:r>
    </w:p>
    <w:p w14:paraId="754449C8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13: </w:t>
      </w:r>
      <w:r>
        <w:rPr>
          <w:i/>
          <w:iCs/>
          <w:color w:val="4B5563"/>
          <w:sz w:val="17"/>
          <w:szCs w:val="17"/>
        </w:rPr>
        <w:t>4 Built-in Domain Scoring Profiles — Weight Overrides</w:t>
      </w:r>
    </w:p>
    <w:tbl>
      <w:tblPr>
        <w:tblW w:w="10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1716"/>
        <w:gridCol w:w="1085"/>
        <w:gridCol w:w="1072"/>
        <w:gridCol w:w="1467"/>
        <w:gridCol w:w="1164"/>
        <w:gridCol w:w="878"/>
        <w:gridCol w:w="1423"/>
      </w:tblGrid>
      <w:tr w:rsidR="000E7122" w14:paraId="1BCA537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7CF7CC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DF3F47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2F6E003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Retrieval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3FC97F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Quality</w:t>
            </w:r>
          </w:p>
        </w:tc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C5E1C58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Faithfulness</w:t>
            </w:r>
          </w:p>
        </w:tc>
        <w:tc>
          <w:tcPr>
            <w:tcW w:w="1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172388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Latency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5EE9338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C92837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When</w:t>
            </w:r>
          </w:p>
        </w:tc>
      </w:tr>
      <w:tr w:rsidR="000E7122" w14:paraId="2B9607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F00B2A" w14:textId="77777777" w:rsidR="000E7122" w:rsidRDefault="00000000">
            <w:r>
              <w:rPr>
                <w:sz w:val="18"/>
                <w:szCs w:val="18"/>
              </w:rPr>
              <w:t>Faithfulness-heavy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E9206E" w14:textId="77777777" w:rsidR="000E7122" w:rsidRDefault="00000000">
            <w:r>
              <w:rPr>
                <w:sz w:val="18"/>
                <w:szCs w:val="18"/>
              </w:rPr>
              <w:t>Legal, Medical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48DCB17" w14:textId="77777777" w:rsidR="000E7122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EB514DE" w14:textId="77777777" w:rsidR="000E7122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3EE3528" w14:textId="77777777" w:rsidR="000E7122" w:rsidRDefault="00000000">
            <w:r>
              <w:rPr>
                <w:sz w:val="18"/>
                <w:szCs w:val="18"/>
              </w:rPr>
              <w:t>0.45</w:t>
            </w:r>
          </w:p>
        </w:tc>
        <w:tc>
          <w:tcPr>
            <w:tcW w:w="1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47A1552" w14:textId="77777777" w:rsidR="000E7122" w:rsidRDefault="00000000">
            <w:r>
              <w:rPr>
                <w:sz w:val="18"/>
                <w:szCs w:val="18"/>
              </w:rPr>
              <w:t>−0.03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90EA2C" w14:textId="77777777" w:rsidR="000E7122" w:rsidRDefault="00000000">
            <w:r>
              <w:rPr>
                <w:sz w:val="18"/>
                <w:szCs w:val="18"/>
              </w:rPr>
              <w:t>−0.02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474455D" w14:textId="77777777" w:rsidR="000E7122" w:rsidRDefault="00000000">
            <w:r>
              <w:rPr>
                <w:sz w:val="18"/>
                <w:szCs w:val="18"/>
              </w:rPr>
              <w:t>Hallucination is a compliance risk</w:t>
            </w:r>
          </w:p>
        </w:tc>
      </w:tr>
      <w:tr w:rsidR="000E7122" w14:paraId="3BAAFD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5AAD07B" w14:textId="77777777" w:rsidR="000E7122" w:rsidRDefault="00000000">
            <w:r>
              <w:rPr>
                <w:sz w:val="18"/>
                <w:szCs w:val="18"/>
              </w:rPr>
              <w:t>Speed-heavy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50CD8BF" w14:textId="77777777" w:rsidR="000E7122" w:rsidRDefault="00000000">
            <w:r>
              <w:rPr>
                <w:sz w:val="18"/>
                <w:szCs w:val="18"/>
              </w:rPr>
              <w:t>Customer Support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E3FDF8" w14:textId="77777777" w:rsidR="000E7122" w:rsidRDefault="00000000">
            <w:r>
              <w:rPr>
                <w:sz w:val="18"/>
                <w:szCs w:val="18"/>
              </w:rPr>
              <w:t>0.25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92B9D5" w14:textId="77777777" w:rsidR="000E7122" w:rsidRDefault="00000000">
            <w:r>
              <w:rPr>
                <w:sz w:val="18"/>
                <w:szCs w:val="18"/>
              </w:rPr>
              <w:t>0.35</w:t>
            </w:r>
          </w:p>
        </w:tc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0EFF6B2" w14:textId="77777777" w:rsidR="000E7122" w:rsidRDefault="00000000">
            <w:r>
              <w:rPr>
                <w:sz w:val="18"/>
                <w:szCs w:val="18"/>
              </w:rPr>
              <w:t>0.15</w:t>
            </w:r>
          </w:p>
        </w:tc>
        <w:tc>
          <w:tcPr>
            <w:tcW w:w="1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0D7EE18" w14:textId="77777777" w:rsidR="000E7122" w:rsidRDefault="00000000">
            <w:r>
              <w:rPr>
                <w:sz w:val="18"/>
                <w:szCs w:val="18"/>
              </w:rPr>
              <w:t>−0.20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6D5EA0F" w14:textId="77777777" w:rsidR="000E7122" w:rsidRDefault="00000000">
            <w:r>
              <w:rPr>
                <w:sz w:val="18"/>
                <w:szCs w:val="18"/>
              </w:rPr>
              <w:t>−0.05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7810509" w14:textId="77777777" w:rsidR="000E7122" w:rsidRDefault="00000000">
            <w:r>
              <w:rPr>
                <w:sz w:val="18"/>
                <w:szCs w:val="18"/>
              </w:rPr>
              <w:t>Response time is primary UX concern</w:t>
            </w:r>
          </w:p>
        </w:tc>
      </w:tr>
      <w:tr w:rsidR="000E7122" w14:paraId="5CE237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9DDC273" w14:textId="77777777" w:rsidR="000E7122" w:rsidRDefault="00000000">
            <w:r>
              <w:rPr>
                <w:sz w:val="18"/>
                <w:szCs w:val="18"/>
              </w:rPr>
              <w:lastRenderedPageBreak/>
              <w:t>Completeness-heavy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7987D3" w14:textId="77777777" w:rsidR="000E7122" w:rsidRDefault="00000000">
            <w:r>
              <w:rPr>
                <w:sz w:val="18"/>
                <w:szCs w:val="18"/>
              </w:rPr>
              <w:t>Research, Internal KB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05C7F85" w14:textId="77777777" w:rsidR="000E7122" w:rsidRDefault="00000000">
            <w:r>
              <w:rPr>
                <w:sz w:val="18"/>
                <w:szCs w:val="18"/>
              </w:rPr>
              <w:t>0.35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94F14D" w14:textId="77777777" w:rsidR="000E7122" w:rsidRDefault="00000000">
            <w:r>
              <w:rPr>
                <w:sz w:val="18"/>
                <w:szCs w:val="18"/>
              </w:rPr>
              <w:t>0.35</w:t>
            </w:r>
          </w:p>
        </w:tc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7F9E499" w14:textId="77777777" w:rsidR="000E7122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C3A250" w14:textId="77777777" w:rsidR="000E7122" w:rsidRDefault="00000000">
            <w:r>
              <w:rPr>
                <w:sz w:val="18"/>
                <w:szCs w:val="18"/>
              </w:rPr>
              <w:t>−0.05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436C403" w14:textId="77777777" w:rsidR="000E7122" w:rsidRDefault="00000000">
            <w:r>
              <w:rPr>
                <w:sz w:val="18"/>
                <w:szCs w:val="18"/>
              </w:rPr>
              <w:t>−0.05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40A5EC3" w14:textId="77777777" w:rsidR="000E7122" w:rsidRDefault="00000000">
            <w:r>
              <w:rPr>
                <w:sz w:val="18"/>
                <w:szCs w:val="18"/>
              </w:rPr>
              <w:t>Comprehensive answers over speed</w:t>
            </w:r>
          </w:p>
        </w:tc>
      </w:tr>
      <w:tr w:rsidR="000E7122" w14:paraId="683785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D68DF99" w14:textId="77777777" w:rsidR="000E7122" w:rsidRDefault="00000000">
            <w:r>
              <w:rPr>
                <w:sz w:val="18"/>
                <w:szCs w:val="18"/>
              </w:rPr>
              <w:t>Balanced (default)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B56D3C9" w14:textId="77777777" w:rsidR="000E7122" w:rsidRDefault="00000000">
            <w:r>
              <w:rPr>
                <w:sz w:val="18"/>
                <w:szCs w:val="18"/>
              </w:rPr>
              <w:t>General purpose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D07B2BD" w14:textId="77777777" w:rsidR="000E7122" w:rsidRDefault="00000000">
            <w:r>
              <w:rPr>
                <w:sz w:val="18"/>
                <w:szCs w:val="18"/>
              </w:rPr>
              <w:t>0.25</w:t>
            </w:r>
          </w:p>
        </w:tc>
        <w:tc>
          <w:tcPr>
            <w:tcW w:w="1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60EC15" w14:textId="77777777" w:rsidR="000E7122" w:rsidRDefault="00000000">
            <w:r>
              <w:rPr>
                <w:sz w:val="18"/>
                <w:szCs w:val="18"/>
              </w:rPr>
              <w:t>0.35</w:t>
            </w:r>
          </w:p>
        </w:tc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04D9900" w14:textId="77777777" w:rsidR="000E7122" w:rsidRDefault="00000000">
            <w:r>
              <w:rPr>
                <w:sz w:val="18"/>
                <w:szCs w:val="18"/>
              </w:rPr>
              <w:t>0.25</w:t>
            </w:r>
          </w:p>
        </w:tc>
        <w:tc>
          <w:tcPr>
            <w:tcW w:w="1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F377C1" w14:textId="77777777" w:rsidR="000E7122" w:rsidRDefault="00000000">
            <w:r>
              <w:rPr>
                <w:sz w:val="18"/>
                <w:szCs w:val="18"/>
              </w:rPr>
              <w:t>−0.10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6461063" w14:textId="77777777" w:rsidR="000E7122" w:rsidRDefault="00000000">
            <w:r>
              <w:rPr>
                <w:sz w:val="18"/>
                <w:szCs w:val="18"/>
              </w:rPr>
              <w:t>−0.05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EF87C0" w14:textId="77777777" w:rsidR="000E7122" w:rsidRDefault="00000000">
            <w:r>
              <w:rPr>
                <w:sz w:val="18"/>
                <w:szCs w:val="18"/>
              </w:rPr>
              <w:t>No specific domain constraint</w:t>
            </w:r>
          </w:p>
        </w:tc>
      </w:tr>
    </w:tbl>
    <w:p w14:paraId="3514D407" w14:textId="77777777" w:rsidR="000E7122" w:rsidRDefault="00000000">
      <w:r>
        <w:br w:type="page"/>
      </w:r>
    </w:p>
    <w:p w14:paraId="7B16E01D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08   Workflow &amp; Sequence Flows</w:t>
      </w:r>
    </w:p>
    <w:p w14:paraId="37A0B4FE" w14:textId="77777777" w:rsidR="000E7122" w:rsidRDefault="00000000">
      <w:pPr>
        <w:spacing w:before="55" w:after="80"/>
      </w:pPr>
      <w:r>
        <w:t xml:space="preserve">These are the five key journeys through </w:t>
      </w:r>
      <w:proofErr w:type="spellStart"/>
      <w:r>
        <w:t>AutoRAG</w:t>
      </w:r>
      <w:proofErr w:type="spellEnd"/>
      <w:r>
        <w:t>. Each is a sequence of steps — like a recipe. Read them left-to-right: what the user/system does, what happens next, where the result goes.</w:t>
      </w:r>
    </w:p>
    <w:p w14:paraId="2B4C42E0" w14:textId="77777777" w:rsidR="000E7122" w:rsidRDefault="00000000">
      <w:pPr>
        <w:pStyle w:val="Heading2"/>
      </w:pPr>
      <w:r>
        <w:rPr>
          <w:color w:val="1E1B4B"/>
        </w:rPr>
        <w:t>8.1</w:t>
      </w:r>
      <w:r>
        <w:t xml:space="preserve">  Document Ingestion Flow</w:t>
      </w:r>
    </w:p>
    <w:p w14:paraId="27AE539C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14: </w:t>
      </w:r>
      <w:r>
        <w:rPr>
          <w:i/>
          <w:iCs/>
          <w:color w:val="4B5563"/>
          <w:sz w:val="17"/>
          <w:szCs w:val="17"/>
        </w:rPr>
        <w:t>Ingestion Sequence — POST /ingest to Indexed Chunks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1796"/>
        <w:gridCol w:w="3195"/>
        <w:gridCol w:w="3754"/>
      </w:tblGrid>
      <w:tr w:rsidR="000E7122" w14:paraId="78A6A1E8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5CA3F0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AE16BC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4EF8E0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5285DE4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 / State Change</w:t>
            </w:r>
          </w:p>
        </w:tc>
      </w:tr>
      <w:tr w:rsidR="000E7122" w14:paraId="2161AF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9E3652" w14:textId="77777777" w:rsidR="000E712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F96B723" w14:textId="77777777" w:rsidR="000E712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3FCA145" w14:textId="77777777" w:rsidR="000E7122" w:rsidRDefault="00000000">
            <w:r>
              <w:rPr>
                <w:sz w:val="18"/>
                <w:szCs w:val="18"/>
              </w:rPr>
              <w:t>POST /ingest with file upload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C388BF" w14:textId="77777777" w:rsidR="000E7122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receives file; validates MIME type</w:t>
            </w:r>
          </w:p>
        </w:tc>
      </w:tr>
      <w:tr w:rsidR="000E7122" w14:paraId="428F37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873643" w14:textId="77777777" w:rsidR="000E712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397C8F" w14:textId="77777777" w:rsidR="000E7122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16C5A15" w14:textId="77777777" w:rsidR="000E7122" w:rsidRDefault="00000000">
            <w:r>
              <w:rPr>
                <w:sz w:val="18"/>
                <w:szCs w:val="18"/>
              </w:rPr>
              <w:t xml:space="preserve">Dispatch </w:t>
            </w:r>
            <w:proofErr w:type="spellStart"/>
            <w:r>
              <w:rPr>
                <w:sz w:val="18"/>
                <w:szCs w:val="18"/>
              </w:rPr>
              <w:t>ingest_document</w:t>
            </w:r>
            <w:proofErr w:type="spellEnd"/>
            <w:r>
              <w:rPr>
                <w:sz w:val="18"/>
                <w:szCs w:val="18"/>
              </w:rPr>
              <w:t xml:space="preserve"> Celery task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4C8B331" w14:textId="77777777" w:rsidR="000E7122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 xml:space="preserve"> immediately (async)</w:t>
            </w:r>
          </w:p>
        </w:tc>
      </w:tr>
      <w:tr w:rsidR="000E7122" w14:paraId="35D320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48FF95" w14:textId="77777777" w:rsidR="000E712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81A79C" w14:textId="77777777" w:rsidR="000E7122" w:rsidRDefault="00000000">
            <w:r>
              <w:rPr>
                <w:sz w:val="18"/>
                <w:szCs w:val="18"/>
              </w:rPr>
              <w:t>Ingestion Agent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07D328" w14:textId="77777777" w:rsidR="000E7122" w:rsidRDefault="00000000">
            <w:r>
              <w:rPr>
                <w:sz w:val="18"/>
                <w:szCs w:val="18"/>
              </w:rPr>
              <w:t>Classify document pages (text/table/image/mixed)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3C63F2" w14:textId="77777777" w:rsidR="000E7122" w:rsidRDefault="00000000">
            <w:r>
              <w:rPr>
                <w:sz w:val="18"/>
                <w:szCs w:val="18"/>
              </w:rPr>
              <w:t>Page classification written to chunk metadata</w:t>
            </w:r>
          </w:p>
        </w:tc>
      </w:tr>
      <w:tr w:rsidR="000E7122" w14:paraId="1475C3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F934D7A" w14:textId="77777777" w:rsidR="000E712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110463E" w14:textId="77777777" w:rsidR="000E7122" w:rsidRDefault="00000000">
            <w:r>
              <w:rPr>
                <w:sz w:val="18"/>
                <w:szCs w:val="18"/>
              </w:rPr>
              <w:t>Ingestion Agent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639B5A" w14:textId="77777777" w:rsidR="000E7122" w:rsidRDefault="00000000">
            <w:r>
              <w:rPr>
                <w:sz w:val="18"/>
                <w:szCs w:val="18"/>
              </w:rPr>
              <w:t>Run Presidio PII scanner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04BBBF1" w14:textId="77777777" w:rsidR="000E7122" w:rsidRDefault="00000000">
            <w:r>
              <w:rPr>
                <w:sz w:val="18"/>
                <w:szCs w:val="18"/>
              </w:rPr>
              <w:t xml:space="preserve">PII detected → flagged in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>; processing paused for user decision</w:t>
            </w:r>
          </w:p>
        </w:tc>
      </w:tr>
      <w:tr w:rsidR="000E7122" w14:paraId="47EB76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4EA177E" w14:textId="77777777" w:rsidR="000E712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393FFB0" w14:textId="77777777" w:rsidR="000E7122" w:rsidRDefault="00000000">
            <w:r>
              <w:rPr>
                <w:sz w:val="18"/>
                <w:szCs w:val="18"/>
              </w:rPr>
              <w:t>Ingestion Agent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FC4BE47" w14:textId="77777777" w:rsidR="000E7122" w:rsidRDefault="00000000">
            <w:r>
              <w:rPr>
                <w:sz w:val="18"/>
                <w:szCs w:val="18"/>
              </w:rPr>
              <w:t>Chunk document (fixed-size or semantic based on config)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C4A49A" w14:textId="77777777" w:rsidR="000E7122" w:rsidRDefault="00000000">
            <w:r>
              <w:rPr>
                <w:sz w:val="18"/>
                <w:szCs w:val="18"/>
              </w:rPr>
              <w:t xml:space="preserve">Chunks stored in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>; metadata in PostgreSQL chunks table</w:t>
            </w:r>
          </w:p>
        </w:tc>
      </w:tr>
      <w:tr w:rsidR="000E7122" w14:paraId="4A3209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F3560D5" w14:textId="77777777" w:rsidR="000E712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D0A0E0" w14:textId="77777777" w:rsidR="000E7122" w:rsidRDefault="00000000">
            <w:r>
              <w:rPr>
                <w:sz w:val="18"/>
                <w:szCs w:val="18"/>
              </w:rPr>
              <w:t>Builder Agent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B86E84" w14:textId="77777777" w:rsidR="000E7122" w:rsidRDefault="00000000">
            <w:r>
              <w:rPr>
                <w:sz w:val="18"/>
                <w:szCs w:val="18"/>
              </w:rPr>
              <w:t xml:space="preserve">Embed chunks via OpenAI or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74A02F" w14:textId="77777777" w:rsidR="000E7122" w:rsidRDefault="00000000">
            <w:r>
              <w:rPr>
                <w:sz w:val="18"/>
                <w:szCs w:val="18"/>
              </w:rPr>
              <w:t>Embedding vectors created (1536 or 384 dim)</w:t>
            </w:r>
          </w:p>
        </w:tc>
      </w:tr>
      <w:tr w:rsidR="000E7122" w14:paraId="7D15DC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B3EE03" w14:textId="77777777" w:rsidR="000E712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DBEE147" w14:textId="77777777" w:rsidR="000E7122" w:rsidRDefault="00000000">
            <w:r>
              <w:rPr>
                <w:sz w:val="18"/>
                <w:szCs w:val="18"/>
              </w:rPr>
              <w:t>Builder Agent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ED521C2" w14:textId="77777777" w:rsidR="000E7122" w:rsidRDefault="00000000"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 xml:space="preserve"> vectors into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collection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7CD576" w14:textId="77777777" w:rsidR="000E7122" w:rsidRDefault="00000000">
            <w:r>
              <w:rPr>
                <w:sz w:val="18"/>
                <w:szCs w:val="18"/>
              </w:rPr>
              <w:t xml:space="preserve">Collection </w:t>
            </w:r>
            <w:proofErr w:type="spellStart"/>
            <w:r>
              <w:rPr>
                <w:sz w:val="18"/>
                <w:szCs w:val="18"/>
              </w:rPr>
              <w:t>autorag</w:t>
            </w:r>
            <w:proofErr w:type="spellEnd"/>
            <w:r>
              <w:rPr>
                <w:sz w:val="18"/>
                <w:szCs w:val="18"/>
              </w:rPr>
              <w:t>_{</w:t>
            </w:r>
            <w:proofErr w:type="spellStart"/>
            <w:r>
              <w:rPr>
                <w:sz w:val="18"/>
                <w:szCs w:val="18"/>
              </w:rPr>
              <w:t>pipeline_id</w:t>
            </w:r>
            <w:proofErr w:type="spellEnd"/>
            <w:r>
              <w:rPr>
                <w:sz w:val="18"/>
                <w:szCs w:val="18"/>
              </w:rPr>
              <w:t>}_{version} created and populated</w:t>
            </w:r>
          </w:p>
        </w:tc>
      </w:tr>
      <w:tr w:rsidR="000E7122" w14:paraId="393777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B3ED72" w14:textId="77777777" w:rsidR="000E712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3A90C72" w14:textId="77777777" w:rsidR="000E7122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4F700B" w14:textId="77777777" w:rsidR="000E7122" w:rsidRDefault="00000000">
            <w:r>
              <w:rPr>
                <w:sz w:val="18"/>
                <w:szCs w:val="18"/>
              </w:rPr>
              <w:t xml:space="preserve">Write </w:t>
            </w:r>
            <w:proofErr w:type="spellStart"/>
            <w:r>
              <w:rPr>
                <w:sz w:val="18"/>
                <w:szCs w:val="18"/>
              </w:rPr>
              <w:t>pipeline_runs</w:t>
            </w:r>
            <w:proofErr w:type="spellEnd"/>
            <w:r>
              <w:rPr>
                <w:sz w:val="18"/>
                <w:szCs w:val="18"/>
              </w:rPr>
              <w:t xml:space="preserve"> row with config snapshot</w:t>
            </w:r>
          </w:p>
        </w:tc>
        <w:tc>
          <w:tcPr>
            <w:tcW w:w="3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D8A2EEF" w14:textId="77777777" w:rsidR="000E7122" w:rsidRDefault="00000000">
            <w:r>
              <w:rPr>
                <w:sz w:val="18"/>
                <w:szCs w:val="18"/>
              </w:rPr>
              <w:t xml:space="preserve">Status: built; </w:t>
            </w:r>
            <w:proofErr w:type="spellStart"/>
            <w:r>
              <w:rPr>
                <w:sz w:val="18"/>
                <w:szCs w:val="18"/>
              </w:rPr>
              <w:t>collection_name</w:t>
            </w:r>
            <w:proofErr w:type="spellEnd"/>
            <w:r>
              <w:rPr>
                <w:sz w:val="18"/>
                <w:szCs w:val="18"/>
              </w:rPr>
              <w:t xml:space="preserve"> set;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pipeline.created</w:t>
            </w:r>
            <w:proofErr w:type="spellEnd"/>
          </w:p>
        </w:tc>
      </w:tr>
    </w:tbl>
    <w:p w14:paraId="2002235D" w14:textId="77777777" w:rsidR="000E7122" w:rsidRDefault="00000000">
      <w:pPr>
        <w:pStyle w:val="Heading2"/>
      </w:pPr>
      <w:r>
        <w:rPr>
          <w:color w:val="1E1B4B"/>
        </w:rPr>
        <w:t>8.2</w:t>
      </w:r>
      <w:r>
        <w:t xml:space="preserve">  Query Lifecycle (POST /query)</w:t>
      </w:r>
    </w:p>
    <w:p w14:paraId="0D135817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15: </w:t>
      </w:r>
      <w:r>
        <w:rPr>
          <w:i/>
          <w:iCs/>
          <w:color w:val="4B5563"/>
          <w:sz w:val="17"/>
          <w:szCs w:val="17"/>
        </w:rPr>
        <w:t>Query Sequence — Question to Answer with Source Chunks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200"/>
        <w:gridCol w:w="2760"/>
      </w:tblGrid>
      <w:tr w:rsidR="000E7122" w14:paraId="578424B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A2731C3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CACE3A7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Latency Budget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FA64107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8198EB3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E7122" w14:paraId="2437D4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3828450" w14:textId="77777777" w:rsidR="000E7122" w:rsidRDefault="00000000">
            <w:r>
              <w:rPr>
                <w:sz w:val="18"/>
                <w:szCs w:val="18"/>
              </w:rPr>
              <w:t>1. Embed query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1AAB22" w14:textId="77777777" w:rsidR="000E7122" w:rsidRDefault="00000000">
            <w:r>
              <w:rPr>
                <w:sz w:val="18"/>
                <w:szCs w:val="18"/>
              </w:rPr>
              <w:t>&lt; 100ms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24086D" w14:textId="77777777" w:rsidR="000E7122" w:rsidRDefault="00000000">
            <w:r>
              <w:rPr>
                <w:sz w:val="18"/>
                <w:szCs w:val="18"/>
              </w:rPr>
              <w:t xml:space="preserve">OpenAI or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 xml:space="preserve"> embeds user question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64059A" w14:textId="77777777" w:rsidR="000E7122" w:rsidRDefault="00000000">
            <w:r>
              <w:rPr>
                <w:sz w:val="18"/>
                <w:szCs w:val="18"/>
              </w:rPr>
              <w:t>Same model as collection — dimension must match</w:t>
            </w:r>
          </w:p>
        </w:tc>
      </w:tr>
      <w:tr w:rsidR="000E7122" w14:paraId="248C8D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D231D6" w14:textId="77777777" w:rsidR="000E7122" w:rsidRDefault="00000000"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search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CEA087" w14:textId="77777777" w:rsidR="000E7122" w:rsidRDefault="00000000">
            <w:r>
              <w:rPr>
                <w:sz w:val="18"/>
                <w:szCs w:val="18"/>
              </w:rPr>
              <w:t>&lt; 50ms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FF14750" w14:textId="77777777" w:rsidR="000E7122" w:rsidRDefault="00000000">
            <w:r>
              <w:rPr>
                <w:sz w:val="18"/>
                <w:szCs w:val="18"/>
              </w:rPr>
              <w:t>HNSW cosine similarity search; top-k chunks returned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649B409" w14:textId="77777777" w:rsidR="000E7122" w:rsidRDefault="00000000">
            <w:r>
              <w:rPr>
                <w:sz w:val="18"/>
                <w:szCs w:val="18"/>
              </w:rPr>
              <w:t xml:space="preserve">Payload filter by </w:t>
            </w:r>
            <w:proofErr w:type="spellStart"/>
            <w:r>
              <w:rPr>
                <w:sz w:val="18"/>
                <w:szCs w:val="18"/>
              </w:rPr>
              <w:t>doc_id</w:t>
            </w:r>
            <w:proofErr w:type="spellEnd"/>
            <w:r>
              <w:rPr>
                <w:sz w:val="18"/>
                <w:szCs w:val="18"/>
              </w:rPr>
              <w:t xml:space="preserve"> if </w:t>
            </w:r>
            <w:proofErr w:type="spellStart"/>
            <w:r>
              <w:rPr>
                <w:sz w:val="18"/>
                <w:szCs w:val="18"/>
              </w:rPr>
              <w:t>include_related_docs</w:t>
            </w:r>
            <w:proofErr w:type="spellEnd"/>
            <w:r>
              <w:rPr>
                <w:sz w:val="18"/>
                <w:szCs w:val="18"/>
              </w:rPr>
              <w:t>=true</w:t>
            </w:r>
          </w:p>
        </w:tc>
      </w:tr>
      <w:tr w:rsidR="000E7122" w14:paraId="7F9670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182FA8" w14:textId="77777777" w:rsidR="000E7122" w:rsidRDefault="00000000">
            <w:r>
              <w:rPr>
                <w:sz w:val="18"/>
                <w:szCs w:val="18"/>
              </w:rPr>
              <w:t xml:space="preserve">3. Optional </w:t>
            </w:r>
            <w:proofErr w:type="spellStart"/>
            <w:r>
              <w:rPr>
                <w:sz w:val="18"/>
                <w:szCs w:val="18"/>
              </w:rPr>
              <w:t>rerank</w:t>
            </w:r>
            <w:proofErr w:type="spellEnd"/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DE91813" w14:textId="77777777" w:rsidR="000E7122" w:rsidRDefault="00000000">
            <w:r>
              <w:rPr>
                <w:sz w:val="18"/>
                <w:szCs w:val="18"/>
              </w:rPr>
              <w:t>&lt; 100ms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4D54CA" w14:textId="77777777" w:rsidR="000E7122" w:rsidRDefault="00000000">
            <w:r>
              <w:rPr>
                <w:sz w:val="18"/>
                <w:szCs w:val="18"/>
              </w:rPr>
              <w:t xml:space="preserve">Cross-encoder </w:t>
            </w:r>
            <w:proofErr w:type="spellStart"/>
            <w:r>
              <w:rPr>
                <w:sz w:val="18"/>
                <w:szCs w:val="18"/>
              </w:rPr>
              <w:t>reranks</w:t>
            </w:r>
            <w:proofErr w:type="spellEnd"/>
            <w:r>
              <w:rPr>
                <w:sz w:val="18"/>
                <w:szCs w:val="18"/>
              </w:rPr>
              <w:t xml:space="preserve"> chunks if configured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BA9297" w14:textId="77777777" w:rsidR="000E7122" w:rsidRDefault="00000000">
            <w:r>
              <w:rPr>
                <w:sz w:val="18"/>
                <w:szCs w:val="18"/>
              </w:rPr>
              <w:t>Reduces context noise; increases faithfulness</w:t>
            </w:r>
          </w:p>
        </w:tc>
      </w:tr>
      <w:tr w:rsidR="000E7122" w14:paraId="2595F6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956F5E6" w14:textId="77777777" w:rsidR="000E7122" w:rsidRDefault="00000000">
            <w:r>
              <w:rPr>
                <w:sz w:val="18"/>
                <w:szCs w:val="18"/>
              </w:rPr>
              <w:t>4. Build prompt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82466C7" w14:textId="77777777" w:rsidR="000E7122" w:rsidRDefault="00000000">
            <w:r>
              <w:rPr>
                <w:sz w:val="18"/>
                <w:szCs w:val="18"/>
              </w:rPr>
              <w:t>&lt; 5ms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879B30" w14:textId="77777777" w:rsidR="000E7122" w:rsidRDefault="00000000">
            <w:r>
              <w:rPr>
                <w:sz w:val="18"/>
                <w:szCs w:val="18"/>
              </w:rPr>
              <w:t>System prompt + chunk context + user question assembled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59516F" w14:textId="77777777" w:rsidR="000E7122" w:rsidRDefault="00000000">
            <w:r>
              <w:rPr>
                <w:sz w:val="18"/>
                <w:szCs w:val="18"/>
              </w:rPr>
              <w:t>Injection defence: chunks in delimited block</w:t>
            </w:r>
          </w:p>
        </w:tc>
      </w:tr>
      <w:tr w:rsidR="000E7122" w14:paraId="1538F6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5270A87" w14:textId="77777777" w:rsidR="000E7122" w:rsidRDefault="00000000">
            <w:r>
              <w:rPr>
                <w:sz w:val="18"/>
                <w:szCs w:val="18"/>
              </w:rPr>
              <w:t>5. LLM generate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5CB7F0F" w14:textId="77777777" w:rsidR="000E7122" w:rsidRDefault="00000000">
            <w:r>
              <w:rPr>
                <w:sz w:val="18"/>
                <w:szCs w:val="18"/>
              </w:rPr>
              <w:t>&lt; 2,500ms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D64E1F" w14:textId="77777777" w:rsidR="000E7122" w:rsidRDefault="00000000">
            <w:r>
              <w:rPr>
                <w:sz w:val="18"/>
                <w:szCs w:val="18"/>
              </w:rPr>
              <w:t>Configured provider generates answer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A7FD5C6" w14:textId="77777777" w:rsidR="000E7122" w:rsidRDefault="00000000">
            <w:r>
              <w:rPr>
                <w:sz w:val="18"/>
                <w:szCs w:val="18"/>
              </w:rPr>
              <w:t>Fallback chain fires on timeout or 429/500/503</w:t>
            </w:r>
          </w:p>
        </w:tc>
      </w:tr>
      <w:tr w:rsidR="000E7122" w14:paraId="485190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566C961" w14:textId="77777777" w:rsidR="000E7122" w:rsidRDefault="00000000">
            <w:r>
              <w:rPr>
                <w:sz w:val="18"/>
                <w:szCs w:val="18"/>
              </w:rPr>
              <w:t>6. Log query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34866CE" w14:textId="77777777" w:rsidR="000E7122" w:rsidRDefault="00000000">
            <w:r>
              <w:rPr>
                <w:sz w:val="18"/>
                <w:szCs w:val="18"/>
              </w:rPr>
              <w:t>&lt; 20ms (async)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B9CBB22" w14:textId="77777777" w:rsidR="000E7122" w:rsidRDefault="00000000">
            <w:proofErr w:type="spellStart"/>
            <w:r>
              <w:rPr>
                <w:sz w:val="18"/>
                <w:szCs w:val="18"/>
              </w:rPr>
              <w:t>query_logs</w:t>
            </w:r>
            <w:proofErr w:type="spellEnd"/>
            <w:r>
              <w:rPr>
                <w:sz w:val="18"/>
                <w:szCs w:val="18"/>
              </w:rPr>
              <w:t xml:space="preserve"> row written; feeds Observer Agent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6C40070" w14:textId="77777777" w:rsidR="000E7122" w:rsidRDefault="00000000">
            <w:r>
              <w:rPr>
                <w:sz w:val="18"/>
                <w:szCs w:val="18"/>
              </w:rPr>
              <w:t>Non-blocking; does not add to user-perceived latency</w:t>
            </w:r>
          </w:p>
        </w:tc>
      </w:tr>
      <w:tr w:rsidR="000E7122" w14:paraId="117440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2305C0" w14:textId="77777777" w:rsidR="000E7122" w:rsidRDefault="00000000">
            <w:r>
              <w:rPr>
                <w:sz w:val="18"/>
                <w:szCs w:val="18"/>
              </w:rPr>
              <w:t>7. Return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A08E1C" w14:textId="77777777" w:rsidR="000E7122" w:rsidRDefault="00000000">
            <w:r>
              <w:rPr>
                <w:sz w:val="18"/>
                <w:szCs w:val="18"/>
              </w:rPr>
              <w:t>&lt; 5ms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78AFA6" w14:textId="77777777" w:rsidR="000E7122" w:rsidRDefault="00000000">
            <w:r>
              <w:rPr>
                <w:sz w:val="18"/>
                <w:szCs w:val="18"/>
              </w:rPr>
              <w:t xml:space="preserve">answer + </w:t>
            </w:r>
            <w:proofErr w:type="spellStart"/>
            <w:r>
              <w:rPr>
                <w:sz w:val="18"/>
                <w:szCs w:val="18"/>
              </w:rPr>
              <w:t>source_chunks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latency_ms</w:t>
            </w:r>
            <w:proofErr w:type="spellEnd"/>
            <w:r>
              <w:rPr>
                <w:sz w:val="18"/>
                <w:szCs w:val="18"/>
              </w:rPr>
              <w:t xml:space="preserve"> returned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F7473A" w14:textId="77777777" w:rsidR="000E7122" w:rsidRDefault="00000000">
            <w:proofErr w:type="spellStart"/>
            <w:r>
              <w:rPr>
                <w:sz w:val="18"/>
                <w:szCs w:val="18"/>
              </w:rPr>
              <w:t>related_docs</w:t>
            </w:r>
            <w:proofErr w:type="spellEnd"/>
            <w:r>
              <w:rPr>
                <w:sz w:val="18"/>
                <w:szCs w:val="18"/>
              </w:rPr>
              <w:t xml:space="preserve"> appended if flag set</w:t>
            </w:r>
          </w:p>
        </w:tc>
      </w:tr>
      <w:tr w:rsidR="000E7122" w14:paraId="0F7954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D4C290" w14:textId="77777777" w:rsidR="000E7122" w:rsidRDefault="00000000">
            <w:r>
              <w:rPr>
                <w:sz w:val="18"/>
                <w:szCs w:val="18"/>
              </w:rPr>
              <w:t>Total p95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438E54F" w14:textId="77777777" w:rsidR="000E7122" w:rsidRDefault="00000000">
            <w:r>
              <w:rPr>
                <w:sz w:val="18"/>
                <w:szCs w:val="18"/>
              </w:rPr>
              <w:t>&lt; 3,000ms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C1B6C2" w14:textId="77777777" w:rsidR="000E7122" w:rsidRDefault="00000000">
            <w:r>
              <w:rPr>
                <w:sz w:val="18"/>
                <w:szCs w:val="18"/>
              </w:rPr>
              <w:t>End-to-end p95 SLO from PRD v2.3</w:t>
            </w:r>
          </w:p>
        </w:tc>
        <w:tc>
          <w:tcPr>
            <w:tcW w:w="2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38CE6A6" w14:textId="77777777" w:rsidR="000E7122" w:rsidRDefault="00000000">
            <w:r>
              <w:rPr>
                <w:sz w:val="18"/>
                <w:szCs w:val="18"/>
              </w:rPr>
              <w:t>Auto-rollback triggers if p95 &gt; 5,000ms post-deploy</w:t>
            </w:r>
          </w:p>
        </w:tc>
      </w:tr>
    </w:tbl>
    <w:p w14:paraId="3CB18F84" w14:textId="77777777" w:rsidR="000E7122" w:rsidRDefault="00000000">
      <w:r>
        <w:br w:type="page"/>
      </w:r>
    </w:p>
    <w:p w14:paraId="02DB96AB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09   Evaluation &amp; Improvement Loop</w:t>
      </w:r>
    </w:p>
    <w:p w14:paraId="3D2FDE2F" w14:textId="77777777" w:rsidR="000E7122" w:rsidRDefault="00000000">
      <w:pPr>
        <w:spacing w:before="55" w:after="80"/>
      </w:pPr>
      <w:r>
        <w:t xml:space="preserve">This is the heart of </w:t>
      </w:r>
      <w:proofErr w:type="spellStart"/>
      <w:r>
        <w:t>AutoRAG</w:t>
      </w:r>
      <w:proofErr w:type="spellEnd"/>
      <w:r>
        <w:t xml:space="preserve">. Everything else exists to support this loop. The Evaluator measures quality, the Observer watches for degradation, the </w:t>
      </w:r>
      <w:proofErr w:type="spellStart"/>
      <w:r>
        <w:t>Diagnoser</w:t>
      </w:r>
      <w:proofErr w:type="spellEnd"/>
      <w:r>
        <w:t xml:space="preserve"> finds the root cause, and the Improver fixes it — automatically.</w:t>
      </w:r>
    </w:p>
    <w:p w14:paraId="706B9687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BC8C774" wp14:editId="10989E6F">
            <wp:extent cx="5905500" cy="2857500"/>
            <wp:effectExtent l="0" t="0" r="0" b="0"/>
            <wp:docPr id="720113014" name="Picture 72011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7A3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5: </w:t>
      </w:r>
      <w:r>
        <w:rPr>
          <w:i/>
          <w:iCs/>
          <w:color w:val="4B5563"/>
          <w:sz w:val="17"/>
          <w:szCs w:val="17"/>
        </w:rPr>
        <w:t>Evaluation &amp; Improvement Loop — From Score to Approved Deployment</w:t>
      </w:r>
    </w:p>
    <w:p w14:paraId="7E7DF5F2" w14:textId="77777777" w:rsidR="000E7122" w:rsidRDefault="00000000">
      <w:pPr>
        <w:pStyle w:val="Heading2"/>
      </w:pPr>
      <w:r>
        <w:rPr>
          <w:color w:val="1E1B4B"/>
        </w:rPr>
        <w:t>9.1</w:t>
      </w:r>
      <w:r>
        <w:t xml:space="preserve">  Unified Score Formula</w:t>
      </w:r>
    </w:p>
    <w:p w14:paraId="41514E08" w14:textId="77777777" w:rsidR="000E7122" w:rsidRDefault="00000000">
      <w:pPr>
        <w:shd w:val="clear" w:color="auto" w:fill="1E1B4B"/>
        <w:spacing w:before="110" w:after="11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</w:rPr>
        <w:t>Score  =  0.25 × Retrieval  +  0.35 × Quality  +  0.25 × Faithfulness  −  0.10 × Latency  −  0.05 × Cost</w:t>
      </w:r>
    </w:p>
    <w:p w14:paraId="672B7254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02D460" wp14:editId="699A4EB9">
            <wp:extent cx="5334000" cy="2238375"/>
            <wp:effectExtent l="0" t="0" r="0" b="0"/>
            <wp:docPr id="104169195" name="Picture 10416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F02A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6: </w:t>
      </w:r>
      <w:r>
        <w:rPr>
          <w:i/>
          <w:iCs/>
          <w:color w:val="4B5563"/>
          <w:sz w:val="17"/>
          <w:szCs w:val="17"/>
        </w:rPr>
        <w:t>Unified Score Component Breakdown — Weights, Targets, Threshold Bands</w:t>
      </w:r>
    </w:p>
    <w:p w14:paraId="5F832118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16: </w:t>
      </w:r>
      <w:r>
        <w:rPr>
          <w:i/>
          <w:iCs/>
          <w:color w:val="4B5563"/>
          <w:sz w:val="17"/>
          <w:szCs w:val="17"/>
        </w:rPr>
        <w:t>Score Thresholds and Automated System Actions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0E7122" w14:paraId="0161FD0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4998B8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Range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189C26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CF3005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 Automatically</w:t>
            </w:r>
          </w:p>
        </w:tc>
      </w:tr>
      <w:tr w:rsidR="000E7122" w14:paraId="6203A5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734B815" w14:textId="77777777" w:rsidR="000E7122" w:rsidRDefault="00000000">
            <w:r>
              <w:rPr>
                <w:sz w:val="18"/>
                <w:szCs w:val="18"/>
              </w:rPr>
              <w:t>≥ 0.85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C86BC7F" w14:textId="77777777" w:rsidR="000E7122" w:rsidRDefault="00000000">
            <w:r>
              <w:rPr>
                <w:sz w:val="18"/>
                <w:szCs w:val="18"/>
              </w:rPr>
              <w:t>Production-ready</w:t>
            </w:r>
          </w:p>
        </w:tc>
        <w:tc>
          <w:tcPr>
            <w:tcW w:w="5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7FA2253" w14:textId="77777777" w:rsidR="000E7122" w:rsidRDefault="00000000">
            <w:r>
              <w:rPr>
                <w:sz w:val="18"/>
                <w:szCs w:val="18"/>
              </w:rPr>
              <w:t>Deploy via safe-deploy protocol. Flag as best version. Continue Observer monitoring.</w:t>
            </w:r>
          </w:p>
        </w:tc>
      </w:tr>
      <w:tr w:rsidR="000E7122" w14:paraId="3B30A1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0F4E634" w14:textId="77777777" w:rsidR="000E7122" w:rsidRDefault="00000000">
            <w:r>
              <w:rPr>
                <w:sz w:val="18"/>
                <w:szCs w:val="18"/>
              </w:rPr>
              <w:t>0.70 – 0.84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E3029E4" w14:textId="77777777" w:rsidR="000E7122" w:rsidRDefault="00000000">
            <w:r>
              <w:rPr>
                <w:sz w:val="18"/>
                <w:szCs w:val="18"/>
              </w:rPr>
              <w:t>Needs improvement</w:t>
            </w:r>
          </w:p>
        </w:tc>
        <w:tc>
          <w:tcPr>
            <w:tcW w:w="5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C3D0DD" w14:textId="77777777" w:rsidR="000E7122" w:rsidRDefault="00000000">
            <w:r>
              <w:rPr>
                <w:sz w:val="18"/>
                <w:szCs w:val="18"/>
              </w:rPr>
              <w:t>Trigger Improver Agent. Generate 3–5 variants. Test each. Submit best for approval.</w:t>
            </w:r>
          </w:p>
        </w:tc>
      </w:tr>
      <w:tr w:rsidR="000E7122" w14:paraId="5B565A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3B45953" w14:textId="77777777" w:rsidR="000E7122" w:rsidRDefault="00000000">
            <w:r>
              <w:rPr>
                <w:sz w:val="18"/>
                <w:szCs w:val="18"/>
              </w:rPr>
              <w:t>&lt; 0.70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D3B0D3" w14:textId="77777777" w:rsidR="000E7122" w:rsidRDefault="00000000">
            <w:r>
              <w:rPr>
                <w:sz w:val="18"/>
                <w:szCs w:val="18"/>
              </w:rPr>
              <w:t>Below threshold</w:t>
            </w:r>
          </w:p>
        </w:tc>
        <w:tc>
          <w:tcPr>
            <w:tcW w:w="5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33692A" w14:textId="77777777" w:rsidR="000E7122" w:rsidRDefault="00000000">
            <w:r>
              <w:rPr>
                <w:sz w:val="18"/>
                <w:szCs w:val="18"/>
              </w:rPr>
              <w:t xml:space="preserve">Block deployment. Run </w:t>
            </w:r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>. Surface failure type + remediation to dashboard.</w:t>
            </w:r>
          </w:p>
        </w:tc>
      </w:tr>
    </w:tbl>
    <w:p w14:paraId="1AD256E6" w14:textId="77777777" w:rsidR="000E7122" w:rsidRDefault="00000000">
      <w:pPr>
        <w:pStyle w:val="Heading2"/>
      </w:pPr>
      <w:r>
        <w:rPr>
          <w:color w:val="1E1B4B"/>
        </w:rPr>
        <w:lastRenderedPageBreak/>
        <w:t>9.2</w:t>
      </w:r>
      <w:r>
        <w:t xml:space="preserve">  Improvement Approval Framework</w:t>
      </w:r>
    </w:p>
    <w:p w14:paraId="125C67C2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CB05F7" wp14:editId="0AB0D11D">
            <wp:extent cx="5715000" cy="3000375"/>
            <wp:effectExtent l="0" t="0" r="0" b="0"/>
            <wp:docPr id="1231388141" name="Picture 1231388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4BC6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7: </w:t>
      </w:r>
      <w:r>
        <w:rPr>
          <w:i/>
          <w:iCs/>
          <w:color w:val="4B5563"/>
          <w:sz w:val="17"/>
          <w:szCs w:val="17"/>
        </w:rPr>
        <w:t>Improvement Approval Framework — Risk-Based Decision Tree</w:t>
      </w:r>
    </w:p>
    <w:p w14:paraId="2C38E404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17: </w:t>
      </w:r>
      <w:r>
        <w:rPr>
          <w:i/>
          <w:iCs/>
          <w:color w:val="4B5563"/>
          <w:sz w:val="17"/>
          <w:szCs w:val="17"/>
        </w:rPr>
        <w:t>Three Approval Modes — When Each Fires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3000"/>
        <w:gridCol w:w="1760"/>
      </w:tblGrid>
      <w:tr w:rsidR="000E7122" w14:paraId="2FE3C75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D903550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059F8F5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6B0A000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0F7076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 Be Bypassed?</w:t>
            </w:r>
          </w:p>
        </w:tc>
      </w:tr>
      <w:tr w:rsidR="000E7122" w14:paraId="654EFA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0644FE4" w14:textId="77777777" w:rsidR="000E7122" w:rsidRDefault="00000000">
            <w:r>
              <w:rPr>
                <w:sz w:val="18"/>
                <w:szCs w:val="18"/>
              </w:rPr>
              <w:t>Auto-Approve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59C980" w14:textId="77777777" w:rsidR="000E7122" w:rsidRDefault="00000000">
            <w:r>
              <w:rPr>
                <w:sz w:val="18"/>
                <w:szCs w:val="18"/>
              </w:rPr>
              <w:t>Score improves ≥ 0.05 AND low-risk change (</w:t>
            </w:r>
            <w:proofErr w:type="spellStart"/>
            <w:r>
              <w:rPr>
                <w:sz w:val="18"/>
                <w:szCs w:val="18"/>
              </w:rPr>
              <w:t>top_k</w:t>
            </w:r>
            <w:proofErr w:type="spellEnd"/>
            <w:r>
              <w:rPr>
                <w:sz w:val="18"/>
                <w:szCs w:val="18"/>
              </w:rPr>
              <w:t xml:space="preserve">, temp, </w:t>
            </w:r>
            <w:proofErr w:type="spellStart"/>
            <w:r>
              <w:rPr>
                <w:sz w:val="18"/>
                <w:szCs w:val="18"/>
              </w:rPr>
              <w:t>chunk_size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6940E04" w14:textId="77777777" w:rsidR="000E7122" w:rsidRDefault="00000000">
            <w:r>
              <w:rPr>
                <w:sz w:val="18"/>
                <w:szCs w:val="18"/>
              </w:rPr>
              <w:t xml:space="preserve">Safe deploy protocol executes automatically.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pipeline.approved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EA731D" w14:textId="77777777" w:rsidR="000E7122" w:rsidRDefault="00000000">
            <w:r>
              <w:rPr>
                <w:sz w:val="18"/>
                <w:szCs w:val="18"/>
              </w:rPr>
              <w:t>Yes — enterprise setting can require human for all</w:t>
            </w:r>
          </w:p>
        </w:tc>
      </w:tr>
      <w:tr w:rsidR="000E7122" w14:paraId="224032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E14820" w14:textId="77777777" w:rsidR="000E7122" w:rsidRDefault="00000000">
            <w:r>
              <w:rPr>
                <w:sz w:val="18"/>
                <w:szCs w:val="18"/>
              </w:rPr>
              <w:t>Human-in-Loop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A98C60B" w14:textId="77777777" w:rsidR="000E7122" w:rsidRDefault="00000000">
            <w:r>
              <w:rPr>
                <w:sz w:val="18"/>
                <w:szCs w:val="18"/>
              </w:rPr>
              <w:t>Enterprise governance mode OR medium-risk change (retrieval strategy swap)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1F28CB5" w14:textId="77777777" w:rsidR="000E7122" w:rsidRDefault="00000000">
            <w:r>
              <w:rPr>
                <w:sz w:val="18"/>
                <w:szCs w:val="18"/>
              </w:rPr>
              <w:t>Approval request surfaced in dashboard. Approver reviews diff + score delta.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0CC722" w14:textId="77777777" w:rsidR="000E7122" w:rsidRDefault="00000000">
            <w:r>
              <w:rPr>
                <w:sz w:val="18"/>
                <w:szCs w:val="18"/>
              </w:rPr>
              <w:t>No — must be resolved before deploy proceeds</w:t>
            </w:r>
          </w:p>
        </w:tc>
      </w:tr>
      <w:tr w:rsidR="000E7122" w14:paraId="40F286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3EBA453" w14:textId="77777777" w:rsidR="000E7122" w:rsidRDefault="00000000">
            <w:r>
              <w:rPr>
                <w:sz w:val="18"/>
                <w:szCs w:val="18"/>
              </w:rPr>
              <w:t>Mandatory Gate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0BB06F" w14:textId="77777777" w:rsidR="000E7122" w:rsidRDefault="00000000">
            <w:r>
              <w:rPr>
                <w:sz w:val="18"/>
                <w:szCs w:val="18"/>
              </w:rPr>
              <w:t>High-risk: model swap, system prompt change, embedding model change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57C7994" w14:textId="77777777" w:rsidR="000E7122" w:rsidRDefault="00000000">
            <w:r>
              <w:rPr>
                <w:sz w:val="18"/>
                <w:szCs w:val="18"/>
              </w:rPr>
              <w:t>Human approval always required. Cost ceiling check runs first. Data-residency rule enforced.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50E1C8" w14:textId="77777777" w:rsidR="000E7122" w:rsidRDefault="00000000">
            <w:r>
              <w:rPr>
                <w:sz w:val="18"/>
                <w:szCs w:val="18"/>
              </w:rPr>
              <w:t>No — hard-coded guardrail in codebase</w:t>
            </w:r>
          </w:p>
        </w:tc>
      </w:tr>
    </w:tbl>
    <w:p w14:paraId="33163CB7" w14:textId="77777777" w:rsidR="000E7122" w:rsidRDefault="00000000">
      <w:r>
        <w:br w:type="page"/>
      </w:r>
    </w:p>
    <w:p w14:paraId="77241A09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10   Security &amp; Governance Architecture</w:t>
      </w:r>
    </w:p>
    <w:p w14:paraId="3F07B824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530D18" wp14:editId="592A171A">
            <wp:extent cx="5905500" cy="2714625"/>
            <wp:effectExtent l="0" t="0" r="0" b="0"/>
            <wp:docPr id="1108550819" name="Picture 110855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1412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8: </w:t>
      </w:r>
      <w:r>
        <w:rPr>
          <w:i/>
          <w:iCs/>
          <w:color w:val="4B5563"/>
          <w:sz w:val="17"/>
          <w:szCs w:val="17"/>
        </w:rPr>
        <w:t>Security Architecture — Trust Boundaries and Data Protection Zones</w:t>
      </w:r>
    </w:p>
    <w:p w14:paraId="1D7ECBF6" w14:textId="77777777" w:rsidR="000E7122" w:rsidRDefault="00000000">
      <w:pPr>
        <w:pStyle w:val="Heading2"/>
      </w:pPr>
      <w:r>
        <w:rPr>
          <w:color w:val="1E1B4B"/>
        </w:rPr>
        <w:t>10.1</w:t>
      </w:r>
      <w:r>
        <w:t xml:space="preserve">  Authentication &amp; Authorisation</w:t>
      </w:r>
    </w:p>
    <w:p w14:paraId="2463528B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18: </w:t>
      </w:r>
      <w:r>
        <w:rPr>
          <w:i/>
          <w:iCs/>
          <w:color w:val="4B5563"/>
          <w:sz w:val="17"/>
          <w:szCs w:val="17"/>
        </w:rPr>
        <w:t>Auth Controls by Component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0E7122" w14:paraId="6026AF5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1625E7D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5CF998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841D21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E7122" w14:paraId="73068B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720E89B" w14:textId="77777777" w:rsidR="000E7122" w:rsidRDefault="00000000">
            <w:r>
              <w:rPr>
                <w:sz w:val="18"/>
                <w:szCs w:val="18"/>
              </w:rPr>
              <w:t>API Authentication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8859E6" w14:textId="77777777" w:rsidR="000E7122" w:rsidRDefault="00000000">
            <w:r>
              <w:rPr>
                <w:sz w:val="18"/>
                <w:szCs w:val="18"/>
              </w:rPr>
              <w:t>JWT Bearer (preferred) or X-API-Key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EDB35C" w14:textId="77777777" w:rsidR="000E7122" w:rsidRDefault="00000000">
            <w:r>
              <w:rPr>
                <w:sz w:val="18"/>
                <w:szCs w:val="18"/>
              </w:rPr>
              <w:t>JWT: 1-hour expiry, 7-day refresh, RS256 in production; rotated on every issuance</w:t>
            </w:r>
          </w:p>
        </w:tc>
      </w:tr>
      <w:tr w:rsidR="000E7122" w14:paraId="4FDF37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D355242" w14:textId="77777777" w:rsidR="000E7122" w:rsidRDefault="00000000">
            <w:r>
              <w:rPr>
                <w:sz w:val="18"/>
                <w:szCs w:val="18"/>
              </w:rPr>
              <w:t>Rate Limiting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A196CD" w14:textId="77777777" w:rsidR="000E7122" w:rsidRDefault="00000000">
            <w:r>
              <w:rPr>
                <w:sz w:val="18"/>
                <w:szCs w:val="18"/>
              </w:rPr>
              <w:t>Redis sliding window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F2314BC" w14:textId="77777777" w:rsidR="000E7122" w:rsidRDefault="00000000">
            <w:r>
              <w:rPr>
                <w:sz w:val="18"/>
                <w:szCs w:val="18"/>
              </w:rPr>
              <w:t xml:space="preserve">100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>/min per key for /query; 30/min for write ops; 200-req burst for first 30s</w:t>
            </w:r>
          </w:p>
        </w:tc>
      </w:tr>
      <w:tr w:rsidR="000E7122" w14:paraId="36BE3A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51D33C" w14:textId="77777777" w:rsidR="000E7122" w:rsidRDefault="00000000">
            <w:r>
              <w:rPr>
                <w:sz w:val="18"/>
                <w:szCs w:val="18"/>
              </w:rPr>
              <w:t>PII Detection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21891F" w14:textId="77777777" w:rsidR="000E7122" w:rsidRDefault="00000000">
            <w:r>
              <w:rPr>
                <w:sz w:val="18"/>
                <w:szCs w:val="18"/>
              </w:rPr>
              <w:t>Presidio at ingestion boundary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09672C8" w14:textId="77777777" w:rsidR="000E7122" w:rsidRDefault="00000000">
            <w:r>
              <w:rPr>
                <w:sz w:val="18"/>
                <w:szCs w:val="18"/>
              </w:rPr>
              <w:t xml:space="preserve">Detected PII → flagged in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; processing halted; never enters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vector store</w:t>
            </w:r>
          </w:p>
        </w:tc>
      </w:tr>
      <w:tr w:rsidR="000E7122" w14:paraId="74469A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ADEA8EA" w14:textId="77777777" w:rsidR="000E7122" w:rsidRDefault="00000000">
            <w:r>
              <w:rPr>
                <w:sz w:val="18"/>
                <w:szCs w:val="18"/>
              </w:rPr>
              <w:t>Prompt Injection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02E237" w14:textId="77777777" w:rsidR="000E7122" w:rsidRDefault="00000000">
            <w:r>
              <w:rPr>
                <w:sz w:val="18"/>
                <w:szCs w:val="18"/>
              </w:rPr>
              <w:t>Delimited context blocks + JSON schema validation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AD1D38" w14:textId="77777777" w:rsidR="000E7122" w:rsidRDefault="00000000">
            <w:r>
              <w:rPr>
                <w:sz w:val="18"/>
                <w:szCs w:val="18"/>
              </w:rPr>
              <w:t>System prompt isolated from corpus content; all LLM outputs validated before storage</w:t>
            </w:r>
          </w:p>
        </w:tc>
      </w:tr>
      <w:tr w:rsidR="000E7122" w14:paraId="5BB840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3A2F4D3" w14:textId="77777777" w:rsidR="000E7122" w:rsidRDefault="00000000"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971D18" w14:textId="77777777" w:rsidR="000E7122" w:rsidRDefault="00000000">
            <w:r>
              <w:rPr>
                <w:sz w:val="18"/>
                <w:szCs w:val="18"/>
              </w:rPr>
              <w:t>Env vars (dev) / K8s Secrets (prod)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943DE6A" w14:textId="77777777" w:rsidR="000E7122" w:rsidRDefault="00000000">
            <w:r>
              <w:rPr>
                <w:sz w:val="18"/>
                <w:szCs w:val="18"/>
              </w:rPr>
              <w:t>Never in source code, YAML, or logs; masked in all log outputs</w:t>
            </w:r>
          </w:p>
        </w:tc>
      </w:tr>
      <w:tr w:rsidR="000E7122" w14:paraId="74D731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69FBBAF" w14:textId="77777777" w:rsidR="000E7122" w:rsidRDefault="00000000">
            <w:r>
              <w:rPr>
                <w:sz w:val="18"/>
                <w:szCs w:val="18"/>
              </w:rPr>
              <w:t>Encryption at rest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EFFE84" w14:textId="77777777" w:rsidR="000E7122" w:rsidRDefault="00000000">
            <w:r>
              <w:rPr>
                <w:sz w:val="18"/>
                <w:szCs w:val="18"/>
              </w:rPr>
              <w:t>AES-256 on all PVC volumes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03F4E8" w14:textId="77777777" w:rsidR="000E7122" w:rsidRDefault="00000000">
            <w:r>
              <w:rPr>
                <w:sz w:val="18"/>
                <w:szCs w:val="18"/>
              </w:rPr>
              <w:t xml:space="preserve">PostgreSQL,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>; customer-managed keys in P2</w:t>
            </w:r>
          </w:p>
        </w:tc>
      </w:tr>
      <w:tr w:rsidR="000E7122" w14:paraId="1FE5BE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EA38CDD" w14:textId="77777777" w:rsidR="000E7122" w:rsidRDefault="00000000">
            <w:r>
              <w:rPr>
                <w:sz w:val="18"/>
                <w:szCs w:val="18"/>
              </w:rPr>
              <w:t>Encryption in transit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36001FA" w14:textId="77777777" w:rsidR="000E7122" w:rsidRDefault="00000000">
            <w:r>
              <w:rPr>
                <w:sz w:val="18"/>
                <w:szCs w:val="18"/>
              </w:rPr>
              <w:t>TLS 1.3 mandatory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538D239" w14:textId="77777777" w:rsidR="000E7122" w:rsidRDefault="00000000">
            <w:r>
              <w:rPr>
                <w:sz w:val="18"/>
                <w:szCs w:val="18"/>
              </w:rPr>
              <w:t>All API calls, internal service-to-service in production, LLM provider calls</w:t>
            </w:r>
          </w:p>
        </w:tc>
      </w:tr>
      <w:tr w:rsidR="000E7122" w14:paraId="7DC301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DB865C" w14:textId="77777777" w:rsidR="000E7122" w:rsidRDefault="00000000">
            <w:r>
              <w:rPr>
                <w:sz w:val="18"/>
                <w:szCs w:val="18"/>
              </w:rPr>
              <w:t>Audit log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BE4A98" w14:textId="77777777" w:rsidR="000E7122" w:rsidRDefault="00000000">
            <w:r>
              <w:rPr>
                <w:sz w:val="18"/>
                <w:szCs w:val="18"/>
              </w:rPr>
              <w:t>INSERT-ONLY PostgreSQL table</w:t>
            </w:r>
          </w:p>
        </w:tc>
        <w:tc>
          <w:tcPr>
            <w:tcW w:w="4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407487" w14:textId="77777777" w:rsidR="000E7122" w:rsidRDefault="00000000">
            <w:r>
              <w:rPr>
                <w:sz w:val="18"/>
                <w:szCs w:val="18"/>
              </w:rPr>
              <w:t>11 event types; app user has no UPDATE or DELETE permission; tamper-evident</w:t>
            </w:r>
          </w:p>
        </w:tc>
      </w:tr>
    </w:tbl>
    <w:p w14:paraId="3D1247DE" w14:textId="77777777" w:rsidR="000E7122" w:rsidRDefault="00000000">
      <w:pPr>
        <w:pStyle w:val="Heading2"/>
      </w:pPr>
      <w:r>
        <w:rPr>
          <w:color w:val="1E1B4B"/>
        </w:rPr>
        <w:t>10.2</w:t>
      </w:r>
      <w:r>
        <w:t xml:space="preserve">  Governance Guardrails</w:t>
      </w:r>
    </w:p>
    <w:p w14:paraId="015BD290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Faithfulness &lt; 0.5 blocks deployment</w:t>
      </w:r>
      <w:r>
        <w:t xml:space="preserve"> — hard-coded; cannot be disabled by config</w:t>
      </w:r>
    </w:p>
    <w:p w14:paraId="3AA999A8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Model upgrades are always Mandatory Gate</w:t>
      </w:r>
      <w:r>
        <w:t xml:space="preserve"> — Improver cannot auto-deploy a model switch</w:t>
      </w:r>
    </w:p>
    <w:p w14:paraId="1778967B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Cost ceiling check before model recommendation</w:t>
      </w:r>
      <w:r>
        <w:t xml:space="preserve"> — if projected cost &gt; ceiling, recommendation blocked</w:t>
      </w:r>
    </w:p>
    <w:p w14:paraId="0831A076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Local inference hard-block</w:t>
      </w:r>
      <w:r>
        <w:t xml:space="preserve"> — if pipeline config has `</w:t>
      </w:r>
      <w:proofErr w:type="spellStart"/>
      <w:r>
        <w:t>inference_mode</w:t>
      </w:r>
      <w:proofErr w:type="spellEnd"/>
      <w:r>
        <w:t>: local`, cloud model never recommended</w:t>
      </w:r>
    </w:p>
    <w:p w14:paraId="72E5960C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PII halts ingestion</w:t>
      </w:r>
      <w:r>
        <w:t xml:space="preserve"> — detected PII pauses processing until human decision logged in </w:t>
      </w:r>
      <w:proofErr w:type="spellStart"/>
      <w:r>
        <w:t>audit_log</w:t>
      </w:r>
      <w:proofErr w:type="spellEnd"/>
    </w:p>
    <w:p w14:paraId="6CBA39A0" w14:textId="77777777" w:rsidR="000E7122" w:rsidRDefault="00000000">
      <w:r>
        <w:br w:type="page"/>
      </w:r>
    </w:p>
    <w:p w14:paraId="3F41A54A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11   Deployment &amp; Scalability Architecture</w:t>
      </w:r>
    </w:p>
    <w:p w14:paraId="546ECC97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C521ED" wp14:editId="2BB36700">
            <wp:extent cx="5905500" cy="2619375"/>
            <wp:effectExtent l="0" t="0" r="0" b="0"/>
            <wp:docPr id="626088126" name="Picture 626088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AC59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9: </w:t>
      </w:r>
      <w:r>
        <w:rPr>
          <w:i/>
          <w:iCs/>
          <w:color w:val="4B5563"/>
          <w:sz w:val="17"/>
          <w:szCs w:val="17"/>
        </w:rPr>
        <w:t>Deployment Topology — Development, Staging, Production, On-Premise</w:t>
      </w:r>
    </w:p>
    <w:p w14:paraId="09FFB6F7" w14:textId="77777777" w:rsidR="000E7122" w:rsidRDefault="00000000">
      <w:pPr>
        <w:pStyle w:val="Heading2"/>
      </w:pPr>
      <w:r>
        <w:rPr>
          <w:color w:val="1E1B4B"/>
        </w:rPr>
        <w:t>11.1</w:t>
      </w:r>
      <w:r>
        <w:t xml:space="preserve">  Environment Specifications</w:t>
      </w:r>
    </w:p>
    <w:p w14:paraId="321AD309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19: </w:t>
      </w:r>
      <w:r>
        <w:rPr>
          <w:i/>
          <w:iCs/>
          <w:color w:val="4B5563"/>
          <w:sz w:val="17"/>
          <w:szCs w:val="17"/>
        </w:rPr>
        <w:t>Deployment Environments — Infrastructure and Purpose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2315"/>
        <w:gridCol w:w="1898"/>
        <w:gridCol w:w="2305"/>
        <w:gridCol w:w="1224"/>
      </w:tblGrid>
      <w:tr w:rsidR="000E7122" w14:paraId="6CDC25F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A1EC7AD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9DF15A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Infrastructure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E4EB7C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 Spec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CEC4C44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Start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036AEC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0E7122" w14:paraId="2BADE0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A86EFC" w14:textId="77777777" w:rsidR="000E7122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CB68AB1" w14:textId="77777777" w:rsidR="000E7122" w:rsidRDefault="00000000">
            <w:r>
              <w:rPr>
                <w:sz w:val="18"/>
                <w:szCs w:val="18"/>
              </w:rPr>
              <w:t>Docker Compose — 7 containers on one machine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F39DA3" w14:textId="77777777" w:rsidR="000E7122" w:rsidRDefault="00000000">
            <w:r>
              <w:rPr>
                <w:sz w:val="18"/>
                <w:szCs w:val="18"/>
              </w:rPr>
              <w:t>8 GB RAM, 4 vCPU, SSD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F36149" w14:textId="77777777" w:rsidR="000E7122" w:rsidRDefault="00000000">
            <w:r>
              <w:rPr>
                <w:sz w:val="18"/>
                <w:szCs w:val="18"/>
              </w:rPr>
              <w:t>docker compose up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E81D03" w14:textId="77777777" w:rsidR="000E7122" w:rsidRDefault="00000000">
            <w:r>
              <w:rPr>
                <w:sz w:val="18"/>
                <w:szCs w:val="18"/>
              </w:rPr>
              <w:t>Solo dev; fast iteration; zero config</w:t>
            </w:r>
          </w:p>
        </w:tc>
      </w:tr>
      <w:tr w:rsidR="000E7122" w14:paraId="35F062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92CA82" w14:textId="77777777" w:rsidR="000E7122" w:rsidRDefault="00000000"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26FCAFF" w14:textId="77777777" w:rsidR="000E7122" w:rsidRDefault="00000000">
            <w:r>
              <w:rPr>
                <w:sz w:val="18"/>
                <w:szCs w:val="18"/>
              </w:rPr>
              <w:t>Single Kubernetes node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CB7672" w14:textId="77777777" w:rsidR="000E7122" w:rsidRDefault="00000000">
            <w:r>
              <w:rPr>
                <w:sz w:val="18"/>
                <w:szCs w:val="18"/>
              </w:rPr>
              <w:t>16 GB RAM, 4 vCPU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8BDD22" w14:textId="77777777" w:rsidR="000E7122" w:rsidRDefault="00000000">
            <w:r>
              <w:rPr>
                <w:sz w:val="18"/>
                <w:szCs w:val="18"/>
              </w:rPr>
              <w:t>CI/CD Stage 5 (automated)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5AF6CDF" w14:textId="77777777" w:rsidR="000E7122" w:rsidRDefault="00000000">
            <w:r>
              <w:rPr>
                <w:sz w:val="18"/>
                <w:szCs w:val="18"/>
              </w:rPr>
              <w:t>Integration testing; pilot demos; pre-release</w:t>
            </w:r>
          </w:p>
        </w:tc>
      </w:tr>
      <w:tr w:rsidR="000E7122" w14:paraId="31D67F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20E3099" w14:textId="77777777" w:rsidR="000E7122" w:rsidRDefault="00000000"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6B35C6" w14:textId="77777777" w:rsidR="000E7122" w:rsidRDefault="00000000">
            <w:r>
              <w:rPr>
                <w:sz w:val="18"/>
                <w:szCs w:val="18"/>
              </w:rPr>
              <w:t>3-node K8s cluster; HPA; blue/green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FABEC1" w14:textId="77777777" w:rsidR="000E7122" w:rsidRDefault="00000000">
            <w:r>
              <w:rPr>
                <w:sz w:val="18"/>
                <w:szCs w:val="18"/>
              </w:rPr>
              <w:t>3 × 32 GB RAM, 8 vCPU per node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74B314" w14:textId="77777777" w:rsidR="000E7122" w:rsidRDefault="00000000">
            <w:r>
              <w:rPr>
                <w:sz w:val="18"/>
                <w:szCs w:val="18"/>
              </w:rPr>
              <w:t>CI/CD Stage 8 (post human approval)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A06CC40" w14:textId="77777777" w:rsidR="000E7122" w:rsidRDefault="00000000">
            <w:r>
              <w:rPr>
                <w:sz w:val="18"/>
                <w:szCs w:val="18"/>
              </w:rPr>
              <w:t>Enterprise; HA; 99.5% SLO</w:t>
            </w:r>
          </w:p>
        </w:tc>
      </w:tr>
      <w:tr w:rsidR="000E7122" w14:paraId="68EEEF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EFD40D" w14:textId="77777777" w:rsidR="000E7122" w:rsidRDefault="00000000">
            <w:r>
              <w:rPr>
                <w:sz w:val="18"/>
                <w:szCs w:val="18"/>
              </w:rPr>
              <w:t>On-Premise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7A6AE64" w14:textId="77777777" w:rsidR="000E7122" w:rsidRDefault="00000000">
            <w:r>
              <w:rPr>
                <w:sz w:val="18"/>
                <w:szCs w:val="18"/>
              </w:rPr>
              <w:t xml:space="preserve">Customer K8s / bare-metal; Helm chart;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vLLM</w:t>
            </w:r>
            <w:proofErr w:type="spellEnd"/>
            <w:r>
              <w:rPr>
                <w:sz w:val="18"/>
                <w:szCs w:val="18"/>
              </w:rPr>
              <w:t xml:space="preserve"> for local LLM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7D30F6" w14:textId="77777777" w:rsidR="000E7122" w:rsidRDefault="00000000">
            <w:r>
              <w:rPr>
                <w:sz w:val="18"/>
                <w:szCs w:val="18"/>
              </w:rPr>
              <w:t>32 GB RAM, 8 vCPU, 500 GB SSD (min)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DCBFFCB" w14:textId="77777777" w:rsidR="000E7122" w:rsidRDefault="00000000">
            <w:r>
              <w:rPr>
                <w:sz w:val="18"/>
                <w:szCs w:val="18"/>
              </w:rPr>
              <w:t>Helm install + pre-flight check</w:t>
            </w:r>
          </w:p>
        </w:tc>
        <w:tc>
          <w:tcPr>
            <w:tcW w:w="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20F1F3" w14:textId="77777777" w:rsidR="000E7122" w:rsidRDefault="00000000">
            <w:r>
              <w:rPr>
                <w:sz w:val="18"/>
                <w:szCs w:val="18"/>
              </w:rPr>
              <w:t>Air-gapped; full data residency; GDPR/HIPAA</w:t>
            </w:r>
          </w:p>
        </w:tc>
      </w:tr>
    </w:tbl>
    <w:p w14:paraId="31656932" w14:textId="77777777" w:rsidR="000E7122" w:rsidRDefault="00000000">
      <w:pPr>
        <w:pStyle w:val="Heading2"/>
      </w:pPr>
      <w:r>
        <w:rPr>
          <w:color w:val="1E1B4B"/>
        </w:rPr>
        <w:t>11.2</w:t>
      </w:r>
      <w:r>
        <w:t xml:space="preserve">  CI/CD Gate Chain</w:t>
      </w:r>
    </w:p>
    <w:p w14:paraId="1A816926" w14:textId="77777777" w:rsidR="000E712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83460A" wp14:editId="7322BBB5">
            <wp:extent cx="5715000" cy="2314575"/>
            <wp:effectExtent l="0" t="0" r="0" b="0"/>
            <wp:docPr id="484147446" name="Picture 48414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A34E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10: </w:t>
      </w:r>
      <w:r>
        <w:rPr>
          <w:i/>
          <w:iCs/>
          <w:color w:val="4B5563"/>
          <w:sz w:val="17"/>
          <w:szCs w:val="17"/>
        </w:rPr>
        <w:t>8-Stage CI/CD Gate Chain — Automated Gates 1–6, Human Approval Gate 7</w:t>
      </w:r>
    </w:p>
    <w:p w14:paraId="60A4D2A2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20: </w:t>
      </w:r>
      <w:r>
        <w:rPr>
          <w:i/>
          <w:iCs/>
          <w:color w:val="4B5563"/>
          <w:sz w:val="17"/>
          <w:szCs w:val="17"/>
        </w:rPr>
        <w:t>CI/CD Stages — Tool, Action, Pass Criteria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200"/>
        <w:gridCol w:w="2560"/>
      </w:tblGrid>
      <w:tr w:rsidR="000E7122" w14:paraId="7268BCD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E316EE3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977D2B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4DC28B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D132469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Criteria</w:t>
            </w:r>
          </w:p>
        </w:tc>
      </w:tr>
      <w:tr w:rsidR="000E7122" w14:paraId="75A0E0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2259A1" w14:textId="77777777" w:rsidR="000E7122" w:rsidRDefault="00000000">
            <w:r>
              <w:rPr>
                <w:sz w:val="18"/>
                <w:szCs w:val="18"/>
              </w:rPr>
              <w:t>1 — Lint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D54C55" w14:textId="77777777" w:rsidR="000E7122" w:rsidRDefault="00000000">
            <w:r>
              <w:rPr>
                <w:sz w:val="18"/>
                <w:szCs w:val="18"/>
              </w:rPr>
              <w:t xml:space="preserve">ruff + </w:t>
            </w:r>
            <w:proofErr w:type="spellStart"/>
            <w:r>
              <w:rPr>
                <w:sz w:val="18"/>
                <w:szCs w:val="18"/>
              </w:rPr>
              <w:t>mypy</w:t>
            </w:r>
            <w:proofErr w:type="spellEnd"/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DE205D" w14:textId="77777777" w:rsidR="000E7122" w:rsidRDefault="00000000">
            <w:r>
              <w:rPr>
                <w:sz w:val="18"/>
                <w:szCs w:val="18"/>
              </w:rPr>
              <w:t>Static analysis; type checking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48C4E33" w14:textId="77777777" w:rsidR="000E7122" w:rsidRDefault="00000000">
            <w:r>
              <w:rPr>
                <w:sz w:val="18"/>
                <w:szCs w:val="18"/>
              </w:rPr>
              <w:t>Zero errors; no type violations</w:t>
            </w:r>
          </w:p>
        </w:tc>
      </w:tr>
      <w:tr w:rsidR="000E7122" w14:paraId="71F157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C342FB" w14:textId="77777777" w:rsidR="000E7122" w:rsidRDefault="00000000">
            <w:r>
              <w:rPr>
                <w:sz w:val="18"/>
                <w:szCs w:val="18"/>
              </w:rPr>
              <w:t>2 — Unit Tests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8ED6DB9" w14:textId="77777777" w:rsidR="000E7122" w:rsidRDefault="00000000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7974A8B" w14:textId="77777777" w:rsidR="000E7122" w:rsidRDefault="00000000">
            <w:r>
              <w:rPr>
                <w:sz w:val="18"/>
                <w:szCs w:val="18"/>
              </w:rPr>
              <w:t>Module-level tests with coverage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2138565" w14:textId="77777777" w:rsidR="000E7122" w:rsidRDefault="00000000">
            <w:r>
              <w:rPr>
                <w:sz w:val="18"/>
                <w:szCs w:val="18"/>
              </w:rPr>
              <w:t>Coverage ≥ 80%; all tests pass</w:t>
            </w:r>
          </w:p>
        </w:tc>
      </w:tr>
      <w:tr w:rsidR="000E7122" w14:paraId="0B2C7A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C1FA5C" w14:textId="77777777" w:rsidR="000E7122" w:rsidRDefault="00000000">
            <w:r>
              <w:rPr>
                <w:sz w:val="18"/>
                <w:szCs w:val="18"/>
              </w:rPr>
              <w:t>3 — Integration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AE7FBF" w14:textId="77777777" w:rsidR="000E7122" w:rsidRDefault="00000000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+ Docker Compose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F67CAE9" w14:textId="77777777" w:rsidR="000E7122" w:rsidRDefault="00000000">
            <w:r>
              <w:rPr>
                <w:sz w:val="18"/>
                <w:szCs w:val="18"/>
              </w:rPr>
              <w:t xml:space="preserve">Real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+ PostgreSQL + Redis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BDFFE52" w14:textId="77777777" w:rsidR="000E7122" w:rsidRDefault="00000000">
            <w:r>
              <w:rPr>
                <w:sz w:val="18"/>
                <w:szCs w:val="18"/>
              </w:rPr>
              <w:t>All integration suites pass</w:t>
            </w:r>
          </w:p>
        </w:tc>
      </w:tr>
      <w:tr w:rsidR="000E7122" w14:paraId="7C36E6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4529AFD" w14:textId="77777777" w:rsidR="000E7122" w:rsidRDefault="00000000">
            <w:r>
              <w:rPr>
                <w:sz w:val="18"/>
                <w:szCs w:val="18"/>
              </w:rPr>
              <w:t>4 — Docker Build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010AF15" w14:textId="77777777" w:rsidR="000E7122" w:rsidRDefault="00000000">
            <w:r>
              <w:rPr>
                <w:sz w:val="18"/>
                <w:szCs w:val="18"/>
              </w:rPr>
              <w:t>Docker + GHCR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1983EF" w14:textId="77777777" w:rsidR="000E7122" w:rsidRDefault="00000000">
            <w:r>
              <w:rPr>
                <w:sz w:val="18"/>
                <w:szCs w:val="18"/>
              </w:rPr>
              <w:t>Build API + worker + dashboard; SHA tag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E7305A" w14:textId="77777777" w:rsidR="000E7122" w:rsidRDefault="00000000">
            <w:r>
              <w:rPr>
                <w:sz w:val="18"/>
                <w:szCs w:val="18"/>
              </w:rPr>
              <w:t>Images build; size within threshold</w:t>
            </w:r>
          </w:p>
        </w:tc>
      </w:tr>
      <w:tr w:rsidR="000E7122" w14:paraId="434855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2E10AE" w14:textId="77777777" w:rsidR="000E7122" w:rsidRDefault="00000000">
            <w:r>
              <w:rPr>
                <w:sz w:val="18"/>
                <w:szCs w:val="18"/>
              </w:rPr>
              <w:t>5 — Staging Deploy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42D507" w14:textId="77777777" w:rsidR="000E7122" w:rsidRDefault="00000000">
            <w:proofErr w:type="spellStart"/>
            <w:r>
              <w:rPr>
                <w:sz w:val="18"/>
                <w:szCs w:val="18"/>
              </w:rPr>
              <w:t>kubectl</w:t>
            </w:r>
            <w:proofErr w:type="spellEnd"/>
            <w:r>
              <w:rPr>
                <w:sz w:val="18"/>
                <w:szCs w:val="18"/>
              </w:rPr>
              <w:t xml:space="preserve"> + Helm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1F34404" w14:textId="77777777" w:rsidR="000E7122" w:rsidRDefault="00000000">
            <w:r>
              <w:rPr>
                <w:sz w:val="18"/>
                <w:szCs w:val="18"/>
              </w:rPr>
              <w:t>Rolling deploy to staging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84F217" w14:textId="77777777" w:rsidR="000E7122" w:rsidRDefault="00000000">
            <w:r>
              <w:rPr>
                <w:sz w:val="18"/>
                <w:szCs w:val="18"/>
              </w:rPr>
              <w:t>All pods Running; /health → healthy</w:t>
            </w:r>
          </w:p>
        </w:tc>
      </w:tr>
      <w:tr w:rsidR="000E7122" w14:paraId="40ADFE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90E2E78" w14:textId="77777777" w:rsidR="000E7122" w:rsidRDefault="00000000">
            <w:r>
              <w:rPr>
                <w:sz w:val="18"/>
                <w:szCs w:val="18"/>
              </w:rPr>
              <w:t>6 — Smoke Test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0198045" w14:textId="77777777" w:rsidR="000E7122" w:rsidRDefault="00000000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remote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5AA644" w14:textId="77777777" w:rsidR="000E7122" w:rsidRDefault="00000000">
            <w:r>
              <w:rPr>
                <w:sz w:val="18"/>
                <w:szCs w:val="18"/>
              </w:rPr>
              <w:t>POST /ingest → /build → /evaluate → /query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9A95852" w14:textId="77777777" w:rsidR="000E7122" w:rsidRDefault="00000000">
            <w:r>
              <w:rPr>
                <w:sz w:val="18"/>
                <w:szCs w:val="18"/>
              </w:rPr>
              <w:t>Unified Score ≥ 0.70; answer returned</w:t>
            </w:r>
          </w:p>
        </w:tc>
      </w:tr>
      <w:tr w:rsidR="000E7122" w14:paraId="768CC7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E0B7356" w14:textId="77777777" w:rsidR="000E7122" w:rsidRDefault="00000000">
            <w:r>
              <w:rPr>
                <w:sz w:val="18"/>
                <w:szCs w:val="18"/>
              </w:rPr>
              <w:t>7 — Manual Gate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549DB5" w14:textId="77777777" w:rsidR="000E7122" w:rsidRDefault="00000000">
            <w:r>
              <w:rPr>
                <w:sz w:val="18"/>
                <w:szCs w:val="18"/>
              </w:rPr>
              <w:t>GitHub Environments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132FF25" w14:textId="77777777" w:rsidR="000E7122" w:rsidRDefault="00000000">
            <w:r>
              <w:rPr>
                <w:sz w:val="18"/>
                <w:szCs w:val="18"/>
              </w:rPr>
              <w:t>Human reviewer approves prod deploy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7318D7" w14:textId="77777777" w:rsidR="000E7122" w:rsidRDefault="00000000">
            <w:r>
              <w:rPr>
                <w:sz w:val="18"/>
                <w:szCs w:val="18"/>
              </w:rPr>
              <w:t>Named reviewer explicit approval</w:t>
            </w:r>
          </w:p>
        </w:tc>
      </w:tr>
      <w:tr w:rsidR="000E7122" w14:paraId="0EB3D9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C49F3F" w14:textId="77777777" w:rsidR="000E7122" w:rsidRDefault="00000000">
            <w:r>
              <w:rPr>
                <w:sz w:val="18"/>
                <w:szCs w:val="18"/>
              </w:rPr>
              <w:t>8 — Prod Deploy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1DE1F8" w14:textId="77777777" w:rsidR="000E7122" w:rsidRDefault="00000000">
            <w:proofErr w:type="spellStart"/>
            <w:r>
              <w:rPr>
                <w:sz w:val="18"/>
                <w:szCs w:val="18"/>
              </w:rPr>
              <w:t>kubectl</w:t>
            </w:r>
            <w:proofErr w:type="spellEnd"/>
            <w:r>
              <w:rPr>
                <w:sz w:val="18"/>
                <w:szCs w:val="18"/>
              </w:rPr>
              <w:t xml:space="preserve"> blue/green</w:t>
            </w:r>
          </w:p>
        </w:tc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72B5C4" w14:textId="77777777" w:rsidR="000E7122" w:rsidRDefault="00000000">
            <w:r>
              <w:rPr>
                <w:sz w:val="18"/>
                <w:szCs w:val="18"/>
              </w:rPr>
              <w:t>Green deploy; traffic switch; blue 10-min standby</w:t>
            </w:r>
          </w:p>
        </w:tc>
        <w:tc>
          <w:tcPr>
            <w:tcW w:w="2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3B415C4" w14:textId="77777777" w:rsidR="000E7122" w:rsidRDefault="00000000">
            <w:r>
              <w:rPr>
                <w:sz w:val="18"/>
                <w:szCs w:val="18"/>
              </w:rPr>
              <w:t>All pods healthy; p95 &lt; 3s post-deploy</w:t>
            </w:r>
          </w:p>
        </w:tc>
      </w:tr>
    </w:tbl>
    <w:p w14:paraId="24BAE9EE" w14:textId="77777777" w:rsidR="000E7122" w:rsidRDefault="00000000">
      <w:r>
        <w:br w:type="page"/>
      </w:r>
    </w:p>
    <w:p w14:paraId="31AD0ABB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 xml:space="preserve">12   Observability &amp; </w:t>
      </w:r>
      <w:proofErr w:type="spellStart"/>
      <w:r>
        <w:t>LLMOps</w:t>
      </w:r>
      <w:proofErr w:type="spellEnd"/>
    </w:p>
    <w:p w14:paraId="56817569" w14:textId="77777777" w:rsidR="000E71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87F2F0" wp14:editId="787F8F1E">
            <wp:extent cx="5905500" cy="2524125"/>
            <wp:effectExtent l="0" t="0" r="0" b="0"/>
            <wp:docPr id="551897095" name="Picture 551897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0FF1" w14:textId="77777777" w:rsidR="000E7122" w:rsidRDefault="00000000">
      <w:pPr>
        <w:spacing w:before="50" w:after="14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Figure 11: </w:t>
      </w:r>
      <w:r>
        <w:rPr>
          <w:i/>
          <w:iCs/>
          <w:color w:val="4B5563"/>
          <w:sz w:val="17"/>
          <w:szCs w:val="17"/>
        </w:rPr>
        <w:t xml:space="preserve">Observability Stack — Sources, Collection, Dashboards, Alerting, </w:t>
      </w:r>
      <w:proofErr w:type="spellStart"/>
      <w:r>
        <w:rPr>
          <w:i/>
          <w:iCs/>
          <w:color w:val="4B5563"/>
          <w:sz w:val="17"/>
          <w:szCs w:val="17"/>
        </w:rPr>
        <w:t>MLflow</w:t>
      </w:r>
      <w:proofErr w:type="spellEnd"/>
    </w:p>
    <w:p w14:paraId="7BAA5F5F" w14:textId="77777777" w:rsidR="000E7122" w:rsidRDefault="00000000">
      <w:pPr>
        <w:pStyle w:val="Heading2"/>
      </w:pPr>
      <w:r>
        <w:rPr>
          <w:color w:val="1E1B4B"/>
        </w:rPr>
        <w:t>12.1</w:t>
      </w:r>
      <w:r>
        <w:t xml:space="preserve">  AI-Specific Metrics Tracked by Observer Agent</w:t>
      </w:r>
    </w:p>
    <w:p w14:paraId="5219C303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21: </w:t>
      </w:r>
      <w:r>
        <w:rPr>
          <w:i/>
          <w:iCs/>
          <w:color w:val="4B5563"/>
          <w:sz w:val="17"/>
          <w:szCs w:val="17"/>
        </w:rPr>
        <w:t>Observer Agent Alert Matrix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400"/>
        <w:gridCol w:w="2160"/>
      </w:tblGrid>
      <w:tr w:rsidR="000E7122" w14:paraId="05932CA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15B1B8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F3C419E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5AE24FD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Alert Threshold</w:t>
            </w:r>
          </w:p>
        </w:tc>
        <w:tc>
          <w:tcPr>
            <w:tcW w:w="2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4CDC88A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Automatic Action</w:t>
            </w:r>
          </w:p>
        </w:tc>
      </w:tr>
      <w:tr w:rsidR="000E7122" w14:paraId="6ECB24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A25BAD1" w14:textId="77777777" w:rsidR="000E7122" w:rsidRDefault="00000000">
            <w:r>
              <w:rPr>
                <w:sz w:val="18"/>
                <w:szCs w:val="18"/>
              </w:rPr>
              <w:t>Unified Score trend (7-day)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47CD931" w14:textId="77777777" w:rsidR="000E7122" w:rsidRDefault="00000000">
            <w:r>
              <w:rPr>
                <w:sz w:val="18"/>
                <w:szCs w:val="18"/>
              </w:rPr>
              <w:t>Evaluator Agent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4A4EA9F" w14:textId="77777777" w:rsidR="000E7122" w:rsidRDefault="00000000">
            <w:r>
              <w:rPr>
                <w:sz w:val="18"/>
                <w:szCs w:val="18"/>
              </w:rPr>
              <w:t>Drop &gt; 0.05 vs baseline</w:t>
            </w:r>
          </w:p>
        </w:tc>
        <w:tc>
          <w:tcPr>
            <w:tcW w:w="2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C9839F" w14:textId="77777777" w:rsidR="000E7122" w:rsidRDefault="00000000">
            <w:r>
              <w:rPr>
                <w:sz w:val="18"/>
                <w:szCs w:val="18"/>
              </w:rPr>
              <w:t xml:space="preserve">Trigger </w:t>
            </w:r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→ Improver chain</w:t>
            </w:r>
          </w:p>
        </w:tc>
      </w:tr>
      <w:tr w:rsidR="000E7122" w14:paraId="6FAACC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4550F9" w14:textId="77777777" w:rsidR="000E7122" w:rsidRDefault="00000000">
            <w:r>
              <w:rPr>
                <w:sz w:val="18"/>
                <w:szCs w:val="18"/>
              </w:rPr>
              <w:t>Query success rate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4012BC" w14:textId="77777777" w:rsidR="000E7122" w:rsidRDefault="00000000">
            <w:proofErr w:type="spellStart"/>
            <w:r>
              <w:rPr>
                <w:sz w:val="18"/>
                <w:szCs w:val="18"/>
              </w:rPr>
              <w:t>query_logs</w:t>
            </w:r>
            <w:proofErr w:type="spellEnd"/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1B8B92" w14:textId="77777777" w:rsidR="000E7122" w:rsidRDefault="00000000">
            <w:r>
              <w:rPr>
                <w:sz w:val="18"/>
                <w:szCs w:val="18"/>
              </w:rPr>
              <w:t>&lt; 0.95 over 1 hour</w:t>
            </w:r>
          </w:p>
        </w:tc>
        <w:tc>
          <w:tcPr>
            <w:tcW w:w="2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4C61F47" w14:textId="77777777" w:rsidR="000E7122" w:rsidRDefault="00000000">
            <w:r>
              <w:rPr>
                <w:sz w:val="18"/>
                <w:szCs w:val="18"/>
              </w:rPr>
              <w:t>Alert + surface in Observer dashboard</w:t>
            </w:r>
          </w:p>
        </w:tc>
      </w:tr>
      <w:tr w:rsidR="000E7122" w14:paraId="5C412F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66D446D" w14:textId="77777777" w:rsidR="000E7122" w:rsidRDefault="00000000">
            <w:r>
              <w:rPr>
                <w:sz w:val="18"/>
                <w:szCs w:val="18"/>
              </w:rPr>
              <w:t>Failure type concentration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8E6CCF6" w14:textId="77777777" w:rsidR="000E7122" w:rsidRDefault="00000000"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Agent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951B828" w14:textId="77777777" w:rsidR="000E7122" w:rsidRDefault="00000000">
            <w:r>
              <w:rPr>
                <w:sz w:val="18"/>
                <w:szCs w:val="18"/>
              </w:rPr>
              <w:t>Any type &gt; 40% of failures</w:t>
            </w:r>
          </w:p>
        </w:tc>
        <w:tc>
          <w:tcPr>
            <w:tcW w:w="2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F12B89E" w14:textId="77777777" w:rsidR="000E7122" w:rsidRDefault="00000000">
            <w:r>
              <w:rPr>
                <w:sz w:val="18"/>
                <w:szCs w:val="18"/>
              </w:rPr>
              <w:t>Surface dominant failure type prominently</w:t>
            </w:r>
          </w:p>
        </w:tc>
      </w:tr>
      <w:tr w:rsidR="000E7122" w14:paraId="0C3BE2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D9AA70" w14:textId="77777777" w:rsidR="000E7122" w:rsidRDefault="00000000">
            <w:r>
              <w:rPr>
                <w:sz w:val="18"/>
                <w:szCs w:val="18"/>
              </w:rPr>
              <w:t>LLM cost-per-query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6C5BC2" w14:textId="77777777" w:rsidR="000E7122" w:rsidRDefault="00000000">
            <w:r>
              <w:rPr>
                <w:sz w:val="18"/>
                <w:szCs w:val="18"/>
              </w:rPr>
              <w:t xml:space="preserve">Evaluator + </w:t>
            </w:r>
            <w:proofErr w:type="spellStart"/>
            <w:r>
              <w:rPr>
                <w:sz w:val="18"/>
                <w:szCs w:val="18"/>
              </w:rPr>
              <w:t>query_logs</w:t>
            </w:r>
            <w:proofErr w:type="spellEnd"/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0090FD8" w14:textId="77777777" w:rsidR="000E7122" w:rsidRDefault="00000000">
            <w:r>
              <w:rPr>
                <w:sz w:val="18"/>
                <w:szCs w:val="18"/>
              </w:rPr>
              <w:t>&gt; 2× baseline for 4 hours</w:t>
            </w:r>
          </w:p>
        </w:tc>
        <w:tc>
          <w:tcPr>
            <w:tcW w:w="2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6B1C0BD" w14:textId="77777777" w:rsidR="000E7122" w:rsidRDefault="00000000">
            <w:r>
              <w:rPr>
                <w:sz w:val="18"/>
                <w:szCs w:val="18"/>
              </w:rPr>
              <w:t>Alert; check if model upgrade was made</w:t>
            </w:r>
          </w:p>
        </w:tc>
      </w:tr>
      <w:tr w:rsidR="000E7122" w14:paraId="7A434B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06B8D80" w14:textId="77777777" w:rsidR="000E7122" w:rsidRDefault="00000000">
            <w:r>
              <w:rPr>
                <w:sz w:val="18"/>
                <w:szCs w:val="18"/>
              </w:rPr>
              <w:t>Latency p95 (rolling 15 min)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9205006" w14:textId="77777777" w:rsidR="000E7122" w:rsidRDefault="00000000">
            <w:proofErr w:type="spellStart"/>
            <w:r>
              <w:rPr>
                <w:sz w:val="18"/>
                <w:szCs w:val="18"/>
              </w:rPr>
              <w:t>OpenTelemetry</w:t>
            </w:r>
            <w:proofErr w:type="spellEnd"/>
            <w:r>
              <w:rPr>
                <w:sz w:val="18"/>
                <w:szCs w:val="18"/>
              </w:rPr>
              <w:t xml:space="preserve"> tracing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AADF02" w14:textId="77777777" w:rsidR="000E7122" w:rsidRDefault="00000000">
            <w:r>
              <w:rPr>
                <w:sz w:val="18"/>
                <w:szCs w:val="18"/>
              </w:rPr>
              <w:t>&gt; 3 seconds</w:t>
            </w:r>
          </w:p>
        </w:tc>
        <w:tc>
          <w:tcPr>
            <w:tcW w:w="2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3A07A0" w14:textId="77777777" w:rsidR="000E7122" w:rsidRDefault="00000000">
            <w:r>
              <w:rPr>
                <w:sz w:val="18"/>
                <w:szCs w:val="18"/>
              </w:rPr>
              <w:t xml:space="preserve">Alert; check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health and LLM provider</w:t>
            </w:r>
          </w:p>
        </w:tc>
      </w:tr>
      <w:tr w:rsidR="000E7122" w14:paraId="785659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C4DC41" w14:textId="77777777" w:rsidR="000E7122" w:rsidRDefault="00000000">
            <w:r>
              <w:rPr>
                <w:sz w:val="18"/>
                <w:szCs w:val="18"/>
              </w:rPr>
              <w:t>Faithfulness (production sample)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426794" w14:textId="77777777" w:rsidR="000E7122" w:rsidRDefault="00000000">
            <w:r>
              <w:rPr>
                <w:sz w:val="18"/>
                <w:szCs w:val="18"/>
              </w:rPr>
              <w:t>Periodic re-evaluation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F8C7AEC" w14:textId="77777777" w:rsidR="000E7122" w:rsidRDefault="00000000">
            <w:r>
              <w:rPr>
                <w:sz w:val="18"/>
                <w:szCs w:val="18"/>
              </w:rPr>
              <w:t>&lt; 0.70</w:t>
            </w:r>
          </w:p>
        </w:tc>
        <w:tc>
          <w:tcPr>
            <w:tcW w:w="2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549EA0" w14:textId="77777777" w:rsidR="000E7122" w:rsidRDefault="00000000">
            <w:r>
              <w:rPr>
                <w:sz w:val="18"/>
                <w:szCs w:val="18"/>
              </w:rPr>
              <w:t>Trigger full evaluation cycle</w:t>
            </w:r>
          </w:p>
        </w:tc>
      </w:tr>
    </w:tbl>
    <w:p w14:paraId="23BD53A5" w14:textId="77777777" w:rsidR="000E7122" w:rsidRDefault="00000000">
      <w:pPr>
        <w:pStyle w:val="Heading2"/>
      </w:pPr>
      <w:r>
        <w:rPr>
          <w:color w:val="1E1B4B"/>
        </w:rPr>
        <w:t>12.2</w:t>
      </w:r>
      <w:r>
        <w:t xml:space="preserve">  </w:t>
      </w:r>
      <w:proofErr w:type="spellStart"/>
      <w:r>
        <w:t>LLMOps</w:t>
      </w:r>
      <w:proofErr w:type="spellEnd"/>
      <w:r>
        <w:t xml:space="preserve"> Continuous Loop</w:t>
      </w:r>
    </w:p>
    <w:p w14:paraId="313EAC65" w14:textId="77777777" w:rsidR="000E7122" w:rsidRDefault="00000000">
      <w:pPr>
        <w:spacing w:before="55" w:after="80"/>
      </w:pPr>
      <w:proofErr w:type="spellStart"/>
      <w:r>
        <w:t>AutoRAG</w:t>
      </w:r>
      <w:proofErr w:type="spellEnd"/>
      <w:r>
        <w:t xml:space="preserve"> does not fine-tune models. Its </w:t>
      </w:r>
      <w:proofErr w:type="spellStart"/>
      <w:r>
        <w:t>LLMOps</w:t>
      </w:r>
      <w:proofErr w:type="spellEnd"/>
      <w:r>
        <w:t xml:space="preserve"> loop continuously improves pipeline configuration, not model weights. The loop has two paths — a slow path through the Observer (hours) and a fast inner loop through the Evaluator (minutes).</w:t>
      </w:r>
    </w:p>
    <w:p w14:paraId="4C687529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22: </w:t>
      </w:r>
      <w:proofErr w:type="spellStart"/>
      <w:r>
        <w:rPr>
          <w:i/>
          <w:iCs/>
          <w:color w:val="4B5563"/>
          <w:sz w:val="17"/>
          <w:szCs w:val="17"/>
        </w:rPr>
        <w:t>LLMOps</w:t>
      </w:r>
      <w:proofErr w:type="spellEnd"/>
      <w:r>
        <w:rPr>
          <w:i/>
          <w:iCs/>
          <w:color w:val="4B5563"/>
          <w:sz w:val="17"/>
          <w:szCs w:val="17"/>
        </w:rPr>
        <w:t xml:space="preserve"> Two-Speed Improvement Architecture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600"/>
        <w:gridCol w:w="1560"/>
      </w:tblGrid>
      <w:tr w:rsidR="000E7122" w14:paraId="0D0DA82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E6370E5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Loop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7EEFA94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60FBD23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4D7921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Typical Duration</w:t>
            </w:r>
          </w:p>
        </w:tc>
      </w:tr>
      <w:tr w:rsidR="000E7122" w14:paraId="494004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F786A6" w14:textId="77777777" w:rsidR="000E7122" w:rsidRDefault="00000000">
            <w:r>
              <w:rPr>
                <w:sz w:val="18"/>
                <w:szCs w:val="18"/>
              </w:rPr>
              <w:t>Outer Loop (standard)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5F582E5" w14:textId="77777777" w:rsidR="000E7122" w:rsidRDefault="00000000">
            <w:r>
              <w:rPr>
                <w:sz w:val="18"/>
                <w:szCs w:val="18"/>
              </w:rPr>
              <w:t>Observer detects score drop &gt; 0.05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6AB56F2" w14:textId="77777777" w:rsidR="000E7122" w:rsidRDefault="00000000">
            <w:r>
              <w:rPr>
                <w:sz w:val="18"/>
                <w:szCs w:val="18"/>
              </w:rPr>
              <w:t xml:space="preserve">Observer → </w:t>
            </w:r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→ Improver → Approval → Deploy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6334DE5" w14:textId="77777777" w:rsidR="000E7122" w:rsidRDefault="00000000">
            <w:r>
              <w:rPr>
                <w:sz w:val="18"/>
                <w:szCs w:val="18"/>
              </w:rPr>
              <w:t>4–6 hours end-to-end</w:t>
            </w:r>
          </w:p>
        </w:tc>
      </w:tr>
      <w:tr w:rsidR="000E7122" w14:paraId="16A9F1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018EA3" w14:textId="77777777" w:rsidR="000E7122" w:rsidRDefault="00000000">
            <w:r>
              <w:rPr>
                <w:sz w:val="18"/>
                <w:szCs w:val="18"/>
              </w:rPr>
              <w:t>Inner Loop (adaptive)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C9D8DC" w14:textId="77777777" w:rsidR="000E7122" w:rsidRDefault="00000000">
            <w:r>
              <w:rPr>
                <w:sz w:val="18"/>
                <w:szCs w:val="18"/>
              </w:rPr>
              <w:t>Retrieval sub-score &lt; 0.70 on any eval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0913B01" w14:textId="77777777" w:rsidR="000E7122" w:rsidRDefault="00000000">
            <w:r>
              <w:rPr>
                <w:sz w:val="18"/>
                <w:szCs w:val="18"/>
              </w:rPr>
              <w:t xml:space="preserve">Evaluator → Builder (adjusted params: </w:t>
            </w:r>
            <w:proofErr w:type="spellStart"/>
            <w:r>
              <w:rPr>
                <w:sz w:val="18"/>
                <w:szCs w:val="18"/>
              </w:rPr>
              <w:t>chunk_size</w:t>
            </w:r>
            <w:proofErr w:type="spellEnd"/>
            <w:r>
              <w:rPr>
                <w:sz w:val="18"/>
                <w:szCs w:val="18"/>
              </w:rPr>
              <w:t xml:space="preserve"> −20%, </w:t>
            </w:r>
            <w:proofErr w:type="spellStart"/>
            <w:r>
              <w:rPr>
                <w:sz w:val="18"/>
                <w:szCs w:val="18"/>
              </w:rPr>
              <w:t>top_k</w:t>
            </w:r>
            <w:proofErr w:type="spellEnd"/>
            <w:r>
              <w:rPr>
                <w:sz w:val="18"/>
                <w:szCs w:val="18"/>
              </w:rPr>
              <w:t xml:space="preserve"> +2) → Re-evaluate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9148FE" w14:textId="77777777" w:rsidR="000E7122" w:rsidRDefault="00000000">
            <w:r>
              <w:rPr>
                <w:sz w:val="18"/>
                <w:szCs w:val="18"/>
              </w:rPr>
              <w:t>Minutes; max 2 retries</w:t>
            </w:r>
          </w:p>
        </w:tc>
      </w:tr>
      <w:tr w:rsidR="000E7122" w14:paraId="650E55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0A34C78" w14:textId="77777777" w:rsidR="000E7122" w:rsidRDefault="00000000">
            <w:r>
              <w:rPr>
                <w:sz w:val="18"/>
                <w:szCs w:val="18"/>
              </w:rPr>
              <w:t>Scheduled Re-evaluation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3B94034" w14:textId="77777777" w:rsidR="000E7122" w:rsidRDefault="00000000">
            <w:r>
              <w:rPr>
                <w:sz w:val="18"/>
                <w:szCs w:val="18"/>
              </w:rPr>
              <w:t>Weekly Celery beat task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E0F5F6" w14:textId="77777777" w:rsidR="000E7122" w:rsidRDefault="00000000">
            <w:r>
              <w:rPr>
                <w:sz w:val="18"/>
                <w:szCs w:val="18"/>
              </w:rPr>
              <w:t>Evaluator runs full 50-Q cycle against production pipeline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48CDDC" w14:textId="77777777" w:rsidR="000E7122" w:rsidRDefault="00000000">
            <w:r>
              <w:rPr>
                <w:sz w:val="18"/>
                <w:szCs w:val="18"/>
              </w:rPr>
              <w:t>5 minutes; feeds Observer trend data</w:t>
            </w:r>
          </w:p>
        </w:tc>
      </w:tr>
    </w:tbl>
    <w:p w14:paraId="71F4D9E3" w14:textId="77777777" w:rsidR="000E7122" w:rsidRDefault="00000000">
      <w:r>
        <w:lastRenderedPageBreak/>
        <w:br w:type="page"/>
      </w:r>
    </w:p>
    <w:p w14:paraId="5957C73C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13   Resilience &amp; Failover Design</w:t>
      </w:r>
    </w:p>
    <w:p w14:paraId="178326AF" w14:textId="77777777" w:rsidR="000E7122" w:rsidRDefault="00000000">
      <w:pPr>
        <w:spacing w:before="55" w:after="80"/>
      </w:pPr>
      <w:proofErr w:type="spellStart"/>
      <w:r>
        <w:t>AutoRAG</w:t>
      </w:r>
      <w:proofErr w:type="spellEnd"/>
      <w:r>
        <w:t xml:space="preserve"> is designed to keep working even when external services fail. Think of it like a car with a spare tyre and roadside assistance — the primary solution is preferred, but there are always fallbacks. Every failure event is logged so you can see exactly what happened and why.</w:t>
      </w:r>
    </w:p>
    <w:p w14:paraId="1D6FD1E8" w14:textId="77777777" w:rsidR="000E7122" w:rsidRDefault="00000000">
      <w:pPr>
        <w:pStyle w:val="Heading2"/>
      </w:pPr>
      <w:r>
        <w:rPr>
          <w:color w:val="1E1B4B"/>
        </w:rPr>
        <w:t>13.1</w:t>
      </w:r>
      <w:r>
        <w:t xml:space="preserve">  Provider Resilience Envelope</w:t>
      </w:r>
    </w:p>
    <w:p w14:paraId="65D46BF3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23: </w:t>
      </w:r>
      <w:r>
        <w:rPr>
          <w:i/>
          <w:iCs/>
          <w:color w:val="4B5563"/>
          <w:sz w:val="17"/>
          <w:szCs w:val="17"/>
        </w:rPr>
        <w:t>Resilience Controls — Retry, Circuit Breaker, Fallback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489"/>
        <w:gridCol w:w="2695"/>
        <w:gridCol w:w="2064"/>
      </w:tblGrid>
      <w:tr w:rsidR="000E7122" w14:paraId="0130CBA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13E2BBC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92098B2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28ED6DB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CD5628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Logged To</w:t>
            </w:r>
          </w:p>
        </w:tc>
      </w:tr>
      <w:tr w:rsidR="000E7122" w14:paraId="58EB6E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008E05" w14:textId="77777777" w:rsidR="000E7122" w:rsidRDefault="00000000">
            <w:r>
              <w:rPr>
                <w:sz w:val="18"/>
                <w:szCs w:val="18"/>
              </w:rPr>
              <w:t>Retry policy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85527F0" w14:textId="77777777" w:rsidR="000E7122" w:rsidRDefault="00000000">
            <w:r>
              <w:rPr>
                <w:sz w:val="18"/>
                <w:szCs w:val="18"/>
              </w:rPr>
              <w:t>Exponential backoff per provider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EA0A7D" w14:textId="77777777" w:rsidR="000E7122" w:rsidRDefault="00000000">
            <w:r>
              <w:rPr>
                <w:sz w:val="18"/>
                <w:szCs w:val="18"/>
              </w:rPr>
              <w:t>Attempts 1→2→3; waits 1s→2s→4s; max 3 per provider before advancing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EA13142" w14:textId="77777777" w:rsidR="000E7122" w:rsidRDefault="00000000">
            <w:proofErr w:type="spellStart"/>
            <w:r>
              <w:rPr>
                <w:sz w:val="18"/>
                <w:szCs w:val="18"/>
              </w:rPr>
              <w:t>agent_retries</w:t>
            </w:r>
            <w:proofErr w:type="spellEnd"/>
            <w:r>
              <w:rPr>
                <w:sz w:val="18"/>
                <w:szCs w:val="18"/>
              </w:rPr>
              <w:t xml:space="preserve"> table: all attempts</w:t>
            </w:r>
          </w:p>
        </w:tc>
      </w:tr>
      <w:tr w:rsidR="000E7122" w14:paraId="543961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AF216DF" w14:textId="77777777" w:rsidR="000E7122" w:rsidRDefault="00000000">
            <w:r>
              <w:rPr>
                <w:sz w:val="18"/>
                <w:szCs w:val="18"/>
              </w:rPr>
              <w:t>Circuit breaker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4643FA2" w14:textId="77777777" w:rsidR="000E7122" w:rsidRDefault="00000000">
            <w:r>
              <w:rPr>
                <w:sz w:val="18"/>
                <w:szCs w:val="18"/>
              </w:rPr>
              <w:t>Provider marked OPEN after 5 failures in 60s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4E9DC6D" w14:textId="77777777" w:rsidR="000E7122" w:rsidRDefault="00000000">
            <w:r>
              <w:rPr>
                <w:sz w:val="18"/>
                <w:szCs w:val="18"/>
              </w:rPr>
              <w:t>Re-tests after 120s; auto-recovery; HALF-OPEN state for test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ABA32BC" w14:textId="77777777" w:rsidR="000E7122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agent.circuit_open</w:t>
            </w:r>
            <w:proofErr w:type="spellEnd"/>
          </w:p>
        </w:tc>
      </w:tr>
      <w:tr w:rsidR="000E7122" w14:paraId="6C510B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506BE2" w14:textId="77777777" w:rsidR="000E7122" w:rsidRDefault="00000000">
            <w:r>
              <w:rPr>
                <w:sz w:val="18"/>
                <w:szCs w:val="18"/>
              </w:rPr>
              <w:t>LLM failover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4793B9" w14:textId="77777777" w:rsidR="000E7122" w:rsidRDefault="00000000">
            <w:r>
              <w:rPr>
                <w:sz w:val="18"/>
                <w:szCs w:val="18"/>
              </w:rPr>
              <w:t xml:space="preserve">Claude → GPT-4o → 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FAD2C8" w14:textId="77777777" w:rsidR="000E7122" w:rsidRDefault="00000000">
            <w:r>
              <w:rPr>
                <w:sz w:val="18"/>
                <w:szCs w:val="18"/>
              </w:rPr>
              <w:t>Triggers on HTTP 429, 500, 503 or timeout &gt; 10s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57533CD" w14:textId="77777777" w:rsidR="000E7122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agent.fallback_triggered</w:t>
            </w:r>
            <w:proofErr w:type="spellEnd"/>
          </w:p>
        </w:tc>
      </w:tr>
      <w:tr w:rsidR="000E7122" w14:paraId="4E9308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453AC0" w14:textId="77777777" w:rsidR="000E7122" w:rsidRDefault="00000000">
            <w:r>
              <w:rPr>
                <w:sz w:val="18"/>
                <w:szCs w:val="18"/>
              </w:rPr>
              <w:t>Embedding failover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6EBDC27" w14:textId="77777777" w:rsidR="000E7122" w:rsidRDefault="00000000">
            <w:r>
              <w:rPr>
                <w:sz w:val="18"/>
                <w:szCs w:val="18"/>
              </w:rPr>
              <w:t xml:space="preserve">OpenAI → </w:t>
            </w:r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697626" w14:textId="77777777" w:rsidR="000E7122" w:rsidRDefault="00000000">
            <w:r>
              <w:rPr>
                <w:sz w:val="18"/>
                <w:szCs w:val="18"/>
              </w:rPr>
              <w:t xml:space="preserve">Automatic on API failure; new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collection created (different dim)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5E64933" w14:textId="77777777" w:rsidR="000E7122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agent.fallback_triggered</w:t>
            </w:r>
            <w:proofErr w:type="spellEnd"/>
          </w:p>
        </w:tc>
      </w:tr>
      <w:tr w:rsidR="000E7122" w14:paraId="740FD0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BE35C4" w14:textId="77777777" w:rsidR="000E7122" w:rsidRDefault="00000000">
            <w:r>
              <w:rPr>
                <w:sz w:val="18"/>
                <w:szCs w:val="18"/>
              </w:rPr>
              <w:t>Retrieval fallback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218C07" w14:textId="77777777" w:rsidR="000E7122" w:rsidRDefault="00000000">
            <w:r>
              <w:rPr>
                <w:sz w:val="18"/>
                <w:szCs w:val="18"/>
              </w:rPr>
              <w:t>Dense → Hybrid if Retrieval score &lt; 0.70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F05AAB4" w14:textId="77777777" w:rsidR="000E7122" w:rsidRDefault="00000000">
            <w:r>
              <w:rPr>
                <w:sz w:val="18"/>
                <w:szCs w:val="18"/>
              </w:rPr>
              <w:t>Max 2 auto-retries; surfaced as Retrieval Miss if both fail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772A424" w14:textId="77777777" w:rsidR="000E7122" w:rsidRDefault="00000000">
            <w:proofErr w:type="spellStart"/>
            <w:r>
              <w:rPr>
                <w:sz w:val="18"/>
                <w:szCs w:val="18"/>
              </w:rPr>
              <w:t>agent_retries</w:t>
            </w:r>
            <w:proofErr w:type="spellEnd"/>
            <w:r>
              <w:rPr>
                <w:sz w:val="18"/>
                <w:szCs w:val="18"/>
              </w:rPr>
              <w:t xml:space="preserve">; then </w:t>
            </w:r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classifies</w:t>
            </w:r>
          </w:p>
        </w:tc>
      </w:tr>
      <w:tr w:rsidR="000E7122" w14:paraId="5811A9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DB99771" w14:textId="77777777" w:rsidR="000E7122" w:rsidRDefault="00000000">
            <w:r>
              <w:rPr>
                <w:sz w:val="18"/>
                <w:szCs w:val="18"/>
              </w:rPr>
              <w:t>Pipeline rollback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3F3961A" w14:textId="77777777" w:rsidR="000E7122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collection + config reinstated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2D24B4B" w14:textId="77777777" w:rsidR="000E7122" w:rsidRDefault="00000000">
            <w:r>
              <w:rPr>
                <w:sz w:val="18"/>
                <w:szCs w:val="18"/>
              </w:rPr>
              <w:t>Auto: score drop &gt;0.10, p95 &gt;5s, error rate &gt;1%; Manual: POST /deploy/rollback</w:t>
            </w:r>
          </w:p>
        </w:tc>
        <w:tc>
          <w:tcPr>
            <w:tcW w:w="17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9F7328" w14:textId="77777777" w:rsidR="000E7122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pipeline.rolled_back</w:t>
            </w:r>
            <w:proofErr w:type="spellEnd"/>
          </w:p>
        </w:tc>
      </w:tr>
    </w:tbl>
    <w:p w14:paraId="389FDFBA" w14:textId="77777777" w:rsidR="000E7122" w:rsidRDefault="00000000">
      <w:pPr>
        <w:pStyle w:val="Heading2"/>
      </w:pPr>
      <w:r>
        <w:rPr>
          <w:color w:val="1E1B4B"/>
        </w:rPr>
        <w:t>13.2</w:t>
      </w:r>
      <w:r>
        <w:t xml:space="preserve">  Rollback Strategy</w:t>
      </w:r>
    </w:p>
    <w:p w14:paraId="6856A8B3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Every pipeline version is preserved</w:t>
      </w:r>
      <w:r>
        <w:t xml:space="preserve"> — </w:t>
      </w:r>
      <w:proofErr w:type="spellStart"/>
      <w:r>
        <w:t>Qdrant</w:t>
      </w:r>
      <w:proofErr w:type="spellEnd"/>
      <w:r>
        <w:t xml:space="preserve"> collection per version; PostgreSQL snapshot per run; 30-day retention</w:t>
      </w:r>
    </w:p>
    <w:p w14:paraId="5F92DBD4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Rollback is a config switch</w:t>
      </w:r>
      <w:r>
        <w:t xml:space="preserve"> — route traffic to previous </w:t>
      </w:r>
      <w:proofErr w:type="spellStart"/>
      <w:r>
        <w:t>Qdrant</w:t>
      </w:r>
      <w:proofErr w:type="spellEnd"/>
      <w:r>
        <w:t xml:space="preserve"> collection; no data migration needed</w:t>
      </w:r>
    </w:p>
    <w:p w14:paraId="20083713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Three auto-rollback triggers</w:t>
      </w:r>
      <w:r>
        <w:t xml:space="preserve"> — Unified Score drop &gt; 0.10 post-deploy; p95 latency &gt; 5s; API error rate &gt; 1%</w:t>
      </w:r>
    </w:p>
    <w:p w14:paraId="76358C52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Recovery time &lt; 2 minutes</w:t>
      </w:r>
      <w:r>
        <w:t xml:space="preserve"> — rollback is a single API call (POST /deploy/rollback) or one dashboard click</w:t>
      </w:r>
    </w:p>
    <w:p w14:paraId="7F551D5F" w14:textId="77777777" w:rsidR="000E7122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</w:rPr>
        <w:t>Blue/green in production</w:t>
      </w:r>
      <w:r>
        <w:t xml:space="preserve"> — new version deployed to green environment; traffic switched after health check; blue retained 10 min</w:t>
      </w:r>
    </w:p>
    <w:p w14:paraId="7F54C1D0" w14:textId="77777777" w:rsidR="000E7122" w:rsidRDefault="00000000">
      <w:r>
        <w:br w:type="page"/>
      </w:r>
    </w:p>
    <w:p w14:paraId="719C55F3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14   Technology Stack</w:t>
      </w:r>
    </w:p>
    <w:p w14:paraId="159A4231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24: </w:t>
      </w:r>
      <w:r>
        <w:rPr>
          <w:i/>
          <w:iCs/>
          <w:color w:val="4B5563"/>
          <w:sz w:val="17"/>
          <w:szCs w:val="17"/>
        </w:rPr>
        <w:t>Complete Technology Stack — Component, Version, Purpose, Layer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2715"/>
        <w:gridCol w:w="3265"/>
        <w:gridCol w:w="1245"/>
      </w:tblGrid>
      <w:tr w:rsidR="000E7122" w14:paraId="2A5498D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9EA0F77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36034E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 + Version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CD95DC1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9EE6990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</w:tr>
      <w:tr w:rsidR="000E7122" w14:paraId="1396B1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788704" w14:textId="77777777" w:rsidR="000E7122" w:rsidRDefault="00000000">
            <w:r>
              <w:rPr>
                <w:sz w:val="18"/>
                <w:szCs w:val="18"/>
              </w:rPr>
              <w:t>API Framework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E0512F" w14:textId="77777777" w:rsidR="000E7122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(Python 3.11)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9762C5" w14:textId="77777777" w:rsidR="000E7122" w:rsidRDefault="00000000">
            <w:r>
              <w:rPr>
                <w:sz w:val="18"/>
                <w:szCs w:val="18"/>
              </w:rPr>
              <w:t xml:space="preserve">REST API; async;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validation; auto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docs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EB51295" w14:textId="77777777" w:rsidR="000E7122" w:rsidRDefault="00000000">
            <w:r>
              <w:rPr>
                <w:sz w:val="18"/>
                <w:szCs w:val="18"/>
              </w:rPr>
              <w:t>API</w:t>
            </w:r>
          </w:p>
        </w:tc>
      </w:tr>
      <w:tr w:rsidR="000E7122" w14:paraId="646817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1122CC" w14:textId="77777777" w:rsidR="000E7122" w:rsidRDefault="00000000">
            <w:r>
              <w:rPr>
                <w:sz w:val="18"/>
                <w:szCs w:val="18"/>
              </w:rPr>
              <w:t>Task Queue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7709EC4" w14:textId="77777777" w:rsidR="000E7122" w:rsidRDefault="00000000">
            <w:r>
              <w:rPr>
                <w:sz w:val="18"/>
                <w:szCs w:val="18"/>
              </w:rPr>
              <w:t>Celery 5 + Redis 7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6877097" w14:textId="77777777" w:rsidR="000E7122" w:rsidRDefault="00000000">
            <w:r>
              <w:rPr>
                <w:sz w:val="18"/>
                <w:szCs w:val="18"/>
              </w:rPr>
              <w:t>Async agent execution; retry logic; job status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4F70ADA" w14:textId="77777777" w:rsidR="000E7122" w:rsidRDefault="00000000">
            <w:r>
              <w:rPr>
                <w:sz w:val="18"/>
                <w:szCs w:val="18"/>
              </w:rPr>
              <w:t>Task Queue</w:t>
            </w:r>
          </w:p>
        </w:tc>
      </w:tr>
      <w:tr w:rsidR="000E7122" w14:paraId="3BADD1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52B11B" w14:textId="77777777" w:rsidR="000E7122" w:rsidRDefault="00000000">
            <w:r>
              <w:rPr>
                <w:sz w:val="18"/>
                <w:szCs w:val="18"/>
              </w:rPr>
              <w:t>Relational DB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760FAE6" w14:textId="77777777" w:rsidR="000E7122" w:rsidRDefault="00000000">
            <w:r>
              <w:rPr>
                <w:sz w:val="18"/>
                <w:szCs w:val="18"/>
              </w:rPr>
              <w:t>PostgreSQL 15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E863C33" w14:textId="77777777" w:rsidR="000E7122" w:rsidRDefault="00000000">
            <w:r>
              <w:rPr>
                <w:sz w:val="18"/>
                <w:szCs w:val="18"/>
              </w:rPr>
              <w:t>All structured state; 9 core tables; audit log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EC0208E" w14:textId="77777777" w:rsidR="000E7122" w:rsidRDefault="00000000">
            <w:r>
              <w:rPr>
                <w:sz w:val="18"/>
                <w:szCs w:val="18"/>
              </w:rPr>
              <w:t>Data</w:t>
            </w:r>
          </w:p>
        </w:tc>
      </w:tr>
      <w:tr w:rsidR="000E7122" w14:paraId="5CA1D5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65D87B1" w14:textId="77777777" w:rsidR="000E7122" w:rsidRDefault="00000000">
            <w:r>
              <w:rPr>
                <w:sz w:val="18"/>
                <w:szCs w:val="18"/>
              </w:rPr>
              <w:t>Vector Store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D2B4E4B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(latest stable)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67678B" w14:textId="77777777" w:rsidR="000E7122" w:rsidRDefault="00000000">
            <w:r>
              <w:rPr>
                <w:sz w:val="18"/>
                <w:szCs w:val="18"/>
              </w:rPr>
              <w:t>HNSW vector search; 1 collection per pipeline run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6FC003D" w14:textId="77777777" w:rsidR="000E7122" w:rsidRDefault="00000000">
            <w:r>
              <w:rPr>
                <w:sz w:val="18"/>
                <w:szCs w:val="18"/>
              </w:rPr>
              <w:t>Data</w:t>
            </w:r>
          </w:p>
        </w:tc>
      </w:tr>
      <w:tr w:rsidR="000E7122" w14:paraId="608DED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77E5E06" w14:textId="77777777" w:rsidR="000E7122" w:rsidRDefault="00000000"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E9F65A" w14:textId="77777777" w:rsidR="000E7122" w:rsidRDefault="00000000"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(RELEASE.2024)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9CC34C" w14:textId="77777777" w:rsidR="000E7122" w:rsidRDefault="00000000">
            <w:r>
              <w:rPr>
                <w:sz w:val="18"/>
                <w:szCs w:val="18"/>
              </w:rPr>
              <w:t>S3-compatible; raw docs + chunks; immutable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FD03F8" w14:textId="77777777" w:rsidR="000E7122" w:rsidRDefault="00000000">
            <w:r>
              <w:rPr>
                <w:sz w:val="18"/>
                <w:szCs w:val="18"/>
              </w:rPr>
              <w:t>Data</w:t>
            </w:r>
          </w:p>
        </w:tc>
      </w:tr>
      <w:tr w:rsidR="000E7122" w14:paraId="221435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EC8239" w14:textId="77777777" w:rsidR="000E7122" w:rsidRDefault="00000000">
            <w:r>
              <w:rPr>
                <w:sz w:val="18"/>
                <w:szCs w:val="18"/>
              </w:rPr>
              <w:t>Experiment Tracking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F4C8D3C" w14:textId="77777777" w:rsidR="000E7122" w:rsidRDefault="00000000"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 xml:space="preserve"> 2.x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D33067" w14:textId="77777777" w:rsidR="000E7122" w:rsidRDefault="00000000">
            <w:r>
              <w:rPr>
                <w:sz w:val="18"/>
                <w:szCs w:val="18"/>
              </w:rPr>
              <w:t>Artifact versioning; parameter + metric history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EF4D820" w14:textId="77777777" w:rsidR="000E7122" w:rsidRDefault="00000000">
            <w:r>
              <w:rPr>
                <w:sz w:val="18"/>
                <w:szCs w:val="18"/>
              </w:rPr>
              <w:t>Data</w:t>
            </w:r>
          </w:p>
        </w:tc>
      </w:tr>
      <w:tr w:rsidR="000E7122" w14:paraId="24EDFF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5026A5" w14:textId="77777777" w:rsidR="000E7122" w:rsidRDefault="00000000">
            <w:r>
              <w:rPr>
                <w:sz w:val="18"/>
                <w:szCs w:val="18"/>
              </w:rPr>
              <w:t>Cache / Broker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9E77D6E" w14:textId="77777777" w:rsidR="000E7122" w:rsidRDefault="00000000">
            <w:r>
              <w:rPr>
                <w:sz w:val="18"/>
                <w:szCs w:val="18"/>
              </w:rPr>
              <w:t>Redis 7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0C3B79C" w14:textId="77777777" w:rsidR="000E7122" w:rsidRDefault="00000000">
            <w:r>
              <w:rPr>
                <w:sz w:val="18"/>
                <w:szCs w:val="18"/>
              </w:rPr>
              <w:t>Celery broker; session state TTL 24h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679C8F" w14:textId="77777777" w:rsidR="000E7122" w:rsidRDefault="00000000">
            <w:r>
              <w:rPr>
                <w:sz w:val="18"/>
                <w:szCs w:val="18"/>
              </w:rPr>
              <w:t>Task Queue / Data</w:t>
            </w:r>
          </w:p>
        </w:tc>
      </w:tr>
      <w:tr w:rsidR="000E7122" w14:paraId="577F3E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690A23" w14:textId="77777777" w:rsidR="000E7122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DB6CBA4" w14:textId="77777777" w:rsidR="000E7122" w:rsidRDefault="00000000">
            <w:r>
              <w:rPr>
                <w:sz w:val="18"/>
                <w:szCs w:val="18"/>
              </w:rPr>
              <w:t xml:space="preserve">Next.js 14 + Tailwind CSS +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8AF0DC5" w14:textId="77777777" w:rsidR="000E7122" w:rsidRDefault="00000000">
            <w:r>
              <w:rPr>
                <w:sz w:val="18"/>
                <w:szCs w:val="18"/>
              </w:rPr>
              <w:t>20-screen dashboard; SSR; real-time score cards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EB02B70" w14:textId="77777777" w:rsidR="000E7122" w:rsidRDefault="00000000">
            <w:r>
              <w:rPr>
                <w:sz w:val="18"/>
                <w:szCs w:val="18"/>
              </w:rPr>
              <w:t>Dashboard</w:t>
            </w:r>
          </w:p>
        </w:tc>
      </w:tr>
      <w:tr w:rsidR="000E7122" w14:paraId="1B7891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7918EC2" w14:textId="77777777" w:rsidR="000E7122" w:rsidRDefault="00000000">
            <w:r>
              <w:rPr>
                <w:sz w:val="18"/>
                <w:szCs w:val="18"/>
              </w:rPr>
              <w:t>Charts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61E8923" w14:textId="77777777" w:rsidR="000E7122" w:rsidRDefault="00000000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7FC354" w14:textId="77777777" w:rsidR="000E7122" w:rsidRDefault="00000000">
            <w:r>
              <w:rPr>
                <w:sz w:val="18"/>
                <w:szCs w:val="18"/>
              </w:rPr>
              <w:t>Score trend charts; failure heatmaps; cost graphs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C754F85" w14:textId="77777777" w:rsidR="000E7122" w:rsidRDefault="00000000">
            <w:r>
              <w:rPr>
                <w:sz w:val="18"/>
                <w:szCs w:val="18"/>
              </w:rPr>
              <w:t>Dashboard</w:t>
            </w:r>
          </w:p>
        </w:tc>
      </w:tr>
      <w:tr w:rsidR="000E7122" w14:paraId="69A42A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77D867" w14:textId="77777777" w:rsidR="000E7122" w:rsidRDefault="00000000">
            <w:r>
              <w:rPr>
                <w:sz w:val="18"/>
                <w:szCs w:val="18"/>
              </w:rPr>
              <w:t>Cloud Embedding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B5DE7B" w14:textId="77777777" w:rsidR="000E7122" w:rsidRDefault="00000000">
            <w:r>
              <w:rPr>
                <w:sz w:val="18"/>
                <w:szCs w:val="18"/>
              </w:rPr>
              <w:t>OpenAI text-embedding-3-large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24E049" w14:textId="77777777" w:rsidR="000E7122" w:rsidRDefault="00000000">
            <w:r>
              <w:rPr>
                <w:sz w:val="18"/>
                <w:szCs w:val="18"/>
              </w:rPr>
              <w:t>1536-dim embeddings for maximum retrieval accuracy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4BD34ED" w14:textId="77777777" w:rsidR="000E7122" w:rsidRDefault="00000000">
            <w:r>
              <w:rPr>
                <w:sz w:val="18"/>
                <w:szCs w:val="18"/>
              </w:rPr>
              <w:t>Agents</w:t>
            </w:r>
          </w:p>
        </w:tc>
      </w:tr>
      <w:tr w:rsidR="000E7122" w14:paraId="70F0C1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A0D0DB1" w14:textId="77777777" w:rsidR="000E7122" w:rsidRDefault="00000000">
            <w:r>
              <w:rPr>
                <w:sz w:val="18"/>
                <w:szCs w:val="18"/>
              </w:rPr>
              <w:t>Local Embedding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D31BFD" w14:textId="77777777" w:rsidR="000E7122" w:rsidRDefault="00000000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  <w:r>
              <w:rPr>
                <w:sz w:val="18"/>
                <w:szCs w:val="18"/>
              </w:rPr>
              <w:t xml:space="preserve"> MiniLM-L6-v2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AE586D6" w14:textId="77777777" w:rsidR="000E7122" w:rsidRDefault="00000000">
            <w:r>
              <w:rPr>
                <w:sz w:val="18"/>
                <w:szCs w:val="18"/>
              </w:rPr>
              <w:t>384-dim; zero cost; local fallback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27295FC" w14:textId="77777777" w:rsidR="000E7122" w:rsidRDefault="00000000">
            <w:r>
              <w:rPr>
                <w:sz w:val="18"/>
                <w:szCs w:val="18"/>
              </w:rPr>
              <w:t>Agents</w:t>
            </w:r>
          </w:p>
        </w:tc>
      </w:tr>
      <w:tr w:rsidR="000E7122" w14:paraId="2B9E60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29491C" w14:textId="77777777" w:rsidR="000E7122" w:rsidRDefault="00000000">
            <w:r>
              <w:rPr>
                <w:sz w:val="18"/>
                <w:szCs w:val="18"/>
              </w:rPr>
              <w:t>LLM Primary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E699DA" w14:textId="77777777" w:rsidR="000E7122" w:rsidRDefault="00000000">
            <w:r>
              <w:rPr>
                <w:sz w:val="18"/>
                <w:szCs w:val="18"/>
              </w:rPr>
              <w:t>Claude Sonnet 4 (Anthropic)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A92281" w14:textId="77777777" w:rsidR="000E7122" w:rsidRDefault="00000000">
            <w:r>
              <w:rPr>
                <w:sz w:val="18"/>
                <w:szCs w:val="18"/>
              </w:rPr>
              <w:t>Q&amp;A judge; faithfulness judge; RAG generation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9D6E54" w14:textId="77777777" w:rsidR="000E7122" w:rsidRDefault="00000000">
            <w:r>
              <w:rPr>
                <w:sz w:val="18"/>
                <w:szCs w:val="18"/>
              </w:rPr>
              <w:t>Agents</w:t>
            </w:r>
          </w:p>
        </w:tc>
      </w:tr>
      <w:tr w:rsidR="000E7122" w14:paraId="784376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5EC2CB0" w14:textId="77777777" w:rsidR="000E7122" w:rsidRDefault="00000000">
            <w:r>
              <w:rPr>
                <w:sz w:val="18"/>
                <w:szCs w:val="18"/>
              </w:rPr>
              <w:t>LLM Fallback-1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7B3FBF" w14:textId="77777777" w:rsidR="000E7122" w:rsidRDefault="00000000">
            <w:r>
              <w:rPr>
                <w:sz w:val="18"/>
                <w:szCs w:val="18"/>
              </w:rPr>
              <w:t>OpenAI GPT-4o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34933C4" w14:textId="77777777" w:rsidR="000E7122" w:rsidRDefault="00000000">
            <w:r>
              <w:rPr>
                <w:sz w:val="18"/>
                <w:szCs w:val="18"/>
              </w:rPr>
              <w:t>LLM fallback when Claude unavailable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A53B493" w14:textId="77777777" w:rsidR="000E7122" w:rsidRDefault="00000000">
            <w:r>
              <w:rPr>
                <w:sz w:val="18"/>
                <w:szCs w:val="18"/>
              </w:rPr>
              <w:t>Agents</w:t>
            </w:r>
          </w:p>
        </w:tc>
      </w:tr>
      <w:tr w:rsidR="000E7122" w14:paraId="1AE893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F376780" w14:textId="77777777" w:rsidR="000E7122" w:rsidRDefault="00000000">
            <w:r>
              <w:rPr>
                <w:sz w:val="18"/>
                <w:szCs w:val="18"/>
              </w:rPr>
              <w:t>LLM Fallback-2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B8A72E4" w14:textId="77777777" w:rsidR="000E7122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(local)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966630E" w14:textId="77777777" w:rsidR="000E7122" w:rsidRDefault="00000000">
            <w:r>
              <w:rPr>
                <w:sz w:val="18"/>
                <w:szCs w:val="18"/>
              </w:rPr>
              <w:t>Air-gapped / cost-zero LLM fallback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7F2DBD6" w14:textId="77777777" w:rsidR="000E7122" w:rsidRDefault="00000000">
            <w:r>
              <w:rPr>
                <w:sz w:val="18"/>
                <w:szCs w:val="18"/>
              </w:rPr>
              <w:t>Agents</w:t>
            </w:r>
          </w:p>
        </w:tc>
      </w:tr>
      <w:tr w:rsidR="000E7122" w14:paraId="218053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75F6D82" w14:textId="77777777" w:rsidR="000E7122" w:rsidRDefault="00000000">
            <w:r>
              <w:rPr>
                <w:sz w:val="18"/>
                <w:szCs w:val="18"/>
              </w:rPr>
              <w:t>PII Detection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F90F1C" w14:textId="77777777" w:rsidR="000E7122" w:rsidRDefault="00000000">
            <w:r>
              <w:rPr>
                <w:sz w:val="18"/>
                <w:szCs w:val="18"/>
              </w:rPr>
              <w:t>Microsoft Presidio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C57AD1" w14:textId="77777777" w:rsidR="000E7122" w:rsidRDefault="00000000">
            <w:r>
              <w:rPr>
                <w:sz w:val="18"/>
                <w:szCs w:val="18"/>
              </w:rPr>
              <w:t>PII scan at ingestion boundary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056F01" w14:textId="77777777" w:rsidR="000E7122" w:rsidRDefault="00000000">
            <w:r>
              <w:rPr>
                <w:sz w:val="18"/>
                <w:szCs w:val="18"/>
              </w:rPr>
              <w:t>Agents</w:t>
            </w:r>
          </w:p>
        </w:tc>
      </w:tr>
      <w:tr w:rsidR="000E7122" w14:paraId="7067B1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30A834E" w14:textId="77777777" w:rsidR="000E7122" w:rsidRDefault="00000000">
            <w:r>
              <w:rPr>
                <w:sz w:val="18"/>
                <w:szCs w:val="18"/>
              </w:rPr>
              <w:t>Tracing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5C187B" w14:textId="77777777" w:rsidR="000E7122" w:rsidRDefault="00000000">
            <w:proofErr w:type="spellStart"/>
            <w:r>
              <w:rPr>
                <w:sz w:val="18"/>
                <w:szCs w:val="18"/>
              </w:rPr>
              <w:t>OpenTelemetry</w:t>
            </w:r>
            <w:proofErr w:type="spellEnd"/>
            <w:r>
              <w:rPr>
                <w:sz w:val="18"/>
                <w:szCs w:val="18"/>
              </w:rPr>
              <w:t xml:space="preserve"> SDK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9241C05" w14:textId="77777777" w:rsidR="000E7122" w:rsidRDefault="00000000">
            <w:r>
              <w:rPr>
                <w:sz w:val="18"/>
                <w:szCs w:val="18"/>
              </w:rPr>
              <w:t>Distributed tracing across all layers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953D6E5" w14:textId="77777777" w:rsidR="000E7122" w:rsidRDefault="00000000">
            <w:r>
              <w:rPr>
                <w:sz w:val="18"/>
                <w:szCs w:val="18"/>
              </w:rPr>
              <w:t>Observability</w:t>
            </w:r>
          </w:p>
        </w:tc>
      </w:tr>
      <w:tr w:rsidR="000E7122" w14:paraId="4DD2C9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22E8A2" w14:textId="77777777" w:rsidR="000E7122" w:rsidRDefault="00000000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436698" w14:textId="77777777" w:rsidR="000E7122" w:rsidRDefault="00000000">
            <w:r>
              <w:rPr>
                <w:sz w:val="18"/>
                <w:szCs w:val="18"/>
              </w:rPr>
              <w:t>Prometheus + Grafana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FC3A398" w14:textId="77777777" w:rsidR="000E7122" w:rsidRDefault="00000000">
            <w:r>
              <w:rPr>
                <w:sz w:val="18"/>
                <w:szCs w:val="18"/>
              </w:rPr>
              <w:t>8 dashboards; 90-day retention; alerting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F67D7E8" w14:textId="77777777" w:rsidR="000E7122" w:rsidRDefault="00000000">
            <w:r>
              <w:rPr>
                <w:sz w:val="18"/>
                <w:szCs w:val="18"/>
              </w:rPr>
              <w:t>Observability</w:t>
            </w:r>
          </w:p>
        </w:tc>
      </w:tr>
      <w:tr w:rsidR="000E7122" w14:paraId="3A24D1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846FDF" w14:textId="77777777" w:rsidR="000E7122" w:rsidRDefault="00000000">
            <w:r>
              <w:rPr>
                <w:sz w:val="18"/>
                <w:szCs w:val="18"/>
              </w:rPr>
              <w:t>Error Tracking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5C48B7D" w14:textId="77777777" w:rsidR="000E7122" w:rsidRDefault="00000000">
            <w:r>
              <w:rPr>
                <w:sz w:val="18"/>
                <w:szCs w:val="18"/>
              </w:rPr>
              <w:t>Sentry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0280D35" w14:textId="77777777" w:rsidR="000E7122" w:rsidRDefault="00000000">
            <w:r>
              <w:rPr>
                <w:sz w:val="18"/>
                <w:szCs w:val="18"/>
              </w:rPr>
              <w:t>Auto-issues on exceptions; source maps for Next.js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8F7914" w14:textId="77777777" w:rsidR="000E7122" w:rsidRDefault="00000000">
            <w:r>
              <w:rPr>
                <w:sz w:val="18"/>
                <w:szCs w:val="18"/>
              </w:rPr>
              <w:t>Observability</w:t>
            </w:r>
          </w:p>
        </w:tc>
      </w:tr>
      <w:tr w:rsidR="000E7122" w14:paraId="1BB817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1822DCB" w14:textId="77777777" w:rsidR="000E7122" w:rsidRDefault="00000000">
            <w:r>
              <w:rPr>
                <w:sz w:val="18"/>
                <w:szCs w:val="18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A238243" w14:textId="77777777" w:rsidR="000E7122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F49230C" w14:textId="77777777" w:rsidR="000E7122" w:rsidRDefault="00000000">
            <w:r>
              <w:rPr>
                <w:sz w:val="18"/>
                <w:szCs w:val="18"/>
              </w:rPr>
              <w:t>8-stage gate chain; GHCR image push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3D273FA" w14:textId="77777777" w:rsidR="000E7122" w:rsidRDefault="00000000">
            <w:r>
              <w:rPr>
                <w:sz w:val="18"/>
                <w:szCs w:val="18"/>
              </w:rPr>
              <w:t>Deployment</w:t>
            </w:r>
          </w:p>
        </w:tc>
      </w:tr>
      <w:tr w:rsidR="000E7122" w14:paraId="595A40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7BFF8E" w14:textId="77777777" w:rsidR="000E7122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0078D21" w14:textId="77777777" w:rsidR="000E7122" w:rsidRDefault="00000000">
            <w:r>
              <w:rPr>
                <w:sz w:val="18"/>
                <w:szCs w:val="18"/>
              </w:rPr>
              <w:t>Docker + Kubernetes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CBDFAB7" w14:textId="77777777" w:rsidR="000E7122" w:rsidRDefault="00000000">
            <w:r>
              <w:rPr>
                <w:sz w:val="18"/>
                <w:szCs w:val="18"/>
              </w:rPr>
              <w:t>Dev: Compose; Staging: single node; Prod: 3-node cluster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F4807A7" w14:textId="77777777" w:rsidR="000E7122" w:rsidRDefault="00000000">
            <w:r>
              <w:rPr>
                <w:sz w:val="18"/>
                <w:szCs w:val="18"/>
              </w:rPr>
              <w:t>Deployment</w:t>
            </w:r>
          </w:p>
        </w:tc>
      </w:tr>
      <w:tr w:rsidR="000E7122" w14:paraId="00572D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5F2695" w14:textId="77777777" w:rsidR="000E7122" w:rsidRDefault="00000000">
            <w:r>
              <w:rPr>
                <w:sz w:val="18"/>
                <w:szCs w:val="18"/>
              </w:rPr>
              <w:t>K8s Config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581020" w14:textId="77777777" w:rsidR="000E7122" w:rsidRDefault="00000000">
            <w:r>
              <w:rPr>
                <w:sz w:val="18"/>
                <w:szCs w:val="18"/>
              </w:rPr>
              <w:t>Helm charts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C6F67FA" w14:textId="77777777" w:rsidR="000E7122" w:rsidRDefault="00000000">
            <w:r>
              <w:rPr>
                <w:sz w:val="18"/>
                <w:szCs w:val="18"/>
              </w:rPr>
              <w:t>Templated K8s deployment; one-click installer in P2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8F4BF2F" w14:textId="77777777" w:rsidR="000E7122" w:rsidRDefault="00000000">
            <w:r>
              <w:rPr>
                <w:sz w:val="18"/>
                <w:szCs w:val="18"/>
              </w:rPr>
              <w:t>Deployment</w:t>
            </w:r>
          </w:p>
        </w:tc>
      </w:tr>
      <w:tr w:rsidR="000E7122" w14:paraId="6C9E5E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8C1A6E" w14:textId="77777777" w:rsidR="000E7122" w:rsidRDefault="00000000">
            <w:r>
              <w:rPr>
                <w:sz w:val="18"/>
                <w:szCs w:val="18"/>
              </w:rPr>
              <w:t>Type Checking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DEA76F" w14:textId="77777777" w:rsidR="000E7122" w:rsidRDefault="00000000">
            <w:proofErr w:type="spellStart"/>
            <w:r>
              <w:rPr>
                <w:sz w:val="18"/>
                <w:szCs w:val="18"/>
              </w:rPr>
              <w:t>mypy</w:t>
            </w:r>
            <w:proofErr w:type="spellEnd"/>
            <w:r>
              <w:rPr>
                <w:sz w:val="18"/>
                <w:szCs w:val="18"/>
              </w:rPr>
              <w:t xml:space="preserve"> (strict)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0CA1B66" w14:textId="77777777" w:rsidR="000E7122" w:rsidRDefault="00000000">
            <w:r>
              <w:rPr>
                <w:sz w:val="18"/>
                <w:szCs w:val="18"/>
              </w:rPr>
              <w:t>Python type safety enforced in CI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489FC3B" w14:textId="77777777" w:rsidR="000E7122" w:rsidRDefault="00000000">
            <w:r>
              <w:rPr>
                <w:sz w:val="18"/>
                <w:szCs w:val="18"/>
              </w:rPr>
              <w:t>Engineering</w:t>
            </w:r>
          </w:p>
        </w:tc>
      </w:tr>
      <w:tr w:rsidR="000E7122" w14:paraId="264A9D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899F97" w14:textId="77777777" w:rsidR="000E7122" w:rsidRDefault="00000000">
            <w:r>
              <w:rPr>
                <w:sz w:val="18"/>
                <w:szCs w:val="18"/>
              </w:rPr>
              <w:t>Linting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4BC1921" w14:textId="77777777" w:rsidR="000E7122" w:rsidRDefault="00000000">
            <w:r>
              <w:rPr>
                <w:sz w:val="18"/>
                <w:szCs w:val="18"/>
              </w:rPr>
              <w:t>ruff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F1CE672" w14:textId="77777777" w:rsidR="000E7122" w:rsidRDefault="00000000">
            <w:r>
              <w:rPr>
                <w:sz w:val="18"/>
                <w:szCs w:val="18"/>
              </w:rPr>
              <w:t>Fast Python linter; replaces flake8 + black</w:t>
            </w:r>
          </w:p>
        </w:tc>
        <w:tc>
          <w:tcPr>
            <w:tcW w:w="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2C18CFE" w14:textId="77777777" w:rsidR="000E7122" w:rsidRDefault="00000000">
            <w:r>
              <w:rPr>
                <w:sz w:val="18"/>
                <w:szCs w:val="18"/>
              </w:rPr>
              <w:t>Engineering</w:t>
            </w:r>
          </w:p>
        </w:tc>
      </w:tr>
    </w:tbl>
    <w:p w14:paraId="177D9ED2" w14:textId="77777777" w:rsidR="000E7122" w:rsidRDefault="00000000">
      <w:r>
        <w:lastRenderedPageBreak/>
        <w:br w:type="page"/>
      </w:r>
    </w:p>
    <w:p w14:paraId="4942AA57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15   Architecture Decision Records</w:t>
      </w:r>
    </w:p>
    <w:p w14:paraId="1D8DB375" w14:textId="77777777" w:rsidR="000E7122" w:rsidRDefault="00000000">
      <w:pPr>
        <w:spacing w:before="55" w:after="80"/>
      </w:pPr>
      <w:r>
        <w:t>An Architecture Decision Record (ADR) explains why a technology was chosen. Each one below follows the same format: Decision → Rationale → Alternative Considered. Read these if you ever wonder 'why did we use X instead of Y?'</w:t>
      </w:r>
    </w:p>
    <w:p w14:paraId="602A5FE6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25: </w:t>
      </w:r>
      <w:r>
        <w:rPr>
          <w:i/>
          <w:iCs/>
          <w:color w:val="4B5563"/>
          <w:sz w:val="17"/>
          <w:szCs w:val="17"/>
        </w:rPr>
        <w:t>7 Architecture Decision Records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400"/>
        <w:gridCol w:w="2960"/>
      </w:tblGrid>
      <w:tr w:rsidR="000E7122" w14:paraId="59772D4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4ADF6E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0E71CBF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D4690C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72CB70D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Alternative Considered</w:t>
            </w:r>
          </w:p>
        </w:tc>
      </w:tr>
      <w:tr w:rsidR="000E7122" w14:paraId="390139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103E61" w14:textId="77777777" w:rsidR="000E7122" w:rsidRDefault="00000000">
            <w:r>
              <w:rPr>
                <w:sz w:val="18"/>
                <w:szCs w:val="18"/>
              </w:rPr>
              <w:t>ADR-01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635DD51" w14:textId="77777777" w:rsidR="000E7122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over Django REST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782A3D" w14:textId="77777777" w:rsidR="000E7122" w:rsidRDefault="00000000">
            <w:r>
              <w:rPr>
                <w:sz w:val="18"/>
                <w:szCs w:val="18"/>
              </w:rPr>
              <w:t xml:space="preserve">Async-native;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validation built-in; auto-generates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docs; faster for high-concurrency agent dispatch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F960BE" w14:textId="77777777" w:rsidR="000E7122" w:rsidRDefault="00000000">
            <w:r>
              <w:rPr>
                <w:sz w:val="18"/>
                <w:szCs w:val="18"/>
              </w:rPr>
              <w:t>Django REST — more batteries included but sync-first; heavier for this use case</w:t>
            </w:r>
          </w:p>
        </w:tc>
      </w:tr>
      <w:tr w:rsidR="000E7122" w14:paraId="63DF95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EFA8F17" w14:textId="77777777" w:rsidR="000E7122" w:rsidRDefault="00000000">
            <w:r>
              <w:rPr>
                <w:sz w:val="18"/>
                <w:szCs w:val="18"/>
              </w:rPr>
              <w:t>ADR-02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D506435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over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or Pinecone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0213306" w14:textId="77777777" w:rsidR="000E7122" w:rsidRDefault="00000000">
            <w:r>
              <w:rPr>
                <w:sz w:val="18"/>
                <w:szCs w:val="18"/>
              </w:rPr>
              <w:t>Self-hostable (no cloud lock-in); dedicated HNSW indexing; payload filtering without joining PostgreSQL; collection-per-run enables version-safe rollback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AF4B10" w14:textId="77777777" w:rsidR="000E7122" w:rsidRDefault="00000000"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— simpler ops but no dedicated index tuning; Pinecone — SaaS lock-in, no data residency</w:t>
            </w:r>
          </w:p>
        </w:tc>
      </w:tr>
      <w:tr w:rsidR="000E7122" w14:paraId="329E90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37756E6" w14:textId="77777777" w:rsidR="000E7122" w:rsidRDefault="00000000">
            <w:r>
              <w:rPr>
                <w:sz w:val="18"/>
                <w:szCs w:val="18"/>
              </w:rPr>
              <w:t>ADR-03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44D71A5" w14:textId="77777777" w:rsidR="000E7122" w:rsidRDefault="00000000">
            <w:r>
              <w:rPr>
                <w:sz w:val="18"/>
                <w:szCs w:val="18"/>
              </w:rPr>
              <w:t>PostgreSQL over MongoDB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0DBAB6" w14:textId="77777777" w:rsidR="000E7122" w:rsidRDefault="00000000">
            <w:r>
              <w:rPr>
                <w:sz w:val="18"/>
                <w:szCs w:val="18"/>
              </w:rPr>
              <w:t>ACID guarantees for audit log; JSONB for flexible config snapshots without schema migration; RLS foundation for P2 multi-tenant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C07D95" w14:textId="77777777" w:rsidR="000E7122" w:rsidRDefault="00000000">
            <w:r>
              <w:rPr>
                <w:sz w:val="18"/>
                <w:szCs w:val="18"/>
              </w:rPr>
              <w:t>MongoDB — flexible but weaker ACID; audit log integrity not guaranteed</w:t>
            </w:r>
          </w:p>
        </w:tc>
      </w:tr>
      <w:tr w:rsidR="000E7122" w14:paraId="40DBCD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80A05AB" w14:textId="77777777" w:rsidR="000E7122" w:rsidRDefault="00000000">
            <w:r>
              <w:rPr>
                <w:sz w:val="18"/>
                <w:szCs w:val="18"/>
              </w:rPr>
              <w:t>ADR-04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3881FA8" w14:textId="77777777" w:rsidR="000E7122" w:rsidRDefault="00000000">
            <w:r>
              <w:rPr>
                <w:sz w:val="18"/>
                <w:szCs w:val="18"/>
              </w:rPr>
              <w:t>Celery + Redis over Temporal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8331BCB" w14:textId="77777777" w:rsidR="000E7122" w:rsidRDefault="00000000">
            <w:r>
              <w:rPr>
                <w:sz w:val="18"/>
                <w:szCs w:val="18"/>
              </w:rPr>
              <w:t xml:space="preserve">Python-native; simpler ops; no separate Temporal server; sufficient for </w:t>
            </w:r>
            <w:proofErr w:type="spellStart"/>
            <w:r>
              <w:rPr>
                <w:sz w:val="18"/>
                <w:szCs w:val="18"/>
              </w:rPr>
              <w:t>AutoRAG's</w:t>
            </w:r>
            <w:proofErr w:type="spellEnd"/>
            <w:r>
              <w:rPr>
                <w:sz w:val="18"/>
                <w:szCs w:val="18"/>
              </w:rPr>
              <w:t xml:space="preserve"> linear agent DAG; Redis already needed for session state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BBDF137" w14:textId="77777777" w:rsidR="000E7122" w:rsidRDefault="00000000">
            <w:r>
              <w:rPr>
                <w:sz w:val="18"/>
                <w:szCs w:val="18"/>
              </w:rPr>
              <w:t>Temporal — more powerful state machine but adds operational complexity; overkill for P1</w:t>
            </w:r>
          </w:p>
        </w:tc>
      </w:tr>
      <w:tr w:rsidR="000E7122" w14:paraId="0B0A50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5C3867" w14:textId="77777777" w:rsidR="000E7122" w:rsidRDefault="00000000">
            <w:r>
              <w:rPr>
                <w:sz w:val="18"/>
                <w:szCs w:val="18"/>
              </w:rPr>
              <w:t>ADR-05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ECB291" w14:textId="77777777" w:rsidR="000E7122" w:rsidRDefault="00000000"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 xml:space="preserve"> over Weights &amp; Biases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28B34C6" w14:textId="77777777" w:rsidR="000E7122" w:rsidRDefault="00000000">
            <w:r>
              <w:rPr>
                <w:sz w:val="18"/>
                <w:szCs w:val="18"/>
              </w:rPr>
              <w:t>Fully self-hosted; no SaaS dependency; Python-native; sufficient for experiment tracking without LLM fine-tuning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747071" w14:textId="77777777" w:rsidR="000E7122" w:rsidRDefault="00000000">
            <w:r>
              <w:rPr>
                <w:sz w:val="18"/>
                <w:szCs w:val="18"/>
              </w:rPr>
              <w:t>Weights &amp; Biases — better UI but requires external SaaS account; violates data-residency for enterprise</w:t>
            </w:r>
          </w:p>
        </w:tc>
      </w:tr>
      <w:tr w:rsidR="000E7122" w14:paraId="3FB13A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5C7D9D2" w14:textId="77777777" w:rsidR="000E7122" w:rsidRDefault="00000000">
            <w:r>
              <w:rPr>
                <w:sz w:val="18"/>
                <w:szCs w:val="18"/>
              </w:rPr>
              <w:t>ADR-06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EFC167E" w14:textId="77777777" w:rsidR="000E7122" w:rsidRDefault="00000000">
            <w:r>
              <w:rPr>
                <w:sz w:val="18"/>
                <w:szCs w:val="18"/>
              </w:rPr>
              <w:t>Next.js over React SPA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7F7CB5F" w14:textId="77777777" w:rsidR="000E7122" w:rsidRDefault="00000000">
            <w:r>
              <w:rPr>
                <w:sz w:val="18"/>
                <w:szCs w:val="18"/>
              </w:rPr>
              <w:t xml:space="preserve">Server-side rendering for faster initial load; file-based routing matches 20-screen inventory; Tailwind CSS +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 xml:space="preserve"> for fast component development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41CF0E" w14:textId="77777777" w:rsidR="000E7122" w:rsidRDefault="00000000">
            <w:r>
              <w:rPr>
                <w:sz w:val="18"/>
                <w:szCs w:val="18"/>
              </w:rPr>
              <w:t>React SPA (Vite) — simpler but slower initial load; no SSR; more bundler configuration</w:t>
            </w:r>
          </w:p>
        </w:tc>
      </w:tr>
      <w:tr w:rsidR="000E7122" w14:paraId="048CF1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D13C3BA" w14:textId="77777777" w:rsidR="000E7122" w:rsidRDefault="00000000">
            <w:r>
              <w:rPr>
                <w:sz w:val="18"/>
                <w:szCs w:val="18"/>
              </w:rPr>
              <w:t>ADR-07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486553" w14:textId="77777777" w:rsidR="000E7122" w:rsidRDefault="00000000">
            <w:r>
              <w:rPr>
                <w:sz w:val="18"/>
                <w:szCs w:val="18"/>
              </w:rPr>
              <w:t>7-Agent design over monolith</w:t>
            </w:r>
          </w:p>
        </w:tc>
        <w:tc>
          <w:tcPr>
            <w:tcW w:w="3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664082D" w14:textId="77777777" w:rsidR="000E7122" w:rsidRDefault="00000000">
            <w:r>
              <w:rPr>
                <w:sz w:val="18"/>
                <w:szCs w:val="18"/>
              </w:rPr>
              <w:t xml:space="preserve">Each agent is independently scalable, testable, and replaceable; failure isolation — </w:t>
            </w:r>
            <w:proofErr w:type="spellStart"/>
            <w:r>
              <w:rPr>
                <w:sz w:val="18"/>
                <w:szCs w:val="18"/>
              </w:rPr>
              <w:t>Diagnoser</w:t>
            </w:r>
            <w:proofErr w:type="spellEnd"/>
            <w:r>
              <w:rPr>
                <w:sz w:val="18"/>
                <w:szCs w:val="18"/>
              </w:rPr>
              <w:t xml:space="preserve"> failure does not affect /query; Plugin interfaces enable community extensions</w:t>
            </w:r>
          </w:p>
        </w:tc>
        <w:tc>
          <w:tcPr>
            <w:tcW w:w="2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69A9D2F" w14:textId="77777777" w:rsidR="000E7122" w:rsidRDefault="00000000">
            <w:r>
              <w:rPr>
                <w:sz w:val="18"/>
                <w:szCs w:val="18"/>
              </w:rPr>
              <w:t>Single service — simpler initially but becomes a bottleneck as evaluation and improvement tasks grow</w:t>
            </w:r>
          </w:p>
        </w:tc>
      </w:tr>
    </w:tbl>
    <w:p w14:paraId="2E08B640" w14:textId="77777777" w:rsidR="000E7122" w:rsidRDefault="00000000">
      <w:r>
        <w:br w:type="page"/>
      </w:r>
    </w:p>
    <w:p w14:paraId="1F447B03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16   Future Architecture Roadmap</w:t>
      </w:r>
    </w:p>
    <w:p w14:paraId="212FD9B0" w14:textId="77777777" w:rsidR="000E7122" w:rsidRDefault="00000000">
      <w:pPr>
        <w:spacing w:before="110" w:after="60"/>
        <w:jc w:val="center"/>
      </w:pPr>
      <w:r>
        <w:rPr>
          <w:b/>
          <w:bCs/>
          <w:i/>
          <w:iCs/>
          <w:color w:val="5B21B6"/>
          <w:sz w:val="17"/>
          <w:szCs w:val="17"/>
        </w:rPr>
        <w:t xml:space="preserve">Table 26: </w:t>
      </w:r>
      <w:r>
        <w:rPr>
          <w:i/>
          <w:iCs/>
          <w:color w:val="4B5563"/>
          <w:sz w:val="17"/>
          <w:szCs w:val="17"/>
        </w:rPr>
        <w:t>Phase 2 and Phase 3 Architecture Extensions</w:t>
      </w:r>
    </w:p>
    <w:tbl>
      <w:tblPr>
        <w:tblW w:w="8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3800"/>
        <w:gridCol w:w="1160"/>
      </w:tblGrid>
      <w:tr w:rsidR="000E7122" w14:paraId="3F01881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3BF063C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25F08B6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2DDEA95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Architectural Change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5B21B6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67D465E" w14:textId="77777777" w:rsidR="000E7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0E7122" w14:paraId="48BE5C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CEFBFA" w14:textId="77777777" w:rsidR="000E7122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7A577F0" w14:textId="77777777" w:rsidR="000E7122" w:rsidRDefault="00000000">
            <w:r>
              <w:rPr>
                <w:sz w:val="18"/>
                <w:szCs w:val="18"/>
              </w:rPr>
              <w:t>Multi-model support (Gemini, Mistral, Llama)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F73564" w14:textId="77777777" w:rsidR="000E7122" w:rsidRDefault="00000000">
            <w:r>
              <w:rPr>
                <w:sz w:val="18"/>
                <w:szCs w:val="18"/>
              </w:rPr>
              <w:t>Add providers to LLM abstraction layer; update fallback chain; re-calibrate scoring benchmark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3C7F2E7" w14:textId="77777777" w:rsidR="000E7122" w:rsidRDefault="00000000">
            <w:r>
              <w:rPr>
                <w:sz w:val="18"/>
                <w:szCs w:val="18"/>
              </w:rPr>
              <w:t>Sept 2026</w:t>
            </w:r>
          </w:p>
        </w:tc>
      </w:tr>
      <w:tr w:rsidR="000E7122" w14:paraId="574BF0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9FE498E" w14:textId="77777777" w:rsidR="000E7122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58A54D" w14:textId="77777777" w:rsidR="000E7122" w:rsidRDefault="00000000">
            <w:r>
              <w:rPr>
                <w:sz w:val="18"/>
                <w:szCs w:val="18"/>
              </w:rPr>
              <w:t>Kubernetes one-click installer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CA5735" w14:textId="77777777" w:rsidR="000E7122" w:rsidRDefault="00000000">
            <w:r>
              <w:rPr>
                <w:sz w:val="18"/>
                <w:szCs w:val="18"/>
              </w:rPr>
              <w:t>Package Helm chart; add pre-flight check script; on-premise spec (32GB RAM, 8 vCPU, 500GB SSD)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7807D19" w14:textId="77777777" w:rsidR="000E7122" w:rsidRDefault="00000000">
            <w:r>
              <w:rPr>
                <w:sz w:val="18"/>
                <w:szCs w:val="18"/>
              </w:rPr>
              <w:t>Sept 2026</w:t>
            </w:r>
          </w:p>
        </w:tc>
      </w:tr>
      <w:tr w:rsidR="000E7122" w14:paraId="2EB0AF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5D6A27" w14:textId="77777777" w:rsidR="000E7122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5BE2851" w14:textId="77777777" w:rsidR="000E7122" w:rsidRDefault="00000000">
            <w:r>
              <w:rPr>
                <w:sz w:val="18"/>
                <w:szCs w:val="18"/>
              </w:rPr>
              <w:t>RBAC + SSO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B1D9693" w14:textId="77777777" w:rsidR="000E7122" w:rsidRDefault="00000000">
            <w:r>
              <w:rPr>
                <w:sz w:val="18"/>
                <w:szCs w:val="18"/>
              </w:rPr>
              <w:t xml:space="preserve">Role-based access on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middleware; SAML 2.0 / OIDC in auth layer; user table in PostgreSQL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2655A6" w14:textId="77777777" w:rsidR="000E7122" w:rsidRDefault="00000000">
            <w:r>
              <w:rPr>
                <w:sz w:val="18"/>
                <w:szCs w:val="18"/>
              </w:rPr>
              <w:t>Sept 2026</w:t>
            </w:r>
          </w:p>
        </w:tc>
      </w:tr>
      <w:tr w:rsidR="000E7122" w14:paraId="66CAA1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53288C" w14:textId="77777777" w:rsidR="000E7122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0476DDB" w14:textId="77777777" w:rsidR="000E7122" w:rsidRDefault="00000000">
            <w:r>
              <w:rPr>
                <w:sz w:val="18"/>
                <w:szCs w:val="18"/>
              </w:rPr>
              <w:t>Prometheus + Grafana managed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4E5315" w14:textId="77777777" w:rsidR="000E7122" w:rsidRDefault="00000000">
            <w:r>
              <w:rPr>
                <w:sz w:val="18"/>
                <w:szCs w:val="18"/>
              </w:rPr>
              <w:t>Add Prometheus operator to K8s Helm chart; 8 pre-built Grafana dashboards shipped with installer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AD63561" w14:textId="77777777" w:rsidR="000E7122" w:rsidRDefault="00000000">
            <w:r>
              <w:rPr>
                <w:sz w:val="18"/>
                <w:szCs w:val="18"/>
              </w:rPr>
              <w:t>Sept 2026</w:t>
            </w:r>
          </w:p>
        </w:tc>
      </w:tr>
      <w:tr w:rsidR="000E7122" w14:paraId="5377A8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6A3A957" w14:textId="77777777" w:rsidR="000E7122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FA4144B" w14:textId="77777777" w:rsidR="000E7122" w:rsidRDefault="00000000">
            <w:r>
              <w:rPr>
                <w:sz w:val="18"/>
                <w:szCs w:val="18"/>
              </w:rPr>
              <w:t>PostgreSQL read replica + Patroni HA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4AB6918" w14:textId="77777777" w:rsidR="000E7122" w:rsidRDefault="00000000">
            <w:r>
              <w:rPr>
                <w:sz w:val="18"/>
                <w:szCs w:val="18"/>
              </w:rPr>
              <w:t xml:space="preserve">Primary/replica failover; connection pooling via </w:t>
            </w:r>
            <w:proofErr w:type="spellStart"/>
            <w:r>
              <w:rPr>
                <w:sz w:val="18"/>
                <w:szCs w:val="18"/>
              </w:rPr>
              <w:t>PgBouncer</w:t>
            </w:r>
            <w:proofErr w:type="spellEnd"/>
            <w:r>
              <w:rPr>
                <w:sz w:val="18"/>
                <w:szCs w:val="18"/>
              </w:rPr>
              <w:t xml:space="preserve"> in Helm chart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EEBB47C" w14:textId="77777777" w:rsidR="000E7122" w:rsidRDefault="00000000">
            <w:r>
              <w:rPr>
                <w:sz w:val="18"/>
                <w:szCs w:val="18"/>
              </w:rPr>
              <w:t>Sept 2026</w:t>
            </w:r>
          </w:p>
        </w:tc>
      </w:tr>
      <w:tr w:rsidR="000E7122" w14:paraId="628DC0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08FC8F3" w14:textId="77777777" w:rsidR="000E7122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1CD7AA" w14:textId="77777777" w:rsidR="000E7122" w:rsidRDefault="00000000"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multi-shard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8A4FE0" w14:textId="77777777" w:rsidR="000E7122" w:rsidRDefault="00000000">
            <w:r>
              <w:rPr>
                <w:sz w:val="18"/>
                <w:szCs w:val="18"/>
              </w:rPr>
              <w:t xml:space="preserve">Horizontal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scaling for corpora &gt; 1M vectors; collection routing layer in Builder Agent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D272A46" w14:textId="77777777" w:rsidR="000E7122" w:rsidRDefault="00000000">
            <w:r>
              <w:rPr>
                <w:sz w:val="18"/>
                <w:szCs w:val="18"/>
              </w:rPr>
              <w:t>Sept 2026</w:t>
            </w:r>
          </w:p>
        </w:tc>
      </w:tr>
      <w:tr w:rsidR="000E7122" w14:paraId="7EFF2F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32B7987" w14:textId="77777777" w:rsidR="000E7122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5E21B30" w14:textId="77777777" w:rsidR="000E7122" w:rsidRDefault="00000000">
            <w:r>
              <w:rPr>
                <w:sz w:val="18"/>
                <w:szCs w:val="18"/>
              </w:rPr>
              <w:t>SaaS Cloud tier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39F70D" w14:textId="77777777" w:rsidR="000E7122" w:rsidRDefault="00000000">
            <w:r>
              <w:rPr>
                <w:sz w:val="18"/>
                <w:szCs w:val="18"/>
              </w:rPr>
              <w:t xml:space="preserve">Multi-tenant PostgreSQL (schema-per-tenant); tenant-scoped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namespaces; managed LLM cost budgeting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C775CF" w14:textId="77777777" w:rsidR="000E7122" w:rsidRDefault="00000000">
            <w:r>
              <w:rPr>
                <w:sz w:val="18"/>
                <w:szCs w:val="18"/>
              </w:rPr>
              <w:t>Dec 2026</w:t>
            </w:r>
          </w:p>
        </w:tc>
      </w:tr>
      <w:tr w:rsidR="000E7122" w14:paraId="14F69F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ED344DA" w14:textId="77777777" w:rsidR="000E7122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052CE6" w14:textId="77777777" w:rsidR="000E7122" w:rsidRDefault="00000000">
            <w:r>
              <w:rPr>
                <w:sz w:val="18"/>
                <w:szCs w:val="18"/>
              </w:rPr>
              <w:t>SOC 2 Type II audit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39834E5" w14:textId="77777777" w:rsidR="000E7122" w:rsidRDefault="00000000">
            <w:r>
              <w:rPr>
                <w:sz w:val="18"/>
                <w:szCs w:val="18"/>
              </w:rPr>
              <w:t>Formalise audit log export; pen-test; access review automation; audit evidence collection tooling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31F7A8" w14:textId="77777777" w:rsidR="000E7122" w:rsidRDefault="00000000">
            <w:r>
              <w:rPr>
                <w:sz w:val="18"/>
                <w:szCs w:val="18"/>
              </w:rPr>
              <w:t>Dec 2026</w:t>
            </w:r>
          </w:p>
        </w:tc>
      </w:tr>
      <w:tr w:rsidR="000E7122" w14:paraId="43CACF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623444" w14:textId="77777777" w:rsidR="000E7122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67C077E" w14:textId="77777777" w:rsidR="000E7122" w:rsidRDefault="00000000">
            <w:r>
              <w:rPr>
                <w:sz w:val="18"/>
                <w:szCs w:val="18"/>
              </w:rPr>
              <w:t>Adaptive scoring weights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F38511A" w14:textId="77777777" w:rsidR="000E7122" w:rsidRDefault="00000000">
            <w:r>
              <w:rPr>
                <w:sz w:val="18"/>
                <w:szCs w:val="18"/>
              </w:rPr>
              <w:t>Re-calibrate Unified Score weights after each pilot cohort using production query logs; weights versioned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E8C349A" w14:textId="77777777" w:rsidR="000E7122" w:rsidRDefault="00000000">
            <w:r>
              <w:rPr>
                <w:sz w:val="18"/>
                <w:szCs w:val="18"/>
              </w:rPr>
              <w:t>Dec 2026</w:t>
            </w:r>
          </w:p>
        </w:tc>
      </w:tr>
      <w:tr w:rsidR="000E7122" w14:paraId="683782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699E0CB" w14:textId="77777777" w:rsidR="000E7122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2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851BB50" w14:textId="77777777" w:rsidR="000E7122" w:rsidRDefault="00000000">
            <w:r>
              <w:rPr>
                <w:sz w:val="18"/>
                <w:szCs w:val="18"/>
              </w:rPr>
              <w:t>SharePoint + Confluence connectors</w:t>
            </w:r>
          </w:p>
        </w:tc>
        <w:tc>
          <w:tcPr>
            <w:tcW w:w="3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8BD7A9" w14:textId="77777777" w:rsidR="000E7122" w:rsidRDefault="00000000">
            <w:r>
              <w:rPr>
                <w:sz w:val="18"/>
                <w:szCs w:val="18"/>
              </w:rPr>
              <w:t>Ingestion Agent plugin for enterprise document sources; OAuth 2.0 auth; incremental sync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9DD41F0" w14:textId="77777777" w:rsidR="000E7122" w:rsidRDefault="00000000">
            <w:r>
              <w:rPr>
                <w:sz w:val="18"/>
                <w:szCs w:val="18"/>
              </w:rPr>
              <w:t>Dec 2026</w:t>
            </w:r>
          </w:p>
        </w:tc>
      </w:tr>
    </w:tbl>
    <w:p w14:paraId="348FD12B" w14:textId="77777777" w:rsidR="000E7122" w:rsidRDefault="00000000">
      <w:r>
        <w:br w:type="page"/>
      </w:r>
    </w:p>
    <w:p w14:paraId="0C5833BE" w14:textId="77777777" w:rsidR="000E7122" w:rsidRDefault="00000000">
      <w:pPr>
        <w:pStyle w:val="Heading1"/>
        <w:pBdr>
          <w:left w:val="thick" w:sz="32" w:space="0" w:color="F97316"/>
        </w:pBdr>
        <w:shd w:val="clear" w:color="auto" w:fill="5B21B6"/>
        <w:ind w:left="180" w:right="180"/>
      </w:pPr>
      <w:r>
        <w:lastRenderedPageBreak/>
        <w:t>17   Conclusion</w:t>
      </w:r>
    </w:p>
    <w:p w14:paraId="2EC5C0B0" w14:textId="77777777" w:rsidR="000E7122" w:rsidRDefault="00000000">
      <w:pPr>
        <w:spacing w:before="55" w:after="80"/>
      </w:pPr>
      <w:proofErr w:type="spellStart"/>
      <w:r>
        <w:t>AutoRAG's</w:t>
      </w:r>
      <w:proofErr w:type="spellEnd"/>
      <w:r>
        <w:t xml:space="preserve"> architecture is built around one idea: </w:t>
      </w:r>
      <w:r>
        <w:rPr>
          <w:b/>
          <w:bCs/>
        </w:rPr>
        <w:t>a RAG system that never stops improving itself</w:t>
      </w:r>
      <w:r>
        <w:t>. The 7-agent closed loop — Ingest, Build, Evaluate, Observe, Diagnose, Improve, Deploy — is the engine. The Unified Score is the fuel gauge. The approval framework is the safety net.</w:t>
      </w:r>
    </w:p>
    <w:p w14:paraId="737DF068" w14:textId="77777777" w:rsidR="000E7122" w:rsidRDefault="00000000">
      <w:pPr>
        <w:spacing w:before="55" w:after="80"/>
      </w:pPr>
      <w:r>
        <w:t xml:space="preserve">Every architecture decision in this document — from the choice of </w:t>
      </w:r>
      <w:proofErr w:type="spellStart"/>
      <w:r>
        <w:t>Qdrant</w:t>
      </w:r>
      <w:proofErr w:type="spellEnd"/>
      <w:r>
        <w:t xml:space="preserve"> over </w:t>
      </w:r>
      <w:proofErr w:type="spellStart"/>
      <w:r>
        <w:t>pgvector</w:t>
      </w:r>
      <w:proofErr w:type="spellEnd"/>
      <w:r>
        <w:t xml:space="preserve">, to the use of Celery over Temporal, to the plugin interface design — traces back to three principles: zero cloud lock-in, immutable audit trail, and safe by default. These principles make </w:t>
      </w:r>
      <w:proofErr w:type="spellStart"/>
      <w:r>
        <w:t>AutoRAG</w:t>
      </w:r>
      <w:proofErr w:type="spellEnd"/>
      <w:r>
        <w:t xml:space="preserve"> deployable anywhere, trustworthy for regulated industries, and extensible by the open-source community.</w:t>
      </w:r>
    </w:p>
    <w:p w14:paraId="417CC921" w14:textId="77777777" w:rsidR="000E7122" w:rsidRDefault="00000000">
      <w:pPr>
        <w:spacing w:before="55" w:after="80"/>
      </w:pPr>
      <w:r>
        <w:t>For a beginner reading this document: start with Section 3 (the 5-layer architecture), then Section 5 (the 7 agents), then Section 9 (the evaluation loop). Those three sections contain the core ideas. Everything else is implementation detail that you will need when you build each component.</w:t>
      </w:r>
    </w:p>
    <w:p w14:paraId="6B3CE0DC" w14:textId="77777777" w:rsidR="000E7122" w:rsidRDefault="00000000">
      <w:pPr>
        <w:spacing w:before="55" w:after="80"/>
      </w:pPr>
      <w:r>
        <w:t>The architecture is designed to be built in 45 days by 1–2 engineers. It is not over-engineered for Phase 1 — the goal is a working, measurable, improvable RAG system. The complexity in Sections 11–13 is Phase 2 and Phase 3 work. Ship Phase 1 first.</w:t>
      </w:r>
    </w:p>
    <w:p w14:paraId="198B4B04" w14:textId="77777777" w:rsidR="000E7122" w:rsidRDefault="000E7122">
      <w:pPr>
        <w:spacing w:before="30" w:after="30"/>
      </w:pPr>
    </w:p>
    <w:p w14:paraId="0FC98BEF" w14:textId="77777777" w:rsidR="000E7122" w:rsidRDefault="000E7122">
      <w:pPr>
        <w:pBdr>
          <w:bottom w:val="single" w:sz="4" w:space="0" w:color="E5E7EB"/>
        </w:pBdr>
        <w:spacing w:before="100" w:after="100"/>
      </w:pPr>
    </w:p>
    <w:p w14:paraId="4209FB22" w14:textId="77777777" w:rsidR="000E7122" w:rsidRDefault="00000000">
      <w:pPr>
        <w:spacing w:before="110" w:after="55"/>
        <w:jc w:val="center"/>
      </w:pPr>
      <w:proofErr w:type="spellStart"/>
      <w:r>
        <w:rPr>
          <w:i/>
          <w:iCs/>
          <w:color w:val="4B5563"/>
          <w:sz w:val="17"/>
          <w:szCs w:val="17"/>
        </w:rPr>
        <w:t>AutoRAG</w:t>
      </w:r>
      <w:proofErr w:type="spellEnd"/>
      <w:r>
        <w:rPr>
          <w:i/>
          <w:iCs/>
          <w:color w:val="4B5563"/>
          <w:sz w:val="17"/>
          <w:szCs w:val="17"/>
        </w:rPr>
        <w:t xml:space="preserve">  |  Enterprise Architecture Design Document  v1.0  |  Derived from PRD v2.3  |  May 2026</w:t>
      </w:r>
    </w:p>
    <w:p w14:paraId="13F420BE" w14:textId="77777777" w:rsidR="000E7122" w:rsidRDefault="00000000">
      <w:pPr>
        <w:spacing w:after="55"/>
        <w:jc w:val="center"/>
      </w:pPr>
      <w:r>
        <w:rPr>
          <w:b/>
          <w:bCs/>
          <w:color w:val="5B21B6"/>
          <w:sz w:val="17"/>
          <w:szCs w:val="17"/>
        </w:rPr>
        <w:t>CONFIDENTIAL — For Engineering &amp; Product Review  |  Euron AI Product Engineering 2.0</w:t>
      </w:r>
    </w:p>
    <w:p w14:paraId="1798E740" w14:textId="77777777" w:rsidR="000E7122" w:rsidRDefault="00000000">
      <w:pPr>
        <w:spacing w:after="55"/>
        <w:jc w:val="center"/>
      </w:pPr>
      <w:r>
        <w:rPr>
          <w:i/>
          <w:iCs/>
          <w:color w:val="4B5563"/>
          <w:sz w:val="16"/>
          <w:szCs w:val="16"/>
        </w:rPr>
        <w:t>Prepared by Euron Architecture Team  |  May 2026  |  architecture@euron.one</w:t>
      </w:r>
    </w:p>
    <w:sectPr w:rsidR="000E7122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EE23A" w14:textId="77777777" w:rsidR="006D1D48" w:rsidRDefault="006D1D48">
      <w:r>
        <w:separator/>
      </w:r>
    </w:p>
  </w:endnote>
  <w:endnote w:type="continuationSeparator" w:id="0">
    <w:p w14:paraId="4328E7CD" w14:textId="77777777" w:rsidR="006D1D48" w:rsidRDefault="006D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4919F" w14:textId="77777777" w:rsidR="000E7122" w:rsidRDefault="00000000">
    <w:pPr>
      <w:pBdr>
        <w:top w:val="single" w:sz="4" w:space="0" w:color="E5E7EB"/>
      </w:pBdr>
      <w:tabs>
        <w:tab w:val="center" w:pos="4680"/>
        <w:tab w:val="right" w:pos="9360"/>
      </w:tabs>
      <w:spacing w:before="75"/>
    </w:pPr>
    <w:r>
      <w:rPr>
        <w:color w:val="4B5563"/>
        <w:sz w:val="16"/>
        <w:szCs w:val="16"/>
      </w:rPr>
      <w:t>CONFIDENTIAL</w:t>
    </w:r>
    <w:r>
      <w:rPr>
        <w:sz w:val="16"/>
        <w:szCs w:val="16"/>
      </w:rPr>
      <w:tab/>
    </w:r>
    <w:proofErr w:type="spellStart"/>
    <w:r>
      <w:rPr>
        <w:color w:val="4B5563"/>
        <w:sz w:val="16"/>
        <w:szCs w:val="16"/>
      </w:rPr>
      <w:t>AutoRAG</w:t>
    </w:r>
    <w:proofErr w:type="spellEnd"/>
    <w:r>
      <w:rPr>
        <w:color w:val="4B5563"/>
        <w:sz w:val="16"/>
        <w:szCs w:val="16"/>
      </w:rPr>
      <w:t xml:space="preserve"> — Architecture Design Document  v1.0</w:t>
    </w:r>
    <w:r>
      <w:rPr>
        <w:sz w:val="16"/>
        <w:szCs w:val="16"/>
      </w:rPr>
      <w:tab/>
    </w:r>
    <w:r>
      <w:rPr>
        <w:color w:val="4B5563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D45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895CE" w14:textId="77777777" w:rsidR="006D1D48" w:rsidRDefault="006D1D48">
      <w:r>
        <w:separator/>
      </w:r>
    </w:p>
  </w:footnote>
  <w:footnote w:type="continuationSeparator" w:id="0">
    <w:p w14:paraId="3D19FC12" w14:textId="77777777" w:rsidR="006D1D48" w:rsidRDefault="006D1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484A" w14:textId="77777777" w:rsidR="000E7122" w:rsidRDefault="00000000">
    <w:pPr>
      <w:pBdr>
        <w:bottom w:val="single" w:sz="8" w:space="0" w:color="5B21B6"/>
      </w:pBdr>
      <w:tabs>
        <w:tab w:val="right" w:pos="9360"/>
      </w:tabs>
      <w:spacing w:after="90"/>
    </w:pPr>
    <w:proofErr w:type="spellStart"/>
    <w:r>
      <w:rPr>
        <w:b/>
        <w:bCs/>
        <w:color w:val="5B21B6"/>
        <w:sz w:val="19"/>
        <w:szCs w:val="19"/>
      </w:rPr>
      <w:t>AutoRAG</w:t>
    </w:r>
    <w:proofErr w:type="spellEnd"/>
    <w:r>
      <w:rPr>
        <w:color w:val="1E1B4B"/>
        <w:sz w:val="18"/>
        <w:szCs w:val="18"/>
      </w:rPr>
      <w:t xml:space="preserve">  ·  Architecture Design Document  v1.0</w:t>
    </w:r>
    <w:r>
      <w:rPr>
        <w:sz w:val="18"/>
        <w:szCs w:val="18"/>
      </w:rPr>
      <w:tab/>
    </w:r>
    <w:r>
      <w:rPr>
        <w:color w:val="4B5563"/>
        <w:sz w:val="18"/>
        <w:szCs w:val="18"/>
      </w:rPr>
      <w:t>Euron AI Product Engineering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6D8"/>
    <w:multiLevelType w:val="hybridMultilevel"/>
    <w:tmpl w:val="A7AE513C"/>
    <w:lvl w:ilvl="0" w:tplc="F5EAA516">
      <w:start w:val="1"/>
      <w:numFmt w:val="bullet"/>
      <w:lvlText w:val="▸"/>
      <w:lvlJc w:val="left"/>
      <w:pPr>
        <w:ind w:left="520" w:hanging="260"/>
      </w:pPr>
    </w:lvl>
    <w:lvl w:ilvl="1" w:tplc="DBD2ABA0">
      <w:numFmt w:val="decimal"/>
      <w:lvlText w:val=""/>
      <w:lvlJc w:val="left"/>
    </w:lvl>
    <w:lvl w:ilvl="2" w:tplc="957C1B36">
      <w:numFmt w:val="decimal"/>
      <w:lvlText w:val=""/>
      <w:lvlJc w:val="left"/>
    </w:lvl>
    <w:lvl w:ilvl="3" w:tplc="2A64C3C8">
      <w:numFmt w:val="decimal"/>
      <w:lvlText w:val=""/>
      <w:lvlJc w:val="left"/>
    </w:lvl>
    <w:lvl w:ilvl="4" w:tplc="7F6CC6F8">
      <w:numFmt w:val="decimal"/>
      <w:lvlText w:val=""/>
      <w:lvlJc w:val="left"/>
    </w:lvl>
    <w:lvl w:ilvl="5" w:tplc="B04CC172">
      <w:numFmt w:val="decimal"/>
      <w:lvlText w:val=""/>
      <w:lvlJc w:val="left"/>
    </w:lvl>
    <w:lvl w:ilvl="6" w:tplc="A4CCC62A">
      <w:numFmt w:val="decimal"/>
      <w:lvlText w:val=""/>
      <w:lvlJc w:val="left"/>
    </w:lvl>
    <w:lvl w:ilvl="7" w:tplc="B832E48C">
      <w:numFmt w:val="decimal"/>
      <w:lvlText w:val=""/>
      <w:lvlJc w:val="left"/>
    </w:lvl>
    <w:lvl w:ilvl="8" w:tplc="72164EBE">
      <w:numFmt w:val="decimal"/>
      <w:lvlText w:val=""/>
      <w:lvlJc w:val="left"/>
    </w:lvl>
  </w:abstractNum>
  <w:abstractNum w:abstractNumId="1" w15:restartNumberingAfterBreak="0">
    <w:nsid w:val="7A7068B5"/>
    <w:multiLevelType w:val="hybridMultilevel"/>
    <w:tmpl w:val="045EDC72"/>
    <w:lvl w:ilvl="0" w:tplc="B5BC98E0">
      <w:start w:val="1"/>
      <w:numFmt w:val="bullet"/>
      <w:lvlText w:val="●"/>
      <w:lvlJc w:val="left"/>
      <w:pPr>
        <w:ind w:left="720" w:hanging="360"/>
      </w:pPr>
    </w:lvl>
    <w:lvl w:ilvl="1" w:tplc="42F637E8">
      <w:start w:val="1"/>
      <w:numFmt w:val="bullet"/>
      <w:lvlText w:val="○"/>
      <w:lvlJc w:val="left"/>
      <w:pPr>
        <w:ind w:left="1440" w:hanging="360"/>
      </w:pPr>
    </w:lvl>
    <w:lvl w:ilvl="2" w:tplc="12F80456">
      <w:start w:val="1"/>
      <w:numFmt w:val="bullet"/>
      <w:lvlText w:val="■"/>
      <w:lvlJc w:val="left"/>
      <w:pPr>
        <w:ind w:left="2160" w:hanging="360"/>
      </w:pPr>
    </w:lvl>
    <w:lvl w:ilvl="3" w:tplc="A4C8F504">
      <w:start w:val="1"/>
      <w:numFmt w:val="bullet"/>
      <w:lvlText w:val="●"/>
      <w:lvlJc w:val="left"/>
      <w:pPr>
        <w:ind w:left="2880" w:hanging="360"/>
      </w:pPr>
    </w:lvl>
    <w:lvl w:ilvl="4" w:tplc="601C79CA">
      <w:start w:val="1"/>
      <w:numFmt w:val="bullet"/>
      <w:lvlText w:val="○"/>
      <w:lvlJc w:val="left"/>
      <w:pPr>
        <w:ind w:left="3600" w:hanging="360"/>
      </w:pPr>
    </w:lvl>
    <w:lvl w:ilvl="5" w:tplc="C3BCB692">
      <w:start w:val="1"/>
      <w:numFmt w:val="bullet"/>
      <w:lvlText w:val="■"/>
      <w:lvlJc w:val="left"/>
      <w:pPr>
        <w:ind w:left="4320" w:hanging="360"/>
      </w:pPr>
    </w:lvl>
    <w:lvl w:ilvl="6" w:tplc="A5984950">
      <w:start w:val="1"/>
      <w:numFmt w:val="bullet"/>
      <w:lvlText w:val="●"/>
      <w:lvlJc w:val="left"/>
      <w:pPr>
        <w:ind w:left="5040" w:hanging="360"/>
      </w:pPr>
    </w:lvl>
    <w:lvl w:ilvl="7" w:tplc="15524EE6">
      <w:start w:val="1"/>
      <w:numFmt w:val="bullet"/>
      <w:lvlText w:val="●"/>
      <w:lvlJc w:val="left"/>
      <w:pPr>
        <w:ind w:left="5760" w:hanging="360"/>
      </w:pPr>
    </w:lvl>
    <w:lvl w:ilvl="8" w:tplc="5E8A3E8C">
      <w:start w:val="1"/>
      <w:numFmt w:val="bullet"/>
      <w:lvlText w:val="●"/>
      <w:lvlJc w:val="left"/>
      <w:pPr>
        <w:ind w:left="6480" w:hanging="360"/>
      </w:pPr>
    </w:lvl>
  </w:abstractNum>
  <w:num w:numId="1" w16cid:durableId="1710640203">
    <w:abstractNumId w:val="1"/>
    <w:lvlOverride w:ilvl="0">
      <w:startOverride w:val="1"/>
    </w:lvlOverride>
  </w:num>
  <w:num w:numId="2" w16cid:durableId="560485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122"/>
    <w:rsid w:val="000E7122"/>
    <w:rsid w:val="001D4558"/>
    <w:rsid w:val="006D1D48"/>
    <w:rsid w:val="009A11D5"/>
    <w:rsid w:val="00D9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52D6"/>
  <w15:docId w15:val="{EB14F5D6-CD58-4D0F-A204-3307CFFB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70"/>
      <w:outlineLvl w:val="1"/>
    </w:pPr>
    <w:rPr>
      <w:b/>
      <w:bCs/>
      <w:color w:val="5B21B6"/>
      <w:sz w:val="21"/>
      <w:szCs w:val="21"/>
    </w:rPr>
  </w:style>
  <w:style w:type="paragraph" w:styleId="Heading3">
    <w:name w:val="heading 3"/>
    <w:uiPriority w:val="9"/>
    <w:semiHidden/>
    <w:unhideWhenUsed/>
    <w:qFormat/>
    <w:pPr>
      <w:spacing w:before="150" w:after="55"/>
      <w:outlineLvl w:val="2"/>
    </w:pPr>
    <w:rPr>
      <w:b/>
      <w:bCs/>
      <w:color w:val="1E1B4B"/>
      <w:sz w:val="19"/>
      <w:szCs w:val="1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5556</Words>
  <Characters>31673</Characters>
  <Application>Microsoft Office Word</Application>
  <DocSecurity>0</DocSecurity>
  <Lines>263</Lines>
  <Paragraphs>74</Paragraphs>
  <ScaleCrop>false</ScaleCrop>
  <Company/>
  <LinksUpToDate>false</LinksUpToDate>
  <CharactersWithSpaces>37155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P</cp:lastModifiedBy>
  <cp:revision>3</cp:revision>
  <dcterms:created xsi:type="dcterms:W3CDTF">2026-05-15T03:06:00Z</dcterms:created>
  <dcterms:modified xsi:type="dcterms:W3CDTF">2026-05-15T03:10:00Z</dcterms:modified>
</cp:coreProperties>
</file>