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581E" w:rsidRPr="00D92D40" w:rsidRDefault="00B8581E" w:rsidP="00B8581E">
      <w:pPr>
        <w:pStyle w:val="Heading1"/>
        <w:numPr>
          <w:ilvl w:val="0"/>
          <w:numId w:val="0"/>
        </w:numPr>
        <w:shd w:val="clear" w:color="auto" w:fill="538135"/>
        <w:ind w:left="360"/>
        <w:rPr>
          <w:rFonts w:ascii="Calibri" w:hAnsi="Calibri" w:cs="Calibri"/>
          <w:sz w:val="32"/>
          <w:szCs w:val="32"/>
        </w:rPr>
      </w:pPr>
      <w:proofErr w:type="spellStart"/>
      <w:r w:rsidRPr="00D92D40">
        <w:rPr>
          <w:rFonts w:ascii="Calibri" w:hAnsi="Calibri" w:cs="Calibri"/>
          <w:sz w:val="32"/>
          <w:szCs w:val="32"/>
          <w:shd w:val="clear" w:color="auto" w:fill="538135"/>
        </w:rPr>
        <w:t>READAdmin</w:t>
      </w:r>
      <w:proofErr w:type="spellEnd"/>
      <w:r w:rsidRPr="00D92D40">
        <w:rPr>
          <w:rFonts w:ascii="Calibri" w:hAnsi="Calibri" w:cs="Calibri"/>
          <w:sz w:val="32"/>
          <w:szCs w:val="32"/>
          <w:shd w:val="clear" w:color="auto" w:fill="538135"/>
        </w:rPr>
        <w:t xml:space="preserve"> Configuration</w:t>
      </w:r>
      <w:r w:rsidRPr="00D92D40">
        <w:rPr>
          <w:rFonts w:ascii="Calibri" w:hAnsi="Calibri" w:cs="Calibri"/>
          <w:sz w:val="32"/>
          <w:szCs w:val="32"/>
        </w:rPr>
        <w:t xml:space="preserve"> Form</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5"/>
        <w:gridCol w:w="964"/>
        <w:gridCol w:w="653"/>
        <w:gridCol w:w="2943"/>
        <w:gridCol w:w="1433"/>
        <w:gridCol w:w="673"/>
        <w:gridCol w:w="1191"/>
      </w:tblGrid>
      <w:tr w:rsidR="00B8581E" w:rsidRPr="00D92D40" w:rsidTr="00B8581E">
        <w:tc>
          <w:tcPr>
            <w:tcW w:w="10147" w:type="dxa"/>
            <w:gridSpan w:val="7"/>
            <w:tcBorders>
              <w:top w:val="single" w:sz="4" w:space="0" w:color="4F81BD"/>
              <w:left w:val="single" w:sz="4" w:space="0" w:color="4F81BD"/>
              <w:bottom w:val="single" w:sz="4" w:space="0" w:color="4F81BD"/>
              <w:right w:val="single" w:sz="4" w:space="0" w:color="4F81BD"/>
            </w:tcBorders>
            <w:shd w:val="clear" w:color="auto" w:fill="C5E0B3"/>
          </w:tcPr>
          <w:p w:rsidR="00B8581E" w:rsidRPr="00D92D40" w:rsidRDefault="00B8581E" w:rsidP="00B8581E">
            <w:pPr>
              <w:rPr>
                <w:rFonts w:cs="Calibri"/>
                <w:b/>
              </w:rPr>
            </w:pPr>
            <w:r w:rsidRPr="00D92D40">
              <w:rPr>
                <w:rFonts w:cs="Calibri"/>
                <w:b/>
              </w:rPr>
              <w:t>Project Information</w:t>
            </w:r>
          </w:p>
        </w:tc>
      </w:tr>
      <w:tr w:rsidR="00B8581E" w:rsidRPr="00D92D40" w:rsidTr="00B8581E">
        <w:tc>
          <w:tcPr>
            <w:tcW w:w="1516" w:type="dxa"/>
            <w:tcBorders>
              <w:top w:val="nil"/>
              <w:left w:val="nil"/>
              <w:bottom w:val="nil"/>
              <w:right w:val="nil"/>
            </w:tcBorders>
            <w:shd w:val="clear" w:color="auto" w:fill="auto"/>
          </w:tcPr>
          <w:p w:rsidR="00B8581E" w:rsidRPr="00D92D40" w:rsidRDefault="00B8581E" w:rsidP="00B8581E">
            <w:pPr>
              <w:rPr>
                <w:rFonts w:cs="Calibri"/>
                <w:b/>
              </w:rPr>
            </w:pPr>
            <w:r w:rsidRPr="00D92D40">
              <w:rPr>
                <w:rFonts w:cs="Calibri"/>
                <w:b/>
              </w:rPr>
              <w:t>Client Name:</w:t>
            </w:r>
          </w:p>
        </w:tc>
        <w:tc>
          <w:tcPr>
            <w:tcW w:w="5301" w:type="dxa"/>
            <w:gridSpan w:val="3"/>
            <w:tcBorders>
              <w:top w:val="single" w:sz="4" w:space="0" w:color="4F81BD"/>
              <w:left w:val="nil"/>
              <w:right w:val="nil"/>
            </w:tcBorders>
            <w:shd w:val="clear" w:color="auto" w:fill="auto"/>
          </w:tcPr>
          <w:p w:rsidR="00B8581E" w:rsidRPr="00D92D40" w:rsidRDefault="00B8581E" w:rsidP="00B8581E">
            <w:pPr>
              <w:rPr>
                <w:rFonts w:cs="Calibri"/>
              </w:rPr>
            </w:pPr>
            <w:r>
              <w:rPr>
                <w:rFonts w:cs="Calibri"/>
              </w:rPr>
              <w:fldChar w:fldCharType="begin">
                <w:ffData>
                  <w:name w:val="Client"/>
                  <w:enabled/>
                  <w:calcOnExit w:val="0"/>
                  <w:textInput>
                    <w:default w:val="PRA"/>
                  </w:textInput>
                </w:ffData>
              </w:fldChar>
            </w:r>
            <w:r>
              <w:rPr>
                <w:rFonts w:cs="Calibri"/>
              </w:rPr>
              <w:instrText xml:space="preserve"> </w:instrText>
            </w:r>
            <w:bookmarkStart w:id="0" w:name="Client"/>
            <w:r>
              <w:rPr>
                <w:rFonts w:cs="Calibri"/>
              </w:rPr>
              <w:instrText xml:space="preserve">FORMTEXT </w:instrText>
            </w:r>
            <w:r>
              <w:rPr>
                <w:rFonts w:cs="Calibri"/>
              </w:rPr>
            </w:r>
            <w:r>
              <w:rPr>
                <w:rFonts w:cs="Calibri"/>
              </w:rPr>
              <w:fldChar w:fldCharType="separate"/>
            </w:r>
            <w:r>
              <w:rPr>
                <w:rFonts w:cs="Calibri"/>
                <w:noProof/>
              </w:rPr>
              <w:t>PRA</w:t>
            </w:r>
            <w:r>
              <w:rPr>
                <w:rFonts w:cs="Calibri"/>
              </w:rPr>
              <w:fldChar w:fldCharType="end"/>
            </w:r>
            <w:bookmarkEnd w:id="0"/>
          </w:p>
        </w:tc>
        <w:tc>
          <w:tcPr>
            <w:tcW w:w="1440" w:type="dxa"/>
            <w:tcBorders>
              <w:top w:val="nil"/>
              <w:left w:val="nil"/>
              <w:bottom w:val="nil"/>
              <w:right w:val="nil"/>
            </w:tcBorders>
            <w:shd w:val="clear" w:color="auto" w:fill="auto"/>
          </w:tcPr>
          <w:p w:rsidR="00B8581E" w:rsidRPr="00D92D40" w:rsidRDefault="00B8581E" w:rsidP="00B8581E">
            <w:pPr>
              <w:ind w:left="162"/>
              <w:rPr>
                <w:rFonts w:cs="Calibri"/>
                <w:b/>
              </w:rPr>
            </w:pPr>
            <w:r w:rsidRPr="00D92D40">
              <w:rPr>
                <w:rFonts w:cs="Calibri"/>
                <w:b/>
              </w:rPr>
              <w:t>Date:</w:t>
            </w:r>
          </w:p>
        </w:tc>
        <w:tc>
          <w:tcPr>
            <w:tcW w:w="1890" w:type="dxa"/>
            <w:gridSpan w:val="2"/>
            <w:tcBorders>
              <w:top w:val="single" w:sz="4" w:space="0" w:color="4F81BD"/>
              <w:left w:val="nil"/>
              <w:bottom w:val="single" w:sz="4" w:space="0" w:color="auto"/>
              <w:right w:val="nil"/>
            </w:tcBorders>
            <w:shd w:val="clear" w:color="auto" w:fill="auto"/>
          </w:tcPr>
          <w:p w:rsidR="00B8581E" w:rsidRPr="00D92D40" w:rsidRDefault="00B8581E" w:rsidP="00B8581E">
            <w:pPr>
              <w:rPr>
                <w:rFonts w:cs="Calibri"/>
              </w:rPr>
            </w:pPr>
            <w:r>
              <w:rPr>
                <w:rFonts w:cs="Calibri"/>
              </w:rPr>
              <w:fldChar w:fldCharType="begin">
                <w:ffData>
                  <w:name w:val="Text7"/>
                  <w:enabled/>
                  <w:calcOnExit w:val="0"/>
                  <w:textInput>
                    <w:default w:val="30-OCT-2019"/>
                  </w:textInput>
                </w:ffData>
              </w:fldChar>
            </w:r>
            <w:r>
              <w:rPr>
                <w:rFonts w:cs="Calibri"/>
              </w:rPr>
              <w:instrText xml:space="preserve"> </w:instrText>
            </w:r>
            <w:bookmarkStart w:id="1" w:name="Text7"/>
            <w:r>
              <w:rPr>
                <w:rFonts w:cs="Calibri"/>
              </w:rPr>
              <w:instrText xml:space="preserve">FORMTEXT </w:instrText>
            </w:r>
            <w:r>
              <w:rPr>
                <w:rFonts w:cs="Calibri"/>
              </w:rPr>
            </w:r>
            <w:r>
              <w:rPr>
                <w:rFonts w:cs="Calibri"/>
              </w:rPr>
              <w:fldChar w:fldCharType="separate"/>
            </w:r>
            <w:r>
              <w:rPr>
                <w:rFonts w:cs="Calibri"/>
                <w:noProof/>
              </w:rPr>
              <w:t>30-OCT-2019</w:t>
            </w:r>
            <w:r>
              <w:rPr>
                <w:rFonts w:cs="Calibri"/>
              </w:rPr>
              <w:fldChar w:fldCharType="end"/>
            </w:r>
            <w:bookmarkEnd w:id="1"/>
          </w:p>
        </w:tc>
      </w:tr>
      <w:tr w:rsidR="00B8581E" w:rsidRPr="00D92D40" w:rsidTr="00B8581E">
        <w:tc>
          <w:tcPr>
            <w:tcW w:w="2677" w:type="dxa"/>
            <w:gridSpan w:val="2"/>
            <w:tcBorders>
              <w:top w:val="nil"/>
              <w:left w:val="nil"/>
              <w:bottom w:val="nil"/>
              <w:right w:val="nil"/>
            </w:tcBorders>
            <w:shd w:val="clear" w:color="auto" w:fill="auto"/>
          </w:tcPr>
          <w:p w:rsidR="00B8581E" w:rsidRPr="00D92D40" w:rsidRDefault="00B8581E" w:rsidP="00B8581E">
            <w:pPr>
              <w:rPr>
                <w:rFonts w:cs="Calibri"/>
                <w:b/>
              </w:rPr>
            </w:pPr>
            <w:r w:rsidRPr="00D92D40">
              <w:rPr>
                <w:rFonts w:cs="Calibri"/>
                <w:b/>
              </w:rPr>
              <w:t>Read Project Name:</w:t>
            </w:r>
          </w:p>
        </w:tc>
        <w:tc>
          <w:tcPr>
            <w:tcW w:w="4140" w:type="dxa"/>
            <w:gridSpan w:val="2"/>
            <w:tcBorders>
              <w:top w:val="single" w:sz="4" w:space="0" w:color="auto"/>
              <w:left w:val="nil"/>
              <w:bottom w:val="single" w:sz="4" w:space="0" w:color="auto"/>
              <w:right w:val="nil"/>
            </w:tcBorders>
            <w:shd w:val="clear" w:color="auto" w:fill="auto"/>
          </w:tcPr>
          <w:p w:rsidR="00B8581E" w:rsidRPr="00D92D40" w:rsidRDefault="00B8581E" w:rsidP="00B8581E">
            <w:pPr>
              <w:rPr>
                <w:rFonts w:cs="Calibri"/>
              </w:rPr>
            </w:pPr>
            <w:r>
              <w:rPr>
                <w:rFonts w:cs="Calibri"/>
              </w:rPr>
              <w:fldChar w:fldCharType="begin">
                <w:ffData>
                  <w:name w:val=""/>
                  <w:enabled/>
                  <w:calcOnExit w:val="0"/>
                  <w:textInput>
                    <w:default w:val="Project Code_RECIST 1.1_Efficacy"/>
                  </w:textInput>
                </w:ffData>
              </w:fldChar>
            </w:r>
            <w:r>
              <w:rPr>
                <w:rFonts w:cs="Calibri"/>
              </w:rPr>
              <w:instrText xml:space="preserve"> FORMTEXT </w:instrText>
            </w:r>
            <w:r>
              <w:rPr>
                <w:rFonts w:cs="Calibri"/>
              </w:rPr>
            </w:r>
            <w:r>
              <w:rPr>
                <w:rFonts w:cs="Calibri"/>
              </w:rPr>
              <w:fldChar w:fldCharType="separate"/>
            </w:r>
            <w:r>
              <w:rPr>
                <w:rFonts w:cs="Calibri"/>
                <w:noProof/>
              </w:rPr>
              <w:t>Project Code_RECIST 1.1_Efficacy</w:t>
            </w:r>
            <w:r>
              <w:rPr>
                <w:rFonts w:cs="Calibri"/>
              </w:rPr>
              <w:fldChar w:fldCharType="end"/>
            </w:r>
          </w:p>
        </w:tc>
        <w:tc>
          <w:tcPr>
            <w:tcW w:w="2260" w:type="dxa"/>
            <w:gridSpan w:val="2"/>
            <w:tcBorders>
              <w:top w:val="nil"/>
              <w:left w:val="nil"/>
              <w:bottom w:val="nil"/>
              <w:right w:val="nil"/>
            </w:tcBorders>
            <w:shd w:val="clear" w:color="auto" w:fill="auto"/>
          </w:tcPr>
          <w:p w:rsidR="00B8581E" w:rsidRPr="00D92D40" w:rsidRDefault="00B8581E" w:rsidP="00B8581E">
            <w:pPr>
              <w:rPr>
                <w:rFonts w:cs="Calibri"/>
                <w:b/>
              </w:rPr>
            </w:pPr>
            <w:proofErr w:type="spellStart"/>
            <w:r>
              <w:rPr>
                <w:rFonts w:cs="Calibri"/>
                <w:b/>
              </w:rPr>
              <w:t>Project</w:t>
            </w:r>
            <w:r w:rsidRPr="00D92D40">
              <w:rPr>
                <w:rFonts w:cs="Calibri"/>
                <w:b/>
              </w:rPr>
              <w:t>Code</w:t>
            </w:r>
            <w:proofErr w:type="spellEnd"/>
            <w:r w:rsidRPr="00D92D40">
              <w:rPr>
                <w:rFonts w:cs="Calibri"/>
                <w:b/>
              </w:rPr>
              <w:t>:</w:t>
            </w:r>
          </w:p>
        </w:tc>
        <w:tc>
          <w:tcPr>
            <w:tcW w:w="1070" w:type="dxa"/>
            <w:tcBorders>
              <w:top w:val="single" w:sz="4" w:space="0" w:color="auto"/>
              <w:left w:val="nil"/>
              <w:bottom w:val="single" w:sz="4" w:space="0" w:color="auto"/>
              <w:right w:val="nil"/>
            </w:tcBorders>
            <w:shd w:val="clear" w:color="auto" w:fill="auto"/>
          </w:tcPr>
          <w:p w:rsidR="00B8581E" w:rsidRPr="00D92D40" w:rsidRDefault="00B8581E" w:rsidP="00B8581E">
            <w:pPr>
              <w:rPr>
                <w:rFonts w:cs="Calibri"/>
              </w:rPr>
            </w:pPr>
            <w:r>
              <w:rPr>
                <w:rFonts w:cs="Calibri"/>
              </w:rPr>
              <w:fldChar w:fldCharType="begin">
                <w:ffData>
                  <w:name w:val="ProjectCode"/>
                  <w:enabled/>
                  <w:calcOnExit w:val="0"/>
                  <w:textInput>
                    <w:default w:val="10005043"/>
                  </w:textInput>
                </w:ffData>
              </w:fldChar>
            </w:r>
            <w:r>
              <w:rPr>
                <w:rFonts w:cs="Calibri"/>
              </w:rPr>
              <w:instrText xml:space="preserve"> </w:instrText>
            </w:r>
            <w:bookmarkStart w:id="2" w:name="ProjectCode"/>
            <w:r>
              <w:rPr>
                <w:rFonts w:cs="Calibri"/>
              </w:rPr>
              <w:instrText xml:space="preserve">FORMTEXT </w:instrText>
            </w:r>
            <w:r>
              <w:rPr>
                <w:rFonts w:cs="Calibri"/>
              </w:rPr>
            </w:r>
            <w:r>
              <w:rPr>
                <w:rFonts w:cs="Calibri"/>
              </w:rPr>
              <w:fldChar w:fldCharType="separate"/>
            </w:r>
            <w:r>
              <w:rPr>
                <w:rFonts w:cs="Calibri"/>
                <w:noProof/>
              </w:rPr>
              <w:t>10005043</w:t>
            </w:r>
            <w:r>
              <w:rPr>
                <w:rFonts w:cs="Calibri"/>
              </w:rPr>
              <w:fldChar w:fldCharType="end"/>
            </w:r>
            <w:bookmarkEnd w:id="2"/>
          </w:p>
        </w:tc>
      </w:tr>
      <w:tr w:rsidR="00B8581E" w:rsidRPr="00D92D40" w:rsidTr="00B8581E">
        <w:tc>
          <w:tcPr>
            <w:tcW w:w="3397" w:type="dxa"/>
            <w:gridSpan w:val="3"/>
            <w:tcBorders>
              <w:top w:val="nil"/>
              <w:left w:val="nil"/>
              <w:bottom w:val="nil"/>
              <w:right w:val="nil"/>
            </w:tcBorders>
            <w:shd w:val="clear" w:color="auto" w:fill="auto"/>
          </w:tcPr>
          <w:p w:rsidR="00B8581E" w:rsidRPr="00D92D40" w:rsidRDefault="00B8581E" w:rsidP="00B8581E">
            <w:pPr>
              <w:rPr>
                <w:rFonts w:cs="Calibri"/>
                <w:b/>
              </w:rPr>
            </w:pPr>
            <w:r w:rsidRPr="00D92D40">
              <w:rPr>
                <w:rFonts w:cs="Calibri"/>
                <w:b/>
              </w:rPr>
              <w:t>Turnaround time for the study:</w:t>
            </w:r>
          </w:p>
        </w:tc>
        <w:tc>
          <w:tcPr>
            <w:tcW w:w="6750" w:type="dxa"/>
            <w:gridSpan w:val="4"/>
            <w:tcBorders>
              <w:top w:val="nil"/>
              <w:left w:val="nil"/>
              <w:bottom w:val="single" w:sz="4" w:space="0" w:color="auto"/>
              <w:right w:val="nil"/>
            </w:tcBorders>
            <w:shd w:val="clear" w:color="auto" w:fill="auto"/>
          </w:tcPr>
          <w:p w:rsidR="00B8581E" w:rsidRPr="00D92D40" w:rsidRDefault="00B8581E" w:rsidP="00B8581E">
            <w:pPr>
              <w:rPr>
                <w:rFonts w:cs="Calibri"/>
              </w:rPr>
            </w:pPr>
            <w:r>
              <w:rPr>
                <w:rFonts w:cs="Calibri"/>
              </w:rPr>
              <w:fldChar w:fldCharType="begin">
                <w:ffData>
                  <w:name w:val="TurnAroundTime"/>
                  <w:enabled/>
                  <w:calcOnExit w:val="0"/>
                  <w:textInput>
                    <w:default w:val="Standard"/>
                  </w:textInput>
                </w:ffData>
              </w:fldChar>
            </w:r>
            <w:r>
              <w:rPr>
                <w:rFonts w:cs="Calibri"/>
              </w:rPr>
              <w:instrText xml:space="preserve"> </w:instrText>
            </w:r>
            <w:bookmarkStart w:id="3" w:name="TurnAroundTime"/>
            <w:r>
              <w:rPr>
                <w:rFonts w:cs="Calibri"/>
              </w:rPr>
              <w:instrText xml:space="preserve">FORMTEXT </w:instrText>
            </w:r>
            <w:r>
              <w:rPr>
                <w:rFonts w:cs="Calibri"/>
              </w:rPr>
            </w:r>
            <w:r>
              <w:rPr>
                <w:rFonts w:cs="Calibri"/>
              </w:rPr>
              <w:fldChar w:fldCharType="separate"/>
            </w:r>
            <w:r>
              <w:rPr>
                <w:rFonts w:cs="Calibri"/>
                <w:noProof/>
              </w:rPr>
              <w:t>Standard</w:t>
            </w:r>
            <w:r>
              <w:rPr>
                <w:rFonts w:cs="Calibri"/>
              </w:rPr>
              <w:fldChar w:fldCharType="end"/>
            </w:r>
            <w:bookmarkEnd w:id="3"/>
          </w:p>
        </w:tc>
      </w:tr>
    </w:tbl>
    <w:p w:rsidR="00B8581E" w:rsidRPr="0045014A" w:rsidRDefault="00B8581E" w:rsidP="00B8581E">
      <w:pPr>
        <w:jc w:val="center"/>
        <w:rPr>
          <w:b/>
          <w:bCs/>
        </w:rPr>
      </w:pPr>
      <w:r w:rsidRPr="0045014A">
        <w:rPr>
          <w:b/>
          <w:bCs/>
        </w:rPr>
        <w:t>Read Ready Rules</w:t>
      </w:r>
    </w:p>
    <w:tbl>
      <w:tblPr>
        <w:tblW w:w="101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0"/>
        <w:gridCol w:w="540"/>
        <w:gridCol w:w="1440"/>
        <w:gridCol w:w="546"/>
        <w:gridCol w:w="452"/>
        <w:gridCol w:w="270"/>
        <w:gridCol w:w="1792"/>
        <w:gridCol w:w="285"/>
        <w:gridCol w:w="720"/>
        <w:gridCol w:w="255"/>
        <w:gridCol w:w="270"/>
        <w:gridCol w:w="1268"/>
        <w:gridCol w:w="622"/>
        <w:gridCol w:w="555"/>
        <w:gridCol w:w="795"/>
        <w:gridCol w:w="67"/>
      </w:tblGrid>
      <w:tr w:rsidR="00B8581E" w:rsidRPr="00D92D40" w:rsidTr="00B8581E">
        <w:tc>
          <w:tcPr>
            <w:tcW w:w="10147" w:type="dxa"/>
            <w:gridSpan w:val="16"/>
            <w:tcBorders>
              <w:top w:val="single" w:sz="4" w:space="0" w:color="4F81BD"/>
              <w:left w:val="single" w:sz="4" w:space="0" w:color="4F81BD"/>
              <w:bottom w:val="single" w:sz="4" w:space="0" w:color="4F81BD"/>
              <w:right w:val="single" w:sz="4" w:space="0" w:color="4F81BD"/>
            </w:tcBorders>
            <w:shd w:val="clear" w:color="auto" w:fill="C5E0B3"/>
          </w:tcPr>
          <w:p w:rsidR="00B8581E" w:rsidRDefault="00B8581E" w:rsidP="00B8581E">
            <w:pPr>
              <w:rPr>
                <w:rFonts w:cs="Calibri"/>
                <w:b/>
              </w:rPr>
            </w:pPr>
            <w:r w:rsidRPr="00D92D40">
              <w:rPr>
                <w:rFonts w:cs="Calibri"/>
                <w:b/>
              </w:rPr>
              <w:t>Prerequisite Rules (Applicable to all projects)</w:t>
            </w:r>
          </w:p>
          <w:p w:rsidR="00B8581E" w:rsidRPr="00D92D40" w:rsidRDefault="00B8581E" w:rsidP="00B8581E">
            <w:pPr>
              <w:rPr>
                <w:rFonts w:cs="Calibri"/>
                <w:b/>
              </w:rPr>
            </w:pPr>
            <w:r w:rsidRPr="00125D2C">
              <w:rPr>
                <w:rFonts w:cs="Calibri"/>
                <w:b/>
                <w:shd w:val="clear" w:color="auto" w:fill="FFE599"/>
              </w:rPr>
              <w:t xml:space="preserve">Note: </w:t>
            </w:r>
            <w:r w:rsidRPr="00125D2C">
              <w:rPr>
                <w:rFonts w:cs="Calibri"/>
                <w:shd w:val="clear" w:color="auto" w:fill="FFE599"/>
              </w:rPr>
              <w:t xml:space="preserve">The rules in this section pertain to the Subject Level in </w:t>
            </w:r>
            <w:proofErr w:type="spellStart"/>
            <w:r w:rsidRPr="00125D2C">
              <w:rPr>
                <w:rFonts w:cs="Calibri"/>
                <w:shd w:val="clear" w:color="auto" w:fill="FFE599"/>
              </w:rPr>
              <w:t>BioPACS</w:t>
            </w:r>
            <w:proofErr w:type="spellEnd"/>
            <w:r w:rsidRPr="00125D2C">
              <w:rPr>
                <w:rFonts w:cs="Calibri"/>
                <w:shd w:val="clear" w:color="auto" w:fill="FFE599"/>
              </w:rPr>
              <w:t>. If any of the below rules (1-</w:t>
            </w:r>
            <w:r>
              <w:rPr>
                <w:rFonts w:cs="Calibri"/>
                <w:shd w:val="clear" w:color="auto" w:fill="FFE599"/>
              </w:rPr>
              <w:t>8</w:t>
            </w:r>
            <w:r w:rsidRPr="00125D2C">
              <w:rPr>
                <w:rFonts w:cs="Calibri"/>
                <w:shd w:val="clear" w:color="auto" w:fill="FFE599"/>
              </w:rPr>
              <w:t xml:space="preserve">) are marked as ‘Yes’, and the subject fails, </w:t>
            </w:r>
            <w:proofErr w:type="spellStart"/>
            <w:r w:rsidRPr="00125D2C">
              <w:rPr>
                <w:rFonts w:cs="Calibri"/>
                <w:shd w:val="clear" w:color="auto" w:fill="FFE599"/>
              </w:rPr>
              <w:t>READAdmin</w:t>
            </w:r>
            <w:proofErr w:type="spellEnd"/>
            <w:r w:rsidRPr="00125D2C">
              <w:rPr>
                <w:rFonts w:cs="Calibri"/>
                <w:shd w:val="clear" w:color="auto" w:fill="FFE599"/>
              </w:rPr>
              <w:t xml:space="preserve"> will not run the Read Rules, no read units will be created, if read units already exist and rule fail, the Read Rules will not be updated until all issues are resolved</w:t>
            </w:r>
            <w:r w:rsidRPr="00D92D40">
              <w:rPr>
                <w:rFonts w:cs="Calibri"/>
                <w:i/>
                <w:shd w:val="clear" w:color="auto" w:fill="FFE599"/>
              </w:rPr>
              <w:t xml:space="preserve">. </w:t>
            </w:r>
          </w:p>
        </w:tc>
      </w:tr>
      <w:tr w:rsidR="00B8581E" w:rsidRPr="00D92D40" w:rsidTr="00B8581E">
        <w:tc>
          <w:tcPr>
            <w:tcW w:w="8108" w:type="dxa"/>
            <w:gridSpan w:val="12"/>
            <w:tcBorders>
              <w:top w:val="nil"/>
              <w:left w:val="nil"/>
              <w:bottom w:val="nil"/>
              <w:right w:val="nil"/>
            </w:tcBorders>
            <w:shd w:val="clear" w:color="auto" w:fill="auto"/>
          </w:tcPr>
          <w:p w:rsidR="00B8581E" w:rsidRPr="00D92D40" w:rsidRDefault="00B8581E" w:rsidP="00B8581E">
            <w:pPr>
              <w:jc w:val="center"/>
              <w:rPr>
                <w:rFonts w:cs="Calibri"/>
                <w:b/>
              </w:rPr>
            </w:pPr>
            <w:r w:rsidRPr="00D92D40">
              <w:rPr>
                <w:rFonts w:cs="Calibri"/>
                <w:b/>
              </w:rPr>
              <w:t>Rule</w:t>
            </w:r>
          </w:p>
        </w:tc>
        <w:tc>
          <w:tcPr>
            <w:tcW w:w="2039" w:type="dxa"/>
            <w:gridSpan w:val="4"/>
            <w:tcBorders>
              <w:top w:val="nil"/>
              <w:left w:val="nil"/>
              <w:bottom w:val="nil"/>
              <w:right w:val="nil"/>
            </w:tcBorders>
            <w:shd w:val="clear" w:color="auto" w:fill="auto"/>
          </w:tcPr>
          <w:p w:rsidR="00B8581E" w:rsidRPr="00D92D40" w:rsidRDefault="00B8581E" w:rsidP="00B8581E">
            <w:pPr>
              <w:jc w:val="right"/>
              <w:rPr>
                <w:rFonts w:cs="Calibri"/>
                <w:b/>
              </w:rPr>
            </w:pPr>
            <w:r w:rsidRPr="00D92D40">
              <w:rPr>
                <w:rFonts w:cs="Calibri"/>
                <w:b/>
              </w:rPr>
              <w:t>Project Setting</w:t>
            </w:r>
          </w:p>
        </w:tc>
      </w:tr>
      <w:tr w:rsidR="00B8581E" w:rsidRPr="00D92D40" w:rsidTr="00B8581E">
        <w:trPr>
          <w:trHeight w:val="423"/>
        </w:trPr>
        <w:tc>
          <w:tcPr>
            <w:tcW w:w="8108" w:type="dxa"/>
            <w:gridSpan w:val="12"/>
            <w:tcBorders>
              <w:top w:val="nil"/>
              <w:left w:val="nil"/>
              <w:right w:val="nil"/>
            </w:tcBorders>
            <w:shd w:val="clear" w:color="auto" w:fill="auto"/>
          </w:tcPr>
          <w:p w:rsidR="00B8581E" w:rsidRPr="00D92D40" w:rsidRDefault="00B8581E" w:rsidP="00B8581E">
            <w:pPr>
              <w:pStyle w:val="ListParagraph"/>
              <w:numPr>
                <w:ilvl w:val="0"/>
                <w:numId w:val="20"/>
              </w:numPr>
              <w:contextualSpacing/>
              <w:rPr>
                <w:rFonts w:cs="Calibri"/>
              </w:rPr>
            </w:pPr>
            <w:r w:rsidRPr="00D92D40">
              <w:rPr>
                <w:rFonts w:cs="Calibri"/>
                <w:b/>
              </w:rPr>
              <w:t>Subject must be active</w:t>
            </w:r>
            <w:r w:rsidRPr="00D92D40">
              <w:rPr>
                <w:rFonts w:cs="Calibri"/>
              </w:rPr>
              <w:t xml:space="preserve"> - Subject is listed as active within the database.</w:t>
            </w:r>
          </w:p>
        </w:tc>
        <w:tc>
          <w:tcPr>
            <w:tcW w:w="2039" w:type="dxa"/>
            <w:gridSpan w:val="4"/>
            <w:tcBorders>
              <w:top w:val="nil"/>
              <w:left w:val="nil"/>
              <w:right w:val="nil"/>
            </w:tcBorders>
            <w:shd w:val="clear" w:color="auto" w:fill="auto"/>
            <w:vAlign w:val="center"/>
          </w:tcPr>
          <w:p w:rsidR="00B8581E" w:rsidRPr="00D92D40" w:rsidRDefault="00B8581E" w:rsidP="00B8581E">
            <w:pPr>
              <w:jc w:val="right"/>
              <w:rPr>
                <w:rFonts w:cs="Calibri"/>
              </w:rPr>
            </w:pPr>
            <w:r w:rsidRPr="00D92D40">
              <w:rPr>
                <w:rFonts w:ascii="Calibri" w:eastAsia="Calibri" w:hAnsi="Calibri" w:cs="Calibri"/>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136" type="#_x0000_t75" style="width:37.4pt;height:15.9pt" o:ole="">
                  <v:imagedata r:id="rId5" o:title=""/>
                </v:shape>
                <w:control r:id="rId6" w:name="SubjectActive" w:shapeid="_x0000_i3136"/>
              </w:object>
            </w:r>
            <w:r w:rsidRPr="00D92D40">
              <w:rPr>
                <w:rFonts w:ascii="Calibri" w:eastAsia="Calibri" w:hAnsi="Calibri" w:cs="Calibri"/>
              </w:rPr>
              <w:object w:dxaOrig="1440" w:dyaOrig="1440">
                <v:shape id="_x0000_i3135" type="#_x0000_t75" style="width:32.75pt;height:15.9pt" o:ole="">
                  <v:imagedata r:id="rId7" o:title=""/>
                </v:shape>
                <w:control r:id="rId8" w:name="OptionButton2" w:shapeid="_x0000_i3135"/>
              </w:object>
            </w:r>
          </w:p>
        </w:tc>
      </w:tr>
      <w:tr w:rsidR="00B8581E" w:rsidRPr="00D92D40" w:rsidTr="00B8581E">
        <w:tc>
          <w:tcPr>
            <w:tcW w:w="8108" w:type="dxa"/>
            <w:gridSpan w:val="12"/>
            <w:tcBorders>
              <w:left w:val="nil"/>
              <w:right w:val="nil"/>
            </w:tcBorders>
            <w:shd w:val="clear" w:color="auto" w:fill="auto"/>
          </w:tcPr>
          <w:p w:rsidR="00B8581E" w:rsidRPr="0045014A" w:rsidRDefault="00B8581E" w:rsidP="00B8581E">
            <w:pPr>
              <w:pStyle w:val="ListParagraph"/>
              <w:numPr>
                <w:ilvl w:val="0"/>
                <w:numId w:val="20"/>
              </w:numPr>
              <w:contextualSpacing/>
              <w:rPr>
                <w:rFonts w:cs="Calibri"/>
              </w:rPr>
            </w:pPr>
            <w:r w:rsidRPr="00D92D40">
              <w:rPr>
                <w:rFonts w:cs="Calibri"/>
                <w:b/>
              </w:rPr>
              <w:t>Subject not screen failed</w:t>
            </w:r>
            <w:r w:rsidRPr="00D92D40">
              <w:rPr>
                <w:rFonts w:cs="Calibri"/>
              </w:rPr>
              <w:t xml:space="preserve"> - Subject must not be marked as Screen Failed in </w:t>
            </w:r>
            <w:proofErr w:type="spellStart"/>
            <w:r w:rsidRPr="00D92D40">
              <w:rPr>
                <w:rFonts w:cs="Calibri"/>
              </w:rPr>
              <w:t>BioPACS</w:t>
            </w:r>
            <w:proofErr w:type="spellEnd"/>
            <w:r w:rsidRPr="00D92D40">
              <w:rPr>
                <w:rFonts w:cs="Calibri"/>
              </w:rPr>
              <w:t>.</w:t>
            </w:r>
          </w:p>
        </w:tc>
        <w:tc>
          <w:tcPr>
            <w:tcW w:w="2039" w:type="dxa"/>
            <w:gridSpan w:val="4"/>
            <w:tcBorders>
              <w:left w:val="nil"/>
              <w:right w:val="nil"/>
            </w:tcBorders>
            <w:shd w:val="clear" w:color="auto" w:fill="auto"/>
          </w:tcPr>
          <w:p w:rsidR="00B8581E" w:rsidRPr="00D92D40" w:rsidRDefault="00B8581E" w:rsidP="00B8581E">
            <w:pPr>
              <w:jc w:val="right"/>
              <w:rPr>
                <w:rFonts w:cs="Calibri"/>
              </w:rPr>
            </w:pPr>
            <w:r w:rsidRPr="00D92D40">
              <w:rPr>
                <w:rFonts w:ascii="Calibri" w:eastAsia="Calibri" w:hAnsi="Calibri" w:cs="Calibri"/>
              </w:rPr>
              <w:object w:dxaOrig="1440" w:dyaOrig="1440">
                <v:shape id="_x0000_i3134" type="#_x0000_t75" style="width:37.4pt;height:15.9pt" o:ole="">
                  <v:imagedata r:id="rId9" o:title=""/>
                </v:shape>
                <w:control r:id="rId10" w:name="SubjectScreen" w:shapeid="_x0000_i3134"/>
              </w:object>
            </w:r>
            <w:r w:rsidRPr="00D92D40">
              <w:rPr>
                <w:rFonts w:ascii="Calibri" w:eastAsia="Calibri" w:hAnsi="Calibri" w:cs="Calibri"/>
              </w:rPr>
              <w:object w:dxaOrig="1440" w:dyaOrig="1440">
                <v:shape id="_x0000_i3133" type="#_x0000_t75" style="width:32.75pt;height:15.9pt" o:ole="">
                  <v:imagedata r:id="rId11" o:title=""/>
                </v:shape>
                <w:control r:id="rId12" w:name="OptionButton31" w:shapeid="_x0000_i3133"/>
              </w:object>
            </w:r>
          </w:p>
        </w:tc>
      </w:tr>
      <w:tr w:rsidR="00B8581E" w:rsidRPr="00D92D40" w:rsidTr="00B8581E">
        <w:tc>
          <w:tcPr>
            <w:tcW w:w="8108" w:type="dxa"/>
            <w:gridSpan w:val="12"/>
            <w:tcBorders>
              <w:left w:val="nil"/>
              <w:right w:val="nil"/>
            </w:tcBorders>
            <w:shd w:val="clear" w:color="auto" w:fill="auto"/>
          </w:tcPr>
          <w:p w:rsidR="00B8581E" w:rsidRPr="00D92D40" w:rsidRDefault="00B8581E" w:rsidP="00B8581E">
            <w:pPr>
              <w:pStyle w:val="ListParagraph"/>
              <w:numPr>
                <w:ilvl w:val="0"/>
                <w:numId w:val="20"/>
              </w:numPr>
              <w:contextualSpacing/>
              <w:rPr>
                <w:rFonts w:cs="Calibri"/>
              </w:rPr>
            </w:pPr>
            <w:r w:rsidRPr="00D92D40">
              <w:rPr>
                <w:rFonts w:cs="Calibri"/>
                <w:b/>
              </w:rPr>
              <w:t>Subject must be QC OK</w:t>
            </w:r>
            <w:r w:rsidRPr="00D92D40">
              <w:rPr>
                <w:rFonts w:cs="Calibri"/>
              </w:rPr>
              <w:t xml:space="preserve"> - Subject must have completed all QC tasks required. </w:t>
            </w:r>
            <w:r w:rsidRPr="00D92D40">
              <w:rPr>
                <w:rFonts w:cs="Calibri"/>
                <w:i/>
              </w:rPr>
              <w:t xml:space="preserve">(If ‘Yes’ requires a QC check list task at Subject level in </w:t>
            </w:r>
            <w:proofErr w:type="spellStart"/>
            <w:r w:rsidRPr="00D92D40">
              <w:rPr>
                <w:rFonts w:cs="Calibri"/>
                <w:i/>
              </w:rPr>
              <w:t>BioPACS</w:t>
            </w:r>
            <w:proofErr w:type="spellEnd"/>
            <w:r w:rsidRPr="00D92D40">
              <w:rPr>
                <w:rFonts w:cs="Calibri"/>
              </w:rPr>
              <w:t>)</w:t>
            </w:r>
          </w:p>
        </w:tc>
        <w:tc>
          <w:tcPr>
            <w:tcW w:w="2039" w:type="dxa"/>
            <w:gridSpan w:val="4"/>
            <w:tcBorders>
              <w:left w:val="nil"/>
              <w:right w:val="nil"/>
            </w:tcBorders>
            <w:shd w:val="clear" w:color="auto" w:fill="auto"/>
          </w:tcPr>
          <w:p w:rsidR="00B8581E" w:rsidRPr="00D92D40" w:rsidRDefault="00B8581E" w:rsidP="00B8581E">
            <w:pPr>
              <w:jc w:val="right"/>
              <w:rPr>
                <w:rFonts w:cs="Calibri"/>
              </w:rPr>
            </w:pPr>
            <w:r w:rsidRPr="00D92D40">
              <w:rPr>
                <w:rFonts w:ascii="Calibri" w:eastAsia="Calibri" w:hAnsi="Calibri" w:cs="Calibri"/>
              </w:rPr>
              <w:object w:dxaOrig="1440" w:dyaOrig="1440">
                <v:shape id="_x0000_i3132" type="#_x0000_t75" style="width:37.4pt;height:15.9pt" o:ole="">
                  <v:imagedata r:id="rId13" o:title=""/>
                </v:shape>
                <w:control r:id="rId14" w:name="SubjectQC" w:shapeid="_x0000_i3132"/>
              </w:object>
            </w:r>
            <w:r w:rsidRPr="00D92D40">
              <w:rPr>
                <w:rFonts w:ascii="Calibri" w:eastAsia="Calibri" w:hAnsi="Calibri" w:cs="Calibri"/>
              </w:rPr>
              <w:object w:dxaOrig="1440" w:dyaOrig="1440">
                <v:shape id="_x0000_i3131" type="#_x0000_t75" style="width:32.75pt;height:15.9pt" o:ole="">
                  <v:imagedata r:id="rId15" o:title=""/>
                </v:shape>
                <w:control r:id="rId16" w:name="OptionButton41" w:shapeid="_x0000_i3131"/>
              </w:object>
            </w:r>
          </w:p>
        </w:tc>
      </w:tr>
      <w:tr w:rsidR="00B8581E" w:rsidRPr="00D92D40" w:rsidTr="00B8581E">
        <w:tc>
          <w:tcPr>
            <w:tcW w:w="8108" w:type="dxa"/>
            <w:gridSpan w:val="12"/>
            <w:tcBorders>
              <w:left w:val="nil"/>
              <w:bottom w:val="single" w:sz="4" w:space="0" w:color="auto"/>
              <w:right w:val="nil"/>
            </w:tcBorders>
            <w:shd w:val="clear" w:color="auto" w:fill="auto"/>
          </w:tcPr>
          <w:p w:rsidR="00B8581E" w:rsidRPr="00D92D40" w:rsidRDefault="00B8581E" w:rsidP="00B8581E">
            <w:pPr>
              <w:pStyle w:val="ListParagraph"/>
              <w:numPr>
                <w:ilvl w:val="0"/>
                <w:numId w:val="20"/>
              </w:numPr>
              <w:contextualSpacing/>
              <w:rPr>
                <w:rFonts w:cs="Calibri"/>
              </w:rPr>
            </w:pPr>
            <w:r w:rsidRPr="00D92D40">
              <w:rPr>
                <w:rFonts w:cs="Calibri"/>
                <w:b/>
              </w:rPr>
              <w:t>Subject must not have open queries</w:t>
            </w:r>
            <w:r w:rsidRPr="00D92D40">
              <w:rPr>
                <w:rFonts w:cs="Calibri"/>
              </w:rPr>
              <w:t xml:space="preserve"> - </w:t>
            </w:r>
            <w:r w:rsidRPr="00D92D40">
              <w:rPr>
                <w:rFonts w:cs="Calibri"/>
                <w:u w:val="single"/>
              </w:rPr>
              <w:t>All</w:t>
            </w:r>
            <w:r w:rsidRPr="00D92D40">
              <w:rPr>
                <w:rFonts w:cs="Calibri"/>
              </w:rPr>
              <w:t xml:space="preserve"> queries for the subject selected must be resolved.</w:t>
            </w:r>
          </w:p>
        </w:tc>
        <w:tc>
          <w:tcPr>
            <w:tcW w:w="2039" w:type="dxa"/>
            <w:gridSpan w:val="4"/>
            <w:tcBorders>
              <w:left w:val="nil"/>
              <w:bottom w:val="single" w:sz="4" w:space="0" w:color="auto"/>
              <w:right w:val="nil"/>
            </w:tcBorders>
            <w:shd w:val="clear" w:color="auto" w:fill="auto"/>
          </w:tcPr>
          <w:p w:rsidR="00B8581E" w:rsidRPr="00D92D40" w:rsidRDefault="00B8581E" w:rsidP="00B8581E">
            <w:pPr>
              <w:jc w:val="right"/>
              <w:rPr>
                <w:rFonts w:cs="Calibri"/>
              </w:rPr>
            </w:pPr>
            <w:r w:rsidRPr="00D92D40">
              <w:rPr>
                <w:rFonts w:ascii="Calibri" w:eastAsia="Calibri" w:hAnsi="Calibri" w:cs="Calibri"/>
              </w:rPr>
              <w:object w:dxaOrig="1440" w:dyaOrig="1440">
                <v:shape id="_x0000_i3130" type="#_x0000_t75" style="width:37.4pt;height:15.9pt" o:ole="">
                  <v:imagedata r:id="rId17" o:title=""/>
                </v:shape>
                <w:control r:id="rId18" w:name="SubjectOpenQueries" w:shapeid="_x0000_i3130"/>
              </w:object>
            </w:r>
            <w:r w:rsidRPr="00D92D40">
              <w:rPr>
                <w:rFonts w:ascii="Calibri" w:eastAsia="Calibri" w:hAnsi="Calibri" w:cs="Calibri"/>
              </w:rPr>
              <w:object w:dxaOrig="1440" w:dyaOrig="1440">
                <v:shape id="_x0000_i3129" type="#_x0000_t75" style="width:32.75pt;height:15.9pt" o:ole="">
                  <v:imagedata r:id="rId19" o:title=""/>
                </v:shape>
                <w:control r:id="rId20" w:name="OptionButton411" w:shapeid="_x0000_i3129"/>
              </w:object>
            </w:r>
          </w:p>
        </w:tc>
      </w:tr>
      <w:tr w:rsidR="00B8581E" w:rsidRPr="00D92D40" w:rsidTr="00B8581E">
        <w:tc>
          <w:tcPr>
            <w:tcW w:w="8108" w:type="dxa"/>
            <w:gridSpan w:val="12"/>
            <w:tcBorders>
              <w:top w:val="single" w:sz="4" w:space="0" w:color="auto"/>
              <w:left w:val="nil"/>
              <w:bottom w:val="nil"/>
              <w:right w:val="nil"/>
            </w:tcBorders>
            <w:shd w:val="clear" w:color="auto" w:fill="auto"/>
          </w:tcPr>
          <w:p w:rsidR="00B8581E" w:rsidRPr="00D92D40" w:rsidRDefault="00B8581E" w:rsidP="00B8581E">
            <w:pPr>
              <w:pStyle w:val="ListParagraph"/>
              <w:numPr>
                <w:ilvl w:val="0"/>
                <w:numId w:val="20"/>
              </w:numPr>
              <w:contextualSpacing/>
              <w:rPr>
                <w:rFonts w:cs="Calibri"/>
                <w:b/>
              </w:rPr>
            </w:pPr>
            <w:r w:rsidRPr="00D92D40">
              <w:rPr>
                <w:rFonts w:cs="Calibri"/>
                <w:b/>
              </w:rPr>
              <w:t xml:space="preserve">Subject must have Date of Dosing - </w:t>
            </w:r>
            <w:r w:rsidRPr="00D92D40">
              <w:rPr>
                <w:rFonts w:cs="Calibri"/>
              </w:rPr>
              <w:t xml:space="preserve">Subject must have a value for Date of Dosing in </w:t>
            </w:r>
            <w:proofErr w:type="spellStart"/>
            <w:r w:rsidRPr="00D92D40">
              <w:rPr>
                <w:rFonts w:cs="Calibri"/>
              </w:rPr>
              <w:t>BioPACS</w:t>
            </w:r>
            <w:proofErr w:type="spellEnd"/>
            <w:r w:rsidRPr="00D92D40">
              <w:rPr>
                <w:rFonts w:cs="Calibri"/>
              </w:rPr>
              <w:t>.</w:t>
            </w:r>
          </w:p>
        </w:tc>
        <w:tc>
          <w:tcPr>
            <w:tcW w:w="2039" w:type="dxa"/>
            <w:gridSpan w:val="4"/>
            <w:tcBorders>
              <w:top w:val="single" w:sz="4" w:space="0" w:color="auto"/>
              <w:left w:val="nil"/>
              <w:bottom w:val="nil"/>
              <w:right w:val="nil"/>
            </w:tcBorders>
            <w:shd w:val="clear" w:color="auto" w:fill="auto"/>
          </w:tcPr>
          <w:p w:rsidR="00B8581E" w:rsidRPr="00D92D40" w:rsidRDefault="00B8581E" w:rsidP="00B8581E">
            <w:pPr>
              <w:jc w:val="right"/>
              <w:rPr>
                <w:rFonts w:cs="Calibri"/>
              </w:rPr>
            </w:pPr>
            <w:r w:rsidRPr="00D92D40">
              <w:rPr>
                <w:rFonts w:ascii="Calibri" w:eastAsia="Calibri" w:hAnsi="Calibri" w:cs="Calibri"/>
              </w:rPr>
              <w:object w:dxaOrig="1440" w:dyaOrig="1440">
                <v:shape id="_x0000_i3128" type="#_x0000_t75" style="width:37.4pt;height:15.9pt" o:ole="">
                  <v:imagedata r:id="rId21" o:title=""/>
                </v:shape>
                <w:control r:id="rId22" w:name="SubjectDateofDosing" w:shapeid="_x0000_i3128"/>
              </w:object>
            </w:r>
            <w:r w:rsidRPr="00D92D40">
              <w:rPr>
                <w:rFonts w:ascii="Calibri" w:eastAsia="Calibri" w:hAnsi="Calibri" w:cs="Calibri"/>
              </w:rPr>
              <w:object w:dxaOrig="1440" w:dyaOrig="1440">
                <v:shape id="_x0000_i3127" type="#_x0000_t75" style="width:32.75pt;height:15.9pt" o:ole="">
                  <v:imagedata r:id="rId23" o:title=""/>
                </v:shape>
                <w:control r:id="rId24" w:name="OptionButton4111" w:shapeid="_x0000_i3127"/>
              </w:object>
            </w:r>
          </w:p>
        </w:tc>
      </w:tr>
      <w:tr w:rsidR="00B8581E" w:rsidRPr="00D92D40" w:rsidTr="00B8581E">
        <w:tc>
          <w:tcPr>
            <w:tcW w:w="8108" w:type="dxa"/>
            <w:gridSpan w:val="12"/>
            <w:tcBorders>
              <w:top w:val="single" w:sz="4" w:space="0" w:color="auto"/>
              <w:left w:val="nil"/>
              <w:bottom w:val="nil"/>
              <w:right w:val="nil"/>
            </w:tcBorders>
            <w:shd w:val="clear" w:color="auto" w:fill="auto"/>
          </w:tcPr>
          <w:p w:rsidR="00B8581E" w:rsidRPr="00D92D40" w:rsidRDefault="00B8581E" w:rsidP="00B8581E">
            <w:pPr>
              <w:pStyle w:val="ListParagraph"/>
              <w:numPr>
                <w:ilvl w:val="0"/>
                <w:numId w:val="20"/>
              </w:numPr>
              <w:contextualSpacing/>
              <w:rPr>
                <w:rFonts w:cs="Calibri"/>
                <w:b/>
              </w:rPr>
            </w:pPr>
            <w:r w:rsidRPr="00D92D40">
              <w:rPr>
                <w:rFonts w:cs="Calibri"/>
                <w:b/>
              </w:rPr>
              <w:t xml:space="preserve">Subject must have Randomization Date – </w:t>
            </w:r>
            <w:r w:rsidRPr="00D92D40">
              <w:rPr>
                <w:rFonts w:cs="Calibri"/>
              </w:rPr>
              <w:t xml:space="preserve">Subject must have a value for Randomization Date in </w:t>
            </w:r>
            <w:proofErr w:type="spellStart"/>
            <w:r w:rsidRPr="00D92D40">
              <w:rPr>
                <w:rFonts w:cs="Calibri"/>
              </w:rPr>
              <w:t>BioPACS</w:t>
            </w:r>
            <w:proofErr w:type="spellEnd"/>
            <w:r w:rsidRPr="00D92D40">
              <w:rPr>
                <w:rFonts w:cs="Calibri"/>
              </w:rPr>
              <w:t>.</w:t>
            </w:r>
          </w:p>
        </w:tc>
        <w:tc>
          <w:tcPr>
            <w:tcW w:w="2039" w:type="dxa"/>
            <w:gridSpan w:val="4"/>
            <w:tcBorders>
              <w:top w:val="single" w:sz="4" w:space="0" w:color="auto"/>
              <w:left w:val="nil"/>
              <w:bottom w:val="nil"/>
              <w:right w:val="nil"/>
            </w:tcBorders>
            <w:shd w:val="clear" w:color="auto" w:fill="auto"/>
          </w:tcPr>
          <w:p w:rsidR="00B8581E" w:rsidRPr="00D92D40" w:rsidRDefault="00B8581E" w:rsidP="00B8581E">
            <w:pPr>
              <w:jc w:val="right"/>
              <w:rPr>
                <w:rFonts w:cs="Calibri"/>
              </w:rPr>
            </w:pPr>
            <w:r w:rsidRPr="00D92D40">
              <w:rPr>
                <w:rFonts w:ascii="Calibri" w:eastAsia="Calibri" w:hAnsi="Calibri" w:cs="Calibri"/>
              </w:rPr>
              <w:object w:dxaOrig="1440" w:dyaOrig="1440">
                <v:shape id="_x0000_i3126" type="#_x0000_t75" style="width:37.4pt;height:15.9pt" o:ole="">
                  <v:imagedata r:id="rId25" o:title=""/>
                </v:shape>
                <w:control r:id="rId26" w:name="SubjectRandomizationDate" w:shapeid="_x0000_i3126"/>
              </w:object>
            </w:r>
            <w:r w:rsidRPr="00D92D40">
              <w:rPr>
                <w:rFonts w:ascii="Calibri" w:eastAsia="Calibri" w:hAnsi="Calibri" w:cs="Calibri"/>
              </w:rPr>
              <w:object w:dxaOrig="1440" w:dyaOrig="1440">
                <v:shape id="_x0000_i3125" type="#_x0000_t75" style="width:32.75pt;height:15.9pt" o:ole="">
                  <v:imagedata r:id="rId27" o:title=""/>
                </v:shape>
                <w:control r:id="rId28" w:name="OptionButton4112" w:shapeid="_x0000_i3125"/>
              </w:object>
            </w:r>
          </w:p>
        </w:tc>
      </w:tr>
      <w:tr w:rsidR="00B8581E" w:rsidRPr="00D92D40" w:rsidTr="00B8581E">
        <w:tc>
          <w:tcPr>
            <w:tcW w:w="8108" w:type="dxa"/>
            <w:gridSpan w:val="12"/>
            <w:tcBorders>
              <w:top w:val="single" w:sz="4" w:space="0" w:color="auto"/>
              <w:left w:val="nil"/>
              <w:bottom w:val="nil"/>
              <w:right w:val="nil"/>
            </w:tcBorders>
            <w:shd w:val="clear" w:color="auto" w:fill="auto"/>
          </w:tcPr>
          <w:p w:rsidR="00B8581E" w:rsidRPr="00D92D40" w:rsidRDefault="00B8581E" w:rsidP="00B8581E">
            <w:pPr>
              <w:pStyle w:val="ListParagraph"/>
              <w:numPr>
                <w:ilvl w:val="0"/>
                <w:numId w:val="20"/>
              </w:numPr>
              <w:contextualSpacing/>
              <w:rPr>
                <w:rFonts w:cs="Calibri"/>
                <w:b/>
              </w:rPr>
            </w:pPr>
            <w:r w:rsidRPr="00D92D40">
              <w:rPr>
                <w:rFonts w:cs="Calibri"/>
                <w:b/>
              </w:rPr>
              <w:t xml:space="preserve">Subject must have </w:t>
            </w:r>
            <w:r>
              <w:rPr>
                <w:rFonts w:cs="Calibri"/>
                <w:b/>
              </w:rPr>
              <w:t>Enrollment</w:t>
            </w:r>
            <w:r w:rsidRPr="00D92D40">
              <w:rPr>
                <w:rFonts w:cs="Calibri"/>
                <w:b/>
              </w:rPr>
              <w:t xml:space="preserve"> </w:t>
            </w:r>
            <w:r>
              <w:rPr>
                <w:rFonts w:cs="Calibri"/>
                <w:b/>
              </w:rPr>
              <w:t>Date</w:t>
            </w:r>
            <w:r w:rsidRPr="00D92D40">
              <w:rPr>
                <w:rFonts w:cs="Calibri"/>
                <w:b/>
              </w:rPr>
              <w:t xml:space="preserve">– </w:t>
            </w:r>
            <w:r w:rsidRPr="00D92D40">
              <w:rPr>
                <w:rFonts w:cs="Calibri"/>
              </w:rPr>
              <w:t xml:space="preserve">Subject must have a value for </w:t>
            </w:r>
            <w:r>
              <w:rPr>
                <w:rFonts w:cs="Calibri"/>
              </w:rPr>
              <w:t>Enrollment</w:t>
            </w:r>
            <w:r w:rsidRPr="00D92D40">
              <w:rPr>
                <w:rFonts w:cs="Calibri"/>
              </w:rPr>
              <w:t xml:space="preserve"> Date in </w:t>
            </w:r>
            <w:proofErr w:type="spellStart"/>
            <w:r w:rsidRPr="00D92D40">
              <w:rPr>
                <w:rFonts w:cs="Calibri"/>
              </w:rPr>
              <w:t>BioPACS</w:t>
            </w:r>
            <w:proofErr w:type="spellEnd"/>
            <w:r w:rsidRPr="00D92D40">
              <w:rPr>
                <w:rFonts w:cs="Calibri"/>
              </w:rPr>
              <w:t>.</w:t>
            </w:r>
          </w:p>
        </w:tc>
        <w:tc>
          <w:tcPr>
            <w:tcW w:w="2039" w:type="dxa"/>
            <w:gridSpan w:val="4"/>
            <w:tcBorders>
              <w:top w:val="single" w:sz="4" w:space="0" w:color="auto"/>
              <w:left w:val="nil"/>
              <w:bottom w:val="nil"/>
              <w:right w:val="nil"/>
            </w:tcBorders>
            <w:shd w:val="clear" w:color="auto" w:fill="auto"/>
          </w:tcPr>
          <w:p w:rsidR="00B8581E" w:rsidRPr="00D92D40" w:rsidRDefault="00B8581E" w:rsidP="00B8581E">
            <w:pPr>
              <w:jc w:val="right"/>
              <w:rPr>
                <w:rFonts w:cs="Calibri"/>
              </w:rPr>
            </w:pPr>
            <w:r w:rsidRPr="00D92D40">
              <w:rPr>
                <w:rFonts w:ascii="Calibri" w:eastAsia="Calibri" w:hAnsi="Calibri" w:cs="Calibri"/>
              </w:rPr>
              <w:object w:dxaOrig="1440" w:dyaOrig="1440">
                <v:shape id="_x0000_i3124" type="#_x0000_t75" style="width:37.4pt;height:15.9pt" o:ole="">
                  <v:imagedata r:id="rId29" o:title=""/>
                </v:shape>
                <w:control r:id="rId30" w:name="SubjectEnrollmentDate" w:shapeid="_x0000_i3124"/>
              </w:object>
            </w:r>
            <w:r w:rsidRPr="00D92D40">
              <w:rPr>
                <w:rFonts w:ascii="Calibri" w:eastAsia="Calibri" w:hAnsi="Calibri" w:cs="Calibri"/>
              </w:rPr>
              <w:object w:dxaOrig="1440" w:dyaOrig="1440">
                <v:shape id="_x0000_i3123" type="#_x0000_t75" style="width:32.75pt;height:15.9pt" o:ole="">
                  <v:imagedata r:id="rId31" o:title=""/>
                </v:shape>
                <w:control r:id="rId32" w:name="OptionButton41121" w:shapeid="_x0000_i3123"/>
              </w:object>
            </w:r>
          </w:p>
        </w:tc>
      </w:tr>
      <w:tr w:rsidR="00B8581E" w:rsidRPr="00D92D40" w:rsidTr="00B8581E">
        <w:tc>
          <w:tcPr>
            <w:tcW w:w="8108" w:type="dxa"/>
            <w:gridSpan w:val="12"/>
            <w:tcBorders>
              <w:top w:val="single" w:sz="4" w:space="0" w:color="auto"/>
              <w:left w:val="nil"/>
              <w:bottom w:val="nil"/>
              <w:right w:val="nil"/>
            </w:tcBorders>
            <w:shd w:val="clear" w:color="auto" w:fill="auto"/>
          </w:tcPr>
          <w:p w:rsidR="00B8581E" w:rsidRDefault="00B8581E" w:rsidP="00B8581E">
            <w:pPr>
              <w:pStyle w:val="ListParagraph"/>
              <w:numPr>
                <w:ilvl w:val="0"/>
                <w:numId w:val="20"/>
              </w:numPr>
              <w:contextualSpacing/>
              <w:rPr>
                <w:rFonts w:cs="Calibri"/>
              </w:rPr>
            </w:pPr>
            <w:r>
              <w:rPr>
                <w:rFonts w:cs="Calibri"/>
                <w:b/>
              </w:rPr>
              <w:t xml:space="preserve">Subject </w:t>
            </w:r>
            <w:r w:rsidRPr="00D92D40">
              <w:rPr>
                <w:rFonts w:cs="Calibri"/>
                <w:b/>
              </w:rPr>
              <w:t xml:space="preserve">Custom field </w:t>
            </w:r>
            <w:r>
              <w:rPr>
                <w:rFonts w:cs="Calibri"/>
                <w:b/>
              </w:rPr>
              <w:t>rule:</w:t>
            </w:r>
          </w:p>
          <w:p w:rsidR="00B8581E" w:rsidRPr="001C0C65" w:rsidRDefault="00B8581E" w:rsidP="00B8581E">
            <w:pPr>
              <w:pStyle w:val="ListParagraph"/>
              <w:numPr>
                <w:ilvl w:val="0"/>
                <w:numId w:val="32"/>
              </w:numPr>
              <w:contextualSpacing/>
              <w:rPr>
                <w:rFonts w:cs="Calibri"/>
              </w:rPr>
            </w:pPr>
            <w:r w:rsidRPr="001C0C65">
              <w:rPr>
                <w:rFonts w:cs="Calibri"/>
              </w:rPr>
              <w:t xml:space="preserve">If Custom field Name is specified, the system will check for any value in </w:t>
            </w:r>
            <w:proofErr w:type="spellStart"/>
            <w:r w:rsidRPr="001C0C65">
              <w:rPr>
                <w:rFonts w:cs="Calibri"/>
              </w:rPr>
              <w:t>BioPACS</w:t>
            </w:r>
            <w:proofErr w:type="spellEnd"/>
            <w:r w:rsidRPr="001C0C65">
              <w:rPr>
                <w:rFonts w:cs="Calibri"/>
              </w:rPr>
              <w:t xml:space="preserve"> for the corresponding custom field</w:t>
            </w:r>
            <w:r>
              <w:rPr>
                <w:rFonts w:cs="Calibri"/>
              </w:rPr>
              <w:t xml:space="preserve"> name,</w:t>
            </w:r>
            <w:r w:rsidRPr="001C0C65">
              <w:rPr>
                <w:rFonts w:cs="Calibri"/>
              </w:rPr>
              <w:t xml:space="preserve"> if </w:t>
            </w:r>
            <w:r>
              <w:rPr>
                <w:rFonts w:cs="Calibri"/>
              </w:rPr>
              <w:t>‘C</w:t>
            </w:r>
            <w:r w:rsidRPr="001C0C65">
              <w:rPr>
                <w:rFonts w:cs="Calibri"/>
              </w:rPr>
              <w:t>heck for Null</w:t>
            </w:r>
            <w:r>
              <w:rPr>
                <w:rFonts w:cs="Calibri"/>
              </w:rPr>
              <w:t>’</w:t>
            </w:r>
            <w:r w:rsidRPr="001C0C65">
              <w:rPr>
                <w:rFonts w:cs="Calibri"/>
              </w:rPr>
              <w:t xml:space="preserve"> is “No” </w:t>
            </w:r>
          </w:p>
          <w:p w:rsidR="00B8581E" w:rsidRPr="004071CB" w:rsidRDefault="00B8581E" w:rsidP="00B8581E">
            <w:pPr>
              <w:pStyle w:val="ListParagraph"/>
              <w:numPr>
                <w:ilvl w:val="1"/>
                <w:numId w:val="32"/>
              </w:numPr>
              <w:contextualSpacing/>
              <w:rPr>
                <w:rFonts w:cs="Calibri"/>
              </w:rPr>
            </w:pPr>
            <w:r w:rsidRPr="001C0C65">
              <w:rPr>
                <w:rFonts w:cs="Calibri"/>
              </w:rPr>
              <w:t xml:space="preserve">If </w:t>
            </w:r>
            <w:r>
              <w:rPr>
                <w:rFonts w:cs="Calibri"/>
              </w:rPr>
              <w:t>‘C</w:t>
            </w:r>
            <w:r w:rsidRPr="001C0C65">
              <w:rPr>
                <w:rFonts w:cs="Calibri"/>
              </w:rPr>
              <w:t>heck for Null</w:t>
            </w:r>
            <w:r>
              <w:rPr>
                <w:rFonts w:cs="Calibri"/>
              </w:rPr>
              <w:t>’</w:t>
            </w:r>
            <w:r w:rsidRPr="001C0C65">
              <w:rPr>
                <w:rFonts w:cs="Calibri"/>
              </w:rPr>
              <w:t xml:space="preserve"> is “Yes”, the system will check for Blank value in </w:t>
            </w:r>
            <w:r>
              <w:rPr>
                <w:rFonts w:cs="Calibri"/>
              </w:rPr>
              <w:t xml:space="preserve">corresponding </w:t>
            </w:r>
            <w:r w:rsidRPr="001C0C65">
              <w:rPr>
                <w:rFonts w:cs="Calibri"/>
              </w:rPr>
              <w:t>custom fiel</w:t>
            </w:r>
            <w:r>
              <w:rPr>
                <w:rFonts w:cs="Calibri"/>
              </w:rPr>
              <w:t>d</w:t>
            </w:r>
            <w:r w:rsidRPr="001C0C65">
              <w:rPr>
                <w:rFonts w:cs="Calibri"/>
              </w:rPr>
              <w:t xml:space="preserve"> name</w:t>
            </w:r>
            <w:r>
              <w:rPr>
                <w:rFonts w:cs="Calibri"/>
              </w:rPr>
              <w:t>.</w:t>
            </w:r>
          </w:p>
          <w:p w:rsidR="00B8581E" w:rsidRPr="004071CB" w:rsidRDefault="00B8581E" w:rsidP="00B8581E">
            <w:pPr>
              <w:rPr>
                <w:rFonts w:cs="Calibri"/>
              </w:rPr>
            </w:pPr>
            <w:r>
              <w:rPr>
                <w:rFonts w:cs="Calibri"/>
                <w:b/>
              </w:rPr>
              <w:t xml:space="preserve"> </w:t>
            </w:r>
            <w:r w:rsidRPr="004071CB">
              <w:rPr>
                <w:rFonts w:cs="Calibri"/>
                <w:b/>
              </w:rPr>
              <w:t>If Yes – Custom Field Name</w:t>
            </w:r>
            <w:r w:rsidRPr="004071CB">
              <w:rPr>
                <w:rFonts w:cs="Calibri"/>
              </w:rPr>
              <w:t xml:space="preserve">:  </w:t>
            </w:r>
            <w:r w:rsidRPr="004071CB">
              <w:rPr>
                <w:rFonts w:cs="Calibri"/>
              </w:rPr>
              <w:fldChar w:fldCharType="begin">
                <w:ffData>
                  <w:name w:val="Text16"/>
                  <w:enabled/>
                  <w:calcOnExit w:val="0"/>
                  <w:helpText w:type="text" w:val="Example: Date of Dosing"/>
                  <w:statusText w:type="text" w:val="Example: Date of Dosing"/>
                  <w:textInput/>
                </w:ffData>
              </w:fldChar>
            </w:r>
            <w:r w:rsidRPr="004071CB">
              <w:rPr>
                <w:rFonts w:cs="Calibri"/>
              </w:rPr>
              <w:instrText xml:space="preserve"> FORMTEXT </w:instrText>
            </w:r>
            <w:r w:rsidRPr="004071CB">
              <w:rPr>
                <w:rFonts w:cs="Calibri"/>
              </w:rPr>
            </w:r>
            <w:r w:rsidRPr="004071CB">
              <w:rPr>
                <w:rFonts w:cs="Calibri"/>
              </w:rPr>
              <w:fldChar w:fldCharType="separate"/>
            </w:r>
            <w:r w:rsidRPr="00D92D40">
              <w:rPr>
                <w:noProof/>
              </w:rPr>
              <w:t> </w:t>
            </w:r>
            <w:r w:rsidRPr="00D92D40">
              <w:rPr>
                <w:noProof/>
              </w:rPr>
              <w:t> </w:t>
            </w:r>
            <w:r w:rsidRPr="00D92D40">
              <w:rPr>
                <w:noProof/>
              </w:rPr>
              <w:t> </w:t>
            </w:r>
            <w:r w:rsidRPr="00D92D40">
              <w:rPr>
                <w:noProof/>
              </w:rPr>
              <w:t> </w:t>
            </w:r>
            <w:r w:rsidRPr="00D92D40">
              <w:rPr>
                <w:noProof/>
              </w:rPr>
              <w:t> </w:t>
            </w:r>
            <w:r w:rsidRPr="004071CB">
              <w:rPr>
                <w:rFonts w:cs="Calibri"/>
              </w:rPr>
              <w:fldChar w:fldCharType="end"/>
            </w:r>
            <w:r w:rsidRPr="004071CB">
              <w:rPr>
                <w:rFonts w:cs="Calibri"/>
              </w:rPr>
              <w:t xml:space="preserve">  </w:t>
            </w:r>
            <w:r>
              <w:rPr>
                <w:rFonts w:cs="Calibri"/>
              </w:rPr>
              <w:t xml:space="preserve">             </w:t>
            </w:r>
            <w:r w:rsidRPr="00930900">
              <w:rPr>
                <w:rFonts w:cs="Calibri"/>
                <w:b/>
              </w:rPr>
              <w:t>If Yes</w:t>
            </w:r>
            <w:r>
              <w:rPr>
                <w:rFonts w:cs="Calibri"/>
                <w:b/>
              </w:rPr>
              <w:t xml:space="preserve"> -</w:t>
            </w:r>
            <w:r w:rsidRPr="00930900">
              <w:rPr>
                <w:rFonts w:cs="Calibri"/>
                <w:b/>
              </w:rPr>
              <w:t xml:space="preserve"> </w:t>
            </w:r>
            <w:r w:rsidRPr="004071CB">
              <w:rPr>
                <w:rFonts w:cs="Calibri"/>
                <w:b/>
              </w:rPr>
              <w:t>Check for Null</w:t>
            </w:r>
            <w:r w:rsidRPr="004071CB">
              <w:rPr>
                <w:rFonts w:cs="Calibri"/>
              </w:rPr>
              <w:t xml:space="preserve">:  </w:t>
            </w:r>
            <w:r w:rsidRPr="004071CB">
              <w:rPr>
                <w:rFonts w:ascii="Calibri" w:eastAsia="Calibri" w:hAnsi="Calibri" w:cs="Calibri"/>
              </w:rPr>
              <w:object w:dxaOrig="1440" w:dyaOrig="1440">
                <v:shape id="_x0000_i3122" type="#_x0000_t75" style="width:37.4pt;height:15.9pt" o:ole="">
                  <v:imagedata r:id="rId33" o:title=""/>
                </v:shape>
                <w:control r:id="rId34" w:name="SubjectCustomNull" w:shapeid="_x0000_i3122"/>
              </w:object>
            </w:r>
            <w:r w:rsidRPr="004071CB">
              <w:rPr>
                <w:rFonts w:ascii="Calibri" w:eastAsia="Calibri" w:hAnsi="Calibri" w:cs="Calibri"/>
              </w:rPr>
              <w:object w:dxaOrig="1440" w:dyaOrig="1440">
                <v:shape id="_x0000_i3121" type="#_x0000_t75" style="width:32.75pt;height:15.9pt" o:ole="">
                  <v:imagedata r:id="rId35" o:title=""/>
                </v:shape>
                <w:control r:id="rId36" w:name="OptionButton6111" w:shapeid="_x0000_i3121"/>
              </w:object>
            </w:r>
          </w:p>
          <w:p w:rsidR="00B8581E" w:rsidRPr="00D92D40" w:rsidRDefault="00B8581E" w:rsidP="00B8581E">
            <w:pPr>
              <w:pStyle w:val="ListParagraph"/>
              <w:ind w:left="0"/>
              <w:rPr>
                <w:rFonts w:cs="Calibri"/>
              </w:rPr>
            </w:pPr>
            <w:r w:rsidRPr="00D92D40">
              <w:rPr>
                <w:rFonts w:cs="Calibri"/>
              </w:rPr>
              <w:t xml:space="preserve"> </w:t>
            </w:r>
          </w:p>
        </w:tc>
        <w:tc>
          <w:tcPr>
            <w:tcW w:w="2039" w:type="dxa"/>
            <w:gridSpan w:val="4"/>
            <w:tcBorders>
              <w:top w:val="single" w:sz="4" w:space="0" w:color="auto"/>
              <w:left w:val="nil"/>
              <w:bottom w:val="nil"/>
              <w:right w:val="nil"/>
            </w:tcBorders>
            <w:shd w:val="clear" w:color="auto" w:fill="auto"/>
          </w:tcPr>
          <w:p w:rsidR="00B8581E" w:rsidRPr="00D92D40" w:rsidRDefault="00B8581E" w:rsidP="00B8581E">
            <w:pPr>
              <w:jc w:val="right"/>
              <w:rPr>
                <w:rFonts w:cs="Calibri"/>
              </w:rPr>
            </w:pPr>
          </w:p>
          <w:p w:rsidR="00B8581E" w:rsidRPr="00D92D40" w:rsidRDefault="00B8581E" w:rsidP="00B8581E">
            <w:pPr>
              <w:jc w:val="right"/>
              <w:rPr>
                <w:rFonts w:cs="Calibri"/>
              </w:rPr>
            </w:pPr>
            <w:r w:rsidRPr="00D92D40">
              <w:rPr>
                <w:rFonts w:ascii="Calibri" w:eastAsia="Calibri" w:hAnsi="Calibri" w:cs="Calibri"/>
              </w:rPr>
              <w:object w:dxaOrig="1440" w:dyaOrig="1440">
                <v:shape id="_x0000_i3138" type="#_x0000_t75" style="width:37.4pt;height:15.9pt" o:ole="">
                  <v:imagedata r:id="rId37" o:title=""/>
                </v:shape>
                <w:control r:id="rId38" w:name="SubjectCustom" w:shapeid="_x0000_i3138"/>
              </w:object>
            </w:r>
            <w:r w:rsidRPr="00D92D40">
              <w:rPr>
                <w:rFonts w:ascii="Calibri" w:eastAsia="Calibri" w:hAnsi="Calibri" w:cs="Calibri"/>
              </w:rPr>
              <w:object w:dxaOrig="1440" w:dyaOrig="1440">
                <v:shape id="_x0000_i3137" type="#_x0000_t75" style="width:32.75pt;height:15.9pt" o:ole="">
                  <v:imagedata r:id="rId39" o:title=""/>
                </v:shape>
                <w:control r:id="rId40" w:name="OptionButton611" w:shapeid="_x0000_i3137"/>
              </w:object>
            </w:r>
          </w:p>
        </w:tc>
      </w:tr>
      <w:tr w:rsidR="00B8581E" w:rsidRPr="00D92D40" w:rsidTr="00B8581E">
        <w:tc>
          <w:tcPr>
            <w:tcW w:w="10147" w:type="dxa"/>
            <w:gridSpan w:val="16"/>
            <w:tcBorders>
              <w:top w:val="single" w:sz="4" w:space="0" w:color="4F81BD"/>
              <w:left w:val="single" w:sz="4" w:space="0" w:color="4F81BD"/>
              <w:bottom w:val="single" w:sz="4" w:space="0" w:color="4F81BD"/>
              <w:right w:val="single" w:sz="4" w:space="0" w:color="4F81BD"/>
            </w:tcBorders>
            <w:shd w:val="clear" w:color="auto" w:fill="C5E0B3"/>
          </w:tcPr>
          <w:p w:rsidR="00B8581E" w:rsidRPr="00D92D40" w:rsidRDefault="00B8581E" w:rsidP="00B8581E">
            <w:pPr>
              <w:rPr>
                <w:rFonts w:cs="Calibri"/>
                <w:b/>
              </w:rPr>
            </w:pPr>
            <w:r w:rsidRPr="00D92D40">
              <w:rPr>
                <w:rFonts w:cs="Calibri"/>
                <w:b/>
              </w:rPr>
              <w:t>Overall Rules</w:t>
            </w:r>
          </w:p>
        </w:tc>
      </w:tr>
      <w:tr w:rsidR="00B8581E" w:rsidRPr="00D92D40" w:rsidTr="00B8581E">
        <w:tc>
          <w:tcPr>
            <w:tcW w:w="8108" w:type="dxa"/>
            <w:gridSpan w:val="12"/>
            <w:tcBorders>
              <w:top w:val="nil"/>
              <w:left w:val="nil"/>
              <w:bottom w:val="nil"/>
              <w:right w:val="nil"/>
            </w:tcBorders>
            <w:shd w:val="clear" w:color="auto" w:fill="auto"/>
          </w:tcPr>
          <w:p w:rsidR="00B8581E" w:rsidRPr="00D92D40" w:rsidRDefault="00B8581E" w:rsidP="00B8581E">
            <w:pPr>
              <w:pStyle w:val="ListParagraph"/>
              <w:numPr>
                <w:ilvl w:val="0"/>
                <w:numId w:val="24"/>
              </w:numPr>
              <w:spacing w:before="60"/>
              <w:contextualSpacing/>
              <w:rPr>
                <w:rFonts w:cs="Calibri"/>
              </w:rPr>
            </w:pPr>
            <w:r w:rsidRPr="00D92D40">
              <w:rPr>
                <w:rFonts w:cs="Calibri"/>
                <w:b/>
              </w:rPr>
              <w:t xml:space="preserve">Must have the minimum number of read units per question </w:t>
            </w:r>
            <w:proofErr w:type="gramStart"/>
            <w:r w:rsidRPr="00D92D40">
              <w:rPr>
                <w:rFonts w:cs="Calibri"/>
                <w:b/>
              </w:rPr>
              <w:t>set</w:t>
            </w:r>
            <w:r w:rsidRPr="00D92D40">
              <w:rPr>
                <w:rFonts w:cs="Calibri"/>
              </w:rPr>
              <w:t>..</w:t>
            </w:r>
            <w:proofErr w:type="gramEnd"/>
          </w:p>
        </w:tc>
        <w:tc>
          <w:tcPr>
            <w:tcW w:w="2039" w:type="dxa"/>
            <w:gridSpan w:val="4"/>
            <w:tcBorders>
              <w:top w:val="nil"/>
              <w:left w:val="nil"/>
              <w:bottom w:val="nil"/>
              <w:right w:val="nil"/>
            </w:tcBorders>
            <w:shd w:val="clear" w:color="auto" w:fill="auto"/>
            <w:vAlign w:val="center"/>
          </w:tcPr>
          <w:p w:rsidR="00B8581E" w:rsidRPr="00D92D40" w:rsidRDefault="00B8581E" w:rsidP="00B8581E">
            <w:pPr>
              <w:spacing w:before="60"/>
              <w:jc w:val="right"/>
              <w:rPr>
                <w:rFonts w:cs="Calibri"/>
              </w:rPr>
            </w:pPr>
            <w:r w:rsidRPr="00D92D40">
              <w:rPr>
                <w:rFonts w:ascii="Calibri" w:eastAsia="Calibri" w:hAnsi="Calibri" w:cs="Calibri"/>
              </w:rPr>
              <w:object w:dxaOrig="1440" w:dyaOrig="1440">
                <v:shape id="_x0000_i3118" type="#_x0000_t75" style="width:37.4pt;height:15.9pt" o:ole="">
                  <v:imagedata r:id="rId41" o:title=""/>
                </v:shape>
                <w:control r:id="rId42" w:name="OptionButton7" w:shapeid="_x0000_i3118"/>
              </w:object>
            </w:r>
            <w:r w:rsidRPr="00D92D40">
              <w:rPr>
                <w:rFonts w:ascii="Calibri" w:eastAsia="Calibri" w:hAnsi="Calibri" w:cs="Calibri"/>
              </w:rPr>
              <w:object w:dxaOrig="1440" w:dyaOrig="1440">
                <v:shape id="_x0000_i3117" type="#_x0000_t75" style="width:32.75pt;height:15.9pt" o:ole="">
                  <v:imagedata r:id="rId43" o:title=""/>
                </v:shape>
                <w:control r:id="rId44" w:name="OptionButton71" w:shapeid="_x0000_i3117"/>
              </w:object>
            </w:r>
          </w:p>
        </w:tc>
      </w:tr>
      <w:tr w:rsidR="00B8581E" w:rsidRPr="00D92D40" w:rsidTr="00B8581E">
        <w:tc>
          <w:tcPr>
            <w:tcW w:w="810" w:type="dxa"/>
            <w:gridSpan w:val="2"/>
            <w:tcBorders>
              <w:top w:val="nil"/>
              <w:left w:val="nil"/>
              <w:bottom w:val="nil"/>
              <w:right w:val="nil"/>
            </w:tcBorders>
            <w:shd w:val="clear" w:color="auto" w:fill="auto"/>
          </w:tcPr>
          <w:p w:rsidR="00B8581E" w:rsidRPr="00D92D40" w:rsidRDefault="00B8581E" w:rsidP="00B8581E">
            <w:pPr>
              <w:rPr>
                <w:rFonts w:cs="Calibri"/>
              </w:rPr>
            </w:pPr>
          </w:p>
        </w:tc>
        <w:tc>
          <w:tcPr>
            <w:tcW w:w="9337" w:type="dxa"/>
            <w:gridSpan w:val="14"/>
            <w:tcBorders>
              <w:top w:val="nil"/>
              <w:left w:val="nil"/>
              <w:bottom w:val="nil"/>
              <w:right w:val="nil"/>
            </w:tcBorders>
            <w:shd w:val="clear" w:color="auto" w:fill="auto"/>
          </w:tcPr>
          <w:p w:rsidR="00B8581E" w:rsidRPr="00D92D40" w:rsidRDefault="00B8581E" w:rsidP="00B8581E">
            <w:pPr>
              <w:rPr>
                <w:rFonts w:cs="Calibri"/>
              </w:rPr>
            </w:pPr>
            <w:r>
              <w:rPr>
                <w:rFonts w:cs="Calibri"/>
              </w:rPr>
              <w:t>1</w:t>
            </w:r>
            <w:r w:rsidRPr="00D92D40">
              <w:rPr>
                <w:rFonts w:cs="Calibri"/>
              </w:rPr>
              <w:t xml:space="preserve"> a. If Rule </w:t>
            </w:r>
            <w:r>
              <w:rPr>
                <w:rFonts w:cs="Calibri"/>
              </w:rPr>
              <w:t>1</w:t>
            </w:r>
            <w:r w:rsidRPr="00D92D40">
              <w:rPr>
                <w:rFonts w:cs="Calibri"/>
              </w:rPr>
              <w:t xml:space="preserve"> is Yes</w:t>
            </w:r>
            <w:r>
              <w:rPr>
                <w:rFonts w:cs="Calibri"/>
              </w:rPr>
              <w:t xml:space="preserve"> -</w:t>
            </w:r>
            <w:r w:rsidRPr="00D92D40">
              <w:rPr>
                <w:rFonts w:cs="Calibri"/>
              </w:rPr>
              <w:t xml:space="preserve"> please indicate the minimum number of read units that must be present:</w:t>
            </w:r>
          </w:p>
        </w:tc>
      </w:tr>
      <w:tr w:rsidR="00B8581E" w:rsidRPr="00D92D40" w:rsidTr="00B8581E">
        <w:trPr>
          <w:gridAfter w:val="1"/>
          <w:wAfter w:w="67" w:type="dxa"/>
        </w:trPr>
        <w:tc>
          <w:tcPr>
            <w:tcW w:w="270" w:type="dxa"/>
            <w:tcBorders>
              <w:top w:val="nil"/>
              <w:left w:val="nil"/>
              <w:bottom w:val="nil"/>
              <w:right w:val="nil"/>
            </w:tcBorders>
            <w:shd w:val="clear" w:color="auto" w:fill="auto"/>
          </w:tcPr>
          <w:p w:rsidR="00B8581E" w:rsidRPr="00D92D40" w:rsidRDefault="00B8581E" w:rsidP="00B8581E">
            <w:pPr>
              <w:rPr>
                <w:rFonts w:cs="Calibri"/>
              </w:rPr>
            </w:pPr>
          </w:p>
        </w:tc>
        <w:tc>
          <w:tcPr>
            <w:tcW w:w="1980" w:type="dxa"/>
            <w:gridSpan w:val="2"/>
            <w:tcBorders>
              <w:top w:val="nil"/>
              <w:left w:val="nil"/>
              <w:bottom w:val="nil"/>
              <w:right w:val="nil"/>
            </w:tcBorders>
            <w:shd w:val="clear" w:color="auto" w:fill="auto"/>
          </w:tcPr>
          <w:p w:rsidR="00B8581E" w:rsidRPr="00D92D40" w:rsidRDefault="00B8581E" w:rsidP="00B8581E">
            <w:pPr>
              <w:jc w:val="right"/>
              <w:rPr>
                <w:rFonts w:cs="Calibri"/>
              </w:rPr>
            </w:pPr>
            <w:bookmarkStart w:id="4" w:name="Text1"/>
            <w:r w:rsidRPr="00D92D40">
              <w:rPr>
                <w:rFonts w:cs="Calibri"/>
              </w:rPr>
              <w:t>Read Unit Name:</w:t>
            </w:r>
          </w:p>
        </w:tc>
        <w:tc>
          <w:tcPr>
            <w:tcW w:w="998" w:type="dxa"/>
            <w:gridSpan w:val="2"/>
            <w:tcBorders>
              <w:top w:val="nil"/>
              <w:left w:val="nil"/>
              <w:bottom w:val="single" w:sz="4" w:space="0" w:color="auto"/>
              <w:right w:val="nil"/>
            </w:tcBorders>
            <w:shd w:val="clear" w:color="auto" w:fill="auto"/>
          </w:tcPr>
          <w:p w:rsidR="00B8581E" w:rsidRPr="00D92D40" w:rsidRDefault="00B8581E" w:rsidP="00B8581E">
            <w:pPr>
              <w:rPr>
                <w:rFonts w:cs="Calibri"/>
              </w:rPr>
            </w:pPr>
            <w:r w:rsidRPr="00D92D40">
              <w:rPr>
                <w:rFonts w:cs="Calibri"/>
              </w:rPr>
              <w:fldChar w:fldCharType="begin">
                <w:ffData>
                  <w:name w:val=""/>
                  <w:enabled/>
                  <w:calcOnExit w:val="0"/>
                  <w:helpText w:type="text" w:val="Example: Baseline"/>
                  <w:statusText w:type="text" w:val="Example: Baseline"/>
                  <w:textInput/>
                </w:ffData>
              </w:fldChar>
            </w:r>
            <w:r w:rsidRPr="00D92D40">
              <w:rPr>
                <w:rFonts w:cs="Calibri"/>
              </w:rPr>
              <w:instrText xml:space="preserve"> FORMTEXT </w:instrText>
            </w:r>
            <w:r w:rsidRPr="00D92D40">
              <w:rPr>
                <w:rFonts w:cs="Calibri"/>
              </w:rPr>
            </w:r>
            <w:r w:rsidRPr="00D92D40">
              <w:rPr>
                <w:rFonts w:cs="Calibri"/>
              </w:rPr>
              <w:fldChar w:fldCharType="separate"/>
            </w:r>
            <w:r w:rsidRPr="00D92D40">
              <w:rPr>
                <w:rFonts w:cs="Calibri"/>
                <w:noProof/>
              </w:rPr>
              <w:t> </w:t>
            </w:r>
            <w:r w:rsidRPr="00D92D40">
              <w:rPr>
                <w:rFonts w:cs="Calibri"/>
                <w:noProof/>
              </w:rPr>
              <w:t> </w:t>
            </w:r>
            <w:r w:rsidRPr="00D92D40">
              <w:rPr>
                <w:rFonts w:cs="Calibri"/>
                <w:noProof/>
              </w:rPr>
              <w:t> </w:t>
            </w:r>
            <w:r w:rsidRPr="00D92D40">
              <w:rPr>
                <w:rFonts w:cs="Calibri"/>
                <w:noProof/>
              </w:rPr>
              <w:t> </w:t>
            </w:r>
            <w:r w:rsidRPr="00D92D40">
              <w:rPr>
                <w:rFonts w:cs="Calibri"/>
                <w:noProof/>
              </w:rPr>
              <w:t> </w:t>
            </w:r>
            <w:r w:rsidRPr="00D92D40">
              <w:rPr>
                <w:rFonts w:cs="Calibri"/>
              </w:rPr>
              <w:fldChar w:fldCharType="end"/>
            </w:r>
          </w:p>
        </w:tc>
        <w:bookmarkEnd w:id="4"/>
        <w:tc>
          <w:tcPr>
            <w:tcW w:w="270" w:type="dxa"/>
            <w:tcBorders>
              <w:top w:val="nil"/>
              <w:left w:val="nil"/>
              <w:bottom w:val="nil"/>
              <w:right w:val="nil"/>
            </w:tcBorders>
            <w:shd w:val="clear" w:color="auto" w:fill="auto"/>
          </w:tcPr>
          <w:p w:rsidR="00B8581E" w:rsidRPr="00D92D40" w:rsidRDefault="00B8581E" w:rsidP="00B8581E">
            <w:pPr>
              <w:rPr>
                <w:rFonts w:cs="Calibri"/>
              </w:rPr>
            </w:pPr>
          </w:p>
        </w:tc>
        <w:tc>
          <w:tcPr>
            <w:tcW w:w="1792" w:type="dxa"/>
            <w:tcBorders>
              <w:top w:val="nil"/>
              <w:left w:val="nil"/>
              <w:bottom w:val="nil"/>
              <w:right w:val="nil"/>
            </w:tcBorders>
            <w:shd w:val="clear" w:color="auto" w:fill="auto"/>
          </w:tcPr>
          <w:p w:rsidR="00B8581E" w:rsidRPr="00D92D40" w:rsidRDefault="00B8581E" w:rsidP="00B8581E">
            <w:pPr>
              <w:jc w:val="right"/>
              <w:rPr>
                <w:rFonts w:cs="Calibri"/>
              </w:rPr>
            </w:pPr>
            <w:bookmarkStart w:id="5" w:name="Text2"/>
            <w:r w:rsidRPr="00D92D40">
              <w:rPr>
                <w:rFonts w:cs="Calibri"/>
              </w:rPr>
              <w:t>Read Unit Name:</w:t>
            </w:r>
          </w:p>
        </w:tc>
        <w:tc>
          <w:tcPr>
            <w:tcW w:w="1260" w:type="dxa"/>
            <w:gridSpan w:val="3"/>
            <w:tcBorders>
              <w:top w:val="nil"/>
              <w:left w:val="nil"/>
              <w:bottom w:val="single" w:sz="4" w:space="0" w:color="auto"/>
              <w:right w:val="nil"/>
            </w:tcBorders>
            <w:shd w:val="clear" w:color="auto" w:fill="auto"/>
          </w:tcPr>
          <w:p w:rsidR="00B8581E" w:rsidRPr="00D92D40" w:rsidRDefault="00B8581E" w:rsidP="00B8581E">
            <w:pPr>
              <w:rPr>
                <w:rFonts w:cs="Calibri"/>
              </w:rPr>
            </w:pPr>
            <w:r w:rsidRPr="00D92D40">
              <w:rPr>
                <w:rFonts w:cs="Calibri"/>
              </w:rPr>
              <w:fldChar w:fldCharType="begin">
                <w:ffData>
                  <w:name w:val=""/>
                  <w:enabled/>
                  <w:calcOnExit w:val="0"/>
                  <w:helpText w:type="text" w:val="Example: Follow-up"/>
                  <w:statusText w:type="text" w:val="Example: Follow-up"/>
                  <w:textInput/>
                </w:ffData>
              </w:fldChar>
            </w:r>
            <w:r w:rsidRPr="00D92D40">
              <w:rPr>
                <w:rFonts w:cs="Calibri"/>
              </w:rPr>
              <w:instrText xml:space="preserve"> FORMTEXT </w:instrText>
            </w:r>
            <w:r w:rsidRPr="00D92D40">
              <w:rPr>
                <w:rFonts w:cs="Calibri"/>
              </w:rPr>
            </w:r>
            <w:r w:rsidRPr="00D92D40">
              <w:rPr>
                <w:rFonts w:cs="Calibri"/>
              </w:rPr>
              <w:fldChar w:fldCharType="separate"/>
            </w:r>
            <w:r w:rsidRPr="00D92D40">
              <w:rPr>
                <w:rFonts w:cs="Calibri"/>
                <w:noProof/>
              </w:rPr>
              <w:t> </w:t>
            </w:r>
            <w:r w:rsidRPr="00D92D40">
              <w:rPr>
                <w:rFonts w:cs="Calibri"/>
                <w:noProof/>
              </w:rPr>
              <w:t> </w:t>
            </w:r>
            <w:r w:rsidRPr="00D92D40">
              <w:rPr>
                <w:rFonts w:cs="Calibri"/>
                <w:noProof/>
              </w:rPr>
              <w:t> </w:t>
            </w:r>
            <w:r w:rsidRPr="00D92D40">
              <w:rPr>
                <w:rFonts w:cs="Calibri"/>
                <w:noProof/>
              </w:rPr>
              <w:t> </w:t>
            </w:r>
            <w:r w:rsidRPr="00D92D40">
              <w:rPr>
                <w:rFonts w:cs="Calibri"/>
                <w:noProof/>
              </w:rPr>
              <w:t> </w:t>
            </w:r>
            <w:r w:rsidRPr="00D92D40">
              <w:rPr>
                <w:rFonts w:cs="Calibri"/>
              </w:rPr>
              <w:fldChar w:fldCharType="end"/>
            </w:r>
          </w:p>
        </w:tc>
        <w:bookmarkEnd w:id="5"/>
        <w:tc>
          <w:tcPr>
            <w:tcW w:w="270" w:type="dxa"/>
            <w:tcBorders>
              <w:top w:val="nil"/>
              <w:left w:val="nil"/>
              <w:bottom w:val="nil"/>
              <w:right w:val="nil"/>
            </w:tcBorders>
            <w:shd w:val="clear" w:color="auto" w:fill="auto"/>
          </w:tcPr>
          <w:p w:rsidR="00B8581E" w:rsidRPr="00D92D40" w:rsidRDefault="00B8581E" w:rsidP="00B8581E">
            <w:pPr>
              <w:rPr>
                <w:rFonts w:cs="Calibri"/>
              </w:rPr>
            </w:pPr>
          </w:p>
        </w:tc>
        <w:tc>
          <w:tcPr>
            <w:tcW w:w="1890" w:type="dxa"/>
            <w:gridSpan w:val="2"/>
            <w:tcBorders>
              <w:top w:val="nil"/>
              <w:left w:val="nil"/>
              <w:bottom w:val="nil"/>
              <w:right w:val="nil"/>
            </w:tcBorders>
            <w:shd w:val="clear" w:color="auto" w:fill="auto"/>
          </w:tcPr>
          <w:p w:rsidR="00B8581E" w:rsidRPr="00D92D40" w:rsidRDefault="00B8581E" w:rsidP="00B8581E">
            <w:pPr>
              <w:jc w:val="right"/>
              <w:rPr>
                <w:rFonts w:cs="Calibri"/>
              </w:rPr>
            </w:pPr>
            <w:bookmarkStart w:id="6" w:name="Text3"/>
            <w:r w:rsidRPr="00D92D40">
              <w:rPr>
                <w:rFonts w:cs="Calibri"/>
              </w:rPr>
              <w:t>Read Unit Name:</w:t>
            </w:r>
          </w:p>
        </w:tc>
        <w:tc>
          <w:tcPr>
            <w:tcW w:w="1350" w:type="dxa"/>
            <w:gridSpan w:val="2"/>
            <w:tcBorders>
              <w:top w:val="nil"/>
              <w:left w:val="nil"/>
              <w:bottom w:val="single" w:sz="4" w:space="0" w:color="auto"/>
              <w:right w:val="nil"/>
            </w:tcBorders>
            <w:shd w:val="clear" w:color="auto" w:fill="auto"/>
          </w:tcPr>
          <w:p w:rsidR="00B8581E" w:rsidRPr="00D92D40" w:rsidRDefault="00B8581E" w:rsidP="00B8581E">
            <w:pPr>
              <w:rPr>
                <w:rFonts w:cs="Calibri"/>
              </w:rPr>
            </w:pPr>
            <w:r w:rsidRPr="00D92D40">
              <w:rPr>
                <w:rFonts w:cs="Calibri"/>
              </w:rPr>
              <w:fldChar w:fldCharType="begin">
                <w:ffData>
                  <w:name w:val=""/>
                  <w:enabled/>
                  <w:calcOnExit w:val="0"/>
                  <w:textInput/>
                </w:ffData>
              </w:fldChar>
            </w:r>
            <w:r w:rsidRPr="00D92D40">
              <w:rPr>
                <w:rFonts w:cs="Calibri"/>
              </w:rPr>
              <w:instrText xml:space="preserve"> FORMTEXT </w:instrText>
            </w:r>
            <w:r w:rsidRPr="00D92D40">
              <w:rPr>
                <w:rFonts w:cs="Calibri"/>
              </w:rPr>
            </w:r>
            <w:r w:rsidRPr="00D92D40">
              <w:rPr>
                <w:rFonts w:cs="Calibri"/>
              </w:rPr>
              <w:fldChar w:fldCharType="separate"/>
            </w:r>
            <w:r w:rsidRPr="00D92D40">
              <w:rPr>
                <w:rFonts w:cs="Calibri"/>
                <w:noProof/>
              </w:rPr>
              <w:t> </w:t>
            </w:r>
            <w:r w:rsidRPr="00D92D40">
              <w:rPr>
                <w:rFonts w:cs="Calibri"/>
                <w:noProof/>
              </w:rPr>
              <w:t> </w:t>
            </w:r>
            <w:r w:rsidRPr="00D92D40">
              <w:rPr>
                <w:rFonts w:cs="Calibri"/>
                <w:noProof/>
              </w:rPr>
              <w:t> </w:t>
            </w:r>
            <w:r w:rsidRPr="00D92D40">
              <w:rPr>
                <w:rFonts w:cs="Calibri"/>
                <w:noProof/>
              </w:rPr>
              <w:t> </w:t>
            </w:r>
            <w:r w:rsidRPr="00D92D40">
              <w:rPr>
                <w:rFonts w:cs="Calibri"/>
                <w:noProof/>
              </w:rPr>
              <w:t> </w:t>
            </w:r>
            <w:r w:rsidRPr="00D92D40">
              <w:rPr>
                <w:rFonts w:cs="Calibri"/>
              </w:rPr>
              <w:fldChar w:fldCharType="end"/>
            </w:r>
          </w:p>
        </w:tc>
        <w:bookmarkEnd w:id="6"/>
      </w:tr>
      <w:tr w:rsidR="00B8581E" w:rsidRPr="00D92D40" w:rsidTr="00B8581E">
        <w:trPr>
          <w:gridAfter w:val="1"/>
          <w:wAfter w:w="67" w:type="dxa"/>
        </w:trPr>
        <w:tc>
          <w:tcPr>
            <w:tcW w:w="270" w:type="dxa"/>
            <w:tcBorders>
              <w:top w:val="nil"/>
              <w:left w:val="nil"/>
              <w:bottom w:val="nil"/>
              <w:right w:val="nil"/>
            </w:tcBorders>
            <w:shd w:val="clear" w:color="auto" w:fill="auto"/>
          </w:tcPr>
          <w:p w:rsidR="00B8581E" w:rsidRPr="00D92D40" w:rsidRDefault="00B8581E" w:rsidP="00B8581E">
            <w:pPr>
              <w:rPr>
                <w:rFonts w:cs="Calibri"/>
              </w:rPr>
            </w:pPr>
          </w:p>
        </w:tc>
        <w:tc>
          <w:tcPr>
            <w:tcW w:w="1980" w:type="dxa"/>
            <w:gridSpan w:val="2"/>
            <w:tcBorders>
              <w:top w:val="nil"/>
              <w:left w:val="nil"/>
              <w:bottom w:val="nil"/>
              <w:right w:val="nil"/>
            </w:tcBorders>
            <w:shd w:val="clear" w:color="auto" w:fill="auto"/>
          </w:tcPr>
          <w:p w:rsidR="00B8581E" w:rsidRPr="00D92D40" w:rsidRDefault="00B8581E" w:rsidP="00B8581E">
            <w:pPr>
              <w:jc w:val="right"/>
              <w:rPr>
                <w:rFonts w:cs="Calibri"/>
              </w:rPr>
            </w:pPr>
            <w:r w:rsidRPr="00D92D40">
              <w:rPr>
                <w:rFonts w:cs="Calibri"/>
              </w:rPr>
              <w:t>Min. Number:</w:t>
            </w:r>
          </w:p>
        </w:tc>
        <w:tc>
          <w:tcPr>
            <w:tcW w:w="998" w:type="dxa"/>
            <w:gridSpan w:val="2"/>
            <w:tcBorders>
              <w:top w:val="single" w:sz="4" w:space="0" w:color="auto"/>
              <w:left w:val="nil"/>
              <w:bottom w:val="single" w:sz="4" w:space="0" w:color="auto"/>
              <w:right w:val="nil"/>
            </w:tcBorders>
            <w:shd w:val="clear" w:color="auto" w:fill="auto"/>
          </w:tcPr>
          <w:p w:rsidR="00B8581E" w:rsidRPr="00D92D40" w:rsidRDefault="00B8581E" w:rsidP="00B8581E">
            <w:pPr>
              <w:rPr>
                <w:rFonts w:cs="Calibri"/>
              </w:rPr>
            </w:pPr>
            <w:r w:rsidRPr="00D92D40">
              <w:rPr>
                <w:rFonts w:cs="Calibri"/>
              </w:rPr>
              <w:fldChar w:fldCharType="begin">
                <w:ffData>
                  <w:name w:val=""/>
                  <w:enabled/>
                  <w:calcOnExit w:val="0"/>
                  <w:helpText w:type="text" w:val="Example: 1"/>
                  <w:statusText w:type="text" w:val="Example: 1"/>
                  <w:textInput/>
                </w:ffData>
              </w:fldChar>
            </w:r>
            <w:r w:rsidRPr="00D92D40">
              <w:rPr>
                <w:rFonts w:cs="Calibri"/>
              </w:rPr>
              <w:instrText xml:space="preserve"> FORMTEXT </w:instrText>
            </w:r>
            <w:r w:rsidRPr="00D92D40">
              <w:rPr>
                <w:rFonts w:cs="Calibri"/>
              </w:rPr>
            </w:r>
            <w:r w:rsidRPr="00D92D40">
              <w:rPr>
                <w:rFonts w:cs="Calibri"/>
              </w:rPr>
              <w:fldChar w:fldCharType="separate"/>
            </w:r>
            <w:r w:rsidRPr="00D92D40">
              <w:rPr>
                <w:rFonts w:cs="Calibri"/>
                <w:noProof/>
              </w:rPr>
              <w:t> </w:t>
            </w:r>
            <w:r w:rsidRPr="00D92D40">
              <w:rPr>
                <w:rFonts w:cs="Calibri"/>
                <w:noProof/>
              </w:rPr>
              <w:t> </w:t>
            </w:r>
            <w:r w:rsidRPr="00D92D40">
              <w:rPr>
                <w:rFonts w:cs="Calibri"/>
                <w:noProof/>
              </w:rPr>
              <w:t> </w:t>
            </w:r>
            <w:r w:rsidRPr="00D92D40">
              <w:rPr>
                <w:rFonts w:cs="Calibri"/>
                <w:noProof/>
              </w:rPr>
              <w:t> </w:t>
            </w:r>
            <w:r w:rsidRPr="00D92D40">
              <w:rPr>
                <w:rFonts w:cs="Calibri"/>
                <w:noProof/>
              </w:rPr>
              <w:t> </w:t>
            </w:r>
            <w:r w:rsidRPr="00D92D40">
              <w:rPr>
                <w:rFonts w:cs="Calibri"/>
              </w:rPr>
              <w:fldChar w:fldCharType="end"/>
            </w:r>
          </w:p>
        </w:tc>
        <w:tc>
          <w:tcPr>
            <w:tcW w:w="270" w:type="dxa"/>
            <w:tcBorders>
              <w:top w:val="nil"/>
              <w:left w:val="nil"/>
              <w:bottom w:val="nil"/>
              <w:right w:val="nil"/>
            </w:tcBorders>
            <w:shd w:val="clear" w:color="auto" w:fill="auto"/>
          </w:tcPr>
          <w:p w:rsidR="00B8581E" w:rsidRPr="00D92D40" w:rsidRDefault="00B8581E" w:rsidP="00B8581E">
            <w:pPr>
              <w:rPr>
                <w:rFonts w:cs="Calibri"/>
              </w:rPr>
            </w:pPr>
          </w:p>
        </w:tc>
        <w:tc>
          <w:tcPr>
            <w:tcW w:w="1792" w:type="dxa"/>
            <w:tcBorders>
              <w:top w:val="nil"/>
              <w:left w:val="nil"/>
              <w:bottom w:val="nil"/>
              <w:right w:val="nil"/>
            </w:tcBorders>
            <w:shd w:val="clear" w:color="auto" w:fill="auto"/>
          </w:tcPr>
          <w:p w:rsidR="00B8581E" w:rsidRPr="00D92D40" w:rsidRDefault="00B8581E" w:rsidP="00B8581E">
            <w:pPr>
              <w:jc w:val="right"/>
              <w:rPr>
                <w:rFonts w:cs="Calibri"/>
              </w:rPr>
            </w:pPr>
            <w:r w:rsidRPr="00D92D40">
              <w:rPr>
                <w:rFonts w:cs="Calibri"/>
              </w:rPr>
              <w:t>Min.  Number:</w:t>
            </w:r>
          </w:p>
        </w:tc>
        <w:tc>
          <w:tcPr>
            <w:tcW w:w="1260" w:type="dxa"/>
            <w:gridSpan w:val="3"/>
            <w:tcBorders>
              <w:top w:val="single" w:sz="4" w:space="0" w:color="auto"/>
              <w:left w:val="nil"/>
              <w:bottom w:val="single" w:sz="4" w:space="0" w:color="auto"/>
              <w:right w:val="nil"/>
            </w:tcBorders>
            <w:shd w:val="clear" w:color="auto" w:fill="auto"/>
          </w:tcPr>
          <w:p w:rsidR="00B8581E" w:rsidRPr="00D92D40" w:rsidRDefault="00B8581E" w:rsidP="00B8581E">
            <w:pPr>
              <w:rPr>
                <w:rFonts w:cs="Calibri"/>
              </w:rPr>
            </w:pPr>
            <w:r w:rsidRPr="00D92D40">
              <w:rPr>
                <w:rFonts w:cs="Calibri"/>
              </w:rPr>
              <w:fldChar w:fldCharType="begin">
                <w:ffData>
                  <w:name w:val=""/>
                  <w:enabled/>
                  <w:calcOnExit w:val="0"/>
                  <w:helpText w:type="text" w:val="Example: 2"/>
                  <w:statusText w:type="text" w:val="Example: 2"/>
                  <w:textInput/>
                </w:ffData>
              </w:fldChar>
            </w:r>
            <w:r w:rsidRPr="00D92D40">
              <w:rPr>
                <w:rFonts w:cs="Calibri"/>
              </w:rPr>
              <w:instrText xml:space="preserve"> FORMTEXT </w:instrText>
            </w:r>
            <w:r w:rsidRPr="00D92D40">
              <w:rPr>
                <w:rFonts w:cs="Calibri"/>
              </w:rPr>
            </w:r>
            <w:r w:rsidRPr="00D92D40">
              <w:rPr>
                <w:rFonts w:cs="Calibri"/>
              </w:rPr>
              <w:fldChar w:fldCharType="separate"/>
            </w:r>
            <w:r w:rsidRPr="00D92D40">
              <w:rPr>
                <w:rFonts w:cs="Calibri"/>
                <w:noProof/>
              </w:rPr>
              <w:t> </w:t>
            </w:r>
            <w:r w:rsidRPr="00D92D40">
              <w:rPr>
                <w:rFonts w:cs="Calibri"/>
                <w:noProof/>
              </w:rPr>
              <w:t> </w:t>
            </w:r>
            <w:r w:rsidRPr="00D92D40">
              <w:rPr>
                <w:rFonts w:cs="Calibri"/>
                <w:noProof/>
              </w:rPr>
              <w:t> </w:t>
            </w:r>
            <w:r w:rsidRPr="00D92D40">
              <w:rPr>
                <w:rFonts w:cs="Calibri"/>
                <w:noProof/>
              </w:rPr>
              <w:t> </w:t>
            </w:r>
            <w:r w:rsidRPr="00D92D40">
              <w:rPr>
                <w:rFonts w:cs="Calibri"/>
                <w:noProof/>
              </w:rPr>
              <w:t> </w:t>
            </w:r>
            <w:r w:rsidRPr="00D92D40">
              <w:rPr>
                <w:rFonts w:cs="Calibri"/>
              </w:rPr>
              <w:fldChar w:fldCharType="end"/>
            </w:r>
          </w:p>
        </w:tc>
        <w:tc>
          <w:tcPr>
            <w:tcW w:w="270" w:type="dxa"/>
            <w:tcBorders>
              <w:top w:val="nil"/>
              <w:left w:val="nil"/>
              <w:bottom w:val="nil"/>
              <w:right w:val="nil"/>
            </w:tcBorders>
            <w:shd w:val="clear" w:color="auto" w:fill="auto"/>
          </w:tcPr>
          <w:p w:rsidR="00B8581E" w:rsidRPr="00D92D40" w:rsidRDefault="00B8581E" w:rsidP="00B8581E">
            <w:pPr>
              <w:rPr>
                <w:rFonts w:cs="Calibri"/>
              </w:rPr>
            </w:pPr>
          </w:p>
        </w:tc>
        <w:tc>
          <w:tcPr>
            <w:tcW w:w="1890" w:type="dxa"/>
            <w:gridSpan w:val="2"/>
            <w:tcBorders>
              <w:top w:val="nil"/>
              <w:left w:val="nil"/>
              <w:bottom w:val="nil"/>
              <w:right w:val="nil"/>
            </w:tcBorders>
            <w:shd w:val="clear" w:color="auto" w:fill="auto"/>
          </w:tcPr>
          <w:p w:rsidR="00B8581E" w:rsidRPr="00D92D40" w:rsidRDefault="00B8581E" w:rsidP="00B8581E">
            <w:pPr>
              <w:jc w:val="right"/>
              <w:rPr>
                <w:rFonts w:cs="Calibri"/>
              </w:rPr>
            </w:pPr>
            <w:r w:rsidRPr="00D92D40">
              <w:rPr>
                <w:rFonts w:cs="Calibri"/>
              </w:rPr>
              <w:t>Min.  Number:</w:t>
            </w:r>
          </w:p>
        </w:tc>
        <w:tc>
          <w:tcPr>
            <w:tcW w:w="1350" w:type="dxa"/>
            <w:gridSpan w:val="2"/>
            <w:tcBorders>
              <w:top w:val="single" w:sz="4" w:space="0" w:color="auto"/>
              <w:left w:val="nil"/>
              <w:bottom w:val="single" w:sz="4" w:space="0" w:color="auto"/>
              <w:right w:val="nil"/>
            </w:tcBorders>
            <w:shd w:val="clear" w:color="auto" w:fill="auto"/>
          </w:tcPr>
          <w:p w:rsidR="00B8581E" w:rsidRPr="00D92D40" w:rsidRDefault="00B8581E" w:rsidP="00B8581E">
            <w:pPr>
              <w:rPr>
                <w:rFonts w:cs="Calibri"/>
              </w:rPr>
            </w:pPr>
            <w:r w:rsidRPr="00D92D40">
              <w:rPr>
                <w:rFonts w:cs="Calibri"/>
              </w:rPr>
              <w:fldChar w:fldCharType="begin">
                <w:ffData>
                  <w:name w:val="Text3"/>
                  <w:enabled/>
                  <w:calcOnExit w:val="0"/>
                  <w:textInput/>
                </w:ffData>
              </w:fldChar>
            </w:r>
            <w:r w:rsidRPr="00D92D40">
              <w:rPr>
                <w:rFonts w:cs="Calibri"/>
              </w:rPr>
              <w:instrText xml:space="preserve"> FORMTEXT </w:instrText>
            </w:r>
            <w:r w:rsidRPr="00D92D40">
              <w:rPr>
                <w:rFonts w:cs="Calibri"/>
              </w:rPr>
            </w:r>
            <w:r w:rsidRPr="00D92D40">
              <w:rPr>
                <w:rFonts w:cs="Calibri"/>
              </w:rPr>
              <w:fldChar w:fldCharType="separate"/>
            </w:r>
            <w:r w:rsidRPr="00D92D40">
              <w:rPr>
                <w:rFonts w:cs="Calibri"/>
                <w:noProof/>
              </w:rPr>
              <w:t> </w:t>
            </w:r>
            <w:r w:rsidRPr="00D92D40">
              <w:rPr>
                <w:rFonts w:cs="Calibri"/>
                <w:noProof/>
              </w:rPr>
              <w:t> </w:t>
            </w:r>
            <w:r w:rsidRPr="00D92D40">
              <w:rPr>
                <w:rFonts w:cs="Calibri"/>
                <w:noProof/>
              </w:rPr>
              <w:t> </w:t>
            </w:r>
            <w:r w:rsidRPr="00D92D40">
              <w:rPr>
                <w:rFonts w:cs="Calibri"/>
                <w:noProof/>
              </w:rPr>
              <w:t> </w:t>
            </w:r>
            <w:r w:rsidRPr="00D92D40">
              <w:rPr>
                <w:rFonts w:cs="Calibri"/>
                <w:noProof/>
              </w:rPr>
              <w:t> </w:t>
            </w:r>
            <w:r w:rsidRPr="00D92D40">
              <w:rPr>
                <w:rFonts w:cs="Calibri"/>
              </w:rPr>
              <w:fldChar w:fldCharType="end"/>
            </w:r>
          </w:p>
        </w:tc>
      </w:tr>
      <w:tr w:rsidR="00B8581E" w:rsidRPr="00D92D40" w:rsidTr="00B8581E">
        <w:trPr>
          <w:gridAfter w:val="2"/>
          <w:wAfter w:w="862" w:type="dxa"/>
        </w:trPr>
        <w:tc>
          <w:tcPr>
            <w:tcW w:w="2796" w:type="dxa"/>
            <w:gridSpan w:val="4"/>
            <w:tcBorders>
              <w:top w:val="nil"/>
              <w:left w:val="nil"/>
              <w:bottom w:val="nil"/>
              <w:right w:val="nil"/>
            </w:tcBorders>
          </w:tcPr>
          <w:p w:rsidR="00B8581E" w:rsidRPr="00D92D40" w:rsidRDefault="00B8581E" w:rsidP="00B8581E">
            <w:pPr>
              <w:pStyle w:val="ListParagraph"/>
              <w:spacing w:before="60"/>
              <w:ind w:left="-18" w:firstLine="18"/>
              <w:rPr>
                <w:rFonts w:cs="Calibri"/>
                <w:b/>
                <w:sz w:val="4"/>
                <w:szCs w:val="4"/>
              </w:rPr>
            </w:pPr>
          </w:p>
        </w:tc>
        <w:tc>
          <w:tcPr>
            <w:tcW w:w="2799" w:type="dxa"/>
            <w:gridSpan w:val="4"/>
            <w:tcBorders>
              <w:top w:val="nil"/>
              <w:left w:val="nil"/>
              <w:bottom w:val="nil"/>
              <w:right w:val="nil"/>
            </w:tcBorders>
          </w:tcPr>
          <w:p w:rsidR="00B8581E" w:rsidRPr="00D92D40" w:rsidRDefault="00B8581E" w:rsidP="00B8581E">
            <w:pPr>
              <w:pStyle w:val="ListParagraph"/>
              <w:spacing w:before="60"/>
              <w:ind w:left="1422" w:hanging="1422"/>
              <w:rPr>
                <w:rFonts w:cs="Calibri"/>
                <w:sz w:val="4"/>
                <w:szCs w:val="4"/>
              </w:rPr>
            </w:pPr>
          </w:p>
        </w:tc>
        <w:tc>
          <w:tcPr>
            <w:tcW w:w="720" w:type="dxa"/>
            <w:tcBorders>
              <w:top w:val="nil"/>
              <w:left w:val="nil"/>
              <w:bottom w:val="nil"/>
              <w:right w:val="nil"/>
            </w:tcBorders>
          </w:tcPr>
          <w:p w:rsidR="00B8581E" w:rsidRPr="00D92D40" w:rsidRDefault="00B8581E" w:rsidP="00B8581E">
            <w:pPr>
              <w:pStyle w:val="ListParagraph"/>
              <w:spacing w:before="60"/>
              <w:ind w:left="1422" w:hanging="1422"/>
              <w:rPr>
                <w:rFonts w:cs="Calibri"/>
                <w:sz w:val="4"/>
                <w:szCs w:val="4"/>
              </w:rPr>
            </w:pPr>
          </w:p>
        </w:tc>
        <w:tc>
          <w:tcPr>
            <w:tcW w:w="2970" w:type="dxa"/>
            <w:gridSpan w:val="5"/>
            <w:tcBorders>
              <w:top w:val="nil"/>
              <w:left w:val="nil"/>
              <w:bottom w:val="nil"/>
              <w:right w:val="nil"/>
            </w:tcBorders>
          </w:tcPr>
          <w:p w:rsidR="00B8581E" w:rsidRPr="00D92D40" w:rsidRDefault="00B8581E" w:rsidP="00B8581E">
            <w:pPr>
              <w:pStyle w:val="ListParagraph"/>
              <w:spacing w:before="60"/>
              <w:ind w:left="1422" w:hanging="1422"/>
              <w:rPr>
                <w:rFonts w:cs="Calibri"/>
                <w:sz w:val="4"/>
                <w:szCs w:val="4"/>
              </w:rPr>
            </w:pPr>
          </w:p>
        </w:tc>
      </w:tr>
    </w:tbl>
    <w:p w:rsidR="00B8581E" w:rsidRDefault="00B8581E" w:rsidP="00B8581E">
      <w:pPr>
        <w:pStyle w:val="Heading2"/>
        <w:tabs>
          <w:tab w:val="left" w:pos="233"/>
        </w:tabs>
        <w:spacing w:before="0"/>
        <w:ind w:left="180" w:right="630"/>
        <w:rPr>
          <w:rFonts w:ascii="Calibri" w:hAnsi="Calibri" w:cs="Calibri"/>
          <w:color w:val="1F497D"/>
          <w:sz w:val="4"/>
          <w:szCs w:val="4"/>
        </w:rPr>
      </w:pPr>
      <w:r>
        <w:rPr>
          <w:rFonts w:ascii="Calibri" w:hAnsi="Calibri" w:cs="Calibri"/>
          <w:color w:val="1F497D"/>
          <w:sz w:val="4"/>
          <w:szCs w:val="4"/>
        </w:rPr>
        <w:tab/>
      </w:r>
    </w:p>
    <w:p w:rsidR="00B8581E" w:rsidRDefault="00B8581E" w:rsidP="00B8581E"/>
    <w:p w:rsidR="00B8581E" w:rsidRPr="0045014A" w:rsidRDefault="00B8581E" w:rsidP="00B8581E"/>
    <w:tbl>
      <w:tblPr>
        <w:tblW w:w="9990" w:type="dxa"/>
        <w:tblInd w:w="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
        <w:gridCol w:w="270"/>
        <w:gridCol w:w="875"/>
        <w:gridCol w:w="1015"/>
        <w:gridCol w:w="2430"/>
        <w:gridCol w:w="96"/>
        <w:gridCol w:w="1524"/>
        <w:gridCol w:w="540"/>
        <w:gridCol w:w="990"/>
        <w:gridCol w:w="90"/>
        <w:gridCol w:w="1710"/>
      </w:tblGrid>
      <w:tr w:rsidR="00B8581E" w:rsidRPr="00D92D40" w:rsidTr="00B8581E">
        <w:tc>
          <w:tcPr>
            <w:tcW w:w="9990" w:type="dxa"/>
            <w:gridSpan w:val="11"/>
            <w:tcBorders>
              <w:top w:val="single" w:sz="4" w:space="0" w:color="4F81BD"/>
              <w:left w:val="single" w:sz="4" w:space="0" w:color="4F81BD"/>
              <w:bottom w:val="single" w:sz="4" w:space="0" w:color="4F81BD"/>
              <w:right w:val="single" w:sz="4" w:space="0" w:color="4F81BD"/>
            </w:tcBorders>
            <w:shd w:val="clear" w:color="auto" w:fill="C5E0B3"/>
          </w:tcPr>
          <w:p w:rsidR="00B8581E" w:rsidRPr="00D92D40" w:rsidRDefault="00B8581E" w:rsidP="00B8581E">
            <w:pPr>
              <w:rPr>
                <w:rFonts w:cs="Calibri"/>
                <w:b/>
              </w:rPr>
            </w:pPr>
            <w:r w:rsidRPr="00D92D40">
              <w:rPr>
                <w:rFonts w:cs="Calibri"/>
                <w:b/>
              </w:rPr>
              <w:t>Configurable Rules</w:t>
            </w:r>
          </w:p>
        </w:tc>
      </w:tr>
      <w:tr w:rsidR="00B8581E" w:rsidRPr="00D92D40" w:rsidTr="00B8581E">
        <w:tc>
          <w:tcPr>
            <w:tcW w:w="8280" w:type="dxa"/>
            <w:gridSpan w:val="10"/>
            <w:tcBorders>
              <w:top w:val="nil"/>
              <w:left w:val="nil"/>
              <w:bottom w:val="nil"/>
              <w:right w:val="nil"/>
            </w:tcBorders>
            <w:shd w:val="clear" w:color="auto" w:fill="auto"/>
          </w:tcPr>
          <w:p w:rsidR="00B8581E" w:rsidRPr="00D92D40" w:rsidRDefault="00B8581E" w:rsidP="00B8581E">
            <w:pPr>
              <w:jc w:val="center"/>
              <w:rPr>
                <w:rFonts w:cs="Calibri"/>
                <w:b/>
              </w:rPr>
            </w:pPr>
            <w:r>
              <w:rPr>
                <w:rFonts w:cs="Calibri"/>
                <w:b/>
              </w:rPr>
              <w:t xml:space="preserve"> </w:t>
            </w:r>
            <w:r w:rsidRPr="00D92D40">
              <w:rPr>
                <w:rFonts w:cs="Calibri"/>
                <w:b/>
              </w:rPr>
              <w:t>Rule</w:t>
            </w:r>
          </w:p>
        </w:tc>
        <w:tc>
          <w:tcPr>
            <w:tcW w:w="1710" w:type="dxa"/>
            <w:tcBorders>
              <w:top w:val="nil"/>
              <w:left w:val="nil"/>
              <w:bottom w:val="nil"/>
              <w:right w:val="nil"/>
            </w:tcBorders>
            <w:shd w:val="clear" w:color="auto" w:fill="auto"/>
          </w:tcPr>
          <w:p w:rsidR="00B8581E" w:rsidRPr="00D92D40" w:rsidRDefault="00B8581E" w:rsidP="00B8581E">
            <w:pPr>
              <w:jc w:val="right"/>
              <w:rPr>
                <w:rFonts w:cs="Calibri"/>
                <w:b/>
              </w:rPr>
            </w:pPr>
            <w:r w:rsidRPr="00D92D40">
              <w:rPr>
                <w:rFonts w:cs="Calibri"/>
                <w:b/>
              </w:rPr>
              <w:t>Project Setting</w:t>
            </w:r>
          </w:p>
        </w:tc>
      </w:tr>
      <w:tr w:rsidR="00B8581E" w:rsidRPr="00D92D40" w:rsidTr="00B8581E">
        <w:trPr>
          <w:trHeight w:val="423"/>
        </w:trPr>
        <w:tc>
          <w:tcPr>
            <w:tcW w:w="8280" w:type="dxa"/>
            <w:gridSpan w:val="10"/>
            <w:tcBorders>
              <w:top w:val="nil"/>
              <w:left w:val="nil"/>
              <w:bottom w:val="nil"/>
              <w:right w:val="nil"/>
            </w:tcBorders>
            <w:shd w:val="clear" w:color="auto" w:fill="auto"/>
          </w:tcPr>
          <w:p w:rsidR="00B8581E" w:rsidRPr="00D92D40" w:rsidRDefault="00B8581E" w:rsidP="00B8581E">
            <w:pPr>
              <w:pStyle w:val="ListParagraph"/>
              <w:numPr>
                <w:ilvl w:val="0"/>
                <w:numId w:val="23"/>
              </w:numPr>
              <w:contextualSpacing/>
              <w:rPr>
                <w:rFonts w:cs="Calibri"/>
              </w:rPr>
            </w:pPr>
            <w:r w:rsidRPr="00D92D40">
              <w:rPr>
                <w:rFonts w:cs="Calibri"/>
                <w:b/>
              </w:rPr>
              <w:t>Time Point Modalities</w:t>
            </w:r>
            <w:r w:rsidRPr="00D92D40">
              <w:rPr>
                <w:rFonts w:cs="Calibri"/>
              </w:rPr>
              <w:t xml:space="preserve"> - The time point must have active and </w:t>
            </w:r>
            <w:proofErr w:type="spellStart"/>
            <w:r w:rsidRPr="00D92D40">
              <w:rPr>
                <w:rFonts w:cs="Calibri"/>
                <w:i/>
              </w:rPr>
              <w:t>DataLogged</w:t>
            </w:r>
            <w:proofErr w:type="spellEnd"/>
            <w:r w:rsidRPr="00D92D40">
              <w:rPr>
                <w:rFonts w:cs="Calibri"/>
              </w:rPr>
              <w:t xml:space="preserve"> studies with all the configured modalities listed below:</w:t>
            </w:r>
          </w:p>
        </w:tc>
        <w:tc>
          <w:tcPr>
            <w:tcW w:w="1710" w:type="dxa"/>
            <w:tcBorders>
              <w:top w:val="nil"/>
              <w:left w:val="nil"/>
              <w:bottom w:val="nil"/>
              <w:right w:val="nil"/>
            </w:tcBorders>
            <w:shd w:val="clear" w:color="auto" w:fill="auto"/>
            <w:vAlign w:val="center"/>
          </w:tcPr>
          <w:p w:rsidR="00B8581E" w:rsidRPr="00D92D40" w:rsidRDefault="00B8581E" w:rsidP="00B8581E">
            <w:pPr>
              <w:jc w:val="right"/>
              <w:rPr>
                <w:rFonts w:cs="Calibri"/>
              </w:rPr>
            </w:pPr>
            <w:r w:rsidRPr="00D92D40">
              <w:rPr>
                <w:rFonts w:ascii="Calibri" w:eastAsia="Calibri" w:hAnsi="Calibri" w:cs="Calibri"/>
              </w:rPr>
              <w:object w:dxaOrig="1440" w:dyaOrig="1440">
                <v:shape id="_x0000_i3116" type="#_x0000_t75" style="width:37.4pt;height:15.9pt" o:ole="">
                  <v:imagedata r:id="rId45" o:title=""/>
                </v:shape>
                <w:control r:id="rId46" w:name="OptionButtonTPCustom1" w:shapeid="_x0000_i3116"/>
              </w:object>
            </w:r>
            <w:r w:rsidRPr="00D92D40">
              <w:rPr>
                <w:rFonts w:ascii="Calibri" w:eastAsia="Calibri" w:hAnsi="Calibri" w:cs="Calibri"/>
              </w:rPr>
              <w:object w:dxaOrig="1440" w:dyaOrig="1440">
                <v:shape id="_x0000_i3115" type="#_x0000_t75" style="width:32.75pt;height:15.9pt" o:ole="">
                  <v:imagedata r:id="rId47" o:title=""/>
                </v:shape>
                <w:control r:id="rId48" w:name="OptionButton41111" w:shapeid="_x0000_i3115"/>
              </w:object>
            </w:r>
          </w:p>
        </w:tc>
      </w:tr>
      <w:tr w:rsidR="00B8581E" w:rsidRPr="00D92D40" w:rsidTr="00B8581E">
        <w:trPr>
          <w:trHeight w:val="288"/>
        </w:trPr>
        <w:tc>
          <w:tcPr>
            <w:tcW w:w="1595" w:type="dxa"/>
            <w:gridSpan w:val="3"/>
            <w:tcBorders>
              <w:top w:val="nil"/>
              <w:left w:val="nil"/>
              <w:bottom w:val="nil"/>
              <w:right w:val="nil"/>
            </w:tcBorders>
            <w:shd w:val="clear" w:color="auto" w:fill="auto"/>
            <w:vAlign w:val="bottom"/>
          </w:tcPr>
          <w:p w:rsidR="00B8581E" w:rsidRPr="00D92D40" w:rsidRDefault="00B8581E" w:rsidP="00B8581E">
            <w:pPr>
              <w:pStyle w:val="ListParagraph"/>
              <w:ind w:left="0"/>
              <w:rPr>
                <w:rFonts w:cs="Calibri"/>
              </w:rPr>
            </w:pPr>
            <w:r w:rsidRPr="00D92D40">
              <w:rPr>
                <w:rFonts w:cs="Calibri"/>
              </w:rPr>
              <w:t>Modality 1:</w:t>
            </w:r>
          </w:p>
        </w:tc>
        <w:tc>
          <w:tcPr>
            <w:tcW w:w="3541" w:type="dxa"/>
            <w:gridSpan w:val="3"/>
            <w:tcBorders>
              <w:top w:val="nil"/>
              <w:left w:val="nil"/>
              <w:bottom w:val="single" w:sz="4" w:space="0" w:color="auto"/>
              <w:right w:val="nil"/>
            </w:tcBorders>
            <w:shd w:val="clear" w:color="auto" w:fill="auto"/>
            <w:vAlign w:val="bottom"/>
          </w:tcPr>
          <w:p w:rsidR="00B8581E" w:rsidRPr="00D92D40" w:rsidRDefault="00B8581E" w:rsidP="00B8581E">
            <w:pPr>
              <w:pStyle w:val="ListParagraph"/>
              <w:ind w:left="0"/>
              <w:rPr>
                <w:rFonts w:cs="Calibri"/>
              </w:rPr>
            </w:pPr>
            <w:r w:rsidRPr="00D92D40">
              <w:rPr>
                <w:rFonts w:cs="Calibri"/>
              </w:rPr>
              <w:fldChar w:fldCharType="begin">
                <w:ffData>
                  <w:name w:val="Text16"/>
                  <w:enabled/>
                  <w:calcOnExit w:val="0"/>
                  <w:helpText w:type="text" w:val="Example: Date of Dosing"/>
                  <w:statusText w:type="text" w:val="Example: Date of Dosing"/>
                  <w:textInput/>
                </w:ffData>
              </w:fldChar>
            </w:r>
            <w:r w:rsidRPr="00D92D40">
              <w:rPr>
                <w:rFonts w:cs="Calibri"/>
              </w:rPr>
              <w:instrText xml:space="preserve"> FORMTEXT </w:instrText>
            </w:r>
            <w:r w:rsidRPr="00D92D40">
              <w:rPr>
                <w:rFonts w:cs="Calibri"/>
              </w:rPr>
            </w:r>
            <w:r w:rsidRPr="00D92D40">
              <w:rPr>
                <w:rFonts w:cs="Calibri"/>
              </w:rPr>
              <w:fldChar w:fldCharType="separate"/>
            </w:r>
            <w:r w:rsidRPr="00D92D40">
              <w:rPr>
                <w:rFonts w:cs="Calibri"/>
                <w:noProof/>
              </w:rPr>
              <w:t> </w:t>
            </w:r>
            <w:r w:rsidRPr="00D92D40">
              <w:rPr>
                <w:rFonts w:cs="Calibri"/>
                <w:noProof/>
              </w:rPr>
              <w:t> </w:t>
            </w:r>
            <w:r w:rsidRPr="00D92D40">
              <w:rPr>
                <w:rFonts w:cs="Calibri"/>
                <w:noProof/>
              </w:rPr>
              <w:t> </w:t>
            </w:r>
            <w:r w:rsidRPr="00D92D40">
              <w:rPr>
                <w:rFonts w:cs="Calibri"/>
                <w:noProof/>
              </w:rPr>
              <w:t> </w:t>
            </w:r>
            <w:r w:rsidRPr="00D92D40">
              <w:rPr>
                <w:rFonts w:cs="Calibri"/>
                <w:noProof/>
              </w:rPr>
              <w:t> </w:t>
            </w:r>
            <w:r w:rsidRPr="00D92D40">
              <w:rPr>
                <w:rFonts w:cs="Calibri"/>
              </w:rPr>
              <w:fldChar w:fldCharType="end"/>
            </w:r>
          </w:p>
        </w:tc>
        <w:tc>
          <w:tcPr>
            <w:tcW w:w="1524" w:type="dxa"/>
            <w:tcBorders>
              <w:top w:val="nil"/>
              <w:left w:val="nil"/>
              <w:bottom w:val="nil"/>
              <w:right w:val="nil"/>
            </w:tcBorders>
            <w:shd w:val="clear" w:color="auto" w:fill="auto"/>
            <w:vAlign w:val="bottom"/>
          </w:tcPr>
          <w:p w:rsidR="00B8581E" w:rsidRPr="00D92D40" w:rsidRDefault="00B8581E" w:rsidP="00B8581E">
            <w:pPr>
              <w:jc w:val="right"/>
              <w:rPr>
                <w:rFonts w:cs="Calibri"/>
                <w:b/>
              </w:rPr>
            </w:pPr>
            <w:r w:rsidRPr="00D92D40">
              <w:rPr>
                <w:rFonts w:cs="Calibri"/>
              </w:rPr>
              <w:t>Modality 2:</w:t>
            </w:r>
          </w:p>
        </w:tc>
        <w:tc>
          <w:tcPr>
            <w:tcW w:w="3330" w:type="dxa"/>
            <w:gridSpan w:val="4"/>
            <w:tcBorders>
              <w:top w:val="nil"/>
              <w:left w:val="nil"/>
              <w:bottom w:val="single" w:sz="4" w:space="0" w:color="auto"/>
              <w:right w:val="nil"/>
            </w:tcBorders>
            <w:shd w:val="clear" w:color="auto" w:fill="auto"/>
            <w:vAlign w:val="bottom"/>
          </w:tcPr>
          <w:p w:rsidR="00B8581E" w:rsidRPr="00D92D40" w:rsidRDefault="00B8581E" w:rsidP="00B8581E">
            <w:pPr>
              <w:pStyle w:val="ListParagraph"/>
              <w:ind w:left="0"/>
              <w:rPr>
                <w:rFonts w:cs="Calibri"/>
              </w:rPr>
            </w:pPr>
            <w:r w:rsidRPr="00D92D40">
              <w:rPr>
                <w:rFonts w:cs="Calibri"/>
              </w:rPr>
              <w:fldChar w:fldCharType="begin">
                <w:ffData>
                  <w:name w:val="Text16"/>
                  <w:enabled/>
                  <w:calcOnExit w:val="0"/>
                  <w:helpText w:type="text" w:val="Example: Date of Dosing"/>
                  <w:statusText w:type="text" w:val="Example: Date of Dosing"/>
                  <w:textInput/>
                </w:ffData>
              </w:fldChar>
            </w:r>
            <w:r w:rsidRPr="00D92D40">
              <w:rPr>
                <w:rFonts w:cs="Calibri"/>
              </w:rPr>
              <w:instrText xml:space="preserve"> FORMTEXT </w:instrText>
            </w:r>
            <w:r w:rsidRPr="00D92D40">
              <w:rPr>
                <w:rFonts w:cs="Calibri"/>
              </w:rPr>
            </w:r>
            <w:r w:rsidRPr="00D92D40">
              <w:rPr>
                <w:rFonts w:cs="Calibri"/>
              </w:rPr>
              <w:fldChar w:fldCharType="separate"/>
            </w:r>
            <w:r w:rsidRPr="00D92D40">
              <w:rPr>
                <w:rFonts w:cs="Calibri"/>
                <w:noProof/>
              </w:rPr>
              <w:t> </w:t>
            </w:r>
            <w:r w:rsidRPr="00D92D40">
              <w:rPr>
                <w:rFonts w:cs="Calibri"/>
                <w:noProof/>
              </w:rPr>
              <w:t> </w:t>
            </w:r>
            <w:r w:rsidRPr="00D92D40">
              <w:rPr>
                <w:rFonts w:cs="Calibri"/>
                <w:noProof/>
              </w:rPr>
              <w:t> </w:t>
            </w:r>
            <w:r w:rsidRPr="00D92D40">
              <w:rPr>
                <w:rFonts w:cs="Calibri"/>
                <w:noProof/>
              </w:rPr>
              <w:t> </w:t>
            </w:r>
            <w:r w:rsidRPr="00D92D40">
              <w:rPr>
                <w:rFonts w:cs="Calibri"/>
                <w:noProof/>
              </w:rPr>
              <w:t> </w:t>
            </w:r>
            <w:r w:rsidRPr="00D92D40">
              <w:rPr>
                <w:rFonts w:cs="Calibri"/>
              </w:rPr>
              <w:fldChar w:fldCharType="end"/>
            </w:r>
          </w:p>
        </w:tc>
      </w:tr>
      <w:tr w:rsidR="00B8581E" w:rsidRPr="00D92D40" w:rsidTr="00B8581E">
        <w:trPr>
          <w:trHeight w:val="288"/>
        </w:trPr>
        <w:tc>
          <w:tcPr>
            <w:tcW w:w="1595" w:type="dxa"/>
            <w:gridSpan w:val="3"/>
            <w:tcBorders>
              <w:top w:val="nil"/>
              <w:left w:val="nil"/>
              <w:bottom w:val="nil"/>
              <w:right w:val="nil"/>
            </w:tcBorders>
            <w:shd w:val="clear" w:color="auto" w:fill="auto"/>
            <w:vAlign w:val="bottom"/>
          </w:tcPr>
          <w:p w:rsidR="00B8581E" w:rsidRPr="00D92D40" w:rsidRDefault="00B8581E" w:rsidP="00B8581E">
            <w:pPr>
              <w:pStyle w:val="ListParagraph"/>
              <w:ind w:left="0"/>
              <w:rPr>
                <w:rFonts w:cs="Calibri"/>
              </w:rPr>
            </w:pPr>
            <w:r w:rsidRPr="00D92D40">
              <w:rPr>
                <w:rFonts w:cs="Calibri"/>
              </w:rPr>
              <w:t>Modality 3:</w:t>
            </w:r>
          </w:p>
        </w:tc>
        <w:tc>
          <w:tcPr>
            <w:tcW w:w="3541" w:type="dxa"/>
            <w:gridSpan w:val="3"/>
            <w:tcBorders>
              <w:top w:val="nil"/>
              <w:left w:val="nil"/>
              <w:bottom w:val="single" w:sz="4" w:space="0" w:color="auto"/>
              <w:right w:val="nil"/>
            </w:tcBorders>
            <w:shd w:val="clear" w:color="auto" w:fill="auto"/>
            <w:vAlign w:val="bottom"/>
          </w:tcPr>
          <w:p w:rsidR="00B8581E" w:rsidRPr="00D92D40" w:rsidRDefault="00B8581E" w:rsidP="00B8581E">
            <w:pPr>
              <w:pStyle w:val="ListParagraph"/>
              <w:ind w:left="0"/>
              <w:rPr>
                <w:rFonts w:cs="Calibri"/>
              </w:rPr>
            </w:pPr>
            <w:r w:rsidRPr="00D92D40">
              <w:rPr>
                <w:rFonts w:cs="Calibri"/>
              </w:rPr>
              <w:fldChar w:fldCharType="begin">
                <w:ffData>
                  <w:name w:val="Text16"/>
                  <w:enabled/>
                  <w:calcOnExit w:val="0"/>
                  <w:helpText w:type="text" w:val="Example: Date of Dosing"/>
                  <w:statusText w:type="text" w:val="Example: Date of Dosing"/>
                  <w:textInput/>
                </w:ffData>
              </w:fldChar>
            </w:r>
            <w:r w:rsidRPr="00D92D40">
              <w:rPr>
                <w:rFonts w:cs="Calibri"/>
              </w:rPr>
              <w:instrText xml:space="preserve"> FORMTEXT </w:instrText>
            </w:r>
            <w:r w:rsidRPr="00D92D40">
              <w:rPr>
                <w:rFonts w:cs="Calibri"/>
              </w:rPr>
            </w:r>
            <w:r w:rsidRPr="00D92D40">
              <w:rPr>
                <w:rFonts w:cs="Calibri"/>
              </w:rPr>
              <w:fldChar w:fldCharType="separate"/>
            </w:r>
            <w:r w:rsidRPr="00D92D40">
              <w:rPr>
                <w:rFonts w:cs="Calibri"/>
                <w:noProof/>
              </w:rPr>
              <w:t> </w:t>
            </w:r>
            <w:r w:rsidRPr="00D92D40">
              <w:rPr>
                <w:rFonts w:cs="Calibri"/>
                <w:noProof/>
              </w:rPr>
              <w:t> </w:t>
            </w:r>
            <w:r w:rsidRPr="00D92D40">
              <w:rPr>
                <w:rFonts w:cs="Calibri"/>
                <w:noProof/>
              </w:rPr>
              <w:t> </w:t>
            </w:r>
            <w:r w:rsidRPr="00D92D40">
              <w:rPr>
                <w:rFonts w:cs="Calibri"/>
                <w:noProof/>
              </w:rPr>
              <w:t> </w:t>
            </w:r>
            <w:r w:rsidRPr="00D92D40">
              <w:rPr>
                <w:rFonts w:cs="Calibri"/>
                <w:noProof/>
              </w:rPr>
              <w:t> </w:t>
            </w:r>
            <w:r w:rsidRPr="00D92D40">
              <w:rPr>
                <w:rFonts w:cs="Calibri"/>
              </w:rPr>
              <w:fldChar w:fldCharType="end"/>
            </w:r>
          </w:p>
        </w:tc>
        <w:tc>
          <w:tcPr>
            <w:tcW w:w="1524" w:type="dxa"/>
            <w:tcBorders>
              <w:top w:val="nil"/>
              <w:left w:val="nil"/>
              <w:bottom w:val="nil"/>
              <w:right w:val="nil"/>
            </w:tcBorders>
            <w:shd w:val="clear" w:color="auto" w:fill="auto"/>
            <w:vAlign w:val="bottom"/>
          </w:tcPr>
          <w:p w:rsidR="00B8581E" w:rsidRPr="00D92D40" w:rsidRDefault="00B8581E" w:rsidP="00B8581E">
            <w:pPr>
              <w:jc w:val="right"/>
              <w:rPr>
                <w:rFonts w:cs="Calibri"/>
                <w:b/>
              </w:rPr>
            </w:pPr>
            <w:r w:rsidRPr="00D92D40">
              <w:rPr>
                <w:rFonts w:cs="Calibri"/>
              </w:rPr>
              <w:t>Modality 4:</w:t>
            </w:r>
          </w:p>
        </w:tc>
        <w:tc>
          <w:tcPr>
            <w:tcW w:w="3330" w:type="dxa"/>
            <w:gridSpan w:val="4"/>
            <w:tcBorders>
              <w:top w:val="nil"/>
              <w:left w:val="nil"/>
              <w:bottom w:val="single" w:sz="4" w:space="0" w:color="auto"/>
              <w:right w:val="nil"/>
            </w:tcBorders>
            <w:shd w:val="clear" w:color="auto" w:fill="auto"/>
            <w:vAlign w:val="bottom"/>
          </w:tcPr>
          <w:p w:rsidR="00B8581E" w:rsidRPr="00D92D40" w:rsidRDefault="00B8581E" w:rsidP="00B8581E">
            <w:pPr>
              <w:pStyle w:val="ListParagraph"/>
              <w:ind w:left="0"/>
              <w:rPr>
                <w:rFonts w:cs="Calibri"/>
              </w:rPr>
            </w:pPr>
            <w:r w:rsidRPr="00D92D40">
              <w:rPr>
                <w:rFonts w:cs="Calibri"/>
              </w:rPr>
              <w:fldChar w:fldCharType="begin">
                <w:ffData>
                  <w:name w:val="Text16"/>
                  <w:enabled/>
                  <w:calcOnExit w:val="0"/>
                  <w:helpText w:type="text" w:val="Example: Date of Dosing"/>
                  <w:statusText w:type="text" w:val="Example: Date of Dosing"/>
                  <w:textInput/>
                </w:ffData>
              </w:fldChar>
            </w:r>
            <w:r w:rsidRPr="00D92D40">
              <w:rPr>
                <w:rFonts w:cs="Calibri"/>
              </w:rPr>
              <w:instrText xml:space="preserve"> FORMTEXT </w:instrText>
            </w:r>
            <w:r w:rsidRPr="00D92D40">
              <w:rPr>
                <w:rFonts w:cs="Calibri"/>
              </w:rPr>
            </w:r>
            <w:r w:rsidRPr="00D92D40">
              <w:rPr>
                <w:rFonts w:cs="Calibri"/>
              </w:rPr>
              <w:fldChar w:fldCharType="separate"/>
            </w:r>
            <w:r w:rsidRPr="00D92D40">
              <w:rPr>
                <w:rFonts w:cs="Calibri"/>
                <w:noProof/>
              </w:rPr>
              <w:t> </w:t>
            </w:r>
            <w:r w:rsidRPr="00D92D40">
              <w:rPr>
                <w:rFonts w:cs="Calibri"/>
                <w:noProof/>
              </w:rPr>
              <w:t> </w:t>
            </w:r>
            <w:r w:rsidRPr="00D92D40">
              <w:rPr>
                <w:rFonts w:cs="Calibri"/>
                <w:noProof/>
              </w:rPr>
              <w:t> </w:t>
            </w:r>
            <w:r w:rsidRPr="00D92D40">
              <w:rPr>
                <w:rFonts w:cs="Calibri"/>
                <w:noProof/>
              </w:rPr>
              <w:t> </w:t>
            </w:r>
            <w:r w:rsidRPr="00D92D40">
              <w:rPr>
                <w:rFonts w:cs="Calibri"/>
                <w:noProof/>
              </w:rPr>
              <w:t> </w:t>
            </w:r>
            <w:r w:rsidRPr="00D92D40">
              <w:rPr>
                <w:rFonts w:cs="Calibri"/>
              </w:rPr>
              <w:fldChar w:fldCharType="end"/>
            </w:r>
          </w:p>
        </w:tc>
      </w:tr>
      <w:tr w:rsidR="00B8581E" w:rsidRPr="00D92D40" w:rsidTr="00B8581E">
        <w:trPr>
          <w:gridAfter w:val="1"/>
          <w:wAfter w:w="1710" w:type="dxa"/>
        </w:trPr>
        <w:tc>
          <w:tcPr>
            <w:tcW w:w="8280" w:type="dxa"/>
            <w:gridSpan w:val="10"/>
            <w:tcBorders>
              <w:top w:val="nil"/>
              <w:left w:val="nil"/>
              <w:right w:val="nil"/>
            </w:tcBorders>
            <w:shd w:val="clear" w:color="auto" w:fill="auto"/>
          </w:tcPr>
          <w:p w:rsidR="00B8581E" w:rsidRPr="00D92D40" w:rsidRDefault="00B8581E" w:rsidP="00B8581E">
            <w:pPr>
              <w:pStyle w:val="ListParagraph"/>
              <w:ind w:left="0"/>
              <w:rPr>
                <w:rFonts w:cs="Calibri"/>
                <w:sz w:val="4"/>
                <w:szCs w:val="4"/>
              </w:rPr>
            </w:pPr>
          </w:p>
        </w:tc>
      </w:tr>
      <w:tr w:rsidR="00B8581E" w:rsidRPr="00D92D40" w:rsidTr="00B8581E">
        <w:tc>
          <w:tcPr>
            <w:tcW w:w="8280" w:type="dxa"/>
            <w:gridSpan w:val="10"/>
            <w:tcBorders>
              <w:top w:val="nil"/>
              <w:left w:val="nil"/>
              <w:right w:val="nil"/>
            </w:tcBorders>
            <w:shd w:val="clear" w:color="auto" w:fill="auto"/>
          </w:tcPr>
          <w:p w:rsidR="00B8581E" w:rsidRPr="00D92D40" w:rsidRDefault="00B8581E" w:rsidP="00B8581E">
            <w:pPr>
              <w:pStyle w:val="ListParagraph"/>
              <w:numPr>
                <w:ilvl w:val="0"/>
                <w:numId w:val="23"/>
              </w:numPr>
              <w:contextualSpacing/>
              <w:rPr>
                <w:rFonts w:cs="Calibri"/>
              </w:rPr>
            </w:pPr>
            <w:r w:rsidRPr="00D92D40">
              <w:rPr>
                <w:rFonts w:cs="Calibri"/>
                <w:b/>
              </w:rPr>
              <w:t>Time Point QC Check</w:t>
            </w:r>
            <w:r w:rsidRPr="00D92D40">
              <w:rPr>
                <w:rFonts w:cs="Calibri"/>
              </w:rPr>
              <w:t xml:space="preserve"> – The Time Point must have a status of QC OK in the database </w:t>
            </w:r>
            <w:r w:rsidRPr="00D92D40">
              <w:rPr>
                <w:rFonts w:cs="Calibri"/>
                <w:i/>
              </w:rPr>
              <w:t xml:space="preserve">(If ‘Yes’ requires a QC check list task at Time Point level in </w:t>
            </w:r>
            <w:proofErr w:type="spellStart"/>
            <w:r w:rsidRPr="00D92D40">
              <w:rPr>
                <w:rFonts w:cs="Calibri"/>
                <w:i/>
              </w:rPr>
              <w:t>BioPACS</w:t>
            </w:r>
            <w:proofErr w:type="spellEnd"/>
            <w:r w:rsidRPr="00D92D40">
              <w:rPr>
                <w:rFonts w:cs="Calibri"/>
              </w:rPr>
              <w:t>).</w:t>
            </w:r>
          </w:p>
        </w:tc>
        <w:tc>
          <w:tcPr>
            <w:tcW w:w="1710" w:type="dxa"/>
            <w:tcBorders>
              <w:top w:val="nil"/>
              <w:left w:val="nil"/>
              <w:right w:val="nil"/>
            </w:tcBorders>
            <w:shd w:val="clear" w:color="auto" w:fill="auto"/>
          </w:tcPr>
          <w:p w:rsidR="00B8581E" w:rsidRPr="00D92D40" w:rsidRDefault="00B8581E" w:rsidP="00B8581E">
            <w:pPr>
              <w:jc w:val="right"/>
              <w:rPr>
                <w:rFonts w:cs="Calibri"/>
              </w:rPr>
            </w:pPr>
            <w:r w:rsidRPr="00D92D40">
              <w:rPr>
                <w:rFonts w:ascii="Calibri" w:eastAsia="Calibri" w:hAnsi="Calibri" w:cs="Calibri"/>
              </w:rPr>
              <w:object w:dxaOrig="1440" w:dyaOrig="1440">
                <v:shape id="_x0000_i3114" type="#_x0000_t75" style="width:37.4pt;height:15.9pt" o:ole="">
                  <v:imagedata r:id="rId49" o:title=""/>
                </v:shape>
                <w:control r:id="rId50" w:name="TimpointQC" w:shapeid="_x0000_i3114"/>
              </w:object>
            </w:r>
            <w:r w:rsidRPr="00D92D40">
              <w:rPr>
                <w:rFonts w:ascii="Calibri" w:eastAsia="Calibri" w:hAnsi="Calibri" w:cs="Calibri"/>
              </w:rPr>
              <w:object w:dxaOrig="1440" w:dyaOrig="1440">
                <v:shape id="_x0000_i3113" type="#_x0000_t75" style="width:32.75pt;height:15.9pt" o:ole="">
                  <v:imagedata r:id="rId51" o:title=""/>
                </v:shape>
                <w:control r:id="rId52" w:name="OptionButton41112" w:shapeid="_x0000_i3113"/>
              </w:object>
            </w:r>
          </w:p>
        </w:tc>
      </w:tr>
      <w:tr w:rsidR="00B8581E" w:rsidRPr="00D92D40" w:rsidTr="00B8581E">
        <w:trPr>
          <w:cantSplit/>
        </w:trPr>
        <w:tc>
          <w:tcPr>
            <w:tcW w:w="8280" w:type="dxa"/>
            <w:gridSpan w:val="10"/>
            <w:tcBorders>
              <w:left w:val="nil"/>
              <w:bottom w:val="single" w:sz="4" w:space="0" w:color="auto"/>
              <w:right w:val="nil"/>
            </w:tcBorders>
            <w:shd w:val="clear" w:color="auto" w:fill="auto"/>
          </w:tcPr>
          <w:p w:rsidR="00B8581E" w:rsidRPr="00D92D40" w:rsidRDefault="00B8581E" w:rsidP="00B8581E">
            <w:pPr>
              <w:pStyle w:val="ListParagraph"/>
              <w:numPr>
                <w:ilvl w:val="0"/>
                <w:numId w:val="23"/>
              </w:numPr>
              <w:contextualSpacing/>
              <w:rPr>
                <w:rFonts w:cs="Calibri"/>
              </w:rPr>
            </w:pPr>
            <w:r w:rsidRPr="00D92D40">
              <w:rPr>
                <w:rFonts w:cs="Calibri"/>
                <w:b/>
              </w:rPr>
              <w:t>Studies (Modality) QC Check</w:t>
            </w:r>
            <w:r w:rsidRPr="00D92D40">
              <w:rPr>
                <w:rFonts w:cs="Calibri"/>
              </w:rPr>
              <w:t xml:space="preserve"> - All required studies for a time point, must have a status of QC OK in the database </w:t>
            </w:r>
            <w:r w:rsidRPr="00D92D40">
              <w:rPr>
                <w:rFonts w:cs="Calibri"/>
                <w:i/>
              </w:rPr>
              <w:t xml:space="preserve">(If ‘Yes’ requires a QC check list task at Study level in </w:t>
            </w:r>
            <w:proofErr w:type="spellStart"/>
            <w:r w:rsidRPr="00D92D40">
              <w:rPr>
                <w:rFonts w:cs="Calibri"/>
                <w:i/>
              </w:rPr>
              <w:t>BioPACS</w:t>
            </w:r>
            <w:proofErr w:type="spellEnd"/>
            <w:r w:rsidRPr="00D92D40">
              <w:rPr>
                <w:rFonts w:cs="Calibri"/>
              </w:rPr>
              <w:t>).</w:t>
            </w:r>
          </w:p>
        </w:tc>
        <w:tc>
          <w:tcPr>
            <w:tcW w:w="1710" w:type="dxa"/>
            <w:tcBorders>
              <w:left w:val="nil"/>
              <w:bottom w:val="single" w:sz="4" w:space="0" w:color="auto"/>
              <w:right w:val="nil"/>
            </w:tcBorders>
            <w:shd w:val="clear" w:color="auto" w:fill="auto"/>
          </w:tcPr>
          <w:p w:rsidR="00B8581E" w:rsidRPr="00D92D40" w:rsidRDefault="00B8581E" w:rsidP="00B8581E">
            <w:pPr>
              <w:jc w:val="right"/>
              <w:rPr>
                <w:rFonts w:cs="Calibri"/>
              </w:rPr>
            </w:pPr>
            <w:r w:rsidRPr="00D92D40">
              <w:rPr>
                <w:rFonts w:ascii="Calibri" w:eastAsia="Calibri" w:hAnsi="Calibri" w:cs="Calibri"/>
              </w:rPr>
              <w:object w:dxaOrig="1440" w:dyaOrig="1440">
                <v:shape id="_x0000_i3112" type="#_x0000_t75" style="width:37.4pt;height:15.9pt" o:ole="">
                  <v:imagedata r:id="rId53" o:title=""/>
                </v:shape>
                <w:control r:id="rId54" w:name="StudiesQC" w:shapeid="_x0000_i3112"/>
              </w:object>
            </w:r>
            <w:r w:rsidRPr="00D92D40">
              <w:rPr>
                <w:rFonts w:ascii="Calibri" w:eastAsia="Calibri" w:hAnsi="Calibri" w:cs="Calibri"/>
              </w:rPr>
              <w:object w:dxaOrig="1440" w:dyaOrig="1440">
                <v:shape id="_x0000_i3111" type="#_x0000_t75" style="width:32.75pt;height:15.9pt" o:ole="">
                  <v:imagedata r:id="rId55" o:title=""/>
                </v:shape>
                <w:control r:id="rId56" w:name="OptionButton41113" w:shapeid="_x0000_i3111"/>
              </w:object>
            </w:r>
          </w:p>
        </w:tc>
      </w:tr>
      <w:tr w:rsidR="00B8581E" w:rsidRPr="00D92D40" w:rsidTr="00B8581E">
        <w:tc>
          <w:tcPr>
            <w:tcW w:w="8280" w:type="dxa"/>
            <w:gridSpan w:val="10"/>
            <w:tcBorders>
              <w:left w:val="nil"/>
              <w:bottom w:val="single" w:sz="4" w:space="0" w:color="auto"/>
              <w:right w:val="nil"/>
            </w:tcBorders>
            <w:shd w:val="clear" w:color="auto" w:fill="auto"/>
          </w:tcPr>
          <w:p w:rsidR="00B8581E" w:rsidRPr="00D92D40" w:rsidRDefault="00B8581E" w:rsidP="00B8581E">
            <w:pPr>
              <w:pStyle w:val="ListParagraph"/>
              <w:numPr>
                <w:ilvl w:val="0"/>
                <w:numId w:val="23"/>
              </w:numPr>
              <w:contextualSpacing/>
              <w:rPr>
                <w:rFonts w:cs="Calibri"/>
              </w:rPr>
            </w:pPr>
            <w:r w:rsidRPr="00D92D40">
              <w:rPr>
                <w:rFonts w:cs="Calibri"/>
                <w:b/>
              </w:rPr>
              <w:t>Time Point Open Queries Check</w:t>
            </w:r>
            <w:r w:rsidRPr="00D92D40">
              <w:rPr>
                <w:rFonts w:cs="Calibri"/>
              </w:rPr>
              <w:t xml:space="preserve"> - All queries for the time point must be resolved (</w:t>
            </w:r>
            <w:r w:rsidRPr="00D92D40">
              <w:rPr>
                <w:rFonts w:cs="Calibri"/>
                <w:i/>
              </w:rPr>
              <w:t>Not a pre-requisite rule, will not stop read units from being created/updated for the subject</w:t>
            </w:r>
            <w:r w:rsidRPr="00D92D40">
              <w:rPr>
                <w:rFonts w:cs="Calibri"/>
              </w:rPr>
              <w:t>).</w:t>
            </w:r>
          </w:p>
        </w:tc>
        <w:tc>
          <w:tcPr>
            <w:tcW w:w="1710" w:type="dxa"/>
            <w:tcBorders>
              <w:left w:val="nil"/>
              <w:bottom w:val="single" w:sz="4" w:space="0" w:color="auto"/>
              <w:right w:val="nil"/>
            </w:tcBorders>
            <w:shd w:val="clear" w:color="auto" w:fill="auto"/>
          </w:tcPr>
          <w:p w:rsidR="00B8581E" w:rsidRPr="00D92D40" w:rsidRDefault="00B8581E" w:rsidP="00B8581E">
            <w:pPr>
              <w:jc w:val="right"/>
              <w:rPr>
                <w:rFonts w:cs="Calibri"/>
              </w:rPr>
            </w:pPr>
            <w:r w:rsidRPr="00D92D40">
              <w:rPr>
                <w:rFonts w:ascii="Calibri" w:eastAsia="Calibri" w:hAnsi="Calibri" w:cs="Calibri"/>
              </w:rPr>
              <w:object w:dxaOrig="1440" w:dyaOrig="1440">
                <v:shape id="_x0000_i3110" type="#_x0000_t75" style="width:37.4pt;height:15.9pt" o:ole="">
                  <v:imagedata r:id="rId57" o:title=""/>
                </v:shape>
                <w:control r:id="rId58" w:name="TimepointOpenQueries" w:shapeid="_x0000_i3110"/>
              </w:object>
            </w:r>
            <w:r w:rsidRPr="00D92D40">
              <w:rPr>
                <w:rFonts w:ascii="Calibri" w:eastAsia="Calibri" w:hAnsi="Calibri" w:cs="Calibri"/>
              </w:rPr>
              <w:object w:dxaOrig="1440" w:dyaOrig="1440">
                <v:shape id="_x0000_i3109" type="#_x0000_t75" style="width:32.75pt;height:15.9pt" o:ole="">
                  <v:imagedata r:id="rId59" o:title=""/>
                </v:shape>
                <w:control r:id="rId60" w:name="OptionButton411131" w:shapeid="_x0000_i3109"/>
              </w:object>
            </w:r>
          </w:p>
        </w:tc>
      </w:tr>
      <w:tr w:rsidR="00B8581E" w:rsidRPr="00D92D40" w:rsidTr="00B8581E">
        <w:tc>
          <w:tcPr>
            <w:tcW w:w="8280" w:type="dxa"/>
            <w:gridSpan w:val="10"/>
            <w:tcBorders>
              <w:left w:val="nil"/>
              <w:bottom w:val="single" w:sz="4" w:space="0" w:color="auto"/>
              <w:right w:val="nil"/>
            </w:tcBorders>
            <w:shd w:val="clear" w:color="auto" w:fill="auto"/>
          </w:tcPr>
          <w:p w:rsidR="00B8581E" w:rsidRPr="00D92D40" w:rsidRDefault="00B8581E" w:rsidP="00B8581E">
            <w:pPr>
              <w:pStyle w:val="ListParagraph"/>
              <w:numPr>
                <w:ilvl w:val="0"/>
                <w:numId w:val="23"/>
              </w:numPr>
              <w:contextualSpacing/>
              <w:rPr>
                <w:rFonts w:cs="Calibri"/>
              </w:rPr>
            </w:pPr>
            <w:r>
              <w:rPr>
                <w:rFonts w:cs="Calibri"/>
                <w:b/>
              </w:rPr>
              <w:t>Prior Time Points must be Read Ready</w:t>
            </w:r>
            <w:r w:rsidRPr="00D92D40">
              <w:rPr>
                <w:rFonts w:cs="Calibri"/>
                <w:b/>
              </w:rPr>
              <w:t xml:space="preserve"> Check</w:t>
            </w:r>
            <w:r w:rsidRPr="00D92D40">
              <w:rPr>
                <w:rFonts w:cs="Calibri"/>
              </w:rPr>
              <w:t xml:space="preserve"> </w:t>
            </w:r>
            <w:r>
              <w:rPr>
                <w:rFonts w:cs="Calibri"/>
              </w:rPr>
              <w:t>– All prior time points must not have open queries or any failed rules.</w:t>
            </w:r>
            <w:r w:rsidRPr="00D92D40">
              <w:rPr>
                <w:rFonts w:cs="Calibri"/>
              </w:rPr>
              <w:t xml:space="preserve"> </w:t>
            </w:r>
            <w:r w:rsidRPr="00C1334A">
              <w:rPr>
                <w:rFonts w:cs="Calibri"/>
                <w:i/>
              </w:rPr>
              <w:t>(</w:t>
            </w:r>
            <w:r>
              <w:rPr>
                <w:rFonts w:cs="Calibri"/>
                <w:i/>
              </w:rPr>
              <w:t xml:space="preserve">If ‘Yes’ requires # 4 Time Point Open Queries Check to also be ‘Yes’. </w:t>
            </w:r>
            <w:r w:rsidRPr="00D92D40">
              <w:rPr>
                <w:rFonts w:cs="Calibri"/>
                <w:i/>
              </w:rPr>
              <w:t>Not a pre-requisite rule, will not stop read units from being created/updated for the subject</w:t>
            </w:r>
            <w:r w:rsidRPr="00D92D40">
              <w:rPr>
                <w:rFonts w:cs="Calibri"/>
              </w:rPr>
              <w:t>).</w:t>
            </w:r>
          </w:p>
        </w:tc>
        <w:tc>
          <w:tcPr>
            <w:tcW w:w="1710" w:type="dxa"/>
            <w:tcBorders>
              <w:left w:val="nil"/>
              <w:bottom w:val="single" w:sz="4" w:space="0" w:color="auto"/>
              <w:right w:val="nil"/>
            </w:tcBorders>
            <w:shd w:val="clear" w:color="auto" w:fill="auto"/>
          </w:tcPr>
          <w:p w:rsidR="00B8581E" w:rsidRPr="00D92D40" w:rsidRDefault="00B8581E" w:rsidP="00B8581E">
            <w:pPr>
              <w:jc w:val="right"/>
              <w:rPr>
                <w:rFonts w:cs="Calibri"/>
              </w:rPr>
            </w:pPr>
            <w:r w:rsidRPr="00D92D40">
              <w:rPr>
                <w:rFonts w:ascii="Calibri" w:eastAsia="Calibri" w:hAnsi="Calibri" w:cs="Calibri"/>
              </w:rPr>
              <w:object w:dxaOrig="1440" w:dyaOrig="1440">
                <v:shape id="_x0000_i3108" type="#_x0000_t75" style="width:37.4pt;height:15.9pt" o:ole="">
                  <v:imagedata r:id="rId61" o:title=""/>
                </v:shape>
                <w:control r:id="rId62" w:name="PriorTimepointReadReady" w:shapeid="_x0000_i3108"/>
              </w:object>
            </w:r>
            <w:r w:rsidRPr="00D92D40">
              <w:rPr>
                <w:rFonts w:ascii="Calibri" w:eastAsia="Calibri" w:hAnsi="Calibri" w:cs="Calibri"/>
              </w:rPr>
              <w:object w:dxaOrig="1440" w:dyaOrig="1440">
                <v:shape id="_x0000_i3107" type="#_x0000_t75" style="width:32.75pt;height:15.9pt" o:ole="">
                  <v:imagedata r:id="rId63" o:title=""/>
                </v:shape>
                <w:control r:id="rId64" w:name="OptionButton4111311" w:shapeid="_x0000_i3107"/>
              </w:object>
            </w:r>
          </w:p>
        </w:tc>
      </w:tr>
      <w:tr w:rsidR="00B8581E" w:rsidRPr="00D92D40" w:rsidTr="00B8581E">
        <w:tc>
          <w:tcPr>
            <w:tcW w:w="8280" w:type="dxa"/>
            <w:gridSpan w:val="10"/>
            <w:tcBorders>
              <w:left w:val="nil"/>
              <w:bottom w:val="single" w:sz="4" w:space="0" w:color="auto"/>
              <w:right w:val="nil"/>
            </w:tcBorders>
            <w:shd w:val="clear" w:color="auto" w:fill="auto"/>
          </w:tcPr>
          <w:p w:rsidR="00B8581E" w:rsidRDefault="00B8581E" w:rsidP="00B8581E">
            <w:pPr>
              <w:pStyle w:val="ListParagraph"/>
              <w:numPr>
                <w:ilvl w:val="0"/>
                <w:numId w:val="23"/>
              </w:numPr>
              <w:contextualSpacing/>
              <w:rPr>
                <w:rFonts w:cs="Calibri"/>
                <w:b/>
              </w:rPr>
            </w:pPr>
            <w:r>
              <w:rPr>
                <w:rFonts w:cs="Calibri"/>
                <w:b/>
              </w:rPr>
              <w:t xml:space="preserve">Discontinuation Date Check – </w:t>
            </w:r>
            <w:r w:rsidRPr="008979C3">
              <w:rPr>
                <w:rFonts w:cs="Calibri"/>
              </w:rPr>
              <w:t>Time point must not include any scans with exam date that exceed discontinuation date configured for the subject</w:t>
            </w:r>
            <w:r w:rsidRPr="008979C3">
              <w:rPr>
                <w:rFonts w:cs="Calibri"/>
                <w:b/>
                <w:i/>
              </w:rPr>
              <w:t xml:space="preserve"> </w:t>
            </w:r>
            <w:r w:rsidRPr="008979C3">
              <w:rPr>
                <w:rFonts w:cs="Calibri"/>
                <w:i/>
              </w:rPr>
              <w:t>(If ‘Yes’ time</w:t>
            </w:r>
            <w:r>
              <w:rPr>
                <w:rFonts w:cs="Calibri"/>
                <w:i/>
              </w:rPr>
              <w:t xml:space="preserve"> </w:t>
            </w:r>
            <w:r w:rsidRPr="008979C3">
              <w:rPr>
                <w:rFonts w:cs="Calibri"/>
                <w:i/>
              </w:rPr>
              <w:t xml:space="preserve">point will not be </w:t>
            </w:r>
            <w:r>
              <w:rPr>
                <w:rFonts w:cs="Calibri"/>
                <w:i/>
              </w:rPr>
              <w:t>auto-</w:t>
            </w:r>
            <w:r w:rsidRPr="008979C3">
              <w:rPr>
                <w:rFonts w:cs="Calibri"/>
                <w:i/>
              </w:rPr>
              <w:t>allocated</w:t>
            </w:r>
            <w:r>
              <w:rPr>
                <w:rFonts w:cs="Calibri"/>
                <w:i/>
              </w:rPr>
              <w:t>-</w:t>
            </w:r>
            <w:r w:rsidRPr="00D92D40">
              <w:rPr>
                <w:rFonts w:cs="Calibri"/>
                <w:i/>
              </w:rPr>
              <w:t xml:space="preserve"> </w:t>
            </w:r>
            <w:r>
              <w:rPr>
                <w:rFonts w:cs="Calibri"/>
                <w:i/>
              </w:rPr>
              <w:t>n</w:t>
            </w:r>
            <w:r w:rsidRPr="00D92D40">
              <w:rPr>
                <w:rFonts w:cs="Calibri"/>
                <w:i/>
              </w:rPr>
              <w:t>ot a pre-requisite rule, will not stop read units from being created/updated for the subject</w:t>
            </w:r>
            <w:r>
              <w:rPr>
                <w:rFonts w:cs="Calibri"/>
                <w:i/>
              </w:rPr>
              <w:t xml:space="preserve"> </w:t>
            </w:r>
            <w:r w:rsidRPr="008979C3">
              <w:rPr>
                <w:rFonts w:cs="Calibri"/>
                <w:i/>
              </w:rPr>
              <w:t>)</w:t>
            </w:r>
          </w:p>
        </w:tc>
        <w:tc>
          <w:tcPr>
            <w:tcW w:w="1710" w:type="dxa"/>
            <w:tcBorders>
              <w:left w:val="nil"/>
              <w:bottom w:val="single" w:sz="4" w:space="0" w:color="auto"/>
              <w:right w:val="nil"/>
            </w:tcBorders>
            <w:shd w:val="clear" w:color="auto" w:fill="auto"/>
          </w:tcPr>
          <w:p w:rsidR="00B8581E" w:rsidRPr="00D92D40" w:rsidRDefault="00B8581E" w:rsidP="00B8581E">
            <w:pPr>
              <w:jc w:val="right"/>
              <w:rPr>
                <w:rFonts w:cs="Calibri"/>
              </w:rPr>
            </w:pPr>
            <w:r w:rsidRPr="00D92D40">
              <w:rPr>
                <w:rFonts w:ascii="Calibri" w:eastAsia="Calibri" w:hAnsi="Calibri" w:cs="Calibri"/>
              </w:rPr>
              <w:object w:dxaOrig="1440" w:dyaOrig="1440">
                <v:shape id="_x0000_i3106" type="#_x0000_t75" style="width:37.4pt;height:15.9pt" o:ole="">
                  <v:imagedata r:id="rId65" o:title=""/>
                </v:shape>
                <w:control r:id="rId66" w:name="DiscontinuationDate" w:shapeid="_x0000_i3106"/>
              </w:object>
            </w:r>
            <w:r w:rsidRPr="00D92D40">
              <w:rPr>
                <w:rFonts w:ascii="Calibri" w:eastAsia="Calibri" w:hAnsi="Calibri" w:cs="Calibri"/>
              </w:rPr>
              <w:object w:dxaOrig="1440" w:dyaOrig="1440">
                <v:shape id="_x0000_i3105" type="#_x0000_t75" style="width:32.75pt;height:15.9pt" o:ole="">
                  <v:imagedata r:id="rId67" o:title=""/>
                </v:shape>
                <w:control r:id="rId68" w:name="OptionButton41113111" w:shapeid="_x0000_i3105"/>
              </w:object>
            </w:r>
          </w:p>
        </w:tc>
      </w:tr>
      <w:tr w:rsidR="00B8581E" w:rsidRPr="00D92D40" w:rsidTr="00B8581E">
        <w:tc>
          <w:tcPr>
            <w:tcW w:w="8280" w:type="dxa"/>
            <w:gridSpan w:val="10"/>
            <w:tcBorders>
              <w:left w:val="nil"/>
              <w:bottom w:val="single" w:sz="4" w:space="0" w:color="auto"/>
              <w:right w:val="nil"/>
            </w:tcBorders>
            <w:shd w:val="clear" w:color="auto" w:fill="auto"/>
          </w:tcPr>
          <w:p w:rsidR="00B8581E" w:rsidRPr="00D92D40" w:rsidRDefault="00B8581E" w:rsidP="00B8581E">
            <w:pPr>
              <w:pStyle w:val="ListParagraph"/>
              <w:numPr>
                <w:ilvl w:val="0"/>
                <w:numId w:val="23"/>
              </w:numPr>
              <w:contextualSpacing/>
              <w:rPr>
                <w:rFonts w:cs="Calibri"/>
              </w:rPr>
            </w:pPr>
            <w:r w:rsidRPr="00D92D40">
              <w:rPr>
                <w:rFonts w:cs="Calibri"/>
                <w:b/>
              </w:rPr>
              <w:t xml:space="preserve">Baseline must be Read Ready </w:t>
            </w:r>
            <w:r w:rsidRPr="00D92D40">
              <w:rPr>
                <w:rFonts w:cs="Calibri"/>
              </w:rPr>
              <w:t>– Baseline (or Screening) time point must be read ready before future time points can be.</w:t>
            </w:r>
          </w:p>
        </w:tc>
        <w:tc>
          <w:tcPr>
            <w:tcW w:w="1710" w:type="dxa"/>
            <w:tcBorders>
              <w:left w:val="nil"/>
              <w:bottom w:val="single" w:sz="4" w:space="0" w:color="auto"/>
              <w:right w:val="nil"/>
            </w:tcBorders>
            <w:shd w:val="clear" w:color="auto" w:fill="auto"/>
          </w:tcPr>
          <w:p w:rsidR="00B8581E" w:rsidRPr="00D92D40" w:rsidRDefault="00B8581E" w:rsidP="00B8581E">
            <w:pPr>
              <w:jc w:val="right"/>
              <w:rPr>
                <w:rFonts w:cs="Calibri"/>
              </w:rPr>
            </w:pPr>
            <w:r w:rsidRPr="00D92D40">
              <w:rPr>
                <w:rFonts w:ascii="Calibri" w:eastAsia="Calibri" w:hAnsi="Calibri" w:cs="Calibri"/>
              </w:rPr>
              <w:object w:dxaOrig="1440" w:dyaOrig="1440">
                <v:shape id="_x0000_i3104" type="#_x0000_t75" style="width:37.4pt;height:15.9pt" o:ole="">
                  <v:imagedata r:id="rId69" o:title=""/>
                </v:shape>
                <w:control r:id="rId70" w:name="BaselineReadReady" w:shapeid="_x0000_i3104"/>
              </w:object>
            </w:r>
            <w:r w:rsidRPr="00D92D40">
              <w:rPr>
                <w:rFonts w:ascii="Calibri" w:eastAsia="Calibri" w:hAnsi="Calibri" w:cs="Calibri"/>
              </w:rPr>
              <w:object w:dxaOrig="1440" w:dyaOrig="1440">
                <v:shape id="_x0000_i3103" type="#_x0000_t75" style="width:32.75pt;height:15.9pt" o:ole="">
                  <v:imagedata r:id="rId71" o:title=""/>
                </v:shape>
                <w:control r:id="rId72" w:name="OptionButton411132" w:shapeid="_x0000_i3103"/>
              </w:object>
            </w:r>
          </w:p>
        </w:tc>
      </w:tr>
      <w:tr w:rsidR="00B8581E" w:rsidRPr="00D92D40" w:rsidTr="00B8581E">
        <w:trPr>
          <w:cantSplit/>
          <w:trHeight w:val="1025"/>
        </w:trPr>
        <w:tc>
          <w:tcPr>
            <w:tcW w:w="8280" w:type="dxa"/>
            <w:gridSpan w:val="10"/>
            <w:tcBorders>
              <w:left w:val="nil"/>
              <w:bottom w:val="nil"/>
              <w:right w:val="nil"/>
            </w:tcBorders>
            <w:shd w:val="clear" w:color="auto" w:fill="auto"/>
          </w:tcPr>
          <w:p w:rsidR="00B8581E" w:rsidRPr="00D92D40" w:rsidRDefault="00B8581E" w:rsidP="00B8581E">
            <w:pPr>
              <w:pStyle w:val="ListParagraph"/>
              <w:numPr>
                <w:ilvl w:val="0"/>
                <w:numId w:val="23"/>
              </w:numPr>
              <w:contextualSpacing/>
              <w:rPr>
                <w:rFonts w:cs="Calibri"/>
              </w:rPr>
            </w:pPr>
            <w:r w:rsidRPr="00D92D40">
              <w:rPr>
                <w:rFonts w:cs="Calibri"/>
                <w:b/>
              </w:rPr>
              <w:t>Time Point Custom Field</w:t>
            </w:r>
            <w:r w:rsidRPr="00D92D40">
              <w:rPr>
                <w:rFonts w:cs="Calibri"/>
              </w:rPr>
              <w:t xml:space="preserve"> - The system must provide a rule that considers a time point to be read ready if the value of a specified custom field is equal to a specified value.</w:t>
            </w:r>
          </w:p>
          <w:p w:rsidR="00B8581E" w:rsidRPr="007F0DBD" w:rsidRDefault="00B8581E" w:rsidP="00B8581E">
            <w:pPr>
              <w:pStyle w:val="ListParagraph"/>
              <w:numPr>
                <w:ilvl w:val="1"/>
                <w:numId w:val="23"/>
              </w:numPr>
              <w:contextualSpacing/>
              <w:rPr>
                <w:rFonts w:cs="Calibri"/>
              </w:rPr>
            </w:pPr>
            <w:r w:rsidRPr="00D92D40">
              <w:rPr>
                <w:rFonts w:cs="Calibri"/>
              </w:rPr>
              <w:t xml:space="preserve">If Yes – Custom Field Name:  </w:t>
            </w:r>
            <w:r w:rsidRPr="00D92D40">
              <w:rPr>
                <w:rFonts w:cs="Calibri"/>
              </w:rPr>
              <w:fldChar w:fldCharType="begin">
                <w:ffData>
                  <w:name w:val="Text16"/>
                  <w:enabled/>
                  <w:calcOnExit w:val="0"/>
                  <w:helpText w:type="text" w:val="Example: Date of Dosing"/>
                  <w:statusText w:type="text" w:val="Example: Date of Dosing"/>
                  <w:textInput/>
                </w:ffData>
              </w:fldChar>
            </w:r>
            <w:r w:rsidRPr="00D92D40">
              <w:rPr>
                <w:rFonts w:cs="Calibri"/>
              </w:rPr>
              <w:instrText xml:space="preserve"> FORMTEXT </w:instrText>
            </w:r>
            <w:r w:rsidRPr="00D92D40">
              <w:rPr>
                <w:rFonts w:cs="Calibri"/>
              </w:rPr>
            </w:r>
            <w:r w:rsidRPr="00D92D40">
              <w:rPr>
                <w:rFonts w:cs="Calibri"/>
              </w:rPr>
              <w:fldChar w:fldCharType="separate"/>
            </w:r>
            <w:r w:rsidRPr="00D92D40">
              <w:rPr>
                <w:rFonts w:cs="Calibri"/>
                <w:noProof/>
              </w:rPr>
              <w:t> </w:t>
            </w:r>
            <w:r w:rsidRPr="00D92D40">
              <w:rPr>
                <w:rFonts w:cs="Calibri"/>
                <w:noProof/>
              </w:rPr>
              <w:t> </w:t>
            </w:r>
            <w:r w:rsidRPr="00D92D40">
              <w:rPr>
                <w:rFonts w:cs="Calibri"/>
                <w:noProof/>
              </w:rPr>
              <w:t> </w:t>
            </w:r>
            <w:r w:rsidRPr="00D92D40">
              <w:rPr>
                <w:rFonts w:cs="Calibri"/>
                <w:noProof/>
              </w:rPr>
              <w:t> </w:t>
            </w:r>
            <w:r w:rsidRPr="00D92D40">
              <w:rPr>
                <w:rFonts w:cs="Calibri"/>
                <w:noProof/>
              </w:rPr>
              <w:t> </w:t>
            </w:r>
            <w:r w:rsidRPr="00D92D40">
              <w:rPr>
                <w:rFonts w:cs="Calibri"/>
              </w:rPr>
              <w:fldChar w:fldCharType="end"/>
            </w:r>
            <w:r w:rsidRPr="00D92D40">
              <w:rPr>
                <w:rFonts w:cs="Calibri"/>
              </w:rPr>
              <w:t xml:space="preserve">  Required Field Value:  </w:t>
            </w:r>
            <w:r w:rsidRPr="00D92D40">
              <w:rPr>
                <w:rFonts w:cs="Calibri"/>
              </w:rPr>
              <w:fldChar w:fldCharType="begin">
                <w:ffData>
                  <w:name w:val="Text16"/>
                  <w:enabled/>
                  <w:calcOnExit w:val="0"/>
                  <w:helpText w:type="text" w:val="Example: Date of Dosing"/>
                  <w:statusText w:type="text" w:val="Example: Date of Dosing"/>
                  <w:textInput/>
                </w:ffData>
              </w:fldChar>
            </w:r>
            <w:r w:rsidRPr="00D92D40">
              <w:rPr>
                <w:rFonts w:cs="Calibri"/>
              </w:rPr>
              <w:instrText xml:space="preserve"> FORMTEXT </w:instrText>
            </w:r>
            <w:r w:rsidRPr="00D92D40">
              <w:rPr>
                <w:rFonts w:cs="Calibri"/>
              </w:rPr>
            </w:r>
            <w:r w:rsidRPr="00D92D40">
              <w:rPr>
                <w:rFonts w:cs="Calibri"/>
              </w:rPr>
              <w:fldChar w:fldCharType="separate"/>
            </w:r>
            <w:r w:rsidRPr="00D92D40">
              <w:rPr>
                <w:rFonts w:cs="Calibri"/>
                <w:noProof/>
              </w:rPr>
              <w:t> </w:t>
            </w:r>
            <w:r w:rsidRPr="00D92D40">
              <w:rPr>
                <w:rFonts w:cs="Calibri"/>
                <w:noProof/>
              </w:rPr>
              <w:t> </w:t>
            </w:r>
            <w:r w:rsidRPr="00D92D40">
              <w:rPr>
                <w:rFonts w:cs="Calibri"/>
                <w:noProof/>
              </w:rPr>
              <w:t> </w:t>
            </w:r>
            <w:r w:rsidRPr="00D92D40">
              <w:rPr>
                <w:rFonts w:cs="Calibri"/>
                <w:noProof/>
              </w:rPr>
              <w:t> </w:t>
            </w:r>
            <w:r w:rsidRPr="00D92D40">
              <w:rPr>
                <w:rFonts w:cs="Calibri"/>
                <w:noProof/>
              </w:rPr>
              <w:t> </w:t>
            </w:r>
            <w:r w:rsidRPr="00D92D40">
              <w:rPr>
                <w:rFonts w:cs="Calibri"/>
              </w:rPr>
              <w:fldChar w:fldCharType="end"/>
            </w:r>
            <w:r w:rsidRPr="00D92D40">
              <w:rPr>
                <w:rFonts w:cs="Calibri"/>
              </w:rPr>
              <w:t xml:space="preserve">  </w:t>
            </w:r>
          </w:p>
        </w:tc>
        <w:tc>
          <w:tcPr>
            <w:tcW w:w="1710" w:type="dxa"/>
            <w:tcBorders>
              <w:left w:val="nil"/>
              <w:bottom w:val="nil"/>
              <w:right w:val="nil"/>
            </w:tcBorders>
            <w:shd w:val="clear" w:color="auto" w:fill="auto"/>
          </w:tcPr>
          <w:p w:rsidR="00B8581E" w:rsidRPr="00D92D40" w:rsidRDefault="00B8581E" w:rsidP="00B8581E">
            <w:pPr>
              <w:jc w:val="right"/>
              <w:rPr>
                <w:rFonts w:cs="Calibri"/>
              </w:rPr>
            </w:pPr>
            <w:r w:rsidRPr="00D92D40">
              <w:rPr>
                <w:rFonts w:ascii="Calibri" w:eastAsia="Calibri" w:hAnsi="Calibri" w:cs="Calibri"/>
              </w:rPr>
              <w:object w:dxaOrig="1440" w:dyaOrig="1440">
                <v:shape id="_x0000_i3102" type="#_x0000_t75" style="width:37.4pt;height:15.9pt" o:ole="">
                  <v:imagedata r:id="rId73" o:title=""/>
                </v:shape>
                <w:control r:id="rId74" w:name="TimepointCustomField" w:shapeid="_x0000_i3102"/>
              </w:object>
            </w:r>
            <w:r w:rsidRPr="00D92D40">
              <w:rPr>
                <w:rFonts w:ascii="Calibri" w:eastAsia="Calibri" w:hAnsi="Calibri" w:cs="Calibri"/>
              </w:rPr>
              <w:object w:dxaOrig="1440" w:dyaOrig="1440">
                <v:shape id="_x0000_i3101" type="#_x0000_t75" style="width:32.75pt;height:15.9pt" o:ole="">
                  <v:imagedata r:id="rId75" o:title=""/>
                </v:shape>
                <w:control r:id="rId76" w:name="OptionButton4113" w:shapeid="_x0000_i3101"/>
              </w:object>
            </w:r>
          </w:p>
        </w:tc>
      </w:tr>
      <w:tr w:rsidR="00B8581E" w:rsidRPr="00D92D40" w:rsidTr="00B8581E">
        <w:trPr>
          <w:cantSplit/>
          <w:trHeight w:val="288"/>
        </w:trPr>
        <w:tc>
          <w:tcPr>
            <w:tcW w:w="9990" w:type="dxa"/>
            <w:gridSpan w:val="11"/>
            <w:tcBorders>
              <w:top w:val="single" w:sz="4" w:space="0" w:color="auto"/>
              <w:left w:val="nil"/>
              <w:bottom w:val="nil"/>
              <w:right w:val="nil"/>
            </w:tcBorders>
            <w:shd w:val="clear" w:color="auto" w:fill="auto"/>
          </w:tcPr>
          <w:p w:rsidR="00B8581E" w:rsidRPr="00FE3B44" w:rsidRDefault="00B8581E" w:rsidP="00B8581E">
            <w:pPr>
              <w:pStyle w:val="ListParagraph"/>
              <w:numPr>
                <w:ilvl w:val="0"/>
                <w:numId w:val="23"/>
              </w:numPr>
              <w:contextualSpacing/>
              <w:rPr>
                <w:rFonts w:cs="Calibri"/>
              </w:rPr>
            </w:pPr>
            <w:r>
              <w:rPr>
                <w:rFonts w:cs="Calibri"/>
                <w:b/>
              </w:rPr>
              <w:t xml:space="preserve">Radiology </w:t>
            </w:r>
            <w:r w:rsidRPr="00FE3B44">
              <w:rPr>
                <w:rFonts w:cs="Calibri"/>
                <w:b/>
              </w:rPr>
              <w:t xml:space="preserve">Active Clinical Data Required – </w:t>
            </w:r>
            <w:r>
              <w:rPr>
                <w:rFonts w:cs="Calibri"/>
                <w:b/>
              </w:rPr>
              <w:t>S</w:t>
            </w:r>
            <w:r w:rsidRPr="00FE3B44">
              <w:rPr>
                <w:rFonts w:cs="Calibri"/>
              </w:rPr>
              <w:t>elected Clinical Data with respective sessions must</w:t>
            </w:r>
            <w:r>
              <w:rPr>
                <w:rFonts w:cs="Calibri"/>
              </w:rPr>
              <w:t xml:space="preserve"> be inserted </w:t>
            </w:r>
            <w:r w:rsidRPr="00FE3B44">
              <w:rPr>
                <w:rFonts w:cs="Calibri"/>
              </w:rPr>
              <w:t>for the subject</w:t>
            </w:r>
            <w:r>
              <w:rPr>
                <w:rFonts w:cs="Calibri"/>
              </w:rPr>
              <w:t xml:space="preserve">/timepoint, if not inserted will flag as failed in </w:t>
            </w:r>
            <w:proofErr w:type="spellStart"/>
            <w:r>
              <w:rPr>
                <w:rFonts w:cs="Calibri"/>
              </w:rPr>
              <w:t>READAdmin</w:t>
            </w:r>
            <w:proofErr w:type="spellEnd"/>
            <w:r w:rsidRPr="00FE3B44">
              <w:rPr>
                <w:rFonts w:cs="Calibri"/>
              </w:rPr>
              <w:t xml:space="preserve"> </w:t>
            </w:r>
            <w:r w:rsidRPr="00FE3B44">
              <w:rPr>
                <w:rFonts w:cs="Calibri"/>
                <w:i/>
              </w:rPr>
              <w:t>(not a pre-requisite rule, will not stop read units from being created/updated for the subject)</w:t>
            </w:r>
          </w:p>
        </w:tc>
      </w:tr>
      <w:tr w:rsidR="00B8581E" w:rsidRPr="00D92D40" w:rsidTr="00B8581E">
        <w:tc>
          <w:tcPr>
            <w:tcW w:w="450" w:type="dxa"/>
            <w:vMerge w:val="restart"/>
            <w:tcBorders>
              <w:top w:val="nil"/>
              <w:left w:val="nil"/>
              <w:bottom w:val="nil"/>
              <w:right w:val="nil"/>
            </w:tcBorders>
            <w:shd w:val="clear" w:color="auto" w:fill="auto"/>
            <w:vAlign w:val="center"/>
          </w:tcPr>
          <w:p w:rsidR="00B8581E" w:rsidRPr="00D92D40" w:rsidRDefault="00B8581E" w:rsidP="00B8581E">
            <w:pPr>
              <w:pStyle w:val="ListParagraph"/>
              <w:spacing w:before="60"/>
              <w:ind w:left="0"/>
              <w:jc w:val="center"/>
              <w:rPr>
                <w:rFonts w:cs="Calibri"/>
                <w:b/>
              </w:rPr>
            </w:pPr>
          </w:p>
        </w:tc>
        <w:tc>
          <w:tcPr>
            <w:tcW w:w="2160" w:type="dxa"/>
            <w:gridSpan w:val="3"/>
            <w:tcBorders>
              <w:top w:val="nil"/>
              <w:left w:val="nil"/>
              <w:bottom w:val="single" w:sz="4" w:space="0" w:color="auto"/>
              <w:right w:val="nil"/>
            </w:tcBorders>
            <w:shd w:val="clear" w:color="auto" w:fill="auto"/>
            <w:vAlign w:val="center"/>
          </w:tcPr>
          <w:p w:rsidR="00B8581E" w:rsidRPr="00D92D40" w:rsidRDefault="00B8581E" w:rsidP="00B8581E">
            <w:pPr>
              <w:pStyle w:val="ListParagraph"/>
              <w:spacing w:before="60"/>
              <w:ind w:left="0"/>
              <w:jc w:val="center"/>
              <w:rPr>
                <w:rFonts w:cs="Calibri"/>
                <w:b/>
              </w:rPr>
            </w:pPr>
            <w:r>
              <w:rPr>
                <w:rFonts w:cs="Calibri"/>
                <w:b/>
              </w:rPr>
              <w:t>Form Type</w:t>
            </w:r>
          </w:p>
        </w:tc>
        <w:tc>
          <w:tcPr>
            <w:tcW w:w="2430" w:type="dxa"/>
            <w:tcBorders>
              <w:top w:val="nil"/>
              <w:left w:val="nil"/>
              <w:bottom w:val="single" w:sz="4" w:space="0" w:color="auto"/>
              <w:right w:val="nil"/>
            </w:tcBorders>
            <w:shd w:val="clear" w:color="auto" w:fill="auto"/>
            <w:vAlign w:val="center"/>
          </w:tcPr>
          <w:p w:rsidR="00B8581E" w:rsidRPr="00D92D40" w:rsidRDefault="00B8581E" w:rsidP="00B8581E">
            <w:pPr>
              <w:pStyle w:val="ListParagraph"/>
              <w:spacing w:before="60"/>
              <w:ind w:left="0"/>
              <w:jc w:val="center"/>
              <w:rPr>
                <w:rFonts w:cs="Calibri"/>
                <w:b/>
              </w:rPr>
            </w:pPr>
            <w:r>
              <w:rPr>
                <w:rFonts w:cs="Calibri"/>
                <w:b/>
              </w:rPr>
              <w:t>Screening/Baseline</w:t>
            </w:r>
          </w:p>
        </w:tc>
        <w:tc>
          <w:tcPr>
            <w:tcW w:w="2160" w:type="dxa"/>
            <w:gridSpan w:val="3"/>
            <w:tcBorders>
              <w:top w:val="nil"/>
              <w:left w:val="nil"/>
              <w:bottom w:val="single" w:sz="4" w:space="0" w:color="auto"/>
              <w:right w:val="nil"/>
            </w:tcBorders>
            <w:shd w:val="clear" w:color="auto" w:fill="auto"/>
            <w:vAlign w:val="center"/>
          </w:tcPr>
          <w:p w:rsidR="00B8581E" w:rsidRPr="00D92D40" w:rsidRDefault="00B8581E" w:rsidP="00B8581E">
            <w:pPr>
              <w:pStyle w:val="ListParagraph"/>
              <w:spacing w:before="60"/>
              <w:ind w:left="0"/>
              <w:jc w:val="center"/>
              <w:rPr>
                <w:rFonts w:cs="Calibri"/>
                <w:b/>
              </w:rPr>
            </w:pPr>
            <w:r>
              <w:rPr>
                <w:rFonts w:cs="Calibri"/>
                <w:b/>
              </w:rPr>
              <w:t>Follow Up</w:t>
            </w:r>
          </w:p>
        </w:tc>
        <w:tc>
          <w:tcPr>
            <w:tcW w:w="2790" w:type="dxa"/>
            <w:gridSpan w:val="3"/>
            <w:vMerge w:val="restart"/>
            <w:tcBorders>
              <w:top w:val="nil"/>
              <w:left w:val="nil"/>
              <w:bottom w:val="nil"/>
              <w:right w:val="nil"/>
            </w:tcBorders>
            <w:shd w:val="clear" w:color="auto" w:fill="auto"/>
            <w:vAlign w:val="center"/>
          </w:tcPr>
          <w:p w:rsidR="00B8581E" w:rsidRDefault="00B8581E" w:rsidP="00B8581E">
            <w:pPr>
              <w:pStyle w:val="ListParagraph"/>
              <w:spacing w:before="60"/>
              <w:ind w:left="0"/>
              <w:jc w:val="center"/>
              <w:rPr>
                <w:rFonts w:cs="Calibri"/>
                <w:b/>
              </w:rPr>
            </w:pPr>
          </w:p>
          <w:p w:rsidR="00B8581E" w:rsidRDefault="00B8581E" w:rsidP="00B8581E">
            <w:pPr>
              <w:pStyle w:val="ListParagraph"/>
              <w:spacing w:before="60"/>
              <w:ind w:left="0"/>
              <w:jc w:val="center"/>
              <w:rPr>
                <w:rFonts w:cs="Calibri"/>
                <w:b/>
              </w:rPr>
            </w:pPr>
          </w:p>
          <w:p w:rsidR="00B8581E" w:rsidRDefault="00B8581E" w:rsidP="00B8581E">
            <w:pPr>
              <w:pStyle w:val="ListParagraph"/>
              <w:spacing w:before="60"/>
              <w:ind w:left="0"/>
              <w:jc w:val="center"/>
              <w:rPr>
                <w:rFonts w:cs="Calibri"/>
                <w:b/>
              </w:rPr>
            </w:pPr>
          </w:p>
          <w:p w:rsidR="00B8581E" w:rsidRDefault="00B8581E" w:rsidP="00B8581E">
            <w:pPr>
              <w:pStyle w:val="ListParagraph"/>
              <w:spacing w:before="60"/>
              <w:ind w:left="0"/>
              <w:jc w:val="center"/>
              <w:rPr>
                <w:rFonts w:cs="Calibri"/>
                <w:b/>
              </w:rPr>
            </w:pPr>
          </w:p>
          <w:p w:rsidR="00B8581E" w:rsidRDefault="00B8581E" w:rsidP="00B8581E">
            <w:pPr>
              <w:pStyle w:val="ListParagraph"/>
              <w:spacing w:before="60"/>
              <w:ind w:left="0"/>
              <w:jc w:val="center"/>
              <w:rPr>
                <w:rFonts w:cs="Calibri"/>
                <w:b/>
              </w:rPr>
            </w:pPr>
          </w:p>
          <w:p w:rsidR="00B8581E" w:rsidRDefault="00B8581E" w:rsidP="00B8581E">
            <w:pPr>
              <w:pStyle w:val="ListParagraph"/>
              <w:spacing w:before="60"/>
              <w:ind w:left="0"/>
              <w:jc w:val="center"/>
              <w:rPr>
                <w:rFonts w:cs="Calibri"/>
                <w:b/>
              </w:rPr>
            </w:pPr>
          </w:p>
          <w:p w:rsidR="00B8581E" w:rsidRDefault="00B8581E" w:rsidP="00B8581E">
            <w:pPr>
              <w:pStyle w:val="ListParagraph"/>
              <w:spacing w:before="60"/>
              <w:ind w:left="0"/>
              <w:jc w:val="center"/>
              <w:rPr>
                <w:rFonts w:cs="Calibri"/>
                <w:b/>
              </w:rPr>
            </w:pPr>
          </w:p>
          <w:p w:rsidR="00B8581E" w:rsidRDefault="00B8581E" w:rsidP="00B8581E">
            <w:pPr>
              <w:pStyle w:val="ListParagraph"/>
              <w:spacing w:before="60"/>
              <w:ind w:left="0"/>
              <w:rPr>
                <w:rFonts w:cs="Calibri"/>
                <w:b/>
              </w:rPr>
            </w:pPr>
          </w:p>
          <w:p w:rsidR="00B8581E" w:rsidRDefault="00B8581E" w:rsidP="00B8581E">
            <w:pPr>
              <w:pStyle w:val="ListParagraph"/>
              <w:spacing w:before="60"/>
              <w:ind w:left="0"/>
              <w:jc w:val="center"/>
              <w:rPr>
                <w:rFonts w:cs="Calibri"/>
                <w:b/>
              </w:rPr>
            </w:pPr>
          </w:p>
          <w:p w:rsidR="00B8581E" w:rsidRDefault="00B8581E" w:rsidP="00B8581E">
            <w:pPr>
              <w:pStyle w:val="ListParagraph"/>
              <w:spacing w:before="60"/>
              <w:ind w:left="0"/>
              <w:jc w:val="center"/>
              <w:rPr>
                <w:rFonts w:cs="Calibri"/>
                <w:b/>
              </w:rPr>
            </w:pPr>
          </w:p>
        </w:tc>
      </w:tr>
      <w:tr w:rsidR="00B8581E" w:rsidRPr="00D92D40" w:rsidTr="00B8581E">
        <w:trPr>
          <w:trHeight w:val="432"/>
        </w:trPr>
        <w:tc>
          <w:tcPr>
            <w:tcW w:w="450" w:type="dxa"/>
            <w:vMerge/>
            <w:tcBorders>
              <w:top w:val="nil"/>
              <w:left w:val="nil"/>
              <w:bottom w:val="nil"/>
              <w:right w:val="nil"/>
            </w:tcBorders>
            <w:shd w:val="clear" w:color="auto" w:fill="auto"/>
          </w:tcPr>
          <w:p w:rsidR="00B8581E" w:rsidRPr="00D92D40" w:rsidRDefault="00B8581E" w:rsidP="00B8581E">
            <w:pPr>
              <w:pStyle w:val="ListParagraph"/>
              <w:spacing w:before="60"/>
              <w:ind w:left="0"/>
              <w:rPr>
                <w:rFonts w:cs="Calibri"/>
                <w:b/>
              </w:rPr>
            </w:pPr>
          </w:p>
        </w:tc>
        <w:tc>
          <w:tcPr>
            <w:tcW w:w="2160" w:type="dxa"/>
            <w:gridSpan w:val="3"/>
            <w:tcBorders>
              <w:top w:val="single" w:sz="4" w:space="0" w:color="auto"/>
              <w:left w:val="nil"/>
              <w:bottom w:val="single" w:sz="4" w:space="0" w:color="auto"/>
              <w:right w:val="nil"/>
            </w:tcBorders>
            <w:shd w:val="clear" w:color="auto" w:fill="auto"/>
          </w:tcPr>
          <w:p w:rsidR="00B8581E" w:rsidRPr="00F20F5C" w:rsidRDefault="00B8581E" w:rsidP="00B8581E">
            <w:pPr>
              <w:pStyle w:val="ListParagraph"/>
              <w:spacing w:before="60"/>
              <w:ind w:left="0"/>
              <w:rPr>
                <w:rFonts w:cs="Calibri"/>
              </w:rPr>
            </w:pPr>
            <w:r>
              <w:rPr>
                <w:rFonts w:cs="Calibri"/>
                <w:b/>
              </w:rPr>
              <w:t>BCSP</w:t>
            </w:r>
          </w:p>
        </w:tc>
        <w:tc>
          <w:tcPr>
            <w:tcW w:w="2430" w:type="dxa"/>
            <w:tcBorders>
              <w:top w:val="single" w:sz="4" w:space="0" w:color="auto"/>
              <w:left w:val="nil"/>
              <w:bottom w:val="single" w:sz="4" w:space="0" w:color="auto"/>
              <w:right w:val="nil"/>
            </w:tcBorders>
            <w:shd w:val="clear" w:color="auto" w:fill="auto"/>
          </w:tcPr>
          <w:p w:rsidR="00B8581E" w:rsidRPr="00D92D40" w:rsidRDefault="00B8581E" w:rsidP="00B8581E">
            <w:pPr>
              <w:pStyle w:val="ListParagraph"/>
              <w:spacing w:before="60"/>
              <w:ind w:left="0"/>
              <w:jc w:val="center"/>
              <w:rPr>
                <w:rFonts w:cs="Calibri"/>
                <w:b/>
              </w:rPr>
            </w:pPr>
            <w:r w:rsidRPr="00D92D40">
              <w:rPr>
                <w:rFonts w:ascii="Calibri" w:eastAsia="Times New Roman" w:hAnsi="Calibri" w:cs="Calibri"/>
                <w:lang w:eastAsia="zh-CN"/>
              </w:rPr>
              <w:object w:dxaOrig="1440" w:dyaOrig="1440">
                <v:shape id="_x0000_i3100" type="#_x0000_t75" style="width:37.4pt;height:15.9pt" o:ole="">
                  <v:imagedata r:id="rId77" o:title=""/>
                </v:shape>
                <w:control r:id="rId78" w:name="BSCP_Screening" w:shapeid="_x0000_i3100"/>
              </w:object>
            </w:r>
            <w:r w:rsidRPr="00D92D40">
              <w:rPr>
                <w:rFonts w:ascii="Calibri" w:eastAsia="Times New Roman" w:hAnsi="Calibri" w:cs="Calibri"/>
                <w:lang w:eastAsia="zh-CN"/>
              </w:rPr>
              <w:object w:dxaOrig="1440" w:dyaOrig="1440">
                <v:shape id="_x0000_i3099" type="#_x0000_t75" style="width:32.75pt;height:15.9pt" o:ole="">
                  <v:imagedata r:id="rId79" o:title=""/>
                </v:shape>
                <w:control r:id="rId80" w:name="OptionButton16115" w:shapeid="_x0000_i3099"/>
              </w:object>
            </w:r>
          </w:p>
        </w:tc>
        <w:tc>
          <w:tcPr>
            <w:tcW w:w="2160" w:type="dxa"/>
            <w:gridSpan w:val="3"/>
            <w:tcBorders>
              <w:top w:val="single" w:sz="4" w:space="0" w:color="auto"/>
              <w:left w:val="nil"/>
              <w:bottom w:val="single" w:sz="4" w:space="0" w:color="auto"/>
              <w:right w:val="nil"/>
            </w:tcBorders>
            <w:shd w:val="clear" w:color="auto" w:fill="auto"/>
          </w:tcPr>
          <w:p w:rsidR="00B8581E" w:rsidRPr="00D92D40" w:rsidRDefault="00B8581E" w:rsidP="00B8581E">
            <w:pPr>
              <w:pStyle w:val="ListParagraph"/>
              <w:spacing w:before="60"/>
              <w:ind w:left="0"/>
              <w:jc w:val="center"/>
              <w:rPr>
                <w:rFonts w:cs="Calibri"/>
                <w:b/>
              </w:rPr>
            </w:pPr>
            <w:r w:rsidRPr="00D92D40">
              <w:rPr>
                <w:rFonts w:ascii="Calibri" w:eastAsia="Times New Roman" w:hAnsi="Calibri" w:cs="Calibri"/>
                <w:lang w:eastAsia="zh-CN"/>
              </w:rPr>
              <w:object w:dxaOrig="1440" w:dyaOrig="1440">
                <v:shape id="_x0000_i3098" type="#_x0000_t75" style="width:37.4pt;height:15.9pt" o:ole="">
                  <v:imagedata r:id="rId81" o:title=""/>
                </v:shape>
                <w:control r:id="rId82" w:name="BCSP_FollowUp" w:shapeid="_x0000_i3098"/>
              </w:object>
            </w:r>
            <w:r w:rsidRPr="00D92D40">
              <w:rPr>
                <w:rFonts w:ascii="Calibri" w:eastAsia="Times New Roman" w:hAnsi="Calibri" w:cs="Calibri"/>
                <w:lang w:eastAsia="zh-CN"/>
              </w:rPr>
              <w:object w:dxaOrig="1440" w:dyaOrig="1440">
                <v:shape id="_x0000_i3097" type="#_x0000_t75" style="width:32.75pt;height:15.9pt" o:ole="">
                  <v:imagedata r:id="rId83" o:title=""/>
                </v:shape>
                <w:control r:id="rId84" w:name="OptionButton161114" w:shapeid="_x0000_i3097"/>
              </w:object>
            </w:r>
          </w:p>
        </w:tc>
        <w:tc>
          <w:tcPr>
            <w:tcW w:w="2790" w:type="dxa"/>
            <w:gridSpan w:val="3"/>
            <w:vMerge/>
            <w:tcBorders>
              <w:top w:val="nil"/>
              <w:left w:val="nil"/>
              <w:bottom w:val="nil"/>
              <w:right w:val="nil"/>
            </w:tcBorders>
            <w:shd w:val="clear" w:color="auto" w:fill="F7CAAC" w:themeFill="accent2" w:themeFillTint="66"/>
            <w:vAlign w:val="center"/>
          </w:tcPr>
          <w:p w:rsidR="00B8581E" w:rsidRPr="00D92D40" w:rsidRDefault="00B8581E" w:rsidP="00B8581E">
            <w:pPr>
              <w:pStyle w:val="ListParagraph"/>
              <w:spacing w:before="60"/>
              <w:ind w:left="0"/>
              <w:jc w:val="center"/>
              <w:rPr>
                <w:rFonts w:cs="Calibri"/>
              </w:rPr>
            </w:pPr>
          </w:p>
        </w:tc>
      </w:tr>
      <w:tr w:rsidR="00B8581E" w:rsidRPr="00D92D40" w:rsidTr="00B8581E">
        <w:trPr>
          <w:trHeight w:val="432"/>
        </w:trPr>
        <w:tc>
          <w:tcPr>
            <w:tcW w:w="450" w:type="dxa"/>
            <w:vMerge/>
            <w:tcBorders>
              <w:top w:val="nil"/>
              <w:left w:val="nil"/>
              <w:bottom w:val="nil"/>
              <w:right w:val="nil"/>
            </w:tcBorders>
            <w:shd w:val="clear" w:color="auto" w:fill="auto"/>
          </w:tcPr>
          <w:p w:rsidR="00B8581E" w:rsidRPr="00D92D40" w:rsidRDefault="00B8581E" w:rsidP="00B8581E">
            <w:pPr>
              <w:pStyle w:val="ListParagraph"/>
              <w:spacing w:before="60"/>
              <w:ind w:left="0"/>
              <w:rPr>
                <w:rFonts w:cs="Calibri"/>
                <w:b/>
              </w:rPr>
            </w:pPr>
          </w:p>
        </w:tc>
        <w:tc>
          <w:tcPr>
            <w:tcW w:w="2160" w:type="dxa"/>
            <w:gridSpan w:val="3"/>
            <w:tcBorders>
              <w:top w:val="single" w:sz="4" w:space="0" w:color="auto"/>
              <w:left w:val="nil"/>
              <w:bottom w:val="single" w:sz="4" w:space="0" w:color="auto"/>
              <w:right w:val="nil"/>
            </w:tcBorders>
            <w:shd w:val="clear" w:color="auto" w:fill="auto"/>
          </w:tcPr>
          <w:p w:rsidR="00B8581E" w:rsidRPr="00D92D40" w:rsidRDefault="00B8581E" w:rsidP="00B8581E">
            <w:pPr>
              <w:pStyle w:val="ListParagraph"/>
              <w:spacing w:before="60"/>
              <w:ind w:left="0"/>
              <w:rPr>
                <w:rFonts w:cs="Calibri"/>
                <w:b/>
              </w:rPr>
            </w:pPr>
            <w:r>
              <w:rPr>
                <w:rFonts w:cs="Calibri"/>
                <w:b/>
              </w:rPr>
              <w:t>Clinical Data</w:t>
            </w:r>
          </w:p>
        </w:tc>
        <w:tc>
          <w:tcPr>
            <w:tcW w:w="2430" w:type="dxa"/>
            <w:tcBorders>
              <w:top w:val="single" w:sz="4" w:space="0" w:color="auto"/>
              <w:left w:val="nil"/>
              <w:bottom w:val="single" w:sz="4" w:space="0" w:color="auto"/>
              <w:right w:val="nil"/>
            </w:tcBorders>
            <w:shd w:val="clear" w:color="auto" w:fill="auto"/>
          </w:tcPr>
          <w:p w:rsidR="00B8581E" w:rsidRPr="00D92D40" w:rsidRDefault="00B8581E" w:rsidP="00B8581E">
            <w:pPr>
              <w:pStyle w:val="ListParagraph"/>
              <w:spacing w:before="60"/>
              <w:ind w:left="0"/>
              <w:jc w:val="center"/>
              <w:rPr>
                <w:rFonts w:cs="Calibri"/>
                <w:b/>
              </w:rPr>
            </w:pPr>
            <w:r w:rsidRPr="00D92D40">
              <w:rPr>
                <w:rFonts w:ascii="Calibri" w:eastAsia="Times New Roman" w:hAnsi="Calibri" w:cs="Calibri"/>
                <w:lang w:eastAsia="zh-CN"/>
              </w:rPr>
              <w:object w:dxaOrig="1440" w:dyaOrig="1440">
                <v:shape id="_x0000_i3096" type="#_x0000_t75" style="width:37.4pt;height:15.9pt" o:ole="">
                  <v:imagedata r:id="rId85" o:title=""/>
                </v:shape>
                <w:control r:id="rId86" w:name="ClinicalData_Screening" w:shapeid="_x0000_i3096"/>
              </w:object>
            </w:r>
            <w:r w:rsidRPr="00D92D40">
              <w:rPr>
                <w:rFonts w:ascii="Calibri" w:eastAsia="Times New Roman" w:hAnsi="Calibri" w:cs="Calibri"/>
                <w:lang w:eastAsia="zh-CN"/>
              </w:rPr>
              <w:object w:dxaOrig="1440" w:dyaOrig="1440">
                <v:shape id="_x0000_i3095" type="#_x0000_t75" style="width:32.75pt;height:15.9pt" o:ole="">
                  <v:imagedata r:id="rId87" o:title=""/>
                </v:shape>
                <w:control r:id="rId88" w:name="OptionButton1611211" w:shapeid="_x0000_i3095"/>
              </w:object>
            </w:r>
          </w:p>
        </w:tc>
        <w:tc>
          <w:tcPr>
            <w:tcW w:w="2160" w:type="dxa"/>
            <w:gridSpan w:val="3"/>
            <w:tcBorders>
              <w:top w:val="single" w:sz="4" w:space="0" w:color="auto"/>
              <w:left w:val="nil"/>
              <w:bottom w:val="single" w:sz="4" w:space="0" w:color="auto"/>
              <w:right w:val="nil"/>
            </w:tcBorders>
            <w:shd w:val="clear" w:color="auto" w:fill="auto"/>
          </w:tcPr>
          <w:p w:rsidR="00B8581E" w:rsidRPr="00D92D40" w:rsidRDefault="00B8581E" w:rsidP="00B8581E">
            <w:pPr>
              <w:pStyle w:val="ListParagraph"/>
              <w:spacing w:before="60"/>
              <w:ind w:left="0"/>
              <w:jc w:val="center"/>
              <w:rPr>
                <w:rFonts w:cs="Calibri"/>
                <w:b/>
              </w:rPr>
            </w:pPr>
            <w:r w:rsidRPr="00D92D40">
              <w:rPr>
                <w:rFonts w:ascii="Calibri" w:eastAsia="Times New Roman" w:hAnsi="Calibri" w:cs="Calibri"/>
                <w:lang w:eastAsia="zh-CN"/>
              </w:rPr>
              <w:object w:dxaOrig="1440" w:dyaOrig="1440">
                <v:shape id="_x0000_i3094" type="#_x0000_t75" style="width:37.4pt;height:15.9pt" o:ole="">
                  <v:imagedata r:id="rId89" o:title=""/>
                </v:shape>
                <w:control r:id="rId90" w:name="Clinical_FollowUp" w:shapeid="_x0000_i3094"/>
              </w:object>
            </w:r>
            <w:r w:rsidRPr="00D92D40">
              <w:rPr>
                <w:rFonts w:ascii="Calibri" w:eastAsia="Times New Roman" w:hAnsi="Calibri" w:cs="Calibri"/>
                <w:lang w:eastAsia="zh-CN"/>
              </w:rPr>
              <w:object w:dxaOrig="1440" w:dyaOrig="1440">
                <v:shape id="_x0000_i3093" type="#_x0000_t75" style="width:32.75pt;height:15.9pt" o:ole="">
                  <v:imagedata r:id="rId91" o:title=""/>
                </v:shape>
                <w:control r:id="rId92" w:name="OptionButton16111111" w:shapeid="_x0000_i3093"/>
              </w:object>
            </w:r>
          </w:p>
        </w:tc>
        <w:tc>
          <w:tcPr>
            <w:tcW w:w="2790" w:type="dxa"/>
            <w:gridSpan w:val="3"/>
            <w:vMerge/>
            <w:tcBorders>
              <w:top w:val="nil"/>
              <w:left w:val="nil"/>
              <w:bottom w:val="nil"/>
              <w:right w:val="nil"/>
            </w:tcBorders>
            <w:shd w:val="clear" w:color="auto" w:fill="F7CAAC" w:themeFill="accent2" w:themeFillTint="66"/>
            <w:vAlign w:val="center"/>
          </w:tcPr>
          <w:p w:rsidR="00B8581E" w:rsidRPr="00D92D40" w:rsidRDefault="00B8581E" w:rsidP="00B8581E">
            <w:pPr>
              <w:pStyle w:val="ListParagraph"/>
              <w:spacing w:before="60"/>
              <w:ind w:left="0"/>
              <w:jc w:val="center"/>
              <w:rPr>
                <w:rFonts w:cs="Calibri"/>
              </w:rPr>
            </w:pPr>
          </w:p>
        </w:tc>
      </w:tr>
      <w:tr w:rsidR="00B8581E" w:rsidRPr="00D92D40" w:rsidTr="00B8581E">
        <w:trPr>
          <w:trHeight w:val="432"/>
        </w:trPr>
        <w:tc>
          <w:tcPr>
            <w:tcW w:w="450" w:type="dxa"/>
            <w:vMerge/>
            <w:tcBorders>
              <w:top w:val="nil"/>
              <w:left w:val="nil"/>
              <w:bottom w:val="nil"/>
              <w:right w:val="nil"/>
            </w:tcBorders>
            <w:shd w:val="clear" w:color="auto" w:fill="auto"/>
          </w:tcPr>
          <w:p w:rsidR="00B8581E" w:rsidRPr="00D92D40" w:rsidRDefault="00B8581E" w:rsidP="00B8581E">
            <w:pPr>
              <w:pStyle w:val="ListParagraph"/>
              <w:spacing w:before="60"/>
              <w:ind w:left="0"/>
              <w:rPr>
                <w:rFonts w:cs="Calibri"/>
                <w:b/>
              </w:rPr>
            </w:pPr>
          </w:p>
        </w:tc>
        <w:tc>
          <w:tcPr>
            <w:tcW w:w="2160" w:type="dxa"/>
            <w:gridSpan w:val="3"/>
            <w:tcBorders>
              <w:top w:val="single" w:sz="4" w:space="0" w:color="auto"/>
              <w:left w:val="nil"/>
              <w:bottom w:val="single" w:sz="4" w:space="0" w:color="auto"/>
              <w:right w:val="nil"/>
            </w:tcBorders>
            <w:shd w:val="clear" w:color="auto" w:fill="auto"/>
          </w:tcPr>
          <w:p w:rsidR="00B8581E" w:rsidRPr="00D92D40" w:rsidRDefault="00B8581E" w:rsidP="00B8581E">
            <w:pPr>
              <w:pStyle w:val="ListParagraph"/>
              <w:spacing w:before="60"/>
              <w:ind w:left="0"/>
              <w:rPr>
                <w:rFonts w:cs="Calibri"/>
                <w:b/>
              </w:rPr>
            </w:pPr>
            <w:r>
              <w:rPr>
                <w:rFonts w:cs="Calibri"/>
                <w:b/>
              </w:rPr>
              <w:t>Biopsy Report</w:t>
            </w:r>
          </w:p>
        </w:tc>
        <w:tc>
          <w:tcPr>
            <w:tcW w:w="2430" w:type="dxa"/>
            <w:tcBorders>
              <w:top w:val="single" w:sz="4" w:space="0" w:color="auto"/>
              <w:left w:val="nil"/>
              <w:bottom w:val="single" w:sz="4" w:space="0" w:color="auto"/>
              <w:right w:val="nil"/>
            </w:tcBorders>
            <w:shd w:val="clear" w:color="auto" w:fill="auto"/>
          </w:tcPr>
          <w:p w:rsidR="00B8581E" w:rsidRPr="00D92D40" w:rsidRDefault="00B8581E" w:rsidP="00B8581E">
            <w:pPr>
              <w:pStyle w:val="ListParagraph"/>
              <w:spacing w:before="60"/>
              <w:ind w:left="0"/>
              <w:jc w:val="center"/>
              <w:rPr>
                <w:rFonts w:cs="Calibri"/>
                <w:b/>
              </w:rPr>
            </w:pPr>
            <w:r w:rsidRPr="00D92D40">
              <w:rPr>
                <w:rFonts w:ascii="Calibri" w:eastAsia="Times New Roman" w:hAnsi="Calibri" w:cs="Calibri"/>
                <w:lang w:eastAsia="zh-CN"/>
              </w:rPr>
              <w:object w:dxaOrig="1440" w:dyaOrig="1440">
                <v:shape id="_x0000_i3092" type="#_x0000_t75" style="width:37.4pt;height:15.9pt" o:ole="">
                  <v:imagedata r:id="rId93" o:title=""/>
                </v:shape>
                <w:control r:id="rId94" w:name="Biopsy_Screening" w:shapeid="_x0000_i3092"/>
              </w:object>
            </w:r>
            <w:r w:rsidRPr="00D92D40">
              <w:rPr>
                <w:rFonts w:ascii="Calibri" w:eastAsia="Times New Roman" w:hAnsi="Calibri" w:cs="Calibri"/>
                <w:lang w:eastAsia="zh-CN"/>
              </w:rPr>
              <w:object w:dxaOrig="1440" w:dyaOrig="1440">
                <v:shape id="_x0000_i3091" type="#_x0000_t75" style="width:32.75pt;height:15.9pt" o:ole="">
                  <v:imagedata r:id="rId95" o:title=""/>
                </v:shape>
                <w:control r:id="rId96" w:name="OptionButton161122" w:shapeid="_x0000_i3091"/>
              </w:object>
            </w:r>
          </w:p>
        </w:tc>
        <w:tc>
          <w:tcPr>
            <w:tcW w:w="2160" w:type="dxa"/>
            <w:gridSpan w:val="3"/>
            <w:tcBorders>
              <w:top w:val="single" w:sz="4" w:space="0" w:color="auto"/>
              <w:left w:val="nil"/>
              <w:bottom w:val="single" w:sz="4" w:space="0" w:color="auto"/>
              <w:right w:val="nil"/>
            </w:tcBorders>
            <w:shd w:val="clear" w:color="auto" w:fill="auto"/>
          </w:tcPr>
          <w:p w:rsidR="00B8581E" w:rsidRPr="00D92D40" w:rsidRDefault="00B8581E" w:rsidP="00B8581E">
            <w:pPr>
              <w:pStyle w:val="ListParagraph"/>
              <w:spacing w:before="60"/>
              <w:ind w:left="0"/>
              <w:jc w:val="center"/>
              <w:rPr>
                <w:rFonts w:cs="Calibri"/>
                <w:b/>
              </w:rPr>
            </w:pPr>
            <w:r w:rsidRPr="00D92D40">
              <w:rPr>
                <w:rFonts w:ascii="Calibri" w:eastAsia="Times New Roman" w:hAnsi="Calibri" w:cs="Calibri"/>
                <w:lang w:eastAsia="zh-CN"/>
              </w:rPr>
              <w:object w:dxaOrig="1440" w:dyaOrig="1440">
                <v:shape id="_x0000_i3090" type="#_x0000_t75" style="width:37.4pt;height:15.9pt" o:ole="">
                  <v:imagedata r:id="rId97" o:title=""/>
                </v:shape>
                <w:control r:id="rId98" w:name="Biopsy_FollowUp" w:shapeid="_x0000_i3090"/>
              </w:object>
            </w:r>
            <w:r w:rsidRPr="00D92D40">
              <w:rPr>
                <w:rFonts w:ascii="Calibri" w:eastAsia="Times New Roman" w:hAnsi="Calibri" w:cs="Calibri"/>
                <w:lang w:eastAsia="zh-CN"/>
              </w:rPr>
              <w:object w:dxaOrig="1440" w:dyaOrig="1440">
                <v:shape id="_x0000_i3089" type="#_x0000_t75" style="width:32.75pt;height:15.9pt" o:ole="">
                  <v:imagedata r:id="rId99" o:title=""/>
                </v:shape>
                <w:control r:id="rId100" w:name="OptionButton1611112" w:shapeid="_x0000_i3089"/>
              </w:object>
            </w:r>
          </w:p>
        </w:tc>
        <w:tc>
          <w:tcPr>
            <w:tcW w:w="2790" w:type="dxa"/>
            <w:gridSpan w:val="3"/>
            <w:vMerge/>
            <w:tcBorders>
              <w:top w:val="nil"/>
              <w:left w:val="nil"/>
              <w:bottom w:val="nil"/>
              <w:right w:val="nil"/>
            </w:tcBorders>
            <w:shd w:val="clear" w:color="auto" w:fill="F7CAAC" w:themeFill="accent2" w:themeFillTint="66"/>
            <w:vAlign w:val="center"/>
          </w:tcPr>
          <w:p w:rsidR="00B8581E" w:rsidRPr="00D92D40" w:rsidRDefault="00B8581E" w:rsidP="00B8581E">
            <w:pPr>
              <w:pStyle w:val="ListParagraph"/>
              <w:spacing w:before="60"/>
              <w:ind w:left="0"/>
              <w:jc w:val="center"/>
              <w:rPr>
                <w:rFonts w:cs="Calibri"/>
              </w:rPr>
            </w:pPr>
          </w:p>
        </w:tc>
      </w:tr>
      <w:tr w:rsidR="00B8581E" w:rsidRPr="00D92D40" w:rsidTr="00B8581E">
        <w:trPr>
          <w:trHeight w:val="432"/>
        </w:trPr>
        <w:tc>
          <w:tcPr>
            <w:tcW w:w="450" w:type="dxa"/>
            <w:vMerge/>
            <w:tcBorders>
              <w:top w:val="nil"/>
              <w:left w:val="nil"/>
              <w:bottom w:val="nil"/>
              <w:right w:val="nil"/>
            </w:tcBorders>
            <w:shd w:val="clear" w:color="auto" w:fill="auto"/>
          </w:tcPr>
          <w:p w:rsidR="00B8581E" w:rsidRPr="00D92D40" w:rsidRDefault="00B8581E" w:rsidP="00B8581E">
            <w:pPr>
              <w:pStyle w:val="ListParagraph"/>
              <w:spacing w:before="60"/>
              <w:ind w:left="0"/>
              <w:rPr>
                <w:rFonts w:cs="Calibri"/>
                <w:b/>
              </w:rPr>
            </w:pPr>
          </w:p>
        </w:tc>
        <w:tc>
          <w:tcPr>
            <w:tcW w:w="2160" w:type="dxa"/>
            <w:gridSpan w:val="3"/>
            <w:tcBorders>
              <w:top w:val="single" w:sz="4" w:space="0" w:color="auto"/>
              <w:left w:val="nil"/>
              <w:bottom w:val="single" w:sz="4" w:space="0" w:color="auto"/>
              <w:right w:val="nil"/>
            </w:tcBorders>
            <w:shd w:val="clear" w:color="auto" w:fill="auto"/>
          </w:tcPr>
          <w:p w:rsidR="00B8581E" w:rsidRPr="00D92D40" w:rsidRDefault="00B8581E" w:rsidP="00B8581E">
            <w:pPr>
              <w:pStyle w:val="ListParagraph"/>
              <w:spacing w:before="60"/>
              <w:ind w:left="0"/>
              <w:rPr>
                <w:rFonts w:cs="Calibri"/>
                <w:b/>
              </w:rPr>
            </w:pPr>
            <w:r>
              <w:rPr>
                <w:rFonts w:cs="Calibri"/>
                <w:b/>
              </w:rPr>
              <w:t>DTF</w:t>
            </w:r>
          </w:p>
        </w:tc>
        <w:tc>
          <w:tcPr>
            <w:tcW w:w="2430" w:type="dxa"/>
            <w:tcBorders>
              <w:top w:val="single" w:sz="4" w:space="0" w:color="auto"/>
              <w:left w:val="nil"/>
              <w:bottom w:val="single" w:sz="4" w:space="0" w:color="auto"/>
              <w:right w:val="nil"/>
            </w:tcBorders>
            <w:shd w:val="clear" w:color="auto" w:fill="auto"/>
          </w:tcPr>
          <w:p w:rsidR="00B8581E" w:rsidRPr="00D92D40" w:rsidRDefault="00B8581E" w:rsidP="00B8581E">
            <w:pPr>
              <w:pStyle w:val="ListParagraph"/>
              <w:spacing w:before="60"/>
              <w:ind w:left="0"/>
              <w:jc w:val="center"/>
              <w:rPr>
                <w:rFonts w:cs="Calibri"/>
                <w:b/>
              </w:rPr>
            </w:pPr>
            <w:r w:rsidRPr="00D92D40">
              <w:rPr>
                <w:rFonts w:ascii="Calibri" w:eastAsia="Times New Roman" w:hAnsi="Calibri" w:cs="Calibri"/>
                <w:lang w:eastAsia="zh-CN"/>
              </w:rPr>
              <w:object w:dxaOrig="1440" w:dyaOrig="1440">
                <v:shape id="_x0000_i3088" type="#_x0000_t75" style="width:37.4pt;height:15.9pt" o:ole="">
                  <v:imagedata r:id="rId101" o:title=""/>
                </v:shape>
                <w:control r:id="rId102" w:name="DTF_Screening" w:shapeid="_x0000_i3088"/>
              </w:object>
            </w:r>
            <w:r w:rsidRPr="00D92D40">
              <w:rPr>
                <w:rFonts w:ascii="Calibri" w:eastAsia="Times New Roman" w:hAnsi="Calibri" w:cs="Calibri"/>
                <w:lang w:eastAsia="zh-CN"/>
              </w:rPr>
              <w:object w:dxaOrig="1440" w:dyaOrig="1440">
                <v:shape id="_x0000_i3087" type="#_x0000_t75" style="width:32.75pt;height:15.9pt" o:ole="">
                  <v:imagedata r:id="rId103" o:title=""/>
                </v:shape>
                <w:control r:id="rId104" w:name="OptionButton161131" w:shapeid="_x0000_i3087"/>
              </w:object>
            </w:r>
          </w:p>
        </w:tc>
        <w:tc>
          <w:tcPr>
            <w:tcW w:w="2160" w:type="dxa"/>
            <w:gridSpan w:val="3"/>
            <w:tcBorders>
              <w:top w:val="single" w:sz="4" w:space="0" w:color="auto"/>
              <w:left w:val="nil"/>
              <w:bottom w:val="single" w:sz="4" w:space="0" w:color="auto"/>
              <w:right w:val="nil"/>
            </w:tcBorders>
            <w:shd w:val="clear" w:color="auto" w:fill="auto"/>
          </w:tcPr>
          <w:p w:rsidR="00B8581E" w:rsidRPr="00D92D40" w:rsidRDefault="00B8581E" w:rsidP="00B8581E">
            <w:pPr>
              <w:pStyle w:val="ListParagraph"/>
              <w:spacing w:before="60"/>
              <w:ind w:left="0"/>
              <w:jc w:val="center"/>
              <w:rPr>
                <w:rFonts w:cs="Calibri"/>
                <w:b/>
              </w:rPr>
            </w:pPr>
            <w:r w:rsidRPr="00D92D40">
              <w:rPr>
                <w:rFonts w:ascii="Calibri" w:eastAsia="Times New Roman" w:hAnsi="Calibri" w:cs="Calibri"/>
                <w:lang w:eastAsia="zh-CN"/>
              </w:rPr>
              <w:object w:dxaOrig="1440" w:dyaOrig="1440">
                <v:shape id="_x0000_i3086" type="#_x0000_t75" style="width:37.4pt;height:15.9pt" o:ole="">
                  <v:imagedata r:id="rId105" o:title=""/>
                </v:shape>
                <w:control r:id="rId106" w:name="DTF_FollowUp" w:shapeid="_x0000_i3086"/>
              </w:object>
            </w:r>
            <w:r w:rsidRPr="00D92D40">
              <w:rPr>
                <w:rFonts w:ascii="Calibri" w:eastAsia="Times New Roman" w:hAnsi="Calibri" w:cs="Calibri"/>
                <w:lang w:eastAsia="zh-CN"/>
              </w:rPr>
              <w:object w:dxaOrig="1440" w:dyaOrig="1440">
                <v:shape id="_x0000_i3085" type="#_x0000_t75" style="width:32.75pt;height:15.9pt" o:ole="">
                  <v:imagedata r:id="rId107" o:title=""/>
                </v:shape>
                <w:control r:id="rId108" w:name="OptionButton1611121" w:shapeid="_x0000_i3085"/>
              </w:object>
            </w:r>
          </w:p>
        </w:tc>
        <w:tc>
          <w:tcPr>
            <w:tcW w:w="2790" w:type="dxa"/>
            <w:gridSpan w:val="3"/>
            <w:vMerge/>
            <w:tcBorders>
              <w:top w:val="nil"/>
              <w:left w:val="nil"/>
              <w:bottom w:val="nil"/>
              <w:right w:val="nil"/>
            </w:tcBorders>
            <w:shd w:val="clear" w:color="auto" w:fill="F7CAAC" w:themeFill="accent2" w:themeFillTint="66"/>
            <w:vAlign w:val="center"/>
          </w:tcPr>
          <w:p w:rsidR="00B8581E" w:rsidRPr="00D92D40" w:rsidRDefault="00B8581E" w:rsidP="00B8581E">
            <w:pPr>
              <w:pStyle w:val="ListParagraph"/>
              <w:spacing w:before="60"/>
              <w:ind w:left="0"/>
              <w:jc w:val="center"/>
              <w:rPr>
                <w:rFonts w:cs="Calibri"/>
              </w:rPr>
            </w:pPr>
          </w:p>
        </w:tc>
      </w:tr>
      <w:tr w:rsidR="00B8581E" w:rsidRPr="00D92D40" w:rsidTr="00B8581E">
        <w:trPr>
          <w:trHeight w:val="432"/>
        </w:trPr>
        <w:tc>
          <w:tcPr>
            <w:tcW w:w="450" w:type="dxa"/>
            <w:vMerge/>
            <w:tcBorders>
              <w:top w:val="nil"/>
              <w:left w:val="nil"/>
              <w:bottom w:val="nil"/>
              <w:right w:val="nil"/>
            </w:tcBorders>
            <w:shd w:val="clear" w:color="auto" w:fill="auto"/>
            <w:vAlign w:val="center"/>
          </w:tcPr>
          <w:p w:rsidR="00B8581E" w:rsidRPr="00D92D40" w:rsidRDefault="00B8581E" w:rsidP="00B8581E">
            <w:pPr>
              <w:pStyle w:val="ListParagraph"/>
              <w:spacing w:before="60"/>
              <w:ind w:left="0"/>
              <w:rPr>
                <w:rFonts w:cs="Calibri"/>
                <w:b/>
              </w:rPr>
            </w:pPr>
          </w:p>
        </w:tc>
        <w:tc>
          <w:tcPr>
            <w:tcW w:w="2160" w:type="dxa"/>
            <w:gridSpan w:val="3"/>
            <w:tcBorders>
              <w:top w:val="single" w:sz="4" w:space="0" w:color="auto"/>
              <w:left w:val="nil"/>
              <w:bottom w:val="single" w:sz="4" w:space="0" w:color="auto"/>
              <w:right w:val="nil"/>
            </w:tcBorders>
            <w:shd w:val="clear" w:color="auto" w:fill="auto"/>
            <w:vAlign w:val="center"/>
          </w:tcPr>
          <w:p w:rsidR="00B8581E" w:rsidRPr="00D92D40" w:rsidRDefault="00B8581E" w:rsidP="00B8581E">
            <w:pPr>
              <w:pStyle w:val="ListParagraph"/>
              <w:spacing w:before="60"/>
              <w:ind w:left="0"/>
              <w:rPr>
                <w:rFonts w:cs="Calibri"/>
                <w:b/>
              </w:rPr>
            </w:pPr>
            <w:r>
              <w:rPr>
                <w:rFonts w:cs="Calibri"/>
                <w:b/>
              </w:rPr>
              <w:t>CRF</w:t>
            </w:r>
          </w:p>
        </w:tc>
        <w:tc>
          <w:tcPr>
            <w:tcW w:w="2430" w:type="dxa"/>
            <w:tcBorders>
              <w:top w:val="single" w:sz="4" w:space="0" w:color="auto"/>
              <w:left w:val="nil"/>
              <w:bottom w:val="single" w:sz="4" w:space="0" w:color="auto"/>
              <w:right w:val="nil"/>
            </w:tcBorders>
            <w:shd w:val="clear" w:color="auto" w:fill="auto"/>
          </w:tcPr>
          <w:p w:rsidR="00B8581E" w:rsidRPr="00D92D40" w:rsidRDefault="00B8581E" w:rsidP="00B8581E">
            <w:pPr>
              <w:pStyle w:val="ListParagraph"/>
              <w:spacing w:before="60"/>
              <w:ind w:left="0"/>
              <w:jc w:val="center"/>
              <w:rPr>
                <w:rFonts w:cs="Calibri"/>
                <w:b/>
              </w:rPr>
            </w:pPr>
            <w:r w:rsidRPr="00D92D40">
              <w:rPr>
                <w:rFonts w:ascii="Calibri" w:eastAsia="Times New Roman" w:hAnsi="Calibri" w:cs="Calibri"/>
                <w:lang w:eastAsia="zh-CN"/>
              </w:rPr>
              <w:object w:dxaOrig="1440" w:dyaOrig="1440">
                <v:shape id="_x0000_i3084" type="#_x0000_t75" style="width:37.4pt;height:15.9pt" o:ole="">
                  <v:imagedata r:id="rId109" o:title=""/>
                </v:shape>
                <w:control r:id="rId110" w:name="CRF_Screening" w:shapeid="_x0000_i3084"/>
              </w:object>
            </w:r>
            <w:r w:rsidRPr="00D92D40">
              <w:rPr>
                <w:rFonts w:ascii="Calibri" w:eastAsia="Times New Roman" w:hAnsi="Calibri" w:cs="Calibri"/>
                <w:lang w:eastAsia="zh-CN"/>
              </w:rPr>
              <w:object w:dxaOrig="1440" w:dyaOrig="1440">
                <v:shape id="_x0000_i3083" type="#_x0000_t75" style="width:32.75pt;height:15.9pt" o:ole="">
                  <v:imagedata r:id="rId111" o:title=""/>
                </v:shape>
                <w:control r:id="rId112" w:name="OptionButton161141" w:shapeid="_x0000_i3083"/>
              </w:object>
            </w:r>
          </w:p>
        </w:tc>
        <w:tc>
          <w:tcPr>
            <w:tcW w:w="2160" w:type="dxa"/>
            <w:gridSpan w:val="3"/>
            <w:tcBorders>
              <w:top w:val="single" w:sz="4" w:space="0" w:color="auto"/>
              <w:left w:val="nil"/>
              <w:bottom w:val="single" w:sz="4" w:space="0" w:color="auto"/>
              <w:right w:val="nil"/>
            </w:tcBorders>
            <w:shd w:val="clear" w:color="auto" w:fill="auto"/>
          </w:tcPr>
          <w:p w:rsidR="00B8581E" w:rsidRPr="00D92D40" w:rsidRDefault="00B8581E" w:rsidP="00B8581E">
            <w:pPr>
              <w:pStyle w:val="ListParagraph"/>
              <w:spacing w:before="60"/>
              <w:ind w:left="0"/>
              <w:jc w:val="center"/>
              <w:rPr>
                <w:rFonts w:cs="Calibri"/>
                <w:b/>
              </w:rPr>
            </w:pPr>
            <w:r w:rsidRPr="00D92D40">
              <w:rPr>
                <w:rFonts w:ascii="Calibri" w:eastAsia="Times New Roman" w:hAnsi="Calibri" w:cs="Calibri"/>
                <w:lang w:eastAsia="zh-CN"/>
              </w:rPr>
              <w:object w:dxaOrig="1440" w:dyaOrig="1440">
                <v:shape id="_x0000_i3082" type="#_x0000_t75" style="width:37.4pt;height:15.9pt" o:ole="">
                  <v:imagedata r:id="rId113" o:title=""/>
                </v:shape>
                <w:control r:id="rId114" w:name="CRF_FollowUp" w:shapeid="_x0000_i3082"/>
              </w:object>
            </w:r>
            <w:r w:rsidRPr="00D92D40">
              <w:rPr>
                <w:rFonts w:ascii="Calibri" w:eastAsia="Times New Roman" w:hAnsi="Calibri" w:cs="Calibri"/>
                <w:lang w:eastAsia="zh-CN"/>
              </w:rPr>
              <w:object w:dxaOrig="1440" w:dyaOrig="1440">
                <v:shape id="_x0000_i3081" type="#_x0000_t75" style="width:32.75pt;height:15.9pt" o:ole="">
                  <v:imagedata r:id="rId115" o:title=""/>
                </v:shape>
                <w:control r:id="rId116" w:name="OptionButton1611131" w:shapeid="_x0000_i3081"/>
              </w:object>
            </w:r>
          </w:p>
        </w:tc>
        <w:tc>
          <w:tcPr>
            <w:tcW w:w="2790" w:type="dxa"/>
            <w:gridSpan w:val="3"/>
            <w:vMerge/>
            <w:tcBorders>
              <w:top w:val="nil"/>
              <w:left w:val="nil"/>
              <w:bottom w:val="nil"/>
              <w:right w:val="nil"/>
            </w:tcBorders>
            <w:shd w:val="clear" w:color="auto" w:fill="F7CAAC" w:themeFill="accent2" w:themeFillTint="66"/>
            <w:vAlign w:val="center"/>
          </w:tcPr>
          <w:p w:rsidR="00B8581E" w:rsidRPr="00D92D40" w:rsidRDefault="00B8581E" w:rsidP="00B8581E">
            <w:pPr>
              <w:pStyle w:val="ListParagraph"/>
              <w:spacing w:before="60"/>
              <w:ind w:left="0"/>
              <w:jc w:val="center"/>
              <w:rPr>
                <w:rFonts w:cs="Calibri"/>
              </w:rPr>
            </w:pPr>
          </w:p>
        </w:tc>
      </w:tr>
      <w:tr w:rsidR="00B8581E" w:rsidRPr="00D92D40" w:rsidTr="00B8581E">
        <w:trPr>
          <w:trHeight w:val="432"/>
        </w:trPr>
        <w:tc>
          <w:tcPr>
            <w:tcW w:w="450" w:type="dxa"/>
            <w:vMerge/>
            <w:tcBorders>
              <w:top w:val="nil"/>
              <w:left w:val="nil"/>
              <w:bottom w:val="nil"/>
              <w:right w:val="nil"/>
            </w:tcBorders>
            <w:shd w:val="clear" w:color="auto" w:fill="auto"/>
          </w:tcPr>
          <w:p w:rsidR="00B8581E" w:rsidRDefault="00B8581E" w:rsidP="00B8581E">
            <w:pPr>
              <w:pStyle w:val="ListParagraph"/>
              <w:spacing w:before="60"/>
              <w:ind w:left="0"/>
              <w:rPr>
                <w:rFonts w:cs="Calibri"/>
                <w:b/>
              </w:rPr>
            </w:pPr>
          </w:p>
        </w:tc>
        <w:tc>
          <w:tcPr>
            <w:tcW w:w="2160" w:type="dxa"/>
            <w:gridSpan w:val="3"/>
            <w:tcBorders>
              <w:top w:val="single" w:sz="4" w:space="0" w:color="auto"/>
              <w:left w:val="nil"/>
              <w:bottom w:val="single" w:sz="4" w:space="0" w:color="auto"/>
              <w:right w:val="nil"/>
            </w:tcBorders>
            <w:shd w:val="clear" w:color="auto" w:fill="auto"/>
          </w:tcPr>
          <w:p w:rsidR="00B8581E" w:rsidRPr="00D92D40" w:rsidRDefault="00B8581E" w:rsidP="00B8581E">
            <w:pPr>
              <w:pStyle w:val="ListParagraph"/>
              <w:spacing w:before="60"/>
              <w:ind w:left="0"/>
              <w:rPr>
                <w:rFonts w:cs="Calibri"/>
              </w:rPr>
            </w:pPr>
            <w:r>
              <w:rPr>
                <w:rFonts w:cs="Calibri"/>
                <w:b/>
              </w:rPr>
              <w:t>ICQ</w:t>
            </w:r>
          </w:p>
        </w:tc>
        <w:tc>
          <w:tcPr>
            <w:tcW w:w="2430" w:type="dxa"/>
            <w:tcBorders>
              <w:top w:val="single" w:sz="4" w:space="0" w:color="auto"/>
              <w:left w:val="nil"/>
              <w:bottom w:val="single" w:sz="4" w:space="0" w:color="auto"/>
              <w:right w:val="nil"/>
            </w:tcBorders>
            <w:shd w:val="clear" w:color="auto" w:fill="auto"/>
          </w:tcPr>
          <w:p w:rsidR="00B8581E" w:rsidRPr="00D92D40" w:rsidRDefault="00B8581E" w:rsidP="00B8581E">
            <w:pPr>
              <w:pStyle w:val="ListParagraph"/>
              <w:spacing w:before="60"/>
              <w:ind w:left="0"/>
              <w:jc w:val="center"/>
              <w:rPr>
                <w:rFonts w:cs="Calibri"/>
              </w:rPr>
            </w:pPr>
            <w:r w:rsidRPr="00D92D40">
              <w:rPr>
                <w:rFonts w:ascii="Calibri" w:eastAsia="Times New Roman" w:hAnsi="Calibri" w:cs="Calibri"/>
                <w:lang w:eastAsia="zh-CN"/>
              </w:rPr>
              <w:object w:dxaOrig="1440" w:dyaOrig="1440">
                <v:shape id="_x0000_i3080" type="#_x0000_t75" style="width:37.4pt;height:15.9pt" o:ole="">
                  <v:imagedata r:id="rId117" o:title=""/>
                </v:shape>
                <w:control r:id="rId118" w:name="ICQ_Screening" w:shapeid="_x0000_i3080"/>
              </w:object>
            </w:r>
            <w:r w:rsidRPr="00D92D40">
              <w:rPr>
                <w:rFonts w:ascii="Calibri" w:eastAsia="Times New Roman" w:hAnsi="Calibri" w:cs="Calibri"/>
                <w:lang w:eastAsia="zh-CN"/>
              </w:rPr>
              <w:object w:dxaOrig="1440" w:dyaOrig="1440">
                <v:shape id="_x0000_i3079" type="#_x0000_t75" style="width:32.75pt;height:15.9pt" o:ole="">
                  <v:imagedata r:id="rId119" o:title=""/>
                </v:shape>
                <w:control r:id="rId120" w:name="OptionButton1611146" w:shapeid="_x0000_i3079"/>
              </w:object>
            </w:r>
          </w:p>
        </w:tc>
        <w:tc>
          <w:tcPr>
            <w:tcW w:w="2160" w:type="dxa"/>
            <w:gridSpan w:val="3"/>
            <w:tcBorders>
              <w:top w:val="single" w:sz="4" w:space="0" w:color="auto"/>
              <w:left w:val="nil"/>
              <w:bottom w:val="single" w:sz="4" w:space="0" w:color="auto"/>
              <w:right w:val="nil"/>
            </w:tcBorders>
            <w:shd w:val="clear" w:color="auto" w:fill="auto"/>
          </w:tcPr>
          <w:p w:rsidR="00B8581E" w:rsidRPr="00D92D40" w:rsidRDefault="00B8581E" w:rsidP="00B8581E">
            <w:pPr>
              <w:pStyle w:val="ListParagraph"/>
              <w:spacing w:before="60"/>
              <w:ind w:left="0"/>
              <w:jc w:val="center"/>
              <w:rPr>
                <w:rFonts w:cs="Calibri"/>
              </w:rPr>
            </w:pPr>
            <w:r w:rsidRPr="00D92D40">
              <w:rPr>
                <w:rFonts w:ascii="Calibri" w:eastAsia="Times New Roman" w:hAnsi="Calibri" w:cs="Calibri"/>
                <w:lang w:eastAsia="zh-CN"/>
              </w:rPr>
              <w:object w:dxaOrig="1440" w:dyaOrig="1440">
                <v:shape id="_x0000_i3078" type="#_x0000_t75" style="width:37.4pt;height:15.9pt" o:ole="">
                  <v:imagedata r:id="rId121" o:title=""/>
                </v:shape>
                <w:control r:id="rId122" w:name="ICQ_FollowUp" w:shapeid="_x0000_i3078"/>
              </w:object>
            </w:r>
            <w:r w:rsidRPr="00D92D40">
              <w:rPr>
                <w:rFonts w:ascii="Calibri" w:eastAsia="Times New Roman" w:hAnsi="Calibri" w:cs="Calibri"/>
                <w:lang w:eastAsia="zh-CN"/>
              </w:rPr>
              <w:object w:dxaOrig="1440" w:dyaOrig="1440">
                <v:shape id="_x0000_i3077" type="#_x0000_t75" style="width:32.75pt;height:15.9pt" o:ole="">
                  <v:imagedata r:id="rId123" o:title=""/>
                </v:shape>
                <w:control r:id="rId124" w:name="OptionButton1611147" w:shapeid="_x0000_i3077"/>
              </w:object>
            </w:r>
          </w:p>
        </w:tc>
        <w:tc>
          <w:tcPr>
            <w:tcW w:w="2790" w:type="dxa"/>
            <w:gridSpan w:val="3"/>
            <w:vMerge/>
            <w:tcBorders>
              <w:top w:val="nil"/>
              <w:left w:val="nil"/>
              <w:bottom w:val="nil"/>
              <w:right w:val="nil"/>
            </w:tcBorders>
            <w:shd w:val="clear" w:color="auto" w:fill="F7CAAC" w:themeFill="accent2" w:themeFillTint="66"/>
            <w:vAlign w:val="center"/>
          </w:tcPr>
          <w:p w:rsidR="00B8581E" w:rsidRPr="00D92D40" w:rsidRDefault="00B8581E" w:rsidP="00B8581E">
            <w:pPr>
              <w:pStyle w:val="ListParagraph"/>
              <w:spacing w:before="60"/>
              <w:ind w:left="0"/>
              <w:jc w:val="center"/>
              <w:rPr>
                <w:rFonts w:cs="Calibri"/>
              </w:rPr>
            </w:pPr>
          </w:p>
        </w:tc>
      </w:tr>
      <w:tr w:rsidR="00B8581E" w:rsidRPr="00D92D40" w:rsidTr="00B8581E">
        <w:trPr>
          <w:trHeight w:val="432"/>
        </w:trPr>
        <w:tc>
          <w:tcPr>
            <w:tcW w:w="450" w:type="dxa"/>
            <w:vMerge/>
            <w:tcBorders>
              <w:top w:val="nil"/>
              <w:left w:val="nil"/>
              <w:bottom w:val="nil"/>
              <w:right w:val="nil"/>
            </w:tcBorders>
            <w:shd w:val="clear" w:color="auto" w:fill="auto"/>
          </w:tcPr>
          <w:p w:rsidR="00B8581E" w:rsidRDefault="00B8581E" w:rsidP="00B8581E">
            <w:pPr>
              <w:pStyle w:val="ListParagraph"/>
              <w:spacing w:before="60"/>
              <w:ind w:left="0"/>
              <w:rPr>
                <w:rFonts w:cs="Calibri"/>
                <w:b/>
              </w:rPr>
            </w:pPr>
          </w:p>
        </w:tc>
        <w:tc>
          <w:tcPr>
            <w:tcW w:w="2160" w:type="dxa"/>
            <w:gridSpan w:val="3"/>
            <w:tcBorders>
              <w:top w:val="single" w:sz="4" w:space="0" w:color="auto"/>
              <w:left w:val="nil"/>
              <w:bottom w:val="nil"/>
              <w:right w:val="nil"/>
            </w:tcBorders>
            <w:shd w:val="clear" w:color="auto" w:fill="auto"/>
          </w:tcPr>
          <w:p w:rsidR="00B8581E" w:rsidRPr="00D92D40" w:rsidRDefault="00B8581E" w:rsidP="00B8581E">
            <w:pPr>
              <w:pStyle w:val="ListParagraph"/>
              <w:spacing w:before="60"/>
              <w:ind w:left="0"/>
              <w:rPr>
                <w:rFonts w:cs="Calibri"/>
              </w:rPr>
            </w:pPr>
            <w:r>
              <w:rPr>
                <w:rFonts w:cs="Calibri"/>
                <w:b/>
              </w:rPr>
              <w:t>Phantom Data</w:t>
            </w:r>
          </w:p>
        </w:tc>
        <w:tc>
          <w:tcPr>
            <w:tcW w:w="2430" w:type="dxa"/>
            <w:tcBorders>
              <w:top w:val="single" w:sz="4" w:space="0" w:color="auto"/>
              <w:left w:val="nil"/>
              <w:bottom w:val="nil"/>
              <w:right w:val="nil"/>
            </w:tcBorders>
            <w:shd w:val="clear" w:color="auto" w:fill="auto"/>
          </w:tcPr>
          <w:p w:rsidR="00B8581E" w:rsidRPr="00D92D40" w:rsidRDefault="00B8581E" w:rsidP="00B8581E">
            <w:pPr>
              <w:pStyle w:val="ListParagraph"/>
              <w:spacing w:before="60"/>
              <w:ind w:left="0"/>
              <w:jc w:val="center"/>
              <w:rPr>
                <w:rFonts w:cs="Calibri"/>
              </w:rPr>
            </w:pPr>
            <w:r w:rsidRPr="00D92D40">
              <w:rPr>
                <w:rFonts w:ascii="Calibri" w:eastAsia="Times New Roman" w:hAnsi="Calibri" w:cs="Calibri"/>
                <w:lang w:eastAsia="zh-CN"/>
              </w:rPr>
              <w:object w:dxaOrig="1440" w:dyaOrig="1440">
                <v:shape id="_x0000_i3076" type="#_x0000_t75" style="width:37.4pt;height:15.9pt" o:ole="">
                  <v:imagedata r:id="rId125" o:title=""/>
                </v:shape>
                <w:control r:id="rId126" w:name="Phantom_Screening" w:shapeid="_x0000_i3076"/>
              </w:object>
            </w:r>
            <w:r w:rsidRPr="00D92D40">
              <w:rPr>
                <w:rFonts w:ascii="Calibri" w:eastAsia="Times New Roman" w:hAnsi="Calibri" w:cs="Calibri"/>
                <w:lang w:eastAsia="zh-CN"/>
              </w:rPr>
              <w:object w:dxaOrig="1440" w:dyaOrig="1440">
                <v:shape id="_x0000_i3075" type="#_x0000_t75" style="width:32.75pt;height:15.9pt" o:ole="">
                  <v:imagedata r:id="rId127" o:title=""/>
                </v:shape>
                <w:control r:id="rId128" w:name="OptionButton1611149" w:shapeid="_x0000_i3075"/>
              </w:object>
            </w:r>
          </w:p>
        </w:tc>
        <w:tc>
          <w:tcPr>
            <w:tcW w:w="2160" w:type="dxa"/>
            <w:gridSpan w:val="3"/>
            <w:tcBorders>
              <w:top w:val="single" w:sz="4" w:space="0" w:color="auto"/>
              <w:left w:val="nil"/>
              <w:bottom w:val="nil"/>
              <w:right w:val="nil"/>
            </w:tcBorders>
            <w:shd w:val="clear" w:color="auto" w:fill="auto"/>
          </w:tcPr>
          <w:p w:rsidR="00B8581E" w:rsidRPr="00D92D40" w:rsidRDefault="00B8581E" w:rsidP="00B8581E">
            <w:pPr>
              <w:pStyle w:val="ListParagraph"/>
              <w:spacing w:before="60"/>
              <w:ind w:left="0"/>
              <w:jc w:val="center"/>
              <w:rPr>
                <w:rFonts w:cs="Calibri"/>
              </w:rPr>
            </w:pPr>
            <w:r w:rsidRPr="00D92D40">
              <w:rPr>
                <w:rFonts w:ascii="Calibri" w:eastAsia="Times New Roman" w:hAnsi="Calibri" w:cs="Calibri"/>
                <w:lang w:eastAsia="zh-CN"/>
              </w:rPr>
              <w:object w:dxaOrig="1440" w:dyaOrig="1440">
                <v:shape id="_x0000_i3074" type="#_x0000_t75" style="width:37.4pt;height:15.9pt" o:ole="">
                  <v:imagedata r:id="rId129" o:title=""/>
                </v:shape>
                <w:control r:id="rId130" w:name="Phantom_FollowUp" w:shapeid="_x0000_i3074"/>
              </w:object>
            </w:r>
            <w:r w:rsidRPr="00D92D40">
              <w:rPr>
                <w:rFonts w:ascii="Calibri" w:eastAsia="Times New Roman" w:hAnsi="Calibri" w:cs="Calibri"/>
                <w:lang w:eastAsia="zh-CN"/>
              </w:rPr>
              <w:object w:dxaOrig="1440" w:dyaOrig="1440">
                <v:shape id="_x0000_i3073" type="#_x0000_t75" style="width:32.75pt;height:15.9pt" o:ole="">
                  <v:imagedata r:id="rId131" o:title=""/>
                </v:shape>
                <w:control r:id="rId132" w:name="OptionButton16111410" w:shapeid="_x0000_i3073"/>
              </w:object>
            </w:r>
          </w:p>
        </w:tc>
        <w:tc>
          <w:tcPr>
            <w:tcW w:w="2790" w:type="dxa"/>
            <w:gridSpan w:val="3"/>
            <w:vMerge/>
            <w:tcBorders>
              <w:top w:val="nil"/>
              <w:left w:val="nil"/>
              <w:bottom w:val="nil"/>
              <w:right w:val="nil"/>
            </w:tcBorders>
            <w:shd w:val="clear" w:color="auto" w:fill="F7CAAC" w:themeFill="accent2" w:themeFillTint="66"/>
            <w:vAlign w:val="center"/>
          </w:tcPr>
          <w:p w:rsidR="00B8581E" w:rsidRPr="00D92D40" w:rsidRDefault="00B8581E" w:rsidP="00B8581E">
            <w:pPr>
              <w:pStyle w:val="ListParagraph"/>
              <w:spacing w:before="60"/>
              <w:ind w:left="0"/>
              <w:jc w:val="center"/>
              <w:rPr>
                <w:rFonts w:cs="Calibri"/>
              </w:rPr>
            </w:pPr>
          </w:p>
        </w:tc>
      </w:tr>
      <w:tr w:rsidR="00B8581E" w:rsidRPr="00D92D40" w:rsidTr="00B8581E">
        <w:trPr>
          <w:trHeight w:val="666"/>
        </w:trPr>
        <w:tc>
          <w:tcPr>
            <w:tcW w:w="9990" w:type="dxa"/>
            <w:gridSpan w:val="11"/>
            <w:tcBorders>
              <w:top w:val="nil"/>
              <w:left w:val="single" w:sz="4" w:space="0" w:color="4F81BD"/>
              <w:bottom w:val="nil"/>
              <w:right w:val="single" w:sz="4" w:space="0" w:color="4F81BD"/>
            </w:tcBorders>
            <w:shd w:val="clear" w:color="auto" w:fill="C5E0B3"/>
            <w:hideMark/>
          </w:tcPr>
          <w:p w:rsidR="00B8581E" w:rsidRDefault="00B8581E" w:rsidP="00B8581E">
            <w:pPr>
              <w:rPr>
                <w:rFonts w:cs="Calibri"/>
                <w:b/>
              </w:rPr>
            </w:pPr>
            <w:r>
              <w:rPr>
                <w:rFonts w:cs="Calibri"/>
                <w:b/>
              </w:rPr>
              <w:t>C</w:t>
            </w:r>
            <w:r w:rsidRPr="00D92D40">
              <w:rPr>
                <w:rFonts w:cs="Calibri"/>
                <w:b/>
              </w:rPr>
              <w:t>onfigurable Read Unit Rules</w:t>
            </w:r>
          </w:p>
          <w:p w:rsidR="00B8581E" w:rsidRPr="00D92D40" w:rsidRDefault="00B8581E" w:rsidP="00B8581E">
            <w:pPr>
              <w:rPr>
                <w:rFonts w:cs="Calibri"/>
                <w:b/>
              </w:rPr>
            </w:pPr>
            <w:r w:rsidRPr="0089283A">
              <w:rPr>
                <w:rFonts w:cs="Calibri"/>
                <w:b/>
                <w:shd w:val="clear" w:color="auto" w:fill="FFE599"/>
              </w:rPr>
              <w:t xml:space="preserve">Note: </w:t>
            </w:r>
            <w:r w:rsidRPr="00125D2C">
              <w:rPr>
                <w:rFonts w:cs="Calibri"/>
                <w:shd w:val="clear" w:color="auto" w:fill="FFE599"/>
              </w:rPr>
              <w:t xml:space="preserve">Points 1 </w:t>
            </w:r>
            <w:r w:rsidRPr="00DB516B">
              <w:rPr>
                <w:rFonts w:cs="Calibri"/>
                <w:b/>
                <w:shd w:val="clear" w:color="auto" w:fill="FFE599"/>
              </w:rPr>
              <w:t>or</w:t>
            </w:r>
            <w:r w:rsidRPr="00125D2C">
              <w:rPr>
                <w:rFonts w:cs="Calibri"/>
                <w:shd w:val="clear" w:color="auto" w:fill="FFE599"/>
              </w:rPr>
              <w:t xml:space="preserve"> 2 are for a one session Clinical assessment (Session V), whereas point 3 will create read units for the oncologist for each time point Session 1 (SCR), Session 2 (On Study), and Session 3 (Global).</w:t>
            </w:r>
          </w:p>
        </w:tc>
      </w:tr>
      <w:tr w:rsidR="00B8581E" w:rsidRPr="00D92D40" w:rsidTr="00B8581E">
        <w:tc>
          <w:tcPr>
            <w:tcW w:w="8190" w:type="dxa"/>
            <w:gridSpan w:val="9"/>
            <w:tcBorders>
              <w:top w:val="nil"/>
              <w:left w:val="nil"/>
              <w:right w:val="nil"/>
            </w:tcBorders>
            <w:shd w:val="clear" w:color="auto" w:fill="auto"/>
          </w:tcPr>
          <w:p w:rsidR="00B8581E" w:rsidRPr="00D92D40" w:rsidRDefault="00B8581E" w:rsidP="00B8581E">
            <w:pPr>
              <w:pStyle w:val="ListParagraph"/>
              <w:numPr>
                <w:ilvl w:val="0"/>
                <w:numId w:val="25"/>
              </w:numPr>
              <w:contextualSpacing/>
              <w:rPr>
                <w:rFonts w:cs="Calibri"/>
              </w:rPr>
            </w:pPr>
            <w:r w:rsidRPr="006731B0">
              <w:rPr>
                <w:rFonts w:cs="Calibri"/>
                <w:b/>
              </w:rPr>
              <w:t>Clinical</w:t>
            </w:r>
            <w:r w:rsidRPr="00D92D40">
              <w:rPr>
                <w:rFonts w:cs="Calibri"/>
                <w:b/>
                <w:color w:val="000000"/>
              </w:rPr>
              <w:t xml:space="preserve"> </w:t>
            </w:r>
            <w:r w:rsidRPr="006731B0">
              <w:rPr>
                <w:rFonts w:cs="Calibri"/>
                <w:b/>
              </w:rPr>
              <w:t>read</w:t>
            </w:r>
            <w:r w:rsidRPr="00D92D40">
              <w:rPr>
                <w:rFonts w:cs="Calibri"/>
                <w:b/>
                <w:color w:val="000000"/>
              </w:rPr>
              <w:t xml:space="preserve"> unit</w:t>
            </w:r>
            <w:r w:rsidRPr="00D92D40">
              <w:rPr>
                <w:rFonts w:cs="Calibri"/>
              </w:rPr>
              <w:t xml:space="preserve"> - If a project has a clinical session, the clinical read unit must be available when all the configured subject prerequisite rules are met.</w:t>
            </w:r>
          </w:p>
        </w:tc>
        <w:tc>
          <w:tcPr>
            <w:tcW w:w="1800" w:type="dxa"/>
            <w:gridSpan w:val="2"/>
            <w:tcBorders>
              <w:top w:val="nil"/>
              <w:left w:val="nil"/>
              <w:right w:val="nil"/>
            </w:tcBorders>
            <w:shd w:val="clear" w:color="auto" w:fill="auto"/>
          </w:tcPr>
          <w:p w:rsidR="00B8581E" w:rsidRPr="00D92D40" w:rsidRDefault="00B8581E" w:rsidP="00B8581E">
            <w:pPr>
              <w:spacing w:before="120"/>
              <w:jc w:val="right"/>
              <w:rPr>
                <w:rFonts w:cs="Calibri"/>
              </w:rPr>
            </w:pPr>
            <w:r w:rsidRPr="00D92D40">
              <w:rPr>
                <w:rFonts w:ascii="Calibri" w:eastAsia="Calibri" w:hAnsi="Calibri" w:cs="Calibri"/>
              </w:rPr>
              <w:object w:dxaOrig="1440" w:dyaOrig="1440">
                <v:shape id="_x0000_i3072" type="#_x0000_t75" style="width:37.4pt;height:15.9pt" o:ole="">
                  <v:imagedata r:id="rId133" o:title=""/>
                </v:shape>
                <w:control r:id="rId134" w:name="ClinicalReadUnit" w:shapeid="_x0000_i3072"/>
              </w:object>
            </w:r>
            <w:r w:rsidRPr="00D92D40">
              <w:rPr>
                <w:rFonts w:ascii="Calibri" w:eastAsia="Calibri" w:hAnsi="Calibri" w:cs="Calibri"/>
              </w:rPr>
              <w:object w:dxaOrig="1440" w:dyaOrig="1440">
                <v:shape id="_x0000_i3071" type="#_x0000_t75" style="width:32.75pt;height:15.9pt" o:ole="">
                  <v:imagedata r:id="rId135" o:title=""/>
                </v:shape>
                <w:control r:id="rId136" w:name="OptionButton41114" w:shapeid="_x0000_i3071"/>
              </w:object>
            </w:r>
          </w:p>
        </w:tc>
      </w:tr>
      <w:tr w:rsidR="00B8581E" w:rsidRPr="00D92D40" w:rsidTr="00B8581E">
        <w:tc>
          <w:tcPr>
            <w:tcW w:w="8190" w:type="dxa"/>
            <w:gridSpan w:val="9"/>
            <w:tcBorders>
              <w:top w:val="nil"/>
              <w:left w:val="nil"/>
              <w:right w:val="nil"/>
            </w:tcBorders>
            <w:shd w:val="clear" w:color="auto" w:fill="auto"/>
          </w:tcPr>
          <w:p w:rsidR="00B8581E" w:rsidRPr="00D92D40" w:rsidRDefault="00B8581E" w:rsidP="00B8581E">
            <w:pPr>
              <w:pStyle w:val="ListParagraph"/>
              <w:numPr>
                <w:ilvl w:val="0"/>
                <w:numId w:val="25"/>
              </w:numPr>
              <w:contextualSpacing/>
              <w:rPr>
                <w:rFonts w:cs="Calibri"/>
              </w:rPr>
            </w:pPr>
            <w:r w:rsidRPr="006731B0">
              <w:rPr>
                <w:rFonts w:cs="Calibri"/>
                <w:b/>
              </w:rPr>
              <w:t>Clinical</w:t>
            </w:r>
            <w:r w:rsidRPr="00D92D40">
              <w:rPr>
                <w:rFonts w:cs="Calibri"/>
                <w:b/>
                <w:color w:val="000000"/>
              </w:rPr>
              <w:t xml:space="preserve"> read ready rule </w:t>
            </w:r>
            <w:r w:rsidRPr="00D92D40">
              <w:rPr>
                <w:rFonts w:cs="Calibri"/>
              </w:rPr>
              <w:t xml:space="preserve">- The clinical read unit must be considered read ready if the </w:t>
            </w:r>
            <w:r w:rsidRPr="006731B0">
              <w:rPr>
                <w:rFonts w:cs="Calibri"/>
                <w:b/>
              </w:rPr>
              <w:t>subject</w:t>
            </w:r>
            <w:r w:rsidRPr="00D92D40">
              <w:rPr>
                <w:rFonts w:cs="Calibri"/>
              </w:rPr>
              <w:t xml:space="preserve"> </w:t>
            </w:r>
            <w:r w:rsidRPr="006731B0">
              <w:rPr>
                <w:rFonts w:cs="Calibri"/>
                <w:b/>
                <w:color w:val="000000"/>
              </w:rPr>
              <w:t>contains</w:t>
            </w:r>
            <w:r w:rsidRPr="00D92D40">
              <w:rPr>
                <w:rFonts w:cs="Calibri"/>
              </w:rPr>
              <w:t xml:space="preserve"> active clinical data.</w:t>
            </w:r>
          </w:p>
        </w:tc>
        <w:tc>
          <w:tcPr>
            <w:tcW w:w="1800" w:type="dxa"/>
            <w:gridSpan w:val="2"/>
            <w:tcBorders>
              <w:top w:val="nil"/>
              <w:left w:val="nil"/>
              <w:right w:val="nil"/>
            </w:tcBorders>
            <w:shd w:val="clear" w:color="auto" w:fill="auto"/>
          </w:tcPr>
          <w:p w:rsidR="00B8581E" w:rsidRPr="00D92D40" w:rsidRDefault="00B8581E" w:rsidP="00B8581E">
            <w:pPr>
              <w:spacing w:before="120"/>
              <w:jc w:val="right"/>
              <w:rPr>
                <w:rFonts w:cs="Calibri"/>
              </w:rPr>
            </w:pPr>
            <w:r w:rsidRPr="00D92D40">
              <w:rPr>
                <w:rFonts w:ascii="Calibri" w:eastAsia="Calibri" w:hAnsi="Calibri" w:cs="Calibri"/>
              </w:rPr>
              <w:object w:dxaOrig="1440" w:dyaOrig="1440">
                <v:shape id="_x0000_i3070" type="#_x0000_t75" style="width:37.4pt;height:15.9pt" o:ole="">
                  <v:imagedata r:id="rId137" o:title=""/>
                </v:shape>
                <w:control r:id="rId138" w:name="ClinicalReadReady" w:shapeid="_x0000_i3070"/>
              </w:object>
            </w:r>
            <w:r w:rsidRPr="00D92D40">
              <w:rPr>
                <w:rFonts w:ascii="Calibri" w:eastAsia="Calibri" w:hAnsi="Calibri" w:cs="Calibri"/>
              </w:rPr>
              <w:object w:dxaOrig="1440" w:dyaOrig="1440">
                <v:shape id="_x0000_i3069" type="#_x0000_t75" style="width:32.75pt;height:15.9pt" o:ole="">
                  <v:imagedata r:id="rId139" o:title=""/>
                </v:shape>
                <w:control r:id="rId140" w:name="OptionButton41115" w:shapeid="_x0000_i3069"/>
              </w:object>
            </w:r>
          </w:p>
        </w:tc>
      </w:tr>
      <w:tr w:rsidR="00B8581E" w:rsidRPr="00D92D40" w:rsidTr="00B8581E">
        <w:tc>
          <w:tcPr>
            <w:tcW w:w="8190" w:type="dxa"/>
            <w:gridSpan w:val="9"/>
            <w:tcBorders>
              <w:top w:val="nil"/>
              <w:left w:val="nil"/>
              <w:right w:val="nil"/>
            </w:tcBorders>
            <w:shd w:val="clear" w:color="auto" w:fill="auto"/>
          </w:tcPr>
          <w:p w:rsidR="00B8581E" w:rsidRDefault="00B8581E" w:rsidP="00B8581E">
            <w:pPr>
              <w:pStyle w:val="ListParagraph"/>
              <w:numPr>
                <w:ilvl w:val="0"/>
                <w:numId w:val="25"/>
              </w:numPr>
              <w:contextualSpacing/>
              <w:rPr>
                <w:rFonts w:cs="Calibri"/>
                <w:b/>
              </w:rPr>
            </w:pPr>
            <w:r w:rsidRPr="006731B0">
              <w:rPr>
                <w:rFonts w:cs="Calibri"/>
                <w:b/>
              </w:rPr>
              <w:t>Oncology</w:t>
            </w:r>
            <w:r w:rsidRPr="00D92D40">
              <w:rPr>
                <w:rFonts w:cs="Calibri"/>
                <w:b/>
                <w:color w:val="000000"/>
              </w:rPr>
              <w:t xml:space="preserve"> workflow </w:t>
            </w:r>
            <w:r w:rsidRPr="00D92D40">
              <w:rPr>
                <w:rFonts w:cs="Calibri"/>
                <w:color w:val="000000"/>
              </w:rPr>
              <w:t xml:space="preserve">– If a project has an oncology workflow session, opening all time </w:t>
            </w:r>
            <w:r w:rsidRPr="006731B0">
              <w:rPr>
                <w:rFonts w:cs="Calibri"/>
                <w:b/>
              </w:rPr>
              <w:t>points</w:t>
            </w:r>
            <w:r w:rsidRPr="00D92D40">
              <w:rPr>
                <w:rFonts w:cs="Calibri"/>
                <w:color w:val="000000"/>
              </w:rPr>
              <w:t xml:space="preserve"> sequentially. (</w:t>
            </w:r>
            <w:r w:rsidRPr="00D92D40">
              <w:rPr>
                <w:rFonts w:cs="Calibri"/>
                <w:i/>
                <w:color w:val="000000"/>
              </w:rPr>
              <w:t>Select ‘Yes’ if the study is allowing the oncologist to add/track clinical lesions on photography, or clinical finding lesions directly on the eCRF</w:t>
            </w:r>
            <w:r w:rsidRPr="00D92D40">
              <w:rPr>
                <w:rFonts w:cs="Calibri"/>
                <w:color w:val="000000"/>
              </w:rPr>
              <w:t>)</w:t>
            </w:r>
          </w:p>
        </w:tc>
        <w:tc>
          <w:tcPr>
            <w:tcW w:w="1800" w:type="dxa"/>
            <w:gridSpan w:val="2"/>
            <w:tcBorders>
              <w:top w:val="nil"/>
              <w:left w:val="nil"/>
              <w:right w:val="nil"/>
            </w:tcBorders>
            <w:shd w:val="clear" w:color="auto" w:fill="auto"/>
          </w:tcPr>
          <w:p w:rsidR="00B8581E" w:rsidRPr="00D92D40" w:rsidRDefault="00B8581E" w:rsidP="00B8581E">
            <w:pPr>
              <w:spacing w:before="120"/>
              <w:jc w:val="right"/>
              <w:rPr>
                <w:rFonts w:cs="Calibri"/>
              </w:rPr>
            </w:pPr>
            <w:r w:rsidRPr="00D92D40">
              <w:rPr>
                <w:rFonts w:ascii="Calibri" w:eastAsia="Calibri" w:hAnsi="Calibri" w:cs="Calibri"/>
              </w:rPr>
              <w:object w:dxaOrig="1440" w:dyaOrig="1440">
                <v:shape id="_x0000_i3068" type="#_x0000_t75" style="width:37.4pt;height:15.9pt" o:ole="">
                  <v:imagedata r:id="rId141" o:title=""/>
                </v:shape>
                <w:control r:id="rId142" w:name="OncologyWorkflow" w:shapeid="_x0000_i3068"/>
              </w:object>
            </w:r>
            <w:r w:rsidRPr="00D92D40">
              <w:rPr>
                <w:rFonts w:ascii="Calibri" w:eastAsia="Calibri" w:hAnsi="Calibri" w:cs="Calibri"/>
              </w:rPr>
              <w:object w:dxaOrig="1440" w:dyaOrig="1440">
                <v:shape id="_x0000_i3067" type="#_x0000_t75" style="width:32.75pt;height:15.9pt" o:ole="">
                  <v:imagedata r:id="rId143" o:title=""/>
                </v:shape>
                <w:control r:id="rId144" w:name="OptionButton411151" w:shapeid="_x0000_i3067"/>
              </w:object>
            </w:r>
          </w:p>
        </w:tc>
      </w:tr>
      <w:tr w:rsidR="00B8581E" w:rsidRPr="00D92D40" w:rsidTr="00B8581E">
        <w:tc>
          <w:tcPr>
            <w:tcW w:w="8190" w:type="dxa"/>
            <w:gridSpan w:val="9"/>
            <w:tcBorders>
              <w:top w:val="nil"/>
              <w:left w:val="nil"/>
              <w:right w:val="nil"/>
            </w:tcBorders>
            <w:shd w:val="clear" w:color="auto" w:fill="auto"/>
          </w:tcPr>
          <w:p w:rsidR="00B8581E" w:rsidRPr="00D92D40" w:rsidRDefault="00B8581E" w:rsidP="00B8581E">
            <w:pPr>
              <w:pStyle w:val="ListParagraph"/>
              <w:numPr>
                <w:ilvl w:val="0"/>
                <w:numId w:val="25"/>
              </w:numPr>
              <w:contextualSpacing/>
              <w:rPr>
                <w:rFonts w:cs="Calibri"/>
              </w:rPr>
            </w:pPr>
            <w:r>
              <w:rPr>
                <w:rFonts w:cs="Calibri"/>
                <w:b/>
              </w:rPr>
              <w:t>Enforce Blind Code Selection</w:t>
            </w:r>
            <w:r w:rsidRPr="00D92D40">
              <w:rPr>
                <w:rFonts w:cs="Calibri"/>
              </w:rPr>
              <w:t xml:space="preserve"> </w:t>
            </w:r>
            <w:r>
              <w:rPr>
                <w:rFonts w:cs="Calibri"/>
              </w:rPr>
              <w:t>–</w:t>
            </w:r>
            <w:r w:rsidRPr="00D92D40">
              <w:rPr>
                <w:rFonts w:cs="Calibri"/>
              </w:rPr>
              <w:t xml:space="preserve"> </w:t>
            </w:r>
            <w:r>
              <w:rPr>
                <w:rFonts w:cs="Calibri"/>
              </w:rPr>
              <w:t xml:space="preserve">enforce blind code to be allocated to the same reader in all time points. </w:t>
            </w:r>
          </w:p>
        </w:tc>
        <w:tc>
          <w:tcPr>
            <w:tcW w:w="1800" w:type="dxa"/>
            <w:gridSpan w:val="2"/>
            <w:tcBorders>
              <w:top w:val="nil"/>
              <w:left w:val="nil"/>
              <w:right w:val="nil"/>
            </w:tcBorders>
            <w:shd w:val="clear" w:color="auto" w:fill="auto"/>
          </w:tcPr>
          <w:p w:rsidR="00B8581E" w:rsidRPr="00D92D40" w:rsidRDefault="00B8581E" w:rsidP="00B8581E">
            <w:pPr>
              <w:spacing w:before="120"/>
              <w:jc w:val="right"/>
              <w:rPr>
                <w:rFonts w:cs="Calibri"/>
              </w:rPr>
            </w:pPr>
            <w:r w:rsidRPr="00D92D40">
              <w:rPr>
                <w:rFonts w:ascii="Calibri" w:eastAsia="Calibri" w:hAnsi="Calibri" w:cs="Calibri"/>
              </w:rPr>
              <w:object w:dxaOrig="1440" w:dyaOrig="1440">
                <v:shape id="_x0000_i3066" type="#_x0000_t75" style="width:37.4pt;height:15.9pt" o:ole="">
                  <v:imagedata r:id="rId145" o:title=""/>
                </v:shape>
                <w:control r:id="rId146" w:name="EnforceBlindCode" w:shapeid="_x0000_i3066"/>
              </w:object>
            </w:r>
            <w:r w:rsidRPr="00D92D40">
              <w:rPr>
                <w:rFonts w:ascii="Calibri" w:eastAsia="Calibri" w:hAnsi="Calibri" w:cs="Calibri"/>
              </w:rPr>
              <w:object w:dxaOrig="1440" w:dyaOrig="1440">
                <v:shape id="_x0000_i3065" type="#_x0000_t75" style="width:32.75pt;height:15.9pt" o:ole="">
                  <v:imagedata r:id="rId147" o:title=""/>
                </v:shape>
                <w:control r:id="rId148" w:name="OptionButton411141" w:shapeid="_x0000_i3065"/>
              </w:object>
            </w:r>
          </w:p>
        </w:tc>
      </w:tr>
      <w:tr w:rsidR="00B8581E" w:rsidRPr="00D92D40" w:rsidTr="00B8581E">
        <w:tc>
          <w:tcPr>
            <w:tcW w:w="8190" w:type="dxa"/>
            <w:gridSpan w:val="9"/>
            <w:tcBorders>
              <w:top w:val="nil"/>
              <w:left w:val="nil"/>
              <w:right w:val="nil"/>
            </w:tcBorders>
            <w:shd w:val="clear" w:color="auto" w:fill="auto"/>
          </w:tcPr>
          <w:p w:rsidR="00B8581E" w:rsidRPr="00D92D40" w:rsidRDefault="00B8581E" w:rsidP="00B8581E">
            <w:pPr>
              <w:pStyle w:val="ListParagraph"/>
              <w:numPr>
                <w:ilvl w:val="0"/>
                <w:numId w:val="25"/>
              </w:numPr>
              <w:contextualSpacing/>
              <w:rPr>
                <w:rFonts w:cs="Calibri"/>
              </w:rPr>
            </w:pPr>
            <w:r>
              <w:rPr>
                <w:rFonts w:cs="Calibri"/>
                <w:b/>
              </w:rPr>
              <w:t>Enforce Same Adjudicator for Cases</w:t>
            </w:r>
            <w:r w:rsidRPr="00D92D40">
              <w:rPr>
                <w:rFonts w:cs="Calibri"/>
              </w:rPr>
              <w:t xml:space="preserve"> </w:t>
            </w:r>
            <w:r>
              <w:rPr>
                <w:rFonts w:cs="Calibri"/>
              </w:rPr>
              <w:t>(radiology session)–</w:t>
            </w:r>
            <w:r w:rsidRPr="00D92D40">
              <w:rPr>
                <w:rFonts w:cs="Calibri"/>
              </w:rPr>
              <w:t xml:space="preserve"> </w:t>
            </w:r>
            <w:r>
              <w:rPr>
                <w:rFonts w:cs="Calibri"/>
              </w:rPr>
              <w:t>in cases where adjudication needs to be repeated, enforce blind code be allocate to the same reader.</w:t>
            </w:r>
          </w:p>
        </w:tc>
        <w:tc>
          <w:tcPr>
            <w:tcW w:w="1800" w:type="dxa"/>
            <w:gridSpan w:val="2"/>
            <w:tcBorders>
              <w:top w:val="nil"/>
              <w:left w:val="nil"/>
              <w:right w:val="nil"/>
            </w:tcBorders>
            <w:shd w:val="clear" w:color="auto" w:fill="auto"/>
          </w:tcPr>
          <w:p w:rsidR="00B8581E" w:rsidRPr="00D92D40" w:rsidRDefault="00B8581E" w:rsidP="00B8581E">
            <w:pPr>
              <w:spacing w:before="120"/>
              <w:jc w:val="right"/>
              <w:rPr>
                <w:rFonts w:cs="Calibri"/>
              </w:rPr>
            </w:pPr>
            <w:r w:rsidRPr="00D92D40">
              <w:rPr>
                <w:rFonts w:ascii="Calibri" w:eastAsia="Calibri" w:hAnsi="Calibri" w:cs="Calibri"/>
              </w:rPr>
              <w:object w:dxaOrig="1440" w:dyaOrig="1440">
                <v:shape id="_x0000_i3064" type="#_x0000_t75" style="width:37.4pt;height:15.9pt" o:ole="">
                  <v:imagedata r:id="rId149" o:title=""/>
                </v:shape>
                <w:control r:id="rId150" w:name="EnforceSameAdj" w:shapeid="_x0000_i3064"/>
              </w:object>
            </w:r>
            <w:r w:rsidRPr="00D92D40">
              <w:rPr>
                <w:rFonts w:ascii="Calibri" w:eastAsia="Calibri" w:hAnsi="Calibri" w:cs="Calibri"/>
              </w:rPr>
              <w:object w:dxaOrig="1440" w:dyaOrig="1440">
                <v:shape id="_x0000_i3063" type="#_x0000_t75" style="width:32.75pt;height:15.9pt" o:ole="">
                  <v:imagedata r:id="rId151" o:title=""/>
                </v:shape>
                <w:control r:id="rId152" w:name="OptionButton411142" w:shapeid="_x0000_i3063"/>
              </w:object>
            </w:r>
          </w:p>
        </w:tc>
      </w:tr>
      <w:tr w:rsidR="00B8581E" w:rsidRPr="00D92D40" w:rsidTr="00B8581E">
        <w:trPr>
          <w:gridAfter w:val="9"/>
          <w:wAfter w:w="9270" w:type="dxa"/>
        </w:trPr>
        <w:tc>
          <w:tcPr>
            <w:tcW w:w="720" w:type="dxa"/>
            <w:gridSpan w:val="2"/>
            <w:tcBorders>
              <w:top w:val="nil"/>
              <w:left w:val="nil"/>
              <w:bottom w:val="nil"/>
              <w:right w:val="nil"/>
            </w:tcBorders>
          </w:tcPr>
          <w:p w:rsidR="00B8581E" w:rsidRPr="00D92D40" w:rsidRDefault="00B8581E" w:rsidP="00B8581E">
            <w:pPr>
              <w:pStyle w:val="ListParagraph"/>
              <w:spacing w:before="60"/>
              <w:ind w:left="1422" w:hanging="1422"/>
              <w:rPr>
                <w:rFonts w:cs="Calibri"/>
                <w:sz w:val="4"/>
                <w:szCs w:val="4"/>
              </w:rPr>
            </w:pPr>
          </w:p>
        </w:tc>
      </w:tr>
      <w:tr w:rsidR="00B8581E" w:rsidRPr="00D92D40" w:rsidTr="00B8581E">
        <w:tc>
          <w:tcPr>
            <w:tcW w:w="9990" w:type="dxa"/>
            <w:gridSpan w:val="11"/>
            <w:tcBorders>
              <w:top w:val="nil"/>
              <w:left w:val="single" w:sz="4" w:space="0" w:color="4F81BD"/>
              <w:bottom w:val="nil"/>
              <w:right w:val="single" w:sz="4" w:space="0" w:color="4F81BD"/>
            </w:tcBorders>
            <w:shd w:val="clear" w:color="auto" w:fill="C5E0B3"/>
            <w:hideMark/>
          </w:tcPr>
          <w:p w:rsidR="00B8581E" w:rsidRPr="00D92D40" w:rsidRDefault="00B8581E" w:rsidP="00B8581E">
            <w:pPr>
              <w:rPr>
                <w:rFonts w:cs="Calibri"/>
                <w:b/>
              </w:rPr>
            </w:pPr>
            <w:r w:rsidRPr="00D92D40">
              <w:rPr>
                <w:rFonts w:cs="Calibri"/>
                <w:b/>
              </w:rPr>
              <w:t>Reader Monitoring and Adjudication Rules - Subject level</w:t>
            </w:r>
          </w:p>
        </w:tc>
      </w:tr>
      <w:tr w:rsidR="00B8581E" w:rsidRPr="00D92D40" w:rsidTr="00B8581E">
        <w:tc>
          <w:tcPr>
            <w:tcW w:w="8190" w:type="dxa"/>
            <w:gridSpan w:val="9"/>
            <w:tcBorders>
              <w:top w:val="nil"/>
              <w:left w:val="nil"/>
              <w:right w:val="nil"/>
            </w:tcBorders>
            <w:shd w:val="clear" w:color="auto" w:fill="auto"/>
          </w:tcPr>
          <w:p w:rsidR="00B8581E" w:rsidRPr="00D92D40" w:rsidRDefault="00B8581E" w:rsidP="00B8581E">
            <w:pPr>
              <w:pStyle w:val="ListParagraph"/>
              <w:numPr>
                <w:ilvl w:val="0"/>
                <w:numId w:val="21"/>
              </w:numPr>
              <w:spacing w:before="120"/>
              <w:contextualSpacing/>
              <w:rPr>
                <w:rFonts w:cs="Calibri"/>
              </w:rPr>
            </w:pPr>
            <w:r w:rsidRPr="00D92D40">
              <w:rPr>
                <w:rFonts w:cs="Calibri"/>
                <w:b/>
                <w:color w:val="000000"/>
              </w:rPr>
              <w:t xml:space="preserve">Standard </w:t>
            </w:r>
            <w:r w:rsidRPr="006731B0">
              <w:rPr>
                <w:rFonts w:cs="Calibri"/>
                <w:b/>
              </w:rPr>
              <w:t>Adjudication</w:t>
            </w:r>
            <w:r w:rsidRPr="00D92D40">
              <w:rPr>
                <w:rFonts w:cs="Calibri"/>
                <w:b/>
                <w:color w:val="000000"/>
              </w:rPr>
              <w:t xml:space="preserve"> </w:t>
            </w:r>
            <w:r w:rsidRPr="00D92D40">
              <w:rPr>
                <w:rFonts w:cs="Calibri"/>
              </w:rPr>
              <w:t>- Allocates to a single adjudicator after completion of the reads by both readers.</w:t>
            </w:r>
          </w:p>
        </w:tc>
        <w:tc>
          <w:tcPr>
            <w:tcW w:w="1800" w:type="dxa"/>
            <w:gridSpan w:val="2"/>
            <w:tcBorders>
              <w:top w:val="nil"/>
              <w:left w:val="nil"/>
              <w:right w:val="nil"/>
            </w:tcBorders>
            <w:shd w:val="clear" w:color="auto" w:fill="auto"/>
          </w:tcPr>
          <w:p w:rsidR="00B8581E" w:rsidRPr="00D92D40" w:rsidRDefault="00B8581E" w:rsidP="00B8581E">
            <w:pPr>
              <w:spacing w:before="120"/>
              <w:jc w:val="right"/>
              <w:rPr>
                <w:rFonts w:cs="Calibri"/>
              </w:rPr>
            </w:pPr>
            <w:r w:rsidRPr="00D92D40">
              <w:rPr>
                <w:rFonts w:ascii="Calibri" w:eastAsia="Calibri" w:hAnsi="Calibri" w:cs="Calibri"/>
              </w:rPr>
              <w:object w:dxaOrig="1440" w:dyaOrig="1440">
                <v:shape id="_x0000_i3062" type="#_x0000_t75" style="width:37.4pt;height:15.9pt" o:ole="">
                  <v:imagedata r:id="rId153" o:title=""/>
                </v:shape>
                <w:control r:id="rId154" w:name="SubjectStandardAdj" w:shapeid="_x0000_i3062"/>
              </w:object>
            </w:r>
            <w:r w:rsidRPr="00D92D40">
              <w:rPr>
                <w:rFonts w:ascii="Calibri" w:eastAsia="Calibri" w:hAnsi="Calibri" w:cs="Calibri"/>
              </w:rPr>
              <w:object w:dxaOrig="1440" w:dyaOrig="1440">
                <v:shape id="_x0000_i3061" type="#_x0000_t75" style="width:32.75pt;height:15.9pt" o:ole="">
                  <v:imagedata r:id="rId155" o:title=""/>
                </v:shape>
                <w:control r:id="rId156" w:name="OptionButton411171" w:shapeid="_x0000_i3061"/>
              </w:object>
            </w:r>
          </w:p>
        </w:tc>
      </w:tr>
      <w:tr w:rsidR="00B8581E" w:rsidRPr="00D92D40" w:rsidTr="00B8581E">
        <w:tc>
          <w:tcPr>
            <w:tcW w:w="8190" w:type="dxa"/>
            <w:gridSpan w:val="9"/>
            <w:tcBorders>
              <w:top w:val="nil"/>
              <w:left w:val="nil"/>
              <w:right w:val="nil"/>
            </w:tcBorders>
            <w:shd w:val="clear" w:color="auto" w:fill="auto"/>
          </w:tcPr>
          <w:p w:rsidR="00B8581E" w:rsidRPr="00D92D40" w:rsidRDefault="00B8581E" w:rsidP="00B8581E">
            <w:pPr>
              <w:pStyle w:val="ListParagraph"/>
              <w:numPr>
                <w:ilvl w:val="0"/>
                <w:numId w:val="21"/>
              </w:numPr>
              <w:spacing w:before="120"/>
              <w:contextualSpacing/>
              <w:rPr>
                <w:rFonts w:cs="Calibri"/>
              </w:rPr>
            </w:pPr>
            <w:r w:rsidRPr="00D92D40">
              <w:rPr>
                <w:rFonts w:cs="Calibri"/>
                <w:b/>
                <w:color w:val="000000"/>
              </w:rPr>
              <w:t xml:space="preserve">Multiple Reader Adjudication </w:t>
            </w:r>
            <w:r w:rsidRPr="00D92D40">
              <w:rPr>
                <w:rFonts w:cs="Calibri"/>
              </w:rPr>
              <w:t>– If there are multiple primary readers (3+), create adjudication read unit after 2+ readers finished.</w:t>
            </w:r>
          </w:p>
        </w:tc>
        <w:tc>
          <w:tcPr>
            <w:tcW w:w="1800" w:type="dxa"/>
            <w:gridSpan w:val="2"/>
            <w:tcBorders>
              <w:top w:val="nil"/>
              <w:left w:val="nil"/>
              <w:right w:val="nil"/>
            </w:tcBorders>
            <w:shd w:val="clear" w:color="auto" w:fill="auto"/>
          </w:tcPr>
          <w:p w:rsidR="00B8581E" w:rsidRPr="00D92D40" w:rsidRDefault="00B8581E" w:rsidP="00B8581E">
            <w:pPr>
              <w:spacing w:before="120"/>
              <w:jc w:val="right"/>
              <w:rPr>
                <w:rFonts w:cs="Calibri"/>
              </w:rPr>
            </w:pPr>
            <w:r w:rsidRPr="00D92D40">
              <w:rPr>
                <w:rFonts w:ascii="Calibri" w:eastAsia="Calibri" w:hAnsi="Calibri" w:cs="Calibri"/>
              </w:rPr>
              <w:object w:dxaOrig="1440" w:dyaOrig="1440">
                <v:shape id="_x0000_i3060" type="#_x0000_t75" style="width:37.4pt;height:15.9pt" o:ole="">
                  <v:imagedata r:id="rId157" o:title=""/>
                </v:shape>
                <w:control r:id="rId158" w:name="MultipleReaderAdj" w:shapeid="_x0000_i3060"/>
              </w:object>
            </w:r>
            <w:r w:rsidRPr="00D92D40">
              <w:rPr>
                <w:rFonts w:ascii="Calibri" w:eastAsia="Calibri" w:hAnsi="Calibri" w:cs="Calibri"/>
              </w:rPr>
              <w:object w:dxaOrig="1440" w:dyaOrig="1440">
                <v:shape id="_x0000_i3059" type="#_x0000_t75" style="width:32.75pt;height:15.9pt" o:ole="">
                  <v:imagedata r:id="rId159" o:title=""/>
                </v:shape>
                <w:control r:id="rId160" w:name="OptionButton4111722" w:shapeid="_x0000_i3059"/>
              </w:object>
            </w:r>
          </w:p>
        </w:tc>
      </w:tr>
      <w:tr w:rsidR="00B8581E" w:rsidRPr="00D92D40" w:rsidTr="00B8581E">
        <w:tc>
          <w:tcPr>
            <w:tcW w:w="8190" w:type="dxa"/>
            <w:gridSpan w:val="9"/>
            <w:tcBorders>
              <w:top w:val="nil"/>
              <w:left w:val="nil"/>
              <w:right w:val="nil"/>
            </w:tcBorders>
            <w:shd w:val="clear" w:color="auto" w:fill="auto"/>
          </w:tcPr>
          <w:p w:rsidR="00B8581E" w:rsidRPr="00D92D40" w:rsidRDefault="00B8581E" w:rsidP="00B8581E">
            <w:pPr>
              <w:pStyle w:val="ListParagraph"/>
              <w:numPr>
                <w:ilvl w:val="0"/>
                <w:numId w:val="21"/>
              </w:numPr>
              <w:spacing w:before="120"/>
              <w:contextualSpacing/>
              <w:rPr>
                <w:rFonts w:cs="Calibri"/>
              </w:rPr>
            </w:pPr>
            <w:r w:rsidRPr="00D92D40">
              <w:rPr>
                <w:rFonts w:cs="Calibri"/>
                <w:b/>
                <w:color w:val="000000"/>
              </w:rPr>
              <w:t xml:space="preserve">Central Vs. Local Read Adjudication </w:t>
            </w:r>
            <w:r w:rsidRPr="00D92D40">
              <w:rPr>
                <w:rFonts w:cs="Calibri"/>
              </w:rPr>
              <w:t xml:space="preserve">– Determine adjudication based on </w:t>
            </w:r>
            <w:r>
              <w:rPr>
                <w:rFonts w:cs="Calibri"/>
              </w:rPr>
              <w:t>Subject</w:t>
            </w:r>
            <w:r w:rsidRPr="00D92D40">
              <w:rPr>
                <w:rFonts w:cs="Calibri"/>
              </w:rPr>
              <w:t xml:space="preserve"> custom field value and central reader’s answer.</w:t>
            </w:r>
          </w:p>
        </w:tc>
        <w:tc>
          <w:tcPr>
            <w:tcW w:w="1800" w:type="dxa"/>
            <w:gridSpan w:val="2"/>
            <w:tcBorders>
              <w:top w:val="nil"/>
              <w:left w:val="nil"/>
              <w:right w:val="nil"/>
            </w:tcBorders>
            <w:shd w:val="clear" w:color="auto" w:fill="auto"/>
          </w:tcPr>
          <w:p w:rsidR="00B8581E" w:rsidRPr="00D92D40" w:rsidRDefault="00B8581E" w:rsidP="00B8581E">
            <w:pPr>
              <w:spacing w:before="120"/>
              <w:jc w:val="right"/>
              <w:rPr>
                <w:rFonts w:cs="Calibri"/>
              </w:rPr>
            </w:pPr>
            <w:r w:rsidRPr="00D92D40">
              <w:rPr>
                <w:rFonts w:ascii="Calibri" w:eastAsia="Calibri" w:hAnsi="Calibri" w:cs="Calibri"/>
              </w:rPr>
              <w:object w:dxaOrig="1440" w:dyaOrig="1440">
                <v:shape id="_x0000_i3058" type="#_x0000_t75" style="width:37.4pt;height:15.9pt" o:ole="">
                  <v:imagedata r:id="rId161" o:title=""/>
                </v:shape>
                <w:control r:id="rId162" w:name="SubjectCentralReadAdj" w:shapeid="_x0000_i3058"/>
              </w:object>
            </w:r>
            <w:r w:rsidRPr="00D92D40">
              <w:rPr>
                <w:rFonts w:ascii="Calibri" w:eastAsia="Calibri" w:hAnsi="Calibri" w:cs="Calibri"/>
              </w:rPr>
              <w:object w:dxaOrig="1440" w:dyaOrig="1440">
                <v:shape id="_x0000_i3057" type="#_x0000_t75" style="width:32.75pt;height:15.9pt" o:ole="">
                  <v:imagedata r:id="rId163" o:title=""/>
                </v:shape>
                <w:control r:id="rId164" w:name="OptionButton4111723" w:shapeid="_x0000_i3057"/>
              </w:object>
            </w:r>
          </w:p>
        </w:tc>
      </w:tr>
      <w:tr w:rsidR="00B8581E" w:rsidRPr="00D92D40" w:rsidTr="00B8581E">
        <w:tc>
          <w:tcPr>
            <w:tcW w:w="8190" w:type="dxa"/>
            <w:gridSpan w:val="9"/>
            <w:tcBorders>
              <w:top w:val="nil"/>
              <w:left w:val="nil"/>
              <w:right w:val="nil"/>
            </w:tcBorders>
            <w:shd w:val="clear" w:color="auto" w:fill="auto"/>
          </w:tcPr>
          <w:p w:rsidR="00B8581E" w:rsidRPr="00D92D40" w:rsidRDefault="00B8581E" w:rsidP="00B8581E">
            <w:pPr>
              <w:pStyle w:val="ListParagraph"/>
              <w:numPr>
                <w:ilvl w:val="0"/>
                <w:numId w:val="21"/>
              </w:numPr>
              <w:spacing w:before="120"/>
              <w:contextualSpacing/>
              <w:rPr>
                <w:rFonts w:cs="Calibri"/>
              </w:rPr>
            </w:pPr>
            <w:r>
              <w:rPr>
                <w:rFonts w:cs="Calibri"/>
                <w:b/>
                <w:color w:val="000000"/>
              </w:rPr>
              <w:t>Clinical Adjudication</w:t>
            </w:r>
            <w:r w:rsidRPr="00D92D40">
              <w:rPr>
                <w:rFonts w:cs="Calibri"/>
                <w:b/>
                <w:color w:val="000000"/>
              </w:rPr>
              <w:t xml:space="preserve"> </w:t>
            </w:r>
            <w:r w:rsidRPr="00D92D40">
              <w:rPr>
                <w:rFonts w:cs="Calibri"/>
              </w:rPr>
              <w:t xml:space="preserve">– </w:t>
            </w:r>
            <w:r>
              <w:rPr>
                <w:rFonts w:cs="Calibri"/>
              </w:rPr>
              <w:t>Allocates to a single clinical/oncologist reader after completion of the reads by both clinical/oncologist readers</w:t>
            </w:r>
            <w:r w:rsidRPr="00D92D40">
              <w:rPr>
                <w:rFonts w:cs="Calibri"/>
              </w:rPr>
              <w:t>.</w:t>
            </w:r>
          </w:p>
        </w:tc>
        <w:tc>
          <w:tcPr>
            <w:tcW w:w="1800" w:type="dxa"/>
            <w:gridSpan w:val="2"/>
            <w:tcBorders>
              <w:top w:val="nil"/>
              <w:left w:val="nil"/>
              <w:right w:val="nil"/>
            </w:tcBorders>
            <w:shd w:val="clear" w:color="auto" w:fill="auto"/>
          </w:tcPr>
          <w:p w:rsidR="00B8581E" w:rsidRPr="00D92D40" w:rsidRDefault="00B8581E" w:rsidP="00B8581E">
            <w:pPr>
              <w:spacing w:before="120"/>
              <w:jc w:val="right"/>
              <w:rPr>
                <w:rFonts w:cs="Calibri"/>
              </w:rPr>
            </w:pPr>
            <w:r w:rsidRPr="00D92D40">
              <w:rPr>
                <w:rFonts w:ascii="Calibri" w:eastAsia="Calibri" w:hAnsi="Calibri" w:cs="Calibri"/>
              </w:rPr>
              <w:object w:dxaOrig="1440" w:dyaOrig="1440">
                <v:shape id="_x0000_i3056" type="#_x0000_t75" style="width:37.4pt;height:15.9pt" o:ole="">
                  <v:imagedata r:id="rId165" o:title=""/>
                </v:shape>
                <w:control r:id="rId166" w:name="ClinicalAdj" w:shapeid="_x0000_i3056"/>
              </w:object>
            </w:r>
            <w:r w:rsidRPr="00D92D40">
              <w:rPr>
                <w:rFonts w:ascii="Calibri" w:eastAsia="Calibri" w:hAnsi="Calibri" w:cs="Calibri"/>
              </w:rPr>
              <w:object w:dxaOrig="1440" w:dyaOrig="1440">
                <v:shape id="_x0000_i3055" type="#_x0000_t75" style="width:32.75pt;height:15.9pt" o:ole="">
                  <v:imagedata r:id="rId167" o:title=""/>
                </v:shape>
                <w:control r:id="rId168" w:name="OptionButton41117232" w:shapeid="_x0000_i3055"/>
              </w:object>
            </w:r>
          </w:p>
        </w:tc>
      </w:tr>
      <w:tr w:rsidR="00B8581E" w:rsidRPr="00D92D40" w:rsidTr="00B8581E">
        <w:tc>
          <w:tcPr>
            <w:tcW w:w="9990" w:type="dxa"/>
            <w:gridSpan w:val="11"/>
            <w:tcBorders>
              <w:top w:val="single" w:sz="4" w:space="0" w:color="4F81BD"/>
              <w:left w:val="single" w:sz="4" w:space="0" w:color="4F81BD"/>
              <w:bottom w:val="single" w:sz="4" w:space="0" w:color="4F81BD"/>
              <w:right w:val="single" w:sz="4" w:space="0" w:color="4F81BD"/>
            </w:tcBorders>
            <w:shd w:val="clear" w:color="auto" w:fill="C5E0B3"/>
          </w:tcPr>
          <w:p w:rsidR="00B8581E" w:rsidRDefault="00B8581E" w:rsidP="00B8581E">
            <w:pPr>
              <w:rPr>
                <w:rFonts w:cs="Calibri"/>
                <w:b/>
              </w:rPr>
            </w:pPr>
            <w:r w:rsidRPr="00D92D40">
              <w:rPr>
                <w:rFonts w:cs="Calibri"/>
                <w:b/>
              </w:rPr>
              <w:t xml:space="preserve">Time Point Level Adjudication </w:t>
            </w:r>
          </w:p>
          <w:p w:rsidR="00B8581E" w:rsidRPr="00D92D40" w:rsidRDefault="00B8581E" w:rsidP="00B8581E">
            <w:pPr>
              <w:rPr>
                <w:rFonts w:cs="Calibri"/>
                <w:b/>
              </w:rPr>
            </w:pPr>
            <w:r w:rsidRPr="00C53D05">
              <w:rPr>
                <w:rFonts w:cs="Calibri"/>
                <w:b/>
                <w:sz w:val="18"/>
                <w:szCs w:val="18"/>
                <w:shd w:val="clear" w:color="auto" w:fill="FFE599"/>
              </w:rPr>
              <w:t>Note:</w:t>
            </w:r>
            <w:r w:rsidRPr="00C53D05">
              <w:rPr>
                <w:rFonts w:cs="Calibri"/>
                <w:b/>
                <w:shd w:val="clear" w:color="auto" w:fill="FFE599"/>
              </w:rPr>
              <w:t xml:space="preserve"> </w:t>
            </w:r>
            <w:r w:rsidRPr="00C53D05">
              <w:rPr>
                <w:rFonts w:cs="Calibri"/>
                <w:sz w:val="20"/>
                <w:szCs w:val="20"/>
                <w:shd w:val="clear" w:color="auto" w:fill="FFE599"/>
              </w:rPr>
              <w:t>Only for projects in which each time point is read in isolation (e.g. the GI video studies, not oncology studies where what happens at TP2 affects TP3, etc. Readers will not have access to prior time points.</w:t>
            </w:r>
          </w:p>
        </w:tc>
      </w:tr>
      <w:tr w:rsidR="00B8581E" w:rsidRPr="00D92D40" w:rsidTr="00B8581E">
        <w:tc>
          <w:tcPr>
            <w:tcW w:w="8190" w:type="dxa"/>
            <w:gridSpan w:val="9"/>
            <w:tcBorders>
              <w:top w:val="nil"/>
              <w:left w:val="nil"/>
              <w:right w:val="nil"/>
            </w:tcBorders>
            <w:shd w:val="clear" w:color="auto" w:fill="auto"/>
          </w:tcPr>
          <w:p w:rsidR="00B8581E" w:rsidRPr="00D92D40" w:rsidRDefault="00B8581E" w:rsidP="00B8581E">
            <w:pPr>
              <w:pStyle w:val="ListParagraph"/>
              <w:numPr>
                <w:ilvl w:val="0"/>
                <w:numId w:val="22"/>
              </w:numPr>
              <w:spacing w:before="120"/>
              <w:contextualSpacing/>
              <w:rPr>
                <w:rFonts w:cs="Calibri"/>
                <w:b/>
                <w:color w:val="000000"/>
              </w:rPr>
            </w:pPr>
            <w:r w:rsidRPr="00D92D40">
              <w:rPr>
                <w:rFonts w:cs="Calibri"/>
                <w:b/>
                <w:color w:val="000000"/>
              </w:rPr>
              <w:t xml:space="preserve">Standard Adjudication – </w:t>
            </w:r>
            <w:r w:rsidRPr="00D92D40">
              <w:rPr>
                <w:rFonts w:cs="Calibri"/>
                <w:color w:val="000000"/>
              </w:rPr>
              <w:t>Allocates to a single adjudicator after completion of a time point by both readers.</w:t>
            </w:r>
          </w:p>
        </w:tc>
        <w:tc>
          <w:tcPr>
            <w:tcW w:w="1800" w:type="dxa"/>
            <w:gridSpan w:val="2"/>
            <w:tcBorders>
              <w:top w:val="nil"/>
              <w:left w:val="nil"/>
              <w:right w:val="nil"/>
            </w:tcBorders>
            <w:shd w:val="clear" w:color="auto" w:fill="auto"/>
          </w:tcPr>
          <w:p w:rsidR="00B8581E" w:rsidRPr="00D92D40" w:rsidRDefault="00B8581E" w:rsidP="00B8581E">
            <w:pPr>
              <w:spacing w:before="120"/>
              <w:jc w:val="right"/>
              <w:rPr>
                <w:rFonts w:cs="Calibri"/>
              </w:rPr>
            </w:pPr>
            <w:r w:rsidRPr="00D92D40">
              <w:rPr>
                <w:rFonts w:ascii="Calibri" w:eastAsia="Calibri" w:hAnsi="Calibri" w:cs="Calibri"/>
              </w:rPr>
              <w:object w:dxaOrig="1440" w:dyaOrig="1440">
                <v:shape id="_x0000_i3054" type="#_x0000_t75" style="width:37.4pt;height:15.9pt" o:ole="">
                  <v:imagedata r:id="rId169" o:title=""/>
                </v:shape>
                <w:control r:id="rId170" w:name="TimepointStandardAdj" w:shapeid="_x0000_i3054"/>
              </w:object>
            </w:r>
            <w:r w:rsidRPr="00D92D40">
              <w:rPr>
                <w:rFonts w:ascii="Calibri" w:eastAsia="Calibri" w:hAnsi="Calibri" w:cs="Calibri"/>
              </w:rPr>
              <w:object w:dxaOrig="1440" w:dyaOrig="1440">
                <v:shape id="_x0000_i3053" type="#_x0000_t75" style="width:32.75pt;height:15.9pt" o:ole="">
                  <v:imagedata r:id="rId171" o:title=""/>
                </v:shape>
                <w:control r:id="rId172" w:name="OptionButton41117111" w:shapeid="_x0000_i3053"/>
              </w:object>
            </w:r>
          </w:p>
        </w:tc>
      </w:tr>
      <w:tr w:rsidR="00B8581E" w:rsidRPr="00D92D40" w:rsidTr="00B8581E">
        <w:tc>
          <w:tcPr>
            <w:tcW w:w="8190" w:type="dxa"/>
            <w:gridSpan w:val="9"/>
            <w:tcBorders>
              <w:top w:val="nil"/>
              <w:left w:val="nil"/>
              <w:bottom w:val="single" w:sz="4" w:space="0" w:color="auto"/>
              <w:right w:val="nil"/>
            </w:tcBorders>
            <w:shd w:val="clear" w:color="auto" w:fill="auto"/>
          </w:tcPr>
          <w:p w:rsidR="00B8581E" w:rsidRPr="00D92D40" w:rsidRDefault="00B8581E" w:rsidP="00B8581E">
            <w:pPr>
              <w:pStyle w:val="ListParagraph"/>
              <w:numPr>
                <w:ilvl w:val="0"/>
                <w:numId w:val="22"/>
              </w:numPr>
              <w:spacing w:before="120"/>
              <w:contextualSpacing/>
              <w:rPr>
                <w:rFonts w:cs="Calibri"/>
                <w:b/>
                <w:color w:val="000000"/>
              </w:rPr>
            </w:pPr>
            <w:r w:rsidRPr="00D92D40">
              <w:rPr>
                <w:rFonts w:cs="Calibri"/>
                <w:b/>
                <w:color w:val="000000"/>
              </w:rPr>
              <w:t xml:space="preserve">Central Vs. Local Read Adjudication – </w:t>
            </w:r>
            <w:r w:rsidRPr="00D92D40">
              <w:rPr>
                <w:rFonts w:cs="Calibri"/>
                <w:color w:val="000000"/>
              </w:rPr>
              <w:t>Determine adjudication based on Time Point custom field value and central reader’s answer.</w:t>
            </w:r>
          </w:p>
        </w:tc>
        <w:tc>
          <w:tcPr>
            <w:tcW w:w="1800" w:type="dxa"/>
            <w:gridSpan w:val="2"/>
            <w:tcBorders>
              <w:top w:val="nil"/>
              <w:left w:val="nil"/>
              <w:bottom w:val="single" w:sz="4" w:space="0" w:color="auto"/>
              <w:right w:val="nil"/>
            </w:tcBorders>
            <w:shd w:val="clear" w:color="auto" w:fill="auto"/>
          </w:tcPr>
          <w:p w:rsidR="00B8581E" w:rsidRPr="00D92D40" w:rsidRDefault="00B8581E" w:rsidP="00B8581E">
            <w:pPr>
              <w:spacing w:before="120"/>
              <w:jc w:val="right"/>
              <w:rPr>
                <w:rFonts w:cs="Calibri"/>
              </w:rPr>
            </w:pPr>
            <w:r w:rsidRPr="00D92D40">
              <w:rPr>
                <w:rFonts w:ascii="Calibri" w:eastAsia="Calibri" w:hAnsi="Calibri" w:cs="Calibri"/>
              </w:rPr>
              <w:object w:dxaOrig="1440" w:dyaOrig="1440">
                <v:shape id="_x0000_i3052" type="#_x0000_t75" style="width:37.4pt;height:15.9pt" o:ole="">
                  <v:imagedata r:id="rId173" o:title=""/>
                </v:shape>
                <w:control r:id="rId174" w:name="TimepointCentralReadAdj" w:shapeid="_x0000_i3052"/>
              </w:object>
            </w:r>
            <w:r w:rsidRPr="00D92D40">
              <w:rPr>
                <w:rFonts w:ascii="Calibri" w:eastAsia="Calibri" w:hAnsi="Calibri" w:cs="Calibri"/>
              </w:rPr>
              <w:object w:dxaOrig="1440" w:dyaOrig="1440">
                <v:shape id="_x0000_i3051" type="#_x0000_t75" style="width:32.75pt;height:15.9pt" o:ole="">
                  <v:imagedata r:id="rId175" o:title=""/>
                </v:shape>
                <w:control r:id="rId176" w:name="OptionButton41117231" w:shapeid="_x0000_i3051"/>
              </w:object>
            </w:r>
          </w:p>
        </w:tc>
      </w:tr>
      <w:tr w:rsidR="00B8581E" w:rsidRPr="00D92D40" w:rsidTr="00B8581E">
        <w:tc>
          <w:tcPr>
            <w:tcW w:w="9990" w:type="dxa"/>
            <w:gridSpan w:val="11"/>
            <w:tcBorders>
              <w:top w:val="single" w:sz="4" w:space="0" w:color="4F81BD"/>
              <w:left w:val="single" w:sz="4" w:space="0" w:color="4F81BD"/>
              <w:bottom w:val="single" w:sz="4" w:space="0" w:color="4F81BD"/>
              <w:right w:val="single" w:sz="4" w:space="0" w:color="4F81BD"/>
            </w:tcBorders>
            <w:shd w:val="clear" w:color="auto" w:fill="C5E0B3"/>
          </w:tcPr>
          <w:p w:rsidR="00B8581E" w:rsidRPr="00D92D40" w:rsidRDefault="00B8581E" w:rsidP="00B8581E">
            <w:pPr>
              <w:rPr>
                <w:rFonts w:cs="Calibri"/>
                <w:b/>
              </w:rPr>
            </w:pPr>
            <w:r w:rsidRPr="00D92D40">
              <w:rPr>
                <w:rFonts w:cs="Calibri"/>
                <w:b/>
              </w:rPr>
              <w:t>Project Specific Rules</w:t>
            </w:r>
          </w:p>
        </w:tc>
      </w:tr>
      <w:tr w:rsidR="00B8581E" w:rsidRPr="00D92D40" w:rsidTr="00B8581E">
        <w:tc>
          <w:tcPr>
            <w:tcW w:w="8190" w:type="dxa"/>
            <w:gridSpan w:val="9"/>
            <w:tcBorders>
              <w:top w:val="nil"/>
              <w:left w:val="nil"/>
              <w:right w:val="nil"/>
            </w:tcBorders>
            <w:shd w:val="clear" w:color="auto" w:fill="auto"/>
          </w:tcPr>
          <w:p w:rsidR="00B8581E" w:rsidRPr="00B30E6E" w:rsidRDefault="00B8581E" w:rsidP="00B8581E">
            <w:pPr>
              <w:pStyle w:val="ListParagraph"/>
              <w:numPr>
                <w:ilvl w:val="0"/>
                <w:numId w:val="26"/>
              </w:numPr>
              <w:spacing w:before="120"/>
              <w:contextualSpacing/>
              <w:rPr>
                <w:rFonts w:cs="Calibri"/>
              </w:rPr>
            </w:pPr>
            <w:r>
              <w:rPr>
                <w:rFonts w:cs="Calibri"/>
                <w:b/>
                <w:color w:val="000000"/>
              </w:rPr>
              <w:t xml:space="preserve">Eligibility plus Efficacy Combined - </w:t>
            </w:r>
            <w:r w:rsidRPr="008779E8">
              <w:rPr>
                <w:rFonts w:cs="Calibri"/>
                <w:color w:val="000000"/>
              </w:rPr>
              <w:t xml:space="preserve">eligibility and efficacy will be assessed in </w:t>
            </w:r>
            <w:r>
              <w:rPr>
                <w:rFonts w:cs="Calibri"/>
                <w:color w:val="000000"/>
              </w:rPr>
              <w:t>a single application</w:t>
            </w:r>
          </w:p>
          <w:p w:rsidR="00B8581E" w:rsidRPr="00460D9A" w:rsidRDefault="00B8581E" w:rsidP="00B8581E">
            <w:pPr>
              <w:pStyle w:val="ListParagraph"/>
              <w:numPr>
                <w:ilvl w:val="1"/>
                <w:numId w:val="26"/>
              </w:numPr>
              <w:spacing w:before="120"/>
              <w:contextualSpacing/>
              <w:rPr>
                <w:rFonts w:cs="Calibri"/>
                <w:sz w:val="20"/>
                <w:szCs w:val="20"/>
              </w:rPr>
            </w:pPr>
            <w:r>
              <w:rPr>
                <w:rFonts w:cs="Calibri"/>
              </w:rPr>
              <w:t>If Yes – number of Eligibility Readers</w:t>
            </w:r>
            <w:r w:rsidRPr="00D92D40">
              <w:rPr>
                <w:rFonts w:cs="Calibri"/>
              </w:rPr>
              <w:t xml:space="preserve">:  </w:t>
            </w:r>
            <w:r w:rsidRPr="00D92D40">
              <w:rPr>
                <w:rFonts w:cs="Calibri"/>
              </w:rPr>
              <w:fldChar w:fldCharType="begin">
                <w:ffData>
                  <w:name w:val="Text16"/>
                  <w:enabled/>
                  <w:calcOnExit w:val="0"/>
                  <w:helpText w:type="text" w:val="Example: Date of Dosing"/>
                  <w:statusText w:type="text" w:val="Example: Date of Dosing"/>
                  <w:textInput/>
                </w:ffData>
              </w:fldChar>
            </w:r>
            <w:r w:rsidRPr="00D92D40">
              <w:rPr>
                <w:rFonts w:cs="Calibri"/>
              </w:rPr>
              <w:instrText xml:space="preserve"> FORMTEXT </w:instrText>
            </w:r>
            <w:r w:rsidRPr="00D92D40">
              <w:rPr>
                <w:rFonts w:cs="Calibri"/>
              </w:rPr>
            </w:r>
            <w:r w:rsidRPr="00D92D40">
              <w:rPr>
                <w:rFonts w:cs="Calibri"/>
              </w:rPr>
              <w:fldChar w:fldCharType="separate"/>
            </w:r>
            <w:r w:rsidRPr="00D92D40">
              <w:rPr>
                <w:rFonts w:cs="Calibri"/>
                <w:noProof/>
              </w:rPr>
              <w:t> </w:t>
            </w:r>
            <w:r w:rsidRPr="00D92D40">
              <w:rPr>
                <w:rFonts w:cs="Calibri"/>
                <w:noProof/>
              </w:rPr>
              <w:t> </w:t>
            </w:r>
            <w:r w:rsidRPr="00D92D40">
              <w:rPr>
                <w:rFonts w:cs="Calibri"/>
                <w:noProof/>
              </w:rPr>
              <w:t> </w:t>
            </w:r>
            <w:r w:rsidRPr="00D92D40">
              <w:rPr>
                <w:rFonts w:cs="Calibri"/>
                <w:noProof/>
              </w:rPr>
              <w:t> </w:t>
            </w:r>
            <w:r w:rsidRPr="00D92D40">
              <w:rPr>
                <w:rFonts w:cs="Calibri"/>
                <w:noProof/>
              </w:rPr>
              <w:t> </w:t>
            </w:r>
            <w:r w:rsidRPr="00D92D40">
              <w:rPr>
                <w:rFonts w:cs="Calibri"/>
              </w:rPr>
              <w:fldChar w:fldCharType="end"/>
            </w:r>
            <w:r w:rsidRPr="00D92D40">
              <w:rPr>
                <w:rFonts w:cs="Calibri"/>
              </w:rPr>
              <w:t xml:space="preserve">  </w:t>
            </w:r>
          </w:p>
        </w:tc>
        <w:tc>
          <w:tcPr>
            <w:tcW w:w="1800" w:type="dxa"/>
            <w:gridSpan w:val="2"/>
            <w:tcBorders>
              <w:top w:val="nil"/>
              <w:left w:val="nil"/>
              <w:right w:val="nil"/>
            </w:tcBorders>
            <w:shd w:val="clear" w:color="auto" w:fill="auto"/>
          </w:tcPr>
          <w:p w:rsidR="00B8581E" w:rsidRPr="00D92D40" w:rsidRDefault="00B8581E" w:rsidP="00B8581E">
            <w:pPr>
              <w:spacing w:before="120"/>
              <w:jc w:val="right"/>
              <w:rPr>
                <w:rFonts w:cs="Calibri"/>
              </w:rPr>
            </w:pPr>
            <w:r w:rsidRPr="00D92D40">
              <w:rPr>
                <w:rFonts w:ascii="Calibri" w:eastAsia="Calibri" w:hAnsi="Calibri" w:cs="Calibri"/>
              </w:rPr>
              <w:object w:dxaOrig="1440" w:dyaOrig="1440">
                <v:shape id="_x0000_i3050" type="#_x0000_t75" style="width:37.4pt;height:15.9pt" o:ole="">
                  <v:imagedata r:id="rId177" o:title=""/>
                </v:shape>
                <w:control r:id="rId178" w:name="EligibilityEfficacyCombined" w:shapeid="_x0000_i3050"/>
              </w:object>
            </w:r>
            <w:r w:rsidRPr="00D92D40">
              <w:rPr>
                <w:rFonts w:ascii="Calibri" w:eastAsia="Calibri" w:hAnsi="Calibri" w:cs="Calibri"/>
              </w:rPr>
              <w:object w:dxaOrig="1440" w:dyaOrig="1440">
                <v:shape id="_x0000_i3049" type="#_x0000_t75" style="width:32.75pt;height:15.9pt" o:ole="">
                  <v:imagedata r:id="rId179" o:title=""/>
                </v:shape>
                <w:control r:id="rId180" w:name="OptionButton4111721" w:shapeid="_x0000_i3049"/>
              </w:object>
            </w:r>
          </w:p>
        </w:tc>
      </w:tr>
    </w:tbl>
    <w:p w:rsidR="00B8581E" w:rsidRDefault="00B8581E" w:rsidP="00B8581E">
      <w:pPr>
        <w:pStyle w:val="ListParagraph"/>
        <w:spacing w:before="60"/>
        <w:ind w:left="-18" w:right="540" w:firstLine="18"/>
        <w:rPr>
          <w:rFonts w:cs="Calibri"/>
          <w:b/>
          <w:sz w:val="2"/>
          <w:szCs w:val="2"/>
        </w:rPr>
      </w:pPr>
    </w:p>
    <w:p w:rsidR="00B8581E" w:rsidRDefault="00B8581E" w:rsidP="00B8581E">
      <w:pPr>
        <w:pStyle w:val="ListParagraph"/>
        <w:spacing w:before="60"/>
        <w:ind w:left="-18" w:right="540" w:firstLine="18"/>
        <w:rPr>
          <w:rFonts w:cs="Calibri"/>
          <w:b/>
          <w:sz w:val="2"/>
          <w:szCs w:val="2"/>
        </w:rPr>
      </w:pPr>
    </w:p>
    <w:p w:rsidR="00B8581E" w:rsidRDefault="00B8581E" w:rsidP="00B8581E">
      <w:pPr>
        <w:pStyle w:val="ListParagraph"/>
        <w:spacing w:before="60"/>
        <w:ind w:left="-18" w:right="540" w:firstLine="18"/>
        <w:rPr>
          <w:rFonts w:cs="Calibri"/>
          <w:b/>
          <w:sz w:val="2"/>
          <w:szCs w:val="2"/>
        </w:rPr>
      </w:pPr>
    </w:p>
    <w:p w:rsidR="00B8581E" w:rsidRDefault="00B8581E" w:rsidP="00B8581E">
      <w:pPr>
        <w:pStyle w:val="ListParagraph"/>
        <w:spacing w:before="60"/>
        <w:ind w:left="-18" w:right="540" w:firstLine="18"/>
        <w:rPr>
          <w:rFonts w:cs="Calibri"/>
          <w:b/>
          <w:sz w:val="2"/>
          <w:szCs w:val="2"/>
        </w:rPr>
      </w:pPr>
    </w:p>
    <w:p w:rsidR="00B8581E" w:rsidRDefault="00B8581E" w:rsidP="00B8581E">
      <w:pPr>
        <w:pStyle w:val="ListParagraph"/>
        <w:spacing w:before="60"/>
        <w:ind w:left="-18" w:right="540" w:firstLine="18"/>
        <w:rPr>
          <w:rFonts w:cs="Calibri"/>
          <w:b/>
          <w:sz w:val="2"/>
          <w:szCs w:val="2"/>
        </w:rPr>
      </w:pPr>
    </w:p>
    <w:p w:rsidR="00B8581E" w:rsidRDefault="00B8581E" w:rsidP="00B8581E">
      <w:pPr>
        <w:pStyle w:val="ListParagraph"/>
        <w:spacing w:before="60"/>
        <w:ind w:left="-18" w:right="540" w:firstLine="18"/>
        <w:rPr>
          <w:rFonts w:cs="Calibri"/>
          <w:b/>
          <w:sz w:val="2"/>
          <w:szCs w:val="2"/>
        </w:rPr>
      </w:pPr>
    </w:p>
    <w:p w:rsidR="00B8581E" w:rsidRDefault="00B8581E" w:rsidP="00B8581E">
      <w:pPr>
        <w:pStyle w:val="ListParagraph"/>
        <w:spacing w:before="60"/>
        <w:ind w:left="-18" w:right="540" w:firstLine="18"/>
        <w:rPr>
          <w:rFonts w:cs="Calibri"/>
          <w:b/>
          <w:sz w:val="2"/>
          <w:szCs w:val="2"/>
        </w:rPr>
      </w:pPr>
    </w:p>
    <w:p w:rsidR="00B8581E" w:rsidRDefault="00B8581E" w:rsidP="00B8581E">
      <w:pPr>
        <w:pStyle w:val="ListParagraph"/>
        <w:spacing w:before="60"/>
        <w:ind w:left="-18" w:right="540" w:firstLine="18"/>
        <w:rPr>
          <w:rFonts w:cs="Calibri"/>
          <w:b/>
          <w:sz w:val="2"/>
          <w:szCs w:val="2"/>
        </w:rPr>
      </w:pPr>
    </w:p>
    <w:p w:rsidR="00B8581E" w:rsidRDefault="00B8581E" w:rsidP="00B8581E">
      <w:pPr>
        <w:pStyle w:val="ListParagraph"/>
        <w:spacing w:before="60"/>
        <w:ind w:left="-18" w:right="540" w:firstLine="18"/>
        <w:rPr>
          <w:rFonts w:cs="Calibri"/>
          <w:b/>
          <w:sz w:val="2"/>
          <w:szCs w:val="2"/>
        </w:rPr>
      </w:pPr>
    </w:p>
    <w:p w:rsidR="00B8581E" w:rsidRDefault="00B8581E" w:rsidP="00B8581E">
      <w:pPr>
        <w:pStyle w:val="ListParagraph"/>
        <w:spacing w:before="60"/>
        <w:ind w:left="-18" w:right="540" w:firstLine="18"/>
        <w:rPr>
          <w:rFonts w:cs="Calibri"/>
          <w:b/>
          <w:sz w:val="2"/>
          <w:szCs w:val="2"/>
        </w:rPr>
      </w:pPr>
    </w:p>
    <w:tbl>
      <w:tblPr>
        <w:tblW w:w="1015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7"/>
        <w:gridCol w:w="1800"/>
        <w:gridCol w:w="1890"/>
        <w:gridCol w:w="1485"/>
        <w:gridCol w:w="315"/>
        <w:gridCol w:w="217"/>
        <w:gridCol w:w="1683"/>
      </w:tblGrid>
      <w:tr w:rsidR="00B8581E" w:rsidRPr="00D92D40" w:rsidTr="00B8581E">
        <w:trPr>
          <w:cantSplit/>
        </w:trPr>
        <w:tc>
          <w:tcPr>
            <w:tcW w:w="10157" w:type="dxa"/>
            <w:gridSpan w:val="7"/>
            <w:tcBorders>
              <w:top w:val="single" w:sz="4" w:space="0" w:color="4F81BD"/>
              <w:left w:val="single" w:sz="4" w:space="0" w:color="4F81BD"/>
              <w:bottom w:val="single" w:sz="4" w:space="0" w:color="4F81BD"/>
              <w:right w:val="single" w:sz="4" w:space="0" w:color="4F81BD"/>
            </w:tcBorders>
            <w:shd w:val="clear" w:color="auto" w:fill="C5E0B3"/>
          </w:tcPr>
          <w:p w:rsidR="00B8581E" w:rsidRPr="00D92D40" w:rsidRDefault="00B8581E" w:rsidP="00B8581E">
            <w:pPr>
              <w:rPr>
                <w:rFonts w:cs="Calibri"/>
                <w:b/>
              </w:rPr>
            </w:pPr>
            <w:r>
              <w:rPr>
                <w:rFonts w:cs="Calibri"/>
                <w:b/>
              </w:rPr>
              <w:t>Wo</w:t>
            </w:r>
            <w:r w:rsidRPr="00D92D40">
              <w:rPr>
                <w:rFonts w:cs="Calibri"/>
                <w:b/>
              </w:rPr>
              <w:t xml:space="preserve">rkflow Rules </w:t>
            </w:r>
          </w:p>
        </w:tc>
      </w:tr>
      <w:tr w:rsidR="00B8581E" w:rsidRPr="00D92D40" w:rsidTr="00B8581E">
        <w:trPr>
          <w:trHeight w:val="170"/>
        </w:trPr>
        <w:tc>
          <w:tcPr>
            <w:tcW w:w="8474" w:type="dxa"/>
            <w:gridSpan w:val="6"/>
            <w:tcBorders>
              <w:top w:val="nil"/>
              <w:left w:val="nil"/>
              <w:bottom w:val="nil"/>
              <w:right w:val="nil"/>
            </w:tcBorders>
          </w:tcPr>
          <w:p w:rsidR="00B8581E" w:rsidRPr="00D92D40" w:rsidRDefault="00B8581E" w:rsidP="00B8581E">
            <w:pPr>
              <w:rPr>
                <w:rFonts w:cs="Calibri"/>
              </w:rPr>
            </w:pPr>
            <w:r w:rsidRPr="00D92D40">
              <w:rPr>
                <w:rFonts w:cs="Calibri"/>
              </w:rPr>
              <w:t>Please indicate which workflows steps you wish to use for this project:</w:t>
            </w:r>
          </w:p>
        </w:tc>
        <w:tc>
          <w:tcPr>
            <w:tcW w:w="1683" w:type="dxa"/>
            <w:tcBorders>
              <w:top w:val="nil"/>
              <w:left w:val="nil"/>
              <w:bottom w:val="nil"/>
              <w:right w:val="nil"/>
            </w:tcBorders>
            <w:shd w:val="clear" w:color="auto" w:fill="auto"/>
          </w:tcPr>
          <w:p w:rsidR="00B8581E" w:rsidRPr="00D92D40" w:rsidRDefault="00B8581E" w:rsidP="00B8581E">
            <w:pPr>
              <w:jc w:val="right"/>
              <w:rPr>
                <w:rFonts w:cs="Calibri"/>
              </w:rPr>
            </w:pPr>
          </w:p>
        </w:tc>
      </w:tr>
      <w:tr w:rsidR="00B8581E" w:rsidRPr="00D92D40" w:rsidTr="00B8581E">
        <w:tc>
          <w:tcPr>
            <w:tcW w:w="2767" w:type="dxa"/>
            <w:tcBorders>
              <w:top w:val="nil"/>
              <w:left w:val="nil"/>
              <w:bottom w:val="nil"/>
              <w:right w:val="nil"/>
            </w:tcBorders>
          </w:tcPr>
          <w:p w:rsidR="00B8581E" w:rsidRPr="00D92D40" w:rsidRDefault="00B8581E" w:rsidP="00B8581E">
            <w:pPr>
              <w:pStyle w:val="ListParagraph"/>
              <w:spacing w:before="60"/>
              <w:ind w:left="0"/>
              <w:rPr>
                <w:rFonts w:cs="Calibri"/>
                <w:b/>
              </w:rPr>
            </w:pPr>
            <w:r w:rsidRPr="00D92D40">
              <w:rPr>
                <w:rFonts w:cs="Calibri"/>
                <w:b/>
              </w:rPr>
              <w:t>Read Unit</w:t>
            </w:r>
          </w:p>
        </w:tc>
        <w:tc>
          <w:tcPr>
            <w:tcW w:w="1800" w:type="dxa"/>
            <w:tcBorders>
              <w:top w:val="nil"/>
              <w:left w:val="nil"/>
              <w:bottom w:val="nil"/>
              <w:right w:val="nil"/>
            </w:tcBorders>
            <w:shd w:val="clear" w:color="auto" w:fill="auto"/>
          </w:tcPr>
          <w:p w:rsidR="00B8581E" w:rsidRPr="00D92D40" w:rsidRDefault="00B8581E" w:rsidP="00B8581E">
            <w:pPr>
              <w:pStyle w:val="ListParagraph"/>
              <w:spacing w:before="60"/>
              <w:ind w:left="0"/>
              <w:jc w:val="center"/>
              <w:rPr>
                <w:rFonts w:cs="Calibri"/>
                <w:b/>
              </w:rPr>
            </w:pPr>
            <w:r w:rsidRPr="00D92D40">
              <w:rPr>
                <w:rFonts w:cs="Calibri"/>
                <w:b/>
              </w:rPr>
              <w:t>Not Ready</w:t>
            </w:r>
          </w:p>
        </w:tc>
        <w:tc>
          <w:tcPr>
            <w:tcW w:w="1890" w:type="dxa"/>
            <w:tcBorders>
              <w:top w:val="nil"/>
              <w:left w:val="nil"/>
              <w:bottom w:val="nil"/>
              <w:right w:val="nil"/>
            </w:tcBorders>
            <w:shd w:val="clear" w:color="auto" w:fill="auto"/>
          </w:tcPr>
          <w:p w:rsidR="00B8581E" w:rsidRPr="00D92D40" w:rsidRDefault="00B8581E" w:rsidP="00B8581E">
            <w:pPr>
              <w:pStyle w:val="ListParagraph"/>
              <w:spacing w:before="60"/>
              <w:ind w:left="0"/>
              <w:jc w:val="center"/>
              <w:rPr>
                <w:rFonts w:cs="Calibri"/>
                <w:b/>
              </w:rPr>
            </w:pPr>
            <w:r w:rsidRPr="00D92D40">
              <w:rPr>
                <w:rFonts w:cs="Calibri"/>
                <w:b/>
              </w:rPr>
              <w:t>Pending Client Approval</w:t>
            </w:r>
          </w:p>
        </w:tc>
        <w:tc>
          <w:tcPr>
            <w:tcW w:w="1800" w:type="dxa"/>
            <w:gridSpan w:val="2"/>
            <w:tcBorders>
              <w:top w:val="nil"/>
              <w:left w:val="nil"/>
              <w:bottom w:val="nil"/>
              <w:right w:val="nil"/>
            </w:tcBorders>
            <w:shd w:val="clear" w:color="auto" w:fill="auto"/>
          </w:tcPr>
          <w:p w:rsidR="00B8581E" w:rsidRPr="00D92D40" w:rsidRDefault="00B8581E" w:rsidP="00B8581E">
            <w:pPr>
              <w:pStyle w:val="ListParagraph"/>
              <w:spacing w:before="60"/>
              <w:ind w:left="0"/>
              <w:jc w:val="center"/>
              <w:rPr>
                <w:rFonts w:cs="Calibri"/>
                <w:b/>
              </w:rPr>
            </w:pPr>
            <w:r w:rsidRPr="00D92D40">
              <w:rPr>
                <w:rFonts w:cs="Calibri"/>
                <w:b/>
              </w:rPr>
              <w:t>Pending PM Approval</w:t>
            </w:r>
          </w:p>
        </w:tc>
        <w:tc>
          <w:tcPr>
            <w:tcW w:w="1900" w:type="dxa"/>
            <w:gridSpan w:val="2"/>
            <w:tcBorders>
              <w:top w:val="nil"/>
              <w:left w:val="nil"/>
              <w:bottom w:val="nil"/>
              <w:right w:val="nil"/>
            </w:tcBorders>
            <w:shd w:val="clear" w:color="auto" w:fill="auto"/>
            <w:vAlign w:val="center"/>
          </w:tcPr>
          <w:p w:rsidR="00B8581E" w:rsidRPr="00D92D40" w:rsidRDefault="00B8581E" w:rsidP="00B8581E">
            <w:pPr>
              <w:pStyle w:val="ListParagraph"/>
              <w:spacing w:before="60"/>
              <w:ind w:left="0"/>
              <w:jc w:val="center"/>
              <w:rPr>
                <w:rFonts w:cs="Calibri"/>
                <w:b/>
              </w:rPr>
            </w:pPr>
            <w:r w:rsidRPr="00D92D40">
              <w:rPr>
                <w:rFonts w:cs="Calibri"/>
                <w:b/>
              </w:rPr>
              <w:t>Approved for Allocation</w:t>
            </w:r>
          </w:p>
        </w:tc>
      </w:tr>
      <w:tr w:rsidR="00B8581E" w:rsidRPr="00D92D40" w:rsidTr="00B8581E">
        <w:tc>
          <w:tcPr>
            <w:tcW w:w="2767" w:type="dxa"/>
            <w:tcBorders>
              <w:top w:val="nil"/>
              <w:left w:val="nil"/>
              <w:bottom w:val="single" w:sz="4" w:space="0" w:color="auto"/>
              <w:right w:val="nil"/>
            </w:tcBorders>
          </w:tcPr>
          <w:p w:rsidR="00B8581E" w:rsidRPr="00D92D40" w:rsidRDefault="00B8581E" w:rsidP="00B8581E">
            <w:pPr>
              <w:pStyle w:val="ListParagraph"/>
              <w:spacing w:before="60"/>
              <w:ind w:left="0"/>
              <w:rPr>
                <w:rFonts w:cs="Calibri"/>
                <w:b/>
              </w:rPr>
            </w:pPr>
            <w:r>
              <w:rPr>
                <w:rFonts w:cs="Calibri"/>
                <w:b/>
              </w:rPr>
              <w:fldChar w:fldCharType="begin">
                <w:ffData>
                  <w:name w:val=""/>
                  <w:enabled/>
                  <w:calcOnExit w:val="0"/>
                  <w:textInput>
                    <w:default w:val="Screening"/>
                  </w:textInput>
                </w:ffData>
              </w:fldChar>
            </w:r>
            <w:r>
              <w:rPr>
                <w:rFonts w:cs="Calibri"/>
                <w:b/>
              </w:rPr>
              <w:instrText xml:space="preserve"> FORMTEXT </w:instrText>
            </w:r>
            <w:r>
              <w:rPr>
                <w:rFonts w:cs="Calibri"/>
                <w:b/>
              </w:rPr>
            </w:r>
            <w:r>
              <w:rPr>
                <w:rFonts w:cs="Calibri"/>
                <w:b/>
              </w:rPr>
              <w:fldChar w:fldCharType="separate"/>
            </w:r>
            <w:r>
              <w:rPr>
                <w:rFonts w:cs="Calibri"/>
                <w:b/>
                <w:noProof/>
              </w:rPr>
              <w:t>Screening</w:t>
            </w:r>
            <w:r>
              <w:rPr>
                <w:rFonts w:cs="Calibri"/>
                <w:b/>
              </w:rPr>
              <w:fldChar w:fldCharType="end"/>
            </w:r>
          </w:p>
        </w:tc>
        <w:tc>
          <w:tcPr>
            <w:tcW w:w="1800" w:type="dxa"/>
            <w:tcBorders>
              <w:top w:val="nil"/>
              <w:left w:val="nil"/>
              <w:bottom w:val="single" w:sz="4" w:space="0" w:color="auto"/>
              <w:right w:val="nil"/>
            </w:tcBorders>
            <w:shd w:val="clear" w:color="auto" w:fill="auto"/>
          </w:tcPr>
          <w:p w:rsidR="00B8581E" w:rsidRPr="00D92D40" w:rsidRDefault="00B8581E" w:rsidP="00B8581E">
            <w:pPr>
              <w:pStyle w:val="ListParagraph"/>
              <w:spacing w:before="60"/>
              <w:ind w:left="0"/>
              <w:jc w:val="center"/>
              <w:rPr>
                <w:rFonts w:cs="Calibri"/>
                <w:b/>
              </w:rPr>
            </w:pPr>
            <w:r w:rsidRPr="00D92D40">
              <w:rPr>
                <w:rFonts w:ascii="Calibri" w:eastAsia="Times New Roman" w:hAnsi="Calibri" w:cs="Calibri"/>
                <w:lang w:eastAsia="zh-CN"/>
              </w:rPr>
              <w:object w:dxaOrig="1440" w:dyaOrig="1440">
                <v:shape id="_x0000_i3048" type="#_x0000_t75" style="width:37.4pt;height:15.9pt" o:ole="">
                  <v:imagedata r:id="rId181" o:title=""/>
                </v:shape>
                <w:control r:id="rId182" w:name="OptionButton162" w:shapeid="_x0000_i3048"/>
              </w:object>
            </w:r>
          </w:p>
        </w:tc>
        <w:tc>
          <w:tcPr>
            <w:tcW w:w="1890" w:type="dxa"/>
            <w:tcBorders>
              <w:top w:val="nil"/>
              <w:left w:val="nil"/>
              <w:bottom w:val="single" w:sz="4" w:space="0" w:color="auto"/>
              <w:right w:val="nil"/>
            </w:tcBorders>
            <w:shd w:val="clear" w:color="auto" w:fill="auto"/>
          </w:tcPr>
          <w:p w:rsidR="00B8581E" w:rsidRPr="00D92D40" w:rsidRDefault="00B8581E" w:rsidP="00B8581E">
            <w:pPr>
              <w:pStyle w:val="ListParagraph"/>
              <w:spacing w:before="60"/>
              <w:ind w:left="0"/>
              <w:jc w:val="center"/>
              <w:rPr>
                <w:rFonts w:cs="Calibri"/>
                <w:b/>
              </w:rPr>
            </w:pPr>
            <w:r w:rsidRPr="00D92D40">
              <w:rPr>
                <w:rFonts w:ascii="Calibri" w:eastAsia="Times New Roman" w:hAnsi="Calibri" w:cs="Calibri"/>
                <w:lang w:eastAsia="zh-CN"/>
              </w:rPr>
              <w:object w:dxaOrig="1440" w:dyaOrig="1440">
                <v:shape id="_x0000_i3047" type="#_x0000_t75" style="width:37.4pt;height:15.9pt" o:ole="">
                  <v:imagedata r:id="rId183" o:title=""/>
                </v:shape>
                <w:control r:id="rId184" w:name="ScreeningCA" w:shapeid="_x0000_i3047"/>
              </w:object>
            </w:r>
            <w:r w:rsidRPr="00D92D40">
              <w:rPr>
                <w:rFonts w:ascii="Calibri" w:eastAsia="Times New Roman" w:hAnsi="Calibri" w:cs="Calibri"/>
                <w:lang w:eastAsia="zh-CN"/>
              </w:rPr>
              <w:object w:dxaOrig="1440" w:dyaOrig="1440">
                <v:shape id="_x0000_i3046" type="#_x0000_t75" style="width:32.75pt;height:15.9pt" o:ole="">
                  <v:imagedata r:id="rId185" o:title=""/>
                </v:shape>
                <w:control r:id="rId186" w:name="OptionButton1611" w:shapeid="_x0000_i3046"/>
              </w:object>
            </w:r>
          </w:p>
        </w:tc>
        <w:bookmarkStart w:id="7" w:name="_GoBack"/>
        <w:tc>
          <w:tcPr>
            <w:tcW w:w="1800" w:type="dxa"/>
            <w:gridSpan w:val="2"/>
            <w:tcBorders>
              <w:top w:val="nil"/>
              <w:left w:val="nil"/>
              <w:bottom w:val="single" w:sz="4" w:space="0" w:color="auto"/>
              <w:right w:val="nil"/>
            </w:tcBorders>
            <w:shd w:val="clear" w:color="auto" w:fill="auto"/>
          </w:tcPr>
          <w:p w:rsidR="00B8581E" w:rsidRPr="00D92D40" w:rsidRDefault="00B8581E" w:rsidP="00B8581E">
            <w:pPr>
              <w:pStyle w:val="ListParagraph"/>
              <w:spacing w:before="60"/>
              <w:ind w:left="0"/>
              <w:jc w:val="center"/>
              <w:rPr>
                <w:rFonts w:cs="Calibri"/>
                <w:b/>
              </w:rPr>
            </w:pPr>
            <w:r w:rsidRPr="00D92D40">
              <w:rPr>
                <w:rFonts w:ascii="Calibri" w:eastAsia="Times New Roman" w:hAnsi="Calibri" w:cs="Calibri"/>
                <w:lang w:eastAsia="zh-CN"/>
              </w:rPr>
              <w:object w:dxaOrig="1440" w:dyaOrig="1440">
                <v:shape id="_x0000_i3045" type="#_x0000_t75" style="width:37.4pt;height:15.9pt" o:ole="">
                  <v:imagedata r:id="rId187" o:title=""/>
                </v:shape>
                <w:control r:id="rId188" w:name="ScreeningPM" w:shapeid="_x0000_i3045"/>
              </w:object>
            </w:r>
            <w:bookmarkEnd w:id="7"/>
            <w:r w:rsidRPr="00D92D40">
              <w:rPr>
                <w:rFonts w:ascii="Calibri" w:eastAsia="Times New Roman" w:hAnsi="Calibri" w:cs="Calibri"/>
                <w:lang w:eastAsia="zh-CN"/>
              </w:rPr>
              <w:object w:dxaOrig="1440" w:dyaOrig="1440">
                <v:shape id="_x0000_i3044" type="#_x0000_t75" style="width:32.75pt;height:15.9pt" o:ole="">
                  <v:imagedata r:id="rId189" o:title=""/>
                </v:shape>
                <w:control r:id="rId190" w:name="OptionButton16111" w:shapeid="_x0000_i3044"/>
              </w:object>
            </w:r>
          </w:p>
        </w:tc>
        <w:tc>
          <w:tcPr>
            <w:tcW w:w="1900" w:type="dxa"/>
            <w:gridSpan w:val="2"/>
            <w:tcBorders>
              <w:top w:val="nil"/>
              <w:left w:val="nil"/>
              <w:bottom w:val="single" w:sz="4" w:space="0" w:color="auto"/>
              <w:right w:val="nil"/>
            </w:tcBorders>
            <w:shd w:val="clear" w:color="auto" w:fill="auto"/>
            <w:vAlign w:val="center"/>
          </w:tcPr>
          <w:p w:rsidR="00B8581E" w:rsidRPr="00D92D40" w:rsidRDefault="00B8581E" w:rsidP="00B8581E">
            <w:pPr>
              <w:pStyle w:val="ListParagraph"/>
              <w:spacing w:before="60"/>
              <w:ind w:left="0"/>
              <w:jc w:val="center"/>
              <w:rPr>
                <w:rFonts w:cs="Calibri"/>
                <w:b/>
              </w:rPr>
            </w:pPr>
            <w:r w:rsidRPr="00D92D40">
              <w:rPr>
                <w:rFonts w:ascii="Calibri" w:eastAsia="Times New Roman" w:hAnsi="Calibri" w:cs="Calibri"/>
                <w:lang w:eastAsia="zh-CN"/>
              </w:rPr>
              <w:object w:dxaOrig="1440" w:dyaOrig="1440">
                <v:shape id="_x0000_i3043" type="#_x0000_t75" style="width:37.4pt;height:15.9pt" o:ole="">
                  <v:imagedata r:id="rId191" o:title=""/>
                </v:shape>
                <w:control r:id="rId192" w:name="OptionButton16412" w:shapeid="_x0000_i3043"/>
              </w:object>
            </w:r>
          </w:p>
        </w:tc>
      </w:tr>
      <w:tr w:rsidR="00B8581E" w:rsidRPr="00D92D40" w:rsidTr="00B8581E">
        <w:tc>
          <w:tcPr>
            <w:tcW w:w="2767" w:type="dxa"/>
            <w:tcBorders>
              <w:top w:val="single" w:sz="4" w:space="0" w:color="auto"/>
              <w:left w:val="nil"/>
              <w:bottom w:val="nil"/>
              <w:right w:val="nil"/>
            </w:tcBorders>
          </w:tcPr>
          <w:p w:rsidR="00B8581E" w:rsidRPr="00D92D40" w:rsidRDefault="00B8581E" w:rsidP="00B8581E">
            <w:pPr>
              <w:pStyle w:val="ListParagraph"/>
              <w:spacing w:before="60"/>
              <w:ind w:left="0"/>
              <w:rPr>
                <w:rFonts w:cs="Calibri"/>
                <w:b/>
              </w:rPr>
            </w:pPr>
            <w:r>
              <w:rPr>
                <w:rFonts w:cs="Calibri"/>
                <w:b/>
              </w:rPr>
              <w:fldChar w:fldCharType="begin">
                <w:ffData>
                  <w:name w:val=""/>
                  <w:enabled/>
                  <w:calcOnExit w:val="0"/>
                  <w:textInput>
                    <w:default w:val="Follow-up"/>
                  </w:textInput>
                </w:ffData>
              </w:fldChar>
            </w:r>
            <w:r>
              <w:rPr>
                <w:rFonts w:cs="Calibri"/>
                <w:b/>
              </w:rPr>
              <w:instrText xml:space="preserve"> FORMTEXT </w:instrText>
            </w:r>
            <w:r>
              <w:rPr>
                <w:rFonts w:cs="Calibri"/>
                <w:b/>
              </w:rPr>
            </w:r>
            <w:r>
              <w:rPr>
                <w:rFonts w:cs="Calibri"/>
                <w:b/>
              </w:rPr>
              <w:fldChar w:fldCharType="separate"/>
            </w:r>
            <w:r>
              <w:rPr>
                <w:rFonts w:cs="Calibri"/>
                <w:b/>
                <w:noProof/>
              </w:rPr>
              <w:t>Follow-up</w:t>
            </w:r>
            <w:r>
              <w:rPr>
                <w:rFonts w:cs="Calibri"/>
                <w:b/>
              </w:rPr>
              <w:fldChar w:fldCharType="end"/>
            </w:r>
          </w:p>
        </w:tc>
        <w:tc>
          <w:tcPr>
            <w:tcW w:w="1800" w:type="dxa"/>
            <w:tcBorders>
              <w:top w:val="single" w:sz="4" w:space="0" w:color="auto"/>
              <w:left w:val="nil"/>
              <w:bottom w:val="nil"/>
              <w:right w:val="nil"/>
            </w:tcBorders>
            <w:shd w:val="clear" w:color="auto" w:fill="auto"/>
          </w:tcPr>
          <w:p w:rsidR="00B8581E" w:rsidRPr="00D92D40" w:rsidRDefault="00B8581E" w:rsidP="00B8581E">
            <w:pPr>
              <w:pStyle w:val="ListParagraph"/>
              <w:spacing w:before="60"/>
              <w:ind w:left="0"/>
              <w:jc w:val="center"/>
              <w:rPr>
                <w:rFonts w:cs="Calibri"/>
                <w:b/>
              </w:rPr>
            </w:pPr>
            <w:r w:rsidRPr="00D92D40">
              <w:rPr>
                <w:rFonts w:ascii="Calibri" w:eastAsia="Times New Roman" w:hAnsi="Calibri" w:cs="Calibri"/>
                <w:lang w:eastAsia="zh-CN"/>
              </w:rPr>
              <w:object w:dxaOrig="1440" w:dyaOrig="1440">
                <v:shape id="_x0000_i3042" type="#_x0000_t75" style="width:37.4pt;height:15.9pt" o:ole="">
                  <v:imagedata r:id="rId193" o:title=""/>
                </v:shape>
                <w:control r:id="rId194" w:name="OptionButton16221" w:shapeid="_x0000_i3042"/>
              </w:object>
            </w:r>
          </w:p>
        </w:tc>
        <w:tc>
          <w:tcPr>
            <w:tcW w:w="1890" w:type="dxa"/>
            <w:tcBorders>
              <w:top w:val="single" w:sz="4" w:space="0" w:color="auto"/>
              <w:left w:val="nil"/>
              <w:bottom w:val="nil"/>
              <w:right w:val="nil"/>
            </w:tcBorders>
            <w:shd w:val="clear" w:color="auto" w:fill="auto"/>
          </w:tcPr>
          <w:p w:rsidR="00B8581E" w:rsidRPr="00D92D40" w:rsidRDefault="00B8581E" w:rsidP="00B8581E">
            <w:pPr>
              <w:pStyle w:val="ListParagraph"/>
              <w:spacing w:before="60"/>
              <w:ind w:left="0"/>
              <w:jc w:val="center"/>
              <w:rPr>
                <w:rFonts w:cs="Calibri"/>
                <w:b/>
              </w:rPr>
            </w:pPr>
            <w:r w:rsidRPr="00D92D40">
              <w:rPr>
                <w:rFonts w:ascii="Calibri" w:eastAsia="Times New Roman" w:hAnsi="Calibri" w:cs="Calibri"/>
                <w:lang w:eastAsia="zh-CN"/>
              </w:rPr>
              <w:object w:dxaOrig="1440" w:dyaOrig="1440">
                <v:shape id="_x0000_i3041" type="#_x0000_t75" style="width:37.4pt;height:15.9pt" o:ole="">
                  <v:imagedata r:id="rId195" o:title=""/>
                </v:shape>
                <w:control r:id="rId196" w:name="FollowUpCA" w:shapeid="_x0000_i3041"/>
              </w:object>
            </w:r>
            <w:r w:rsidRPr="00D92D40">
              <w:rPr>
                <w:rFonts w:ascii="Calibri" w:eastAsia="Times New Roman" w:hAnsi="Calibri" w:cs="Calibri"/>
                <w:lang w:eastAsia="zh-CN"/>
              </w:rPr>
              <w:object w:dxaOrig="1440" w:dyaOrig="1440">
                <v:shape id="_x0000_i3040" type="#_x0000_t75" style="width:32.75pt;height:15.9pt" o:ole="">
                  <v:imagedata r:id="rId197" o:title=""/>
                </v:shape>
                <w:control r:id="rId198" w:name="OptionButton161121" w:shapeid="_x0000_i3040"/>
              </w:object>
            </w:r>
          </w:p>
        </w:tc>
        <w:tc>
          <w:tcPr>
            <w:tcW w:w="1800" w:type="dxa"/>
            <w:gridSpan w:val="2"/>
            <w:tcBorders>
              <w:top w:val="single" w:sz="4" w:space="0" w:color="auto"/>
              <w:left w:val="nil"/>
              <w:bottom w:val="nil"/>
              <w:right w:val="nil"/>
            </w:tcBorders>
            <w:shd w:val="clear" w:color="auto" w:fill="auto"/>
          </w:tcPr>
          <w:p w:rsidR="00B8581E" w:rsidRPr="00D92D40" w:rsidRDefault="00B8581E" w:rsidP="00B8581E">
            <w:pPr>
              <w:pStyle w:val="ListParagraph"/>
              <w:spacing w:before="60"/>
              <w:ind w:left="0"/>
              <w:jc w:val="center"/>
              <w:rPr>
                <w:rFonts w:cs="Calibri"/>
                <w:b/>
              </w:rPr>
            </w:pPr>
            <w:r w:rsidRPr="00D92D40">
              <w:rPr>
                <w:rFonts w:ascii="Calibri" w:eastAsia="Times New Roman" w:hAnsi="Calibri" w:cs="Calibri"/>
                <w:lang w:eastAsia="zh-CN"/>
              </w:rPr>
              <w:object w:dxaOrig="1440" w:dyaOrig="1440">
                <v:shape id="_x0000_i3039" type="#_x0000_t75" style="width:37.4pt;height:15.9pt" o:ole="">
                  <v:imagedata r:id="rId199" o:title=""/>
                </v:shape>
                <w:control r:id="rId200" w:name="FollowUpPM" w:shapeid="_x0000_i3039"/>
              </w:object>
            </w:r>
            <w:r w:rsidRPr="00D92D40">
              <w:rPr>
                <w:rFonts w:ascii="Calibri" w:eastAsia="Times New Roman" w:hAnsi="Calibri" w:cs="Calibri"/>
                <w:lang w:eastAsia="zh-CN"/>
              </w:rPr>
              <w:object w:dxaOrig="1440" w:dyaOrig="1440">
                <v:shape id="_x0000_i3038" type="#_x0000_t75" style="width:32.75pt;height:15.9pt" o:ole="">
                  <v:imagedata r:id="rId201" o:title=""/>
                </v:shape>
                <w:control r:id="rId202" w:name="OptionButton1611111" w:shapeid="_x0000_i3038"/>
              </w:object>
            </w:r>
          </w:p>
        </w:tc>
        <w:tc>
          <w:tcPr>
            <w:tcW w:w="1900" w:type="dxa"/>
            <w:gridSpan w:val="2"/>
            <w:tcBorders>
              <w:top w:val="single" w:sz="4" w:space="0" w:color="auto"/>
              <w:left w:val="nil"/>
              <w:bottom w:val="nil"/>
              <w:right w:val="nil"/>
            </w:tcBorders>
            <w:shd w:val="clear" w:color="auto" w:fill="auto"/>
            <w:vAlign w:val="center"/>
          </w:tcPr>
          <w:p w:rsidR="00B8581E" w:rsidRPr="00D92D40" w:rsidRDefault="00B8581E" w:rsidP="00B8581E">
            <w:pPr>
              <w:pStyle w:val="ListParagraph"/>
              <w:spacing w:before="60"/>
              <w:ind w:left="0"/>
              <w:jc w:val="center"/>
              <w:rPr>
                <w:rFonts w:cs="Calibri"/>
                <w:b/>
              </w:rPr>
            </w:pPr>
            <w:r w:rsidRPr="00D92D40">
              <w:rPr>
                <w:rFonts w:ascii="Calibri" w:eastAsia="Times New Roman" w:hAnsi="Calibri" w:cs="Calibri"/>
                <w:lang w:eastAsia="zh-CN"/>
              </w:rPr>
              <w:object w:dxaOrig="1440" w:dyaOrig="1440">
                <v:shape id="_x0000_i3037" type="#_x0000_t75" style="width:37.4pt;height:15.9pt" o:ole="">
                  <v:imagedata r:id="rId203" o:title=""/>
                </v:shape>
                <w:control r:id="rId204" w:name="OptionButton164121" w:shapeid="_x0000_i3037"/>
              </w:object>
            </w:r>
          </w:p>
        </w:tc>
      </w:tr>
      <w:tr w:rsidR="00B8581E" w:rsidRPr="00D92D40" w:rsidTr="00B8581E">
        <w:tc>
          <w:tcPr>
            <w:tcW w:w="2767" w:type="dxa"/>
            <w:tcBorders>
              <w:top w:val="single" w:sz="4" w:space="0" w:color="auto"/>
              <w:left w:val="nil"/>
              <w:bottom w:val="nil"/>
              <w:right w:val="nil"/>
            </w:tcBorders>
          </w:tcPr>
          <w:p w:rsidR="00B8581E" w:rsidRPr="00D92D40" w:rsidRDefault="00B8581E" w:rsidP="00B8581E">
            <w:pPr>
              <w:pStyle w:val="ListParagraph"/>
              <w:spacing w:before="60"/>
              <w:ind w:left="0"/>
              <w:rPr>
                <w:rFonts w:cs="Calibri"/>
                <w:b/>
              </w:rPr>
            </w:pPr>
            <w:r>
              <w:rPr>
                <w:rFonts w:cs="Calibri"/>
                <w:b/>
              </w:rPr>
              <w:fldChar w:fldCharType="begin">
                <w:ffData>
                  <w:name w:val="Text21"/>
                  <w:enabled/>
                  <w:calcOnExit w:val="0"/>
                  <w:textInput>
                    <w:default w:val="Global"/>
                  </w:textInput>
                </w:ffData>
              </w:fldChar>
            </w:r>
            <w:r>
              <w:rPr>
                <w:rFonts w:cs="Calibri"/>
                <w:b/>
              </w:rPr>
              <w:instrText xml:space="preserve"> </w:instrText>
            </w:r>
            <w:bookmarkStart w:id="8" w:name="Text21"/>
            <w:r>
              <w:rPr>
                <w:rFonts w:cs="Calibri"/>
                <w:b/>
              </w:rPr>
              <w:instrText xml:space="preserve">FORMTEXT </w:instrText>
            </w:r>
            <w:r>
              <w:rPr>
                <w:rFonts w:cs="Calibri"/>
                <w:b/>
              </w:rPr>
            </w:r>
            <w:r>
              <w:rPr>
                <w:rFonts w:cs="Calibri"/>
                <w:b/>
              </w:rPr>
              <w:fldChar w:fldCharType="separate"/>
            </w:r>
            <w:r>
              <w:rPr>
                <w:rFonts w:cs="Calibri"/>
                <w:b/>
                <w:noProof/>
              </w:rPr>
              <w:t>Global</w:t>
            </w:r>
            <w:r>
              <w:rPr>
                <w:rFonts w:cs="Calibri"/>
                <w:b/>
              </w:rPr>
              <w:fldChar w:fldCharType="end"/>
            </w:r>
            <w:bookmarkEnd w:id="8"/>
          </w:p>
        </w:tc>
        <w:tc>
          <w:tcPr>
            <w:tcW w:w="1800" w:type="dxa"/>
            <w:tcBorders>
              <w:top w:val="single" w:sz="4" w:space="0" w:color="auto"/>
              <w:left w:val="nil"/>
              <w:bottom w:val="nil"/>
              <w:right w:val="nil"/>
            </w:tcBorders>
            <w:shd w:val="clear" w:color="auto" w:fill="auto"/>
          </w:tcPr>
          <w:p w:rsidR="00B8581E" w:rsidRPr="00D92D40" w:rsidRDefault="00B8581E" w:rsidP="00B8581E">
            <w:pPr>
              <w:pStyle w:val="ListParagraph"/>
              <w:spacing w:before="60"/>
              <w:ind w:left="0"/>
              <w:jc w:val="center"/>
              <w:rPr>
                <w:rFonts w:cs="Calibri"/>
                <w:b/>
              </w:rPr>
            </w:pPr>
            <w:r w:rsidRPr="00D92D40">
              <w:rPr>
                <w:rFonts w:ascii="Calibri" w:eastAsia="Times New Roman" w:hAnsi="Calibri" w:cs="Calibri"/>
                <w:lang w:eastAsia="zh-CN"/>
              </w:rPr>
              <w:object w:dxaOrig="1440" w:dyaOrig="1440">
                <v:shape id="_x0000_i3036" type="#_x0000_t75" style="width:37.4pt;height:15.9pt" o:ole="">
                  <v:imagedata r:id="rId205" o:title=""/>
                </v:shape>
                <w:control r:id="rId206" w:name="OptionButton1622" w:shapeid="_x0000_i3036"/>
              </w:object>
            </w:r>
          </w:p>
        </w:tc>
        <w:tc>
          <w:tcPr>
            <w:tcW w:w="1890" w:type="dxa"/>
            <w:tcBorders>
              <w:top w:val="single" w:sz="4" w:space="0" w:color="auto"/>
              <w:left w:val="nil"/>
              <w:bottom w:val="nil"/>
              <w:right w:val="nil"/>
            </w:tcBorders>
            <w:shd w:val="clear" w:color="auto" w:fill="auto"/>
          </w:tcPr>
          <w:p w:rsidR="00B8581E" w:rsidRPr="00D92D40" w:rsidRDefault="00B8581E" w:rsidP="00B8581E">
            <w:pPr>
              <w:pStyle w:val="ListParagraph"/>
              <w:spacing w:before="60"/>
              <w:ind w:left="0"/>
              <w:jc w:val="center"/>
              <w:rPr>
                <w:rFonts w:cs="Calibri"/>
                <w:b/>
              </w:rPr>
            </w:pPr>
            <w:r w:rsidRPr="00D92D40">
              <w:rPr>
                <w:rFonts w:ascii="Calibri" w:eastAsia="Times New Roman" w:hAnsi="Calibri" w:cs="Calibri"/>
                <w:lang w:eastAsia="zh-CN"/>
              </w:rPr>
              <w:object w:dxaOrig="1440" w:dyaOrig="1440">
                <v:shape id="_x0000_i3035" type="#_x0000_t75" style="width:37.4pt;height:15.9pt" o:ole="">
                  <v:imagedata r:id="rId207" o:title=""/>
                </v:shape>
                <w:control r:id="rId208" w:name="GlobalCA" w:shapeid="_x0000_i3035"/>
              </w:object>
            </w:r>
            <w:r w:rsidRPr="00D92D40">
              <w:rPr>
                <w:rFonts w:ascii="Calibri" w:eastAsia="Times New Roman" w:hAnsi="Calibri" w:cs="Calibri"/>
                <w:lang w:eastAsia="zh-CN"/>
              </w:rPr>
              <w:object w:dxaOrig="1440" w:dyaOrig="1440">
                <v:shape id="_x0000_i3034" type="#_x0000_t75" style="width:32.75pt;height:15.9pt" o:ole="">
                  <v:imagedata r:id="rId209" o:title=""/>
                </v:shape>
                <w:control r:id="rId210" w:name="OptionButton16112" w:shapeid="_x0000_i3034"/>
              </w:object>
            </w:r>
          </w:p>
        </w:tc>
        <w:tc>
          <w:tcPr>
            <w:tcW w:w="1800" w:type="dxa"/>
            <w:gridSpan w:val="2"/>
            <w:tcBorders>
              <w:top w:val="single" w:sz="4" w:space="0" w:color="auto"/>
              <w:left w:val="nil"/>
              <w:bottom w:val="nil"/>
              <w:right w:val="nil"/>
            </w:tcBorders>
            <w:shd w:val="clear" w:color="auto" w:fill="auto"/>
          </w:tcPr>
          <w:p w:rsidR="00B8581E" w:rsidRPr="00D92D40" w:rsidRDefault="00B8581E" w:rsidP="00B8581E">
            <w:pPr>
              <w:pStyle w:val="ListParagraph"/>
              <w:spacing w:before="60"/>
              <w:ind w:left="0"/>
              <w:jc w:val="center"/>
              <w:rPr>
                <w:rFonts w:cs="Calibri"/>
                <w:b/>
              </w:rPr>
            </w:pPr>
            <w:r w:rsidRPr="00D92D40">
              <w:rPr>
                <w:rFonts w:ascii="Calibri" w:eastAsia="Times New Roman" w:hAnsi="Calibri" w:cs="Calibri"/>
                <w:lang w:eastAsia="zh-CN"/>
              </w:rPr>
              <w:object w:dxaOrig="1440" w:dyaOrig="1440">
                <v:shape id="_x0000_i3033" type="#_x0000_t75" style="width:37.4pt;height:15.9pt" o:ole="">
                  <v:imagedata r:id="rId211" o:title=""/>
                </v:shape>
                <w:control r:id="rId212" w:name="GlobalPM" w:shapeid="_x0000_i3033"/>
              </w:object>
            </w:r>
            <w:r w:rsidRPr="00D92D40">
              <w:rPr>
                <w:rFonts w:ascii="Calibri" w:eastAsia="Times New Roman" w:hAnsi="Calibri" w:cs="Calibri"/>
                <w:lang w:eastAsia="zh-CN"/>
              </w:rPr>
              <w:object w:dxaOrig="1440" w:dyaOrig="1440">
                <v:shape id="_x0000_i3032" type="#_x0000_t75" style="width:32.75pt;height:15.9pt" o:ole="">
                  <v:imagedata r:id="rId213" o:title=""/>
                </v:shape>
                <w:control r:id="rId214" w:name="OptionButton161111" w:shapeid="_x0000_i3032"/>
              </w:object>
            </w:r>
          </w:p>
        </w:tc>
        <w:tc>
          <w:tcPr>
            <w:tcW w:w="1900" w:type="dxa"/>
            <w:gridSpan w:val="2"/>
            <w:tcBorders>
              <w:top w:val="single" w:sz="4" w:space="0" w:color="auto"/>
              <w:left w:val="nil"/>
              <w:bottom w:val="nil"/>
              <w:right w:val="nil"/>
            </w:tcBorders>
            <w:shd w:val="clear" w:color="auto" w:fill="auto"/>
            <w:vAlign w:val="center"/>
          </w:tcPr>
          <w:p w:rsidR="00B8581E" w:rsidRPr="00D92D40" w:rsidRDefault="00B8581E" w:rsidP="00B8581E">
            <w:pPr>
              <w:pStyle w:val="ListParagraph"/>
              <w:spacing w:before="60"/>
              <w:ind w:left="0"/>
              <w:jc w:val="center"/>
              <w:rPr>
                <w:rFonts w:cs="Calibri"/>
                <w:b/>
              </w:rPr>
            </w:pPr>
            <w:r w:rsidRPr="00D92D40">
              <w:rPr>
                <w:rFonts w:ascii="Calibri" w:eastAsia="Times New Roman" w:hAnsi="Calibri" w:cs="Calibri"/>
                <w:lang w:eastAsia="zh-CN"/>
              </w:rPr>
              <w:object w:dxaOrig="1440" w:dyaOrig="1440">
                <v:shape id="_x0000_i3031" type="#_x0000_t75" style="width:37.4pt;height:15.9pt" o:ole="">
                  <v:imagedata r:id="rId215" o:title=""/>
                </v:shape>
                <w:control r:id="rId216" w:name="OptionButton1641211" w:shapeid="_x0000_i3031"/>
              </w:object>
            </w:r>
          </w:p>
        </w:tc>
      </w:tr>
      <w:tr w:rsidR="00B8581E" w:rsidRPr="00D92D40" w:rsidTr="00B8581E">
        <w:tc>
          <w:tcPr>
            <w:tcW w:w="2767" w:type="dxa"/>
            <w:tcBorders>
              <w:top w:val="single" w:sz="4" w:space="0" w:color="auto"/>
              <w:left w:val="nil"/>
              <w:bottom w:val="nil"/>
              <w:right w:val="nil"/>
            </w:tcBorders>
          </w:tcPr>
          <w:p w:rsidR="00B8581E" w:rsidRPr="00D92D40" w:rsidRDefault="00B8581E" w:rsidP="00B8581E">
            <w:pPr>
              <w:pStyle w:val="ListParagraph"/>
              <w:spacing w:before="60"/>
              <w:ind w:left="0"/>
              <w:rPr>
                <w:rFonts w:cs="Calibri"/>
                <w:b/>
              </w:rPr>
            </w:pPr>
            <w:r>
              <w:rPr>
                <w:rFonts w:cs="Calibri"/>
                <w:b/>
              </w:rPr>
              <w:fldChar w:fldCharType="begin">
                <w:ffData>
                  <w:name w:val=""/>
                  <w:enabled/>
                  <w:calcOnExit w:val="0"/>
                  <w:textInput>
                    <w:default w:val="Adjudication"/>
                  </w:textInput>
                </w:ffData>
              </w:fldChar>
            </w:r>
            <w:r>
              <w:rPr>
                <w:rFonts w:cs="Calibri"/>
                <w:b/>
              </w:rPr>
              <w:instrText xml:space="preserve"> FORMTEXT </w:instrText>
            </w:r>
            <w:r>
              <w:rPr>
                <w:rFonts w:cs="Calibri"/>
                <w:b/>
              </w:rPr>
            </w:r>
            <w:r>
              <w:rPr>
                <w:rFonts w:cs="Calibri"/>
                <w:b/>
              </w:rPr>
              <w:fldChar w:fldCharType="separate"/>
            </w:r>
            <w:r>
              <w:rPr>
                <w:rFonts w:cs="Calibri"/>
                <w:b/>
                <w:noProof/>
              </w:rPr>
              <w:t>Adjudication</w:t>
            </w:r>
            <w:r>
              <w:rPr>
                <w:rFonts w:cs="Calibri"/>
                <w:b/>
              </w:rPr>
              <w:fldChar w:fldCharType="end"/>
            </w:r>
          </w:p>
        </w:tc>
        <w:tc>
          <w:tcPr>
            <w:tcW w:w="1800" w:type="dxa"/>
            <w:tcBorders>
              <w:top w:val="single" w:sz="4" w:space="0" w:color="auto"/>
              <w:left w:val="nil"/>
              <w:bottom w:val="nil"/>
              <w:right w:val="nil"/>
            </w:tcBorders>
            <w:shd w:val="clear" w:color="auto" w:fill="auto"/>
          </w:tcPr>
          <w:p w:rsidR="00B8581E" w:rsidRPr="00D92D40" w:rsidRDefault="00B8581E" w:rsidP="00B8581E">
            <w:pPr>
              <w:pStyle w:val="ListParagraph"/>
              <w:spacing w:before="60"/>
              <w:ind w:left="0"/>
              <w:jc w:val="center"/>
              <w:rPr>
                <w:rFonts w:cs="Calibri"/>
                <w:b/>
              </w:rPr>
            </w:pPr>
            <w:r w:rsidRPr="00D92D40">
              <w:rPr>
                <w:rFonts w:ascii="Calibri" w:eastAsia="Times New Roman" w:hAnsi="Calibri" w:cs="Calibri"/>
                <w:lang w:eastAsia="zh-CN"/>
              </w:rPr>
              <w:object w:dxaOrig="1440" w:dyaOrig="1440">
                <v:shape id="_x0000_i3030" type="#_x0000_t75" style="width:37.4pt;height:15.9pt" o:ole="">
                  <v:imagedata r:id="rId217" o:title=""/>
                </v:shape>
                <w:control r:id="rId218" w:name="OptionButton1621" w:shapeid="_x0000_i3030"/>
              </w:object>
            </w:r>
          </w:p>
        </w:tc>
        <w:tc>
          <w:tcPr>
            <w:tcW w:w="1890" w:type="dxa"/>
            <w:tcBorders>
              <w:top w:val="single" w:sz="4" w:space="0" w:color="auto"/>
              <w:left w:val="nil"/>
              <w:bottom w:val="nil"/>
              <w:right w:val="nil"/>
            </w:tcBorders>
            <w:shd w:val="clear" w:color="auto" w:fill="auto"/>
          </w:tcPr>
          <w:p w:rsidR="00B8581E" w:rsidRPr="00D92D40" w:rsidRDefault="00B8581E" w:rsidP="00B8581E">
            <w:pPr>
              <w:pStyle w:val="ListParagraph"/>
              <w:spacing w:before="60"/>
              <w:ind w:left="0"/>
              <w:jc w:val="center"/>
              <w:rPr>
                <w:rFonts w:cs="Calibri"/>
                <w:b/>
              </w:rPr>
            </w:pPr>
            <w:r w:rsidRPr="00D92D40">
              <w:rPr>
                <w:rFonts w:ascii="Calibri" w:eastAsia="Times New Roman" w:hAnsi="Calibri" w:cs="Calibri"/>
                <w:lang w:eastAsia="zh-CN"/>
              </w:rPr>
              <w:object w:dxaOrig="1440" w:dyaOrig="1440">
                <v:shape id="_x0000_i3029" type="#_x0000_t75" style="width:37.4pt;height:15.9pt" o:ole="">
                  <v:imagedata r:id="rId219" o:title=""/>
                </v:shape>
                <w:control r:id="rId220" w:name="AdjudicationCA" w:shapeid="_x0000_i3029"/>
              </w:object>
            </w:r>
            <w:r w:rsidRPr="00D92D40">
              <w:rPr>
                <w:rFonts w:ascii="Calibri" w:eastAsia="Times New Roman" w:hAnsi="Calibri" w:cs="Calibri"/>
                <w:lang w:eastAsia="zh-CN"/>
              </w:rPr>
              <w:object w:dxaOrig="1440" w:dyaOrig="1440">
                <v:shape id="_x0000_i3028" type="#_x0000_t75" style="width:32.75pt;height:15.9pt" o:ole="">
                  <v:imagedata r:id="rId221" o:title=""/>
                </v:shape>
                <w:control r:id="rId222" w:name="OptionButton16113" w:shapeid="_x0000_i3028"/>
              </w:object>
            </w:r>
          </w:p>
        </w:tc>
        <w:tc>
          <w:tcPr>
            <w:tcW w:w="1800" w:type="dxa"/>
            <w:gridSpan w:val="2"/>
            <w:tcBorders>
              <w:top w:val="single" w:sz="4" w:space="0" w:color="auto"/>
              <w:left w:val="nil"/>
              <w:bottom w:val="nil"/>
              <w:right w:val="nil"/>
            </w:tcBorders>
            <w:shd w:val="clear" w:color="auto" w:fill="auto"/>
          </w:tcPr>
          <w:p w:rsidR="00B8581E" w:rsidRPr="00D92D40" w:rsidRDefault="00B8581E" w:rsidP="00B8581E">
            <w:pPr>
              <w:pStyle w:val="ListParagraph"/>
              <w:spacing w:before="60"/>
              <w:ind w:left="0"/>
              <w:jc w:val="center"/>
              <w:rPr>
                <w:rFonts w:cs="Calibri"/>
                <w:b/>
              </w:rPr>
            </w:pPr>
            <w:r w:rsidRPr="00D92D40">
              <w:rPr>
                <w:rFonts w:ascii="Calibri" w:eastAsia="Times New Roman" w:hAnsi="Calibri" w:cs="Calibri"/>
                <w:lang w:eastAsia="zh-CN"/>
              </w:rPr>
              <w:object w:dxaOrig="1440" w:dyaOrig="1440">
                <v:shape id="_x0000_i3027" type="#_x0000_t75" style="width:37.4pt;height:15.9pt" o:ole="">
                  <v:imagedata r:id="rId223" o:title=""/>
                </v:shape>
                <w:control r:id="rId224" w:name="AdjudicationPM" w:shapeid="_x0000_i3027"/>
              </w:object>
            </w:r>
            <w:r w:rsidRPr="00D92D40">
              <w:rPr>
                <w:rFonts w:ascii="Calibri" w:eastAsia="Times New Roman" w:hAnsi="Calibri" w:cs="Calibri"/>
                <w:lang w:eastAsia="zh-CN"/>
              </w:rPr>
              <w:object w:dxaOrig="1440" w:dyaOrig="1440">
                <v:shape id="_x0000_i3026" type="#_x0000_t75" style="width:32.75pt;height:15.9pt" o:ole="">
                  <v:imagedata r:id="rId225" o:title=""/>
                </v:shape>
                <w:control r:id="rId226" w:name="OptionButton161112" w:shapeid="_x0000_i3026"/>
              </w:object>
            </w:r>
          </w:p>
        </w:tc>
        <w:tc>
          <w:tcPr>
            <w:tcW w:w="1900" w:type="dxa"/>
            <w:gridSpan w:val="2"/>
            <w:tcBorders>
              <w:top w:val="single" w:sz="4" w:space="0" w:color="auto"/>
              <w:left w:val="nil"/>
              <w:bottom w:val="nil"/>
              <w:right w:val="nil"/>
            </w:tcBorders>
            <w:shd w:val="clear" w:color="auto" w:fill="auto"/>
            <w:vAlign w:val="center"/>
          </w:tcPr>
          <w:p w:rsidR="00B8581E" w:rsidRPr="00D92D40" w:rsidRDefault="00B8581E" w:rsidP="00B8581E">
            <w:pPr>
              <w:pStyle w:val="ListParagraph"/>
              <w:spacing w:before="60"/>
              <w:ind w:left="0"/>
              <w:jc w:val="center"/>
              <w:rPr>
                <w:rFonts w:cs="Calibri"/>
                <w:b/>
              </w:rPr>
            </w:pPr>
            <w:r w:rsidRPr="00D92D40">
              <w:rPr>
                <w:rFonts w:ascii="Calibri" w:eastAsia="Times New Roman" w:hAnsi="Calibri" w:cs="Calibri"/>
                <w:lang w:eastAsia="zh-CN"/>
              </w:rPr>
              <w:object w:dxaOrig="1440" w:dyaOrig="1440">
                <v:shape id="_x0000_i3025" type="#_x0000_t75" style="width:37.4pt;height:15.9pt" o:ole="">
                  <v:imagedata r:id="rId227" o:title=""/>
                </v:shape>
                <w:control r:id="rId228" w:name="OptionButton164122" w:shapeid="_x0000_i3025"/>
              </w:object>
            </w:r>
          </w:p>
        </w:tc>
      </w:tr>
      <w:tr w:rsidR="00B8581E" w:rsidRPr="00D92D40" w:rsidTr="00B8581E">
        <w:tc>
          <w:tcPr>
            <w:tcW w:w="2767" w:type="dxa"/>
            <w:tcBorders>
              <w:top w:val="single" w:sz="4" w:space="0" w:color="auto"/>
              <w:left w:val="nil"/>
              <w:bottom w:val="nil"/>
              <w:right w:val="nil"/>
            </w:tcBorders>
          </w:tcPr>
          <w:p w:rsidR="00B8581E" w:rsidRPr="00D92D40" w:rsidRDefault="00B8581E" w:rsidP="00B8581E">
            <w:pPr>
              <w:pStyle w:val="ListParagraph"/>
              <w:spacing w:before="60"/>
              <w:ind w:left="0"/>
              <w:rPr>
                <w:rFonts w:cs="Calibri"/>
                <w:b/>
              </w:rPr>
            </w:pPr>
            <w:r>
              <w:rPr>
                <w:rFonts w:cs="Calibri"/>
                <w:b/>
              </w:rPr>
              <w:fldChar w:fldCharType="begin">
                <w:ffData>
                  <w:name w:val=""/>
                  <w:enabled/>
                  <w:calcOnExit w:val="0"/>
                  <w:textInput>
                    <w:default w:val="Clinical"/>
                  </w:textInput>
                </w:ffData>
              </w:fldChar>
            </w:r>
            <w:r>
              <w:rPr>
                <w:rFonts w:cs="Calibri"/>
                <w:b/>
              </w:rPr>
              <w:instrText xml:space="preserve"> FORMTEXT </w:instrText>
            </w:r>
            <w:r>
              <w:rPr>
                <w:rFonts w:cs="Calibri"/>
                <w:b/>
              </w:rPr>
            </w:r>
            <w:r>
              <w:rPr>
                <w:rFonts w:cs="Calibri"/>
                <w:b/>
              </w:rPr>
              <w:fldChar w:fldCharType="separate"/>
            </w:r>
            <w:r>
              <w:rPr>
                <w:rFonts w:cs="Calibri"/>
                <w:b/>
                <w:noProof/>
              </w:rPr>
              <w:t>Clinical</w:t>
            </w:r>
            <w:r>
              <w:rPr>
                <w:rFonts w:cs="Calibri"/>
                <w:b/>
              </w:rPr>
              <w:fldChar w:fldCharType="end"/>
            </w:r>
          </w:p>
        </w:tc>
        <w:tc>
          <w:tcPr>
            <w:tcW w:w="1800" w:type="dxa"/>
            <w:tcBorders>
              <w:top w:val="single" w:sz="4" w:space="0" w:color="auto"/>
              <w:left w:val="nil"/>
              <w:bottom w:val="nil"/>
              <w:right w:val="nil"/>
            </w:tcBorders>
            <w:shd w:val="clear" w:color="auto" w:fill="auto"/>
          </w:tcPr>
          <w:p w:rsidR="00B8581E" w:rsidRPr="00D92D40" w:rsidRDefault="00B8581E" w:rsidP="00B8581E">
            <w:pPr>
              <w:pStyle w:val="ListParagraph"/>
              <w:spacing w:before="60"/>
              <w:ind w:left="0"/>
              <w:jc w:val="center"/>
              <w:rPr>
                <w:rFonts w:cs="Calibri"/>
                <w:b/>
              </w:rPr>
            </w:pPr>
            <w:r w:rsidRPr="00D92D40">
              <w:rPr>
                <w:rFonts w:ascii="Calibri" w:eastAsia="Times New Roman" w:hAnsi="Calibri" w:cs="Calibri"/>
                <w:lang w:eastAsia="zh-CN"/>
              </w:rPr>
              <w:object w:dxaOrig="1440" w:dyaOrig="1440">
                <v:shape id="_x0000_i3024" type="#_x0000_t75" style="width:37.4pt;height:15.9pt" o:ole="">
                  <v:imagedata r:id="rId229" o:title=""/>
                </v:shape>
                <w:control r:id="rId230" w:name="OptionButton1623" w:shapeid="_x0000_i3024"/>
              </w:object>
            </w:r>
          </w:p>
        </w:tc>
        <w:tc>
          <w:tcPr>
            <w:tcW w:w="1890" w:type="dxa"/>
            <w:tcBorders>
              <w:top w:val="single" w:sz="4" w:space="0" w:color="auto"/>
              <w:left w:val="nil"/>
              <w:bottom w:val="nil"/>
              <w:right w:val="nil"/>
            </w:tcBorders>
            <w:shd w:val="clear" w:color="auto" w:fill="auto"/>
          </w:tcPr>
          <w:p w:rsidR="00B8581E" w:rsidRPr="00D92D40" w:rsidRDefault="00B8581E" w:rsidP="00B8581E">
            <w:pPr>
              <w:pStyle w:val="ListParagraph"/>
              <w:spacing w:before="60"/>
              <w:ind w:left="0"/>
              <w:jc w:val="center"/>
              <w:rPr>
                <w:rFonts w:cs="Calibri"/>
                <w:b/>
              </w:rPr>
            </w:pPr>
            <w:r w:rsidRPr="00D92D40">
              <w:rPr>
                <w:rFonts w:ascii="Calibri" w:eastAsia="Times New Roman" w:hAnsi="Calibri" w:cs="Calibri"/>
                <w:lang w:eastAsia="zh-CN"/>
              </w:rPr>
              <w:object w:dxaOrig="1440" w:dyaOrig="1440">
                <v:shape id="_x0000_i3023" type="#_x0000_t75" style="width:37.4pt;height:15.9pt" o:ole="">
                  <v:imagedata r:id="rId231" o:title=""/>
                </v:shape>
                <w:control r:id="rId232" w:name="ClinicalCA" w:shapeid="_x0000_i3023"/>
              </w:object>
            </w:r>
            <w:r w:rsidRPr="00D92D40">
              <w:rPr>
                <w:rFonts w:ascii="Calibri" w:eastAsia="Times New Roman" w:hAnsi="Calibri" w:cs="Calibri"/>
                <w:lang w:eastAsia="zh-CN"/>
              </w:rPr>
              <w:object w:dxaOrig="1440" w:dyaOrig="1440">
                <v:shape id="_x0000_i3022" type="#_x0000_t75" style="width:32.75pt;height:15.9pt" o:ole="">
                  <v:imagedata r:id="rId233" o:title=""/>
                </v:shape>
                <w:control r:id="rId234" w:name="OptionButton16114" w:shapeid="_x0000_i3022"/>
              </w:object>
            </w:r>
          </w:p>
        </w:tc>
        <w:tc>
          <w:tcPr>
            <w:tcW w:w="1800" w:type="dxa"/>
            <w:gridSpan w:val="2"/>
            <w:tcBorders>
              <w:top w:val="single" w:sz="4" w:space="0" w:color="auto"/>
              <w:left w:val="nil"/>
              <w:bottom w:val="nil"/>
              <w:right w:val="nil"/>
            </w:tcBorders>
            <w:shd w:val="clear" w:color="auto" w:fill="auto"/>
          </w:tcPr>
          <w:p w:rsidR="00B8581E" w:rsidRPr="00D92D40" w:rsidRDefault="00B8581E" w:rsidP="00B8581E">
            <w:pPr>
              <w:pStyle w:val="ListParagraph"/>
              <w:spacing w:before="60"/>
              <w:ind w:left="0"/>
              <w:jc w:val="center"/>
              <w:rPr>
                <w:rFonts w:cs="Calibri"/>
                <w:b/>
              </w:rPr>
            </w:pPr>
            <w:r w:rsidRPr="00D92D40">
              <w:rPr>
                <w:rFonts w:ascii="Calibri" w:eastAsia="Times New Roman" w:hAnsi="Calibri" w:cs="Calibri"/>
                <w:lang w:eastAsia="zh-CN"/>
              </w:rPr>
              <w:object w:dxaOrig="1440" w:dyaOrig="1440">
                <v:shape id="_x0000_i3021" type="#_x0000_t75" style="width:37.4pt;height:15.9pt" o:ole="">
                  <v:imagedata r:id="rId235" o:title=""/>
                </v:shape>
                <w:control r:id="rId236" w:name="ClinicalPM" w:shapeid="_x0000_i3021"/>
              </w:object>
            </w:r>
            <w:r w:rsidRPr="00D92D40">
              <w:rPr>
                <w:rFonts w:ascii="Calibri" w:eastAsia="Times New Roman" w:hAnsi="Calibri" w:cs="Calibri"/>
                <w:lang w:eastAsia="zh-CN"/>
              </w:rPr>
              <w:object w:dxaOrig="1440" w:dyaOrig="1440">
                <v:shape id="_x0000_i3020" type="#_x0000_t75" style="width:32.75pt;height:15.9pt" o:ole="">
                  <v:imagedata r:id="rId237" o:title=""/>
                </v:shape>
                <w:control r:id="rId238" w:name="OptionButton161113" w:shapeid="_x0000_i3020"/>
              </w:object>
            </w:r>
          </w:p>
        </w:tc>
        <w:tc>
          <w:tcPr>
            <w:tcW w:w="1900" w:type="dxa"/>
            <w:gridSpan w:val="2"/>
            <w:tcBorders>
              <w:top w:val="single" w:sz="4" w:space="0" w:color="auto"/>
              <w:left w:val="nil"/>
              <w:bottom w:val="nil"/>
              <w:right w:val="nil"/>
            </w:tcBorders>
            <w:shd w:val="clear" w:color="auto" w:fill="auto"/>
            <w:vAlign w:val="center"/>
          </w:tcPr>
          <w:p w:rsidR="00B8581E" w:rsidRPr="00D92D40" w:rsidRDefault="00B8581E" w:rsidP="00B8581E">
            <w:pPr>
              <w:pStyle w:val="ListParagraph"/>
              <w:spacing w:before="60"/>
              <w:ind w:left="0"/>
              <w:jc w:val="center"/>
              <w:rPr>
                <w:rFonts w:cs="Calibri"/>
                <w:b/>
              </w:rPr>
            </w:pPr>
            <w:r w:rsidRPr="00D92D40">
              <w:rPr>
                <w:rFonts w:ascii="Calibri" w:eastAsia="Times New Roman" w:hAnsi="Calibri" w:cs="Calibri"/>
                <w:lang w:eastAsia="zh-CN"/>
              </w:rPr>
              <w:object w:dxaOrig="1440" w:dyaOrig="1440">
                <v:shape id="_x0000_i3019" type="#_x0000_t75" style="width:37.4pt;height:15.9pt" o:ole="">
                  <v:imagedata r:id="rId239" o:title=""/>
                </v:shape>
                <w:control r:id="rId240" w:name="OptionButton164123" w:shapeid="_x0000_i3019"/>
              </w:object>
            </w:r>
          </w:p>
        </w:tc>
      </w:tr>
      <w:tr w:rsidR="00B8581E" w:rsidRPr="00D92D40" w:rsidTr="00B8581E">
        <w:tc>
          <w:tcPr>
            <w:tcW w:w="2767" w:type="dxa"/>
            <w:tcBorders>
              <w:top w:val="single" w:sz="4" w:space="0" w:color="auto"/>
              <w:left w:val="nil"/>
              <w:bottom w:val="nil"/>
              <w:right w:val="nil"/>
            </w:tcBorders>
          </w:tcPr>
          <w:p w:rsidR="00B8581E" w:rsidRDefault="00B8581E" w:rsidP="00B8581E">
            <w:pPr>
              <w:pStyle w:val="ListParagraph"/>
              <w:spacing w:before="60"/>
              <w:ind w:left="0"/>
              <w:rPr>
                <w:rFonts w:cs="Calibri"/>
                <w:b/>
              </w:rPr>
            </w:pPr>
            <w:r>
              <w:rPr>
                <w:rFonts w:cs="Calibri"/>
                <w:b/>
              </w:rPr>
              <w:fldChar w:fldCharType="begin">
                <w:ffData>
                  <w:name w:val=""/>
                  <w:enabled/>
                  <w:calcOnExit w:val="0"/>
                  <w:textInput>
                    <w:default w:val="Read Unit 6 Name"/>
                  </w:textInput>
                </w:ffData>
              </w:fldChar>
            </w:r>
            <w:r>
              <w:rPr>
                <w:rFonts w:cs="Calibri"/>
                <w:b/>
              </w:rPr>
              <w:instrText xml:space="preserve"> FORMTEXT </w:instrText>
            </w:r>
            <w:r>
              <w:rPr>
                <w:rFonts w:cs="Calibri"/>
                <w:b/>
              </w:rPr>
            </w:r>
            <w:r>
              <w:rPr>
                <w:rFonts w:cs="Calibri"/>
                <w:b/>
              </w:rPr>
              <w:fldChar w:fldCharType="separate"/>
            </w:r>
            <w:r>
              <w:rPr>
                <w:rFonts w:cs="Calibri"/>
                <w:b/>
                <w:noProof/>
              </w:rPr>
              <w:t>Read Unit 6 Name</w:t>
            </w:r>
            <w:r>
              <w:rPr>
                <w:rFonts w:cs="Calibri"/>
                <w:b/>
              </w:rPr>
              <w:fldChar w:fldCharType="end"/>
            </w:r>
          </w:p>
        </w:tc>
        <w:tc>
          <w:tcPr>
            <w:tcW w:w="1800" w:type="dxa"/>
            <w:tcBorders>
              <w:top w:val="single" w:sz="4" w:space="0" w:color="auto"/>
              <w:left w:val="nil"/>
              <w:bottom w:val="nil"/>
              <w:right w:val="nil"/>
            </w:tcBorders>
            <w:shd w:val="clear" w:color="auto" w:fill="auto"/>
          </w:tcPr>
          <w:p w:rsidR="00B8581E" w:rsidRPr="00D92D40" w:rsidRDefault="00B8581E" w:rsidP="00B8581E">
            <w:pPr>
              <w:pStyle w:val="ListParagraph"/>
              <w:spacing w:before="60"/>
              <w:ind w:left="0"/>
              <w:jc w:val="center"/>
              <w:rPr>
                <w:rFonts w:cs="Calibri"/>
              </w:rPr>
            </w:pPr>
            <w:r w:rsidRPr="00D92D40">
              <w:rPr>
                <w:rFonts w:ascii="Calibri" w:eastAsia="Times New Roman" w:hAnsi="Calibri" w:cs="Calibri"/>
                <w:lang w:eastAsia="zh-CN"/>
              </w:rPr>
              <w:object w:dxaOrig="1440" w:dyaOrig="1440">
                <v:shape id="_x0000_i3018" type="#_x0000_t75" style="width:37.4pt;height:15.9pt" o:ole="">
                  <v:imagedata r:id="rId241" o:title=""/>
                </v:shape>
                <w:control r:id="rId242" w:name="OptionButton16231" w:shapeid="_x0000_i3018"/>
              </w:object>
            </w:r>
          </w:p>
        </w:tc>
        <w:tc>
          <w:tcPr>
            <w:tcW w:w="1890" w:type="dxa"/>
            <w:tcBorders>
              <w:top w:val="single" w:sz="4" w:space="0" w:color="auto"/>
              <w:left w:val="nil"/>
              <w:bottom w:val="nil"/>
              <w:right w:val="nil"/>
            </w:tcBorders>
            <w:shd w:val="clear" w:color="auto" w:fill="auto"/>
          </w:tcPr>
          <w:p w:rsidR="00B8581E" w:rsidRPr="00D92D40" w:rsidRDefault="00B8581E" w:rsidP="00B8581E">
            <w:pPr>
              <w:pStyle w:val="ListParagraph"/>
              <w:spacing w:before="60"/>
              <w:ind w:left="0"/>
              <w:jc w:val="center"/>
              <w:rPr>
                <w:rFonts w:cs="Calibri"/>
              </w:rPr>
            </w:pPr>
            <w:r w:rsidRPr="00D92D40">
              <w:rPr>
                <w:rFonts w:ascii="Calibri" w:eastAsia="Times New Roman" w:hAnsi="Calibri" w:cs="Calibri"/>
                <w:lang w:eastAsia="zh-CN"/>
              </w:rPr>
              <w:object w:dxaOrig="1440" w:dyaOrig="1440">
                <v:shape id="_x0000_i3017" type="#_x0000_t75" style="width:37.4pt;height:15.9pt" o:ole="">
                  <v:imagedata r:id="rId243" o:title=""/>
                </v:shape>
                <w:control r:id="rId244" w:name="OptionButton16442" w:shapeid="_x0000_i3017"/>
              </w:object>
            </w:r>
            <w:r w:rsidRPr="00D92D40">
              <w:rPr>
                <w:rFonts w:ascii="Calibri" w:eastAsia="Times New Roman" w:hAnsi="Calibri" w:cs="Calibri"/>
                <w:lang w:eastAsia="zh-CN"/>
              </w:rPr>
              <w:object w:dxaOrig="1440" w:dyaOrig="1440">
                <v:shape id="_x0000_i3016" type="#_x0000_t75" style="width:32.75pt;height:15.9pt" o:ole="">
                  <v:imagedata r:id="rId245" o:title=""/>
                </v:shape>
                <w:control r:id="rId246" w:name="OptionButton161142" w:shapeid="_x0000_i3016"/>
              </w:object>
            </w:r>
          </w:p>
        </w:tc>
        <w:tc>
          <w:tcPr>
            <w:tcW w:w="1800" w:type="dxa"/>
            <w:gridSpan w:val="2"/>
            <w:tcBorders>
              <w:top w:val="single" w:sz="4" w:space="0" w:color="auto"/>
              <w:left w:val="nil"/>
              <w:bottom w:val="nil"/>
              <w:right w:val="nil"/>
            </w:tcBorders>
            <w:shd w:val="clear" w:color="auto" w:fill="auto"/>
          </w:tcPr>
          <w:p w:rsidR="00B8581E" w:rsidRPr="00D92D40" w:rsidRDefault="00B8581E" w:rsidP="00B8581E">
            <w:pPr>
              <w:pStyle w:val="ListParagraph"/>
              <w:spacing w:before="60"/>
              <w:ind w:left="0"/>
              <w:jc w:val="center"/>
              <w:rPr>
                <w:rFonts w:cs="Calibri"/>
              </w:rPr>
            </w:pPr>
            <w:r w:rsidRPr="00D92D40">
              <w:rPr>
                <w:rFonts w:ascii="Calibri" w:eastAsia="Times New Roman" w:hAnsi="Calibri" w:cs="Calibri"/>
                <w:lang w:eastAsia="zh-CN"/>
              </w:rPr>
              <w:object w:dxaOrig="1440" w:dyaOrig="1440">
                <v:shape id="_x0000_i3015" type="#_x0000_t75" style="width:37.4pt;height:15.9pt" o:ole="">
                  <v:imagedata r:id="rId247" o:title=""/>
                </v:shape>
                <w:control r:id="rId248" w:name="OptionButton164142" w:shapeid="_x0000_i3015"/>
              </w:object>
            </w:r>
            <w:r w:rsidRPr="00D92D40">
              <w:rPr>
                <w:rFonts w:ascii="Calibri" w:eastAsia="Times New Roman" w:hAnsi="Calibri" w:cs="Calibri"/>
                <w:lang w:eastAsia="zh-CN"/>
              </w:rPr>
              <w:object w:dxaOrig="1440" w:dyaOrig="1440">
                <v:shape id="_x0000_i3014" type="#_x0000_t75" style="width:32.75pt;height:15.9pt" o:ole="">
                  <v:imagedata r:id="rId249" o:title=""/>
                </v:shape>
                <w:control r:id="rId250" w:name="OptionButton1611132" w:shapeid="_x0000_i3014"/>
              </w:object>
            </w:r>
          </w:p>
        </w:tc>
        <w:tc>
          <w:tcPr>
            <w:tcW w:w="1900" w:type="dxa"/>
            <w:gridSpan w:val="2"/>
            <w:tcBorders>
              <w:top w:val="single" w:sz="4" w:space="0" w:color="auto"/>
              <w:left w:val="nil"/>
              <w:bottom w:val="nil"/>
              <w:right w:val="nil"/>
            </w:tcBorders>
            <w:shd w:val="clear" w:color="auto" w:fill="auto"/>
            <w:vAlign w:val="center"/>
          </w:tcPr>
          <w:p w:rsidR="00B8581E" w:rsidRPr="00D92D40" w:rsidRDefault="00B8581E" w:rsidP="00B8581E">
            <w:pPr>
              <w:pStyle w:val="ListParagraph"/>
              <w:spacing w:before="60"/>
              <w:ind w:left="0"/>
              <w:jc w:val="center"/>
              <w:rPr>
                <w:rFonts w:cs="Calibri"/>
              </w:rPr>
            </w:pPr>
            <w:r w:rsidRPr="00D92D40">
              <w:rPr>
                <w:rFonts w:ascii="Calibri" w:eastAsia="Times New Roman" w:hAnsi="Calibri" w:cs="Calibri"/>
                <w:lang w:eastAsia="zh-CN"/>
              </w:rPr>
              <w:object w:dxaOrig="1440" w:dyaOrig="1440">
                <v:shape id="_x0000_i3013" type="#_x0000_t75" style="width:37.4pt;height:15.9pt" o:ole="">
                  <v:imagedata r:id="rId251" o:title=""/>
                </v:shape>
                <w:control r:id="rId252" w:name="OptionButton1641231" w:shapeid="_x0000_i3013"/>
              </w:object>
            </w:r>
          </w:p>
        </w:tc>
      </w:tr>
      <w:tr w:rsidR="00B8581E" w:rsidRPr="00D92D40" w:rsidTr="00B8581E">
        <w:tc>
          <w:tcPr>
            <w:tcW w:w="2767" w:type="dxa"/>
            <w:tcBorders>
              <w:top w:val="single" w:sz="4" w:space="0" w:color="auto"/>
              <w:left w:val="nil"/>
              <w:bottom w:val="nil"/>
              <w:right w:val="nil"/>
            </w:tcBorders>
          </w:tcPr>
          <w:p w:rsidR="00B8581E" w:rsidRPr="00D92D40" w:rsidRDefault="00B8581E" w:rsidP="00B8581E">
            <w:pPr>
              <w:pStyle w:val="ListParagraph"/>
              <w:spacing w:before="60"/>
              <w:ind w:left="-18" w:firstLine="18"/>
              <w:rPr>
                <w:rFonts w:cs="Calibri"/>
                <w:b/>
                <w:sz w:val="2"/>
                <w:szCs w:val="2"/>
              </w:rPr>
            </w:pPr>
          </w:p>
        </w:tc>
        <w:tc>
          <w:tcPr>
            <w:tcW w:w="1800" w:type="dxa"/>
            <w:tcBorders>
              <w:top w:val="single" w:sz="4" w:space="0" w:color="auto"/>
              <w:left w:val="nil"/>
              <w:bottom w:val="nil"/>
              <w:right w:val="nil"/>
            </w:tcBorders>
            <w:shd w:val="clear" w:color="auto" w:fill="auto"/>
          </w:tcPr>
          <w:p w:rsidR="00B8581E" w:rsidRPr="00D92D40" w:rsidRDefault="00B8581E" w:rsidP="00B8581E">
            <w:pPr>
              <w:pStyle w:val="ListParagraph"/>
              <w:spacing w:before="60"/>
              <w:ind w:left="-18" w:firstLine="18"/>
              <w:rPr>
                <w:rFonts w:cs="Calibri"/>
                <w:b/>
                <w:sz w:val="2"/>
                <w:szCs w:val="2"/>
              </w:rPr>
            </w:pPr>
          </w:p>
        </w:tc>
        <w:tc>
          <w:tcPr>
            <w:tcW w:w="1890" w:type="dxa"/>
            <w:tcBorders>
              <w:top w:val="single" w:sz="4" w:space="0" w:color="auto"/>
              <w:left w:val="nil"/>
              <w:bottom w:val="nil"/>
              <w:right w:val="nil"/>
            </w:tcBorders>
            <w:shd w:val="clear" w:color="auto" w:fill="auto"/>
          </w:tcPr>
          <w:p w:rsidR="00B8581E" w:rsidRPr="00D92D40" w:rsidRDefault="00B8581E" w:rsidP="00B8581E">
            <w:pPr>
              <w:pStyle w:val="ListParagraph"/>
              <w:spacing w:before="60"/>
              <w:ind w:left="-18" w:firstLine="18"/>
              <w:rPr>
                <w:rFonts w:cs="Calibri"/>
                <w:b/>
                <w:sz w:val="2"/>
                <w:szCs w:val="2"/>
              </w:rPr>
            </w:pPr>
          </w:p>
        </w:tc>
        <w:tc>
          <w:tcPr>
            <w:tcW w:w="1800" w:type="dxa"/>
            <w:gridSpan w:val="2"/>
            <w:tcBorders>
              <w:top w:val="single" w:sz="4" w:space="0" w:color="auto"/>
              <w:left w:val="nil"/>
              <w:bottom w:val="nil"/>
              <w:right w:val="nil"/>
            </w:tcBorders>
            <w:shd w:val="clear" w:color="auto" w:fill="auto"/>
          </w:tcPr>
          <w:p w:rsidR="00B8581E" w:rsidRPr="00D92D40" w:rsidRDefault="00B8581E" w:rsidP="00B8581E">
            <w:pPr>
              <w:pStyle w:val="ListParagraph"/>
              <w:spacing w:before="60"/>
              <w:ind w:left="-18" w:firstLine="18"/>
              <w:rPr>
                <w:rFonts w:cs="Calibri"/>
                <w:b/>
                <w:sz w:val="2"/>
                <w:szCs w:val="2"/>
              </w:rPr>
            </w:pPr>
          </w:p>
        </w:tc>
        <w:tc>
          <w:tcPr>
            <w:tcW w:w="1900" w:type="dxa"/>
            <w:gridSpan w:val="2"/>
            <w:tcBorders>
              <w:top w:val="single" w:sz="4" w:space="0" w:color="auto"/>
              <w:left w:val="nil"/>
              <w:bottom w:val="nil"/>
              <w:right w:val="nil"/>
            </w:tcBorders>
            <w:shd w:val="clear" w:color="auto" w:fill="auto"/>
            <w:vAlign w:val="center"/>
          </w:tcPr>
          <w:p w:rsidR="00B8581E" w:rsidRPr="00D92D40" w:rsidRDefault="00B8581E" w:rsidP="00B8581E">
            <w:pPr>
              <w:pStyle w:val="ListParagraph"/>
              <w:spacing w:before="60"/>
              <w:ind w:left="-18" w:firstLine="18"/>
              <w:rPr>
                <w:rFonts w:cs="Calibri"/>
                <w:b/>
                <w:sz w:val="2"/>
                <w:szCs w:val="2"/>
              </w:rPr>
            </w:pPr>
          </w:p>
        </w:tc>
      </w:tr>
      <w:tr w:rsidR="00B8581E" w:rsidRPr="00D92D40" w:rsidTr="00B8581E">
        <w:tc>
          <w:tcPr>
            <w:tcW w:w="10157" w:type="dxa"/>
            <w:gridSpan w:val="7"/>
            <w:tcBorders>
              <w:top w:val="single" w:sz="4" w:space="0" w:color="4F81BD"/>
              <w:left w:val="single" w:sz="4" w:space="0" w:color="4F81BD"/>
              <w:bottom w:val="single" w:sz="4" w:space="0" w:color="4F81BD"/>
              <w:right w:val="single" w:sz="4" w:space="0" w:color="4F81BD"/>
            </w:tcBorders>
            <w:shd w:val="clear" w:color="auto" w:fill="C5E0B3"/>
          </w:tcPr>
          <w:p w:rsidR="00B8581E" w:rsidRPr="00D92D40" w:rsidRDefault="00B8581E" w:rsidP="00B8581E">
            <w:pPr>
              <w:rPr>
                <w:rFonts w:cs="Calibri"/>
                <w:b/>
              </w:rPr>
            </w:pPr>
            <w:r w:rsidRPr="00D92D40">
              <w:rPr>
                <w:rFonts w:cs="Calibri"/>
                <w:b/>
              </w:rPr>
              <w:t>Comments</w:t>
            </w:r>
          </w:p>
        </w:tc>
      </w:tr>
      <w:tr w:rsidR="00B8581E" w:rsidRPr="00D92D40" w:rsidTr="00B8581E">
        <w:trPr>
          <w:trHeight w:val="170"/>
        </w:trPr>
        <w:tc>
          <w:tcPr>
            <w:tcW w:w="8474" w:type="dxa"/>
            <w:gridSpan w:val="6"/>
            <w:tcBorders>
              <w:top w:val="nil"/>
              <w:left w:val="nil"/>
              <w:bottom w:val="nil"/>
              <w:right w:val="nil"/>
            </w:tcBorders>
          </w:tcPr>
          <w:p w:rsidR="00B8581E" w:rsidRPr="00D92D40" w:rsidRDefault="00B8581E" w:rsidP="00B8581E">
            <w:pPr>
              <w:rPr>
                <w:rFonts w:cs="Calibri"/>
              </w:rPr>
            </w:pPr>
            <w:r w:rsidRPr="00D92D40">
              <w:rPr>
                <w:rFonts w:cs="Calibri"/>
              </w:rPr>
              <w:t>Please add any further details regarding the project:</w:t>
            </w:r>
          </w:p>
        </w:tc>
        <w:tc>
          <w:tcPr>
            <w:tcW w:w="1683" w:type="dxa"/>
            <w:tcBorders>
              <w:top w:val="nil"/>
              <w:left w:val="nil"/>
              <w:bottom w:val="nil"/>
              <w:right w:val="nil"/>
            </w:tcBorders>
            <w:shd w:val="clear" w:color="auto" w:fill="auto"/>
          </w:tcPr>
          <w:p w:rsidR="00B8581E" w:rsidRPr="00D92D40" w:rsidRDefault="00B8581E" w:rsidP="00B8581E">
            <w:pPr>
              <w:jc w:val="right"/>
              <w:rPr>
                <w:rFonts w:cs="Calibri"/>
              </w:rPr>
            </w:pPr>
          </w:p>
        </w:tc>
      </w:tr>
      <w:tr w:rsidR="00B8581E" w:rsidRPr="00D92D40" w:rsidTr="00B8581E">
        <w:tc>
          <w:tcPr>
            <w:tcW w:w="7942" w:type="dxa"/>
            <w:gridSpan w:val="4"/>
            <w:tcBorders>
              <w:top w:val="nil"/>
              <w:left w:val="nil"/>
              <w:right w:val="nil"/>
            </w:tcBorders>
            <w:shd w:val="clear" w:color="auto" w:fill="auto"/>
          </w:tcPr>
          <w:p w:rsidR="00B8581E" w:rsidRPr="00D92D40" w:rsidRDefault="00B8581E" w:rsidP="00B8581E">
            <w:pPr>
              <w:pStyle w:val="ListParagraph"/>
              <w:spacing w:before="60"/>
              <w:ind w:left="0"/>
              <w:rPr>
                <w:rFonts w:cs="Calibri"/>
              </w:rPr>
            </w:pPr>
            <w:r w:rsidRPr="00D92D40">
              <w:rPr>
                <w:rFonts w:cs="Calibri"/>
              </w:rPr>
              <w:fldChar w:fldCharType="begin">
                <w:ffData>
                  <w:name w:val="Text22"/>
                  <w:enabled/>
                  <w:calcOnExit w:val="0"/>
                  <w:textInput/>
                </w:ffData>
              </w:fldChar>
            </w:r>
            <w:bookmarkStart w:id="9" w:name="Text22"/>
            <w:r w:rsidRPr="00D92D40">
              <w:rPr>
                <w:rFonts w:cs="Calibri"/>
              </w:rPr>
              <w:instrText xml:space="preserve"> FORMTEXT </w:instrText>
            </w:r>
            <w:r w:rsidRPr="00D92D40">
              <w:rPr>
                <w:rFonts w:cs="Calibri"/>
              </w:rPr>
            </w:r>
            <w:r w:rsidRPr="00D92D40">
              <w:rPr>
                <w:rFonts w:cs="Calibri"/>
              </w:rPr>
              <w:fldChar w:fldCharType="separate"/>
            </w:r>
            <w:r w:rsidRPr="00D92D40">
              <w:rPr>
                <w:rFonts w:cs="Calibri"/>
                <w:noProof/>
              </w:rPr>
              <w:t> </w:t>
            </w:r>
            <w:r w:rsidRPr="00D92D40">
              <w:rPr>
                <w:rFonts w:cs="Calibri"/>
                <w:noProof/>
              </w:rPr>
              <w:t> </w:t>
            </w:r>
            <w:r w:rsidRPr="00D92D40">
              <w:rPr>
                <w:rFonts w:cs="Calibri"/>
                <w:noProof/>
              </w:rPr>
              <w:t> </w:t>
            </w:r>
            <w:r w:rsidRPr="00D92D40">
              <w:rPr>
                <w:rFonts w:cs="Calibri"/>
                <w:noProof/>
              </w:rPr>
              <w:t> </w:t>
            </w:r>
            <w:r w:rsidRPr="00D92D40">
              <w:rPr>
                <w:rFonts w:cs="Calibri"/>
                <w:noProof/>
              </w:rPr>
              <w:t> </w:t>
            </w:r>
            <w:r w:rsidRPr="00D92D40">
              <w:rPr>
                <w:rFonts w:cs="Calibri"/>
              </w:rPr>
              <w:fldChar w:fldCharType="end"/>
            </w:r>
            <w:bookmarkEnd w:id="9"/>
          </w:p>
        </w:tc>
        <w:tc>
          <w:tcPr>
            <w:tcW w:w="2215" w:type="dxa"/>
            <w:gridSpan w:val="3"/>
            <w:tcBorders>
              <w:top w:val="nil"/>
              <w:left w:val="nil"/>
              <w:right w:val="nil"/>
            </w:tcBorders>
            <w:shd w:val="clear" w:color="auto" w:fill="auto"/>
            <w:vAlign w:val="center"/>
          </w:tcPr>
          <w:p w:rsidR="00B8581E" w:rsidRPr="00D92D40" w:rsidRDefault="00B8581E" w:rsidP="00B8581E">
            <w:pPr>
              <w:spacing w:before="60"/>
              <w:jc w:val="right"/>
              <w:rPr>
                <w:rFonts w:cs="Calibri"/>
              </w:rPr>
            </w:pPr>
          </w:p>
        </w:tc>
      </w:tr>
    </w:tbl>
    <w:p w:rsidR="00B8581E" w:rsidRDefault="00B8581E" w:rsidP="00B8581E">
      <w:pPr>
        <w:rPr>
          <w:b/>
          <w:bCs/>
        </w:rPr>
      </w:pPr>
    </w:p>
    <w:p w:rsidR="00B8581E" w:rsidRPr="00105122" w:rsidRDefault="00B8581E" w:rsidP="00B8581E">
      <w:pPr>
        <w:jc w:val="center"/>
        <w:rPr>
          <w:b/>
          <w:bCs/>
        </w:rPr>
      </w:pPr>
      <w:r>
        <w:rPr>
          <w:rFonts w:ascii="Arial" w:hAnsi="Arial" w:cs="Arial"/>
          <w:i/>
        </w:rPr>
        <w:t>This form is uncontrolled unless referred to in an approved BRS</w:t>
      </w:r>
    </w:p>
    <w:p w:rsidR="009141AF" w:rsidRDefault="009141AF"/>
    <w:sectPr w:rsidR="009141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Times New Roman Bold">
    <w:altName w:val="Times New Roman"/>
    <w:panose1 w:val="00000000000000000000"/>
    <w:charset w:val="00"/>
    <w:family w:val="roman"/>
    <w:notTrueType/>
    <w:pitch w:val="default"/>
    <w:sig w:usb0="00000003" w:usb1="00000000" w:usb2="00000000" w:usb3="00000000" w:csb0="0061004D" w:csb1="006C0072"/>
  </w:font>
  <w:font w:name="Myriad Pro">
    <w:panose1 w:val="00000000000000000000"/>
    <w:charset w:val="00"/>
    <w:family w:val="swiss"/>
    <w:notTrueType/>
    <w:pitch w:val="variable"/>
    <w:sig w:usb0="A00002AF" w:usb1="5000204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234577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BD4CCF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350431C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0DAAB788"/>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4A43F2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7582FC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63871C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62A1C4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2D81CA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CD698F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000001"/>
    <w:multiLevelType w:val="singleLevel"/>
    <w:tmpl w:val="00000000"/>
    <w:lvl w:ilvl="0">
      <w:start w:val="1"/>
      <w:numFmt w:val="decimal"/>
      <w:pStyle w:val="Quick1-"/>
      <w:lvlText w:val="%1"/>
      <w:lvlJc w:val="left"/>
      <w:pPr>
        <w:tabs>
          <w:tab w:val="num" w:pos="720"/>
        </w:tabs>
      </w:pPr>
    </w:lvl>
  </w:abstractNum>
  <w:abstractNum w:abstractNumId="11" w15:restartNumberingAfterBreak="0">
    <w:nsid w:val="00000002"/>
    <w:multiLevelType w:val="singleLevel"/>
    <w:tmpl w:val="00000000"/>
    <w:lvl w:ilvl="0">
      <w:start w:val="1"/>
      <w:numFmt w:val="decimal"/>
      <w:pStyle w:val="Quick1"/>
      <w:lvlText w:val="%1."/>
      <w:lvlJc w:val="left"/>
      <w:pPr>
        <w:tabs>
          <w:tab w:val="num" w:pos="540"/>
        </w:tabs>
      </w:pPr>
      <w:rPr>
        <w:rFonts w:ascii="Times New Roman" w:hAnsi="Times New Roman"/>
        <w:sz w:val="24"/>
      </w:rPr>
    </w:lvl>
  </w:abstractNum>
  <w:abstractNum w:abstractNumId="12" w15:restartNumberingAfterBreak="0">
    <w:nsid w:val="051B1792"/>
    <w:multiLevelType w:val="hybridMultilevel"/>
    <w:tmpl w:val="EDBE5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7353E15"/>
    <w:multiLevelType w:val="multilevel"/>
    <w:tmpl w:val="3AF64FC8"/>
    <w:lvl w:ilvl="0">
      <w:start w:val="1"/>
      <w:numFmt w:val="decimal"/>
      <w:isLgl/>
      <w:lvlText w:val="%1.1"/>
      <w:lvlJc w:val="left"/>
      <w:pPr>
        <w:tabs>
          <w:tab w:val="num" w:pos="0"/>
        </w:tabs>
        <w:ind w:left="360" w:hanging="360"/>
      </w:pPr>
      <w:rPr>
        <w:rFonts w:hint="default"/>
      </w:rPr>
    </w:lvl>
    <w:lvl w:ilvl="1">
      <w:start w:val="1"/>
      <w:numFmt w:val="none"/>
      <w:pStyle w:val="BIHeading2"/>
      <w:lvlText w:val="4.1"/>
      <w:lvlJc w:val="left"/>
      <w:pPr>
        <w:tabs>
          <w:tab w:val="num" w:pos="432"/>
        </w:tabs>
        <w:ind w:left="43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15:restartNumberingAfterBreak="0">
    <w:nsid w:val="0B197D27"/>
    <w:multiLevelType w:val="hybridMultilevel"/>
    <w:tmpl w:val="14FA0DF2"/>
    <w:lvl w:ilvl="0" w:tplc="04090001">
      <w:start w:val="1"/>
      <w:numFmt w:val="bullet"/>
      <w:pStyle w:val="Bulle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01517B2"/>
    <w:multiLevelType w:val="hybridMultilevel"/>
    <w:tmpl w:val="BE9286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3A96104"/>
    <w:multiLevelType w:val="hybridMultilevel"/>
    <w:tmpl w:val="A8960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402427C"/>
    <w:multiLevelType w:val="hybridMultilevel"/>
    <w:tmpl w:val="B606BC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56C0FDD"/>
    <w:multiLevelType w:val="hybridMultilevel"/>
    <w:tmpl w:val="2584B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93F2D36"/>
    <w:multiLevelType w:val="multilevel"/>
    <w:tmpl w:val="6F462DA8"/>
    <w:lvl w:ilvl="0">
      <w:start w:val="1"/>
      <w:numFmt w:val="decimalZero"/>
      <w:pStyle w:val="Heading5"/>
      <w:lvlText w:val="BRS-%1"/>
      <w:lvlJc w:val="left"/>
      <w:pPr>
        <w:ind w:left="171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suff w:val="nothing"/>
      <w:lvlText w:val="TRS-%1"/>
      <w:lvlJc w:val="left"/>
      <w:pPr>
        <w:ind w:left="1170" w:firstLine="0"/>
      </w:pPr>
      <w:rPr>
        <w:rFonts w:hint="default"/>
      </w:rPr>
    </w:lvl>
    <w:lvl w:ilvl="2">
      <w:start w:val="1"/>
      <w:numFmt w:val="decimal"/>
      <w:lvlRestart w:val="1"/>
      <w:pStyle w:val="Heading7"/>
      <w:lvlText w:val="BRS-%1.%3"/>
      <w:lvlJc w:val="right"/>
      <w:pPr>
        <w:ind w:left="2880" w:hanging="180"/>
      </w:pPr>
      <w:rPr>
        <w:rFonts w:cs="Times New Roman" w:hint="default"/>
        <w:b/>
        <w:bCs w:val="0"/>
        <w:i w:val="0"/>
        <w:iCs w:val="0"/>
        <w:caps w:val="0"/>
        <w:smallCaps w:val="0"/>
        <w:strike w:val="0"/>
        <w:dstrike w:val="0"/>
        <w:noProof w:val="0"/>
        <w:vanish w:val="0"/>
        <w:color w:val="1F497D"/>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nothing"/>
      <w:lvlText w:val="TRS-%1.%3"/>
      <w:lvlJc w:val="left"/>
      <w:pPr>
        <w:ind w:left="0" w:firstLine="0"/>
      </w:pPr>
      <w:rPr>
        <w:rFonts w:hint="default"/>
        <w:color w:val="auto"/>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20" w15:restartNumberingAfterBreak="0">
    <w:nsid w:val="1CF817D0"/>
    <w:multiLevelType w:val="hybridMultilevel"/>
    <w:tmpl w:val="E70074FA"/>
    <w:lvl w:ilvl="0" w:tplc="FFFFFFFF">
      <w:start w:val="1"/>
      <w:numFmt w:val="bullet"/>
      <w:pStyle w:val="TextBullet"/>
      <w:lvlText w:val=""/>
      <w:lvlJc w:val="left"/>
      <w:pPr>
        <w:tabs>
          <w:tab w:val="num" w:pos="720"/>
        </w:tabs>
        <w:ind w:left="720" w:hanging="360"/>
      </w:pPr>
      <w:rPr>
        <w:rFonts w:ascii="Symbol" w:hAnsi="Symbol" w:hint="default"/>
      </w:rPr>
    </w:lvl>
    <w:lvl w:ilvl="1" w:tplc="FFFFFFFF">
      <w:start w:val="1"/>
      <w:numFmt w:val="bullet"/>
      <w:pStyle w:val="TextDash"/>
      <w:lvlText w:val="-"/>
      <w:lvlJc w:val="left"/>
      <w:pPr>
        <w:tabs>
          <w:tab w:val="num" w:pos="1800"/>
        </w:tabs>
        <w:ind w:left="1800" w:hanging="360"/>
      </w:pPr>
      <w:rPr>
        <w:rFonts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21" w15:restartNumberingAfterBreak="0">
    <w:nsid w:val="225978AC"/>
    <w:multiLevelType w:val="hybridMultilevel"/>
    <w:tmpl w:val="74EAB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2652CE4"/>
    <w:multiLevelType w:val="hybridMultilevel"/>
    <w:tmpl w:val="BE9286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8224D15"/>
    <w:multiLevelType w:val="hybridMultilevel"/>
    <w:tmpl w:val="090C64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B3C5C33"/>
    <w:multiLevelType w:val="hybridMultilevel"/>
    <w:tmpl w:val="88BE69C0"/>
    <w:lvl w:ilvl="0" w:tplc="610EEF4E">
      <w:start w:val="1"/>
      <w:numFmt w:val="decimal"/>
      <w:lvlText w:val="%1."/>
      <w:lvlJc w:val="left"/>
      <w:pPr>
        <w:ind w:left="1440" w:hanging="360"/>
      </w:pPr>
      <w:rPr>
        <w:strik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2C58679A"/>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2CC8204A"/>
    <w:multiLevelType w:val="hybridMultilevel"/>
    <w:tmpl w:val="8E967460"/>
    <w:lvl w:ilvl="0" w:tplc="FFFFFFFF">
      <w:start w:val="1"/>
      <w:numFmt w:val="decimal"/>
      <w:lvlText w:val="%1)"/>
      <w:lvlJc w:val="left"/>
      <w:pPr>
        <w:tabs>
          <w:tab w:val="num" w:pos="2880"/>
        </w:tabs>
        <w:ind w:left="2880" w:hanging="360"/>
      </w:pPr>
      <w:rPr>
        <w:rFonts w:hint="default"/>
      </w:rPr>
    </w:lvl>
    <w:lvl w:ilvl="1" w:tplc="FFFFFFFF">
      <w:start w:val="1"/>
      <w:numFmt w:val="lowerLetter"/>
      <w:lvlText w:val="%2."/>
      <w:lvlJc w:val="left"/>
      <w:pPr>
        <w:tabs>
          <w:tab w:val="num" w:pos="3600"/>
        </w:tabs>
        <w:ind w:left="3600" w:hanging="360"/>
      </w:pPr>
    </w:lvl>
    <w:lvl w:ilvl="2" w:tplc="FFFFFFFF">
      <w:start w:val="1"/>
      <w:numFmt w:val="decimal"/>
      <w:lvlText w:val="%3-"/>
      <w:lvlJc w:val="left"/>
      <w:pPr>
        <w:tabs>
          <w:tab w:val="num" w:pos="4500"/>
        </w:tabs>
        <w:ind w:left="4500" w:hanging="360"/>
      </w:pPr>
      <w:rPr>
        <w:rFonts w:hint="default"/>
        <w:sz w:val="18"/>
      </w:rPr>
    </w:lvl>
    <w:lvl w:ilvl="3" w:tplc="FFFFFFFF">
      <w:start w:val="13"/>
      <w:numFmt w:val="decimal"/>
      <w:lvlText w:val="%4"/>
      <w:lvlJc w:val="left"/>
      <w:pPr>
        <w:tabs>
          <w:tab w:val="num" w:pos="5100"/>
        </w:tabs>
        <w:ind w:left="5100" w:hanging="420"/>
      </w:pPr>
      <w:rPr>
        <w:rFonts w:hint="default"/>
      </w:rPr>
    </w:lvl>
    <w:lvl w:ilvl="4" w:tplc="FFFFFFFF">
      <w:start w:val="13"/>
      <w:numFmt w:val="decimal"/>
      <w:lvlText w:val="%5"/>
      <w:lvlJc w:val="left"/>
      <w:pPr>
        <w:tabs>
          <w:tab w:val="num" w:pos="5820"/>
        </w:tabs>
        <w:ind w:left="5820" w:hanging="420"/>
      </w:pPr>
      <w:rPr>
        <w:rFonts w:hint="default"/>
      </w:rPr>
    </w:lvl>
    <w:lvl w:ilvl="5" w:tplc="FFFFFFFF">
      <w:start w:val="13"/>
      <w:numFmt w:val="decimal"/>
      <w:lvlText w:val="%6"/>
      <w:lvlJc w:val="left"/>
      <w:pPr>
        <w:tabs>
          <w:tab w:val="num" w:pos="6720"/>
        </w:tabs>
        <w:ind w:left="6720" w:hanging="420"/>
      </w:pPr>
      <w:rPr>
        <w:rFonts w:hint="default"/>
      </w:rPr>
    </w:lvl>
    <w:lvl w:ilvl="6" w:tplc="FFFFFFFF">
      <w:start w:val="15"/>
      <w:numFmt w:val="decimal"/>
      <w:lvlText w:val="%7"/>
      <w:lvlJc w:val="left"/>
      <w:pPr>
        <w:tabs>
          <w:tab w:val="num" w:pos="7260"/>
        </w:tabs>
        <w:ind w:left="7260" w:hanging="420"/>
      </w:pPr>
      <w:rPr>
        <w:rFonts w:hint="default"/>
      </w:rPr>
    </w:lvl>
    <w:lvl w:ilvl="7" w:tplc="FFFFFFFF">
      <w:start w:val="15"/>
      <w:numFmt w:val="decimal"/>
      <w:lvlText w:val="%8"/>
      <w:lvlJc w:val="left"/>
      <w:pPr>
        <w:tabs>
          <w:tab w:val="num" w:pos="7980"/>
        </w:tabs>
        <w:ind w:left="7980" w:hanging="420"/>
      </w:pPr>
      <w:rPr>
        <w:rFonts w:hint="default"/>
      </w:rPr>
    </w:lvl>
    <w:lvl w:ilvl="8" w:tplc="FEAA768E">
      <w:start w:val="1"/>
      <w:numFmt w:val="decimal"/>
      <w:pStyle w:val="CVBobStudyTitle"/>
      <w:lvlText w:val="%9."/>
      <w:lvlJc w:val="left"/>
      <w:pPr>
        <w:tabs>
          <w:tab w:val="num" w:pos="720"/>
        </w:tabs>
        <w:ind w:left="720" w:hanging="720"/>
      </w:pPr>
      <w:rPr>
        <w:rFonts w:hint="default"/>
        <w:i w:val="0"/>
      </w:rPr>
    </w:lvl>
  </w:abstractNum>
  <w:abstractNum w:abstractNumId="27" w15:restartNumberingAfterBreak="0">
    <w:nsid w:val="2CD52754"/>
    <w:multiLevelType w:val="hybridMultilevel"/>
    <w:tmpl w:val="D96E0E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2DFF5636"/>
    <w:multiLevelType w:val="hybridMultilevel"/>
    <w:tmpl w:val="37784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E8A1BE4"/>
    <w:multiLevelType w:val="hybridMultilevel"/>
    <w:tmpl w:val="85A823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6C3214E"/>
    <w:multiLevelType w:val="hybridMultilevel"/>
    <w:tmpl w:val="4E9AE82A"/>
    <w:lvl w:ilvl="0" w:tplc="1870F50A">
      <w:start w:val="1"/>
      <w:numFmt w:val="bullet"/>
      <w:pStyle w:val="Table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3CC50F52"/>
    <w:multiLevelType w:val="hybridMultilevel"/>
    <w:tmpl w:val="A5BC913A"/>
    <w:lvl w:ilvl="0" w:tplc="F0DA8472">
      <w:start w:val="1"/>
      <w:numFmt w:val="decimal"/>
      <w:lvlText w:val="%1."/>
      <w:lvlJc w:val="left"/>
      <w:pPr>
        <w:ind w:left="360" w:hanging="360"/>
      </w:pPr>
      <w:rPr>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3CF662E3"/>
    <w:multiLevelType w:val="hybridMultilevel"/>
    <w:tmpl w:val="8DA2F2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5691AFF"/>
    <w:multiLevelType w:val="hybridMultilevel"/>
    <w:tmpl w:val="A5BC913A"/>
    <w:lvl w:ilvl="0" w:tplc="F0DA8472">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45DE08D7"/>
    <w:multiLevelType w:val="hybridMultilevel"/>
    <w:tmpl w:val="3ECEEC8A"/>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47FB1ACD"/>
    <w:multiLevelType w:val="hybridMultilevel"/>
    <w:tmpl w:val="ACA023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89840A5"/>
    <w:multiLevelType w:val="multilevel"/>
    <w:tmpl w:val="728E2946"/>
    <w:lvl w:ilvl="0">
      <w:start w:val="1"/>
      <w:numFmt w:val="decimal"/>
      <w:pStyle w:val="Heading1"/>
      <w:lvlText w:val="%1.0"/>
      <w:lvlJc w:val="left"/>
      <w:pPr>
        <w:ind w:left="360" w:hanging="360"/>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7" w15:restartNumberingAfterBreak="0">
    <w:nsid w:val="49615E13"/>
    <w:multiLevelType w:val="hybridMultilevel"/>
    <w:tmpl w:val="58B0E9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4AA859B4"/>
    <w:multiLevelType w:val="hybridMultilevel"/>
    <w:tmpl w:val="134811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03D6DAD"/>
    <w:multiLevelType w:val="hybridMultilevel"/>
    <w:tmpl w:val="C02AA9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CFE4EFC"/>
    <w:multiLevelType w:val="hybridMultilevel"/>
    <w:tmpl w:val="BC70C9F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0404F04"/>
    <w:multiLevelType w:val="hybridMultilevel"/>
    <w:tmpl w:val="A5BC913A"/>
    <w:lvl w:ilvl="0" w:tplc="F0DA8472">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65606B49"/>
    <w:multiLevelType w:val="multilevel"/>
    <w:tmpl w:val="BAFC0D6E"/>
    <w:lvl w:ilvl="0">
      <w:start w:val="1"/>
      <w:numFmt w:val="decimal"/>
      <w:pStyle w:val="SecHead1"/>
      <w:lvlText w:val="%1.0"/>
      <w:lvlJc w:val="left"/>
      <w:pPr>
        <w:tabs>
          <w:tab w:val="num" w:pos="0"/>
        </w:tabs>
        <w:ind w:left="0" w:firstLine="0"/>
      </w:pPr>
      <w:rPr>
        <w:rFonts w:ascii="Times New Roman" w:hAnsi="Times New Roman" w:cs="Times New Roman" w:hint="default"/>
        <w:b/>
        <w:i w:val="0"/>
        <w:sz w:val="24"/>
        <w:szCs w:val="36"/>
      </w:rPr>
    </w:lvl>
    <w:lvl w:ilvl="1">
      <w:start w:val="1"/>
      <w:numFmt w:val="decimal"/>
      <w:pStyle w:val="SecHead2"/>
      <w:lvlText w:val="%1.%2"/>
      <w:lvlJc w:val="left"/>
      <w:pPr>
        <w:tabs>
          <w:tab w:val="num" w:pos="720"/>
        </w:tabs>
        <w:ind w:left="720" w:firstLine="0"/>
      </w:pPr>
      <w:rPr>
        <w:rFonts w:cs="Times New Roman" w:hint="default"/>
        <w:bCs w:val="0"/>
        <w:i w:val="0"/>
        <w:iCs w:val="0"/>
        <w:caps w:val="0"/>
        <w:smallCaps w:val="0"/>
        <w:strike w:val="0"/>
        <w:dstrike w:val="0"/>
        <w:vanish w:val="0"/>
        <w:color w:val="000000"/>
        <w:spacing w:val="0"/>
        <w:kern w:val="0"/>
        <w:position w:val="0"/>
        <w:u w:val="none"/>
        <w:effect w:val="none"/>
        <w:vertAlign w:val="baseline"/>
        <w:em w:val="none"/>
      </w:rPr>
    </w:lvl>
    <w:lvl w:ilvl="2">
      <w:start w:val="1"/>
      <w:numFmt w:val="decimal"/>
      <w:pStyle w:val="SecHead3"/>
      <w:lvlText w:val="%1.%2.%3"/>
      <w:lvlJc w:val="left"/>
      <w:pPr>
        <w:tabs>
          <w:tab w:val="num" w:pos="2160"/>
        </w:tabs>
        <w:ind w:left="2160" w:hanging="1080"/>
      </w:pPr>
      <w:rPr>
        <w:b/>
        <w:i w:val="0"/>
        <w:strike w:val="0"/>
        <w:color w:val="000000"/>
        <w:em w:val="none"/>
      </w:rPr>
    </w:lvl>
    <w:lvl w:ilvl="3">
      <w:start w:val="1"/>
      <w:numFmt w:val="decimal"/>
      <w:pStyle w:val="SecHead4"/>
      <w:lvlText w:val="%1.%2.%3.%4"/>
      <w:lvlJc w:val="left"/>
      <w:pPr>
        <w:tabs>
          <w:tab w:val="num" w:pos="2520"/>
        </w:tabs>
        <w:ind w:left="2880" w:hanging="1440"/>
      </w:pPr>
      <w:rPr>
        <w:rFonts w:ascii="Times New Roman" w:hAnsi="Times New Roman" w:cs="Times New Roman" w:hint="default"/>
        <w:b/>
        <w:bCs w:val="0"/>
        <w:i w:val="0"/>
        <w:iCs w:val="0"/>
        <w:caps w:val="0"/>
        <w:smallCaps w:val="0"/>
        <w:strike w:val="0"/>
        <w:dstrike w:val="0"/>
        <w:noProof w:val="0"/>
        <w:vanish w:val="0"/>
        <w:color w:val="000000"/>
        <w:spacing w:val="0"/>
        <w:kern w:val="0"/>
        <w:position w:val="0"/>
        <w:sz w:val="24"/>
        <w:szCs w:val="24"/>
        <w:u w:val="none"/>
        <w:effect w:val="none"/>
        <w:vertAlign w:val="baseline"/>
        <w:em w:val="none"/>
        <w:specVanish w:val="0"/>
      </w:rPr>
    </w:lvl>
    <w:lvl w:ilvl="4">
      <w:start w:val="1"/>
      <w:numFmt w:val="decimal"/>
      <w:pStyle w:val="SecHead5"/>
      <w:lvlText w:val="%1.%2.%3.%4.%5"/>
      <w:lvlJc w:val="left"/>
      <w:pPr>
        <w:tabs>
          <w:tab w:val="num" w:pos="2520"/>
        </w:tabs>
        <w:ind w:left="2880" w:hanging="108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5">
      <w:start w:val="1"/>
      <w:numFmt w:val="decimal"/>
      <w:lvlText w:val="%1.%2.%3.%4.%5.%6"/>
      <w:lvlJc w:val="left"/>
      <w:pPr>
        <w:tabs>
          <w:tab w:val="num" w:pos="0"/>
        </w:tabs>
        <w:ind w:left="0" w:firstLine="0"/>
      </w:pPr>
      <w:rPr>
        <w:rFonts w:hint="default"/>
      </w:rPr>
    </w:lvl>
    <w:lvl w:ilvl="6">
      <w:start w:val="1"/>
      <w:numFmt w:val="upperLetter"/>
      <w:suff w:val="space"/>
      <w:lvlText w:val="Appendix %7"/>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3" w15:restartNumberingAfterBreak="0">
    <w:nsid w:val="6A5337B8"/>
    <w:multiLevelType w:val="hybridMultilevel"/>
    <w:tmpl w:val="090C64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51158E8"/>
    <w:multiLevelType w:val="hybridMultilevel"/>
    <w:tmpl w:val="591E44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AE74D7E"/>
    <w:multiLevelType w:val="multilevel"/>
    <w:tmpl w:val="4F4C7610"/>
    <w:lvl w:ilvl="0">
      <w:start w:val="1"/>
      <w:numFmt w:val="decimal"/>
      <w:lvlText w:val="%1.0"/>
      <w:lvlJc w:val="left"/>
      <w:pPr>
        <w:tabs>
          <w:tab w:val="num" w:pos="720"/>
        </w:tabs>
        <w:ind w:left="720" w:hanging="720"/>
      </w:pPr>
      <w:rPr>
        <w:rFonts w:hint="default"/>
      </w:rPr>
    </w:lvl>
    <w:lvl w:ilvl="1">
      <w:start w:val="1"/>
      <w:numFmt w:val="decimal"/>
      <w:lvlText w:val="%1.%2"/>
      <w:lvlJc w:val="left"/>
      <w:pPr>
        <w:tabs>
          <w:tab w:val="num" w:pos="1080"/>
        </w:tabs>
        <w:ind w:left="1080" w:hanging="720"/>
      </w:pPr>
      <w:rPr>
        <w:rFonts w:hint="default"/>
        <w:b/>
        <w:i w:val="0"/>
      </w:rPr>
    </w:lvl>
    <w:lvl w:ilvl="2">
      <w:start w:val="1"/>
      <w:numFmt w:val="decimal"/>
      <w:pStyle w:val="Heading3Charter"/>
      <w:lvlText w:val="%1.%2.%3"/>
      <w:lvlJc w:val="left"/>
      <w:pPr>
        <w:tabs>
          <w:tab w:val="num" w:pos="2160"/>
        </w:tabs>
        <w:ind w:left="2160" w:hanging="720"/>
      </w:pPr>
      <w:rPr>
        <w:rFonts w:hint="default"/>
        <w:b/>
        <w:i w:val="0"/>
      </w:rPr>
    </w:lvl>
    <w:lvl w:ilvl="3">
      <w:start w:val="1"/>
      <w:numFmt w:val="decimal"/>
      <w:lvlText w:val="%1.%2.%3.%4"/>
      <w:lvlJc w:val="left"/>
      <w:pPr>
        <w:tabs>
          <w:tab w:val="num" w:pos="3168"/>
        </w:tabs>
        <w:ind w:left="3168" w:hanging="1008"/>
      </w:pPr>
      <w:rPr>
        <w:rFonts w:hint="default"/>
        <w:b/>
        <w:i w:val="0"/>
      </w:rPr>
    </w:lvl>
    <w:lvl w:ilvl="4">
      <w:start w:val="1"/>
      <w:numFmt w:val="decimal"/>
      <w:lvlText w:val="%1.%2.%3.%4.%5"/>
      <w:lvlJc w:val="left"/>
      <w:pPr>
        <w:tabs>
          <w:tab w:val="num" w:pos="4320"/>
        </w:tabs>
        <w:ind w:left="4320" w:hanging="1080"/>
      </w:pPr>
      <w:rPr>
        <w:rFonts w:hint="default"/>
        <w:b/>
        <w:i w:val="0"/>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46" w15:restartNumberingAfterBreak="0">
    <w:nsid w:val="7D0D21BA"/>
    <w:multiLevelType w:val="hybridMultilevel"/>
    <w:tmpl w:val="A5BC913A"/>
    <w:lvl w:ilvl="0" w:tplc="F0DA8472">
      <w:start w:val="1"/>
      <w:numFmt w:val="decimal"/>
      <w:lvlText w:val="%1."/>
      <w:lvlJc w:val="left"/>
      <w:pPr>
        <w:ind w:left="360" w:hanging="360"/>
      </w:pPr>
      <w:rPr>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lvlOverride w:ilvl="0">
      <w:startOverride w:val="1998"/>
      <w:lvl w:ilvl="0">
        <w:start w:val="1998"/>
        <w:numFmt w:val="decimal"/>
        <w:pStyle w:val="Quick1-"/>
        <w:lvlText w:val="%1"/>
        <w:lvlJc w:val="left"/>
      </w:lvl>
    </w:lvlOverride>
  </w:num>
  <w:num w:numId="12">
    <w:abstractNumId w:val="11"/>
    <w:lvlOverride w:ilvl="0">
      <w:startOverride w:val="46"/>
      <w:lvl w:ilvl="0">
        <w:start w:val="46"/>
        <w:numFmt w:val="decimal"/>
        <w:pStyle w:val="Quick1"/>
        <w:lvlText w:val="%1."/>
        <w:lvlJc w:val="left"/>
      </w:lvl>
    </w:lvlOverride>
  </w:num>
  <w:num w:numId="13">
    <w:abstractNumId w:val="20"/>
  </w:num>
  <w:num w:numId="14">
    <w:abstractNumId w:val="45"/>
  </w:num>
  <w:num w:numId="15">
    <w:abstractNumId w:val="26"/>
  </w:num>
  <w:num w:numId="16">
    <w:abstractNumId w:val="42"/>
  </w:num>
  <w:num w:numId="17">
    <w:abstractNumId w:val="27"/>
  </w:num>
  <w:num w:numId="18">
    <w:abstractNumId w:val="30"/>
  </w:num>
  <w:num w:numId="19">
    <w:abstractNumId w:val="14"/>
  </w:num>
  <w:num w:numId="20">
    <w:abstractNumId w:val="41"/>
  </w:num>
  <w:num w:numId="21">
    <w:abstractNumId w:val="37"/>
  </w:num>
  <w:num w:numId="22">
    <w:abstractNumId w:val="23"/>
  </w:num>
  <w:num w:numId="23">
    <w:abstractNumId w:val="31"/>
  </w:num>
  <w:num w:numId="24">
    <w:abstractNumId w:val="33"/>
  </w:num>
  <w:num w:numId="25">
    <w:abstractNumId w:val="46"/>
  </w:num>
  <w:num w:numId="26">
    <w:abstractNumId w:val="43"/>
  </w:num>
  <w:num w:numId="27">
    <w:abstractNumId w:val="25"/>
  </w:num>
  <w:num w:numId="28">
    <w:abstractNumId w:val="13"/>
  </w:num>
  <w:num w:numId="29">
    <w:abstractNumId w:val="29"/>
  </w:num>
  <w:num w:numId="30">
    <w:abstractNumId w:val="19"/>
  </w:num>
  <w:num w:numId="31">
    <w:abstractNumId w:val="36"/>
  </w:num>
  <w:num w:numId="32">
    <w:abstractNumId w:val="38"/>
  </w:num>
  <w:num w:numId="33">
    <w:abstractNumId w:val="21"/>
  </w:num>
  <w:num w:numId="34">
    <w:abstractNumId w:val="34"/>
    <w:lvlOverride w:ilvl="0">
      <w:startOverride w:val="1"/>
    </w:lvlOverride>
    <w:lvlOverride w:ilvl="1"/>
    <w:lvlOverride w:ilvl="2"/>
    <w:lvlOverride w:ilvl="3"/>
    <w:lvlOverride w:ilvl="4"/>
    <w:lvlOverride w:ilvl="5"/>
    <w:lvlOverride w:ilvl="6"/>
    <w:lvlOverride w:ilvl="7"/>
    <w:lvlOverride w:ilvl="8"/>
  </w:num>
  <w:num w:numId="35">
    <w:abstractNumId w:val="39"/>
  </w:num>
  <w:num w:numId="36">
    <w:abstractNumId w:val="35"/>
  </w:num>
  <w:num w:numId="37">
    <w:abstractNumId w:val="17"/>
  </w:num>
  <w:num w:numId="38">
    <w:abstractNumId w:val="44"/>
  </w:num>
  <w:num w:numId="39">
    <w:abstractNumId w:val="40"/>
  </w:num>
  <w:num w:numId="40">
    <w:abstractNumId w:val="28"/>
  </w:num>
  <w:num w:numId="41">
    <w:abstractNumId w:val="22"/>
  </w:num>
  <w:num w:numId="42">
    <w:abstractNumId w:val="16"/>
  </w:num>
  <w:num w:numId="43">
    <w:abstractNumId w:val="12"/>
  </w:num>
  <w:num w:numId="44">
    <w:abstractNumId w:val="32"/>
  </w:num>
  <w:num w:numId="45">
    <w:abstractNumId w:val="18"/>
  </w:num>
  <w:num w:numId="46">
    <w:abstractNumId w:val="15"/>
  </w:num>
  <w:num w:numId="4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formsDesig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81E"/>
    <w:rsid w:val="007C08F3"/>
    <w:rsid w:val="009141AF"/>
    <w:rsid w:val="00B858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64F133-4C37-4B94-B97C-C6AA3549A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qFormat="1"/>
    <w:lsdException w:name="header" w:semiHidden="1" w:unhideWhenUsed="1"/>
    <w:lsdException w:name="footer" w:semiHidden="1" w:unhideWhenUsed="1"/>
    <w:lsdException w:name="index heading" w:semiHidden="1" w:uiPriority="0" w:unhideWhenUsed="1"/>
    <w:lsdException w:name="caption" w:semiHidden="1" w:uiPriority="0" w:unhideWhenUsed="1" w:qFormat="1"/>
    <w:lsdException w:name="table of figures" w:semiHidden="1" w:uiPriority="0"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iPriority="0" w:unhideWhenUsed="1"/>
    <w:lsdException w:name="List Bullet" w:semiHidden="1" w:uiPriority="0" w:unhideWhenUsed="1"/>
    <w:lsdException w:name="List Number" w:semiHidden="1" w:uiPriority="0"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iPriority="0" w:unhideWhenUsed="1"/>
    <w:lsdException w:name="Signature" w:semiHidden="1" w:uiPriority="0"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iPriority="0" w:unhideWhenUsed="1"/>
    <w:lsdException w:name="Subtitle" w:uiPriority="0" w:qFormat="1"/>
    <w:lsdException w:name="Salutation" w:semiHidden="1" w:uiPriority="0" w:unhideWhenUsed="1"/>
    <w:lsdException w:name="Date" w:semiHidden="1" w:uiPriority="0" w:unhideWhenUsed="1"/>
    <w:lsdException w:name="Body Text First Indent" w:semiHidden="1" w:uiPriority="0" w:unhideWhenUsed="1"/>
    <w:lsdException w:name="Body Text First Indent 2" w:semiHidden="1" w:uiPriority="0" w:unhideWhenUsed="1"/>
    <w:lsdException w:name="Note Heading" w:semiHidden="1" w:uiPriority="0"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iPriority="0"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iPriority="0"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iPriority="0"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8581E"/>
    <w:pPr>
      <w:spacing w:after="0" w:line="240" w:lineRule="auto"/>
    </w:pPr>
    <w:rPr>
      <w:rFonts w:ascii="Cambria" w:eastAsiaTheme="minorEastAsia" w:hAnsi="Cambria" w:cs="Times New Roman"/>
      <w:szCs w:val="24"/>
    </w:rPr>
  </w:style>
  <w:style w:type="paragraph" w:styleId="Heading1">
    <w:name w:val="heading 1"/>
    <w:basedOn w:val="Normal"/>
    <w:next w:val="Normal"/>
    <w:link w:val="Heading1Char"/>
    <w:qFormat/>
    <w:rsid w:val="00B8581E"/>
    <w:pPr>
      <w:keepNext/>
      <w:keepLines/>
      <w:widowControl w:val="0"/>
      <w:numPr>
        <w:numId w:val="31"/>
      </w:numPr>
      <w:spacing w:before="120" w:after="120"/>
      <w:outlineLvl w:val="0"/>
    </w:pPr>
    <w:rPr>
      <w:rFonts w:eastAsia="Times New Roman"/>
      <w:b/>
      <w:bCs/>
      <w:color w:val="262626" w:themeColor="text1" w:themeTint="D9"/>
      <w:sz w:val="28"/>
      <w:szCs w:val="28"/>
      <w:lang w:val="en-GB"/>
    </w:rPr>
  </w:style>
  <w:style w:type="paragraph" w:styleId="Heading2">
    <w:name w:val="heading 2"/>
    <w:basedOn w:val="Normal"/>
    <w:next w:val="Normal"/>
    <w:link w:val="Heading2Char"/>
    <w:uiPriority w:val="9"/>
    <w:unhideWhenUsed/>
    <w:qFormat/>
    <w:rsid w:val="00B8581E"/>
    <w:pPr>
      <w:keepNext/>
      <w:keepLines/>
      <w:widowControl w:val="0"/>
      <w:numPr>
        <w:ilvl w:val="1"/>
        <w:numId w:val="31"/>
      </w:numPr>
      <w:spacing w:before="200" w:after="120"/>
      <w:outlineLvl w:val="1"/>
    </w:pPr>
    <w:rPr>
      <w:rFonts w:eastAsia="Times New Roman"/>
      <w:b/>
      <w:bCs/>
      <w:sz w:val="26"/>
      <w:szCs w:val="26"/>
    </w:rPr>
  </w:style>
  <w:style w:type="paragraph" w:styleId="Heading3">
    <w:name w:val="heading 3"/>
    <w:basedOn w:val="Normal"/>
    <w:next w:val="Normal"/>
    <w:link w:val="Heading3Char"/>
    <w:uiPriority w:val="9"/>
    <w:unhideWhenUsed/>
    <w:qFormat/>
    <w:rsid w:val="00B8581E"/>
    <w:pPr>
      <w:keepNext/>
      <w:keepLines/>
      <w:widowControl w:val="0"/>
      <w:numPr>
        <w:ilvl w:val="2"/>
        <w:numId w:val="31"/>
      </w:numPr>
      <w:spacing w:before="200" w:after="120"/>
      <w:outlineLvl w:val="2"/>
    </w:pPr>
    <w:rPr>
      <w:rFonts w:eastAsia="Times New Roman"/>
      <w:b/>
      <w:bCs/>
      <w:color w:val="595959" w:themeColor="text1" w:themeTint="A6"/>
      <w:sz w:val="24"/>
      <w:szCs w:val="22"/>
    </w:rPr>
  </w:style>
  <w:style w:type="paragraph" w:styleId="Heading4">
    <w:name w:val="heading 4"/>
    <w:basedOn w:val="Normal"/>
    <w:next w:val="Normal"/>
    <w:link w:val="Heading4Char"/>
    <w:uiPriority w:val="9"/>
    <w:unhideWhenUsed/>
    <w:qFormat/>
    <w:rsid w:val="00B8581E"/>
    <w:pPr>
      <w:keepNext/>
      <w:keepLines/>
      <w:widowControl w:val="0"/>
      <w:numPr>
        <w:ilvl w:val="3"/>
        <w:numId w:val="31"/>
      </w:numPr>
      <w:spacing w:before="200" w:after="120"/>
      <w:outlineLvl w:val="3"/>
    </w:pPr>
    <w:rPr>
      <w:rFonts w:eastAsia="Times New Roman"/>
      <w:b/>
      <w:bCs/>
      <w:iCs/>
      <w:color w:val="4F81BD"/>
      <w:szCs w:val="22"/>
    </w:rPr>
  </w:style>
  <w:style w:type="paragraph" w:styleId="Heading5">
    <w:name w:val="heading 5"/>
    <w:basedOn w:val="Normal"/>
    <w:next w:val="Normal"/>
    <w:link w:val="Heading5Char"/>
    <w:autoRedefine/>
    <w:uiPriority w:val="9"/>
    <w:unhideWhenUsed/>
    <w:qFormat/>
    <w:rsid w:val="00B8581E"/>
    <w:pPr>
      <w:widowControl w:val="0"/>
      <w:numPr>
        <w:numId w:val="30"/>
      </w:numPr>
      <w:tabs>
        <w:tab w:val="left" w:pos="900"/>
        <w:tab w:val="left" w:pos="1710"/>
      </w:tabs>
      <w:spacing w:before="120"/>
      <w:outlineLvl w:val="4"/>
    </w:pPr>
    <w:rPr>
      <w:rFonts w:eastAsia="Times New Roman" w:cs="Calibri"/>
      <w:b/>
      <w:color w:val="243F60"/>
      <w:szCs w:val="22"/>
    </w:rPr>
  </w:style>
  <w:style w:type="paragraph" w:styleId="Heading6">
    <w:name w:val="heading 6"/>
    <w:basedOn w:val="NoSpacing"/>
    <w:next w:val="Normal"/>
    <w:link w:val="Heading6Char"/>
    <w:uiPriority w:val="9"/>
    <w:unhideWhenUsed/>
    <w:qFormat/>
    <w:rsid w:val="00B8581E"/>
    <w:pPr>
      <w:tabs>
        <w:tab w:val="left" w:pos="720"/>
      </w:tabs>
      <w:ind w:left="720"/>
      <w:outlineLvl w:val="5"/>
    </w:pPr>
    <w:rPr>
      <w:b/>
    </w:rPr>
  </w:style>
  <w:style w:type="paragraph" w:styleId="Heading7">
    <w:name w:val="heading 7"/>
    <w:basedOn w:val="Heading5"/>
    <w:next w:val="Normal"/>
    <w:link w:val="Heading7Char"/>
    <w:uiPriority w:val="9"/>
    <w:unhideWhenUsed/>
    <w:qFormat/>
    <w:rsid w:val="00B8581E"/>
    <w:pPr>
      <w:numPr>
        <w:ilvl w:val="2"/>
      </w:numPr>
      <w:outlineLvl w:val="6"/>
    </w:pPr>
  </w:style>
  <w:style w:type="paragraph" w:styleId="Heading8">
    <w:name w:val="heading 8"/>
    <w:basedOn w:val="Normal"/>
    <w:next w:val="Normal"/>
    <w:link w:val="Heading8Char"/>
    <w:uiPriority w:val="9"/>
    <w:unhideWhenUsed/>
    <w:qFormat/>
    <w:rsid w:val="00B8581E"/>
    <w:pPr>
      <w:keepNext/>
      <w:keepLines/>
      <w:widowControl w:val="0"/>
      <w:numPr>
        <w:ilvl w:val="7"/>
        <w:numId w:val="31"/>
      </w:numPr>
      <w:spacing w:before="200" w:after="120"/>
      <w:outlineLvl w:val="7"/>
    </w:pPr>
    <w:rPr>
      <w:rFonts w:eastAsia="Times New Roman"/>
      <w:color w:val="404040"/>
      <w:sz w:val="20"/>
      <w:szCs w:val="20"/>
    </w:rPr>
  </w:style>
  <w:style w:type="paragraph" w:styleId="Heading9">
    <w:name w:val="heading 9"/>
    <w:basedOn w:val="Normal"/>
    <w:next w:val="Normal"/>
    <w:link w:val="Heading9Char"/>
    <w:uiPriority w:val="9"/>
    <w:unhideWhenUsed/>
    <w:qFormat/>
    <w:rsid w:val="00B8581E"/>
    <w:pPr>
      <w:keepNext/>
      <w:keepLines/>
      <w:widowControl w:val="0"/>
      <w:numPr>
        <w:ilvl w:val="8"/>
        <w:numId w:val="31"/>
      </w:numPr>
      <w:spacing w:before="200" w:after="120"/>
      <w:outlineLvl w:val="8"/>
    </w:pPr>
    <w:rPr>
      <w:rFonts w:eastAsia="Times New Roman"/>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8581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581E"/>
    <w:rPr>
      <w:rFonts w:ascii="Segoe UI" w:hAnsi="Segoe UI" w:cs="Segoe UI"/>
      <w:sz w:val="18"/>
      <w:szCs w:val="18"/>
    </w:rPr>
  </w:style>
  <w:style w:type="character" w:customStyle="1" w:styleId="Heading1Char">
    <w:name w:val="Heading 1 Char"/>
    <w:basedOn w:val="DefaultParagraphFont"/>
    <w:link w:val="Heading1"/>
    <w:rsid w:val="00B8581E"/>
    <w:rPr>
      <w:rFonts w:ascii="Cambria" w:eastAsia="Times New Roman" w:hAnsi="Cambria" w:cs="Times New Roman"/>
      <w:b/>
      <w:bCs/>
      <w:color w:val="262626" w:themeColor="text1" w:themeTint="D9"/>
      <w:sz w:val="28"/>
      <w:szCs w:val="28"/>
      <w:lang w:val="en-GB"/>
    </w:rPr>
  </w:style>
  <w:style w:type="character" w:customStyle="1" w:styleId="Heading2Char">
    <w:name w:val="Heading 2 Char"/>
    <w:basedOn w:val="DefaultParagraphFont"/>
    <w:link w:val="Heading2"/>
    <w:uiPriority w:val="9"/>
    <w:rsid w:val="00B8581E"/>
    <w:rPr>
      <w:rFonts w:ascii="Cambria" w:eastAsia="Times New Roman" w:hAnsi="Cambria" w:cs="Times New Roman"/>
      <w:b/>
      <w:bCs/>
      <w:sz w:val="26"/>
      <w:szCs w:val="26"/>
    </w:rPr>
  </w:style>
  <w:style w:type="character" w:customStyle="1" w:styleId="Heading3Char">
    <w:name w:val="Heading 3 Char"/>
    <w:basedOn w:val="DefaultParagraphFont"/>
    <w:link w:val="Heading3"/>
    <w:uiPriority w:val="9"/>
    <w:rsid w:val="00B8581E"/>
    <w:rPr>
      <w:rFonts w:ascii="Cambria" w:eastAsia="Times New Roman" w:hAnsi="Cambria" w:cs="Times New Roman"/>
      <w:b/>
      <w:bCs/>
      <w:color w:val="595959" w:themeColor="text1" w:themeTint="A6"/>
      <w:sz w:val="24"/>
    </w:rPr>
  </w:style>
  <w:style w:type="character" w:customStyle="1" w:styleId="Heading4Char">
    <w:name w:val="Heading 4 Char"/>
    <w:basedOn w:val="DefaultParagraphFont"/>
    <w:link w:val="Heading4"/>
    <w:uiPriority w:val="9"/>
    <w:rsid w:val="00B8581E"/>
    <w:rPr>
      <w:rFonts w:ascii="Cambria" w:eastAsia="Times New Roman" w:hAnsi="Cambria" w:cs="Times New Roman"/>
      <w:b/>
      <w:bCs/>
      <w:iCs/>
      <w:color w:val="4F81BD"/>
    </w:rPr>
  </w:style>
  <w:style w:type="character" w:customStyle="1" w:styleId="Heading5Char">
    <w:name w:val="Heading 5 Char"/>
    <w:basedOn w:val="DefaultParagraphFont"/>
    <w:link w:val="Heading5"/>
    <w:uiPriority w:val="9"/>
    <w:rsid w:val="00B8581E"/>
    <w:rPr>
      <w:rFonts w:ascii="Cambria" w:eastAsia="Times New Roman" w:hAnsi="Cambria" w:cs="Calibri"/>
      <w:b/>
      <w:color w:val="243F60"/>
    </w:rPr>
  </w:style>
  <w:style w:type="character" w:customStyle="1" w:styleId="Heading6Char">
    <w:name w:val="Heading 6 Char"/>
    <w:basedOn w:val="DefaultParagraphFont"/>
    <w:link w:val="Heading6"/>
    <w:uiPriority w:val="9"/>
    <w:rsid w:val="00B8581E"/>
    <w:rPr>
      <w:rFonts w:ascii="Cambria" w:eastAsia="Calibri" w:hAnsi="Cambria" w:cs="Times New Roman"/>
      <w:b/>
    </w:rPr>
  </w:style>
  <w:style w:type="character" w:customStyle="1" w:styleId="Heading7Char">
    <w:name w:val="Heading 7 Char"/>
    <w:basedOn w:val="DefaultParagraphFont"/>
    <w:link w:val="Heading7"/>
    <w:uiPriority w:val="9"/>
    <w:rsid w:val="00B8581E"/>
    <w:rPr>
      <w:rFonts w:ascii="Cambria" w:eastAsia="Times New Roman" w:hAnsi="Cambria" w:cs="Calibri"/>
      <w:b/>
      <w:color w:val="243F60"/>
    </w:rPr>
  </w:style>
  <w:style w:type="character" w:customStyle="1" w:styleId="Heading8Char">
    <w:name w:val="Heading 8 Char"/>
    <w:basedOn w:val="DefaultParagraphFont"/>
    <w:link w:val="Heading8"/>
    <w:uiPriority w:val="9"/>
    <w:rsid w:val="00B8581E"/>
    <w:rPr>
      <w:rFonts w:ascii="Cambria" w:eastAsia="Times New Roman" w:hAnsi="Cambria" w:cs="Times New Roman"/>
      <w:color w:val="404040"/>
      <w:sz w:val="20"/>
      <w:szCs w:val="20"/>
    </w:rPr>
  </w:style>
  <w:style w:type="character" w:customStyle="1" w:styleId="Heading9Char">
    <w:name w:val="Heading 9 Char"/>
    <w:basedOn w:val="DefaultParagraphFont"/>
    <w:link w:val="Heading9"/>
    <w:uiPriority w:val="9"/>
    <w:rsid w:val="00B8581E"/>
    <w:rPr>
      <w:rFonts w:ascii="Cambria" w:eastAsia="Times New Roman" w:hAnsi="Cambria" w:cs="Times New Roman"/>
      <w:i/>
      <w:iCs/>
      <w:color w:val="404040"/>
      <w:sz w:val="20"/>
      <w:szCs w:val="20"/>
    </w:rPr>
  </w:style>
  <w:style w:type="paragraph" w:customStyle="1" w:styleId="FormTitle">
    <w:name w:val="Form Title"/>
    <w:basedOn w:val="Normal"/>
    <w:rsid w:val="00B8581E"/>
    <w:pPr>
      <w:spacing w:before="80" w:after="80"/>
      <w:jc w:val="center"/>
    </w:pPr>
    <w:rPr>
      <w:b/>
    </w:rPr>
  </w:style>
  <w:style w:type="paragraph" w:styleId="BodyText">
    <w:name w:val="Body Text"/>
    <w:aliases w:val="Body Text Normal,BT,Body Text Hang,b,under heading 1,bt,Body Text TNR12"/>
    <w:basedOn w:val="Normal"/>
    <w:link w:val="BodyTextChar"/>
    <w:rsid w:val="00B8581E"/>
    <w:pPr>
      <w:widowControl w:val="0"/>
    </w:pPr>
    <w:rPr>
      <w:b/>
      <w:szCs w:val="20"/>
    </w:rPr>
  </w:style>
  <w:style w:type="character" w:customStyle="1" w:styleId="BodyTextChar">
    <w:name w:val="Body Text Char"/>
    <w:aliases w:val="Body Text Normal Char,BT Char,Body Text Hang Char,b Char,under heading 1 Char,bt Char,Body Text TNR12 Char"/>
    <w:basedOn w:val="DefaultParagraphFont"/>
    <w:link w:val="BodyText"/>
    <w:rsid w:val="00B8581E"/>
    <w:rPr>
      <w:rFonts w:ascii="Cambria" w:eastAsiaTheme="minorEastAsia" w:hAnsi="Cambria" w:cs="Times New Roman"/>
      <w:b/>
      <w:szCs w:val="20"/>
    </w:rPr>
  </w:style>
  <w:style w:type="paragraph" w:customStyle="1" w:styleId="Text">
    <w:name w:val="Text"/>
    <w:basedOn w:val="Normal"/>
    <w:rsid w:val="00B8581E"/>
    <w:pPr>
      <w:spacing w:before="80" w:after="160" w:line="360" w:lineRule="exact"/>
      <w:ind w:left="720"/>
    </w:pPr>
    <w:rPr>
      <w:rFonts w:ascii="Helvetica" w:hAnsi="Helvetica"/>
      <w:szCs w:val="20"/>
    </w:rPr>
  </w:style>
  <w:style w:type="paragraph" w:styleId="ListBullet">
    <w:name w:val="List Bullet"/>
    <w:basedOn w:val="Normal"/>
    <w:autoRedefine/>
    <w:rsid w:val="00B8581E"/>
    <w:pPr>
      <w:widowControl w:val="0"/>
      <w:numPr>
        <w:numId w:val="1"/>
      </w:numPr>
    </w:pPr>
    <w:rPr>
      <w:szCs w:val="20"/>
    </w:rPr>
  </w:style>
  <w:style w:type="paragraph" w:styleId="ListBullet2">
    <w:name w:val="List Bullet 2"/>
    <w:basedOn w:val="Normal"/>
    <w:autoRedefine/>
    <w:rsid w:val="00B8581E"/>
    <w:pPr>
      <w:widowControl w:val="0"/>
      <w:numPr>
        <w:numId w:val="2"/>
      </w:numPr>
    </w:pPr>
    <w:rPr>
      <w:szCs w:val="20"/>
    </w:rPr>
  </w:style>
  <w:style w:type="paragraph" w:styleId="ListBullet3">
    <w:name w:val="List Bullet 3"/>
    <w:basedOn w:val="Normal"/>
    <w:autoRedefine/>
    <w:rsid w:val="00B8581E"/>
    <w:pPr>
      <w:widowControl w:val="0"/>
      <w:numPr>
        <w:numId w:val="3"/>
      </w:numPr>
    </w:pPr>
    <w:rPr>
      <w:szCs w:val="20"/>
    </w:rPr>
  </w:style>
  <w:style w:type="paragraph" w:styleId="ListBullet4">
    <w:name w:val="List Bullet 4"/>
    <w:basedOn w:val="Normal"/>
    <w:autoRedefine/>
    <w:rsid w:val="00B8581E"/>
    <w:pPr>
      <w:widowControl w:val="0"/>
      <w:numPr>
        <w:numId w:val="4"/>
      </w:numPr>
    </w:pPr>
    <w:rPr>
      <w:szCs w:val="20"/>
    </w:rPr>
  </w:style>
  <w:style w:type="paragraph" w:styleId="ListBullet5">
    <w:name w:val="List Bullet 5"/>
    <w:basedOn w:val="Normal"/>
    <w:autoRedefine/>
    <w:rsid w:val="00B8581E"/>
    <w:pPr>
      <w:widowControl w:val="0"/>
      <w:numPr>
        <w:numId w:val="5"/>
      </w:numPr>
    </w:pPr>
    <w:rPr>
      <w:szCs w:val="20"/>
    </w:rPr>
  </w:style>
  <w:style w:type="paragraph" w:styleId="ListNumber">
    <w:name w:val="List Number"/>
    <w:basedOn w:val="Normal"/>
    <w:rsid w:val="00B8581E"/>
    <w:pPr>
      <w:widowControl w:val="0"/>
      <w:numPr>
        <w:numId w:val="6"/>
      </w:numPr>
    </w:pPr>
    <w:rPr>
      <w:szCs w:val="20"/>
    </w:rPr>
  </w:style>
  <w:style w:type="paragraph" w:styleId="ListNumber2">
    <w:name w:val="List Number 2"/>
    <w:basedOn w:val="Normal"/>
    <w:rsid w:val="00B8581E"/>
    <w:pPr>
      <w:widowControl w:val="0"/>
      <w:numPr>
        <w:numId w:val="7"/>
      </w:numPr>
    </w:pPr>
    <w:rPr>
      <w:szCs w:val="20"/>
    </w:rPr>
  </w:style>
  <w:style w:type="paragraph" w:styleId="ListNumber3">
    <w:name w:val="List Number 3"/>
    <w:basedOn w:val="Normal"/>
    <w:rsid w:val="00B8581E"/>
    <w:pPr>
      <w:widowControl w:val="0"/>
      <w:numPr>
        <w:numId w:val="8"/>
      </w:numPr>
      <w:tabs>
        <w:tab w:val="clear" w:pos="1080"/>
        <w:tab w:val="num" w:pos="360"/>
      </w:tabs>
      <w:ind w:left="0" w:firstLine="0"/>
    </w:pPr>
    <w:rPr>
      <w:szCs w:val="20"/>
    </w:rPr>
  </w:style>
  <w:style w:type="paragraph" w:styleId="ListNumber4">
    <w:name w:val="List Number 4"/>
    <w:basedOn w:val="Normal"/>
    <w:rsid w:val="00B8581E"/>
    <w:pPr>
      <w:widowControl w:val="0"/>
      <w:numPr>
        <w:numId w:val="9"/>
      </w:numPr>
    </w:pPr>
    <w:rPr>
      <w:szCs w:val="20"/>
    </w:rPr>
  </w:style>
  <w:style w:type="paragraph" w:styleId="ListNumber5">
    <w:name w:val="List Number 5"/>
    <w:basedOn w:val="Normal"/>
    <w:rsid w:val="00B8581E"/>
    <w:pPr>
      <w:widowControl w:val="0"/>
      <w:numPr>
        <w:numId w:val="10"/>
      </w:numPr>
    </w:pPr>
    <w:rPr>
      <w:szCs w:val="20"/>
    </w:rPr>
  </w:style>
  <w:style w:type="paragraph" w:customStyle="1" w:styleId="SAS12pt">
    <w:name w:val="SAS 12 pt"/>
    <w:basedOn w:val="Normal"/>
    <w:next w:val="BodyText"/>
    <w:rsid w:val="00B8581E"/>
    <w:pPr>
      <w:spacing w:before="120"/>
      <w:ind w:left="360"/>
    </w:pPr>
    <w:rPr>
      <w:szCs w:val="20"/>
    </w:rPr>
  </w:style>
  <w:style w:type="character" w:customStyle="1" w:styleId="emailstyle15">
    <w:name w:val="emailstyle15"/>
    <w:rsid w:val="00B8581E"/>
    <w:rPr>
      <w:rFonts w:ascii="Arial" w:hAnsi="Arial" w:cs="Arial"/>
      <w:color w:val="000000"/>
      <w:sz w:val="20"/>
    </w:rPr>
  </w:style>
  <w:style w:type="paragraph" w:customStyle="1" w:styleId="Quick1-">
    <w:name w:val="Quick 1-"/>
    <w:basedOn w:val="Normal"/>
    <w:rsid w:val="00B8581E"/>
    <w:pPr>
      <w:widowControl w:val="0"/>
      <w:numPr>
        <w:numId w:val="11"/>
      </w:numPr>
      <w:ind w:left="720" w:hanging="600"/>
    </w:pPr>
    <w:rPr>
      <w:snapToGrid w:val="0"/>
      <w:szCs w:val="20"/>
    </w:rPr>
  </w:style>
  <w:style w:type="paragraph" w:customStyle="1" w:styleId="Quick1">
    <w:name w:val="Quick 1."/>
    <w:basedOn w:val="Normal"/>
    <w:rsid w:val="00B8581E"/>
    <w:pPr>
      <w:widowControl w:val="0"/>
      <w:numPr>
        <w:numId w:val="12"/>
      </w:numPr>
      <w:ind w:left="540" w:hanging="540"/>
    </w:pPr>
    <w:rPr>
      <w:snapToGrid w:val="0"/>
      <w:szCs w:val="20"/>
    </w:rPr>
  </w:style>
  <w:style w:type="paragraph" w:styleId="CommentText">
    <w:name w:val="annotation text"/>
    <w:aliases w:val="Annotationtext"/>
    <w:basedOn w:val="Normal"/>
    <w:link w:val="CommentTextChar"/>
    <w:uiPriority w:val="99"/>
    <w:qFormat/>
    <w:rsid w:val="00B8581E"/>
    <w:pPr>
      <w:widowControl w:val="0"/>
    </w:pPr>
    <w:rPr>
      <w:sz w:val="20"/>
      <w:szCs w:val="20"/>
    </w:rPr>
  </w:style>
  <w:style w:type="character" w:customStyle="1" w:styleId="CommentTextChar">
    <w:name w:val="Comment Text Char"/>
    <w:aliases w:val="Annotationtext Char"/>
    <w:basedOn w:val="DefaultParagraphFont"/>
    <w:link w:val="CommentText"/>
    <w:uiPriority w:val="99"/>
    <w:rsid w:val="00B8581E"/>
    <w:rPr>
      <w:rFonts w:ascii="Cambria" w:eastAsiaTheme="minorEastAsia" w:hAnsi="Cambria" w:cs="Times New Roman"/>
      <w:sz w:val="20"/>
      <w:szCs w:val="20"/>
    </w:rPr>
  </w:style>
  <w:style w:type="paragraph" w:styleId="Header">
    <w:name w:val="header"/>
    <w:basedOn w:val="Normal"/>
    <w:link w:val="HeaderChar"/>
    <w:uiPriority w:val="99"/>
    <w:rsid w:val="00B8581E"/>
    <w:pPr>
      <w:widowControl w:val="0"/>
      <w:tabs>
        <w:tab w:val="center" w:pos="4320"/>
        <w:tab w:val="right" w:pos="8640"/>
      </w:tabs>
    </w:pPr>
    <w:rPr>
      <w:szCs w:val="20"/>
      <w:lang w:val="x-none" w:eastAsia="x-none"/>
    </w:rPr>
  </w:style>
  <w:style w:type="character" w:customStyle="1" w:styleId="HeaderChar">
    <w:name w:val="Header Char"/>
    <w:basedOn w:val="DefaultParagraphFont"/>
    <w:link w:val="Header"/>
    <w:uiPriority w:val="99"/>
    <w:rsid w:val="00B8581E"/>
    <w:rPr>
      <w:rFonts w:ascii="Cambria" w:eastAsiaTheme="minorEastAsia" w:hAnsi="Cambria" w:cs="Times New Roman"/>
      <w:szCs w:val="20"/>
      <w:lang w:val="x-none" w:eastAsia="x-none"/>
    </w:rPr>
  </w:style>
  <w:style w:type="paragraph" w:styleId="Title">
    <w:name w:val="Title"/>
    <w:basedOn w:val="Normal"/>
    <w:link w:val="TitleChar"/>
    <w:qFormat/>
    <w:rsid w:val="00B8581E"/>
    <w:pPr>
      <w:jc w:val="center"/>
    </w:pPr>
    <w:rPr>
      <w:b/>
      <w:szCs w:val="20"/>
    </w:rPr>
  </w:style>
  <w:style w:type="character" w:customStyle="1" w:styleId="TitleChar">
    <w:name w:val="Title Char"/>
    <w:basedOn w:val="DefaultParagraphFont"/>
    <w:link w:val="Title"/>
    <w:rsid w:val="00B8581E"/>
    <w:rPr>
      <w:rFonts w:ascii="Cambria" w:eastAsiaTheme="minorEastAsia" w:hAnsi="Cambria" w:cs="Times New Roman"/>
      <w:b/>
      <w:szCs w:val="20"/>
    </w:rPr>
  </w:style>
  <w:style w:type="paragraph" w:styleId="Date">
    <w:name w:val="Date"/>
    <w:basedOn w:val="Normal"/>
    <w:next w:val="Normal"/>
    <w:link w:val="DateChar"/>
    <w:rsid w:val="00B8581E"/>
    <w:pPr>
      <w:widowControl w:val="0"/>
    </w:pPr>
    <w:rPr>
      <w:szCs w:val="20"/>
    </w:rPr>
  </w:style>
  <w:style w:type="character" w:customStyle="1" w:styleId="DateChar">
    <w:name w:val="Date Char"/>
    <w:basedOn w:val="DefaultParagraphFont"/>
    <w:link w:val="Date"/>
    <w:rsid w:val="00B8581E"/>
    <w:rPr>
      <w:rFonts w:ascii="Cambria" w:eastAsiaTheme="minorEastAsia" w:hAnsi="Cambria" w:cs="Times New Roman"/>
      <w:szCs w:val="20"/>
    </w:rPr>
  </w:style>
  <w:style w:type="paragraph" w:styleId="Index1">
    <w:name w:val="index 1"/>
    <w:basedOn w:val="Normal"/>
    <w:next w:val="Normal"/>
    <w:autoRedefine/>
    <w:semiHidden/>
    <w:rsid w:val="00B8581E"/>
    <w:pPr>
      <w:ind w:left="240" w:hanging="240"/>
    </w:pPr>
  </w:style>
  <w:style w:type="paragraph" w:styleId="IndexHeading">
    <w:name w:val="index heading"/>
    <w:basedOn w:val="Normal"/>
    <w:next w:val="Index1"/>
    <w:semiHidden/>
    <w:rsid w:val="00B8581E"/>
    <w:pPr>
      <w:widowControl w:val="0"/>
    </w:pPr>
    <w:rPr>
      <w:rFonts w:ascii="Arial" w:hAnsi="Arial" w:cs="Arial"/>
      <w:b/>
      <w:bCs/>
      <w:szCs w:val="20"/>
    </w:rPr>
  </w:style>
  <w:style w:type="paragraph" w:styleId="BodyTextIndent">
    <w:name w:val="Body Text Indent"/>
    <w:basedOn w:val="Normal"/>
    <w:link w:val="BodyTextIndentChar"/>
    <w:rsid w:val="00B8581E"/>
    <w:pPr>
      <w:ind w:left="720"/>
    </w:pPr>
    <w:rPr>
      <w:szCs w:val="20"/>
    </w:rPr>
  </w:style>
  <w:style w:type="character" w:customStyle="1" w:styleId="BodyTextIndentChar">
    <w:name w:val="Body Text Indent Char"/>
    <w:basedOn w:val="DefaultParagraphFont"/>
    <w:link w:val="BodyTextIndent"/>
    <w:rsid w:val="00B8581E"/>
    <w:rPr>
      <w:rFonts w:ascii="Cambria" w:eastAsiaTheme="minorEastAsia" w:hAnsi="Cambria" w:cs="Times New Roman"/>
      <w:szCs w:val="20"/>
    </w:rPr>
  </w:style>
  <w:style w:type="paragraph" w:styleId="ListContinue4">
    <w:name w:val="List Continue 4"/>
    <w:basedOn w:val="Normal"/>
    <w:link w:val="ListContinue4Char"/>
    <w:rsid w:val="00B8581E"/>
    <w:pPr>
      <w:widowControl w:val="0"/>
      <w:spacing w:after="120"/>
      <w:ind w:left="1440"/>
    </w:pPr>
    <w:rPr>
      <w:szCs w:val="20"/>
    </w:rPr>
  </w:style>
  <w:style w:type="paragraph" w:styleId="BodyTextIndent3">
    <w:name w:val="Body Text Indent 3"/>
    <w:basedOn w:val="Normal"/>
    <w:link w:val="BodyTextIndent3Char"/>
    <w:rsid w:val="00B8581E"/>
    <w:pPr>
      <w:widowControl w:val="0"/>
      <w:ind w:left="1440"/>
    </w:pPr>
    <w:rPr>
      <w:szCs w:val="20"/>
      <w:lang w:val="x-none" w:eastAsia="x-none"/>
    </w:rPr>
  </w:style>
  <w:style w:type="character" w:customStyle="1" w:styleId="BodyTextIndent3Char">
    <w:name w:val="Body Text Indent 3 Char"/>
    <w:basedOn w:val="DefaultParagraphFont"/>
    <w:link w:val="BodyTextIndent3"/>
    <w:rsid w:val="00B8581E"/>
    <w:rPr>
      <w:rFonts w:ascii="Cambria" w:eastAsiaTheme="minorEastAsia" w:hAnsi="Cambria" w:cs="Times New Roman"/>
      <w:szCs w:val="20"/>
      <w:lang w:val="x-none" w:eastAsia="x-none"/>
    </w:rPr>
  </w:style>
  <w:style w:type="paragraph" w:styleId="List5">
    <w:name w:val="List 5"/>
    <w:basedOn w:val="Normal"/>
    <w:rsid w:val="00B8581E"/>
    <w:pPr>
      <w:widowControl w:val="0"/>
      <w:ind w:left="1800" w:hanging="360"/>
    </w:pPr>
    <w:rPr>
      <w:szCs w:val="20"/>
    </w:rPr>
  </w:style>
  <w:style w:type="character" w:styleId="PageNumber">
    <w:name w:val="page number"/>
    <w:uiPriority w:val="99"/>
    <w:rsid w:val="00B8581E"/>
    <w:rPr>
      <w:sz w:val="20"/>
    </w:rPr>
  </w:style>
  <w:style w:type="paragraph" w:styleId="Footer">
    <w:name w:val="footer"/>
    <w:basedOn w:val="Normal"/>
    <w:link w:val="FooterChar"/>
    <w:uiPriority w:val="99"/>
    <w:rsid w:val="00B8581E"/>
    <w:pPr>
      <w:widowControl w:val="0"/>
      <w:tabs>
        <w:tab w:val="center" w:pos="4320"/>
        <w:tab w:val="right" w:pos="8640"/>
      </w:tabs>
    </w:pPr>
    <w:rPr>
      <w:szCs w:val="20"/>
    </w:rPr>
  </w:style>
  <w:style w:type="character" w:customStyle="1" w:styleId="FooterChar">
    <w:name w:val="Footer Char"/>
    <w:basedOn w:val="DefaultParagraphFont"/>
    <w:link w:val="Footer"/>
    <w:uiPriority w:val="99"/>
    <w:rsid w:val="00B8581E"/>
    <w:rPr>
      <w:rFonts w:ascii="Cambria" w:eastAsiaTheme="minorEastAsia" w:hAnsi="Cambria" w:cs="Times New Roman"/>
      <w:szCs w:val="20"/>
    </w:rPr>
  </w:style>
  <w:style w:type="paragraph" w:styleId="BodyTextIndent2">
    <w:name w:val="Body Text Indent 2"/>
    <w:basedOn w:val="Normal"/>
    <w:link w:val="BodyTextIndent2Char"/>
    <w:rsid w:val="00B8581E"/>
    <w:pPr>
      <w:ind w:left="1440"/>
    </w:pPr>
    <w:rPr>
      <w:color w:val="000000"/>
    </w:rPr>
  </w:style>
  <w:style w:type="character" w:customStyle="1" w:styleId="BodyTextIndent2Char">
    <w:name w:val="Body Text Indent 2 Char"/>
    <w:basedOn w:val="DefaultParagraphFont"/>
    <w:link w:val="BodyTextIndent2"/>
    <w:rsid w:val="00B8581E"/>
    <w:rPr>
      <w:rFonts w:ascii="Cambria" w:eastAsiaTheme="minorEastAsia" w:hAnsi="Cambria" w:cs="Times New Roman"/>
      <w:color w:val="000000"/>
      <w:szCs w:val="24"/>
    </w:rPr>
  </w:style>
  <w:style w:type="paragraph" w:styleId="BodyText3">
    <w:name w:val="Body Text 3"/>
    <w:basedOn w:val="Normal"/>
    <w:link w:val="BodyText3Char"/>
    <w:rsid w:val="00B8581E"/>
    <w:pPr>
      <w:widowControl w:val="0"/>
      <w:jc w:val="center"/>
    </w:pPr>
    <w:rPr>
      <w:b/>
      <w:bCs/>
      <w:color w:val="000000"/>
      <w:szCs w:val="20"/>
    </w:rPr>
  </w:style>
  <w:style w:type="character" w:customStyle="1" w:styleId="BodyText3Char">
    <w:name w:val="Body Text 3 Char"/>
    <w:basedOn w:val="DefaultParagraphFont"/>
    <w:link w:val="BodyText3"/>
    <w:rsid w:val="00B8581E"/>
    <w:rPr>
      <w:rFonts w:ascii="Cambria" w:eastAsiaTheme="minorEastAsia" w:hAnsi="Cambria" w:cs="Times New Roman"/>
      <w:b/>
      <w:bCs/>
      <w:color w:val="000000"/>
      <w:szCs w:val="20"/>
    </w:rPr>
  </w:style>
  <w:style w:type="paragraph" w:styleId="ListContinue">
    <w:name w:val="List Continue"/>
    <w:basedOn w:val="Normal"/>
    <w:rsid w:val="00B8581E"/>
    <w:pPr>
      <w:widowControl w:val="0"/>
      <w:spacing w:after="120"/>
      <w:ind w:left="360"/>
    </w:pPr>
    <w:rPr>
      <w:szCs w:val="20"/>
    </w:rPr>
  </w:style>
  <w:style w:type="paragraph" w:styleId="BodyText2">
    <w:name w:val="Body Text 2"/>
    <w:basedOn w:val="Normal"/>
    <w:link w:val="BodyText2Char"/>
    <w:rsid w:val="00B8581E"/>
    <w:pPr>
      <w:widowControl w:val="0"/>
      <w:ind w:left="720"/>
    </w:pPr>
    <w:rPr>
      <w:szCs w:val="20"/>
      <w:lang w:val="x-none" w:eastAsia="x-none"/>
    </w:rPr>
  </w:style>
  <w:style w:type="character" w:customStyle="1" w:styleId="BodyText2Char">
    <w:name w:val="Body Text 2 Char"/>
    <w:basedOn w:val="DefaultParagraphFont"/>
    <w:link w:val="BodyText2"/>
    <w:rsid w:val="00B8581E"/>
    <w:rPr>
      <w:rFonts w:ascii="Cambria" w:eastAsiaTheme="minorEastAsia" w:hAnsi="Cambria" w:cs="Times New Roman"/>
      <w:szCs w:val="20"/>
      <w:lang w:val="x-none" w:eastAsia="x-none"/>
    </w:rPr>
  </w:style>
  <w:style w:type="paragraph" w:styleId="NormalWeb">
    <w:name w:val="Normal (Web)"/>
    <w:basedOn w:val="Normal"/>
    <w:uiPriority w:val="99"/>
    <w:rsid w:val="00B8581E"/>
    <w:pPr>
      <w:widowControl w:val="0"/>
    </w:pPr>
  </w:style>
  <w:style w:type="paragraph" w:styleId="List3">
    <w:name w:val="List 3"/>
    <w:basedOn w:val="Normal"/>
    <w:rsid w:val="00B8581E"/>
    <w:pPr>
      <w:widowControl w:val="0"/>
      <w:ind w:left="1080" w:hanging="360"/>
    </w:pPr>
    <w:rPr>
      <w:szCs w:val="20"/>
    </w:rPr>
  </w:style>
  <w:style w:type="paragraph" w:styleId="Caption">
    <w:name w:val="caption"/>
    <w:basedOn w:val="Normal"/>
    <w:next w:val="Normal"/>
    <w:qFormat/>
    <w:rsid w:val="00B8581E"/>
    <w:pPr>
      <w:widowControl w:val="0"/>
      <w:spacing w:before="120" w:after="120"/>
    </w:pPr>
    <w:rPr>
      <w:b/>
      <w:bCs/>
      <w:sz w:val="20"/>
      <w:szCs w:val="20"/>
    </w:rPr>
  </w:style>
  <w:style w:type="paragraph" w:styleId="PlainText">
    <w:name w:val="Plain Text"/>
    <w:basedOn w:val="Normal"/>
    <w:link w:val="PlainTextChar"/>
    <w:rsid w:val="00B8581E"/>
    <w:pPr>
      <w:widowControl w:val="0"/>
    </w:pPr>
    <w:rPr>
      <w:rFonts w:ascii="Courier New" w:hAnsi="Courier New" w:cs="Courier New"/>
      <w:sz w:val="20"/>
      <w:szCs w:val="20"/>
    </w:rPr>
  </w:style>
  <w:style w:type="character" w:customStyle="1" w:styleId="PlainTextChar">
    <w:name w:val="Plain Text Char"/>
    <w:basedOn w:val="DefaultParagraphFont"/>
    <w:link w:val="PlainText"/>
    <w:rsid w:val="00B8581E"/>
    <w:rPr>
      <w:rFonts w:ascii="Courier New" w:eastAsiaTheme="minorEastAsia" w:hAnsi="Courier New" w:cs="Courier New"/>
      <w:sz w:val="20"/>
      <w:szCs w:val="20"/>
    </w:rPr>
  </w:style>
  <w:style w:type="character" w:styleId="Hyperlink">
    <w:name w:val="Hyperlink"/>
    <w:uiPriority w:val="99"/>
    <w:rsid w:val="00B8581E"/>
    <w:rPr>
      <w:color w:val="0000FF"/>
      <w:u w:val="single"/>
    </w:rPr>
  </w:style>
  <w:style w:type="character" w:styleId="FollowedHyperlink">
    <w:name w:val="FollowedHyperlink"/>
    <w:rsid w:val="00B8581E"/>
    <w:rPr>
      <w:color w:val="800080"/>
      <w:u w:val="single"/>
    </w:rPr>
  </w:style>
  <w:style w:type="paragraph" w:styleId="Index4">
    <w:name w:val="index 4"/>
    <w:basedOn w:val="Normal"/>
    <w:next w:val="Normal"/>
    <w:autoRedefine/>
    <w:semiHidden/>
    <w:rsid w:val="00B8581E"/>
    <w:pPr>
      <w:widowControl w:val="0"/>
      <w:ind w:left="960" w:hanging="240"/>
    </w:pPr>
    <w:rPr>
      <w:szCs w:val="20"/>
    </w:rPr>
  </w:style>
  <w:style w:type="paragraph" w:customStyle="1" w:styleId="TextDash">
    <w:name w:val="TextDash"/>
    <w:basedOn w:val="Normal"/>
    <w:rsid w:val="00B8581E"/>
    <w:pPr>
      <w:numPr>
        <w:ilvl w:val="1"/>
        <w:numId w:val="13"/>
      </w:numPr>
      <w:tabs>
        <w:tab w:val="clear" w:pos="1800"/>
        <w:tab w:val="left" w:pos="1080"/>
      </w:tabs>
      <w:spacing w:before="120" w:line="360" w:lineRule="auto"/>
      <w:ind w:left="1080"/>
    </w:pPr>
    <w:rPr>
      <w:rFonts w:ascii="Arial" w:hAnsi="Arial"/>
      <w:color w:val="000000"/>
      <w:szCs w:val="20"/>
    </w:rPr>
  </w:style>
  <w:style w:type="paragraph" w:customStyle="1" w:styleId="TextBullet">
    <w:name w:val="TextBullet"/>
    <w:basedOn w:val="TextDash"/>
    <w:rsid w:val="00B8581E"/>
    <w:pPr>
      <w:numPr>
        <w:ilvl w:val="0"/>
      </w:numPr>
      <w:spacing w:before="60" w:after="60"/>
    </w:pPr>
    <w:rPr>
      <w:iCs/>
    </w:rPr>
  </w:style>
  <w:style w:type="paragraph" w:customStyle="1" w:styleId="Objective">
    <w:name w:val="Objective"/>
    <w:basedOn w:val="Normal"/>
    <w:next w:val="BodyText"/>
    <w:rsid w:val="00B8581E"/>
    <w:pPr>
      <w:spacing w:before="240" w:after="220" w:line="220" w:lineRule="atLeast"/>
    </w:pPr>
    <w:rPr>
      <w:rFonts w:ascii="Arial" w:hAnsi="Arial"/>
      <w:sz w:val="20"/>
      <w:szCs w:val="20"/>
    </w:rPr>
  </w:style>
  <w:style w:type="paragraph" w:customStyle="1" w:styleId="Indent3">
    <w:name w:val="Indent 3"/>
    <w:basedOn w:val="Normal"/>
    <w:rsid w:val="00B8581E"/>
    <w:pPr>
      <w:spacing w:before="120" w:after="120"/>
      <w:ind w:left="720"/>
    </w:pPr>
    <w:rPr>
      <w:rFonts w:ascii="Arial" w:hAnsi="Arial"/>
      <w:szCs w:val="20"/>
    </w:rPr>
  </w:style>
  <w:style w:type="paragraph" w:styleId="TOC1">
    <w:name w:val="toc 1"/>
    <w:basedOn w:val="Normal"/>
    <w:next w:val="Normal"/>
    <w:autoRedefine/>
    <w:uiPriority w:val="39"/>
    <w:rsid w:val="00B8581E"/>
    <w:pPr>
      <w:tabs>
        <w:tab w:val="left" w:pos="1080"/>
        <w:tab w:val="left" w:pos="1530"/>
        <w:tab w:val="left" w:pos="1620"/>
        <w:tab w:val="right" w:leader="dot" w:pos="9270"/>
      </w:tabs>
      <w:spacing w:before="60" w:after="120"/>
      <w:ind w:left="1080" w:right="86" w:hanging="1080"/>
    </w:pPr>
    <w:rPr>
      <w:b/>
      <w:bCs/>
      <w:caps/>
      <w:noProof/>
    </w:rPr>
  </w:style>
  <w:style w:type="paragraph" w:customStyle="1" w:styleId="Protocoltext">
    <w:name w:val="Protocol text"/>
    <w:basedOn w:val="Normal"/>
    <w:rsid w:val="00B8581E"/>
    <w:pPr>
      <w:tabs>
        <w:tab w:val="left" w:pos="1080"/>
      </w:tabs>
      <w:spacing w:after="240" w:line="360" w:lineRule="auto"/>
      <w:ind w:left="720"/>
    </w:pPr>
    <w:rPr>
      <w:szCs w:val="20"/>
    </w:rPr>
  </w:style>
  <w:style w:type="character" w:styleId="CommentReference">
    <w:name w:val="annotation reference"/>
    <w:aliases w:val="Annotationmark"/>
    <w:uiPriority w:val="99"/>
    <w:rsid w:val="00B8581E"/>
    <w:rPr>
      <w:sz w:val="16"/>
      <w:szCs w:val="16"/>
    </w:rPr>
  </w:style>
  <w:style w:type="paragraph" w:styleId="CommentSubject">
    <w:name w:val="annotation subject"/>
    <w:basedOn w:val="CommentText"/>
    <w:next w:val="CommentText"/>
    <w:link w:val="CommentSubjectChar"/>
    <w:uiPriority w:val="99"/>
    <w:semiHidden/>
    <w:rsid w:val="00B8581E"/>
    <w:pPr>
      <w:widowControl/>
    </w:pPr>
    <w:rPr>
      <w:b/>
      <w:bCs/>
    </w:rPr>
  </w:style>
  <w:style w:type="character" w:customStyle="1" w:styleId="CommentSubjectChar">
    <w:name w:val="Comment Subject Char"/>
    <w:basedOn w:val="CommentTextChar"/>
    <w:link w:val="CommentSubject"/>
    <w:uiPriority w:val="99"/>
    <w:semiHidden/>
    <w:rsid w:val="00B8581E"/>
    <w:rPr>
      <w:rFonts w:ascii="Cambria" w:eastAsiaTheme="minorEastAsia" w:hAnsi="Cambria" w:cs="Times New Roman"/>
      <w:b/>
      <w:bCs/>
      <w:sz w:val="20"/>
      <w:szCs w:val="20"/>
    </w:rPr>
  </w:style>
  <w:style w:type="paragraph" w:styleId="HTMLPreformatted">
    <w:name w:val="HTML Preformatted"/>
    <w:basedOn w:val="Normal"/>
    <w:link w:val="HTMLPreformattedChar"/>
    <w:rsid w:val="00B8581E"/>
    <w:pPr>
      <w:widowControl w:val="0"/>
    </w:pPr>
    <w:rPr>
      <w:rFonts w:ascii="Courier New" w:hAnsi="Courier New" w:cs="Courier New"/>
      <w:sz w:val="20"/>
      <w:szCs w:val="20"/>
    </w:rPr>
  </w:style>
  <w:style w:type="character" w:customStyle="1" w:styleId="HTMLPreformattedChar">
    <w:name w:val="HTML Preformatted Char"/>
    <w:basedOn w:val="DefaultParagraphFont"/>
    <w:link w:val="HTMLPreformatted"/>
    <w:rsid w:val="00B8581E"/>
    <w:rPr>
      <w:rFonts w:ascii="Courier New" w:eastAsiaTheme="minorEastAsia" w:hAnsi="Courier New" w:cs="Courier New"/>
      <w:sz w:val="20"/>
      <w:szCs w:val="20"/>
    </w:rPr>
  </w:style>
  <w:style w:type="paragraph" w:styleId="Subtitle">
    <w:name w:val="Subtitle"/>
    <w:basedOn w:val="Normal"/>
    <w:link w:val="SubtitleChar"/>
    <w:qFormat/>
    <w:rsid w:val="00B8581E"/>
    <w:pPr>
      <w:autoSpaceDE w:val="0"/>
      <w:autoSpaceDN w:val="0"/>
      <w:adjustRightInd w:val="0"/>
      <w:jc w:val="center"/>
    </w:pPr>
    <w:rPr>
      <w:b/>
      <w:sz w:val="16"/>
    </w:rPr>
  </w:style>
  <w:style w:type="character" w:customStyle="1" w:styleId="SubtitleChar">
    <w:name w:val="Subtitle Char"/>
    <w:basedOn w:val="DefaultParagraphFont"/>
    <w:link w:val="Subtitle"/>
    <w:rsid w:val="00B8581E"/>
    <w:rPr>
      <w:rFonts w:ascii="Cambria" w:eastAsiaTheme="minorEastAsia" w:hAnsi="Cambria" w:cs="Times New Roman"/>
      <w:b/>
      <w:sz w:val="16"/>
      <w:szCs w:val="24"/>
    </w:rPr>
  </w:style>
  <w:style w:type="paragraph" w:styleId="FootnoteText">
    <w:name w:val="footnote text"/>
    <w:basedOn w:val="Normal"/>
    <w:link w:val="FootnoteTextChar"/>
    <w:semiHidden/>
    <w:rsid w:val="00B8581E"/>
    <w:rPr>
      <w:sz w:val="20"/>
      <w:szCs w:val="20"/>
    </w:rPr>
  </w:style>
  <w:style w:type="character" w:customStyle="1" w:styleId="FootnoteTextChar">
    <w:name w:val="Footnote Text Char"/>
    <w:basedOn w:val="DefaultParagraphFont"/>
    <w:link w:val="FootnoteText"/>
    <w:semiHidden/>
    <w:rsid w:val="00B8581E"/>
    <w:rPr>
      <w:rFonts w:ascii="Cambria" w:eastAsiaTheme="minorEastAsia" w:hAnsi="Cambria" w:cs="Times New Roman"/>
      <w:sz w:val="20"/>
      <w:szCs w:val="20"/>
    </w:rPr>
  </w:style>
  <w:style w:type="paragraph" w:styleId="EndnoteText">
    <w:name w:val="endnote text"/>
    <w:basedOn w:val="Normal"/>
    <w:link w:val="EndnoteTextChar"/>
    <w:semiHidden/>
    <w:rsid w:val="00B8581E"/>
    <w:rPr>
      <w:sz w:val="20"/>
      <w:szCs w:val="20"/>
    </w:rPr>
  </w:style>
  <w:style w:type="character" w:customStyle="1" w:styleId="EndnoteTextChar">
    <w:name w:val="Endnote Text Char"/>
    <w:basedOn w:val="DefaultParagraphFont"/>
    <w:link w:val="EndnoteText"/>
    <w:semiHidden/>
    <w:rsid w:val="00B8581E"/>
    <w:rPr>
      <w:rFonts w:ascii="Cambria" w:eastAsiaTheme="minorEastAsia" w:hAnsi="Cambria" w:cs="Times New Roman"/>
      <w:sz w:val="20"/>
      <w:szCs w:val="20"/>
    </w:rPr>
  </w:style>
  <w:style w:type="paragraph" w:styleId="TOC7">
    <w:name w:val="toc 7"/>
    <w:basedOn w:val="Normal"/>
    <w:next w:val="Normal"/>
    <w:autoRedefine/>
    <w:uiPriority w:val="39"/>
    <w:rsid w:val="00B8581E"/>
    <w:pPr>
      <w:ind w:left="1440"/>
    </w:pPr>
    <w:rPr>
      <w:szCs w:val="21"/>
    </w:rPr>
  </w:style>
  <w:style w:type="paragraph" w:styleId="Index3">
    <w:name w:val="index 3"/>
    <w:basedOn w:val="Normal"/>
    <w:next w:val="Normal"/>
    <w:autoRedefine/>
    <w:semiHidden/>
    <w:rsid w:val="00B8581E"/>
    <w:pPr>
      <w:widowControl w:val="0"/>
      <w:jc w:val="center"/>
    </w:pPr>
    <w:rPr>
      <w:sz w:val="20"/>
      <w:szCs w:val="20"/>
    </w:rPr>
  </w:style>
  <w:style w:type="paragraph" w:styleId="TOC2">
    <w:name w:val="toc 2"/>
    <w:basedOn w:val="Normal"/>
    <w:next w:val="Normal"/>
    <w:autoRedefine/>
    <w:uiPriority w:val="39"/>
    <w:rsid w:val="00B8581E"/>
    <w:pPr>
      <w:tabs>
        <w:tab w:val="left" w:pos="1080"/>
        <w:tab w:val="right" w:leader="dot" w:pos="9270"/>
      </w:tabs>
      <w:ind w:left="1325" w:right="86" w:hanging="1080"/>
    </w:pPr>
    <w:rPr>
      <w:smallCaps/>
      <w:noProof/>
    </w:rPr>
  </w:style>
  <w:style w:type="paragraph" w:styleId="TOC3">
    <w:name w:val="toc 3"/>
    <w:basedOn w:val="Normal"/>
    <w:next w:val="Normal"/>
    <w:autoRedefine/>
    <w:uiPriority w:val="39"/>
    <w:rsid w:val="00B8581E"/>
    <w:pPr>
      <w:tabs>
        <w:tab w:val="left" w:pos="1080"/>
        <w:tab w:val="right" w:leader="dot" w:pos="9274"/>
      </w:tabs>
      <w:ind w:left="1555" w:hanging="1080"/>
    </w:pPr>
    <w:rPr>
      <w:iCs/>
    </w:rPr>
  </w:style>
  <w:style w:type="paragraph" w:styleId="TOC4">
    <w:name w:val="toc 4"/>
    <w:basedOn w:val="Normal"/>
    <w:next w:val="Normal"/>
    <w:autoRedefine/>
    <w:uiPriority w:val="39"/>
    <w:rsid w:val="00B8581E"/>
    <w:pPr>
      <w:ind w:left="720"/>
    </w:pPr>
    <w:rPr>
      <w:szCs w:val="21"/>
    </w:rPr>
  </w:style>
  <w:style w:type="paragraph" w:styleId="TOC5">
    <w:name w:val="toc 5"/>
    <w:basedOn w:val="Normal"/>
    <w:next w:val="Normal"/>
    <w:autoRedefine/>
    <w:uiPriority w:val="39"/>
    <w:rsid w:val="00B8581E"/>
    <w:pPr>
      <w:ind w:left="960"/>
    </w:pPr>
    <w:rPr>
      <w:szCs w:val="21"/>
    </w:rPr>
  </w:style>
  <w:style w:type="paragraph" w:styleId="TOC6">
    <w:name w:val="toc 6"/>
    <w:basedOn w:val="Normal"/>
    <w:next w:val="Normal"/>
    <w:autoRedefine/>
    <w:uiPriority w:val="39"/>
    <w:rsid w:val="00B8581E"/>
    <w:pPr>
      <w:ind w:left="1200"/>
    </w:pPr>
    <w:rPr>
      <w:szCs w:val="21"/>
    </w:rPr>
  </w:style>
  <w:style w:type="paragraph" w:styleId="TOC8">
    <w:name w:val="toc 8"/>
    <w:basedOn w:val="Normal"/>
    <w:next w:val="Normal"/>
    <w:autoRedefine/>
    <w:uiPriority w:val="39"/>
    <w:rsid w:val="00B8581E"/>
    <w:pPr>
      <w:ind w:left="1680"/>
    </w:pPr>
    <w:rPr>
      <w:szCs w:val="21"/>
    </w:rPr>
  </w:style>
  <w:style w:type="paragraph" w:styleId="TOC9">
    <w:name w:val="toc 9"/>
    <w:basedOn w:val="Normal"/>
    <w:next w:val="Normal"/>
    <w:autoRedefine/>
    <w:uiPriority w:val="39"/>
    <w:rsid w:val="00B8581E"/>
    <w:pPr>
      <w:framePr w:hSpace="180" w:wrap="around" w:vAnchor="text" w:hAnchor="margin" w:xAlign="center" w:y="299"/>
      <w:ind w:left="1920"/>
      <w:jc w:val="center"/>
    </w:pPr>
    <w:rPr>
      <w:sz w:val="20"/>
      <w:szCs w:val="20"/>
      <w:lang w:val="fr-FR"/>
    </w:rPr>
  </w:style>
  <w:style w:type="paragraph" w:customStyle="1" w:styleId="BMSOutlineNumbering">
    <w:name w:val="BMS Outline Numbering"/>
    <w:basedOn w:val="BMSBodyText"/>
    <w:rsid w:val="00B8581E"/>
    <w:pPr>
      <w:tabs>
        <w:tab w:val="num" w:pos="1440"/>
      </w:tabs>
      <w:spacing w:before="0" w:after="60" w:line="240" w:lineRule="auto"/>
      <w:ind w:left="1440" w:hanging="360"/>
    </w:pPr>
  </w:style>
  <w:style w:type="paragraph" w:customStyle="1" w:styleId="BMSBodyText">
    <w:name w:val="BMS Body Text"/>
    <w:rsid w:val="00B8581E"/>
    <w:pPr>
      <w:spacing w:before="120" w:after="120" w:line="300" w:lineRule="auto"/>
      <w:jc w:val="both"/>
    </w:pPr>
    <w:rPr>
      <w:rFonts w:ascii="Times New Roman" w:eastAsiaTheme="minorEastAsia" w:hAnsi="Times New Roman" w:cs="Times New Roman"/>
      <w:color w:val="000000"/>
      <w:sz w:val="24"/>
      <w:szCs w:val="20"/>
    </w:rPr>
  </w:style>
  <w:style w:type="paragraph" w:customStyle="1" w:styleId="HeadingCentered">
    <w:name w:val="Heading Centered"/>
    <w:next w:val="BodyText"/>
    <w:rsid w:val="00B8581E"/>
    <w:pPr>
      <w:keepNext/>
      <w:pageBreakBefore/>
      <w:spacing w:before="360" w:after="0" w:line="240" w:lineRule="auto"/>
      <w:jc w:val="center"/>
    </w:pPr>
    <w:rPr>
      <w:rFonts w:ascii="Times New Roman" w:eastAsiaTheme="minorEastAsia" w:hAnsi="Times New Roman" w:cs="Times New Roman"/>
      <w:b/>
      <w:caps/>
      <w:sz w:val="24"/>
      <w:szCs w:val="20"/>
    </w:rPr>
  </w:style>
  <w:style w:type="paragraph" w:customStyle="1" w:styleId="TableText">
    <w:name w:val="Table Text"/>
    <w:basedOn w:val="BodyText"/>
    <w:rsid w:val="00B8581E"/>
    <w:pPr>
      <w:widowControl/>
      <w:spacing w:before="60" w:after="60"/>
    </w:pPr>
    <w:rPr>
      <w:rFonts w:ascii="Arial" w:hAnsi="Arial"/>
      <w:b w:val="0"/>
    </w:rPr>
  </w:style>
  <w:style w:type="paragraph" w:styleId="BlockText">
    <w:name w:val="Block Text"/>
    <w:basedOn w:val="Normal"/>
    <w:rsid w:val="00B8581E"/>
    <w:pPr>
      <w:ind w:left="720" w:right="720" w:hanging="270"/>
      <w:jc w:val="both"/>
    </w:pPr>
    <w:rPr>
      <w:sz w:val="20"/>
    </w:rPr>
  </w:style>
  <w:style w:type="paragraph" w:customStyle="1" w:styleId="Numberbullet">
    <w:name w:val="Numberbullet"/>
    <w:basedOn w:val="Normal"/>
    <w:rsid w:val="00B8581E"/>
    <w:pPr>
      <w:tabs>
        <w:tab w:val="num" w:pos="720"/>
      </w:tabs>
      <w:spacing w:before="120" w:after="120"/>
      <w:ind w:left="360" w:hanging="360"/>
    </w:pPr>
    <w:rPr>
      <w:rFonts w:ascii="Arial" w:hAnsi="Arial"/>
      <w:i/>
      <w:color w:val="000000"/>
      <w:szCs w:val="20"/>
    </w:rPr>
  </w:style>
  <w:style w:type="paragraph" w:styleId="List">
    <w:name w:val="List"/>
    <w:basedOn w:val="Normal"/>
    <w:rsid w:val="00B8581E"/>
    <w:pPr>
      <w:ind w:left="360" w:hanging="360"/>
    </w:pPr>
    <w:rPr>
      <w:szCs w:val="20"/>
    </w:rPr>
  </w:style>
  <w:style w:type="paragraph" w:customStyle="1" w:styleId="BulletList">
    <w:name w:val="Bullet List"/>
    <w:basedOn w:val="Normal"/>
    <w:rsid w:val="00B8581E"/>
    <w:pPr>
      <w:tabs>
        <w:tab w:val="num" w:pos="3960"/>
      </w:tabs>
      <w:spacing w:before="120"/>
      <w:ind w:left="3960" w:hanging="360"/>
    </w:pPr>
    <w:rPr>
      <w:szCs w:val="20"/>
    </w:rPr>
  </w:style>
  <w:style w:type="paragraph" w:customStyle="1" w:styleId="Attachment">
    <w:name w:val="Attachment"/>
    <w:basedOn w:val="Heading1"/>
    <w:rsid w:val="00B8581E"/>
    <w:pPr>
      <w:keepNext w:val="0"/>
    </w:pPr>
    <w:rPr>
      <w:b w:val="0"/>
      <w:bCs w:val="0"/>
      <w:kern w:val="28"/>
      <w:szCs w:val="20"/>
    </w:rPr>
  </w:style>
  <w:style w:type="paragraph" w:customStyle="1" w:styleId="ListBulletedItem">
    <w:name w:val="List: Bulleted Item"/>
    <w:basedOn w:val="Normal"/>
    <w:rsid w:val="00B8581E"/>
    <w:pPr>
      <w:spacing w:before="20" w:after="160" w:line="280" w:lineRule="exact"/>
      <w:ind w:left="1080" w:hanging="360"/>
    </w:pPr>
    <w:rPr>
      <w:rFonts w:ascii="Arial" w:hAnsi="Arial"/>
      <w:szCs w:val="20"/>
    </w:rPr>
  </w:style>
  <w:style w:type="paragraph" w:customStyle="1" w:styleId="SynopListBulletedItem">
    <w:name w:val="Synop List: Bulleted Item"/>
    <w:basedOn w:val="Normal"/>
    <w:rsid w:val="00B8581E"/>
    <w:pPr>
      <w:keepLines/>
      <w:tabs>
        <w:tab w:val="num" w:pos="360"/>
      </w:tabs>
      <w:spacing w:after="80" w:line="240" w:lineRule="exact"/>
      <w:ind w:left="360" w:hanging="360"/>
    </w:pPr>
    <w:rPr>
      <w:rFonts w:ascii="Helvetica" w:hAnsi="Helvetica"/>
      <w:sz w:val="20"/>
      <w:szCs w:val="20"/>
    </w:rPr>
  </w:style>
  <w:style w:type="paragraph" w:customStyle="1" w:styleId="ListAlpha2">
    <w:name w:val="List Alpha 2"/>
    <w:rsid w:val="00B8581E"/>
    <w:pPr>
      <w:tabs>
        <w:tab w:val="num" w:pos="720"/>
      </w:tabs>
      <w:spacing w:after="120" w:line="240" w:lineRule="auto"/>
      <w:ind w:left="720" w:hanging="360"/>
    </w:pPr>
    <w:rPr>
      <w:rFonts w:ascii="Times New Roman" w:eastAsiaTheme="minorEastAsia" w:hAnsi="Times New Roman" w:cs="Times New Roman"/>
      <w:sz w:val="24"/>
      <w:szCs w:val="24"/>
    </w:rPr>
  </w:style>
  <w:style w:type="paragraph" w:styleId="HTMLAddress">
    <w:name w:val="HTML Address"/>
    <w:basedOn w:val="Normal"/>
    <w:link w:val="HTMLAddressChar"/>
    <w:rsid w:val="00B8581E"/>
    <w:pPr>
      <w:widowControl w:val="0"/>
    </w:pPr>
    <w:rPr>
      <w:i/>
      <w:iCs/>
      <w:szCs w:val="20"/>
    </w:rPr>
  </w:style>
  <w:style w:type="character" w:customStyle="1" w:styleId="HTMLAddressChar">
    <w:name w:val="HTML Address Char"/>
    <w:basedOn w:val="DefaultParagraphFont"/>
    <w:link w:val="HTMLAddress"/>
    <w:rsid w:val="00B8581E"/>
    <w:rPr>
      <w:rFonts w:ascii="Cambria" w:eastAsiaTheme="minorEastAsia" w:hAnsi="Cambria" w:cs="Times New Roman"/>
      <w:i/>
      <w:iCs/>
      <w:szCs w:val="20"/>
    </w:rPr>
  </w:style>
  <w:style w:type="paragraph" w:styleId="EnvelopeAddress">
    <w:name w:val="envelope address"/>
    <w:basedOn w:val="Normal"/>
    <w:rsid w:val="00B8581E"/>
    <w:pPr>
      <w:framePr w:w="7920" w:h="1980" w:hRule="exact" w:hSpace="180" w:wrap="auto" w:hAnchor="page" w:xAlign="center" w:yAlign="bottom"/>
      <w:widowControl w:val="0"/>
      <w:ind w:left="2880"/>
    </w:pPr>
    <w:rPr>
      <w:szCs w:val="20"/>
    </w:rPr>
  </w:style>
  <w:style w:type="paragraph" w:customStyle="1" w:styleId="font5">
    <w:name w:val="font5"/>
    <w:basedOn w:val="Normal"/>
    <w:rsid w:val="00B8581E"/>
    <w:pPr>
      <w:spacing w:before="100" w:beforeAutospacing="1" w:after="100" w:afterAutospacing="1"/>
    </w:pPr>
    <w:rPr>
      <w:rFonts w:ascii="Arial" w:eastAsia="Arial Unicode MS" w:hAnsi="Arial" w:cs="Arial"/>
      <w:szCs w:val="22"/>
    </w:rPr>
  </w:style>
  <w:style w:type="paragraph" w:customStyle="1" w:styleId="xl24">
    <w:name w:val="xl24"/>
    <w:basedOn w:val="Normal"/>
    <w:rsid w:val="00B8581E"/>
    <w:pPr>
      <w:spacing w:before="100" w:beforeAutospacing="1" w:after="100" w:afterAutospacing="1"/>
      <w:jc w:val="right"/>
    </w:pPr>
    <w:rPr>
      <w:rFonts w:ascii="Arial" w:eastAsia="Arial Unicode MS" w:hAnsi="Arial" w:cs="Arial"/>
      <w:b/>
      <w:bCs/>
    </w:rPr>
  </w:style>
  <w:style w:type="paragraph" w:customStyle="1" w:styleId="xl25">
    <w:name w:val="xl25"/>
    <w:basedOn w:val="Normal"/>
    <w:rsid w:val="00B8581E"/>
    <w:pPr>
      <w:spacing w:before="100" w:beforeAutospacing="1" w:after="100" w:afterAutospacing="1"/>
    </w:pPr>
    <w:rPr>
      <w:rFonts w:ascii="Arial" w:eastAsia="Arial Unicode MS" w:hAnsi="Arial" w:cs="Arial"/>
      <w:i/>
      <w:iCs/>
    </w:rPr>
  </w:style>
  <w:style w:type="paragraph" w:customStyle="1" w:styleId="xl26">
    <w:name w:val="xl26"/>
    <w:basedOn w:val="Normal"/>
    <w:rsid w:val="00B8581E"/>
    <w:pPr>
      <w:spacing w:before="100" w:beforeAutospacing="1" w:after="100" w:afterAutospacing="1"/>
    </w:pPr>
    <w:rPr>
      <w:rFonts w:ascii="Arial" w:eastAsia="Arial Unicode MS" w:hAnsi="Arial" w:cs="Arial"/>
    </w:rPr>
  </w:style>
  <w:style w:type="paragraph" w:customStyle="1" w:styleId="xl27">
    <w:name w:val="xl27"/>
    <w:basedOn w:val="Normal"/>
    <w:rsid w:val="00B8581E"/>
    <w:pPr>
      <w:spacing w:before="100" w:beforeAutospacing="1" w:after="100" w:afterAutospacing="1"/>
    </w:pPr>
    <w:rPr>
      <w:rFonts w:ascii="Arial" w:eastAsia="Arial Unicode MS" w:hAnsi="Arial" w:cs="Arial"/>
    </w:rPr>
  </w:style>
  <w:style w:type="paragraph" w:customStyle="1" w:styleId="xl28">
    <w:name w:val="xl28"/>
    <w:basedOn w:val="Normal"/>
    <w:rsid w:val="00B8581E"/>
    <w:pPr>
      <w:pBdr>
        <w:bottom w:val="single" w:sz="4" w:space="0" w:color="auto"/>
      </w:pBdr>
      <w:spacing w:before="100" w:beforeAutospacing="1" w:after="100" w:afterAutospacing="1"/>
    </w:pPr>
    <w:rPr>
      <w:rFonts w:ascii="Arial" w:eastAsia="Arial Unicode MS" w:hAnsi="Arial" w:cs="Arial"/>
    </w:rPr>
  </w:style>
  <w:style w:type="paragraph" w:customStyle="1" w:styleId="xl29">
    <w:name w:val="xl29"/>
    <w:basedOn w:val="Normal"/>
    <w:rsid w:val="00B8581E"/>
    <w:pPr>
      <w:spacing w:before="100" w:beforeAutospacing="1" w:after="100" w:afterAutospacing="1"/>
      <w:jc w:val="center"/>
    </w:pPr>
    <w:rPr>
      <w:rFonts w:ascii="Arial" w:eastAsia="Arial Unicode MS" w:hAnsi="Arial" w:cs="Arial"/>
    </w:rPr>
  </w:style>
  <w:style w:type="paragraph" w:customStyle="1" w:styleId="xl30">
    <w:name w:val="xl30"/>
    <w:basedOn w:val="Normal"/>
    <w:rsid w:val="00B8581E"/>
    <w:pPr>
      <w:spacing w:before="100" w:beforeAutospacing="1" w:after="100" w:afterAutospacing="1"/>
      <w:jc w:val="center"/>
      <w:textAlignment w:val="center"/>
    </w:pPr>
    <w:rPr>
      <w:rFonts w:ascii="Arial" w:eastAsia="Arial Unicode MS" w:hAnsi="Arial" w:cs="Arial"/>
    </w:rPr>
  </w:style>
  <w:style w:type="paragraph" w:customStyle="1" w:styleId="xl31">
    <w:name w:val="xl31"/>
    <w:basedOn w:val="Normal"/>
    <w:rsid w:val="00B8581E"/>
    <w:pPr>
      <w:spacing w:before="100" w:beforeAutospacing="1" w:after="100" w:afterAutospacing="1"/>
      <w:jc w:val="right"/>
    </w:pPr>
    <w:rPr>
      <w:rFonts w:ascii="Arial" w:eastAsia="Arial Unicode MS" w:hAnsi="Arial" w:cs="Arial"/>
      <w:b/>
      <w:bCs/>
      <w:sz w:val="28"/>
      <w:szCs w:val="28"/>
    </w:rPr>
  </w:style>
  <w:style w:type="paragraph" w:customStyle="1" w:styleId="xl32">
    <w:name w:val="xl32"/>
    <w:basedOn w:val="Normal"/>
    <w:rsid w:val="00B8581E"/>
    <w:pPr>
      <w:spacing w:before="100" w:beforeAutospacing="1" w:after="100" w:afterAutospacing="1"/>
      <w:jc w:val="right"/>
    </w:pPr>
    <w:rPr>
      <w:rFonts w:ascii="Arial Unicode MS" w:eastAsia="Arial Unicode MS" w:hAnsi="Arial Unicode MS" w:cs="Arial Unicode MS"/>
    </w:rPr>
  </w:style>
  <w:style w:type="paragraph" w:customStyle="1" w:styleId="xl33">
    <w:name w:val="xl33"/>
    <w:basedOn w:val="Normal"/>
    <w:rsid w:val="00B8581E"/>
    <w:pPr>
      <w:spacing w:before="100" w:beforeAutospacing="1" w:after="100" w:afterAutospacing="1"/>
    </w:pPr>
    <w:rPr>
      <w:rFonts w:ascii="Arial" w:eastAsia="Arial Unicode MS" w:hAnsi="Arial" w:cs="Arial"/>
      <w:b/>
      <w:bCs/>
      <w:sz w:val="58"/>
      <w:szCs w:val="58"/>
    </w:rPr>
  </w:style>
  <w:style w:type="paragraph" w:customStyle="1" w:styleId="xl34">
    <w:name w:val="xl34"/>
    <w:basedOn w:val="Normal"/>
    <w:rsid w:val="00B8581E"/>
    <w:pPr>
      <w:spacing w:before="100" w:beforeAutospacing="1" w:after="100" w:afterAutospacing="1"/>
      <w:textAlignment w:val="center"/>
    </w:pPr>
    <w:rPr>
      <w:rFonts w:ascii="Arial" w:eastAsia="Arial Unicode MS" w:hAnsi="Arial" w:cs="Arial"/>
    </w:rPr>
  </w:style>
  <w:style w:type="paragraph" w:customStyle="1" w:styleId="xl35">
    <w:name w:val="xl35"/>
    <w:basedOn w:val="Normal"/>
    <w:rsid w:val="00B8581E"/>
    <w:pPr>
      <w:spacing w:before="100" w:beforeAutospacing="1" w:after="100" w:afterAutospacing="1"/>
      <w:textAlignment w:val="center"/>
    </w:pPr>
    <w:rPr>
      <w:rFonts w:ascii="Arial" w:eastAsia="Arial Unicode MS" w:hAnsi="Arial" w:cs="Arial"/>
    </w:rPr>
  </w:style>
  <w:style w:type="paragraph" w:customStyle="1" w:styleId="xl36">
    <w:name w:val="xl36"/>
    <w:basedOn w:val="Normal"/>
    <w:rsid w:val="00B8581E"/>
    <w:pPr>
      <w:spacing w:before="100" w:beforeAutospacing="1" w:after="100" w:afterAutospacing="1"/>
      <w:textAlignment w:val="center"/>
    </w:pPr>
    <w:rPr>
      <w:rFonts w:ascii="Arial Unicode MS" w:eastAsia="Arial Unicode MS" w:hAnsi="Arial Unicode MS" w:cs="Arial Unicode MS"/>
    </w:rPr>
  </w:style>
  <w:style w:type="paragraph" w:customStyle="1" w:styleId="xl37">
    <w:name w:val="xl37"/>
    <w:basedOn w:val="Normal"/>
    <w:rsid w:val="00B8581E"/>
    <w:pPr>
      <w:pBdr>
        <w:top w:val="single" w:sz="4" w:space="0" w:color="auto"/>
        <w:bottom w:val="single" w:sz="4" w:space="0" w:color="auto"/>
      </w:pBdr>
      <w:spacing w:before="100" w:beforeAutospacing="1" w:after="100" w:afterAutospacing="1"/>
      <w:textAlignment w:val="center"/>
    </w:pPr>
    <w:rPr>
      <w:rFonts w:ascii="Arial" w:eastAsia="Arial Unicode MS" w:hAnsi="Arial" w:cs="Arial"/>
    </w:rPr>
  </w:style>
  <w:style w:type="paragraph" w:customStyle="1" w:styleId="xl38">
    <w:name w:val="xl38"/>
    <w:basedOn w:val="Normal"/>
    <w:rsid w:val="00B8581E"/>
    <w:pPr>
      <w:pBdr>
        <w:top w:val="single" w:sz="4" w:space="0" w:color="auto"/>
        <w:bottom w:val="single" w:sz="4" w:space="0" w:color="auto"/>
      </w:pBdr>
      <w:spacing w:before="100" w:beforeAutospacing="1" w:after="100" w:afterAutospacing="1"/>
      <w:jc w:val="center"/>
      <w:textAlignment w:val="center"/>
    </w:pPr>
    <w:rPr>
      <w:rFonts w:ascii="Arial" w:eastAsia="Arial Unicode MS" w:hAnsi="Arial" w:cs="Arial"/>
      <w:b/>
      <w:bCs/>
      <w:sz w:val="28"/>
      <w:szCs w:val="28"/>
    </w:rPr>
  </w:style>
  <w:style w:type="paragraph" w:customStyle="1" w:styleId="xl39">
    <w:name w:val="xl39"/>
    <w:basedOn w:val="Normal"/>
    <w:rsid w:val="00B8581E"/>
    <w:pPr>
      <w:pBdr>
        <w:top w:val="single" w:sz="4" w:space="0" w:color="auto"/>
        <w:bottom w:val="single" w:sz="4" w:space="0" w:color="auto"/>
      </w:pBdr>
      <w:spacing w:before="100" w:beforeAutospacing="1" w:after="100" w:afterAutospacing="1"/>
      <w:textAlignment w:val="center"/>
    </w:pPr>
    <w:rPr>
      <w:rFonts w:ascii="Arial Unicode MS" w:eastAsia="Arial Unicode MS" w:hAnsi="Arial Unicode MS" w:cs="Arial Unicode MS"/>
    </w:rPr>
  </w:style>
  <w:style w:type="paragraph" w:customStyle="1" w:styleId="xl40">
    <w:name w:val="xl40"/>
    <w:basedOn w:val="Normal"/>
    <w:rsid w:val="00B8581E"/>
    <w:pPr>
      <w:pBdr>
        <w:top w:val="single" w:sz="8" w:space="0" w:color="auto"/>
        <w:left w:val="single" w:sz="8" w:space="0" w:color="auto"/>
        <w:bottom w:val="single" w:sz="8" w:space="0" w:color="auto"/>
        <w:right w:val="single" w:sz="8" w:space="0" w:color="auto"/>
      </w:pBdr>
      <w:spacing w:before="100" w:beforeAutospacing="1" w:after="100" w:afterAutospacing="1"/>
      <w:textAlignment w:val="center"/>
    </w:pPr>
    <w:rPr>
      <w:rFonts w:ascii="Arial" w:eastAsia="Arial Unicode MS" w:hAnsi="Arial" w:cs="Arial"/>
    </w:rPr>
  </w:style>
  <w:style w:type="paragraph" w:customStyle="1" w:styleId="xl41">
    <w:name w:val="xl41"/>
    <w:basedOn w:val="Normal"/>
    <w:rsid w:val="00B8581E"/>
    <w:pPr>
      <w:spacing w:before="100" w:beforeAutospacing="1" w:after="100" w:afterAutospacing="1"/>
      <w:textAlignment w:val="center"/>
    </w:pPr>
    <w:rPr>
      <w:rFonts w:ascii="Arial" w:eastAsia="Arial Unicode MS" w:hAnsi="Arial" w:cs="Arial"/>
      <w:u w:val="single"/>
    </w:rPr>
  </w:style>
  <w:style w:type="paragraph" w:customStyle="1" w:styleId="xl42">
    <w:name w:val="xl42"/>
    <w:basedOn w:val="Normal"/>
    <w:rsid w:val="00B8581E"/>
    <w:pPr>
      <w:pBdr>
        <w:top w:val="single" w:sz="8" w:space="0" w:color="auto"/>
        <w:left w:val="single" w:sz="8" w:space="0" w:color="auto"/>
        <w:bottom w:val="single" w:sz="8" w:space="0" w:color="auto"/>
        <w:right w:val="single" w:sz="8" w:space="0" w:color="auto"/>
      </w:pBdr>
      <w:spacing w:before="100" w:beforeAutospacing="1" w:after="100" w:afterAutospacing="1"/>
      <w:textAlignment w:val="center"/>
    </w:pPr>
    <w:rPr>
      <w:rFonts w:ascii="Arial" w:eastAsia="Arial Unicode MS" w:hAnsi="Arial" w:cs="Arial"/>
    </w:rPr>
  </w:style>
  <w:style w:type="paragraph" w:customStyle="1" w:styleId="xl43">
    <w:name w:val="xl43"/>
    <w:basedOn w:val="Normal"/>
    <w:rsid w:val="00B8581E"/>
    <w:pPr>
      <w:spacing w:before="100" w:beforeAutospacing="1" w:after="100" w:afterAutospacing="1"/>
      <w:jc w:val="center"/>
      <w:textAlignment w:val="center"/>
    </w:pPr>
    <w:rPr>
      <w:rFonts w:ascii="Arial" w:eastAsia="Arial Unicode MS" w:hAnsi="Arial" w:cs="Arial"/>
      <w:i/>
      <w:iCs/>
    </w:rPr>
  </w:style>
  <w:style w:type="paragraph" w:customStyle="1" w:styleId="xl44">
    <w:name w:val="xl44"/>
    <w:basedOn w:val="Normal"/>
    <w:rsid w:val="00B8581E"/>
    <w:pPr>
      <w:pBdr>
        <w:bottom w:val="single" w:sz="4" w:space="0" w:color="auto"/>
      </w:pBdr>
      <w:spacing w:before="100" w:beforeAutospacing="1" w:after="100" w:afterAutospacing="1"/>
      <w:textAlignment w:val="center"/>
    </w:pPr>
    <w:rPr>
      <w:rFonts w:ascii="Arial" w:eastAsia="Arial Unicode MS" w:hAnsi="Arial" w:cs="Arial"/>
    </w:rPr>
  </w:style>
  <w:style w:type="paragraph" w:customStyle="1" w:styleId="xl45">
    <w:name w:val="xl45"/>
    <w:basedOn w:val="Normal"/>
    <w:rsid w:val="00B8581E"/>
    <w:pPr>
      <w:spacing w:before="100" w:beforeAutospacing="1" w:after="100" w:afterAutospacing="1"/>
      <w:jc w:val="center"/>
      <w:textAlignment w:val="center"/>
    </w:pPr>
    <w:rPr>
      <w:rFonts w:ascii="Arial" w:eastAsia="Arial Unicode MS" w:hAnsi="Arial" w:cs="Arial"/>
      <w:b/>
      <w:bCs/>
      <w:sz w:val="28"/>
      <w:szCs w:val="28"/>
    </w:rPr>
  </w:style>
  <w:style w:type="paragraph" w:customStyle="1" w:styleId="xl46">
    <w:name w:val="xl46"/>
    <w:basedOn w:val="Normal"/>
    <w:rsid w:val="00B8581E"/>
    <w:pPr>
      <w:pBdr>
        <w:top w:val="single" w:sz="4" w:space="0" w:color="auto"/>
      </w:pBdr>
      <w:spacing w:before="100" w:beforeAutospacing="1" w:after="100" w:afterAutospacing="1"/>
      <w:textAlignment w:val="center"/>
    </w:pPr>
    <w:rPr>
      <w:rFonts w:ascii="Arial" w:eastAsia="Arial Unicode MS" w:hAnsi="Arial" w:cs="Arial"/>
    </w:rPr>
  </w:style>
  <w:style w:type="paragraph" w:customStyle="1" w:styleId="xl47">
    <w:name w:val="xl47"/>
    <w:basedOn w:val="Normal"/>
    <w:rsid w:val="00B8581E"/>
    <w:pPr>
      <w:pBdr>
        <w:top w:val="single" w:sz="4" w:space="0" w:color="auto"/>
      </w:pBdr>
      <w:spacing w:before="100" w:beforeAutospacing="1" w:after="100" w:afterAutospacing="1"/>
      <w:jc w:val="center"/>
      <w:textAlignment w:val="center"/>
    </w:pPr>
    <w:rPr>
      <w:rFonts w:ascii="Arial" w:eastAsia="Arial Unicode MS" w:hAnsi="Arial" w:cs="Arial"/>
      <w:b/>
      <w:bCs/>
      <w:sz w:val="28"/>
      <w:szCs w:val="28"/>
    </w:rPr>
  </w:style>
  <w:style w:type="paragraph" w:customStyle="1" w:styleId="xl48">
    <w:name w:val="xl48"/>
    <w:basedOn w:val="Normal"/>
    <w:rsid w:val="00B8581E"/>
    <w:pPr>
      <w:pBdr>
        <w:top w:val="single" w:sz="4" w:space="0" w:color="auto"/>
      </w:pBdr>
      <w:spacing w:before="100" w:beforeAutospacing="1" w:after="100" w:afterAutospacing="1"/>
      <w:textAlignment w:val="center"/>
    </w:pPr>
    <w:rPr>
      <w:rFonts w:ascii="Arial Unicode MS" w:eastAsia="Arial Unicode MS" w:hAnsi="Arial Unicode MS" w:cs="Arial Unicode MS"/>
    </w:rPr>
  </w:style>
  <w:style w:type="paragraph" w:customStyle="1" w:styleId="xl49">
    <w:name w:val="xl49"/>
    <w:basedOn w:val="Normal"/>
    <w:rsid w:val="00B8581E"/>
    <w:pPr>
      <w:pBdr>
        <w:top w:val="single" w:sz="4" w:space="0" w:color="auto"/>
        <w:right w:val="single" w:sz="4" w:space="0" w:color="auto"/>
      </w:pBdr>
      <w:spacing w:before="100" w:beforeAutospacing="1" w:after="100" w:afterAutospacing="1"/>
      <w:textAlignment w:val="center"/>
    </w:pPr>
    <w:rPr>
      <w:rFonts w:ascii="Arial Unicode MS" w:eastAsia="Arial Unicode MS" w:hAnsi="Arial Unicode MS" w:cs="Arial Unicode MS"/>
    </w:rPr>
  </w:style>
  <w:style w:type="paragraph" w:customStyle="1" w:styleId="xl50">
    <w:name w:val="xl50"/>
    <w:basedOn w:val="Normal"/>
    <w:rsid w:val="00B8581E"/>
    <w:pPr>
      <w:pBdr>
        <w:top w:val="single" w:sz="4" w:space="0" w:color="auto"/>
        <w:bottom w:val="single" w:sz="4" w:space="0" w:color="auto"/>
        <w:right w:val="single" w:sz="4" w:space="0" w:color="auto"/>
      </w:pBdr>
      <w:spacing w:before="100" w:beforeAutospacing="1" w:after="100" w:afterAutospacing="1"/>
      <w:textAlignment w:val="center"/>
    </w:pPr>
    <w:rPr>
      <w:rFonts w:ascii="Arial Unicode MS" w:eastAsia="Arial Unicode MS" w:hAnsi="Arial Unicode MS" w:cs="Arial Unicode MS"/>
    </w:rPr>
  </w:style>
  <w:style w:type="paragraph" w:customStyle="1" w:styleId="xl51">
    <w:name w:val="xl51"/>
    <w:basedOn w:val="Normal"/>
    <w:rsid w:val="00B8581E"/>
    <w:pPr>
      <w:pBdr>
        <w:top w:val="single" w:sz="4" w:space="0" w:color="auto"/>
        <w:bottom w:val="single" w:sz="4" w:space="0" w:color="auto"/>
      </w:pBdr>
      <w:spacing w:before="100" w:beforeAutospacing="1" w:after="100" w:afterAutospacing="1"/>
      <w:jc w:val="right"/>
      <w:textAlignment w:val="center"/>
    </w:pPr>
    <w:rPr>
      <w:rFonts w:ascii="Arial" w:eastAsia="Arial Unicode MS" w:hAnsi="Arial" w:cs="Arial"/>
    </w:rPr>
  </w:style>
  <w:style w:type="paragraph" w:customStyle="1" w:styleId="xl52">
    <w:name w:val="xl52"/>
    <w:basedOn w:val="Normal"/>
    <w:rsid w:val="00B8581E"/>
    <w:pPr>
      <w:pBdr>
        <w:top w:val="single" w:sz="4" w:space="0" w:color="auto"/>
        <w:left w:val="single" w:sz="4" w:space="0" w:color="auto"/>
      </w:pBdr>
      <w:spacing w:before="100" w:beforeAutospacing="1" w:after="100" w:afterAutospacing="1"/>
      <w:jc w:val="right"/>
      <w:textAlignment w:val="center"/>
    </w:pPr>
    <w:rPr>
      <w:rFonts w:ascii="Arial" w:eastAsia="Arial Unicode MS" w:hAnsi="Arial" w:cs="Arial"/>
    </w:rPr>
  </w:style>
  <w:style w:type="paragraph" w:customStyle="1" w:styleId="xl53">
    <w:name w:val="xl53"/>
    <w:basedOn w:val="Normal"/>
    <w:rsid w:val="00B8581E"/>
    <w:pPr>
      <w:pBdr>
        <w:top w:val="single" w:sz="4" w:space="0" w:color="auto"/>
        <w:left w:val="single" w:sz="4" w:space="0" w:color="auto"/>
        <w:bottom w:val="single" w:sz="4" w:space="0" w:color="auto"/>
      </w:pBdr>
      <w:spacing w:before="100" w:beforeAutospacing="1" w:after="100" w:afterAutospacing="1"/>
      <w:jc w:val="right"/>
      <w:textAlignment w:val="center"/>
    </w:pPr>
    <w:rPr>
      <w:rFonts w:ascii="Arial" w:eastAsia="Arial Unicode MS" w:hAnsi="Arial" w:cs="Arial"/>
    </w:rPr>
  </w:style>
  <w:style w:type="paragraph" w:customStyle="1" w:styleId="xl54">
    <w:name w:val="xl54"/>
    <w:basedOn w:val="Normal"/>
    <w:rsid w:val="00B8581E"/>
    <w:pPr>
      <w:pBdr>
        <w:top w:val="single" w:sz="4" w:space="0" w:color="auto"/>
        <w:left w:val="single" w:sz="4" w:space="0" w:color="auto"/>
      </w:pBdr>
      <w:spacing w:before="100" w:beforeAutospacing="1" w:after="100" w:afterAutospacing="1"/>
      <w:textAlignment w:val="center"/>
    </w:pPr>
    <w:rPr>
      <w:rFonts w:ascii="Arial Unicode MS" w:eastAsia="Arial Unicode MS" w:hAnsi="Arial Unicode MS" w:cs="Arial Unicode MS"/>
    </w:rPr>
  </w:style>
  <w:style w:type="paragraph" w:customStyle="1" w:styleId="xl55">
    <w:name w:val="xl55"/>
    <w:basedOn w:val="Normal"/>
    <w:rsid w:val="00B8581E"/>
    <w:pPr>
      <w:pBdr>
        <w:top w:val="single" w:sz="4" w:space="0" w:color="auto"/>
        <w:left w:val="single" w:sz="4" w:space="0" w:color="auto"/>
        <w:bottom w:val="single" w:sz="4" w:space="0" w:color="auto"/>
      </w:pBdr>
      <w:spacing w:before="100" w:beforeAutospacing="1" w:after="100" w:afterAutospacing="1"/>
      <w:textAlignment w:val="center"/>
    </w:pPr>
    <w:rPr>
      <w:rFonts w:ascii="Arial Unicode MS" w:eastAsia="Arial Unicode MS" w:hAnsi="Arial Unicode MS" w:cs="Arial Unicode MS"/>
    </w:rPr>
  </w:style>
  <w:style w:type="paragraph" w:customStyle="1" w:styleId="xl56">
    <w:name w:val="xl56"/>
    <w:basedOn w:val="Normal"/>
    <w:rsid w:val="00B8581E"/>
    <w:pPr>
      <w:spacing w:before="100" w:beforeAutospacing="1" w:after="100" w:afterAutospacing="1"/>
      <w:textAlignment w:val="center"/>
    </w:pPr>
    <w:rPr>
      <w:rFonts w:ascii="Arial" w:eastAsia="Arial Unicode MS" w:hAnsi="Arial" w:cs="Arial"/>
      <w:sz w:val="28"/>
      <w:szCs w:val="28"/>
    </w:rPr>
  </w:style>
  <w:style w:type="paragraph" w:customStyle="1" w:styleId="xl57">
    <w:name w:val="xl57"/>
    <w:basedOn w:val="Normal"/>
    <w:rsid w:val="00B8581E"/>
    <w:pPr>
      <w:spacing w:before="100" w:beforeAutospacing="1" w:after="100" w:afterAutospacing="1"/>
      <w:jc w:val="center"/>
    </w:pPr>
    <w:rPr>
      <w:rFonts w:ascii="Arial" w:eastAsia="Arial Unicode MS" w:hAnsi="Arial" w:cs="Arial"/>
      <w:b/>
      <w:bCs/>
      <w:sz w:val="58"/>
      <w:szCs w:val="58"/>
    </w:rPr>
  </w:style>
  <w:style w:type="paragraph" w:customStyle="1" w:styleId="xl58">
    <w:name w:val="xl58"/>
    <w:basedOn w:val="Normal"/>
    <w:rsid w:val="00B8581E"/>
    <w:pPr>
      <w:spacing w:before="100" w:beforeAutospacing="1" w:after="100" w:afterAutospacing="1"/>
      <w:jc w:val="center"/>
    </w:pPr>
    <w:rPr>
      <w:rFonts w:ascii="Arial Unicode MS" w:eastAsia="Arial Unicode MS" w:hAnsi="Arial Unicode MS" w:cs="Arial Unicode MS"/>
    </w:rPr>
  </w:style>
  <w:style w:type="paragraph" w:styleId="DocumentMap">
    <w:name w:val="Document Map"/>
    <w:basedOn w:val="Normal"/>
    <w:link w:val="DocumentMapChar"/>
    <w:semiHidden/>
    <w:rsid w:val="00B8581E"/>
    <w:pPr>
      <w:widowControl w:val="0"/>
      <w:shd w:val="clear" w:color="auto" w:fill="000080"/>
    </w:pPr>
    <w:rPr>
      <w:rFonts w:ascii="Tahoma" w:hAnsi="Tahoma" w:cs="Tahoma"/>
      <w:szCs w:val="20"/>
    </w:rPr>
  </w:style>
  <w:style w:type="character" w:customStyle="1" w:styleId="DocumentMapChar">
    <w:name w:val="Document Map Char"/>
    <w:basedOn w:val="DefaultParagraphFont"/>
    <w:link w:val="DocumentMap"/>
    <w:semiHidden/>
    <w:rsid w:val="00B8581E"/>
    <w:rPr>
      <w:rFonts w:ascii="Tahoma" w:eastAsiaTheme="minorEastAsia" w:hAnsi="Tahoma" w:cs="Tahoma"/>
      <w:szCs w:val="20"/>
      <w:shd w:val="clear" w:color="auto" w:fill="000080"/>
    </w:rPr>
  </w:style>
  <w:style w:type="paragraph" w:customStyle="1" w:styleId="TableLeftAlign">
    <w:name w:val="TableLeftAlign"/>
    <w:basedOn w:val="Normal"/>
    <w:rsid w:val="00B8581E"/>
    <w:pPr>
      <w:spacing w:before="120" w:after="120"/>
    </w:pPr>
    <w:rPr>
      <w:rFonts w:ascii="Arial" w:hAnsi="Arial" w:cs="Arial"/>
      <w:color w:val="000000"/>
      <w:szCs w:val="20"/>
    </w:rPr>
  </w:style>
  <w:style w:type="paragraph" w:customStyle="1" w:styleId="BMSListText">
    <w:name w:val="BMS List Text"/>
    <w:basedOn w:val="BMSBodyText"/>
    <w:rsid w:val="00B8581E"/>
    <w:pPr>
      <w:spacing w:before="0" w:after="0" w:line="240" w:lineRule="auto"/>
      <w:jc w:val="left"/>
    </w:pPr>
  </w:style>
  <w:style w:type="paragraph" w:customStyle="1" w:styleId="xl22">
    <w:name w:val="xl22"/>
    <w:basedOn w:val="Normal"/>
    <w:rsid w:val="00B8581E"/>
    <w:pPr>
      <w:pBdr>
        <w:left w:val="single" w:sz="4" w:space="0" w:color="auto"/>
        <w:right w:val="single" w:sz="4" w:space="0" w:color="auto"/>
      </w:pBdr>
      <w:spacing w:before="100" w:beforeAutospacing="1" w:after="100" w:afterAutospacing="1"/>
      <w:jc w:val="center"/>
    </w:pPr>
    <w:rPr>
      <w:rFonts w:ascii="Arial Unicode MS" w:eastAsia="Arial Unicode MS" w:hAnsi="Arial Unicode MS" w:cs="Arial Unicode MS"/>
    </w:rPr>
  </w:style>
  <w:style w:type="table" w:styleId="TableGrid">
    <w:name w:val="Table Grid"/>
    <w:basedOn w:val="TableNormal"/>
    <w:uiPriority w:val="59"/>
    <w:rsid w:val="00B8581E"/>
    <w:pPr>
      <w:spacing w:after="0" w:line="240" w:lineRule="auto"/>
    </w:pPr>
    <w:rPr>
      <w:rFonts w:ascii="Times New Roman" w:eastAsiaTheme="minorEastAsia"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bold">
    <w:name w:val="Normal+bold"/>
    <w:basedOn w:val="ListContinue4"/>
    <w:link w:val="NormalboldChar"/>
    <w:rsid w:val="00B8581E"/>
    <w:pPr>
      <w:widowControl/>
      <w:spacing w:after="220"/>
      <w:jc w:val="both"/>
    </w:pPr>
    <w:rPr>
      <w:b/>
      <w:bCs/>
      <w:szCs w:val="24"/>
    </w:rPr>
  </w:style>
  <w:style w:type="character" w:customStyle="1" w:styleId="ListContinue4Char">
    <w:name w:val="List Continue 4 Char"/>
    <w:link w:val="ListContinue4"/>
    <w:rsid w:val="00B8581E"/>
    <w:rPr>
      <w:rFonts w:ascii="Cambria" w:eastAsiaTheme="minorEastAsia" w:hAnsi="Cambria" w:cs="Times New Roman"/>
      <w:szCs w:val="20"/>
    </w:rPr>
  </w:style>
  <w:style w:type="character" w:customStyle="1" w:styleId="NormalboldChar">
    <w:name w:val="Normal+bold Char"/>
    <w:link w:val="Normalbold"/>
    <w:rsid w:val="00B8581E"/>
    <w:rPr>
      <w:rFonts w:ascii="Cambria" w:eastAsiaTheme="minorEastAsia" w:hAnsi="Cambria" w:cs="Times New Roman"/>
      <w:b/>
      <w:bCs/>
      <w:szCs w:val="24"/>
    </w:rPr>
  </w:style>
  <w:style w:type="paragraph" w:customStyle="1" w:styleId="CVLead">
    <w:name w:val="CV Lead"/>
    <w:basedOn w:val="Normal"/>
    <w:autoRedefine/>
    <w:rsid w:val="00B8581E"/>
    <w:pPr>
      <w:ind w:left="3600" w:hanging="3600"/>
    </w:pPr>
    <w:rPr>
      <w:sz w:val="20"/>
    </w:rPr>
  </w:style>
  <w:style w:type="paragraph" w:customStyle="1" w:styleId="CVLead6">
    <w:name w:val="CV Lead 6"/>
    <w:basedOn w:val="CVLead"/>
    <w:autoRedefine/>
    <w:rsid w:val="00B8581E"/>
    <w:pPr>
      <w:spacing w:after="120"/>
    </w:pPr>
  </w:style>
  <w:style w:type="paragraph" w:customStyle="1" w:styleId="CVbodymid">
    <w:name w:val="CV body mid"/>
    <w:basedOn w:val="Normal"/>
    <w:link w:val="CVbodymidChar"/>
    <w:autoRedefine/>
    <w:rsid w:val="00B8581E"/>
    <w:pPr>
      <w:ind w:left="7200" w:hanging="3600"/>
    </w:pPr>
    <w:rPr>
      <w:sz w:val="20"/>
    </w:rPr>
  </w:style>
  <w:style w:type="paragraph" w:customStyle="1" w:styleId="CVBody6">
    <w:name w:val="CV Body 6"/>
    <w:basedOn w:val="CVbodymid"/>
    <w:autoRedefine/>
    <w:rsid w:val="00B8581E"/>
    <w:pPr>
      <w:spacing w:after="120"/>
      <w:ind w:left="3600" w:firstLine="0"/>
    </w:pPr>
  </w:style>
  <w:style w:type="paragraph" w:customStyle="1" w:styleId="CVTitleHead">
    <w:name w:val="CV Title Head"/>
    <w:basedOn w:val="Normal"/>
    <w:link w:val="CVTitleHeadChar"/>
    <w:autoRedefine/>
    <w:rsid w:val="00B8581E"/>
    <w:pPr>
      <w:keepNext/>
      <w:spacing w:before="180" w:after="180"/>
    </w:pPr>
    <w:rPr>
      <w:b/>
      <w:sz w:val="20"/>
    </w:rPr>
  </w:style>
  <w:style w:type="paragraph" w:customStyle="1" w:styleId="CVBobStudyTitle">
    <w:name w:val="CV Bob Study Title"/>
    <w:basedOn w:val="BodyText"/>
    <w:link w:val="CVBobStudyTitleChar"/>
    <w:autoRedefine/>
    <w:rsid w:val="00B8581E"/>
    <w:pPr>
      <w:keepNext/>
      <w:keepLines/>
      <w:widowControl/>
      <w:numPr>
        <w:ilvl w:val="8"/>
        <w:numId w:val="15"/>
      </w:numPr>
      <w:jc w:val="both"/>
    </w:pPr>
    <w:rPr>
      <w:rFonts w:ascii="Times New Roman Bold" w:hAnsi="Times New Roman Bold"/>
    </w:rPr>
  </w:style>
  <w:style w:type="paragraph" w:customStyle="1" w:styleId="CVBobResponsibilities">
    <w:name w:val="CV Bob Responsibilities"/>
    <w:basedOn w:val="BodyText"/>
    <w:link w:val="CVBobResponsibilitiesChar"/>
    <w:autoRedefine/>
    <w:rsid w:val="00B8581E"/>
    <w:pPr>
      <w:keepNext/>
      <w:widowControl/>
      <w:ind w:left="720"/>
    </w:pPr>
    <w:rPr>
      <w:bCs/>
      <w:i/>
      <w:iCs/>
    </w:rPr>
  </w:style>
  <w:style w:type="paragraph" w:customStyle="1" w:styleId="CVBobtext">
    <w:name w:val="CV Bob text"/>
    <w:basedOn w:val="BodyText"/>
    <w:autoRedefine/>
    <w:rsid w:val="00B8581E"/>
    <w:pPr>
      <w:keepLines/>
      <w:widowControl/>
      <w:spacing w:after="160"/>
      <w:ind w:left="720"/>
      <w:jc w:val="both"/>
    </w:pPr>
    <w:rPr>
      <w:b w:val="0"/>
      <w:bCs/>
      <w:sz w:val="20"/>
    </w:rPr>
  </w:style>
  <w:style w:type="character" w:customStyle="1" w:styleId="CVBobStudyTitleChar">
    <w:name w:val="CV Bob Study Title Char"/>
    <w:link w:val="CVBobStudyTitle"/>
    <w:rsid w:val="00B8581E"/>
    <w:rPr>
      <w:rFonts w:ascii="Times New Roman Bold" w:eastAsiaTheme="minorEastAsia" w:hAnsi="Times New Roman Bold" w:cs="Times New Roman"/>
      <w:b/>
      <w:szCs w:val="20"/>
    </w:rPr>
  </w:style>
  <w:style w:type="character" w:customStyle="1" w:styleId="CVBobResponsibilitiesChar">
    <w:name w:val="CV Bob Responsibilities Char"/>
    <w:link w:val="CVBobResponsibilities"/>
    <w:rsid w:val="00B8581E"/>
    <w:rPr>
      <w:rFonts w:ascii="Cambria" w:eastAsiaTheme="minorEastAsia" w:hAnsi="Cambria" w:cs="Times New Roman"/>
      <w:b/>
      <w:bCs/>
      <w:i/>
      <w:iCs/>
      <w:szCs w:val="20"/>
    </w:rPr>
  </w:style>
  <w:style w:type="character" w:customStyle="1" w:styleId="CVbodymidChar">
    <w:name w:val="CV body mid Char"/>
    <w:link w:val="CVbodymid"/>
    <w:rsid w:val="00B8581E"/>
    <w:rPr>
      <w:rFonts w:ascii="Cambria" w:eastAsiaTheme="minorEastAsia" w:hAnsi="Cambria" w:cs="Times New Roman"/>
      <w:sz w:val="20"/>
      <w:szCs w:val="24"/>
    </w:rPr>
  </w:style>
  <w:style w:type="character" w:customStyle="1" w:styleId="CVTitleHeadChar">
    <w:name w:val="CV Title Head Char"/>
    <w:link w:val="CVTitleHead"/>
    <w:rsid w:val="00B8581E"/>
    <w:rPr>
      <w:rFonts w:ascii="Cambria" w:eastAsiaTheme="minorEastAsia" w:hAnsi="Cambria" w:cs="Times New Roman"/>
      <w:b/>
      <w:sz w:val="20"/>
      <w:szCs w:val="24"/>
    </w:rPr>
  </w:style>
  <w:style w:type="paragraph" w:styleId="BodyTextFirstIndent">
    <w:name w:val="Body Text First Indent"/>
    <w:basedOn w:val="BodyText"/>
    <w:link w:val="BodyTextFirstIndentChar"/>
    <w:rsid w:val="00B8581E"/>
    <w:pPr>
      <w:widowControl/>
      <w:spacing w:after="120"/>
      <w:ind w:firstLine="210"/>
    </w:pPr>
    <w:rPr>
      <w:b w:val="0"/>
      <w:szCs w:val="24"/>
    </w:rPr>
  </w:style>
  <w:style w:type="character" w:customStyle="1" w:styleId="BodyTextFirstIndentChar">
    <w:name w:val="Body Text First Indent Char"/>
    <w:basedOn w:val="BodyTextChar"/>
    <w:link w:val="BodyTextFirstIndent"/>
    <w:rsid w:val="00B8581E"/>
    <w:rPr>
      <w:rFonts w:ascii="Cambria" w:eastAsiaTheme="minorEastAsia" w:hAnsi="Cambria" w:cs="Times New Roman"/>
      <w:b w:val="0"/>
      <w:szCs w:val="24"/>
    </w:rPr>
  </w:style>
  <w:style w:type="paragraph" w:styleId="BodyTextFirstIndent2">
    <w:name w:val="Body Text First Indent 2"/>
    <w:basedOn w:val="BodyTextIndent"/>
    <w:link w:val="BodyTextFirstIndent2Char"/>
    <w:rsid w:val="00B8581E"/>
    <w:pPr>
      <w:spacing w:after="120"/>
      <w:ind w:left="360" w:firstLine="210"/>
    </w:pPr>
    <w:rPr>
      <w:szCs w:val="24"/>
    </w:rPr>
  </w:style>
  <w:style w:type="character" w:customStyle="1" w:styleId="BodyTextFirstIndent2Char">
    <w:name w:val="Body Text First Indent 2 Char"/>
    <w:basedOn w:val="BodyTextIndentChar"/>
    <w:link w:val="BodyTextFirstIndent2"/>
    <w:rsid w:val="00B8581E"/>
    <w:rPr>
      <w:rFonts w:ascii="Cambria" w:eastAsiaTheme="minorEastAsia" w:hAnsi="Cambria" w:cs="Times New Roman"/>
      <w:szCs w:val="24"/>
    </w:rPr>
  </w:style>
  <w:style w:type="paragraph" w:styleId="Closing">
    <w:name w:val="Closing"/>
    <w:basedOn w:val="Normal"/>
    <w:link w:val="ClosingChar"/>
    <w:rsid w:val="00B8581E"/>
    <w:pPr>
      <w:ind w:left="4320"/>
    </w:pPr>
  </w:style>
  <w:style w:type="character" w:customStyle="1" w:styleId="ClosingChar">
    <w:name w:val="Closing Char"/>
    <w:basedOn w:val="DefaultParagraphFont"/>
    <w:link w:val="Closing"/>
    <w:rsid w:val="00B8581E"/>
    <w:rPr>
      <w:rFonts w:ascii="Cambria" w:eastAsiaTheme="minorEastAsia" w:hAnsi="Cambria" w:cs="Times New Roman"/>
      <w:szCs w:val="24"/>
    </w:rPr>
  </w:style>
  <w:style w:type="paragraph" w:styleId="E-mailSignature">
    <w:name w:val="E-mail Signature"/>
    <w:basedOn w:val="Normal"/>
    <w:link w:val="E-mailSignatureChar"/>
    <w:rsid w:val="00B8581E"/>
  </w:style>
  <w:style w:type="character" w:customStyle="1" w:styleId="E-mailSignatureChar">
    <w:name w:val="E-mail Signature Char"/>
    <w:basedOn w:val="DefaultParagraphFont"/>
    <w:link w:val="E-mailSignature"/>
    <w:rsid w:val="00B8581E"/>
    <w:rPr>
      <w:rFonts w:ascii="Cambria" w:eastAsiaTheme="minorEastAsia" w:hAnsi="Cambria" w:cs="Times New Roman"/>
      <w:szCs w:val="24"/>
    </w:rPr>
  </w:style>
  <w:style w:type="paragraph" w:styleId="EnvelopeReturn">
    <w:name w:val="envelope return"/>
    <w:basedOn w:val="Normal"/>
    <w:rsid w:val="00B8581E"/>
    <w:rPr>
      <w:rFonts w:ascii="Arial" w:hAnsi="Arial" w:cs="Arial"/>
      <w:sz w:val="20"/>
      <w:szCs w:val="20"/>
    </w:rPr>
  </w:style>
  <w:style w:type="paragraph" w:styleId="Index2">
    <w:name w:val="index 2"/>
    <w:basedOn w:val="Normal"/>
    <w:next w:val="Normal"/>
    <w:autoRedefine/>
    <w:semiHidden/>
    <w:rsid w:val="00B8581E"/>
    <w:pPr>
      <w:ind w:left="480" w:hanging="240"/>
    </w:pPr>
  </w:style>
  <w:style w:type="paragraph" w:styleId="Index5">
    <w:name w:val="index 5"/>
    <w:basedOn w:val="Normal"/>
    <w:next w:val="Normal"/>
    <w:autoRedefine/>
    <w:semiHidden/>
    <w:rsid w:val="00B8581E"/>
    <w:pPr>
      <w:ind w:left="1200" w:hanging="240"/>
    </w:pPr>
  </w:style>
  <w:style w:type="paragraph" w:styleId="Index6">
    <w:name w:val="index 6"/>
    <w:basedOn w:val="Normal"/>
    <w:next w:val="Normal"/>
    <w:autoRedefine/>
    <w:semiHidden/>
    <w:rsid w:val="00B8581E"/>
    <w:pPr>
      <w:ind w:left="1440" w:hanging="240"/>
    </w:pPr>
  </w:style>
  <w:style w:type="paragraph" w:styleId="Index7">
    <w:name w:val="index 7"/>
    <w:basedOn w:val="Normal"/>
    <w:next w:val="Normal"/>
    <w:autoRedefine/>
    <w:semiHidden/>
    <w:rsid w:val="00B8581E"/>
    <w:pPr>
      <w:ind w:left="1680" w:hanging="240"/>
    </w:pPr>
  </w:style>
  <w:style w:type="paragraph" w:styleId="Index8">
    <w:name w:val="index 8"/>
    <w:basedOn w:val="Normal"/>
    <w:next w:val="Normal"/>
    <w:autoRedefine/>
    <w:semiHidden/>
    <w:rsid w:val="00B8581E"/>
    <w:pPr>
      <w:ind w:left="1920" w:hanging="240"/>
    </w:pPr>
  </w:style>
  <w:style w:type="paragraph" w:styleId="Index9">
    <w:name w:val="index 9"/>
    <w:basedOn w:val="Normal"/>
    <w:next w:val="Normal"/>
    <w:autoRedefine/>
    <w:semiHidden/>
    <w:rsid w:val="00B8581E"/>
    <w:pPr>
      <w:ind w:left="2160" w:hanging="240"/>
    </w:pPr>
  </w:style>
  <w:style w:type="paragraph" w:styleId="List2">
    <w:name w:val="List 2"/>
    <w:basedOn w:val="Normal"/>
    <w:rsid w:val="00B8581E"/>
    <w:pPr>
      <w:ind w:left="720" w:hanging="360"/>
    </w:pPr>
  </w:style>
  <w:style w:type="paragraph" w:styleId="List4">
    <w:name w:val="List 4"/>
    <w:basedOn w:val="Normal"/>
    <w:rsid w:val="00B8581E"/>
    <w:pPr>
      <w:ind w:left="1440" w:hanging="360"/>
    </w:pPr>
  </w:style>
  <w:style w:type="paragraph" w:styleId="ListContinue2">
    <w:name w:val="List Continue 2"/>
    <w:basedOn w:val="Normal"/>
    <w:rsid w:val="00B8581E"/>
    <w:pPr>
      <w:spacing w:after="120"/>
      <w:ind w:left="720"/>
    </w:pPr>
  </w:style>
  <w:style w:type="paragraph" w:styleId="ListContinue3">
    <w:name w:val="List Continue 3"/>
    <w:basedOn w:val="Normal"/>
    <w:rsid w:val="00B8581E"/>
    <w:pPr>
      <w:spacing w:after="120"/>
      <w:ind w:left="1080"/>
    </w:pPr>
  </w:style>
  <w:style w:type="paragraph" w:styleId="ListContinue5">
    <w:name w:val="List Continue 5"/>
    <w:basedOn w:val="Normal"/>
    <w:rsid w:val="00B8581E"/>
    <w:pPr>
      <w:spacing w:after="120"/>
      <w:ind w:left="1800"/>
    </w:pPr>
  </w:style>
  <w:style w:type="paragraph" w:styleId="MacroText">
    <w:name w:val="macro"/>
    <w:link w:val="MacroTextChar"/>
    <w:semiHidden/>
    <w:rsid w:val="00B8581E"/>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heme="minorEastAsia" w:hAnsi="Courier New" w:cs="Courier New"/>
      <w:sz w:val="20"/>
      <w:szCs w:val="20"/>
    </w:rPr>
  </w:style>
  <w:style w:type="character" w:customStyle="1" w:styleId="MacroTextChar">
    <w:name w:val="Macro Text Char"/>
    <w:basedOn w:val="DefaultParagraphFont"/>
    <w:link w:val="MacroText"/>
    <w:semiHidden/>
    <w:rsid w:val="00B8581E"/>
    <w:rPr>
      <w:rFonts w:ascii="Courier New" w:eastAsiaTheme="minorEastAsia" w:hAnsi="Courier New" w:cs="Courier New"/>
      <w:sz w:val="20"/>
      <w:szCs w:val="20"/>
    </w:rPr>
  </w:style>
  <w:style w:type="paragraph" w:styleId="MessageHeader">
    <w:name w:val="Message Header"/>
    <w:basedOn w:val="Normal"/>
    <w:link w:val="MessageHeaderChar"/>
    <w:rsid w:val="00B8581E"/>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basedOn w:val="DefaultParagraphFont"/>
    <w:link w:val="MessageHeader"/>
    <w:rsid w:val="00B8581E"/>
    <w:rPr>
      <w:rFonts w:ascii="Arial" w:eastAsiaTheme="minorEastAsia" w:hAnsi="Arial" w:cs="Arial"/>
      <w:szCs w:val="24"/>
      <w:shd w:val="pct20" w:color="auto" w:fill="auto"/>
    </w:rPr>
  </w:style>
  <w:style w:type="paragraph" w:styleId="NormalIndent">
    <w:name w:val="Normal Indent"/>
    <w:basedOn w:val="Normal"/>
    <w:rsid w:val="00B8581E"/>
    <w:pPr>
      <w:ind w:left="720"/>
    </w:pPr>
  </w:style>
  <w:style w:type="paragraph" w:styleId="NoteHeading">
    <w:name w:val="Note Heading"/>
    <w:basedOn w:val="Normal"/>
    <w:next w:val="Normal"/>
    <w:link w:val="NoteHeadingChar"/>
    <w:rsid w:val="00B8581E"/>
  </w:style>
  <w:style w:type="character" w:customStyle="1" w:styleId="NoteHeadingChar">
    <w:name w:val="Note Heading Char"/>
    <w:basedOn w:val="DefaultParagraphFont"/>
    <w:link w:val="NoteHeading"/>
    <w:rsid w:val="00B8581E"/>
    <w:rPr>
      <w:rFonts w:ascii="Cambria" w:eastAsiaTheme="minorEastAsia" w:hAnsi="Cambria" w:cs="Times New Roman"/>
      <w:szCs w:val="24"/>
    </w:rPr>
  </w:style>
  <w:style w:type="paragraph" w:styleId="Salutation">
    <w:name w:val="Salutation"/>
    <w:basedOn w:val="Normal"/>
    <w:next w:val="Normal"/>
    <w:link w:val="SalutationChar"/>
    <w:rsid w:val="00B8581E"/>
  </w:style>
  <w:style w:type="character" w:customStyle="1" w:styleId="SalutationChar">
    <w:name w:val="Salutation Char"/>
    <w:basedOn w:val="DefaultParagraphFont"/>
    <w:link w:val="Salutation"/>
    <w:rsid w:val="00B8581E"/>
    <w:rPr>
      <w:rFonts w:ascii="Cambria" w:eastAsiaTheme="minorEastAsia" w:hAnsi="Cambria" w:cs="Times New Roman"/>
      <w:szCs w:val="24"/>
    </w:rPr>
  </w:style>
  <w:style w:type="paragraph" w:styleId="Signature">
    <w:name w:val="Signature"/>
    <w:basedOn w:val="Normal"/>
    <w:link w:val="SignatureChar"/>
    <w:rsid w:val="00B8581E"/>
    <w:pPr>
      <w:ind w:left="4320"/>
    </w:pPr>
  </w:style>
  <w:style w:type="character" w:customStyle="1" w:styleId="SignatureChar">
    <w:name w:val="Signature Char"/>
    <w:basedOn w:val="DefaultParagraphFont"/>
    <w:link w:val="Signature"/>
    <w:rsid w:val="00B8581E"/>
    <w:rPr>
      <w:rFonts w:ascii="Cambria" w:eastAsiaTheme="minorEastAsia" w:hAnsi="Cambria" w:cs="Times New Roman"/>
      <w:szCs w:val="24"/>
    </w:rPr>
  </w:style>
  <w:style w:type="paragraph" w:styleId="TableofAuthorities">
    <w:name w:val="table of authorities"/>
    <w:basedOn w:val="Normal"/>
    <w:next w:val="Normal"/>
    <w:semiHidden/>
    <w:rsid w:val="00B8581E"/>
    <w:pPr>
      <w:ind w:left="240" w:hanging="240"/>
    </w:pPr>
  </w:style>
  <w:style w:type="paragraph" w:styleId="TableofFigures">
    <w:name w:val="table of figures"/>
    <w:basedOn w:val="Normal"/>
    <w:next w:val="Normal"/>
    <w:semiHidden/>
    <w:rsid w:val="00B8581E"/>
  </w:style>
  <w:style w:type="paragraph" w:styleId="TOAHeading">
    <w:name w:val="toa heading"/>
    <w:basedOn w:val="Normal"/>
    <w:next w:val="Normal"/>
    <w:semiHidden/>
    <w:rsid w:val="00B8581E"/>
    <w:pPr>
      <w:spacing w:before="120"/>
    </w:pPr>
    <w:rPr>
      <w:rFonts w:ascii="Arial" w:hAnsi="Arial" w:cs="Arial"/>
      <w:b/>
      <w:bCs/>
    </w:rPr>
  </w:style>
  <w:style w:type="table" w:styleId="TableGrid1">
    <w:name w:val="Table Grid 1"/>
    <w:basedOn w:val="TableNormal"/>
    <w:rsid w:val="00B8581E"/>
    <w:pPr>
      <w:spacing w:after="0" w:line="240" w:lineRule="auto"/>
    </w:pPr>
    <w:rPr>
      <w:rFonts w:ascii="Times New Roman" w:eastAsiaTheme="minorEastAsia"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Heading3Charter">
    <w:name w:val="Heading 3 Charter"/>
    <w:basedOn w:val="Normal"/>
    <w:rsid w:val="00B8581E"/>
    <w:pPr>
      <w:keepNext/>
      <w:numPr>
        <w:ilvl w:val="2"/>
        <w:numId w:val="14"/>
      </w:numPr>
      <w:spacing w:after="60"/>
      <w:jc w:val="both"/>
    </w:pPr>
    <w:rPr>
      <w:b/>
    </w:rPr>
  </w:style>
  <w:style w:type="paragraph" w:customStyle="1" w:styleId="CDTPHeading1">
    <w:name w:val="CDTP Heading 1"/>
    <w:basedOn w:val="Heading1"/>
    <w:autoRedefine/>
    <w:rsid w:val="00B8581E"/>
    <w:pPr>
      <w:spacing w:before="240" w:after="220"/>
    </w:pPr>
  </w:style>
  <w:style w:type="paragraph" w:customStyle="1" w:styleId="CDTPAppendix">
    <w:name w:val="CDTP Appendix"/>
    <w:basedOn w:val="CDTPHeading1"/>
    <w:autoRedefine/>
    <w:rsid w:val="00B8581E"/>
    <w:pPr>
      <w:jc w:val="center"/>
    </w:pPr>
  </w:style>
  <w:style w:type="paragraph" w:customStyle="1" w:styleId="Toc">
    <w:name w:val="Toc"/>
    <w:basedOn w:val="Normal"/>
    <w:rsid w:val="00B8581E"/>
    <w:pPr>
      <w:spacing w:after="220"/>
      <w:jc w:val="center"/>
    </w:pPr>
    <w:rPr>
      <w:b/>
    </w:rPr>
  </w:style>
  <w:style w:type="paragraph" w:styleId="Revision">
    <w:name w:val="Revision"/>
    <w:hidden/>
    <w:uiPriority w:val="99"/>
    <w:semiHidden/>
    <w:rsid w:val="00B8581E"/>
    <w:pPr>
      <w:spacing w:after="0" w:line="240" w:lineRule="auto"/>
    </w:pPr>
    <w:rPr>
      <w:rFonts w:ascii="Times New Roman" w:eastAsiaTheme="minorEastAsia" w:hAnsi="Times New Roman" w:cs="Times New Roman"/>
      <w:sz w:val="24"/>
      <w:szCs w:val="24"/>
    </w:rPr>
  </w:style>
  <w:style w:type="paragraph" w:styleId="ListParagraph">
    <w:name w:val="List Paragraph"/>
    <w:basedOn w:val="Normal"/>
    <w:link w:val="ListParagraphChar"/>
    <w:uiPriority w:val="34"/>
    <w:qFormat/>
    <w:rsid w:val="00B8581E"/>
    <w:pPr>
      <w:ind w:left="720"/>
    </w:pPr>
  </w:style>
  <w:style w:type="character" w:styleId="Emphasis">
    <w:name w:val="Emphasis"/>
    <w:uiPriority w:val="20"/>
    <w:qFormat/>
    <w:rsid w:val="00B8581E"/>
    <w:rPr>
      <w:i/>
      <w:iCs/>
    </w:rPr>
  </w:style>
  <w:style w:type="character" w:styleId="Strong">
    <w:name w:val="Strong"/>
    <w:uiPriority w:val="22"/>
    <w:qFormat/>
    <w:rsid w:val="00B8581E"/>
    <w:rPr>
      <w:b/>
      <w:bCs/>
    </w:rPr>
  </w:style>
  <w:style w:type="paragraph" w:customStyle="1" w:styleId="SecHead1">
    <w:name w:val="SecHead1"/>
    <w:basedOn w:val="Normal"/>
    <w:rsid w:val="00B8581E"/>
    <w:pPr>
      <w:pageBreakBefore/>
      <w:numPr>
        <w:numId w:val="16"/>
      </w:numPr>
      <w:suppressAutoHyphens/>
      <w:spacing w:after="360"/>
    </w:pPr>
    <w:rPr>
      <w:rFonts w:ascii="Arial" w:hAnsi="Arial"/>
      <w:b/>
      <w:sz w:val="36"/>
      <w:szCs w:val="36"/>
    </w:rPr>
  </w:style>
  <w:style w:type="paragraph" w:customStyle="1" w:styleId="SecHead2">
    <w:name w:val="SecHead2"/>
    <w:basedOn w:val="Normal"/>
    <w:rsid w:val="00B8581E"/>
    <w:pPr>
      <w:numPr>
        <w:ilvl w:val="1"/>
        <w:numId w:val="16"/>
      </w:numPr>
      <w:suppressAutoHyphens/>
      <w:spacing w:before="240"/>
    </w:pPr>
    <w:rPr>
      <w:rFonts w:ascii="Arial" w:hAnsi="Arial"/>
      <w:b/>
      <w:sz w:val="32"/>
      <w:szCs w:val="20"/>
    </w:rPr>
  </w:style>
  <w:style w:type="paragraph" w:customStyle="1" w:styleId="SecHead3">
    <w:name w:val="SecHead3"/>
    <w:basedOn w:val="Normal"/>
    <w:rsid w:val="00B8581E"/>
    <w:pPr>
      <w:numPr>
        <w:ilvl w:val="2"/>
        <w:numId w:val="16"/>
      </w:numPr>
      <w:tabs>
        <w:tab w:val="left" w:pos="720"/>
      </w:tabs>
      <w:suppressAutoHyphens/>
      <w:spacing w:before="240"/>
    </w:pPr>
    <w:rPr>
      <w:rFonts w:ascii="Arial" w:hAnsi="Arial"/>
      <w:b/>
      <w:sz w:val="28"/>
      <w:szCs w:val="20"/>
    </w:rPr>
  </w:style>
  <w:style w:type="paragraph" w:customStyle="1" w:styleId="SecHead4">
    <w:name w:val="SecHead4"/>
    <w:basedOn w:val="Normal"/>
    <w:rsid w:val="00B8581E"/>
    <w:pPr>
      <w:numPr>
        <w:ilvl w:val="3"/>
        <w:numId w:val="16"/>
      </w:numPr>
      <w:tabs>
        <w:tab w:val="left" w:pos="1080"/>
        <w:tab w:val="left" w:pos="1440"/>
        <w:tab w:val="left" w:pos="1800"/>
      </w:tabs>
      <w:suppressAutoHyphens/>
      <w:spacing w:before="240"/>
    </w:pPr>
    <w:rPr>
      <w:rFonts w:ascii="Arial" w:hAnsi="Arial"/>
      <w:b/>
      <w:szCs w:val="20"/>
    </w:rPr>
  </w:style>
  <w:style w:type="paragraph" w:customStyle="1" w:styleId="SecHead5">
    <w:name w:val="SecHead5"/>
    <w:basedOn w:val="Normal"/>
    <w:rsid w:val="00B8581E"/>
    <w:pPr>
      <w:numPr>
        <w:ilvl w:val="4"/>
        <w:numId w:val="16"/>
      </w:numPr>
      <w:tabs>
        <w:tab w:val="left" w:pos="720"/>
        <w:tab w:val="left" w:pos="1080"/>
        <w:tab w:val="left" w:pos="1440"/>
        <w:tab w:val="left" w:pos="1800"/>
        <w:tab w:val="left" w:pos="2160"/>
        <w:tab w:val="left" w:pos="2880"/>
      </w:tabs>
      <w:suppressAutoHyphens/>
      <w:spacing w:before="120"/>
    </w:pPr>
    <w:rPr>
      <w:rFonts w:ascii="Arial" w:hAnsi="Arial"/>
      <w:b/>
      <w:szCs w:val="20"/>
    </w:rPr>
  </w:style>
  <w:style w:type="paragraph" w:styleId="NoSpacing">
    <w:name w:val="No Spacing"/>
    <w:uiPriority w:val="1"/>
    <w:qFormat/>
    <w:rsid w:val="00B8581E"/>
    <w:pPr>
      <w:widowControl w:val="0"/>
      <w:spacing w:after="0" w:line="240" w:lineRule="auto"/>
    </w:pPr>
    <w:rPr>
      <w:rFonts w:ascii="Cambria" w:eastAsia="Calibri" w:hAnsi="Cambria" w:cs="Times New Roman"/>
    </w:rPr>
  </w:style>
  <w:style w:type="paragraph" w:customStyle="1" w:styleId="TableCell">
    <w:name w:val="TableCell"/>
    <w:basedOn w:val="Normal"/>
    <w:link w:val="TableCellChar"/>
    <w:uiPriority w:val="99"/>
    <w:rsid w:val="00B8581E"/>
    <w:pPr>
      <w:widowControl w:val="0"/>
      <w:spacing w:before="120" w:after="120"/>
    </w:pPr>
    <w:rPr>
      <w:rFonts w:eastAsia="Calibri"/>
      <w:szCs w:val="22"/>
      <w:lang w:val="x-none" w:eastAsia="x-none"/>
    </w:rPr>
  </w:style>
  <w:style w:type="character" w:customStyle="1" w:styleId="TableCellChar">
    <w:name w:val="TableCell Char"/>
    <w:link w:val="TableCell"/>
    <w:uiPriority w:val="99"/>
    <w:rsid w:val="00B8581E"/>
    <w:rPr>
      <w:rFonts w:ascii="Cambria" w:eastAsia="Calibri" w:hAnsi="Cambria" w:cs="Times New Roman"/>
      <w:lang w:val="x-none" w:eastAsia="x-none"/>
    </w:rPr>
  </w:style>
  <w:style w:type="paragraph" w:customStyle="1" w:styleId="TableBullet">
    <w:name w:val="TableBullet"/>
    <w:basedOn w:val="Normal"/>
    <w:link w:val="TableBulletChar"/>
    <w:rsid w:val="00B8581E"/>
    <w:pPr>
      <w:numPr>
        <w:numId w:val="18"/>
      </w:numPr>
      <w:spacing w:before="60" w:after="60"/>
    </w:pPr>
  </w:style>
  <w:style w:type="character" w:customStyle="1" w:styleId="TableBulletChar">
    <w:name w:val="TableBullet Char"/>
    <w:link w:val="TableBullet"/>
    <w:rsid w:val="00B8581E"/>
    <w:rPr>
      <w:rFonts w:ascii="Cambria" w:eastAsiaTheme="minorEastAsia" w:hAnsi="Cambria" w:cs="Times New Roman"/>
      <w:szCs w:val="24"/>
    </w:rPr>
  </w:style>
  <w:style w:type="character" w:customStyle="1" w:styleId="ListParagraphChar">
    <w:name w:val="List Paragraph Char"/>
    <w:link w:val="ListParagraph"/>
    <w:uiPriority w:val="34"/>
    <w:rsid w:val="00B8581E"/>
    <w:rPr>
      <w:rFonts w:ascii="Cambria" w:eastAsiaTheme="minorEastAsia" w:hAnsi="Cambria" w:cs="Times New Roman"/>
      <w:szCs w:val="24"/>
    </w:rPr>
  </w:style>
  <w:style w:type="paragraph" w:customStyle="1" w:styleId="Bullet1">
    <w:name w:val="Bullet 1"/>
    <w:basedOn w:val="TableBullet"/>
    <w:autoRedefine/>
    <w:qFormat/>
    <w:rsid w:val="00B8581E"/>
    <w:pPr>
      <w:numPr>
        <w:numId w:val="19"/>
      </w:numPr>
      <w:spacing w:before="0" w:after="0"/>
    </w:pPr>
    <w:rPr>
      <w:lang w:eastAsia="x-none"/>
    </w:rPr>
  </w:style>
  <w:style w:type="paragraph" w:customStyle="1" w:styleId="TableBulletUserReqs">
    <w:name w:val="TableBulletUserReqs"/>
    <w:basedOn w:val="Normal"/>
    <w:qFormat/>
    <w:rsid w:val="00B8581E"/>
    <w:pPr>
      <w:tabs>
        <w:tab w:val="left" w:pos="360"/>
      </w:tabs>
      <w:spacing w:before="60" w:after="60"/>
    </w:pPr>
    <w:rPr>
      <w:rFonts w:ascii="Times New Roman" w:hAnsi="Times New Roman"/>
      <w:sz w:val="24"/>
      <w:lang w:val="x-none" w:eastAsia="x-none"/>
    </w:rPr>
  </w:style>
  <w:style w:type="paragraph" w:customStyle="1" w:styleId="commentcontentpara">
    <w:name w:val="commentcontentpara"/>
    <w:basedOn w:val="Normal"/>
    <w:rsid w:val="00B8581E"/>
    <w:pPr>
      <w:spacing w:before="100" w:beforeAutospacing="1" w:after="100" w:afterAutospacing="1"/>
    </w:pPr>
    <w:rPr>
      <w:rFonts w:ascii="Times New Roman" w:hAnsi="Times New Roman"/>
      <w:sz w:val="24"/>
    </w:rPr>
  </w:style>
  <w:style w:type="paragraph" w:styleId="z-TopofForm">
    <w:name w:val="HTML Top of Form"/>
    <w:basedOn w:val="Normal"/>
    <w:next w:val="Normal"/>
    <w:link w:val="z-TopofFormChar"/>
    <w:hidden/>
    <w:uiPriority w:val="99"/>
    <w:rsid w:val="00B8581E"/>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rsid w:val="00B8581E"/>
    <w:rPr>
      <w:rFonts w:ascii="Arial" w:eastAsiaTheme="minorEastAsia" w:hAnsi="Arial" w:cs="Arial"/>
      <w:vanish/>
      <w:sz w:val="16"/>
      <w:szCs w:val="16"/>
    </w:rPr>
  </w:style>
  <w:style w:type="paragraph" w:styleId="z-BottomofForm">
    <w:name w:val="HTML Bottom of Form"/>
    <w:basedOn w:val="Normal"/>
    <w:next w:val="Normal"/>
    <w:link w:val="z-BottomofFormChar"/>
    <w:hidden/>
    <w:uiPriority w:val="99"/>
    <w:rsid w:val="00B8581E"/>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rsid w:val="00B8581E"/>
    <w:rPr>
      <w:rFonts w:ascii="Arial" w:eastAsiaTheme="minorEastAsia" w:hAnsi="Arial" w:cs="Arial"/>
      <w:vanish/>
      <w:sz w:val="16"/>
      <w:szCs w:val="16"/>
    </w:rPr>
  </w:style>
  <w:style w:type="paragraph" w:customStyle="1" w:styleId="Default">
    <w:name w:val="Default"/>
    <w:rsid w:val="00B8581E"/>
    <w:pPr>
      <w:autoSpaceDE w:val="0"/>
      <w:autoSpaceDN w:val="0"/>
      <w:adjustRightInd w:val="0"/>
      <w:spacing w:after="0" w:line="240" w:lineRule="auto"/>
    </w:pPr>
    <w:rPr>
      <w:rFonts w:ascii="Times New Roman" w:eastAsiaTheme="minorEastAsia" w:hAnsi="Times New Roman" w:cs="Times New Roman"/>
      <w:color w:val="000000"/>
      <w:sz w:val="24"/>
      <w:szCs w:val="24"/>
    </w:rPr>
  </w:style>
  <w:style w:type="numbering" w:styleId="1ai">
    <w:name w:val="Outline List 1"/>
    <w:basedOn w:val="NoList"/>
    <w:rsid w:val="00B8581E"/>
    <w:pPr>
      <w:numPr>
        <w:numId w:val="27"/>
      </w:numPr>
    </w:pPr>
  </w:style>
  <w:style w:type="paragraph" w:customStyle="1" w:styleId="Body">
    <w:name w:val="Body"/>
    <w:basedOn w:val="Normal"/>
    <w:link w:val="BodyChar"/>
    <w:rsid w:val="00B8581E"/>
    <w:pPr>
      <w:spacing w:before="60" w:after="60"/>
      <w:ind w:left="720" w:right="720"/>
    </w:pPr>
    <w:rPr>
      <w:rFonts w:ascii="Arial" w:eastAsia="Times New Roman" w:hAnsi="Arial"/>
      <w:noProof/>
      <w:sz w:val="24"/>
    </w:rPr>
  </w:style>
  <w:style w:type="character" w:customStyle="1" w:styleId="BodyChar">
    <w:name w:val="Body Char"/>
    <w:link w:val="Body"/>
    <w:rsid w:val="00B8581E"/>
    <w:rPr>
      <w:rFonts w:ascii="Arial" w:eastAsia="Times New Roman" w:hAnsi="Arial" w:cs="Times New Roman"/>
      <w:noProof/>
      <w:sz w:val="24"/>
      <w:szCs w:val="24"/>
    </w:rPr>
  </w:style>
  <w:style w:type="paragraph" w:customStyle="1" w:styleId="AppJHd1">
    <w:name w:val="AppJHd1"/>
    <w:basedOn w:val="Body"/>
    <w:rsid w:val="00B8581E"/>
    <w:pPr>
      <w:keepNext/>
      <w:spacing w:before="120" w:after="40"/>
    </w:pPr>
    <w:rPr>
      <w:rFonts w:cs="Arial"/>
      <w:b/>
      <w:sz w:val="32"/>
      <w:szCs w:val="32"/>
    </w:rPr>
  </w:style>
  <w:style w:type="paragraph" w:customStyle="1" w:styleId="AppJHd2">
    <w:name w:val="AppJHd2"/>
    <w:basedOn w:val="Body"/>
    <w:rsid w:val="00B8581E"/>
    <w:pPr>
      <w:keepNext/>
      <w:spacing w:before="120" w:after="40"/>
      <w:ind w:left="1152"/>
    </w:pPr>
    <w:rPr>
      <w:rFonts w:cs="Arial"/>
      <w:b/>
      <w:sz w:val="28"/>
      <w:szCs w:val="28"/>
    </w:rPr>
  </w:style>
  <w:style w:type="paragraph" w:customStyle="1" w:styleId="AppJHd3">
    <w:name w:val="AppJHd3"/>
    <w:basedOn w:val="Body"/>
    <w:rsid w:val="00B8581E"/>
    <w:pPr>
      <w:keepNext/>
      <w:spacing w:before="120" w:after="40"/>
      <w:ind w:left="1440"/>
    </w:pPr>
    <w:rPr>
      <w:b/>
    </w:rPr>
  </w:style>
  <w:style w:type="paragraph" w:customStyle="1" w:styleId="BIBodyText">
    <w:name w:val="BI Body Text"/>
    <w:basedOn w:val="Normal"/>
    <w:link w:val="BIBodyTextChar"/>
    <w:rsid w:val="00B8581E"/>
    <w:rPr>
      <w:rFonts w:ascii="Arial" w:eastAsia="Times New Roman" w:hAnsi="Arial"/>
      <w:szCs w:val="48"/>
    </w:rPr>
  </w:style>
  <w:style w:type="character" w:customStyle="1" w:styleId="BIBodyTextChar">
    <w:name w:val="BI Body Text Char"/>
    <w:link w:val="BIBodyText"/>
    <w:rsid w:val="00B8581E"/>
    <w:rPr>
      <w:rFonts w:ascii="Arial" w:eastAsia="Times New Roman" w:hAnsi="Arial" w:cs="Times New Roman"/>
      <w:szCs w:val="48"/>
    </w:rPr>
  </w:style>
  <w:style w:type="paragraph" w:customStyle="1" w:styleId="BIHeading2">
    <w:name w:val="BI Heading 2"/>
    <w:basedOn w:val="Normal"/>
    <w:link w:val="BIHeading2Char"/>
    <w:rsid w:val="00B8581E"/>
    <w:pPr>
      <w:numPr>
        <w:ilvl w:val="1"/>
        <w:numId w:val="28"/>
      </w:numPr>
      <w:tabs>
        <w:tab w:val="left" w:pos="720"/>
      </w:tabs>
      <w:outlineLvl w:val="1"/>
    </w:pPr>
    <w:rPr>
      <w:rFonts w:ascii="Myriad Pro" w:eastAsia="Times New Roman" w:hAnsi="Myriad Pro"/>
      <w:color w:val="006699"/>
      <w:sz w:val="32"/>
      <w:szCs w:val="48"/>
    </w:rPr>
  </w:style>
  <w:style w:type="character" w:customStyle="1" w:styleId="BIHeading2Char">
    <w:name w:val="BI Heading 2 Char"/>
    <w:link w:val="BIHeading2"/>
    <w:rsid w:val="00B8581E"/>
    <w:rPr>
      <w:rFonts w:ascii="Myriad Pro" w:eastAsia="Times New Roman" w:hAnsi="Myriad Pro" w:cs="Times New Roman"/>
      <w:color w:val="006699"/>
      <w:sz w:val="32"/>
      <w:szCs w:val="48"/>
    </w:rPr>
  </w:style>
  <w:style w:type="character" w:customStyle="1" w:styleId="Heading1Char1">
    <w:name w:val="Heading 1 Char1"/>
    <w:aliases w:val="Heading 1 T Char1"/>
    <w:rsid w:val="00B8581E"/>
    <w:rPr>
      <w:rFonts w:ascii="Arial" w:eastAsia="Times New Roman" w:hAnsi="Arial" w:cs="Times New Roman"/>
      <w:b/>
      <w:bCs/>
      <w:kern w:val="28"/>
      <w:sz w:val="3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7.wmf"/><Relationship Id="rId21" Type="http://schemas.openxmlformats.org/officeDocument/2006/relationships/image" Target="media/image9.wmf"/><Relationship Id="rId42" Type="http://schemas.openxmlformats.org/officeDocument/2006/relationships/control" Target="activeX/activeX19.xml"/><Relationship Id="rId63" Type="http://schemas.openxmlformats.org/officeDocument/2006/relationships/image" Target="media/image30.wmf"/><Relationship Id="rId84" Type="http://schemas.openxmlformats.org/officeDocument/2006/relationships/control" Target="activeX/activeX40.xml"/><Relationship Id="rId138" Type="http://schemas.openxmlformats.org/officeDocument/2006/relationships/control" Target="activeX/activeX67.xml"/><Relationship Id="rId159" Type="http://schemas.openxmlformats.org/officeDocument/2006/relationships/image" Target="media/image78.wmf"/><Relationship Id="rId170" Type="http://schemas.openxmlformats.org/officeDocument/2006/relationships/control" Target="activeX/activeX83.xml"/><Relationship Id="rId191" Type="http://schemas.openxmlformats.org/officeDocument/2006/relationships/image" Target="media/image94.wmf"/><Relationship Id="rId205" Type="http://schemas.openxmlformats.org/officeDocument/2006/relationships/image" Target="media/image101.wmf"/><Relationship Id="rId226" Type="http://schemas.openxmlformats.org/officeDocument/2006/relationships/control" Target="activeX/activeX111.xml"/><Relationship Id="rId247" Type="http://schemas.openxmlformats.org/officeDocument/2006/relationships/image" Target="media/image122.wmf"/><Relationship Id="rId107" Type="http://schemas.openxmlformats.org/officeDocument/2006/relationships/image" Target="media/image52.wmf"/><Relationship Id="rId11" Type="http://schemas.openxmlformats.org/officeDocument/2006/relationships/image" Target="media/image4.wmf"/><Relationship Id="rId32" Type="http://schemas.openxmlformats.org/officeDocument/2006/relationships/control" Target="activeX/activeX14.xml"/><Relationship Id="rId53" Type="http://schemas.openxmlformats.org/officeDocument/2006/relationships/image" Target="media/image25.wmf"/><Relationship Id="rId74" Type="http://schemas.openxmlformats.org/officeDocument/2006/relationships/control" Target="activeX/activeX35.xml"/><Relationship Id="rId128" Type="http://schemas.openxmlformats.org/officeDocument/2006/relationships/control" Target="activeX/activeX62.xml"/><Relationship Id="rId149" Type="http://schemas.openxmlformats.org/officeDocument/2006/relationships/image" Target="media/image73.wmf"/><Relationship Id="rId5" Type="http://schemas.openxmlformats.org/officeDocument/2006/relationships/image" Target="media/image1.wmf"/><Relationship Id="rId95" Type="http://schemas.openxmlformats.org/officeDocument/2006/relationships/image" Target="media/image46.wmf"/><Relationship Id="rId160" Type="http://schemas.openxmlformats.org/officeDocument/2006/relationships/control" Target="activeX/activeX78.xml"/><Relationship Id="rId181" Type="http://schemas.openxmlformats.org/officeDocument/2006/relationships/image" Target="media/image89.wmf"/><Relationship Id="rId216" Type="http://schemas.openxmlformats.org/officeDocument/2006/relationships/control" Target="activeX/activeX106.xml"/><Relationship Id="rId237" Type="http://schemas.openxmlformats.org/officeDocument/2006/relationships/image" Target="media/image117.wmf"/><Relationship Id="rId22" Type="http://schemas.openxmlformats.org/officeDocument/2006/relationships/control" Target="activeX/activeX9.xml"/><Relationship Id="rId43" Type="http://schemas.openxmlformats.org/officeDocument/2006/relationships/image" Target="media/image20.wmf"/><Relationship Id="rId64" Type="http://schemas.openxmlformats.org/officeDocument/2006/relationships/control" Target="activeX/activeX30.xml"/><Relationship Id="rId118" Type="http://schemas.openxmlformats.org/officeDocument/2006/relationships/control" Target="activeX/activeX57.xml"/><Relationship Id="rId139" Type="http://schemas.openxmlformats.org/officeDocument/2006/relationships/image" Target="media/image68.wmf"/><Relationship Id="rId85" Type="http://schemas.openxmlformats.org/officeDocument/2006/relationships/image" Target="media/image41.wmf"/><Relationship Id="rId150" Type="http://schemas.openxmlformats.org/officeDocument/2006/relationships/control" Target="activeX/activeX73.xml"/><Relationship Id="rId171" Type="http://schemas.openxmlformats.org/officeDocument/2006/relationships/image" Target="media/image84.wmf"/><Relationship Id="rId192" Type="http://schemas.openxmlformats.org/officeDocument/2006/relationships/control" Target="activeX/activeX94.xml"/><Relationship Id="rId206" Type="http://schemas.openxmlformats.org/officeDocument/2006/relationships/control" Target="activeX/activeX101.xml"/><Relationship Id="rId227" Type="http://schemas.openxmlformats.org/officeDocument/2006/relationships/image" Target="media/image112.wmf"/><Relationship Id="rId248" Type="http://schemas.openxmlformats.org/officeDocument/2006/relationships/control" Target="activeX/activeX122.xml"/><Relationship Id="rId12" Type="http://schemas.openxmlformats.org/officeDocument/2006/relationships/control" Target="activeX/activeX4.xml"/><Relationship Id="rId33" Type="http://schemas.openxmlformats.org/officeDocument/2006/relationships/image" Target="media/image15.wmf"/><Relationship Id="rId108" Type="http://schemas.openxmlformats.org/officeDocument/2006/relationships/control" Target="activeX/activeX52.xml"/><Relationship Id="rId129" Type="http://schemas.openxmlformats.org/officeDocument/2006/relationships/image" Target="media/image63.wmf"/><Relationship Id="rId54" Type="http://schemas.openxmlformats.org/officeDocument/2006/relationships/control" Target="activeX/activeX25.xml"/><Relationship Id="rId75" Type="http://schemas.openxmlformats.org/officeDocument/2006/relationships/image" Target="media/image36.wmf"/><Relationship Id="rId96" Type="http://schemas.openxmlformats.org/officeDocument/2006/relationships/control" Target="activeX/activeX46.xml"/><Relationship Id="rId140" Type="http://schemas.openxmlformats.org/officeDocument/2006/relationships/control" Target="activeX/activeX68.xml"/><Relationship Id="rId161" Type="http://schemas.openxmlformats.org/officeDocument/2006/relationships/image" Target="media/image79.wmf"/><Relationship Id="rId182" Type="http://schemas.openxmlformats.org/officeDocument/2006/relationships/control" Target="activeX/activeX89.xml"/><Relationship Id="rId217" Type="http://schemas.openxmlformats.org/officeDocument/2006/relationships/image" Target="media/image107.wmf"/><Relationship Id="rId6" Type="http://schemas.openxmlformats.org/officeDocument/2006/relationships/control" Target="activeX/activeX1.xml"/><Relationship Id="rId238" Type="http://schemas.openxmlformats.org/officeDocument/2006/relationships/control" Target="activeX/activeX117.xml"/><Relationship Id="rId23" Type="http://schemas.openxmlformats.org/officeDocument/2006/relationships/image" Target="media/image10.wmf"/><Relationship Id="rId119" Type="http://schemas.openxmlformats.org/officeDocument/2006/relationships/image" Target="media/image58.wmf"/><Relationship Id="rId44" Type="http://schemas.openxmlformats.org/officeDocument/2006/relationships/control" Target="activeX/activeX20.xml"/><Relationship Id="rId65" Type="http://schemas.openxmlformats.org/officeDocument/2006/relationships/image" Target="media/image31.wmf"/><Relationship Id="rId86" Type="http://schemas.openxmlformats.org/officeDocument/2006/relationships/control" Target="activeX/activeX41.xml"/><Relationship Id="rId130" Type="http://schemas.openxmlformats.org/officeDocument/2006/relationships/control" Target="activeX/activeX63.xml"/><Relationship Id="rId151" Type="http://schemas.openxmlformats.org/officeDocument/2006/relationships/image" Target="media/image74.wmf"/><Relationship Id="rId172" Type="http://schemas.openxmlformats.org/officeDocument/2006/relationships/control" Target="activeX/activeX84.xml"/><Relationship Id="rId193" Type="http://schemas.openxmlformats.org/officeDocument/2006/relationships/image" Target="media/image95.wmf"/><Relationship Id="rId207" Type="http://schemas.openxmlformats.org/officeDocument/2006/relationships/image" Target="media/image102.wmf"/><Relationship Id="rId228" Type="http://schemas.openxmlformats.org/officeDocument/2006/relationships/control" Target="activeX/activeX112.xml"/><Relationship Id="rId249" Type="http://schemas.openxmlformats.org/officeDocument/2006/relationships/image" Target="media/image123.wmf"/><Relationship Id="rId13" Type="http://schemas.openxmlformats.org/officeDocument/2006/relationships/image" Target="media/image5.wmf"/><Relationship Id="rId109" Type="http://schemas.openxmlformats.org/officeDocument/2006/relationships/image" Target="media/image53.wmf"/><Relationship Id="rId34" Type="http://schemas.openxmlformats.org/officeDocument/2006/relationships/control" Target="activeX/activeX15.xml"/><Relationship Id="rId55" Type="http://schemas.openxmlformats.org/officeDocument/2006/relationships/image" Target="media/image26.wmf"/><Relationship Id="rId76" Type="http://schemas.openxmlformats.org/officeDocument/2006/relationships/control" Target="activeX/activeX36.xml"/><Relationship Id="rId97" Type="http://schemas.openxmlformats.org/officeDocument/2006/relationships/image" Target="media/image47.wmf"/><Relationship Id="rId120" Type="http://schemas.openxmlformats.org/officeDocument/2006/relationships/control" Target="activeX/activeX58.xml"/><Relationship Id="rId141" Type="http://schemas.openxmlformats.org/officeDocument/2006/relationships/image" Target="media/image69.wmf"/><Relationship Id="rId7" Type="http://schemas.openxmlformats.org/officeDocument/2006/relationships/image" Target="media/image2.wmf"/><Relationship Id="rId162" Type="http://schemas.openxmlformats.org/officeDocument/2006/relationships/control" Target="activeX/activeX79.xml"/><Relationship Id="rId183" Type="http://schemas.openxmlformats.org/officeDocument/2006/relationships/image" Target="media/image90.wmf"/><Relationship Id="rId218" Type="http://schemas.openxmlformats.org/officeDocument/2006/relationships/control" Target="activeX/activeX107.xml"/><Relationship Id="rId239" Type="http://schemas.openxmlformats.org/officeDocument/2006/relationships/image" Target="media/image118.wmf"/><Relationship Id="rId250" Type="http://schemas.openxmlformats.org/officeDocument/2006/relationships/control" Target="activeX/activeX123.xml"/><Relationship Id="rId24" Type="http://schemas.openxmlformats.org/officeDocument/2006/relationships/control" Target="activeX/activeX10.xml"/><Relationship Id="rId45" Type="http://schemas.openxmlformats.org/officeDocument/2006/relationships/image" Target="media/image21.wmf"/><Relationship Id="rId66" Type="http://schemas.openxmlformats.org/officeDocument/2006/relationships/control" Target="activeX/activeX31.xml"/><Relationship Id="rId87" Type="http://schemas.openxmlformats.org/officeDocument/2006/relationships/image" Target="media/image42.wmf"/><Relationship Id="rId110" Type="http://schemas.openxmlformats.org/officeDocument/2006/relationships/control" Target="activeX/activeX53.xml"/><Relationship Id="rId131" Type="http://schemas.openxmlformats.org/officeDocument/2006/relationships/image" Target="media/image64.wmf"/><Relationship Id="rId152" Type="http://schemas.openxmlformats.org/officeDocument/2006/relationships/control" Target="activeX/activeX74.xml"/><Relationship Id="rId173" Type="http://schemas.openxmlformats.org/officeDocument/2006/relationships/image" Target="media/image85.wmf"/><Relationship Id="rId194" Type="http://schemas.openxmlformats.org/officeDocument/2006/relationships/control" Target="activeX/activeX95.xml"/><Relationship Id="rId208" Type="http://schemas.openxmlformats.org/officeDocument/2006/relationships/control" Target="activeX/activeX102.xml"/><Relationship Id="rId229" Type="http://schemas.openxmlformats.org/officeDocument/2006/relationships/image" Target="media/image113.wmf"/><Relationship Id="rId240" Type="http://schemas.openxmlformats.org/officeDocument/2006/relationships/control" Target="activeX/activeX118.xml"/><Relationship Id="rId14" Type="http://schemas.openxmlformats.org/officeDocument/2006/relationships/control" Target="activeX/activeX5.xml"/><Relationship Id="rId35" Type="http://schemas.openxmlformats.org/officeDocument/2006/relationships/image" Target="media/image16.wmf"/><Relationship Id="rId56" Type="http://schemas.openxmlformats.org/officeDocument/2006/relationships/control" Target="activeX/activeX26.xml"/><Relationship Id="rId77" Type="http://schemas.openxmlformats.org/officeDocument/2006/relationships/image" Target="media/image37.wmf"/><Relationship Id="rId100" Type="http://schemas.openxmlformats.org/officeDocument/2006/relationships/control" Target="activeX/activeX48.xml"/><Relationship Id="rId8" Type="http://schemas.openxmlformats.org/officeDocument/2006/relationships/control" Target="activeX/activeX2.xml"/><Relationship Id="rId98" Type="http://schemas.openxmlformats.org/officeDocument/2006/relationships/control" Target="activeX/activeX47.xml"/><Relationship Id="rId121" Type="http://schemas.openxmlformats.org/officeDocument/2006/relationships/image" Target="media/image59.wmf"/><Relationship Id="rId142" Type="http://schemas.openxmlformats.org/officeDocument/2006/relationships/control" Target="activeX/activeX69.xml"/><Relationship Id="rId163" Type="http://schemas.openxmlformats.org/officeDocument/2006/relationships/image" Target="media/image80.wmf"/><Relationship Id="rId184" Type="http://schemas.openxmlformats.org/officeDocument/2006/relationships/control" Target="activeX/activeX90.xml"/><Relationship Id="rId219" Type="http://schemas.openxmlformats.org/officeDocument/2006/relationships/image" Target="media/image108.wmf"/><Relationship Id="rId230" Type="http://schemas.openxmlformats.org/officeDocument/2006/relationships/control" Target="activeX/activeX113.xml"/><Relationship Id="rId251" Type="http://schemas.openxmlformats.org/officeDocument/2006/relationships/image" Target="media/image124.wmf"/><Relationship Id="rId25" Type="http://schemas.openxmlformats.org/officeDocument/2006/relationships/image" Target="media/image11.wmf"/><Relationship Id="rId46" Type="http://schemas.openxmlformats.org/officeDocument/2006/relationships/control" Target="activeX/activeX21.xml"/><Relationship Id="rId67" Type="http://schemas.openxmlformats.org/officeDocument/2006/relationships/image" Target="media/image32.wmf"/><Relationship Id="rId88" Type="http://schemas.openxmlformats.org/officeDocument/2006/relationships/control" Target="activeX/activeX42.xml"/><Relationship Id="rId111" Type="http://schemas.openxmlformats.org/officeDocument/2006/relationships/image" Target="media/image54.wmf"/><Relationship Id="rId132" Type="http://schemas.openxmlformats.org/officeDocument/2006/relationships/control" Target="activeX/activeX64.xml"/><Relationship Id="rId153" Type="http://schemas.openxmlformats.org/officeDocument/2006/relationships/image" Target="media/image75.wmf"/><Relationship Id="rId174" Type="http://schemas.openxmlformats.org/officeDocument/2006/relationships/control" Target="activeX/activeX85.xml"/><Relationship Id="rId195" Type="http://schemas.openxmlformats.org/officeDocument/2006/relationships/image" Target="media/image96.wmf"/><Relationship Id="rId209" Type="http://schemas.openxmlformats.org/officeDocument/2006/relationships/image" Target="media/image103.wmf"/><Relationship Id="rId220" Type="http://schemas.openxmlformats.org/officeDocument/2006/relationships/control" Target="activeX/activeX108.xml"/><Relationship Id="rId241" Type="http://schemas.openxmlformats.org/officeDocument/2006/relationships/image" Target="media/image119.wmf"/><Relationship Id="rId15" Type="http://schemas.openxmlformats.org/officeDocument/2006/relationships/image" Target="media/image6.wmf"/><Relationship Id="rId36" Type="http://schemas.openxmlformats.org/officeDocument/2006/relationships/control" Target="activeX/activeX16.xml"/><Relationship Id="rId57" Type="http://schemas.openxmlformats.org/officeDocument/2006/relationships/image" Target="media/image27.wmf"/><Relationship Id="rId78" Type="http://schemas.openxmlformats.org/officeDocument/2006/relationships/control" Target="activeX/activeX37.xml"/><Relationship Id="rId99" Type="http://schemas.openxmlformats.org/officeDocument/2006/relationships/image" Target="media/image48.wmf"/><Relationship Id="rId101" Type="http://schemas.openxmlformats.org/officeDocument/2006/relationships/image" Target="media/image49.wmf"/><Relationship Id="rId122" Type="http://schemas.openxmlformats.org/officeDocument/2006/relationships/control" Target="activeX/activeX59.xml"/><Relationship Id="rId143" Type="http://schemas.openxmlformats.org/officeDocument/2006/relationships/image" Target="media/image70.wmf"/><Relationship Id="rId164" Type="http://schemas.openxmlformats.org/officeDocument/2006/relationships/control" Target="activeX/activeX80.xml"/><Relationship Id="rId185" Type="http://schemas.openxmlformats.org/officeDocument/2006/relationships/image" Target="media/image91.wmf"/><Relationship Id="rId9" Type="http://schemas.openxmlformats.org/officeDocument/2006/relationships/image" Target="media/image3.wmf"/><Relationship Id="rId210" Type="http://schemas.openxmlformats.org/officeDocument/2006/relationships/control" Target="activeX/activeX103.xml"/><Relationship Id="rId26" Type="http://schemas.openxmlformats.org/officeDocument/2006/relationships/control" Target="activeX/activeX11.xml"/><Relationship Id="rId231" Type="http://schemas.openxmlformats.org/officeDocument/2006/relationships/image" Target="media/image114.wmf"/><Relationship Id="rId252" Type="http://schemas.openxmlformats.org/officeDocument/2006/relationships/control" Target="activeX/activeX124.xml"/><Relationship Id="rId47" Type="http://schemas.openxmlformats.org/officeDocument/2006/relationships/image" Target="media/image22.wmf"/><Relationship Id="rId68" Type="http://schemas.openxmlformats.org/officeDocument/2006/relationships/control" Target="activeX/activeX32.xml"/><Relationship Id="rId89" Type="http://schemas.openxmlformats.org/officeDocument/2006/relationships/image" Target="media/image43.wmf"/><Relationship Id="rId112" Type="http://schemas.openxmlformats.org/officeDocument/2006/relationships/control" Target="activeX/activeX54.xml"/><Relationship Id="rId133" Type="http://schemas.openxmlformats.org/officeDocument/2006/relationships/image" Target="media/image65.wmf"/><Relationship Id="rId154" Type="http://schemas.openxmlformats.org/officeDocument/2006/relationships/control" Target="activeX/activeX75.xml"/><Relationship Id="rId175" Type="http://schemas.openxmlformats.org/officeDocument/2006/relationships/image" Target="media/image86.wmf"/><Relationship Id="rId196" Type="http://schemas.openxmlformats.org/officeDocument/2006/relationships/control" Target="activeX/activeX96.xml"/><Relationship Id="rId200" Type="http://schemas.openxmlformats.org/officeDocument/2006/relationships/control" Target="activeX/activeX98.xml"/><Relationship Id="rId16" Type="http://schemas.openxmlformats.org/officeDocument/2006/relationships/control" Target="activeX/activeX6.xml"/><Relationship Id="rId221" Type="http://schemas.openxmlformats.org/officeDocument/2006/relationships/image" Target="media/image109.wmf"/><Relationship Id="rId242" Type="http://schemas.openxmlformats.org/officeDocument/2006/relationships/control" Target="activeX/activeX119.xml"/><Relationship Id="rId37" Type="http://schemas.openxmlformats.org/officeDocument/2006/relationships/image" Target="media/image17.wmf"/><Relationship Id="rId58" Type="http://schemas.openxmlformats.org/officeDocument/2006/relationships/control" Target="activeX/activeX27.xml"/><Relationship Id="rId79" Type="http://schemas.openxmlformats.org/officeDocument/2006/relationships/image" Target="media/image38.wmf"/><Relationship Id="rId102" Type="http://schemas.openxmlformats.org/officeDocument/2006/relationships/control" Target="activeX/activeX49.xml"/><Relationship Id="rId123" Type="http://schemas.openxmlformats.org/officeDocument/2006/relationships/image" Target="media/image60.wmf"/><Relationship Id="rId144" Type="http://schemas.openxmlformats.org/officeDocument/2006/relationships/control" Target="activeX/activeX70.xml"/><Relationship Id="rId90" Type="http://schemas.openxmlformats.org/officeDocument/2006/relationships/control" Target="activeX/activeX43.xml"/><Relationship Id="rId165" Type="http://schemas.openxmlformats.org/officeDocument/2006/relationships/image" Target="media/image81.wmf"/><Relationship Id="rId186" Type="http://schemas.openxmlformats.org/officeDocument/2006/relationships/control" Target="activeX/activeX91.xml"/><Relationship Id="rId211" Type="http://schemas.openxmlformats.org/officeDocument/2006/relationships/image" Target="media/image104.wmf"/><Relationship Id="rId232" Type="http://schemas.openxmlformats.org/officeDocument/2006/relationships/control" Target="activeX/activeX114.xml"/><Relationship Id="rId253" Type="http://schemas.openxmlformats.org/officeDocument/2006/relationships/fontTable" Target="fontTable.xml"/><Relationship Id="rId27" Type="http://schemas.openxmlformats.org/officeDocument/2006/relationships/image" Target="media/image12.wmf"/><Relationship Id="rId48" Type="http://schemas.openxmlformats.org/officeDocument/2006/relationships/control" Target="activeX/activeX22.xml"/><Relationship Id="rId69" Type="http://schemas.openxmlformats.org/officeDocument/2006/relationships/image" Target="media/image33.wmf"/><Relationship Id="rId113" Type="http://schemas.openxmlformats.org/officeDocument/2006/relationships/image" Target="media/image55.wmf"/><Relationship Id="rId134" Type="http://schemas.openxmlformats.org/officeDocument/2006/relationships/control" Target="activeX/activeX65.xml"/><Relationship Id="rId80" Type="http://schemas.openxmlformats.org/officeDocument/2006/relationships/control" Target="activeX/activeX38.xml"/><Relationship Id="rId155" Type="http://schemas.openxmlformats.org/officeDocument/2006/relationships/image" Target="media/image76.wmf"/><Relationship Id="rId176" Type="http://schemas.openxmlformats.org/officeDocument/2006/relationships/control" Target="activeX/activeX86.xml"/><Relationship Id="rId197" Type="http://schemas.openxmlformats.org/officeDocument/2006/relationships/image" Target="media/image97.wmf"/><Relationship Id="rId201" Type="http://schemas.openxmlformats.org/officeDocument/2006/relationships/image" Target="media/image99.wmf"/><Relationship Id="rId222" Type="http://schemas.openxmlformats.org/officeDocument/2006/relationships/control" Target="activeX/activeX109.xml"/><Relationship Id="rId243" Type="http://schemas.openxmlformats.org/officeDocument/2006/relationships/image" Target="media/image120.wmf"/><Relationship Id="rId17" Type="http://schemas.openxmlformats.org/officeDocument/2006/relationships/image" Target="media/image7.wmf"/><Relationship Id="rId38" Type="http://schemas.openxmlformats.org/officeDocument/2006/relationships/control" Target="activeX/activeX17.xml"/><Relationship Id="rId59" Type="http://schemas.openxmlformats.org/officeDocument/2006/relationships/image" Target="media/image28.wmf"/><Relationship Id="rId103" Type="http://schemas.openxmlformats.org/officeDocument/2006/relationships/image" Target="media/image50.wmf"/><Relationship Id="rId124" Type="http://schemas.openxmlformats.org/officeDocument/2006/relationships/control" Target="activeX/activeX60.xml"/><Relationship Id="rId70" Type="http://schemas.openxmlformats.org/officeDocument/2006/relationships/control" Target="activeX/activeX33.xml"/><Relationship Id="rId91" Type="http://schemas.openxmlformats.org/officeDocument/2006/relationships/image" Target="media/image44.wmf"/><Relationship Id="rId145" Type="http://schemas.openxmlformats.org/officeDocument/2006/relationships/image" Target="media/image71.wmf"/><Relationship Id="rId166" Type="http://schemas.openxmlformats.org/officeDocument/2006/relationships/control" Target="activeX/activeX81.xml"/><Relationship Id="rId187" Type="http://schemas.openxmlformats.org/officeDocument/2006/relationships/image" Target="media/image92.wmf"/><Relationship Id="rId1" Type="http://schemas.openxmlformats.org/officeDocument/2006/relationships/numbering" Target="numbering.xml"/><Relationship Id="rId212" Type="http://schemas.openxmlformats.org/officeDocument/2006/relationships/control" Target="activeX/activeX104.xml"/><Relationship Id="rId233" Type="http://schemas.openxmlformats.org/officeDocument/2006/relationships/image" Target="media/image115.wmf"/><Relationship Id="rId254" Type="http://schemas.openxmlformats.org/officeDocument/2006/relationships/theme" Target="theme/theme1.xml"/><Relationship Id="rId28" Type="http://schemas.openxmlformats.org/officeDocument/2006/relationships/control" Target="activeX/activeX12.xml"/><Relationship Id="rId49" Type="http://schemas.openxmlformats.org/officeDocument/2006/relationships/image" Target="media/image23.wmf"/><Relationship Id="rId114" Type="http://schemas.openxmlformats.org/officeDocument/2006/relationships/control" Target="activeX/activeX55.xml"/><Relationship Id="rId60" Type="http://schemas.openxmlformats.org/officeDocument/2006/relationships/control" Target="activeX/activeX28.xml"/><Relationship Id="rId81" Type="http://schemas.openxmlformats.org/officeDocument/2006/relationships/image" Target="media/image39.wmf"/><Relationship Id="rId135" Type="http://schemas.openxmlformats.org/officeDocument/2006/relationships/image" Target="media/image66.wmf"/><Relationship Id="rId156" Type="http://schemas.openxmlformats.org/officeDocument/2006/relationships/control" Target="activeX/activeX76.xml"/><Relationship Id="rId177" Type="http://schemas.openxmlformats.org/officeDocument/2006/relationships/image" Target="media/image87.wmf"/><Relationship Id="rId198" Type="http://schemas.openxmlformats.org/officeDocument/2006/relationships/control" Target="activeX/activeX97.xml"/><Relationship Id="rId202" Type="http://schemas.openxmlformats.org/officeDocument/2006/relationships/control" Target="activeX/activeX99.xml"/><Relationship Id="rId223" Type="http://schemas.openxmlformats.org/officeDocument/2006/relationships/image" Target="media/image110.wmf"/><Relationship Id="rId244" Type="http://schemas.openxmlformats.org/officeDocument/2006/relationships/control" Target="activeX/activeX120.xml"/><Relationship Id="rId18" Type="http://schemas.openxmlformats.org/officeDocument/2006/relationships/control" Target="activeX/activeX7.xml"/><Relationship Id="rId39" Type="http://schemas.openxmlformats.org/officeDocument/2006/relationships/image" Target="media/image18.wmf"/><Relationship Id="rId50" Type="http://schemas.openxmlformats.org/officeDocument/2006/relationships/control" Target="activeX/activeX23.xml"/><Relationship Id="rId104" Type="http://schemas.openxmlformats.org/officeDocument/2006/relationships/control" Target="activeX/activeX50.xml"/><Relationship Id="rId125" Type="http://schemas.openxmlformats.org/officeDocument/2006/relationships/image" Target="media/image61.wmf"/><Relationship Id="rId146" Type="http://schemas.openxmlformats.org/officeDocument/2006/relationships/control" Target="activeX/activeX71.xml"/><Relationship Id="rId167" Type="http://schemas.openxmlformats.org/officeDocument/2006/relationships/image" Target="media/image82.wmf"/><Relationship Id="rId188" Type="http://schemas.openxmlformats.org/officeDocument/2006/relationships/control" Target="activeX/activeX92.xml"/><Relationship Id="rId71" Type="http://schemas.openxmlformats.org/officeDocument/2006/relationships/image" Target="media/image34.wmf"/><Relationship Id="rId92" Type="http://schemas.openxmlformats.org/officeDocument/2006/relationships/control" Target="activeX/activeX44.xml"/><Relationship Id="rId213" Type="http://schemas.openxmlformats.org/officeDocument/2006/relationships/image" Target="media/image105.wmf"/><Relationship Id="rId234" Type="http://schemas.openxmlformats.org/officeDocument/2006/relationships/control" Target="activeX/activeX115.xml"/><Relationship Id="rId2" Type="http://schemas.openxmlformats.org/officeDocument/2006/relationships/styles" Target="styles.xml"/><Relationship Id="rId29" Type="http://schemas.openxmlformats.org/officeDocument/2006/relationships/image" Target="media/image13.wmf"/><Relationship Id="rId40" Type="http://schemas.openxmlformats.org/officeDocument/2006/relationships/control" Target="activeX/activeX18.xml"/><Relationship Id="rId115" Type="http://schemas.openxmlformats.org/officeDocument/2006/relationships/image" Target="media/image56.wmf"/><Relationship Id="rId136" Type="http://schemas.openxmlformats.org/officeDocument/2006/relationships/control" Target="activeX/activeX66.xml"/><Relationship Id="rId157" Type="http://schemas.openxmlformats.org/officeDocument/2006/relationships/image" Target="media/image77.wmf"/><Relationship Id="rId178" Type="http://schemas.openxmlformats.org/officeDocument/2006/relationships/control" Target="activeX/activeX87.xml"/><Relationship Id="rId61" Type="http://schemas.openxmlformats.org/officeDocument/2006/relationships/image" Target="media/image29.wmf"/><Relationship Id="rId82" Type="http://schemas.openxmlformats.org/officeDocument/2006/relationships/control" Target="activeX/activeX39.xml"/><Relationship Id="rId199" Type="http://schemas.openxmlformats.org/officeDocument/2006/relationships/image" Target="media/image98.wmf"/><Relationship Id="rId203" Type="http://schemas.openxmlformats.org/officeDocument/2006/relationships/image" Target="media/image100.wmf"/><Relationship Id="rId19" Type="http://schemas.openxmlformats.org/officeDocument/2006/relationships/image" Target="media/image8.wmf"/><Relationship Id="rId224" Type="http://schemas.openxmlformats.org/officeDocument/2006/relationships/control" Target="activeX/activeX110.xml"/><Relationship Id="rId245" Type="http://schemas.openxmlformats.org/officeDocument/2006/relationships/image" Target="media/image121.wmf"/><Relationship Id="rId30" Type="http://schemas.openxmlformats.org/officeDocument/2006/relationships/control" Target="activeX/activeX13.xml"/><Relationship Id="rId105" Type="http://schemas.openxmlformats.org/officeDocument/2006/relationships/image" Target="media/image51.wmf"/><Relationship Id="rId126" Type="http://schemas.openxmlformats.org/officeDocument/2006/relationships/control" Target="activeX/activeX61.xml"/><Relationship Id="rId147" Type="http://schemas.openxmlformats.org/officeDocument/2006/relationships/image" Target="media/image72.wmf"/><Relationship Id="rId168" Type="http://schemas.openxmlformats.org/officeDocument/2006/relationships/control" Target="activeX/activeX82.xml"/><Relationship Id="rId51" Type="http://schemas.openxmlformats.org/officeDocument/2006/relationships/image" Target="media/image24.wmf"/><Relationship Id="rId72" Type="http://schemas.openxmlformats.org/officeDocument/2006/relationships/control" Target="activeX/activeX34.xml"/><Relationship Id="rId93" Type="http://schemas.openxmlformats.org/officeDocument/2006/relationships/image" Target="media/image45.wmf"/><Relationship Id="rId189" Type="http://schemas.openxmlformats.org/officeDocument/2006/relationships/image" Target="media/image93.wmf"/><Relationship Id="rId3" Type="http://schemas.openxmlformats.org/officeDocument/2006/relationships/settings" Target="settings.xml"/><Relationship Id="rId214" Type="http://schemas.openxmlformats.org/officeDocument/2006/relationships/control" Target="activeX/activeX105.xml"/><Relationship Id="rId235" Type="http://schemas.openxmlformats.org/officeDocument/2006/relationships/image" Target="media/image116.wmf"/><Relationship Id="rId116" Type="http://schemas.openxmlformats.org/officeDocument/2006/relationships/control" Target="activeX/activeX56.xml"/><Relationship Id="rId137" Type="http://schemas.openxmlformats.org/officeDocument/2006/relationships/image" Target="media/image67.wmf"/><Relationship Id="rId158" Type="http://schemas.openxmlformats.org/officeDocument/2006/relationships/control" Target="activeX/activeX77.xml"/><Relationship Id="rId20" Type="http://schemas.openxmlformats.org/officeDocument/2006/relationships/control" Target="activeX/activeX8.xml"/><Relationship Id="rId41" Type="http://schemas.openxmlformats.org/officeDocument/2006/relationships/image" Target="media/image19.wmf"/><Relationship Id="rId62" Type="http://schemas.openxmlformats.org/officeDocument/2006/relationships/control" Target="activeX/activeX29.xml"/><Relationship Id="rId83" Type="http://schemas.openxmlformats.org/officeDocument/2006/relationships/image" Target="media/image40.wmf"/><Relationship Id="rId179" Type="http://schemas.openxmlformats.org/officeDocument/2006/relationships/image" Target="media/image88.wmf"/><Relationship Id="rId190" Type="http://schemas.openxmlformats.org/officeDocument/2006/relationships/control" Target="activeX/activeX93.xml"/><Relationship Id="rId204" Type="http://schemas.openxmlformats.org/officeDocument/2006/relationships/control" Target="activeX/activeX100.xml"/><Relationship Id="rId225" Type="http://schemas.openxmlformats.org/officeDocument/2006/relationships/image" Target="media/image111.wmf"/><Relationship Id="rId246" Type="http://schemas.openxmlformats.org/officeDocument/2006/relationships/control" Target="activeX/activeX121.xml"/><Relationship Id="rId106" Type="http://schemas.openxmlformats.org/officeDocument/2006/relationships/control" Target="activeX/activeX51.xml"/><Relationship Id="rId127" Type="http://schemas.openxmlformats.org/officeDocument/2006/relationships/image" Target="media/image62.wmf"/><Relationship Id="rId10" Type="http://schemas.openxmlformats.org/officeDocument/2006/relationships/control" Target="activeX/activeX3.xml"/><Relationship Id="rId31" Type="http://schemas.openxmlformats.org/officeDocument/2006/relationships/image" Target="media/image14.wmf"/><Relationship Id="rId52" Type="http://schemas.openxmlformats.org/officeDocument/2006/relationships/control" Target="activeX/activeX24.xml"/><Relationship Id="rId73" Type="http://schemas.openxmlformats.org/officeDocument/2006/relationships/image" Target="media/image35.wmf"/><Relationship Id="rId94" Type="http://schemas.openxmlformats.org/officeDocument/2006/relationships/control" Target="activeX/activeX45.xml"/><Relationship Id="rId148" Type="http://schemas.openxmlformats.org/officeDocument/2006/relationships/control" Target="activeX/activeX72.xml"/><Relationship Id="rId169" Type="http://schemas.openxmlformats.org/officeDocument/2006/relationships/image" Target="media/image83.wmf"/><Relationship Id="rId4" Type="http://schemas.openxmlformats.org/officeDocument/2006/relationships/webSettings" Target="webSettings.xml"/><Relationship Id="rId180" Type="http://schemas.openxmlformats.org/officeDocument/2006/relationships/control" Target="activeX/activeX88.xml"/><Relationship Id="rId215" Type="http://schemas.openxmlformats.org/officeDocument/2006/relationships/image" Target="media/image106.wmf"/><Relationship Id="rId236" Type="http://schemas.openxmlformats.org/officeDocument/2006/relationships/control" Target="activeX/activeX116.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8BD21D50-EC42-11CE-9E0D-00AA006002F3}" ax:persistence="persistStorage" r:id="rId1"/>
</file>

<file path=word/activeX/activeX10.xml><?xml version="1.0" encoding="utf-8"?>
<ax:ocx xmlns:ax="http://schemas.microsoft.com/office/2006/activeX" xmlns:r="http://schemas.openxmlformats.org/officeDocument/2006/relationships" ax:classid="{8BD21D50-EC42-11CE-9E0D-00AA006002F3}" ax:persistence="persistStorage" r:id="rId1"/>
</file>

<file path=word/activeX/activeX100.xml><?xml version="1.0" encoding="utf-8"?>
<ax:ocx xmlns:ax="http://schemas.microsoft.com/office/2006/activeX" xmlns:r="http://schemas.openxmlformats.org/officeDocument/2006/relationships" ax:classid="{8BD21D50-EC42-11CE-9E0D-00AA006002F3}" ax:persistence="persistStorage" r:id="rId1"/>
</file>

<file path=word/activeX/activeX101.xml><?xml version="1.0" encoding="utf-8"?>
<ax:ocx xmlns:ax="http://schemas.microsoft.com/office/2006/activeX" xmlns:r="http://schemas.openxmlformats.org/officeDocument/2006/relationships" ax:classid="{8BD21D50-EC42-11CE-9E0D-00AA006002F3}" ax:persistence="persistStorage" r:id="rId1"/>
</file>

<file path=word/activeX/activeX102.xml><?xml version="1.0" encoding="utf-8"?>
<ax:ocx xmlns:ax="http://schemas.microsoft.com/office/2006/activeX" xmlns:r="http://schemas.openxmlformats.org/officeDocument/2006/relationships" ax:classid="{8BD21D50-EC42-11CE-9E0D-00AA006002F3}" ax:persistence="persistStorage" r:id="rId1"/>
</file>

<file path=word/activeX/activeX103.xml><?xml version="1.0" encoding="utf-8"?>
<ax:ocx xmlns:ax="http://schemas.microsoft.com/office/2006/activeX" xmlns:r="http://schemas.openxmlformats.org/officeDocument/2006/relationships" ax:classid="{8BD21D50-EC42-11CE-9E0D-00AA006002F3}" ax:persistence="persistStorage" r:id="rId1"/>
</file>

<file path=word/activeX/activeX104.xml><?xml version="1.0" encoding="utf-8"?>
<ax:ocx xmlns:ax="http://schemas.microsoft.com/office/2006/activeX" xmlns:r="http://schemas.openxmlformats.org/officeDocument/2006/relationships" ax:classid="{8BD21D50-EC42-11CE-9E0D-00AA006002F3}" ax:persistence="persistStorage" r:id="rId1"/>
</file>

<file path=word/activeX/activeX105.xml><?xml version="1.0" encoding="utf-8"?>
<ax:ocx xmlns:ax="http://schemas.microsoft.com/office/2006/activeX" xmlns:r="http://schemas.openxmlformats.org/officeDocument/2006/relationships" ax:classid="{8BD21D50-EC42-11CE-9E0D-00AA006002F3}" ax:persistence="persistStorage" r:id="rId1"/>
</file>

<file path=word/activeX/activeX106.xml><?xml version="1.0" encoding="utf-8"?>
<ax:ocx xmlns:ax="http://schemas.microsoft.com/office/2006/activeX" xmlns:r="http://schemas.openxmlformats.org/officeDocument/2006/relationships" ax:classid="{8BD21D50-EC42-11CE-9E0D-00AA006002F3}" ax:persistence="persistStorage" r:id="rId1"/>
</file>

<file path=word/activeX/activeX107.xml><?xml version="1.0" encoding="utf-8"?>
<ax:ocx xmlns:ax="http://schemas.microsoft.com/office/2006/activeX" xmlns:r="http://schemas.openxmlformats.org/officeDocument/2006/relationships" ax:classid="{8BD21D50-EC42-11CE-9E0D-00AA006002F3}" ax:persistence="persistStorage" r:id="rId1"/>
</file>

<file path=word/activeX/activeX108.xml><?xml version="1.0" encoding="utf-8"?>
<ax:ocx xmlns:ax="http://schemas.microsoft.com/office/2006/activeX" xmlns:r="http://schemas.openxmlformats.org/officeDocument/2006/relationships" ax:classid="{8BD21D50-EC42-11CE-9E0D-00AA006002F3}" ax:persistence="persistStorage" r:id="rId1"/>
</file>

<file path=word/activeX/activeX109.xml><?xml version="1.0" encoding="utf-8"?>
<ax:ocx xmlns:ax="http://schemas.microsoft.com/office/2006/activeX" xmlns:r="http://schemas.openxmlformats.org/officeDocument/2006/relationships" ax:classid="{8BD21D50-EC42-11CE-9E0D-00AA006002F3}" ax:persistence="persistStorage" r:id="rId1"/>
</file>

<file path=word/activeX/activeX11.xml><?xml version="1.0" encoding="utf-8"?>
<ax:ocx xmlns:ax="http://schemas.microsoft.com/office/2006/activeX" xmlns:r="http://schemas.openxmlformats.org/officeDocument/2006/relationships" ax:classid="{8BD21D50-EC42-11CE-9E0D-00AA006002F3}" ax:persistence="persistStorage" r:id="rId1"/>
</file>

<file path=word/activeX/activeX110.xml><?xml version="1.0" encoding="utf-8"?>
<ax:ocx xmlns:ax="http://schemas.microsoft.com/office/2006/activeX" xmlns:r="http://schemas.openxmlformats.org/officeDocument/2006/relationships" ax:classid="{8BD21D50-EC42-11CE-9E0D-00AA006002F3}" ax:persistence="persistStorage" r:id="rId1"/>
</file>

<file path=word/activeX/activeX111.xml><?xml version="1.0" encoding="utf-8"?>
<ax:ocx xmlns:ax="http://schemas.microsoft.com/office/2006/activeX" xmlns:r="http://schemas.openxmlformats.org/officeDocument/2006/relationships" ax:classid="{8BD21D50-EC42-11CE-9E0D-00AA006002F3}" ax:persistence="persistStorage" r:id="rId1"/>
</file>

<file path=word/activeX/activeX112.xml><?xml version="1.0" encoding="utf-8"?>
<ax:ocx xmlns:ax="http://schemas.microsoft.com/office/2006/activeX" xmlns:r="http://schemas.openxmlformats.org/officeDocument/2006/relationships" ax:classid="{8BD21D50-EC42-11CE-9E0D-00AA006002F3}" ax:persistence="persistStorage" r:id="rId1"/>
</file>

<file path=word/activeX/activeX113.xml><?xml version="1.0" encoding="utf-8"?>
<ax:ocx xmlns:ax="http://schemas.microsoft.com/office/2006/activeX" xmlns:r="http://schemas.openxmlformats.org/officeDocument/2006/relationships" ax:classid="{8BD21D50-EC42-11CE-9E0D-00AA006002F3}" ax:persistence="persistStorage" r:id="rId1"/>
</file>

<file path=word/activeX/activeX114.xml><?xml version="1.0" encoding="utf-8"?>
<ax:ocx xmlns:ax="http://schemas.microsoft.com/office/2006/activeX" xmlns:r="http://schemas.openxmlformats.org/officeDocument/2006/relationships" ax:classid="{8BD21D50-EC42-11CE-9E0D-00AA006002F3}" ax:persistence="persistStorage" r:id="rId1"/>
</file>

<file path=word/activeX/activeX115.xml><?xml version="1.0" encoding="utf-8"?>
<ax:ocx xmlns:ax="http://schemas.microsoft.com/office/2006/activeX" xmlns:r="http://schemas.openxmlformats.org/officeDocument/2006/relationships" ax:classid="{8BD21D50-EC42-11CE-9E0D-00AA006002F3}" ax:persistence="persistStorage" r:id="rId1"/>
</file>

<file path=word/activeX/activeX116.xml><?xml version="1.0" encoding="utf-8"?>
<ax:ocx xmlns:ax="http://schemas.microsoft.com/office/2006/activeX" xmlns:r="http://schemas.openxmlformats.org/officeDocument/2006/relationships" ax:classid="{8BD21D50-EC42-11CE-9E0D-00AA006002F3}" ax:persistence="persistStorage" r:id="rId1"/>
</file>

<file path=word/activeX/activeX117.xml><?xml version="1.0" encoding="utf-8"?>
<ax:ocx xmlns:ax="http://schemas.microsoft.com/office/2006/activeX" xmlns:r="http://schemas.openxmlformats.org/officeDocument/2006/relationships" ax:classid="{8BD21D50-EC42-11CE-9E0D-00AA006002F3}" ax:persistence="persistStorage" r:id="rId1"/>
</file>

<file path=word/activeX/activeX118.xml><?xml version="1.0" encoding="utf-8"?>
<ax:ocx xmlns:ax="http://schemas.microsoft.com/office/2006/activeX" xmlns:r="http://schemas.openxmlformats.org/officeDocument/2006/relationships" ax:classid="{8BD21D50-EC42-11CE-9E0D-00AA006002F3}" ax:persistence="persistStorage" r:id="rId1"/>
</file>

<file path=word/activeX/activeX119.xml><?xml version="1.0" encoding="utf-8"?>
<ax:ocx xmlns:ax="http://schemas.microsoft.com/office/2006/activeX" xmlns:r="http://schemas.openxmlformats.org/officeDocument/2006/relationships" ax:classid="{8BD21D50-EC42-11CE-9E0D-00AA006002F3}" ax:persistence="persistStorage" r:id="rId1"/>
</file>

<file path=word/activeX/activeX12.xml><?xml version="1.0" encoding="utf-8"?>
<ax:ocx xmlns:ax="http://schemas.microsoft.com/office/2006/activeX" xmlns:r="http://schemas.openxmlformats.org/officeDocument/2006/relationships" ax:classid="{8BD21D50-EC42-11CE-9E0D-00AA006002F3}" ax:persistence="persistStorage" r:id="rId1"/>
</file>

<file path=word/activeX/activeX120.xml><?xml version="1.0" encoding="utf-8"?>
<ax:ocx xmlns:ax="http://schemas.microsoft.com/office/2006/activeX" xmlns:r="http://schemas.openxmlformats.org/officeDocument/2006/relationships" ax:classid="{8BD21D50-EC42-11CE-9E0D-00AA006002F3}" ax:persistence="persistStorage" r:id="rId1"/>
</file>

<file path=word/activeX/activeX121.xml><?xml version="1.0" encoding="utf-8"?>
<ax:ocx xmlns:ax="http://schemas.microsoft.com/office/2006/activeX" xmlns:r="http://schemas.openxmlformats.org/officeDocument/2006/relationships" ax:classid="{8BD21D50-EC42-11CE-9E0D-00AA006002F3}" ax:persistence="persistStorage" r:id="rId1"/>
</file>

<file path=word/activeX/activeX122.xml><?xml version="1.0" encoding="utf-8"?>
<ax:ocx xmlns:ax="http://schemas.microsoft.com/office/2006/activeX" xmlns:r="http://schemas.openxmlformats.org/officeDocument/2006/relationships" ax:classid="{8BD21D50-EC42-11CE-9E0D-00AA006002F3}" ax:persistence="persistStorage" r:id="rId1"/>
</file>

<file path=word/activeX/activeX123.xml><?xml version="1.0" encoding="utf-8"?>
<ax:ocx xmlns:ax="http://schemas.microsoft.com/office/2006/activeX" xmlns:r="http://schemas.openxmlformats.org/officeDocument/2006/relationships" ax:classid="{8BD21D50-EC42-11CE-9E0D-00AA006002F3}" ax:persistence="persistStorage" r:id="rId1"/>
</file>

<file path=word/activeX/activeX124.xml><?xml version="1.0" encoding="utf-8"?>
<ax:ocx xmlns:ax="http://schemas.microsoft.com/office/2006/activeX" xmlns:r="http://schemas.openxmlformats.org/officeDocument/2006/relationships" ax:classid="{8BD21D50-EC42-11CE-9E0D-00AA006002F3}" ax:persistence="persistStorage" r:id="rId1"/>
</file>

<file path=word/activeX/activeX13.xml><?xml version="1.0" encoding="utf-8"?>
<ax:ocx xmlns:ax="http://schemas.microsoft.com/office/2006/activeX" xmlns:r="http://schemas.openxmlformats.org/officeDocument/2006/relationships" ax:classid="{8BD21D50-EC42-11CE-9E0D-00AA006002F3}" ax:persistence="persistStorage" r:id="rId1"/>
</file>

<file path=word/activeX/activeX14.xml><?xml version="1.0" encoding="utf-8"?>
<ax:ocx xmlns:ax="http://schemas.microsoft.com/office/2006/activeX" xmlns:r="http://schemas.openxmlformats.org/officeDocument/2006/relationships" ax:classid="{8BD21D50-EC42-11CE-9E0D-00AA006002F3}" ax:persistence="persistStorage" r:id="rId1"/>
</file>

<file path=word/activeX/activeX15.xml><?xml version="1.0" encoding="utf-8"?>
<ax:ocx xmlns:ax="http://schemas.microsoft.com/office/2006/activeX" xmlns:r="http://schemas.openxmlformats.org/officeDocument/2006/relationships" ax:classid="{8BD21D50-EC42-11CE-9E0D-00AA006002F3}" ax:persistence="persistStorage" r:id="rId1"/>
</file>

<file path=word/activeX/activeX16.xml><?xml version="1.0" encoding="utf-8"?>
<ax:ocx xmlns:ax="http://schemas.microsoft.com/office/2006/activeX" xmlns:r="http://schemas.openxmlformats.org/officeDocument/2006/relationships" ax:classid="{8BD21D50-EC42-11CE-9E0D-00AA006002F3}" ax:persistence="persistStorage" r:id="rId1"/>
</file>

<file path=word/activeX/activeX17.xml><?xml version="1.0" encoding="utf-8"?>
<ax:ocx xmlns:ax="http://schemas.microsoft.com/office/2006/activeX" xmlns:r="http://schemas.openxmlformats.org/officeDocument/2006/relationships" ax:classid="{8BD21D50-EC42-11CE-9E0D-00AA006002F3}" ax:persistence="persistStorage" r:id="rId1"/>
</file>

<file path=word/activeX/activeX18.xml><?xml version="1.0" encoding="utf-8"?>
<ax:ocx xmlns:ax="http://schemas.microsoft.com/office/2006/activeX" xmlns:r="http://schemas.openxmlformats.org/officeDocument/2006/relationships" ax:classid="{8BD21D50-EC42-11CE-9E0D-00AA006002F3}" ax:persistence="persistStorage" r:id="rId1"/>
</file>

<file path=word/activeX/activeX19.xml><?xml version="1.0" encoding="utf-8"?>
<ax:ocx xmlns:ax="http://schemas.microsoft.com/office/2006/activeX" xmlns:r="http://schemas.openxmlformats.org/officeDocument/2006/relationships" ax:classid="{8BD21D50-EC42-11CE-9E0D-00AA006002F3}" ax:persistence="persistStorage" r:id="rId1"/>
</file>

<file path=word/activeX/activeX2.xml><?xml version="1.0" encoding="utf-8"?>
<ax:ocx xmlns:ax="http://schemas.microsoft.com/office/2006/activeX" xmlns:r="http://schemas.openxmlformats.org/officeDocument/2006/relationships" ax:classid="{8BD21D50-EC42-11CE-9E0D-00AA006002F3}" ax:persistence="persistStorage" r:id="rId1"/>
</file>

<file path=word/activeX/activeX20.xml><?xml version="1.0" encoding="utf-8"?>
<ax:ocx xmlns:ax="http://schemas.microsoft.com/office/2006/activeX" xmlns:r="http://schemas.openxmlformats.org/officeDocument/2006/relationships" ax:classid="{8BD21D50-EC42-11CE-9E0D-00AA006002F3}" ax:persistence="persistStorage" r:id="rId1"/>
</file>

<file path=word/activeX/activeX21.xml><?xml version="1.0" encoding="utf-8"?>
<ax:ocx xmlns:ax="http://schemas.microsoft.com/office/2006/activeX" xmlns:r="http://schemas.openxmlformats.org/officeDocument/2006/relationships" ax:classid="{8BD21D50-EC42-11CE-9E0D-00AA006002F3}" ax:persistence="persistStorage" r:id="rId1"/>
</file>

<file path=word/activeX/activeX22.xml><?xml version="1.0" encoding="utf-8"?>
<ax:ocx xmlns:ax="http://schemas.microsoft.com/office/2006/activeX" xmlns:r="http://schemas.openxmlformats.org/officeDocument/2006/relationships" ax:classid="{8BD21D50-EC42-11CE-9E0D-00AA006002F3}" ax:persistence="persistStorage" r:id="rId1"/>
</file>

<file path=word/activeX/activeX23.xml><?xml version="1.0" encoding="utf-8"?>
<ax:ocx xmlns:ax="http://schemas.microsoft.com/office/2006/activeX" xmlns:r="http://schemas.openxmlformats.org/officeDocument/2006/relationships" ax:classid="{8BD21D50-EC42-11CE-9E0D-00AA006002F3}" ax:persistence="persistStorage" r:id="rId1"/>
</file>

<file path=word/activeX/activeX24.xml><?xml version="1.0" encoding="utf-8"?>
<ax:ocx xmlns:ax="http://schemas.microsoft.com/office/2006/activeX" xmlns:r="http://schemas.openxmlformats.org/officeDocument/2006/relationships" ax:classid="{8BD21D50-EC42-11CE-9E0D-00AA006002F3}" ax:persistence="persistStorage" r:id="rId1"/>
</file>

<file path=word/activeX/activeX25.xml><?xml version="1.0" encoding="utf-8"?>
<ax:ocx xmlns:ax="http://schemas.microsoft.com/office/2006/activeX" xmlns:r="http://schemas.openxmlformats.org/officeDocument/2006/relationships" ax:classid="{8BD21D50-EC42-11CE-9E0D-00AA006002F3}" ax:persistence="persistStorage" r:id="rId1"/>
</file>

<file path=word/activeX/activeX26.xml><?xml version="1.0" encoding="utf-8"?>
<ax:ocx xmlns:ax="http://schemas.microsoft.com/office/2006/activeX" xmlns:r="http://schemas.openxmlformats.org/officeDocument/2006/relationships" ax:classid="{8BD21D50-EC42-11CE-9E0D-00AA006002F3}" ax:persistence="persistStorage" r:id="rId1"/>
</file>

<file path=word/activeX/activeX27.xml><?xml version="1.0" encoding="utf-8"?>
<ax:ocx xmlns:ax="http://schemas.microsoft.com/office/2006/activeX" xmlns:r="http://schemas.openxmlformats.org/officeDocument/2006/relationships" ax:classid="{8BD21D50-EC42-11CE-9E0D-00AA006002F3}" ax:persistence="persistStorage" r:id="rId1"/>
</file>

<file path=word/activeX/activeX28.xml><?xml version="1.0" encoding="utf-8"?>
<ax:ocx xmlns:ax="http://schemas.microsoft.com/office/2006/activeX" xmlns:r="http://schemas.openxmlformats.org/officeDocument/2006/relationships" ax:classid="{8BD21D50-EC42-11CE-9E0D-00AA006002F3}" ax:persistence="persistStorage" r:id="rId1"/>
</file>

<file path=word/activeX/activeX29.xml><?xml version="1.0" encoding="utf-8"?>
<ax:ocx xmlns:ax="http://schemas.microsoft.com/office/2006/activeX" xmlns:r="http://schemas.openxmlformats.org/officeDocument/2006/relationships" ax:classid="{8BD21D50-EC42-11CE-9E0D-00AA006002F3}" ax:persistence="persistStorage" r:id="rId1"/>
</file>

<file path=word/activeX/activeX3.xml><?xml version="1.0" encoding="utf-8"?>
<ax:ocx xmlns:ax="http://schemas.microsoft.com/office/2006/activeX" xmlns:r="http://schemas.openxmlformats.org/officeDocument/2006/relationships" ax:classid="{8BD21D50-EC42-11CE-9E0D-00AA006002F3}" ax:persistence="persistStorage" r:id="rId1"/>
</file>

<file path=word/activeX/activeX30.xml><?xml version="1.0" encoding="utf-8"?>
<ax:ocx xmlns:ax="http://schemas.microsoft.com/office/2006/activeX" xmlns:r="http://schemas.openxmlformats.org/officeDocument/2006/relationships" ax:classid="{8BD21D50-EC42-11CE-9E0D-00AA006002F3}" ax:persistence="persistStorage" r:id="rId1"/>
</file>

<file path=word/activeX/activeX31.xml><?xml version="1.0" encoding="utf-8"?>
<ax:ocx xmlns:ax="http://schemas.microsoft.com/office/2006/activeX" xmlns:r="http://schemas.openxmlformats.org/officeDocument/2006/relationships" ax:classid="{8BD21D50-EC42-11CE-9E0D-00AA006002F3}" ax:persistence="persistStorage" r:id="rId1"/>
</file>

<file path=word/activeX/activeX32.xml><?xml version="1.0" encoding="utf-8"?>
<ax:ocx xmlns:ax="http://schemas.microsoft.com/office/2006/activeX" xmlns:r="http://schemas.openxmlformats.org/officeDocument/2006/relationships" ax:classid="{8BD21D50-EC42-11CE-9E0D-00AA006002F3}" ax:persistence="persistStorage" r:id="rId1"/>
</file>

<file path=word/activeX/activeX33.xml><?xml version="1.0" encoding="utf-8"?>
<ax:ocx xmlns:ax="http://schemas.microsoft.com/office/2006/activeX" xmlns:r="http://schemas.openxmlformats.org/officeDocument/2006/relationships" ax:classid="{8BD21D50-EC42-11CE-9E0D-00AA006002F3}" ax:persistence="persistStorage" r:id="rId1"/>
</file>

<file path=word/activeX/activeX34.xml><?xml version="1.0" encoding="utf-8"?>
<ax:ocx xmlns:ax="http://schemas.microsoft.com/office/2006/activeX" xmlns:r="http://schemas.openxmlformats.org/officeDocument/2006/relationships" ax:classid="{8BD21D50-EC42-11CE-9E0D-00AA006002F3}" ax:persistence="persistStorage" r:id="rId1"/>
</file>

<file path=word/activeX/activeX35.xml><?xml version="1.0" encoding="utf-8"?>
<ax:ocx xmlns:ax="http://schemas.microsoft.com/office/2006/activeX" xmlns:r="http://schemas.openxmlformats.org/officeDocument/2006/relationships" ax:classid="{8BD21D50-EC42-11CE-9E0D-00AA006002F3}" ax:persistence="persistStorage" r:id="rId1"/>
</file>

<file path=word/activeX/activeX36.xml><?xml version="1.0" encoding="utf-8"?>
<ax:ocx xmlns:ax="http://schemas.microsoft.com/office/2006/activeX" xmlns:r="http://schemas.openxmlformats.org/officeDocument/2006/relationships" ax:classid="{8BD21D50-EC42-11CE-9E0D-00AA006002F3}" ax:persistence="persistStorage" r:id="rId1"/>
</file>

<file path=word/activeX/activeX37.xml><?xml version="1.0" encoding="utf-8"?>
<ax:ocx xmlns:ax="http://schemas.microsoft.com/office/2006/activeX" xmlns:r="http://schemas.openxmlformats.org/officeDocument/2006/relationships" ax:classid="{8BD21D50-EC42-11CE-9E0D-00AA006002F3}" ax:persistence="persistStorage" r:id="rId1"/>
</file>

<file path=word/activeX/activeX38.xml><?xml version="1.0" encoding="utf-8"?>
<ax:ocx xmlns:ax="http://schemas.microsoft.com/office/2006/activeX" xmlns:r="http://schemas.openxmlformats.org/officeDocument/2006/relationships" ax:classid="{8BD21D50-EC42-11CE-9E0D-00AA006002F3}" ax:persistence="persistStorage" r:id="rId1"/>
</file>

<file path=word/activeX/activeX39.xml><?xml version="1.0" encoding="utf-8"?>
<ax:ocx xmlns:ax="http://schemas.microsoft.com/office/2006/activeX" xmlns:r="http://schemas.openxmlformats.org/officeDocument/2006/relationships" ax:classid="{8BD21D50-EC42-11CE-9E0D-00AA006002F3}" ax:persistence="persistStorage" r:id="rId1"/>
</file>

<file path=word/activeX/activeX4.xml><?xml version="1.0" encoding="utf-8"?>
<ax:ocx xmlns:ax="http://schemas.microsoft.com/office/2006/activeX" xmlns:r="http://schemas.openxmlformats.org/officeDocument/2006/relationships" ax:classid="{8BD21D50-EC42-11CE-9E0D-00AA006002F3}" ax:persistence="persistStorage" r:id="rId1"/>
</file>

<file path=word/activeX/activeX40.xml><?xml version="1.0" encoding="utf-8"?>
<ax:ocx xmlns:ax="http://schemas.microsoft.com/office/2006/activeX" xmlns:r="http://schemas.openxmlformats.org/officeDocument/2006/relationships" ax:classid="{8BD21D50-EC42-11CE-9E0D-00AA006002F3}" ax:persistence="persistStorage" r:id="rId1"/>
</file>

<file path=word/activeX/activeX41.xml><?xml version="1.0" encoding="utf-8"?>
<ax:ocx xmlns:ax="http://schemas.microsoft.com/office/2006/activeX" xmlns:r="http://schemas.openxmlformats.org/officeDocument/2006/relationships" ax:classid="{8BD21D50-EC42-11CE-9E0D-00AA006002F3}" ax:persistence="persistStorage" r:id="rId1"/>
</file>

<file path=word/activeX/activeX42.xml><?xml version="1.0" encoding="utf-8"?>
<ax:ocx xmlns:ax="http://schemas.microsoft.com/office/2006/activeX" xmlns:r="http://schemas.openxmlformats.org/officeDocument/2006/relationships" ax:classid="{8BD21D50-EC42-11CE-9E0D-00AA006002F3}" ax:persistence="persistStorage" r:id="rId1"/>
</file>

<file path=word/activeX/activeX43.xml><?xml version="1.0" encoding="utf-8"?>
<ax:ocx xmlns:ax="http://schemas.microsoft.com/office/2006/activeX" xmlns:r="http://schemas.openxmlformats.org/officeDocument/2006/relationships" ax:classid="{8BD21D50-EC42-11CE-9E0D-00AA006002F3}" ax:persistence="persistStorage" r:id="rId1"/>
</file>

<file path=word/activeX/activeX44.xml><?xml version="1.0" encoding="utf-8"?>
<ax:ocx xmlns:ax="http://schemas.microsoft.com/office/2006/activeX" xmlns:r="http://schemas.openxmlformats.org/officeDocument/2006/relationships" ax:classid="{8BD21D50-EC42-11CE-9E0D-00AA006002F3}" ax:persistence="persistStorage" r:id="rId1"/>
</file>

<file path=word/activeX/activeX45.xml><?xml version="1.0" encoding="utf-8"?>
<ax:ocx xmlns:ax="http://schemas.microsoft.com/office/2006/activeX" xmlns:r="http://schemas.openxmlformats.org/officeDocument/2006/relationships" ax:classid="{8BD21D50-EC42-11CE-9E0D-00AA006002F3}" ax:persistence="persistStorage" r:id="rId1"/>
</file>

<file path=word/activeX/activeX46.xml><?xml version="1.0" encoding="utf-8"?>
<ax:ocx xmlns:ax="http://schemas.microsoft.com/office/2006/activeX" xmlns:r="http://schemas.openxmlformats.org/officeDocument/2006/relationships" ax:classid="{8BD21D50-EC42-11CE-9E0D-00AA006002F3}" ax:persistence="persistStorage" r:id="rId1"/>
</file>

<file path=word/activeX/activeX47.xml><?xml version="1.0" encoding="utf-8"?>
<ax:ocx xmlns:ax="http://schemas.microsoft.com/office/2006/activeX" xmlns:r="http://schemas.openxmlformats.org/officeDocument/2006/relationships" ax:classid="{8BD21D50-EC42-11CE-9E0D-00AA006002F3}" ax:persistence="persistStorage" r:id="rId1"/>
</file>

<file path=word/activeX/activeX48.xml><?xml version="1.0" encoding="utf-8"?>
<ax:ocx xmlns:ax="http://schemas.microsoft.com/office/2006/activeX" xmlns:r="http://schemas.openxmlformats.org/officeDocument/2006/relationships" ax:classid="{8BD21D50-EC42-11CE-9E0D-00AA006002F3}" ax:persistence="persistStorage" r:id="rId1"/>
</file>

<file path=word/activeX/activeX49.xml><?xml version="1.0" encoding="utf-8"?>
<ax:ocx xmlns:ax="http://schemas.microsoft.com/office/2006/activeX" xmlns:r="http://schemas.openxmlformats.org/officeDocument/2006/relationships" ax:classid="{8BD21D50-EC42-11CE-9E0D-00AA006002F3}" ax:persistence="persistStorage" r:id="rId1"/>
</file>

<file path=word/activeX/activeX5.xml><?xml version="1.0" encoding="utf-8"?>
<ax:ocx xmlns:ax="http://schemas.microsoft.com/office/2006/activeX" xmlns:r="http://schemas.openxmlformats.org/officeDocument/2006/relationships" ax:classid="{8BD21D50-EC42-11CE-9E0D-00AA006002F3}" ax:persistence="persistStorage" r:id="rId1"/>
</file>

<file path=word/activeX/activeX50.xml><?xml version="1.0" encoding="utf-8"?>
<ax:ocx xmlns:ax="http://schemas.microsoft.com/office/2006/activeX" xmlns:r="http://schemas.openxmlformats.org/officeDocument/2006/relationships" ax:classid="{8BD21D50-EC42-11CE-9E0D-00AA006002F3}" ax:persistence="persistStorage" r:id="rId1"/>
</file>

<file path=word/activeX/activeX51.xml><?xml version="1.0" encoding="utf-8"?>
<ax:ocx xmlns:ax="http://schemas.microsoft.com/office/2006/activeX" xmlns:r="http://schemas.openxmlformats.org/officeDocument/2006/relationships" ax:classid="{8BD21D50-EC42-11CE-9E0D-00AA006002F3}" ax:persistence="persistStorage" r:id="rId1"/>
</file>

<file path=word/activeX/activeX52.xml><?xml version="1.0" encoding="utf-8"?>
<ax:ocx xmlns:ax="http://schemas.microsoft.com/office/2006/activeX" xmlns:r="http://schemas.openxmlformats.org/officeDocument/2006/relationships" ax:classid="{8BD21D50-EC42-11CE-9E0D-00AA006002F3}" ax:persistence="persistStorage" r:id="rId1"/>
</file>

<file path=word/activeX/activeX53.xml><?xml version="1.0" encoding="utf-8"?>
<ax:ocx xmlns:ax="http://schemas.microsoft.com/office/2006/activeX" xmlns:r="http://schemas.openxmlformats.org/officeDocument/2006/relationships" ax:classid="{8BD21D50-EC42-11CE-9E0D-00AA006002F3}" ax:persistence="persistStorage" r:id="rId1"/>
</file>

<file path=word/activeX/activeX54.xml><?xml version="1.0" encoding="utf-8"?>
<ax:ocx xmlns:ax="http://schemas.microsoft.com/office/2006/activeX" xmlns:r="http://schemas.openxmlformats.org/officeDocument/2006/relationships" ax:classid="{8BD21D50-EC42-11CE-9E0D-00AA006002F3}" ax:persistence="persistStorage" r:id="rId1"/>
</file>

<file path=word/activeX/activeX55.xml><?xml version="1.0" encoding="utf-8"?>
<ax:ocx xmlns:ax="http://schemas.microsoft.com/office/2006/activeX" xmlns:r="http://schemas.openxmlformats.org/officeDocument/2006/relationships" ax:classid="{8BD21D50-EC42-11CE-9E0D-00AA006002F3}" ax:persistence="persistStorage" r:id="rId1"/>
</file>

<file path=word/activeX/activeX56.xml><?xml version="1.0" encoding="utf-8"?>
<ax:ocx xmlns:ax="http://schemas.microsoft.com/office/2006/activeX" xmlns:r="http://schemas.openxmlformats.org/officeDocument/2006/relationships" ax:classid="{8BD21D50-EC42-11CE-9E0D-00AA006002F3}" ax:persistence="persistStorage" r:id="rId1"/>
</file>

<file path=word/activeX/activeX57.xml><?xml version="1.0" encoding="utf-8"?>
<ax:ocx xmlns:ax="http://schemas.microsoft.com/office/2006/activeX" xmlns:r="http://schemas.openxmlformats.org/officeDocument/2006/relationships" ax:classid="{8BD21D50-EC42-11CE-9E0D-00AA006002F3}" ax:persistence="persistStorage" r:id="rId1"/>
</file>

<file path=word/activeX/activeX58.xml><?xml version="1.0" encoding="utf-8"?>
<ax:ocx xmlns:ax="http://schemas.microsoft.com/office/2006/activeX" xmlns:r="http://schemas.openxmlformats.org/officeDocument/2006/relationships" ax:classid="{8BD21D50-EC42-11CE-9E0D-00AA006002F3}" ax:persistence="persistStorage" r:id="rId1"/>
</file>

<file path=word/activeX/activeX59.xml><?xml version="1.0" encoding="utf-8"?>
<ax:ocx xmlns:ax="http://schemas.microsoft.com/office/2006/activeX" xmlns:r="http://schemas.openxmlformats.org/officeDocument/2006/relationships" ax:classid="{8BD21D50-EC42-11CE-9E0D-00AA006002F3}" ax:persistence="persistStorage" r:id="rId1"/>
</file>

<file path=word/activeX/activeX6.xml><?xml version="1.0" encoding="utf-8"?>
<ax:ocx xmlns:ax="http://schemas.microsoft.com/office/2006/activeX" xmlns:r="http://schemas.openxmlformats.org/officeDocument/2006/relationships" ax:classid="{8BD21D50-EC42-11CE-9E0D-00AA006002F3}" ax:persistence="persistStorage" r:id="rId1"/>
</file>

<file path=word/activeX/activeX60.xml><?xml version="1.0" encoding="utf-8"?>
<ax:ocx xmlns:ax="http://schemas.microsoft.com/office/2006/activeX" xmlns:r="http://schemas.openxmlformats.org/officeDocument/2006/relationships" ax:classid="{8BD21D50-EC42-11CE-9E0D-00AA006002F3}" ax:persistence="persistStorage" r:id="rId1"/>
</file>

<file path=word/activeX/activeX61.xml><?xml version="1.0" encoding="utf-8"?>
<ax:ocx xmlns:ax="http://schemas.microsoft.com/office/2006/activeX" xmlns:r="http://schemas.openxmlformats.org/officeDocument/2006/relationships" ax:classid="{8BD21D50-EC42-11CE-9E0D-00AA006002F3}" ax:persistence="persistStorage" r:id="rId1"/>
</file>

<file path=word/activeX/activeX62.xml><?xml version="1.0" encoding="utf-8"?>
<ax:ocx xmlns:ax="http://schemas.microsoft.com/office/2006/activeX" xmlns:r="http://schemas.openxmlformats.org/officeDocument/2006/relationships" ax:classid="{8BD21D50-EC42-11CE-9E0D-00AA006002F3}" ax:persistence="persistStorage" r:id="rId1"/>
</file>

<file path=word/activeX/activeX63.xml><?xml version="1.0" encoding="utf-8"?>
<ax:ocx xmlns:ax="http://schemas.microsoft.com/office/2006/activeX" xmlns:r="http://schemas.openxmlformats.org/officeDocument/2006/relationships" ax:classid="{8BD21D50-EC42-11CE-9E0D-00AA006002F3}" ax:persistence="persistStorage" r:id="rId1"/>
</file>

<file path=word/activeX/activeX64.xml><?xml version="1.0" encoding="utf-8"?>
<ax:ocx xmlns:ax="http://schemas.microsoft.com/office/2006/activeX" xmlns:r="http://schemas.openxmlformats.org/officeDocument/2006/relationships" ax:classid="{8BD21D50-EC42-11CE-9E0D-00AA006002F3}" ax:persistence="persistStorage" r:id="rId1"/>
</file>

<file path=word/activeX/activeX65.xml><?xml version="1.0" encoding="utf-8"?>
<ax:ocx xmlns:ax="http://schemas.microsoft.com/office/2006/activeX" xmlns:r="http://schemas.openxmlformats.org/officeDocument/2006/relationships" ax:classid="{8BD21D50-EC42-11CE-9E0D-00AA006002F3}" ax:persistence="persistStorage" r:id="rId1"/>
</file>

<file path=word/activeX/activeX66.xml><?xml version="1.0" encoding="utf-8"?>
<ax:ocx xmlns:ax="http://schemas.microsoft.com/office/2006/activeX" xmlns:r="http://schemas.openxmlformats.org/officeDocument/2006/relationships" ax:classid="{8BD21D50-EC42-11CE-9E0D-00AA006002F3}" ax:persistence="persistStorage" r:id="rId1"/>
</file>

<file path=word/activeX/activeX67.xml><?xml version="1.0" encoding="utf-8"?>
<ax:ocx xmlns:ax="http://schemas.microsoft.com/office/2006/activeX" xmlns:r="http://schemas.openxmlformats.org/officeDocument/2006/relationships" ax:classid="{8BD21D50-EC42-11CE-9E0D-00AA006002F3}" ax:persistence="persistStorage" r:id="rId1"/>
</file>

<file path=word/activeX/activeX68.xml><?xml version="1.0" encoding="utf-8"?>
<ax:ocx xmlns:ax="http://schemas.microsoft.com/office/2006/activeX" xmlns:r="http://schemas.openxmlformats.org/officeDocument/2006/relationships" ax:classid="{8BD21D50-EC42-11CE-9E0D-00AA006002F3}" ax:persistence="persistStorage" r:id="rId1"/>
</file>

<file path=word/activeX/activeX69.xml><?xml version="1.0" encoding="utf-8"?>
<ax:ocx xmlns:ax="http://schemas.microsoft.com/office/2006/activeX" xmlns:r="http://schemas.openxmlformats.org/officeDocument/2006/relationships" ax:classid="{8BD21D50-EC42-11CE-9E0D-00AA006002F3}" ax:persistence="persistStorage" r:id="rId1"/>
</file>

<file path=word/activeX/activeX7.xml><?xml version="1.0" encoding="utf-8"?>
<ax:ocx xmlns:ax="http://schemas.microsoft.com/office/2006/activeX" xmlns:r="http://schemas.openxmlformats.org/officeDocument/2006/relationships" ax:classid="{8BD21D50-EC42-11CE-9E0D-00AA006002F3}" ax:persistence="persistStorage" r:id="rId1"/>
</file>

<file path=word/activeX/activeX70.xml><?xml version="1.0" encoding="utf-8"?>
<ax:ocx xmlns:ax="http://schemas.microsoft.com/office/2006/activeX" xmlns:r="http://schemas.openxmlformats.org/officeDocument/2006/relationships" ax:classid="{8BD21D50-EC42-11CE-9E0D-00AA006002F3}" ax:persistence="persistStorage" r:id="rId1"/>
</file>

<file path=word/activeX/activeX71.xml><?xml version="1.0" encoding="utf-8"?>
<ax:ocx xmlns:ax="http://schemas.microsoft.com/office/2006/activeX" xmlns:r="http://schemas.openxmlformats.org/officeDocument/2006/relationships" ax:classid="{8BD21D50-EC42-11CE-9E0D-00AA006002F3}" ax:persistence="persistStorage" r:id="rId1"/>
</file>

<file path=word/activeX/activeX72.xml><?xml version="1.0" encoding="utf-8"?>
<ax:ocx xmlns:ax="http://schemas.microsoft.com/office/2006/activeX" xmlns:r="http://schemas.openxmlformats.org/officeDocument/2006/relationships" ax:classid="{8BD21D50-EC42-11CE-9E0D-00AA006002F3}" ax:persistence="persistStorage" r:id="rId1"/>
</file>

<file path=word/activeX/activeX73.xml><?xml version="1.0" encoding="utf-8"?>
<ax:ocx xmlns:ax="http://schemas.microsoft.com/office/2006/activeX" xmlns:r="http://schemas.openxmlformats.org/officeDocument/2006/relationships" ax:classid="{8BD21D50-EC42-11CE-9E0D-00AA006002F3}" ax:persistence="persistStorage" r:id="rId1"/>
</file>

<file path=word/activeX/activeX74.xml><?xml version="1.0" encoding="utf-8"?>
<ax:ocx xmlns:ax="http://schemas.microsoft.com/office/2006/activeX" xmlns:r="http://schemas.openxmlformats.org/officeDocument/2006/relationships" ax:classid="{8BD21D50-EC42-11CE-9E0D-00AA006002F3}" ax:persistence="persistStorage" r:id="rId1"/>
</file>

<file path=word/activeX/activeX75.xml><?xml version="1.0" encoding="utf-8"?>
<ax:ocx xmlns:ax="http://schemas.microsoft.com/office/2006/activeX" xmlns:r="http://schemas.openxmlformats.org/officeDocument/2006/relationships" ax:classid="{8BD21D50-EC42-11CE-9E0D-00AA006002F3}" ax:persistence="persistStorage" r:id="rId1"/>
</file>

<file path=word/activeX/activeX76.xml><?xml version="1.0" encoding="utf-8"?>
<ax:ocx xmlns:ax="http://schemas.microsoft.com/office/2006/activeX" xmlns:r="http://schemas.openxmlformats.org/officeDocument/2006/relationships" ax:classid="{8BD21D50-EC42-11CE-9E0D-00AA006002F3}" ax:persistence="persistStorage" r:id="rId1"/>
</file>

<file path=word/activeX/activeX77.xml><?xml version="1.0" encoding="utf-8"?>
<ax:ocx xmlns:ax="http://schemas.microsoft.com/office/2006/activeX" xmlns:r="http://schemas.openxmlformats.org/officeDocument/2006/relationships" ax:classid="{8BD21D50-EC42-11CE-9E0D-00AA006002F3}" ax:persistence="persistStorage" r:id="rId1"/>
</file>

<file path=word/activeX/activeX78.xml><?xml version="1.0" encoding="utf-8"?>
<ax:ocx xmlns:ax="http://schemas.microsoft.com/office/2006/activeX" xmlns:r="http://schemas.openxmlformats.org/officeDocument/2006/relationships" ax:classid="{8BD21D50-EC42-11CE-9E0D-00AA006002F3}" ax:persistence="persistStorage" r:id="rId1"/>
</file>

<file path=word/activeX/activeX79.xml><?xml version="1.0" encoding="utf-8"?>
<ax:ocx xmlns:ax="http://schemas.microsoft.com/office/2006/activeX" xmlns:r="http://schemas.openxmlformats.org/officeDocument/2006/relationships" ax:classid="{8BD21D50-EC42-11CE-9E0D-00AA006002F3}" ax:persistence="persistStorage" r:id="rId1"/>
</file>

<file path=word/activeX/activeX8.xml><?xml version="1.0" encoding="utf-8"?>
<ax:ocx xmlns:ax="http://schemas.microsoft.com/office/2006/activeX" xmlns:r="http://schemas.openxmlformats.org/officeDocument/2006/relationships" ax:classid="{8BD21D50-EC42-11CE-9E0D-00AA006002F3}" ax:persistence="persistStorage" r:id="rId1"/>
</file>

<file path=word/activeX/activeX80.xml><?xml version="1.0" encoding="utf-8"?>
<ax:ocx xmlns:ax="http://schemas.microsoft.com/office/2006/activeX" xmlns:r="http://schemas.openxmlformats.org/officeDocument/2006/relationships" ax:classid="{8BD21D50-EC42-11CE-9E0D-00AA006002F3}" ax:persistence="persistStorage" r:id="rId1"/>
</file>

<file path=word/activeX/activeX81.xml><?xml version="1.0" encoding="utf-8"?>
<ax:ocx xmlns:ax="http://schemas.microsoft.com/office/2006/activeX" xmlns:r="http://schemas.openxmlformats.org/officeDocument/2006/relationships" ax:classid="{8BD21D50-EC42-11CE-9E0D-00AA006002F3}" ax:persistence="persistStorage" r:id="rId1"/>
</file>

<file path=word/activeX/activeX82.xml><?xml version="1.0" encoding="utf-8"?>
<ax:ocx xmlns:ax="http://schemas.microsoft.com/office/2006/activeX" xmlns:r="http://schemas.openxmlformats.org/officeDocument/2006/relationships" ax:classid="{8BD21D50-EC42-11CE-9E0D-00AA006002F3}" ax:persistence="persistStorage" r:id="rId1"/>
</file>

<file path=word/activeX/activeX83.xml><?xml version="1.0" encoding="utf-8"?>
<ax:ocx xmlns:ax="http://schemas.microsoft.com/office/2006/activeX" xmlns:r="http://schemas.openxmlformats.org/officeDocument/2006/relationships" ax:classid="{8BD21D50-EC42-11CE-9E0D-00AA006002F3}" ax:persistence="persistStorage" r:id="rId1"/>
</file>

<file path=word/activeX/activeX84.xml><?xml version="1.0" encoding="utf-8"?>
<ax:ocx xmlns:ax="http://schemas.microsoft.com/office/2006/activeX" xmlns:r="http://schemas.openxmlformats.org/officeDocument/2006/relationships" ax:classid="{8BD21D50-EC42-11CE-9E0D-00AA006002F3}" ax:persistence="persistStorage" r:id="rId1"/>
</file>

<file path=word/activeX/activeX85.xml><?xml version="1.0" encoding="utf-8"?>
<ax:ocx xmlns:ax="http://schemas.microsoft.com/office/2006/activeX" xmlns:r="http://schemas.openxmlformats.org/officeDocument/2006/relationships" ax:classid="{8BD21D50-EC42-11CE-9E0D-00AA006002F3}" ax:persistence="persistStorage" r:id="rId1"/>
</file>

<file path=word/activeX/activeX86.xml><?xml version="1.0" encoding="utf-8"?>
<ax:ocx xmlns:ax="http://schemas.microsoft.com/office/2006/activeX" xmlns:r="http://schemas.openxmlformats.org/officeDocument/2006/relationships" ax:classid="{8BD21D50-EC42-11CE-9E0D-00AA006002F3}" ax:persistence="persistStorage" r:id="rId1"/>
</file>

<file path=word/activeX/activeX87.xml><?xml version="1.0" encoding="utf-8"?>
<ax:ocx xmlns:ax="http://schemas.microsoft.com/office/2006/activeX" xmlns:r="http://schemas.openxmlformats.org/officeDocument/2006/relationships" ax:classid="{8BD21D50-EC42-11CE-9E0D-00AA006002F3}" ax:persistence="persistStorage" r:id="rId1"/>
</file>

<file path=word/activeX/activeX88.xml><?xml version="1.0" encoding="utf-8"?>
<ax:ocx xmlns:ax="http://schemas.microsoft.com/office/2006/activeX" xmlns:r="http://schemas.openxmlformats.org/officeDocument/2006/relationships" ax:classid="{8BD21D50-EC42-11CE-9E0D-00AA006002F3}" ax:persistence="persistStorage" r:id="rId1"/>
</file>

<file path=word/activeX/activeX89.xml><?xml version="1.0" encoding="utf-8"?>
<ax:ocx xmlns:ax="http://schemas.microsoft.com/office/2006/activeX" xmlns:r="http://schemas.openxmlformats.org/officeDocument/2006/relationships" ax:classid="{8BD21D50-EC42-11CE-9E0D-00AA006002F3}" ax:persistence="persistStorage" r:id="rId1"/>
</file>

<file path=word/activeX/activeX9.xml><?xml version="1.0" encoding="utf-8"?>
<ax:ocx xmlns:ax="http://schemas.microsoft.com/office/2006/activeX" xmlns:r="http://schemas.openxmlformats.org/officeDocument/2006/relationships" ax:classid="{8BD21D50-EC42-11CE-9E0D-00AA006002F3}" ax:persistence="persistStorage" r:id="rId1"/>
</file>

<file path=word/activeX/activeX90.xml><?xml version="1.0" encoding="utf-8"?>
<ax:ocx xmlns:ax="http://schemas.microsoft.com/office/2006/activeX" xmlns:r="http://schemas.openxmlformats.org/officeDocument/2006/relationships" ax:classid="{8BD21D50-EC42-11CE-9E0D-00AA006002F3}" ax:persistence="persistStorage" r:id="rId1"/>
</file>

<file path=word/activeX/activeX91.xml><?xml version="1.0" encoding="utf-8"?>
<ax:ocx xmlns:ax="http://schemas.microsoft.com/office/2006/activeX" xmlns:r="http://schemas.openxmlformats.org/officeDocument/2006/relationships" ax:classid="{8BD21D50-EC42-11CE-9E0D-00AA006002F3}" ax:persistence="persistStorage" r:id="rId1"/>
</file>

<file path=word/activeX/activeX92.xml><?xml version="1.0" encoding="utf-8"?>
<ax:ocx xmlns:ax="http://schemas.microsoft.com/office/2006/activeX" xmlns:r="http://schemas.openxmlformats.org/officeDocument/2006/relationships" ax:classid="{8BD21D50-EC42-11CE-9E0D-00AA006002F3}" ax:persistence="persistStorage" r:id="rId1"/>
</file>

<file path=word/activeX/activeX93.xml><?xml version="1.0" encoding="utf-8"?>
<ax:ocx xmlns:ax="http://schemas.microsoft.com/office/2006/activeX" xmlns:r="http://schemas.openxmlformats.org/officeDocument/2006/relationships" ax:classid="{8BD21D50-EC42-11CE-9E0D-00AA006002F3}" ax:persistence="persistStorage" r:id="rId1"/>
</file>

<file path=word/activeX/activeX94.xml><?xml version="1.0" encoding="utf-8"?>
<ax:ocx xmlns:ax="http://schemas.microsoft.com/office/2006/activeX" xmlns:r="http://schemas.openxmlformats.org/officeDocument/2006/relationships" ax:classid="{8BD21D50-EC42-11CE-9E0D-00AA006002F3}" ax:persistence="persistStorage" r:id="rId1"/>
</file>

<file path=word/activeX/activeX95.xml><?xml version="1.0" encoding="utf-8"?>
<ax:ocx xmlns:ax="http://schemas.microsoft.com/office/2006/activeX" xmlns:r="http://schemas.openxmlformats.org/officeDocument/2006/relationships" ax:classid="{8BD21D50-EC42-11CE-9E0D-00AA006002F3}" ax:persistence="persistStorage" r:id="rId1"/>
</file>

<file path=word/activeX/activeX96.xml><?xml version="1.0" encoding="utf-8"?>
<ax:ocx xmlns:ax="http://schemas.microsoft.com/office/2006/activeX" xmlns:r="http://schemas.openxmlformats.org/officeDocument/2006/relationships" ax:classid="{8BD21D50-EC42-11CE-9E0D-00AA006002F3}" ax:persistence="persistStorage" r:id="rId1"/>
</file>

<file path=word/activeX/activeX97.xml><?xml version="1.0" encoding="utf-8"?>
<ax:ocx xmlns:ax="http://schemas.microsoft.com/office/2006/activeX" xmlns:r="http://schemas.openxmlformats.org/officeDocument/2006/relationships" ax:classid="{8BD21D50-EC42-11CE-9E0D-00AA006002F3}" ax:persistence="persistStorage" r:id="rId1"/>
</file>

<file path=word/activeX/activeX98.xml><?xml version="1.0" encoding="utf-8"?>
<ax:ocx xmlns:ax="http://schemas.microsoft.com/office/2006/activeX" xmlns:r="http://schemas.openxmlformats.org/officeDocument/2006/relationships" ax:classid="{8BD21D50-EC42-11CE-9E0D-00AA006002F3}" ax:persistence="persistStorage" r:id="rId1"/>
</file>

<file path=word/activeX/activeX99.xml><?xml version="1.0" encoding="utf-8"?>
<ax:ocx xmlns:ax="http://schemas.microsoft.com/office/2006/activeX" xmlns:r="http://schemas.openxmlformats.org/officeDocument/2006/relationships" ax:classid="{8BD21D50-EC42-11CE-9E0D-00AA006002F3}"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4</Pages>
  <Words>1705</Words>
  <Characters>9724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Emkay, Srinidhi</dc:creator>
  <cp:keywords/>
  <dc:description/>
  <cp:lastModifiedBy>Emkay, Srinidhi</cp:lastModifiedBy>
  <cp:revision>1</cp:revision>
  <dcterms:created xsi:type="dcterms:W3CDTF">2019-11-26T13:34:00Z</dcterms:created>
  <dcterms:modified xsi:type="dcterms:W3CDTF">2019-11-26T14:21:00Z</dcterms:modified>
</cp:coreProperties>
</file>