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54B" w:rsidRDefault="006944E2" w:rsidP="0018454B">
      <w:pPr>
        <w:pStyle w:val="Heading1"/>
      </w:pPr>
      <w:r>
        <w:t>Software Install Instructions</w:t>
      </w:r>
    </w:p>
    <w:p w:rsidR="006944E2" w:rsidRPr="006944E2" w:rsidRDefault="006944E2" w:rsidP="006944E2">
      <w:pPr>
        <w:pStyle w:val="BodyText"/>
      </w:pPr>
      <w:r w:rsidRPr="006944E2">
        <w:t>Before we begin, there are some pieces of software you will need installed on your computer. The detailed instructions below should help you with that. After you install the tools, you might want to play with your new tools a bit, there are some example programs at</w:t>
      </w:r>
      <w:r w:rsidRPr="006944E2">
        <w:rPr>
          <w:rStyle w:val="apple-converted-space"/>
        </w:rPr>
        <w:t> </w:t>
      </w:r>
      <w:hyperlink r:id="rId8" w:history="1">
        <w:r w:rsidRPr="00B8578E">
          <w:rPr>
            <w:rStyle w:val="Hyperlink"/>
          </w:rPr>
          <w:t>https://wiki.python.org/moin/SimplePrograms</w:t>
        </w:r>
      </w:hyperlink>
      <w:r>
        <w:t xml:space="preserve">.  </w:t>
      </w:r>
    </w:p>
    <w:p w:rsidR="006944E2" w:rsidRDefault="006944E2" w:rsidP="006944E2">
      <w:pPr>
        <w:pStyle w:val="ListParagraph"/>
        <w:numPr>
          <w:ilvl w:val="0"/>
          <w:numId w:val="24"/>
        </w:numPr>
        <w:spacing w:after="0" w:line="240" w:lineRule="auto"/>
        <w:contextualSpacing w:val="0"/>
      </w:pPr>
      <w:r>
        <w:t xml:space="preserve">Install Anaconda from </w:t>
      </w:r>
      <w:hyperlink r:id="rId9" w:history="1">
        <w:r>
          <w:rPr>
            <w:rStyle w:val="Hyperlink"/>
          </w:rPr>
          <w:t>https://www.continuum.io/downloads</w:t>
        </w:r>
      </w:hyperlink>
      <w:r>
        <w:t>.  This includes python as well as various libraries and tools we will use this semester.  This package is made for scientific and data intensive computing.</w:t>
      </w:r>
    </w:p>
    <w:p w:rsidR="006944E2" w:rsidRDefault="006944E2" w:rsidP="006944E2">
      <w:pPr>
        <w:pStyle w:val="ListParagraph"/>
        <w:numPr>
          <w:ilvl w:val="1"/>
          <w:numId w:val="24"/>
        </w:numPr>
        <w:spacing w:after="0" w:line="240" w:lineRule="auto"/>
        <w:contextualSpacing w:val="0"/>
      </w:pPr>
      <w:r>
        <w:t xml:space="preserve">You will need the full Anaconda package, not just </w:t>
      </w:r>
      <w:proofErr w:type="spellStart"/>
      <w:r>
        <w:t>Miniconda</w:t>
      </w:r>
      <w:proofErr w:type="spellEnd"/>
      <w:r>
        <w:t>.</w:t>
      </w:r>
    </w:p>
    <w:p w:rsidR="006944E2" w:rsidRDefault="006944E2" w:rsidP="006944E2">
      <w:pPr>
        <w:pStyle w:val="ListParagraph"/>
        <w:numPr>
          <w:ilvl w:val="1"/>
          <w:numId w:val="24"/>
        </w:numPr>
        <w:spacing w:after="0" w:line="240" w:lineRule="auto"/>
        <w:contextualSpacing w:val="0"/>
      </w:pPr>
      <w:r>
        <w:t>Please use the Python 3.5 version.</w:t>
      </w:r>
    </w:p>
    <w:p w:rsidR="006944E2" w:rsidRDefault="006944E2" w:rsidP="006944E2">
      <w:pPr>
        <w:pStyle w:val="ListParagraph"/>
        <w:numPr>
          <w:ilvl w:val="1"/>
          <w:numId w:val="24"/>
        </w:numPr>
        <w:spacing w:after="0" w:line="240" w:lineRule="auto"/>
        <w:contextualSpacing w:val="0"/>
      </w:pPr>
      <w:r>
        <w:t>I have been using the 64 bit version.</w:t>
      </w:r>
    </w:p>
    <w:p w:rsidR="006944E2" w:rsidRDefault="006944E2" w:rsidP="006944E2">
      <w:pPr>
        <w:pStyle w:val="ListParagraph"/>
        <w:numPr>
          <w:ilvl w:val="1"/>
          <w:numId w:val="24"/>
        </w:numPr>
        <w:spacing w:after="0" w:line="240" w:lineRule="auto"/>
        <w:contextualSpacing w:val="0"/>
      </w:pPr>
      <w:r>
        <w:t> In the install dialogs,</w:t>
      </w:r>
    </w:p>
    <w:p w:rsidR="006944E2" w:rsidRDefault="006944E2" w:rsidP="006944E2">
      <w:pPr>
        <w:pStyle w:val="ListParagraph"/>
        <w:numPr>
          <w:ilvl w:val="2"/>
          <w:numId w:val="24"/>
        </w:numPr>
        <w:spacing w:after="0" w:line="240" w:lineRule="auto"/>
        <w:contextualSpacing w:val="0"/>
      </w:pPr>
      <w:r>
        <w:t>You may install for ‘Just Me’ or All users.  If you install for all users, it will place the files in c:\Program Files.  If you install for ‘Just Me’ it will install in your user profile.  If you choose for all users, when you run updates to the install, you will need to run the program as an administrator.</w:t>
      </w:r>
    </w:p>
    <w:p w:rsidR="006944E2" w:rsidRDefault="006944E2" w:rsidP="006944E2">
      <w:pPr>
        <w:pStyle w:val="ListParagraph"/>
        <w:numPr>
          <w:ilvl w:val="2"/>
          <w:numId w:val="24"/>
        </w:numPr>
        <w:spacing w:after="0" w:line="240" w:lineRule="auto"/>
        <w:contextualSpacing w:val="0"/>
      </w:pPr>
      <w:r>
        <w:t>I recommend you ‘Add Anaconda to my PATH environment variable.’  This will allow you do stuff from a command line without having to browse to the install folder.</w:t>
      </w:r>
    </w:p>
    <w:p w:rsidR="006944E2" w:rsidRDefault="006944E2" w:rsidP="006944E2">
      <w:pPr>
        <w:pStyle w:val="ListParagraph"/>
        <w:numPr>
          <w:ilvl w:val="2"/>
          <w:numId w:val="24"/>
        </w:numPr>
        <w:spacing w:after="0" w:line="240" w:lineRule="auto"/>
        <w:contextualSpacing w:val="0"/>
      </w:pPr>
      <w:r>
        <w:t>I also recommend checking ‘Register Anaconda as my default Python 3.5</w:t>
      </w:r>
      <w:proofErr w:type="gramStart"/>
      <w:r>
        <w:t>’  This</w:t>
      </w:r>
      <w:proofErr w:type="gramEnd"/>
      <w:r>
        <w:t xml:space="preserve"> will probably be your only python 3.5 interpreter.</w:t>
      </w:r>
    </w:p>
    <w:p w:rsidR="006944E2" w:rsidRDefault="006944E2" w:rsidP="006944E2">
      <w:pPr>
        <w:pStyle w:val="ListParagraph"/>
        <w:numPr>
          <w:ilvl w:val="0"/>
          <w:numId w:val="24"/>
        </w:numPr>
        <w:spacing w:after="0" w:line="240" w:lineRule="auto"/>
        <w:contextualSpacing w:val="0"/>
      </w:pPr>
      <w:r>
        <w:t>Update Anaconda.  Some of the stuff we will use does not work unless an update is run.</w:t>
      </w:r>
    </w:p>
    <w:p w:rsidR="006944E2" w:rsidRDefault="006944E2" w:rsidP="006944E2">
      <w:pPr>
        <w:pStyle w:val="ListParagraph"/>
        <w:numPr>
          <w:ilvl w:val="1"/>
          <w:numId w:val="24"/>
        </w:numPr>
        <w:spacing w:after="0" w:line="240" w:lineRule="auto"/>
        <w:contextualSpacing w:val="0"/>
      </w:pPr>
      <w:r>
        <w:t>If you installed Anaconda for all users, you must open Windows Power Shell as an administrator in the next step.</w:t>
      </w:r>
    </w:p>
    <w:p w:rsidR="006944E2" w:rsidRDefault="006944E2" w:rsidP="006944E2">
      <w:pPr>
        <w:pStyle w:val="ListParagraph"/>
        <w:numPr>
          <w:ilvl w:val="1"/>
          <w:numId w:val="24"/>
        </w:numPr>
        <w:spacing w:after="0" w:line="240" w:lineRule="auto"/>
        <w:contextualSpacing w:val="0"/>
      </w:pPr>
      <w:r>
        <w:t>Open a Windows PowerShell by going to the start menu and searching for ‘PowerShell.’  Click on the icon to open it.  If you installed Anaconda for all users, you will need to right click on the icon and choose ‘Run as Administrator.’</w:t>
      </w:r>
    </w:p>
    <w:p w:rsidR="006944E2" w:rsidRDefault="006944E2" w:rsidP="006944E2">
      <w:pPr>
        <w:pStyle w:val="ListParagraph"/>
        <w:numPr>
          <w:ilvl w:val="1"/>
          <w:numId w:val="24"/>
        </w:numPr>
        <w:spacing w:after="0" w:line="240" w:lineRule="auto"/>
        <w:contextualSpacing w:val="0"/>
      </w:pPr>
      <w:r>
        <w:t>If you choose to ‘Add Anaconda to my PATH environment variable,’ you may skip the next step.</w:t>
      </w:r>
    </w:p>
    <w:p w:rsidR="006944E2" w:rsidRDefault="006944E2" w:rsidP="006944E2">
      <w:pPr>
        <w:pStyle w:val="ListParagraph"/>
        <w:numPr>
          <w:ilvl w:val="1"/>
          <w:numId w:val="24"/>
        </w:numPr>
        <w:spacing w:after="0" w:line="240" w:lineRule="auto"/>
        <w:contextualSpacing w:val="0"/>
      </w:pPr>
      <w:r>
        <w:t>Change directory the Anaconda install folder.  (type ‘cd</w:t>
      </w:r>
      <w:proofErr w:type="gramStart"/>
      <w:r>
        <w:t xml:space="preserve"> ..</w:t>
      </w:r>
      <w:proofErr w:type="gramEnd"/>
      <w:r>
        <w:t xml:space="preserve">’ to move up a directory, and ‘cd’ </w:t>
      </w:r>
      <w:proofErr w:type="spellStart"/>
      <w:r>
        <w:t>DirectoryName</w:t>
      </w:r>
      <w:proofErr w:type="spellEnd"/>
      <w:r>
        <w:t xml:space="preserve"> to navigate into a directory.</w:t>
      </w:r>
    </w:p>
    <w:p w:rsidR="006944E2" w:rsidRDefault="006944E2" w:rsidP="006944E2">
      <w:pPr>
        <w:pStyle w:val="ListParagraph"/>
        <w:numPr>
          <w:ilvl w:val="1"/>
          <w:numId w:val="24"/>
        </w:numPr>
        <w:spacing w:after="0" w:line="240" w:lineRule="auto"/>
        <w:contextualSpacing w:val="0"/>
      </w:pPr>
      <w:r>
        <w:t xml:space="preserve">Run </w:t>
      </w:r>
      <w:proofErr w:type="spellStart"/>
      <w:r>
        <w:t>conda</w:t>
      </w:r>
      <w:proofErr w:type="spellEnd"/>
      <w:r>
        <w:t xml:space="preserve"> update by typing ‘</w:t>
      </w:r>
      <w:proofErr w:type="spellStart"/>
      <w:r>
        <w:t>conda</w:t>
      </w:r>
      <w:proofErr w:type="spellEnd"/>
      <w:r>
        <w:t xml:space="preserve"> update –all</w:t>
      </w:r>
      <w:proofErr w:type="gramStart"/>
      <w:r>
        <w:t>’  If</w:t>
      </w:r>
      <w:proofErr w:type="gramEnd"/>
      <w:r>
        <w:t xml:space="preserve"> you did not add Anaconda to the path, you will need to type ‘.\</w:t>
      </w:r>
      <w:proofErr w:type="spellStart"/>
      <w:r>
        <w:t>conda</w:t>
      </w:r>
      <w:proofErr w:type="spellEnd"/>
      <w:r>
        <w:t xml:space="preserve"> update –all’ from the anaconda install directory.</w:t>
      </w:r>
    </w:p>
    <w:p w:rsidR="006944E2" w:rsidRDefault="006944E2" w:rsidP="006944E2">
      <w:pPr>
        <w:pStyle w:val="ListParagraph"/>
        <w:numPr>
          <w:ilvl w:val="1"/>
          <w:numId w:val="24"/>
        </w:numPr>
        <w:spacing w:after="0" w:line="240" w:lineRule="auto"/>
        <w:contextualSpacing w:val="0"/>
      </w:pPr>
      <w:r>
        <w:t xml:space="preserve">If you get an error, you will need to first download and install C++ build tools from Microsoft.  These are at </w:t>
      </w:r>
      <w:hyperlink r:id="rId10" w:history="1">
        <w:r>
          <w:rPr>
            <w:rStyle w:val="Hyperlink"/>
          </w:rPr>
          <w:t>http://landinghub.visualstudio.com/visual-cpp-build-tools</w:t>
        </w:r>
      </w:hyperlink>
      <w:r>
        <w:t>.</w:t>
      </w:r>
    </w:p>
    <w:p w:rsidR="006944E2" w:rsidRDefault="006944E2" w:rsidP="006944E2">
      <w:pPr>
        <w:pStyle w:val="ListParagraph"/>
        <w:numPr>
          <w:ilvl w:val="0"/>
          <w:numId w:val="24"/>
        </w:numPr>
        <w:spacing w:after="0" w:line="240" w:lineRule="auto"/>
        <w:contextualSpacing w:val="0"/>
      </w:pPr>
      <w:r>
        <w:t>Install PyCharm.  This is an integrated development environment (IDE) for python.  This is a full featured IDE with debugging tools, editing tools, environment management and much more.  It also integrates Jupyter which is a great tool for plotting and working with data and mathematics.  We can run python code from a Jupyter notebook so we can keep all of our work organized and ready to present.</w:t>
      </w:r>
    </w:p>
    <w:p w:rsidR="006944E2" w:rsidRDefault="006944E2" w:rsidP="006944E2">
      <w:pPr>
        <w:pStyle w:val="ListParagraph"/>
        <w:numPr>
          <w:ilvl w:val="1"/>
          <w:numId w:val="24"/>
        </w:numPr>
        <w:spacing w:after="0" w:line="240" w:lineRule="auto"/>
        <w:contextualSpacing w:val="0"/>
      </w:pPr>
      <w:r>
        <w:t xml:space="preserve">Browse to </w:t>
      </w:r>
      <w:hyperlink r:id="rId11" w:history="1">
        <w:r>
          <w:rPr>
            <w:rStyle w:val="Hyperlink"/>
          </w:rPr>
          <w:t>https://www.jetbrains.com/pycharm/download/</w:t>
        </w:r>
      </w:hyperlink>
      <w:r>
        <w:t xml:space="preserve"> for the download.</w:t>
      </w:r>
    </w:p>
    <w:p w:rsidR="006944E2" w:rsidRDefault="006944E2" w:rsidP="006944E2">
      <w:pPr>
        <w:pStyle w:val="ListParagraph"/>
        <w:numPr>
          <w:ilvl w:val="1"/>
          <w:numId w:val="24"/>
        </w:numPr>
        <w:spacing w:after="0" w:line="240" w:lineRule="auto"/>
        <w:contextualSpacing w:val="0"/>
      </w:pPr>
      <w:r>
        <w:t>Download and install the package.</w:t>
      </w:r>
    </w:p>
    <w:p w:rsidR="006944E2" w:rsidRDefault="006944E2" w:rsidP="006944E2">
      <w:pPr>
        <w:pStyle w:val="ListParagraph"/>
        <w:numPr>
          <w:ilvl w:val="1"/>
          <w:numId w:val="24"/>
        </w:numPr>
        <w:spacing w:after="0" w:line="240" w:lineRule="auto"/>
        <w:contextualSpacing w:val="0"/>
      </w:pPr>
      <w:r>
        <w:t>I would create the desktop shortcut and create associations to “.</w:t>
      </w:r>
      <w:proofErr w:type="spellStart"/>
      <w:r>
        <w:t>py</w:t>
      </w:r>
      <w:proofErr w:type="spellEnd"/>
      <w:r>
        <w:t>”</w:t>
      </w:r>
    </w:p>
    <w:p w:rsidR="006944E2" w:rsidRDefault="006944E2" w:rsidP="006944E2">
      <w:pPr>
        <w:pStyle w:val="ListParagraph"/>
        <w:numPr>
          <w:ilvl w:val="0"/>
          <w:numId w:val="24"/>
        </w:numPr>
        <w:spacing w:after="0" w:line="240" w:lineRule="auto"/>
        <w:contextualSpacing w:val="0"/>
      </w:pPr>
      <w:r>
        <w:t>Install Git on your computer.</w:t>
      </w:r>
      <w:r w:rsidRPr="006944E2">
        <w:t xml:space="preserve"> Git is a software version control tool. It keeps track of software development history and helps enable quality control and good workflows.  It works well for small or large projects as well as in a single developer or multi developer environment.</w:t>
      </w:r>
      <w:r>
        <w:t xml:space="preserve">  We will use in this course to enable good collaboration, manage assignments, and test your work.</w:t>
      </w:r>
    </w:p>
    <w:p w:rsidR="006944E2" w:rsidRDefault="006944E2" w:rsidP="006944E2">
      <w:pPr>
        <w:pStyle w:val="ListParagraph"/>
        <w:numPr>
          <w:ilvl w:val="1"/>
          <w:numId w:val="24"/>
        </w:numPr>
        <w:spacing w:after="0" w:line="240" w:lineRule="auto"/>
        <w:contextualSpacing w:val="0"/>
      </w:pPr>
      <w:r>
        <w:t xml:space="preserve">Git Go to </w:t>
      </w:r>
      <w:hyperlink r:id="rId12" w:history="1">
        <w:r w:rsidRPr="001D7952">
          <w:rPr>
            <w:rStyle w:val="Hyperlink"/>
          </w:rPr>
          <w:t>https://git-scm.com/downloads</w:t>
        </w:r>
      </w:hyperlink>
      <w:r>
        <w:t xml:space="preserve"> and choose the appropriate operating system.</w:t>
      </w:r>
    </w:p>
    <w:p w:rsidR="008D6DE9" w:rsidRDefault="006944E2" w:rsidP="008D6DE9">
      <w:pPr>
        <w:pStyle w:val="ListParagraph"/>
        <w:numPr>
          <w:ilvl w:val="1"/>
          <w:numId w:val="24"/>
        </w:numPr>
        <w:spacing w:after="0" w:line="240" w:lineRule="auto"/>
        <w:contextualSpacing w:val="0"/>
      </w:pPr>
      <w:r>
        <w:t>For Windows, click on the windows icon.  Your download should begin automatically.</w:t>
      </w:r>
    </w:p>
    <w:p w:rsidR="008D6DE9" w:rsidRDefault="006944E2" w:rsidP="008D6DE9">
      <w:pPr>
        <w:pStyle w:val="ListParagraph"/>
        <w:numPr>
          <w:ilvl w:val="2"/>
          <w:numId w:val="24"/>
        </w:numPr>
        <w:spacing w:after="0" w:line="240" w:lineRule="auto"/>
        <w:contextualSpacing w:val="0"/>
      </w:pPr>
      <w:r>
        <w:lastRenderedPageBreak/>
        <w:t>In the dialog, I would select ‘Windows Explorer integration.’  This will allow you to open a git terminal in a folder rather than having to do a bunch of ‘cd’ commands.</w:t>
      </w:r>
      <w:r>
        <w:br/>
      </w:r>
      <w:r>
        <w:rPr>
          <w:noProof/>
          <w:lang w:bidi="ar-SA"/>
        </w:rPr>
        <w:drawing>
          <wp:inline distT="0" distB="0" distL="0" distR="0" wp14:anchorId="474C1C8F" wp14:editId="4DF08000">
            <wp:extent cx="2842260" cy="21924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1094" cy="2206967"/>
                    </a:xfrm>
                    <a:prstGeom prst="rect">
                      <a:avLst/>
                    </a:prstGeom>
                  </pic:spPr>
                </pic:pic>
              </a:graphicData>
            </a:graphic>
          </wp:inline>
        </w:drawing>
      </w:r>
    </w:p>
    <w:p w:rsidR="008D6DE9" w:rsidRDefault="006944E2" w:rsidP="008D6DE9">
      <w:pPr>
        <w:pStyle w:val="ListParagraph"/>
        <w:numPr>
          <w:ilvl w:val="2"/>
          <w:numId w:val="24"/>
        </w:numPr>
        <w:spacing w:after="0" w:line="240" w:lineRule="auto"/>
        <w:contextualSpacing w:val="0"/>
      </w:pPr>
      <w:r>
        <w:t>Adding git to your path really helps as your terminal directory can be the code or repository folder, but still execute git commands.</w:t>
      </w:r>
      <w:r>
        <w:br/>
      </w:r>
      <w:r>
        <w:rPr>
          <w:noProof/>
          <w:lang w:bidi="ar-SA"/>
        </w:rPr>
        <w:drawing>
          <wp:inline distT="0" distB="0" distL="0" distR="0" wp14:anchorId="1E6B68FA" wp14:editId="19A704A8">
            <wp:extent cx="2842260" cy="21924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3198" cy="2208590"/>
                    </a:xfrm>
                    <a:prstGeom prst="rect">
                      <a:avLst/>
                    </a:prstGeom>
                  </pic:spPr>
                </pic:pic>
              </a:graphicData>
            </a:graphic>
          </wp:inline>
        </w:drawing>
      </w:r>
    </w:p>
    <w:p w:rsidR="008D6DE9" w:rsidRDefault="006944E2" w:rsidP="008D6DE9">
      <w:pPr>
        <w:pStyle w:val="ListParagraph"/>
        <w:numPr>
          <w:ilvl w:val="2"/>
          <w:numId w:val="24"/>
        </w:numPr>
        <w:spacing w:after="0" w:line="240" w:lineRule="auto"/>
        <w:contextualSpacing w:val="0"/>
      </w:pPr>
      <w:r>
        <w:t xml:space="preserve">I would choose the </w:t>
      </w:r>
      <w:proofErr w:type="spellStart"/>
      <w:r>
        <w:t>ssh</w:t>
      </w:r>
      <w:proofErr w:type="spellEnd"/>
      <w:r>
        <w:t xml:space="preserve"> that is included with Git.</w:t>
      </w:r>
      <w:r>
        <w:br/>
      </w:r>
      <w:r>
        <w:rPr>
          <w:noProof/>
          <w:lang w:bidi="ar-SA"/>
        </w:rPr>
        <w:drawing>
          <wp:inline distT="0" distB="0" distL="0" distR="0" wp14:anchorId="376A5F99" wp14:editId="06E23DC3">
            <wp:extent cx="2842591" cy="21926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1198" cy="2222475"/>
                    </a:xfrm>
                    <a:prstGeom prst="rect">
                      <a:avLst/>
                    </a:prstGeom>
                  </pic:spPr>
                </pic:pic>
              </a:graphicData>
            </a:graphic>
          </wp:inline>
        </w:drawing>
      </w:r>
    </w:p>
    <w:p w:rsidR="008D6DE9" w:rsidRDefault="006944E2" w:rsidP="008D6DE9">
      <w:pPr>
        <w:pStyle w:val="ListParagraph"/>
        <w:numPr>
          <w:ilvl w:val="2"/>
          <w:numId w:val="24"/>
        </w:numPr>
        <w:spacing w:after="0" w:line="240" w:lineRule="auto"/>
        <w:contextualSpacing w:val="0"/>
      </w:pPr>
      <w:r>
        <w:t xml:space="preserve">Windows and UNIX use different line endings for end of lines.  UNIX systems just use line feed character.  Windows places a carriage return and line feed at the end of lines.  The first option in the ‘Configuring the line ending conversions’ allows seamless work </w:t>
      </w:r>
      <w:r>
        <w:lastRenderedPageBreak/>
        <w:t>across UNIX and Windows environments.</w:t>
      </w:r>
      <w:r>
        <w:br/>
      </w:r>
      <w:r>
        <w:rPr>
          <w:noProof/>
          <w:lang w:bidi="ar-SA"/>
        </w:rPr>
        <w:drawing>
          <wp:inline distT="0" distB="0" distL="0" distR="0" wp14:anchorId="306818C3" wp14:editId="248AD027">
            <wp:extent cx="2834640" cy="2187504"/>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4640" cy="2187504"/>
                    </a:xfrm>
                    <a:prstGeom prst="rect">
                      <a:avLst/>
                    </a:prstGeom>
                  </pic:spPr>
                </pic:pic>
              </a:graphicData>
            </a:graphic>
          </wp:inline>
        </w:drawing>
      </w:r>
    </w:p>
    <w:p w:rsidR="008D6DE9" w:rsidRDefault="006944E2" w:rsidP="008D6DE9">
      <w:pPr>
        <w:pStyle w:val="ListParagraph"/>
        <w:numPr>
          <w:ilvl w:val="2"/>
          <w:numId w:val="24"/>
        </w:numPr>
        <w:spacing w:after="0" w:line="240" w:lineRule="auto"/>
        <w:contextualSpacing w:val="0"/>
      </w:pPr>
      <w:r>
        <w:t>I choose to use the default Window’s console.  (Note: It seems whomever wrote these descriptions is somewhat opinionated about windows consoles.)</w:t>
      </w:r>
      <w:r>
        <w:br/>
      </w:r>
      <w:r>
        <w:rPr>
          <w:noProof/>
          <w:lang w:bidi="ar-SA"/>
        </w:rPr>
        <w:drawing>
          <wp:inline distT="0" distB="0" distL="0" distR="0" wp14:anchorId="7C601D70" wp14:editId="0E565783">
            <wp:extent cx="2834701" cy="2186609"/>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0370" cy="2221837"/>
                    </a:xfrm>
                    <a:prstGeom prst="rect">
                      <a:avLst/>
                    </a:prstGeom>
                  </pic:spPr>
                </pic:pic>
              </a:graphicData>
            </a:graphic>
          </wp:inline>
        </w:drawing>
      </w:r>
    </w:p>
    <w:p w:rsidR="006944E2" w:rsidRDefault="006944E2" w:rsidP="008D6DE9">
      <w:pPr>
        <w:pStyle w:val="ListParagraph"/>
        <w:numPr>
          <w:ilvl w:val="2"/>
          <w:numId w:val="24"/>
        </w:numPr>
        <w:spacing w:after="0" w:line="240" w:lineRule="auto"/>
        <w:contextualSpacing w:val="0"/>
      </w:pPr>
      <w:r>
        <w:t>I would certainly enable to first two options on the following dialog.  I might enable the third option as well.</w:t>
      </w:r>
      <w:r>
        <w:br/>
      </w:r>
      <w:r>
        <w:rPr>
          <w:noProof/>
          <w:lang w:bidi="ar-SA"/>
        </w:rPr>
        <w:drawing>
          <wp:inline distT="0" distB="0" distL="0" distR="0" wp14:anchorId="2167FFF4" wp14:editId="2DD2F26F">
            <wp:extent cx="2834640" cy="2186561"/>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4640" cy="2186561"/>
                    </a:xfrm>
                    <a:prstGeom prst="rect">
                      <a:avLst/>
                    </a:prstGeom>
                  </pic:spPr>
                </pic:pic>
              </a:graphicData>
            </a:graphic>
          </wp:inline>
        </w:drawing>
      </w:r>
    </w:p>
    <w:p w:rsidR="006944E2" w:rsidRDefault="006944E2" w:rsidP="006944E2">
      <w:pPr>
        <w:pStyle w:val="Heading2"/>
      </w:pPr>
      <w:r>
        <w:t>Create a GitHub Education User Account</w:t>
      </w:r>
    </w:p>
    <w:p w:rsidR="006944E2" w:rsidRDefault="006944E2" w:rsidP="006944E2">
      <w:pPr>
        <w:pStyle w:val="BodyText"/>
        <w:numPr>
          <w:ilvl w:val="0"/>
          <w:numId w:val="26"/>
        </w:numPr>
      </w:pPr>
      <w:r>
        <w:t xml:space="preserve">If you don’t already have a GitHub Account, go to </w:t>
      </w:r>
      <w:hyperlink r:id="rId19" w:history="1">
        <w:r w:rsidRPr="001D7952">
          <w:rPr>
            <w:rStyle w:val="Hyperlink"/>
          </w:rPr>
          <w:t>https://github.com/join</w:t>
        </w:r>
      </w:hyperlink>
      <w:r>
        <w:t xml:space="preserve"> and create one.</w:t>
      </w:r>
    </w:p>
    <w:p w:rsidR="006944E2" w:rsidRDefault="006944E2" w:rsidP="006944E2">
      <w:pPr>
        <w:pStyle w:val="BodyText"/>
        <w:numPr>
          <w:ilvl w:val="1"/>
          <w:numId w:val="26"/>
        </w:numPr>
      </w:pPr>
      <w:r>
        <w:t>GitHub is used by future employers so think professionally in choosing your username.</w:t>
      </w:r>
    </w:p>
    <w:p w:rsidR="006944E2" w:rsidRDefault="006944E2" w:rsidP="006944E2">
      <w:pPr>
        <w:pStyle w:val="BodyText"/>
        <w:numPr>
          <w:ilvl w:val="1"/>
          <w:numId w:val="26"/>
        </w:numPr>
      </w:pPr>
      <w:r>
        <w:t>Feel free to choose a free plan.  In the next step you can upgrade to a student account which gives you unlimited private repositories for free.</w:t>
      </w:r>
    </w:p>
    <w:p w:rsidR="006944E2" w:rsidRDefault="006944E2" w:rsidP="006944E2">
      <w:pPr>
        <w:pStyle w:val="BodyText"/>
        <w:numPr>
          <w:ilvl w:val="0"/>
          <w:numId w:val="26"/>
        </w:numPr>
      </w:pPr>
      <w:r>
        <w:lastRenderedPageBreak/>
        <w:t xml:space="preserve">Change your GitHub account to a student account, and get the </w:t>
      </w:r>
      <w:hyperlink r:id="rId20" w:history="1">
        <w:r w:rsidRPr="005B49B6">
          <w:rPr>
            <w:rStyle w:val="Hyperlink"/>
          </w:rPr>
          <w:t>Student Developer Pack</w:t>
        </w:r>
      </w:hyperlink>
      <w:r>
        <w:t>.</w:t>
      </w:r>
    </w:p>
    <w:p w:rsidR="006944E2" w:rsidRDefault="006944E2" w:rsidP="006944E2">
      <w:pPr>
        <w:pStyle w:val="BodyText"/>
        <w:numPr>
          <w:ilvl w:val="1"/>
          <w:numId w:val="26"/>
        </w:numPr>
      </w:pPr>
      <w:r>
        <w:t xml:space="preserve">Go to </w:t>
      </w:r>
      <w:hyperlink r:id="rId21" w:history="1">
        <w:r w:rsidRPr="001D7952">
          <w:rPr>
            <w:rStyle w:val="Hyperlink"/>
          </w:rPr>
          <w:t>https://education.github.com/pack</w:t>
        </w:r>
      </w:hyperlink>
    </w:p>
    <w:p w:rsidR="006944E2" w:rsidRDefault="006944E2" w:rsidP="006944E2">
      <w:pPr>
        <w:pStyle w:val="BodyText"/>
        <w:numPr>
          <w:ilvl w:val="1"/>
          <w:numId w:val="26"/>
        </w:numPr>
      </w:pPr>
      <w:r>
        <w:t>I don’t have access to any of this, so if needed, let me know of other instructions I need to add here.</w:t>
      </w:r>
    </w:p>
    <w:p w:rsidR="006944E2" w:rsidRDefault="006944E2" w:rsidP="001E5814">
      <w:pPr>
        <w:pStyle w:val="ListParagraph"/>
        <w:spacing w:after="0" w:line="240" w:lineRule="auto"/>
        <w:ind w:left="1440" w:firstLine="0"/>
        <w:contextualSpacing w:val="0"/>
      </w:pPr>
    </w:p>
    <w:p w:rsidR="00641709" w:rsidRDefault="00641709" w:rsidP="00641709">
      <w:pPr>
        <w:pStyle w:val="Heading2"/>
      </w:pPr>
      <w:r>
        <w:t>Notes</w:t>
      </w:r>
    </w:p>
    <w:p w:rsidR="00E05E10" w:rsidRDefault="0095502B" w:rsidP="0095502B">
      <w:pPr>
        <w:pStyle w:val="BodyText"/>
      </w:pPr>
      <w:r>
        <w:t>We will first introduce</w:t>
      </w:r>
      <w:r w:rsidR="00E05E10">
        <w:t xml:space="preserve"> the following packages:</w:t>
      </w:r>
    </w:p>
    <w:p w:rsidR="00E05E10" w:rsidRDefault="00E05E10" w:rsidP="00E05E10">
      <w:pPr>
        <w:pStyle w:val="BodyText"/>
        <w:numPr>
          <w:ilvl w:val="0"/>
          <w:numId w:val="20"/>
        </w:numPr>
      </w:pPr>
      <w:r w:rsidRPr="00E05E10">
        <w:rPr>
          <w:b/>
        </w:rPr>
        <w:t>P</w:t>
      </w:r>
      <w:r w:rsidR="0095502B" w:rsidRPr="00E05E10">
        <w:rPr>
          <w:b/>
        </w:rPr>
        <w:t>ython</w:t>
      </w:r>
      <w:r>
        <w:t xml:space="preserve"> is the language we will be using this semester.  It is an open source language known for its quick development time, extensibility, and large standard library.  Python will work well for us because it is easy to learn, and since it is open source and extensible, there are many scientific computing and data analysis tools for the language.</w:t>
      </w:r>
    </w:p>
    <w:p w:rsidR="00E05E10" w:rsidRDefault="00E05E10" w:rsidP="00E05E10">
      <w:pPr>
        <w:pStyle w:val="BodyText"/>
        <w:numPr>
          <w:ilvl w:val="0"/>
          <w:numId w:val="20"/>
        </w:numPr>
      </w:pPr>
      <w:r>
        <w:rPr>
          <w:b/>
        </w:rPr>
        <w:t>PyCharm</w:t>
      </w:r>
      <w:r w:rsidRPr="00E05E10">
        <w:t xml:space="preserve"> is an </w:t>
      </w:r>
      <w:r>
        <w:t xml:space="preserve">integrated development environment for Python.  </w:t>
      </w:r>
      <w:proofErr w:type="spellStart"/>
      <w:r w:rsidR="00F5505B">
        <w:t>P</w:t>
      </w:r>
      <w:r>
        <w:t>It</w:t>
      </w:r>
      <w:proofErr w:type="spellEnd"/>
      <w:r>
        <w:t xml:space="preserve"> has built in tools to help us write and debug our python code.  It also provides a seamless integration </w:t>
      </w:r>
      <w:r w:rsidR="006B59EB">
        <w:t xml:space="preserve">for </w:t>
      </w:r>
      <w:r>
        <w:t>Jupyter</w:t>
      </w:r>
      <w:r w:rsidR="006B59EB">
        <w:t>.</w:t>
      </w:r>
    </w:p>
    <w:p w:rsidR="006B59EB" w:rsidRDefault="006B59EB" w:rsidP="00E05E10">
      <w:pPr>
        <w:pStyle w:val="BodyText"/>
        <w:numPr>
          <w:ilvl w:val="0"/>
          <w:numId w:val="20"/>
        </w:numPr>
      </w:pPr>
      <w:r>
        <w:rPr>
          <w:b/>
        </w:rPr>
        <w:t>Jupyter</w:t>
      </w:r>
      <w:r w:rsidRPr="006B59EB">
        <w:t xml:space="preserve"> is an open source </w:t>
      </w:r>
      <w:r>
        <w:t>notebook creation / viewing tool that is somewhat similar to Mathematica.  The notebook allows integration of equations, figures, functions and python code.  Since we can run python code in Jupyter, it provides a nice interface to our python programs and functions.</w:t>
      </w:r>
    </w:p>
    <w:p w:rsidR="006B59EB" w:rsidRPr="006B59EB" w:rsidRDefault="006B59EB" w:rsidP="00E05E10">
      <w:pPr>
        <w:pStyle w:val="BodyText"/>
        <w:numPr>
          <w:ilvl w:val="0"/>
          <w:numId w:val="20"/>
        </w:numPr>
      </w:pPr>
      <w:r>
        <w:rPr>
          <w:b/>
        </w:rPr>
        <w:t>Anaconda</w:t>
      </w:r>
      <w:r w:rsidRPr="006B59EB">
        <w:t xml:space="preserve"> is a collection of </w:t>
      </w:r>
      <w:r>
        <w:t>python modules tailored for scientific computing and data analysis.  In addition to the python modules, it also includes tools for managing which modules and module versions are available to a program.  The python interpreter is part of the Anaconda package.  Jupyter as well as oth</w:t>
      </w:r>
      <w:r w:rsidR="00E70E85">
        <w:t xml:space="preserve">er packages like </w:t>
      </w:r>
      <w:proofErr w:type="spellStart"/>
      <w:r w:rsidR="00E70E85">
        <w:t>MatPlotLib</w:t>
      </w:r>
      <w:proofErr w:type="spellEnd"/>
      <w:r w:rsidR="00E70E85">
        <w:t>, NumP</w:t>
      </w:r>
      <w:r>
        <w:t xml:space="preserve">y, </w:t>
      </w:r>
      <w:proofErr w:type="spellStart"/>
      <w:r w:rsidR="00E70E85">
        <w:t>B</w:t>
      </w:r>
      <w:r>
        <w:t>eautiful</w:t>
      </w:r>
      <w:r w:rsidR="00E70E85">
        <w:t>Soup</w:t>
      </w:r>
      <w:proofErr w:type="spellEnd"/>
      <w:r w:rsidR="00E70E85">
        <w:t xml:space="preserve">, </w:t>
      </w:r>
      <w:proofErr w:type="spellStart"/>
      <w:r w:rsidR="00E70E85">
        <w:t>AstroPy</w:t>
      </w:r>
      <w:proofErr w:type="spellEnd"/>
      <w:r w:rsidR="00E70E85">
        <w:t>, and SciPy as well as many others.</w:t>
      </w:r>
      <w:r>
        <w:t xml:space="preserve"> </w:t>
      </w:r>
    </w:p>
    <w:p w:rsidR="00E70E85" w:rsidRDefault="00E70E85" w:rsidP="00E70E85">
      <w:pPr>
        <w:pStyle w:val="Heading2"/>
      </w:pPr>
      <w:r>
        <w:t>Resources:</w:t>
      </w:r>
    </w:p>
    <w:p w:rsidR="00B30955" w:rsidRDefault="00B30955" w:rsidP="00B30955">
      <w:pPr>
        <w:pStyle w:val="BodyText"/>
      </w:pPr>
      <w:r>
        <w:t>Some good resources to get started with python, PyCharm, and Jupyter are:</w:t>
      </w:r>
    </w:p>
    <w:p w:rsidR="002E60F9" w:rsidRDefault="00B30955" w:rsidP="002E60F9">
      <w:pPr>
        <w:pStyle w:val="BodyText"/>
        <w:numPr>
          <w:ilvl w:val="0"/>
          <w:numId w:val="23"/>
        </w:numPr>
      </w:pPr>
      <w:r>
        <w:t xml:space="preserve">The </w:t>
      </w:r>
      <w:hyperlink r:id="rId22" w:history="1">
        <w:r w:rsidRPr="00B30955">
          <w:rPr>
            <w:rStyle w:val="Hyperlink"/>
          </w:rPr>
          <w:t>python tutorial</w:t>
        </w:r>
      </w:hyperlink>
      <w:r>
        <w:t xml:space="preserve">, especially useful now are sections </w:t>
      </w:r>
      <w:hyperlink r:id="rId23" w:history="1">
        <w:r w:rsidRPr="00B30955">
          <w:rPr>
            <w:rStyle w:val="Hyperlink"/>
          </w:rPr>
          <w:t>1</w:t>
        </w:r>
      </w:hyperlink>
      <w:r>
        <w:t xml:space="preserve">, </w:t>
      </w:r>
      <w:hyperlink r:id="rId24" w:history="1">
        <w:r w:rsidRPr="00B30955">
          <w:rPr>
            <w:rStyle w:val="Hyperlink"/>
          </w:rPr>
          <w:t>3</w:t>
        </w:r>
      </w:hyperlink>
      <w:r>
        <w:t xml:space="preserve">, </w:t>
      </w:r>
      <w:hyperlink r:id="rId25" w:history="1">
        <w:r w:rsidRPr="002E60F9">
          <w:rPr>
            <w:rStyle w:val="Hyperlink"/>
          </w:rPr>
          <w:t>4</w:t>
        </w:r>
      </w:hyperlink>
      <w:r>
        <w:t xml:space="preserve"> and </w:t>
      </w:r>
      <w:hyperlink r:id="rId26" w:history="1">
        <w:r w:rsidRPr="002E60F9">
          <w:rPr>
            <w:rStyle w:val="Hyperlink"/>
          </w:rPr>
          <w:t>5</w:t>
        </w:r>
      </w:hyperlink>
      <w:r>
        <w:t>.</w:t>
      </w:r>
    </w:p>
    <w:p w:rsidR="002E60F9" w:rsidRDefault="002E60F9" w:rsidP="00B30955">
      <w:pPr>
        <w:pStyle w:val="BodyText"/>
        <w:numPr>
          <w:ilvl w:val="0"/>
          <w:numId w:val="23"/>
        </w:numPr>
      </w:pPr>
      <w:r>
        <w:t xml:space="preserve">Python’s list of </w:t>
      </w:r>
      <w:hyperlink r:id="rId27" w:history="1">
        <w:r w:rsidRPr="002E60F9">
          <w:rPr>
            <w:rStyle w:val="Hyperlink"/>
          </w:rPr>
          <w:t>simple programs</w:t>
        </w:r>
      </w:hyperlink>
      <w:r>
        <w:t xml:space="preserve"> has some great programing examples.</w:t>
      </w:r>
    </w:p>
    <w:p w:rsidR="002E60F9" w:rsidRDefault="005A67E0" w:rsidP="00B30955">
      <w:pPr>
        <w:pStyle w:val="BodyText"/>
        <w:numPr>
          <w:ilvl w:val="0"/>
          <w:numId w:val="23"/>
        </w:numPr>
      </w:pPr>
      <w:hyperlink r:id="rId28" w:history="1">
        <w:proofErr w:type="spellStart"/>
        <w:r w:rsidR="002E60F9" w:rsidRPr="002E60F9">
          <w:rPr>
            <w:rStyle w:val="Hyperlink"/>
          </w:rPr>
          <w:t>PhyCharm</w:t>
        </w:r>
        <w:proofErr w:type="spellEnd"/>
      </w:hyperlink>
      <w:r w:rsidR="002E60F9">
        <w:t xml:space="preserve"> has a page on </w:t>
      </w:r>
      <w:hyperlink r:id="rId29" w:history="1">
        <w:r w:rsidR="002E60F9" w:rsidRPr="002E60F9">
          <w:rPr>
            <w:rStyle w:val="Hyperlink"/>
          </w:rPr>
          <w:t>Creating and Running Your First Python Project</w:t>
        </w:r>
      </w:hyperlink>
      <w:r w:rsidR="002E60F9">
        <w:t>.</w:t>
      </w:r>
      <w:r w:rsidR="00820020">
        <w:t xml:space="preserve">  There is also a good video describing </w:t>
      </w:r>
      <w:proofErr w:type="spellStart"/>
      <w:r w:rsidR="00820020">
        <w:t>PhyCharm</w:t>
      </w:r>
      <w:proofErr w:type="spellEnd"/>
      <w:r w:rsidR="00820020">
        <w:t xml:space="preserve"> down a bit on the </w:t>
      </w:r>
      <w:hyperlink r:id="rId30" w:history="1">
        <w:proofErr w:type="spellStart"/>
        <w:r w:rsidR="00820020" w:rsidRPr="00820020">
          <w:rPr>
            <w:rStyle w:val="Hyperlink"/>
          </w:rPr>
          <w:t>PhyCharm</w:t>
        </w:r>
        <w:proofErr w:type="spellEnd"/>
        <w:r w:rsidR="00820020" w:rsidRPr="00820020">
          <w:rPr>
            <w:rStyle w:val="Hyperlink"/>
          </w:rPr>
          <w:t xml:space="preserve"> homepage</w:t>
        </w:r>
      </w:hyperlink>
      <w:r w:rsidR="00820020">
        <w:t>.</w:t>
      </w:r>
    </w:p>
    <w:p w:rsidR="00820020" w:rsidRDefault="00820020" w:rsidP="00B30955">
      <w:pPr>
        <w:pStyle w:val="BodyText"/>
        <w:numPr>
          <w:ilvl w:val="0"/>
          <w:numId w:val="23"/>
        </w:numPr>
      </w:pPr>
      <w:r>
        <w:t xml:space="preserve">The tutorial titled </w:t>
      </w:r>
      <w:hyperlink r:id="rId31" w:history="1">
        <w:r w:rsidRPr="00D1520F">
          <w:rPr>
            <w:rStyle w:val="Hyperlink"/>
          </w:rPr>
          <w:t>Using Jupyter Notebook with PyCharm</w:t>
        </w:r>
      </w:hyperlink>
      <w:r>
        <w:t xml:space="preserve"> is a good introduction to </w:t>
      </w:r>
      <w:hyperlink r:id="rId32" w:history="1">
        <w:r w:rsidRPr="00820020">
          <w:rPr>
            <w:rStyle w:val="Hyperlink"/>
          </w:rPr>
          <w:t>Jupyter</w:t>
        </w:r>
      </w:hyperlink>
      <w:r>
        <w:t>.</w:t>
      </w:r>
    </w:p>
    <w:p w:rsidR="00B50B6C" w:rsidRDefault="00E70E85" w:rsidP="00E70E85">
      <w:pPr>
        <w:pStyle w:val="Heading2"/>
        <w:pageBreakBefore/>
      </w:pPr>
      <w:r>
        <w:lastRenderedPageBreak/>
        <w:t>In – Class Introductory Assignments</w:t>
      </w:r>
    </w:p>
    <w:p w:rsidR="00F25D8D" w:rsidRDefault="00E70E85" w:rsidP="007D40BD">
      <w:pPr>
        <w:pStyle w:val="Homework"/>
        <w:numPr>
          <w:ilvl w:val="0"/>
          <w:numId w:val="21"/>
        </w:numPr>
        <w:spacing w:after="60"/>
      </w:pPr>
      <w:r>
        <w:t xml:space="preserve">Create a project in PyCharm and </w:t>
      </w:r>
      <w:r w:rsidR="00F25D8D">
        <w:t>write a program to:</w:t>
      </w:r>
    </w:p>
    <w:p w:rsidR="00F25D8D" w:rsidRDefault="00F25D8D" w:rsidP="007D40BD">
      <w:pPr>
        <w:pStyle w:val="Homework"/>
        <w:numPr>
          <w:ilvl w:val="1"/>
          <w:numId w:val="21"/>
        </w:numPr>
        <w:spacing w:after="60"/>
      </w:pPr>
      <w:r>
        <w:t>Display “Hello World.”</w:t>
      </w:r>
    </w:p>
    <w:p w:rsidR="00F25D8D" w:rsidRDefault="00F25D8D" w:rsidP="007D40BD">
      <w:pPr>
        <w:pStyle w:val="Homework"/>
        <w:numPr>
          <w:ilvl w:val="1"/>
          <w:numId w:val="21"/>
        </w:numPr>
        <w:spacing w:after="60"/>
      </w:pPr>
      <w:r>
        <w:t>Use a loop structure to print the numbers 1 – 10.</w:t>
      </w:r>
    </w:p>
    <w:p w:rsidR="00D1520F" w:rsidRDefault="00F25D8D" w:rsidP="007D40BD">
      <w:pPr>
        <w:pStyle w:val="Homework"/>
        <w:numPr>
          <w:ilvl w:val="1"/>
          <w:numId w:val="21"/>
        </w:numPr>
        <w:spacing w:after="60"/>
      </w:pPr>
      <w:r>
        <w:t>Use another loop structure to</w:t>
      </w:r>
      <w:r w:rsidR="00D1520F">
        <w:t xml:space="preserve"> print the number names, “one, two, three …” from zero to ten.</w:t>
      </w:r>
    </w:p>
    <w:p w:rsidR="00F25D8D" w:rsidRDefault="00D1520F" w:rsidP="007D40BD">
      <w:pPr>
        <w:pStyle w:val="Homework"/>
        <w:numPr>
          <w:ilvl w:val="1"/>
          <w:numId w:val="21"/>
        </w:numPr>
        <w:spacing w:after="60"/>
      </w:pPr>
      <w:r>
        <w:t>In doing this assignment, you may want to look at The Python Tutorial, especially sections 3.2 – 4.4.</w:t>
      </w:r>
    </w:p>
    <w:p w:rsidR="00D1520F" w:rsidRDefault="00D1520F" w:rsidP="007D40BD">
      <w:pPr>
        <w:pStyle w:val="Homework"/>
        <w:numPr>
          <w:ilvl w:val="0"/>
          <w:numId w:val="21"/>
        </w:numPr>
        <w:spacing w:after="60"/>
      </w:pPr>
      <w:r>
        <w:t>Create a Jupyter notebook and in that notebook comple</w:t>
      </w:r>
      <w:r w:rsidR="00B7075E">
        <w:t xml:space="preserve">te </w:t>
      </w:r>
      <w:r>
        <w:t xml:space="preserve">the tutorial titled </w:t>
      </w:r>
      <w:hyperlink r:id="rId33" w:history="1">
        <w:r w:rsidRPr="00D1520F">
          <w:rPr>
            <w:rStyle w:val="Hyperlink"/>
          </w:rPr>
          <w:t>Using Jupyter Notebook with PyCharm</w:t>
        </w:r>
      </w:hyperlink>
      <w:r>
        <w:t xml:space="preserve"> from JetBrains’ website.</w:t>
      </w:r>
      <w:r w:rsidR="00B7075E">
        <w:t xml:space="preserve">  In doing so, you will:</w:t>
      </w:r>
    </w:p>
    <w:p w:rsidR="00B7075E" w:rsidRDefault="00B7075E" w:rsidP="007D40BD">
      <w:pPr>
        <w:pStyle w:val="Homework"/>
        <w:numPr>
          <w:ilvl w:val="1"/>
          <w:numId w:val="21"/>
        </w:numPr>
        <w:spacing w:after="60"/>
      </w:pPr>
      <w:r>
        <w:t>Create a Jupyter notebook file (I suggest you create this in the project you already have)</w:t>
      </w:r>
    </w:p>
    <w:p w:rsidR="00B7075E" w:rsidRDefault="00B7075E" w:rsidP="007D40BD">
      <w:pPr>
        <w:pStyle w:val="Homework"/>
        <w:numPr>
          <w:ilvl w:val="1"/>
          <w:numId w:val="21"/>
        </w:numPr>
        <w:spacing w:after="60"/>
      </w:pPr>
      <w:r>
        <w:t>The tutorial does not include it, but demonstrate that it can calculate that 2 + 2 is 4.</w:t>
      </w:r>
    </w:p>
    <w:p w:rsidR="00B7075E" w:rsidRDefault="00B7075E" w:rsidP="007D40BD">
      <w:pPr>
        <w:pStyle w:val="Homework"/>
        <w:numPr>
          <w:ilvl w:val="1"/>
          <w:numId w:val="21"/>
        </w:numPr>
        <w:spacing w:after="60"/>
      </w:pPr>
      <w:r>
        <w:t>Import a python module.</w:t>
      </w:r>
    </w:p>
    <w:p w:rsidR="00E70E85" w:rsidRDefault="00B7075E" w:rsidP="007D40BD">
      <w:pPr>
        <w:pStyle w:val="Homework"/>
        <w:numPr>
          <w:ilvl w:val="1"/>
          <w:numId w:val="21"/>
        </w:numPr>
        <w:spacing w:after="60"/>
      </w:pPr>
      <w:r>
        <w:t>Create a graph.</w:t>
      </w:r>
    </w:p>
    <w:p w:rsidR="00B7075E" w:rsidRDefault="00B7075E" w:rsidP="007D40BD">
      <w:pPr>
        <w:pStyle w:val="Homework"/>
        <w:numPr>
          <w:ilvl w:val="1"/>
          <w:numId w:val="21"/>
        </w:numPr>
        <w:spacing w:after="60"/>
      </w:pPr>
      <w:r>
        <w:t>View the notebook in a web browser.</w:t>
      </w:r>
    </w:p>
    <w:p w:rsidR="00B7075E" w:rsidRDefault="00B7075E" w:rsidP="007D40BD">
      <w:pPr>
        <w:pStyle w:val="Homework"/>
        <w:numPr>
          <w:ilvl w:val="1"/>
          <w:numId w:val="21"/>
        </w:numPr>
        <w:spacing w:after="60"/>
      </w:pPr>
      <w:r>
        <w:t>The tutorial does not have you do this, but edit the notebook in the browser.  Also have the notebook perform calculations (press shift – enter while on a cell).</w:t>
      </w:r>
    </w:p>
    <w:p w:rsidR="00B7075E" w:rsidRDefault="00B7075E" w:rsidP="007D40BD">
      <w:pPr>
        <w:pStyle w:val="Homework"/>
        <w:numPr>
          <w:ilvl w:val="1"/>
          <w:numId w:val="21"/>
        </w:numPr>
        <w:spacing w:after="60"/>
      </w:pPr>
      <w:r>
        <w:t>Add some headings – View these in the web browser as well.</w:t>
      </w:r>
    </w:p>
    <w:p w:rsidR="00B7075E" w:rsidRDefault="00B7075E" w:rsidP="007D40BD">
      <w:pPr>
        <w:pStyle w:val="Homework"/>
        <w:numPr>
          <w:ilvl w:val="1"/>
          <w:numId w:val="21"/>
        </w:numPr>
        <w:spacing w:after="60"/>
      </w:pPr>
      <w:r>
        <w:t xml:space="preserve">Write an equation in </w:t>
      </w:r>
      <w:proofErr w:type="spellStart"/>
      <w:r>
        <w:t>LaTex</w:t>
      </w:r>
      <w:proofErr w:type="spellEnd"/>
      <w:r>
        <w:t xml:space="preserve"> and display it.</w:t>
      </w:r>
    </w:p>
    <w:p w:rsidR="00B7075E" w:rsidRDefault="00B7075E" w:rsidP="007D40BD">
      <w:pPr>
        <w:pStyle w:val="Homework"/>
        <w:numPr>
          <w:ilvl w:val="0"/>
          <w:numId w:val="21"/>
        </w:numPr>
        <w:spacing w:after="60"/>
      </w:pPr>
      <w:r>
        <w:t xml:space="preserve">Investigate solving </w:t>
      </w:r>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=rP</m:t>
        </m:r>
      </m:oMath>
      <w:r>
        <w:t xml:space="preserve"> using numerical methods.</w:t>
      </w:r>
    </w:p>
    <w:p w:rsidR="00B7075E" w:rsidRDefault="00B7075E" w:rsidP="007D40BD">
      <w:pPr>
        <w:pStyle w:val="Homework"/>
        <w:numPr>
          <w:ilvl w:val="1"/>
          <w:numId w:val="21"/>
        </w:numPr>
        <w:spacing w:after="60"/>
      </w:pPr>
      <w:r>
        <w:t>Write a python function that us</w:t>
      </w:r>
      <w:r w:rsidR="00AD77FE">
        <w:t>es f</w:t>
      </w:r>
      <w:r>
        <w:t xml:space="preserve">inite difference methods to simulate the population growth.  </w:t>
      </w:r>
      <w:r w:rsidR="00AD77FE">
        <w:t>Like the e</w:t>
      </w:r>
      <w:r>
        <w:t xml:space="preserve">xample in </w:t>
      </w:r>
      <w:r w:rsidR="00AD77FE">
        <w:t xml:space="preserve">your text, </w:t>
      </w:r>
      <w:r>
        <w:t xml:space="preserve">use </w:t>
      </w: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=100</m:t>
        </m:r>
      </m:oMath>
      <w:r>
        <w:t xml:space="preserve">, </w:t>
      </w:r>
      <m:oMath>
        <m:r>
          <w:rPr>
            <w:rFonts w:ascii="Cambria Math" w:hAnsi="Cambria Math"/>
          </w:rPr>
          <m:t>r=0.1</m:t>
        </m:r>
      </m:oMath>
      <w:r w:rsidR="00AD77FE">
        <w:t xml:space="preserve"> and </w:t>
      </w:r>
      <w:r>
        <w:t xml:space="preserve">a time step size of 0.005, </w:t>
      </w:r>
      <m:oMath>
        <m:r>
          <m:rPr>
            <m:sty m:val="p"/>
          </m:rPr>
          <w:rPr>
            <w:rFonts w:ascii="Cambria Math" w:hAnsi="Cambria Math"/>
          </w:rPr>
          <m:t>Δ</m:t>
        </m:r>
        <m:r>
          <w:rPr>
            <w:rFonts w:ascii="Cambria Math" w:hAnsi="Cambria Math"/>
          </w:rPr>
          <m:t>t=0.005</m:t>
        </m:r>
      </m:oMath>
      <w:r>
        <w:t>.</w:t>
      </w:r>
      <w:r w:rsidR="00AD77FE">
        <w:t xml:space="preserve">  You may want to write out pseudo code before you write in python.</w:t>
      </w:r>
    </w:p>
    <w:p w:rsidR="00AD77FE" w:rsidRDefault="00AD77FE" w:rsidP="007D40BD">
      <w:pPr>
        <w:pStyle w:val="Homework"/>
        <w:numPr>
          <w:ilvl w:val="1"/>
          <w:numId w:val="21"/>
        </w:numPr>
        <w:spacing w:after="60"/>
      </w:pPr>
      <w:r>
        <w:t>Create a Jupyter notebook and plot your simulation results for population vs. time.  Add an appropriate title and axis labels to this graph.</w:t>
      </w:r>
    </w:p>
    <w:p w:rsidR="00AD77FE" w:rsidRDefault="00AD77FE" w:rsidP="007D40BD">
      <w:pPr>
        <w:pStyle w:val="Homework"/>
        <w:numPr>
          <w:ilvl w:val="1"/>
          <w:numId w:val="21"/>
        </w:numPr>
        <w:spacing w:after="60"/>
      </w:pPr>
      <w:r>
        <w:t xml:space="preserve">In your previous graph, have the population data displayed with red hexagon markers with a transparent face.  You might want to check the </w:t>
      </w:r>
      <w:hyperlink r:id="rId34" w:anchor="matplotlib.pyplot.plot" w:history="1">
        <w:r w:rsidRPr="00AD77FE">
          <w:rPr>
            <w:rStyle w:val="Hyperlink"/>
          </w:rPr>
          <w:t>matplotlib documentation for plot</w:t>
        </w:r>
      </w:hyperlink>
      <w:r>
        <w:t>.  Also, setting the</w:t>
      </w:r>
      <w:r w:rsidR="00775940">
        <w:t xml:space="preserve"> color </w:t>
      </w:r>
      <w:r>
        <w:t xml:space="preserve">alpha value </w:t>
      </w:r>
      <w:r w:rsidR="00775940">
        <w:t xml:space="preserve">to zero will make the marker transparent as described on </w:t>
      </w:r>
      <w:hyperlink r:id="rId35" w:history="1">
        <w:r w:rsidR="00775940" w:rsidRPr="00775940">
          <w:rPr>
            <w:rStyle w:val="Hyperlink"/>
          </w:rPr>
          <w:t xml:space="preserve">this </w:t>
        </w:r>
        <w:proofErr w:type="spellStart"/>
        <w:r w:rsidR="00775940" w:rsidRPr="00775940">
          <w:rPr>
            <w:rStyle w:val="Hyperlink"/>
          </w:rPr>
          <w:t>stackoverflow</w:t>
        </w:r>
        <w:proofErr w:type="spellEnd"/>
        <w:r w:rsidR="00775940" w:rsidRPr="00775940">
          <w:rPr>
            <w:rStyle w:val="Hyperlink"/>
          </w:rPr>
          <w:t xml:space="preserve"> discussion</w:t>
        </w:r>
      </w:hyperlink>
      <w:r w:rsidR="00775940">
        <w:t>.</w:t>
      </w:r>
    </w:p>
    <w:p w:rsidR="00AD77FE" w:rsidRDefault="00882AF2" w:rsidP="007D40BD">
      <w:pPr>
        <w:pStyle w:val="Homework"/>
        <w:numPr>
          <w:ilvl w:val="1"/>
          <w:numId w:val="21"/>
        </w:numPr>
        <w:spacing w:after="60"/>
      </w:pPr>
      <w:r>
        <w:t xml:space="preserve">On a single graph, have plots for the population vs time for different time step sizes, </w:t>
      </w:r>
      <m:oMath>
        <m:r>
          <m:rPr>
            <m:sty m:val="p"/>
          </m:rPr>
          <w:rPr>
            <w:rFonts w:ascii="Cambria Math" w:hAnsi="Cambria Math"/>
          </w:rPr>
          <m:t>Δ</m:t>
        </m:r>
        <m:r>
          <w:rPr>
            <w:rFonts w:ascii="Cambria Math" w:hAnsi="Cambria Math"/>
          </w:rPr>
          <m:t>t</m:t>
        </m:r>
      </m:oMath>
      <w:r>
        <w:t xml:space="preserve">.  Create at least four different plots with </w:t>
      </w:r>
      <m:oMath>
        <m:r>
          <m:rPr>
            <m:sty m:val="p"/>
          </m:rPr>
          <w:rPr>
            <w:rFonts w:ascii="Cambria Math" w:hAnsi="Cambria Math"/>
          </w:rPr>
          <m:t>Δ</m:t>
        </m:r>
        <m:r>
          <w:rPr>
            <w:rFonts w:ascii="Cambria Math" w:hAnsi="Cambria Math"/>
          </w:rPr>
          <m:t>t</m:t>
        </m:r>
      </m:oMath>
      <w:r>
        <w:t xml:space="preserve"> values ranging from </w:t>
      </w:r>
      <m:oMath>
        <m:r>
          <w:rPr>
            <w:rFonts w:ascii="Cambria Math" w:hAnsi="Cambria Math"/>
          </w:rPr>
          <m:t>0.005</m:t>
        </m:r>
      </m:oMath>
      <w:r>
        <w:t xml:space="preserve"> to </w:t>
      </w:r>
      <m:oMath>
        <m:r>
          <w:rPr>
            <w:rFonts w:ascii="Cambria Math" w:hAnsi="Cambria Math"/>
          </w:rPr>
          <m:t>1</m:t>
        </m:r>
      </m:oMath>
      <w:r>
        <w:t>.</w:t>
      </w:r>
    </w:p>
    <w:p w:rsidR="00882AF2" w:rsidRDefault="00882AF2" w:rsidP="007D40BD">
      <w:pPr>
        <w:pStyle w:val="Homework"/>
        <w:numPr>
          <w:ilvl w:val="1"/>
          <w:numId w:val="21"/>
        </w:numPr>
        <w:spacing w:after="60"/>
      </w:pPr>
      <w:r>
        <w:t xml:space="preserve">Create a plot of the simulation error vs time for the simulations you created in the previous step.  Note that the simulation error is the difference between the exact value and the simulation value.  For this, you may want to look at the </w:t>
      </w:r>
      <w:hyperlink r:id="rId36" w:anchor="the-range-function" w:history="1">
        <w:r w:rsidRPr="00882AF2">
          <w:rPr>
            <w:rStyle w:val="Hyperlink"/>
          </w:rPr>
          <w:t>range function</w:t>
        </w:r>
      </w:hyperlink>
      <w:r>
        <w:t xml:space="preserve"> in python.</w:t>
      </w:r>
    </w:p>
    <w:p w:rsidR="00381948" w:rsidRDefault="00381948" w:rsidP="007D40BD">
      <w:pPr>
        <w:pStyle w:val="Homework"/>
        <w:numPr>
          <w:ilvl w:val="1"/>
          <w:numId w:val="21"/>
        </w:numPr>
        <w:spacing w:after="60"/>
      </w:pPr>
      <w:r>
        <w:t xml:space="preserve">As a final step in understanding the effect of the step size on simulation error.  Plot the value of the population at </w:t>
      </w:r>
      <m:oMath>
        <m:r>
          <w:rPr>
            <w:rFonts w:ascii="Cambria Math" w:hAnsi="Cambria Math"/>
          </w:rPr>
          <m:t>t=100</m:t>
        </m:r>
      </m:oMath>
      <w:r>
        <w:t xml:space="preserve"> as a function of time step size, </w:t>
      </w:r>
      <m:oMath>
        <m:r>
          <m:rPr>
            <m:sty m:val="p"/>
          </m:rPr>
          <w:rPr>
            <w:rFonts w:ascii="Cambria Math" w:hAnsi="Cambria Math"/>
          </w:rPr>
          <m:t>Δ</m:t>
        </m:r>
        <m:r>
          <w:rPr>
            <w:rFonts w:ascii="Cambria Math" w:hAnsi="Cambria Math"/>
          </w:rPr>
          <m:t>t</m:t>
        </m:r>
      </m:oMath>
      <w:r>
        <w:t>.</w:t>
      </w:r>
    </w:p>
    <w:p w:rsidR="007D40BD" w:rsidRDefault="007D40BD" w:rsidP="007D40BD">
      <w:pPr>
        <w:pStyle w:val="Homework"/>
        <w:numPr>
          <w:ilvl w:val="1"/>
          <w:numId w:val="21"/>
        </w:numPr>
        <w:spacing w:after="60"/>
      </w:pPr>
      <w:r>
        <w:t xml:space="preserve">Document your work and turn in this </w:t>
      </w:r>
      <w:bookmarkStart w:id="0" w:name="_GoBack"/>
      <w:bookmarkEnd w:id="0"/>
      <w:r>
        <w:t>problem.  In doing so, you need to create appropriate headings</w:t>
      </w:r>
      <w:r w:rsidR="00CB094A">
        <w:t xml:space="preserve"> and </w:t>
      </w:r>
      <w:r>
        <w:t xml:space="preserve">add text regions which discuss your work.  You need to include at least one </w:t>
      </w:r>
      <w:proofErr w:type="spellStart"/>
      <w:r>
        <w:t>LaTex</w:t>
      </w:r>
      <w:proofErr w:type="spellEnd"/>
      <w:r>
        <w:t xml:space="preserve"> equation.  For this, you should check out the linked pages on </w:t>
      </w:r>
      <w:hyperlink r:id="rId37" w:history="1">
        <w:r w:rsidRPr="007D40BD">
          <w:rPr>
            <w:rStyle w:val="Hyperlink"/>
          </w:rPr>
          <w:t>markdown formatting</w:t>
        </w:r>
      </w:hyperlink>
      <w:r>
        <w:t xml:space="preserve">, and </w:t>
      </w:r>
      <w:hyperlink r:id="rId38" w:history="1">
        <w:proofErr w:type="spellStart"/>
        <w:r w:rsidRPr="007D40BD">
          <w:rPr>
            <w:rStyle w:val="Hyperlink"/>
          </w:rPr>
          <w:t>LaTex</w:t>
        </w:r>
        <w:proofErr w:type="spellEnd"/>
      </w:hyperlink>
      <w:r>
        <w:t>.</w:t>
      </w:r>
    </w:p>
    <w:p w:rsidR="00C56884" w:rsidRDefault="00C56884" w:rsidP="007D40BD">
      <w:pPr>
        <w:pStyle w:val="BodyText"/>
        <w:spacing w:after="0"/>
        <w:ind w:left="0" w:firstLine="0"/>
      </w:pPr>
    </w:p>
    <w:p w:rsidR="00B50B6C" w:rsidRPr="00C56884" w:rsidRDefault="00B50B6C" w:rsidP="00C56884"/>
    <w:sectPr w:rsidR="00B50B6C" w:rsidRPr="00C56884" w:rsidSect="00014BC8">
      <w:footerReference w:type="default" r:id="rId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67E0" w:rsidRDefault="005A67E0" w:rsidP="00014BC8">
      <w:pPr>
        <w:spacing w:after="0" w:line="240" w:lineRule="auto"/>
      </w:pPr>
      <w:r>
        <w:separator/>
      </w:r>
    </w:p>
  </w:endnote>
  <w:endnote w:type="continuationSeparator" w:id="0">
    <w:p w:rsidR="005A67E0" w:rsidRDefault="005A67E0" w:rsidP="00014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Calibri"/>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BC8" w:rsidRPr="00014BC8" w:rsidRDefault="00C56884" w:rsidP="00FD07C5">
    <w:pPr>
      <w:pStyle w:val="Footer"/>
    </w:pPr>
    <w:r>
      <w:t>Fall</w:t>
    </w:r>
    <w:r w:rsidR="00014BC8" w:rsidRPr="00014BC8">
      <w:t xml:space="preserve"> of </w:t>
    </w:r>
    <w:r w:rsidR="0073457E">
      <w:fldChar w:fldCharType="begin"/>
    </w:r>
    <w:r w:rsidR="0073457E">
      <w:instrText xml:space="preserve"> DATE  \@ "yyyy"  \* MERGEFORMAT </w:instrText>
    </w:r>
    <w:r w:rsidR="0073457E">
      <w:fldChar w:fldCharType="separate"/>
    </w:r>
    <w:r>
      <w:rPr>
        <w:noProof/>
      </w:rPr>
      <w:t>2021</w:t>
    </w:r>
    <w:r w:rsidR="0073457E">
      <w:rPr>
        <w:noProof/>
      </w:rPr>
      <w:fldChar w:fldCharType="end"/>
    </w:r>
    <w:r w:rsidR="00641709">
      <w:tab/>
    </w:r>
    <w:r w:rsidR="00014BC8" w:rsidRPr="00014BC8">
      <w:tab/>
      <w:t xml:space="preserve">Page </w:t>
    </w:r>
    <w:r w:rsidR="0073457E">
      <w:fldChar w:fldCharType="begin"/>
    </w:r>
    <w:r w:rsidR="0073457E">
      <w:instrText xml:space="preserve"> PAGE </w:instrText>
    </w:r>
    <w:r w:rsidR="0073457E">
      <w:fldChar w:fldCharType="separate"/>
    </w:r>
    <w:r w:rsidR="008D6DE9">
      <w:rPr>
        <w:noProof/>
      </w:rPr>
      <w:t>4</w:t>
    </w:r>
    <w:r w:rsidR="0073457E">
      <w:rPr>
        <w:noProof/>
      </w:rPr>
      <w:fldChar w:fldCharType="end"/>
    </w:r>
    <w:r w:rsidR="00014BC8" w:rsidRPr="00014BC8">
      <w:t xml:space="preserve"> of </w:t>
    </w:r>
    <w:r w:rsidR="005A67E0">
      <w:fldChar w:fldCharType="begin"/>
    </w:r>
    <w:r w:rsidR="005A67E0">
      <w:instrText xml:space="preserve"> SECTIONPAGES </w:instrText>
    </w:r>
    <w:r w:rsidR="005A67E0">
      <w:fldChar w:fldCharType="separate"/>
    </w:r>
    <w:r>
      <w:rPr>
        <w:noProof/>
      </w:rPr>
      <w:t>5</w:t>
    </w:r>
    <w:r w:rsidR="005A67E0">
      <w:rPr>
        <w:noProof/>
      </w:rPr>
      <w:fldChar w:fldCharType="end"/>
    </w:r>
  </w:p>
  <w:p w:rsidR="00014BC8" w:rsidRDefault="00033037" w:rsidP="007E59FC">
    <w:pPr>
      <w:pStyle w:val="Footer"/>
      <w:tabs>
        <w:tab w:val="center" w:pos="5220"/>
      </w:tabs>
      <w:jc w:val="center"/>
    </w:pPr>
    <w:r>
      <w:fldChar w:fldCharType="begin"/>
    </w:r>
    <w:r w:rsidR="008F665A">
      <w:instrText xml:space="preserve"> STYLEREF  "Heading 1"  \* MERGEFORMAT </w:instrText>
    </w:r>
    <w:r>
      <w:fldChar w:fldCharType="separate"/>
    </w:r>
    <w:r w:rsidR="00C56884">
      <w:rPr>
        <w:noProof/>
      </w:rPr>
      <w:t>Software Install Instructions</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67E0" w:rsidRDefault="005A67E0" w:rsidP="00014BC8">
      <w:pPr>
        <w:spacing w:after="0" w:line="240" w:lineRule="auto"/>
      </w:pPr>
      <w:r>
        <w:separator/>
      </w:r>
    </w:p>
  </w:footnote>
  <w:footnote w:type="continuationSeparator" w:id="0">
    <w:p w:rsidR="005A67E0" w:rsidRDefault="005A67E0" w:rsidP="00014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F5AE9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F68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C67D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79C04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352C7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7E63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E202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0603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6804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9A60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E66207"/>
    <w:multiLevelType w:val="multilevel"/>
    <w:tmpl w:val="334C4C62"/>
    <w:numStyleLink w:val="ListBulleted"/>
  </w:abstractNum>
  <w:abstractNum w:abstractNumId="11" w15:restartNumberingAfterBreak="0">
    <w:nsid w:val="1D7A09D1"/>
    <w:multiLevelType w:val="multilevel"/>
    <w:tmpl w:val="334C4C62"/>
    <w:numStyleLink w:val="ListBulleted"/>
  </w:abstractNum>
  <w:abstractNum w:abstractNumId="12" w15:restartNumberingAfterBreak="0">
    <w:nsid w:val="1FED6CD1"/>
    <w:multiLevelType w:val="multilevel"/>
    <w:tmpl w:val="334C4C62"/>
    <w:numStyleLink w:val="ListBulleted"/>
  </w:abstractNum>
  <w:abstractNum w:abstractNumId="13" w15:restartNumberingAfterBreak="0">
    <w:nsid w:val="211C552F"/>
    <w:multiLevelType w:val="multilevel"/>
    <w:tmpl w:val="A04E4836"/>
    <w:styleLink w:val="ListNumbered"/>
    <w:lvl w:ilvl="0">
      <w:start w:val="1"/>
      <w:numFmt w:val="decimal"/>
      <w:lvlText w:val="%1."/>
      <w:lvlJc w:val="left"/>
      <w:pPr>
        <w:tabs>
          <w:tab w:val="num" w:pos="1440"/>
        </w:tabs>
        <w:ind w:left="1440" w:hanging="360"/>
      </w:pPr>
      <w:rPr>
        <w:rFonts w:hint="default"/>
      </w:rPr>
    </w:lvl>
    <w:lvl w:ilvl="1">
      <w:start w:val="1"/>
      <w:numFmt w:val="upperLetter"/>
      <w:lvlText w:val="%1.%2"/>
      <w:lvlJc w:val="left"/>
      <w:pPr>
        <w:tabs>
          <w:tab w:val="num" w:pos="2160"/>
        </w:tabs>
        <w:ind w:left="2160" w:hanging="720"/>
      </w:pPr>
      <w:rPr>
        <w:rFonts w:hint="default"/>
      </w:rPr>
    </w:lvl>
    <w:lvl w:ilvl="2">
      <w:start w:val="1"/>
      <w:numFmt w:val="lowerRoman"/>
      <w:lvlText w:val="%1.%2.%3"/>
      <w:lvlJc w:val="left"/>
      <w:pPr>
        <w:tabs>
          <w:tab w:val="num" w:pos="2880"/>
        </w:tabs>
        <w:ind w:left="2880" w:hanging="720"/>
      </w:pPr>
      <w:rPr>
        <w:rFonts w:hint="default"/>
      </w:rPr>
    </w:lvl>
    <w:lvl w:ilvl="3">
      <w:start w:val="1"/>
      <w:numFmt w:val="lowerLetter"/>
      <w:lvlText w:val="%1.%2.%3.%4"/>
      <w:lvlJc w:val="left"/>
      <w:pPr>
        <w:tabs>
          <w:tab w:val="num" w:pos="3744"/>
        </w:tabs>
        <w:ind w:left="3744" w:hanging="864"/>
      </w:pPr>
      <w:rPr>
        <w:rFonts w:hint="default"/>
      </w:rPr>
    </w:lvl>
    <w:lvl w:ilvl="4">
      <w:start w:val="1"/>
      <w:numFmt w:val="lowerLetter"/>
      <w:lvlText w:val="(%5)"/>
      <w:lvlJc w:val="left"/>
      <w:pPr>
        <w:tabs>
          <w:tab w:val="num" w:pos="3960"/>
        </w:tabs>
        <w:ind w:left="4320" w:hanging="360"/>
      </w:pPr>
      <w:rPr>
        <w:rFonts w:hint="default"/>
      </w:rPr>
    </w:lvl>
    <w:lvl w:ilvl="5">
      <w:start w:val="1"/>
      <w:numFmt w:val="lowerRoman"/>
      <w:lvlText w:val="(%6)"/>
      <w:lvlJc w:val="left"/>
      <w:pPr>
        <w:tabs>
          <w:tab w:val="num" w:pos="4680"/>
        </w:tabs>
        <w:ind w:left="5040" w:hanging="360"/>
      </w:pPr>
      <w:rPr>
        <w:rFonts w:hint="default"/>
      </w:rPr>
    </w:lvl>
    <w:lvl w:ilvl="6">
      <w:start w:val="1"/>
      <w:numFmt w:val="decimal"/>
      <w:lvlText w:val="%7."/>
      <w:lvlJc w:val="left"/>
      <w:pPr>
        <w:tabs>
          <w:tab w:val="num" w:pos="5400"/>
        </w:tabs>
        <w:ind w:left="5760" w:hanging="360"/>
      </w:pPr>
      <w:rPr>
        <w:rFonts w:hint="default"/>
      </w:rPr>
    </w:lvl>
    <w:lvl w:ilvl="7">
      <w:start w:val="1"/>
      <w:numFmt w:val="lowerLetter"/>
      <w:lvlText w:val="%8."/>
      <w:lvlJc w:val="left"/>
      <w:pPr>
        <w:tabs>
          <w:tab w:val="num" w:pos="6120"/>
        </w:tabs>
        <w:ind w:left="6480" w:hanging="360"/>
      </w:pPr>
      <w:rPr>
        <w:rFonts w:hint="default"/>
      </w:rPr>
    </w:lvl>
    <w:lvl w:ilvl="8">
      <w:start w:val="1"/>
      <w:numFmt w:val="lowerRoman"/>
      <w:lvlText w:val="%9."/>
      <w:lvlJc w:val="left"/>
      <w:pPr>
        <w:tabs>
          <w:tab w:val="num" w:pos="6840"/>
        </w:tabs>
        <w:ind w:left="7200" w:hanging="360"/>
      </w:pPr>
      <w:rPr>
        <w:rFonts w:hint="default"/>
      </w:rPr>
    </w:lvl>
  </w:abstractNum>
  <w:abstractNum w:abstractNumId="14" w15:restartNumberingAfterBreak="0">
    <w:nsid w:val="29875325"/>
    <w:multiLevelType w:val="hybridMultilevel"/>
    <w:tmpl w:val="D8D4D46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A65739"/>
    <w:multiLevelType w:val="hybridMultilevel"/>
    <w:tmpl w:val="F4D8C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EE4BCA"/>
    <w:multiLevelType w:val="hybridMultilevel"/>
    <w:tmpl w:val="86FC1B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7552CE"/>
    <w:multiLevelType w:val="multilevel"/>
    <w:tmpl w:val="334C4C62"/>
    <w:numStyleLink w:val="ListBulleted"/>
  </w:abstractNum>
  <w:abstractNum w:abstractNumId="18" w15:restartNumberingAfterBreak="0">
    <w:nsid w:val="36C4332A"/>
    <w:multiLevelType w:val="multilevel"/>
    <w:tmpl w:val="A04E4836"/>
    <w:numStyleLink w:val="ListNumbered"/>
  </w:abstractNum>
  <w:abstractNum w:abstractNumId="19" w15:restartNumberingAfterBreak="0">
    <w:nsid w:val="445A7A5A"/>
    <w:multiLevelType w:val="multilevel"/>
    <w:tmpl w:val="334C4C62"/>
    <w:numStyleLink w:val="ListBulleted"/>
  </w:abstractNum>
  <w:abstractNum w:abstractNumId="20" w15:restartNumberingAfterBreak="0">
    <w:nsid w:val="491D1A66"/>
    <w:multiLevelType w:val="multilevel"/>
    <w:tmpl w:val="A04E4836"/>
    <w:numStyleLink w:val="ListNumbered"/>
  </w:abstractNum>
  <w:abstractNum w:abstractNumId="21" w15:restartNumberingAfterBreak="0">
    <w:nsid w:val="4F024370"/>
    <w:multiLevelType w:val="hybridMultilevel"/>
    <w:tmpl w:val="AF2E203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15:restartNumberingAfterBreak="0">
    <w:nsid w:val="55BB1CF4"/>
    <w:multiLevelType w:val="multilevel"/>
    <w:tmpl w:val="334C4C62"/>
    <w:numStyleLink w:val="ListBulleted"/>
  </w:abstractNum>
  <w:abstractNum w:abstractNumId="23" w15:restartNumberingAfterBreak="0">
    <w:nsid w:val="5C894119"/>
    <w:multiLevelType w:val="hybridMultilevel"/>
    <w:tmpl w:val="22100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F77821"/>
    <w:multiLevelType w:val="multilevel"/>
    <w:tmpl w:val="334C4C62"/>
    <w:numStyleLink w:val="ListBulleted"/>
  </w:abstractNum>
  <w:abstractNum w:abstractNumId="25" w15:restartNumberingAfterBreak="0">
    <w:nsid w:val="7AC7006E"/>
    <w:multiLevelType w:val="multilevel"/>
    <w:tmpl w:val="334C4C62"/>
    <w:styleLink w:val="ListBulleted"/>
    <w:lvl w:ilvl="0">
      <w:start w:val="1"/>
      <w:numFmt w:val="bullet"/>
      <w:lvlText w:val=""/>
      <w:lvlJc w:val="left"/>
      <w:pPr>
        <w:ind w:left="1440" w:hanging="360"/>
      </w:pPr>
      <w:rPr>
        <w:rFonts w:ascii="Wingdings" w:hAnsi="Wingdings" w:hint="default"/>
        <w:color w:val="auto"/>
        <w:sz w:val="28"/>
      </w:rPr>
    </w:lvl>
    <w:lvl w:ilvl="1">
      <w:start w:val="1"/>
      <w:numFmt w:val="bullet"/>
      <w:lvlText w:val=""/>
      <w:lvlJc w:val="left"/>
      <w:pPr>
        <w:ind w:left="1800" w:hanging="360"/>
      </w:pPr>
      <w:rPr>
        <w:rFonts w:ascii="Wingdings" w:hAnsi="Wingdings" w:cs="Times New Roman" w:hint="default"/>
        <w:color w:val="auto"/>
        <w:sz w:val="24"/>
      </w:rPr>
    </w:lvl>
    <w:lvl w:ilvl="2">
      <w:start w:val="1"/>
      <w:numFmt w:val="bullet"/>
      <w:lvlText w:val=""/>
      <w:lvlJc w:val="left"/>
      <w:pPr>
        <w:ind w:left="2160" w:hanging="360"/>
      </w:pPr>
      <w:rPr>
        <w:rFonts w:ascii="Wingdings" w:hAnsi="Wingdings" w:hint="default"/>
        <w:color w:val="auto"/>
        <w:sz w:val="24"/>
      </w:rPr>
    </w:lvl>
    <w:lvl w:ilvl="3">
      <w:start w:val="1"/>
      <w:numFmt w:val="bullet"/>
      <w:lvlText w:val=""/>
      <w:lvlJc w:val="left"/>
      <w:pPr>
        <w:ind w:left="2520" w:hanging="360"/>
      </w:pPr>
      <w:rPr>
        <w:rFonts w:ascii="Wingdings" w:hAnsi="Wingdings" w:hint="default"/>
        <w:color w:val="auto"/>
        <w:sz w:val="16"/>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25"/>
  </w:num>
  <w:num w:numId="2">
    <w:abstractNumId w:val="17"/>
  </w:num>
  <w:num w:numId="3">
    <w:abstractNumId w:val="12"/>
  </w:num>
  <w:num w:numId="4">
    <w:abstractNumId w:val="11"/>
  </w:num>
  <w:num w:numId="5">
    <w:abstractNumId w:val="19"/>
  </w:num>
  <w:num w:numId="6">
    <w:abstractNumId w:val="13"/>
  </w:num>
  <w:num w:numId="7">
    <w:abstractNumId w:val="18"/>
  </w:num>
  <w:num w:numId="8">
    <w:abstractNumId w:val="2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2"/>
  </w:num>
  <w:num w:numId="22">
    <w:abstractNumId w:val="15"/>
  </w:num>
  <w:num w:numId="23">
    <w:abstractNumId w:val="24"/>
  </w:num>
  <w:num w:numId="24">
    <w:abstractNumId w:val="21"/>
  </w:num>
  <w:num w:numId="25">
    <w:abstractNumId w:val="1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02B"/>
    <w:rsid w:val="000052FC"/>
    <w:rsid w:val="00014BC8"/>
    <w:rsid w:val="00033037"/>
    <w:rsid w:val="000343DD"/>
    <w:rsid w:val="00082B42"/>
    <w:rsid w:val="000968A8"/>
    <w:rsid w:val="00097EF4"/>
    <w:rsid w:val="000A3EBB"/>
    <w:rsid w:val="000D5CA6"/>
    <w:rsid w:val="00136303"/>
    <w:rsid w:val="00137C94"/>
    <w:rsid w:val="00151313"/>
    <w:rsid w:val="00156DA7"/>
    <w:rsid w:val="00157145"/>
    <w:rsid w:val="00164506"/>
    <w:rsid w:val="00176E4D"/>
    <w:rsid w:val="00183EDD"/>
    <w:rsid w:val="0018454B"/>
    <w:rsid w:val="00185F71"/>
    <w:rsid w:val="001B2EBF"/>
    <w:rsid w:val="001D2534"/>
    <w:rsid w:val="001E5814"/>
    <w:rsid w:val="001F6A66"/>
    <w:rsid w:val="002303C0"/>
    <w:rsid w:val="00247B0B"/>
    <w:rsid w:val="00251691"/>
    <w:rsid w:val="002832AB"/>
    <w:rsid w:val="0028752A"/>
    <w:rsid w:val="00292844"/>
    <w:rsid w:val="002B3FFB"/>
    <w:rsid w:val="002C76F0"/>
    <w:rsid w:val="002D0990"/>
    <w:rsid w:val="002E60F9"/>
    <w:rsid w:val="00304641"/>
    <w:rsid w:val="00330AC6"/>
    <w:rsid w:val="0034345A"/>
    <w:rsid w:val="00345049"/>
    <w:rsid w:val="00381948"/>
    <w:rsid w:val="003B7A38"/>
    <w:rsid w:val="003E4E35"/>
    <w:rsid w:val="003E7A8E"/>
    <w:rsid w:val="003F2D33"/>
    <w:rsid w:val="00461D4D"/>
    <w:rsid w:val="00471F06"/>
    <w:rsid w:val="00494109"/>
    <w:rsid w:val="004A63A5"/>
    <w:rsid w:val="004B2576"/>
    <w:rsid w:val="004C5F33"/>
    <w:rsid w:val="004F0037"/>
    <w:rsid w:val="0050035A"/>
    <w:rsid w:val="00513BF2"/>
    <w:rsid w:val="005257FC"/>
    <w:rsid w:val="005846AF"/>
    <w:rsid w:val="005A67E0"/>
    <w:rsid w:val="005C3744"/>
    <w:rsid w:val="005D7403"/>
    <w:rsid w:val="005F1BA1"/>
    <w:rsid w:val="00603B97"/>
    <w:rsid w:val="00610997"/>
    <w:rsid w:val="00616C3C"/>
    <w:rsid w:val="00641709"/>
    <w:rsid w:val="006423C1"/>
    <w:rsid w:val="00675FF6"/>
    <w:rsid w:val="006944E2"/>
    <w:rsid w:val="006B59EB"/>
    <w:rsid w:val="006D0E41"/>
    <w:rsid w:val="006E3CBE"/>
    <w:rsid w:val="006F3DCD"/>
    <w:rsid w:val="007002F9"/>
    <w:rsid w:val="0073457E"/>
    <w:rsid w:val="00775940"/>
    <w:rsid w:val="00784397"/>
    <w:rsid w:val="007D40BD"/>
    <w:rsid w:val="007D555C"/>
    <w:rsid w:val="007E59FC"/>
    <w:rsid w:val="007F42A3"/>
    <w:rsid w:val="008040EE"/>
    <w:rsid w:val="00814986"/>
    <w:rsid w:val="00820020"/>
    <w:rsid w:val="00820F1E"/>
    <w:rsid w:val="00821087"/>
    <w:rsid w:val="008737C9"/>
    <w:rsid w:val="008771A8"/>
    <w:rsid w:val="00882AF2"/>
    <w:rsid w:val="008D6DE9"/>
    <w:rsid w:val="008E6186"/>
    <w:rsid w:val="008F665A"/>
    <w:rsid w:val="00903335"/>
    <w:rsid w:val="009325C4"/>
    <w:rsid w:val="0093695C"/>
    <w:rsid w:val="0093762A"/>
    <w:rsid w:val="0095502B"/>
    <w:rsid w:val="00967526"/>
    <w:rsid w:val="0098728E"/>
    <w:rsid w:val="009A1266"/>
    <w:rsid w:val="009B5B43"/>
    <w:rsid w:val="009C024E"/>
    <w:rsid w:val="009C046D"/>
    <w:rsid w:val="009E72F0"/>
    <w:rsid w:val="009F4DBC"/>
    <w:rsid w:val="009F645A"/>
    <w:rsid w:val="00A37403"/>
    <w:rsid w:val="00A56299"/>
    <w:rsid w:val="00A7309A"/>
    <w:rsid w:val="00A91A92"/>
    <w:rsid w:val="00A95D58"/>
    <w:rsid w:val="00AD77FE"/>
    <w:rsid w:val="00B055BB"/>
    <w:rsid w:val="00B30955"/>
    <w:rsid w:val="00B50B6C"/>
    <w:rsid w:val="00B650CF"/>
    <w:rsid w:val="00B7075E"/>
    <w:rsid w:val="00B877F4"/>
    <w:rsid w:val="00BA4813"/>
    <w:rsid w:val="00BB0F9A"/>
    <w:rsid w:val="00BB7B60"/>
    <w:rsid w:val="00BD709E"/>
    <w:rsid w:val="00BF656C"/>
    <w:rsid w:val="00C06355"/>
    <w:rsid w:val="00C15BFD"/>
    <w:rsid w:val="00C23DF8"/>
    <w:rsid w:val="00C264EA"/>
    <w:rsid w:val="00C56884"/>
    <w:rsid w:val="00C71472"/>
    <w:rsid w:val="00C81E48"/>
    <w:rsid w:val="00C937B5"/>
    <w:rsid w:val="00C948AC"/>
    <w:rsid w:val="00CB06B2"/>
    <w:rsid w:val="00CB094A"/>
    <w:rsid w:val="00CF0098"/>
    <w:rsid w:val="00CF6EDE"/>
    <w:rsid w:val="00D02CDA"/>
    <w:rsid w:val="00D1520F"/>
    <w:rsid w:val="00D31DBA"/>
    <w:rsid w:val="00D42E9C"/>
    <w:rsid w:val="00D50530"/>
    <w:rsid w:val="00D84E10"/>
    <w:rsid w:val="00D85BD9"/>
    <w:rsid w:val="00D861B7"/>
    <w:rsid w:val="00D87158"/>
    <w:rsid w:val="00D925D6"/>
    <w:rsid w:val="00D96BAB"/>
    <w:rsid w:val="00DE328D"/>
    <w:rsid w:val="00DF1902"/>
    <w:rsid w:val="00DF31E6"/>
    <w:rsid w:val="00E05E10"/>
    <w:rsid w:val="00E70E85"/>
    <w:rsid w:val="00E96234"/>
    <w:rsid w:val="00EC3795"/>
    <w:rsid w:val="00F013FF"/>
    <w:rsid w:val="00F171BF"/>
    <w:rsid w:val="00F2378F"/>
    <w:rsid w:val="00F25D8D"/>
    <w:rsid w:val="00F400C0"/>
    <w:rsid w:val="00F5505B"/>
    <w:rsid w:val="00F56805"/>
    <w:rsid w:val="00F67B1E"/>
    <w:rsid w:val="00F92065"/>
    <w:rsid w:val="00FA27F7"/>
    <w:rsid w:val="00FD07C5"/>
    <w:rsid w:val="00FE15EC"/>
    <w:rsid w:val="00FE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D7DAC"/>
  <w15:docId w15:val="{30CAC8F1-7A6E-4630-BB84-499098E5D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qFormat/>
    <w:rsid w:val="00FD07C5"/>
  </w:style>
  <w:style w:type="paragraph" w:styleId="Heading1">
    <w:name w:val="heading 1"/>
    <w:basedOn w:val="Normal"/>
    <w:next w:val="BodyText"/>
    <w:link w:val="Heading1Char"/>
    <w:uiPriority w:val="9"/>
    <w:qFormat/>
    <w:rsid w:val="00D84E10"/>
    <w:pPr>
      <w:keepNext/>
      <w:keepLines/>
      <w:pageBreakBefore/>
      <w:spacing w:before="360" w:after="0"/>
      <w:jc w:val="center"/>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BodyText"/>
    <w:link w:val="Heading2Char"/>
    <w:uiPriority w:val="9"/>
    <w:qFormat/>
    <w:rsid w:val="009E72F0"/>
    <w:pPr>
      <w:keepNext/>
      <w:keepLines/>
      <w:spacing w:before="240" w:after="0"/>
      <w:outlineLvl w:val="1"/>
    </w:pPr>
    <w:rPr>
      <w:rFonts w:asciiTheme="majorHAnsi" w:eastAsiaTheme="majorEastAsia" w:hAnsiTheme="majorHAnsi" w:cstheme="majorBidi"/>
      <w:b/>
      <w:bCs/>
      <w:color w:val="365F91" w:themeColor="accent1" w:themeShade="BF"/>
      <w:sz w:val="32"/>
      <w:szCs w:val="26"/>
    </w:rPr>
  </w:style>
  <w:style w:type="paragraph" w:styleId="Heading3">
    <w:name w:val="heading 3"/>
    <w:basedOn w:val="Normal"/>
    <w:next w:val="BodyText"/>
    <w:link w:val="Heading3Char"/>
    <w:uiPriority w:val="9"/>
    <w:qFormat/>
    <w:rsid w:val="009E72F0"/>
    <w:pPr>
      <w:keepNext/>
      <w:keepLines/>
      <w:spacing w:before="200" w:after="0"/>
      <w:ind w:left="18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BodyText"/>
    <w:link w:val="Heading4Char"/>
    <w:uiPriority w:val="9"/>
    <w:semiHidden/>
    <w:qFormat/>
    <w:locked/>
    <w:rsid w:val="00176E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BodyText"/>
    <w:link w:val="Heading5Char"/>
    <w:uiPriority w:val="9"/>
    <w:semiHidden/>
    <w:qFormat/>
    <w:locked/>
    <w:rsid w:val="00176E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locked/>
    <w:rsid w:val="00176E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locked/>
    <w:rsid w:val="00176E4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locked/>
    <w:rsid w:val="00176E4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qFormat/>
    <w:locked/>
    <w:rsid w:val="00176E4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10"/>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9E72F0"/>
    <w:rPr>
      <w:rFonts w:asciiTheme="majorHAnsi" w:eastAsiaTheme="majorEastAsia" w:hAnsiTheme="majorHAnsi" w:cstheme="majorBidi"/>
      <w:b/>
      <w:bCs/>
      <w:color w:val="365F91" w:themeColor="accent1" w:themeShade="BF"/>
      <w:sz w:val="32"/>
      <w:szCs w:val="26"/>
    </w:rPr>
  </w:style>
  <w:style w:type="character" w:customStyle="1" w:styleId="Heading3Char">
    <w:name w:val="Heading 3 Char"/>
    <w:basedOn w:val="DefaultParagraphFont"/>
    <w:link w:val="Heading3"/>
    <w:uiPriority w:val="9"/>
    <w:rsid w:val="009E72F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7002F9"/>
    <w:rPr>
      <w:rFonts w:asciiTheme="majorHAnsi" w:eastAsiaTheme="majorEastAsia" w:hAnsiTheme="majorHAnsi" w:cstheme="majorBidi"/>
      <w:b/>
      <w:bCs/>
      <w:i/>
      <w:iCs/>
      <w:color w:val="4F81BD" w:themeColor="accent1"/>
    </w:rPr>
  </w:style>
  <w:style w:type="paragraph" w:styleId="Caption">
    <w:name w:val="caption"/>
    <w:basedOn w:val="Normal"/>
    <w:next w:val="BodyText"/>
    <w:uiPriority w:val="10"/>
    <w:qFormat/>
    <w:rsid w:val="00BA4813"/>
    <w:pPr>
      <w:spacing w:line="240" w:lineRule="auto"/>
      <w:ind w:left="720"/>
    </w:pPr>
    <w:rPr>
      <w:b/>
      <w:bCs/>
      <w:szCs w:val="18"/>
    </w:rPr>
  </w:style>
  <w:style w:type="paragraph" w:styleId="Title">
    <w:name w:val="Title"/>
    <w:basedOn w:val="Normal"/>
    <w:next w:val="BodyText"/>
    <w:link w:val="TitleChar"/>
    <w:uiPriority w:val="19"/>
    <w:qFormat/>
    <w:rsid w:val="00330AC6"/>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9"/>
    <w:rsid w:val="00330AC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BodyText"/>
    <w:link w:val="SubtitleChar"/>
    <w:uiPriority w:val="19"/>
    <w:qFormat/>
    <w:rsid w:val="00330AC6"/>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9"/>
    <w:rsid w:val="00330AC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semiHidden/>
    <w:qFormat/>
    <w:locked/>
    <w:rsid w:val="00176E4D"/>
    <w:rPr>
      <w:b/>
      <w:bCs/>
    </w:rPr>
  </w:style>
  <w:style w:type="character" w:styleId="Emphasis">
    <w:name w:val="Emphasis"/>
    <w:basedOn w:val="DefaultParagraphFont"/>
    <w:uiPriority w:val="39"/>
    <w:semiHidden/>
    <w:qFormat/>
    <w:rsid w:val="00176E4D"/>
    <w:rPr>
      <w:i/>
      <w:iCs/>
    </w:rPr>
  </w:style>
  <w:style w:type="paragraph" w:customStyle="1" w:styleId="EmphasisParagraph">
    <w:name w:val="Emphasis Paragraph"/>
    <w:basedOn w:val="BodyText"/>
    <w:link w:val="EmphasisParagraphChar"/>
    <w:uiPriority w:val="1"/>
    <w:qFormat/>
    <w:rsid w:val="00183EDD"/>
    <w:pPr>
      <w:pBdr>
        <w:top w:val="single" w:sz="18" w:space="1" w:color="C0504D" w:themeColor="accent2"/>
        <w:left w:val="single" w:sz="18" w:space="4" w:color="C0504D" w:themeColor="accent2"/>
        <w:bottom w:val="single" w:sz="18" w:space="1" w:color="C0504D" w:themeColor="accent2"/>
        <w:right w:val="single" w:sz="18" w:space="4" w:color="C0504D" w:themeColor="accent2"/>
      </w:pBdr>
      <w:ind w:left="187" w:firstLine="446"/>
    </w:pPr>
    <w:rPr>
      <w:b/>
      <w:color w:val="365F91" w:themeColor="accent1" w:themeShade="BF"/>
      <w:sz w:val="24"/>
    </w:rPr>
  </w:style>
  <w:style w:type="paragraph" w:styleId="BodyText">
    <w:name w:val="Body Text"/>
    <w:basedOn w:val="Normal"/>
    <w:link w:val="BodyTextChar"/>
    <w:qFormat/>
    <w:rsid w:val="00BA4813"/>
    <w:pPr>
      <w:spacing w:after="120"/>
      <w:ind w:left="180" w:firstLine="540"/>
    </w:pPr>
  </w:style>
  <w:style w:type="paragraph" w:styleId="ListParagraph">
    <w:name w:val="List Paragraph"/>
    <w:basedOn w:val="BodyText"/>
    <w:uiPriority w:val="34"/>
    <w:qFormat/>
    <w:rsid w:val="00176E4D"/>
    <w:pPr>
      <w:ind w:left="720"/>
      <w:contextualSpacing/>
    </w:pPr>
  </w:style>
  <w:style w:type="paragraph" w:styleId="Quote">
    <w:name w:val="Quote"/>
    <w:basedOn w:val="BodyText"/>
    <w:next w:val="BodyText"/>
    <w:link w:val="QuoteChar"/>
    <w:uiPriority w:val="20"/>
    <w:qFormat/>
    <w:rsid w:val="009E72F0"/>
    <w:pPr>
      <w:ind w:left="900" w:right="720"/>
    </w:pPr>
    <w:rPr>
      <w:i/>
      <w:iCs/>
      <w:color w:val="000000" w:themeColor="text1"/>
    </w:rPr>
  </w:style>
  <w:style w:type="character" w:customStyle="1" w:styleId="QuoteChar">
    <w:name w:val="Quote Char"/>
    <w:basedOn w:val="DefaultParagraphFont"/>
    <w:link w:val="Quote"/>
    <w:uiPriority w:val="20"/>
    <w:rsid w:val="009E72F0"/>
    <w:rPr>
      <w:i/>
      <w:iCs/>
      <w:color w:val="000000" w:themeColor="text1"/>
    </w:rPr>
  </w:style>
  <w:style w:type="paragraph" w:styleId="IntenseQuote">
    <w:name w:val="Intense Quote"/>
    <w:basedOn w:val="Normal"/>
    <w:next w:val="Normal"/>
    <w:link w:val="IntenseQuoteChar"/>
    <w:uiPriority w:val="30"/>
    <w:semiHidden/>
    <w:qFormat/>
    <w:locked/>
    <w:rsid w:val="00176E4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E15EC"/>
    <w:rPr>
      <w:b/>
      <w:bCs/>
      <w:i/>
      <w:iCs/>
      <w:color w:val="4F81BD" w:themeColor="accent1"/>
    </w:rPr>
  </w:style>
  <w:style w:type="paragraph" w:styleId="BalloonText">
    <w:name w:val="Balloon Text"/>
    <w:basedOn w:val="Normal"/>
    <w:link w:val="BalloonTextChar"/>
    <w:uiPriority w:val="99"/>
    <w:semiHidden/>
    <w:unhideWhenUsed/>
    <w:rsid w:val="00330AC6"/>
    <w:pPr>
      <w:spacing w:after="0" w:line="240" w:lineRule="auto"/>
    </w:pPr>
    <w:rPr>
      <w:rFonts w:ascii="Tahoma" w:hAnsi="Tahoma" w:cs="Tahoma"/>
      <w:sz w:val="16"/>
      <w:szCs w:val="16"/>
    </w:rPr>
  </w:style>
  <w:style w:type="character" w:styleId="IntenseEmphasis">
    <w:name w:val="Intense Emphasis"/>
    <w:basedOn w:val="DefaultParagraphFont"/>
    <w:uiPriority w:val="21"/>
    <w:semiHidden/>
    <w:qFormat/>
    <w:locked/>
    <w:rsid w:val="00176E4D"/>
    <w:rPr>
      <w:b/>
      <w:bCs/>
      <w:i/>
      <w:iCs/>
      <w:color w:val="4F81BD" w:themeColor="accent1"/>
    </w:rPr>
  </w:style>
  <w:style w:type="character" w:styleId="SubtleReference">
    <w:name w:val="Subtle Reference"/>
    <w:basedOn w:val="DefaultParagraphFont"/>
    <w:uiPriority w:val="31"/>
    <w:semiHidden/>
    <w:locked/>
    <w:rsid w:val="00176E4D"/>
    <w:rPr>
      <w:smallCaps/>
      <w:color w:val="C0504D" w:themeColor="accent2"/>
      <w:u w:val="single"/>
    </w:rPr>
  </w:style>
  <w:style w:type="character" w:styleId="IntenseReference">
    <w:name w:val="Intense Reference"/>
    <w:basedOn w:val="DefaultParagraphFont"/>
    <w:uiPriority w:val="32"/>
    <w:semiHidden/>
    <w:qFormat/>
    <w:locked/>
    <w:rsid w:val="00176E4D"/>
    <w:rPr>
      <w:b/>
      <w:bCs/>
      <w:smallCaps/>
      <w:color w:val="C0504D" w:themeColor="accent2"/>
      <w:spacing w:val="5"/>
      <w:u w:val="single"/>
    </w:rPr>
  </w:style>
  <w:style w:type="character" w:styleId="BookTitle">
    <w:name w:val="Book Title"/>
    <w:basedOn w:val="DefaultParagraphFont"/>
    <w:uiPriority w:val="33"/>
    <w:semiHidden/>
    <w:qFormat/>
    <w:locked/>
    <w:rsid w:val="00176E4D"/>
    <w:rPr>
      <w:b/>
      <w:bCs/>
      <w:smallCaps/>
      <w:spacing w:val="5"/>
    </w:rPr>
  </w:style>
  <w:style w:type="paragraph" w:styleId="TOCHeading">
    <w:name w:val="TOC Heading"/>
    <w:basedOn w:val="Heading1"/>
    <w:next w:val="Normal"/>
    <w:uiPriority w:val="39"/>
    <w:semiHidden/>
    <w:unhideWhenUsed/>
    <w:qFormat/>
    <w:locked/>
    <w:rsid w:val="00176E4D"/>
    <w:pPr>
      <w:outlineLvl w:val="9"/>
    </w:pPr>
  </w:style>
  <w:style w:type="character" w:customStyle="1" w:styleId="Heading5Char">
    <w:name w:val="Heading 5 Char"/>
    <w:basedOn w:val="DefaultParagraphFont"/>
    <w:link w:val="Heading5"/>
    <w:uiPriority w:val="9"/>
    <w:semiHidden/>
    <w:rsid w:val="007002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02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02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02F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002F9"/>
    <w:rPr>
      <w:rFonts w:asciiTheme="majorHAnsi" w:eastAsiaTheme="majorEastAsia" w:hAnsiTheme="majorHAnsi" w:cstheme="majorBidi"/>
      <w:i/>
      <w:iCs/>
      <w:color w:val="404040" w:themeColor="text1" w:themeTint="BF"/>
      <w:sz w:val="20"/>
      <w:szCs w:val="20"/>
    </w:rPr>
  </w:style>
  <w:style w:type="character" w:customStyle="1" w:styleId="BodyTextChar">
    <w:name w:val="Body Text Char"/>
    <w:basedOn w:val="DefaultParagraphFont"/>
    <w:link w:val="BodyText"/>
    <w:rsid w:val="00BA4813"/>
  </w:style>
  <w:style w:type="character" w:customStyle="1" w:styleId="EmphasisParagraphChar">
    <w:name w:val="Emphasis Paragraph Char"/>
    <w:basedOn w:val="BodyTextChar"/>
    <w:link w:val="EmphasisParagraph"/>
    <w:uiPriority w:val="1"/>
    <w:rsid w:val="00183EDD"/>
    <w:rPr>
      <w:b/>
      <w:color w:val="365F91" w:themeColor="accent1" w:themeShade="BF"/>
      <w:sz w:val="24"/>
    </w:rPr>
  </w:style>
  <w:style w:type="character" w:customStyle="1" w:styleId="BalloonTextChar">
    <w:name w:val="Balloon Text Char"/>
    <w:basedOn w:val="DefaultParagraphFont"/>
    <w:link w:val="BalloonText"/>
    <w:uiPriority w:val="99"/>
    <w:semiHidden/>
    <w:rsid w:val="00330AC6"/>
    <w:rPr>
      <w:rFonts w:ascii="Tahoma" w:hAnsi="Tahoma" w:cs="Tahoma"/>
      <w:sz w:val="16"/>
      <w:szCs w:val="16"/>
    </w:rPr>
  </w:style>
  <w:style w:type="paragraph" w:customStyle="1" w:styleId="Outcome">
    <w:name w:val="Outcome"/>
    <w:basedOn w:val="BodyText"/>
    <w:link w:val="OutcomeChar"/>
    <w:qFormat/>
    <w:rsid w:val="009C046D"/>
    <w:pPr>
      <w:spacing w:after="0" w:line="240" w:lineRule="auto"/>
      <w:ind w:left="1440" w:hanging="720"/>
    </w:pPr>
  </w:style>
  <w:style w:type="paragraph" w:customStyle="1" w:styleId="ReviewQuestion">
    <w:name w:val="Review Question"/>
    <w:basedOn w:val="Outcome"/>
    <w:link w:val="ReviewQuestionChar"/>
    <w:qFormat/>
    <w:rsid w:val="0098728E"/>
    <w:pPr>
      <w:ind w:firstLine="0"/>
    </w:pPr>
    <w:rPr>
      <w:lang w:bidi="ar-SA"/>
    </w:rPr>
  </w:style>
  <w:style w:type="character" w:customStyle="1" w:styleId="OutcomeChar">
    <w:name w:val="Outcome Char"/>
    <w:basedOn w:val="BodyTextChar"/>
    <w:link w:val="Outcome"/>
    <w:rsid w:val="009C046D"/>
  </w:style>
  <w:style w:type="paragraph" w:customStyle="1" w:styleId="Figure">
    <w:name w:val="Figure"/>
    <w:basedOn w:val="BodyText"/>
    <w:next w:val="BodyText"/>
    <w:qFormat/>
    <w:rsid w:val="00BA4813"/>
    <w:pPr>
      <w:ind w:firstLine="0"/>
      <w:jc w:val="center"/>
    </w:pPr>
    <w:rPr>
      <w:noProof/>
      <w:lang w:bidi="ar-SA"/>
    </w:rPr>
  </w:style>
  <w:style w:type="character" w:customStyle="1" w:styleId="ReviewQuestionChar">
    <w:name w:val="Review Question Char"/>
    <w:basedOn w:val="OutcomeChar"/>
    <w:link w:val="ReviewQuestion"/>
    <w:rsid w:val="0098728E"/>
    <w:rPr>
      <w:lang w:bidi="ar-SA"/>
    </w:rPr>
  </w:style>
  <w:style w:type="numbering" w:customStyle="1" w:styleId="ListBulleted">
    <w:name w:val="List Bulleted"/>
    <w:basedOn w:val="NoList"/>
    <w:uiPriority w:val="99"/>
    <w:rsid w:val="00183EDD"/>
    <w:pPr>
      <w:numPr>
        <w:numId w:val="1"/>
      </w:numPr>
    </w:pPr>
  </w:style>
  <w:style w:type="numbering" w:customStyle="1" w:styleId="ListNumbered">
    <w:name w:val="List Numbered"/>
    <w:basedOn w:val="NoList"/>
    <w:uiPriority w:val="99"/>
    <w:rsid w:val="00A37403"/>
    <w:pPr>
      <w:numPr>
        <w:numId w:val="6"/>
      </w:numPr>
    </w:pPr>
  </w:style>
  <w:style w:type="paragraph" w:styleId="TOC2">
    <w:name w:val="toc 2"/>
    <w:basedOn w:val="Normal"/>
    <w:next w:val="Normal"/>
    <w:autoRedefine/>
    <w:uiPriority w:val="39"/>
    <w:semiHidden/>
    <w:qFormat/>
    <w:rsid w:val="002C76F0"/>
    <w:pPr>
      <w:spacing w:after="100"/>
      <w:ind w:left="220"/>
    </w:pPr>
    <w:rPr>
      <w:lang w:bidi="ar-SA"/>
    </w:rPr>
  </w:style>
  <w:style w:type="paragraph" w:styleId="TOC1">
    <w:name w:val="toc 1"/>
    <w:basedOn w:val="Normal"/>
    <w:next w:val="Normal"/>
    <w:autoRedefine/>
    <w:uiPriority w:val="39"/>
    <w:qFormat/>
    <w:rsid w:val="00B650CF"/>
    <w:pPr>
      <w:tabs>
        <w:tab w:val="left" w:pos="1440"/>
        <w:tab w:val="right" w:leader="dot" w:pos="10790"/>
      </w:tabs>
      <w:spacing w:after="60"/>
      <w:ind w:left="720"/>
    </w:pPr>
    <w:rPr>
      <w:lang w:bidi="ar-SA"/>
    </w:rPr>
  </w:style>
  <w:style w:type="paragraph" w:styleId="TOC3">
    <w:name w:val="toc 3"/>
    <w:basedOn w:val="Normal"/>
    <w:next w:val="Normal"/>
    <w:autoRedefine/>
    <w:uiPriority w:val="39"/>
    <w:semiHidden/>
    <w:qFormat/>
    <w:rsid w:val="002C76F0"/>
    <w:pPr>
      <w:spacing w:after="100"/>
      <w:ind w:left="440"/>
    </w:pPr>
    <w:rPr>
      <w:lang w:bidi="ar-SA"/>
    </w:rPr>
  </w:style>
  <w:style w:type="character" w:styleId="Hyperlink">
    <w:name w:val="Hyperlink"/>
    <w:basedOn w:val="DefaultParagraphFont"/>
    <w:uiPriority w:val="99"/>
    <w:unhideWhenUsed/>
    <w:rsid w:val="002C76F0"/>
    <w:rPr>
      <w:color w:val="0000FF" w:themeColor="hyperlink"/>
      <w:u w:val="single"/>
    </w:rPr>
  </w:style>
  <w:style w:type="paragraph" w:styleId="TOC4">
    <w:name w:val="toc 4"/>
    <w:basedOn w:val="Normal"/>
    <w:next w:val="Normal"/>
    <w:autoRedefine/>
    <w:uiPriority w:val="39"/>
    <w:semiHidden/>
    <w:locked/>
    <w:rsid w:val="00C81E48"/>
    <w:pPr>
      <w:tabs>
        <w:tab w:val="right" w:leader="dot" w:pos="10790"/>
      </w:tabs>
      <w:spacing w:after="100"/>
      <w:ind w:left="1170"/>
    </w:pPr>
  </w:style>
  <w:style w:type="paragraph" w:styleId="Header">
    <w:name w:val="header"/>
    <w:basedOn w:val="Normal"/>
    <w:link w:val="HeaderChar"/>
    <w:uiPriority w:val="99"/>
    <w:unhideWhenUsed/>
    <w:rsid w:val="00014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BC8"/>
  </w:style>
  <w:style w:type="paragraph" w:styleId="Footer">
    <w:name w:val="footer"/>
    <w:basedOn w:val="Normal"/>
    <w:link w:val="FooterChar"/>
    <w:uiPriority w:val="24"/>
    <w:unhideWhenUsed/>
    <w:rsid w:val="00FD07C5"/>
    <w:pPr>
      <w:tabs>
        <w:tab w:val="center" w:pos="5400"/>
        <w:tab w:val="right" w:pos="10440"/>
      </w:tabs>
      <w:spacing w:after="0" w:line="240" w:lineRule="auto"/>
    </w:pPr>
  </w:style>
  <w:style w:type="character" w:customStyle="1" w:styleId="FooterChar">
    <w:name w:val="Footer Char"/>
    <w:basedOn w:val="DefaultParagraphFont"/>
    <w:link w:val="Footer"/>
    <w:uiPriority w:val="24"/>
    <w:rsid w:val="00FD07C5"/>
  </w:style>
  <w:style w:type="paragraph" w:customStyle="1" w:styleId="Homework">
    <w:name w:val="Homework"/>
    <w:basedOn w:val="BodyText"/>
    <w:rsid w:val="00B50B6C"/>
    <w:pPr>
      <w:ind w:left="0" w:firstLine="0"/>
    </w:pPr>
  </w:style>
  <w:style w:type="paragraph" w:customStyle="1" w:styleId="OutcomeFormat">
    <w:name w:val="Outcome Format"/>
    <w:basedOn w:val="Outcome"/>
    <w:autoRedefine/>
    <w:qFormat/>
    <w:rsid w:val="0093762A"/>
  </w:style>
  <w:style w:type="character" w:styleId="PlaceholderText">
    <w:name w:val="Placeholder Text"/>
    <w:basedOn w:val="DefaultParagraphFont"/>
    <w:uiPriority w:val="99"/>
    <w:semiHidden/>
    <w:rsid w:val="00B7075E"/>
    <w:rPr>
      <w:color w:val="808080"/>
    </w:rPr>
  </w:style>
  <w:style w:type="character" w:styleId="FollowedHyperlink">
    <w:name w:val="FollowedHyperlink"/>
    <w:basedOn w:val="DefaultParagraphFont"/>
    <w:uiPriority w:val="99"/>
    <w:semiHidden/>
    <w:unhideWhenUsed/>
    <w:rsid w:val="00882AF2"/>
    <w:rPr>
      <w:color w:val="800080" w:themeColor="followedHyperlink"/>
      <w:u w:val="single"/>
    </w:rPr>
  </w:style>
  <w:style w:type="character" w:customStyle="1" w:styleId="apple-converted-space">
    <w:name w:val="apple-converted-space"/>
    <w:basedOn w:val="DefaultParagraphFont"/>
    <w:rsid w:val="00694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19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docs.python.org/3.5/tutorial/datastructures.html" TargetMode="External"/><Relationship Id="rId39" Type="http://schemas.openxmlformats.org/officeDocument/2006/relationships/footer" Target="footer1.xml"/><Relationship Id="rId21" Type="http://schemas.openxmlformats.org/officeDocument/2006/relationships/hyperlink" Target="https://education.github.com/pack" TargetMode="External"/><Relationship Id="rId34" Type="http://schemas.openxmlformats.org/officeDocument/2006/relationships/hyperlink" Target="http://matplotlib.org/api/pyplot_api.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ducation.github.com/pack" TargetMode="External"/><Relationship Id="rId29" Type="http://schemas.openxmlformats.org/officeDocument/2006/relationships/hyperlink" Target="https://www.jetbrains.com/help/pycharm/2016.2/creating-and-running-your-first-python-project.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pycharm/download/" TargetMode="External"/><Relationship Id="rId24" Type="http://schemas.openxmlformats.org/officeDocument/2006/relationships/hyperlink" Target="https://docs.python.org/3.5/tutorial/introduction.html" TargetMode="External"/><Relationship Id="rId32" Type="http://schemas.openxmlformats.org/officeDocument/2006/relationships/hyperlink" Target="http://jupyter.org/" TargetMode="External"/><Relationship Id="rId37" Type="http://schemas.openxmlformats.org/officeDocument/2006/relationships/hyperlink" Target="http://daringfireball.net/projects/markdown/basic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cs.python.org/3.5/tutorial/appetite.html" TargetMode="External"/><Relationship Id="rId28" Type="http://schemas.openxmlformats.org/officeDocument/2006/relationships/hyperlink" Target="https://www.jetbrains.com/pycharm/" TargetMode="External"/><Relationship Id="rId36" Type="http://schemas.openxmlformats.org/officeDocument/2006/relationships/hyperlink" Target="https://docs.python.org/3.5/tutorial/controlflow.html" TargetMode="External"/><Relationship Id="rId10" Type="http://schemas.openxmlformats.org/officeDocument/2006/relationships/hyperlink" Target="http://landinghub.visualstudio.com/visual-cpp-build-tools" TargetMode="External"/><Relationship Id="rId19" Type="http://schemas.openxmlformats.org/officeDocument/2006/relationships/hyperlink" Target="https://github.com/join" TargetMode="External"/><Relationship Id="rId31" Type="http://schemas.openxmlformats.org/officeDocument/2006/relationships/hyperlink" Target="https://www.jetbrains.com/help/pycharm/2016.1/tutorial-using-ipython-jupyter-notebook-with-pycharm.html" TargetMode="External"/><Relationship Id="rId4" Type="http://schemas.openxmlformats.org/officeDocument/2006/relationships/settings" Target="settings.xml"/><Relationship Id="rId9" Type="http://schemas.openxmlformats.org/officeDocument/2006/relationships/hyperlink" Target="https://www.continuum.io/downloads" TargetMode="External"/><Relationship Id="rId14" Type="http://schemas.openxmlformats.org/officeDocument/2006/relationships/image" Target="media/image2.png"/><Relationship Id="rId22" Type="http://schemas.openxmlformats.org/officeDocument/2006/relationships/hyperlink" Target="https://docs.python.org/3.5/index.html" TargetMode="External"/><Relationship Id="rId27" Type="http://schemas.openxmlformats.org/officeDocument/2006/relationships/hyperlink" Target="https://wiki.python.org/moin/SimplePrograms" TargetMode="External"/><Relationship Id="rId30" Type="http://schemas.openxmlformats.org/officeDocument/2006/relationships/hyperlink" Target="https://www.jetbrains.com/pycharm/" TargetMode="External"/><Relationship Id="rId35" Type="http://schemas.openxmlformats.org/officeDocument/2006/relationships/hyperlink" Target="http://stackoverflow.com/questions/15928539/matplotlib-how-to-make-the-marker-face-color-transparent-without-making-the-li" TargetMode="External"/><Relationship Id="rId8" Type="http://schemas.openxmlformats.org/officeDocument/2006/relationships/hyperlink" Target="https://wiki.python.org/moin/SimplePrograms" TargetMode="External"/><Relationship Id="rId3" Type="http://schemas.openxmlformats.org/officeDocument/2006/relationships/styles" Target="styles.xml"/><Relationship Id="rId12" Type="http://schemas.openxmlformats.org/officeDocument/2006/relationships/hyperlink" Target="https://git-scm.com/downloads" TargetMode="External"/><Relationship Id="rId17" Type="http://schemas.openxmlformats.org/officeDocument/2006/relationships/image" Target="media/image5.png"/><Relationship Id="rId25" Type="http://schemas.openxmlformats.org/officeDocument/2006/relationships/hyperlink" Target="https://docs.python.org/3.5/tutorial/controlflow.html" TargetMode="External"/><Relationship Id="rId33" Type="http://schemas.openxmlformats.org/officeDocument/2006/relationships/hyperlink" Target="https://www.jetbrains.com/help/pycharm/2016.1/tutorial-using-ipython-jupyter-notebook-with-pycharm.html" TargetMode="External"/><Relationship Id="rId38" Type="http://schemas.openxmlformats.org/officeDocument/2006/relationships/hyperlink" Target="http://www.auburn.edu/~tamtiny/Symbol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olmes3\AppData\Roaming\Microsoft\Templates\Holmes%20Class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19750-75E9-6945-AE95-FBA986430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C:\Users\wholmes3\AppData\Roaming\Microsoft\Templates\Holmes Classes.dotm</Template>
  <TotalTime>15</TotalTime>
  <Pages>5</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Taylor University</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 Holmes</dc:creator>
  <cp:lastModifiedBy>Erin Kiley</cp:lastModifiedBy>
  <cp:revision>5</cp:revision>
  <dcterms:created xsi:type="dcterms:W3CDTF">2017-01-20T18:12:00Z</dcterms:created>
  <dcterms:modified xsi:type="dcterms:W3CDTF">2021-09-16T00:23:00Z</dcterms:modified>
</cp:coreProperties>
</file>