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0DFC" w14:textId="77777777" w:rsidR="0009354A" w:rsidRPr="0009354A" w:rsidRDefault="0009354A" w:rsidP="0009354A">
      <w:pPr>
        <w:spacing w:after="75" w:line="240" w:lineRule="auto"/>
        <w:jc w:val="center"/>
        <w:outlineLvl w:val="1"/>
        <w:rPr>
          <w:rFonts w:ascii="Times New Roman" w:eastAsia="Times New Roman" w:hAnsi="Times New Roman" w:cs="Times New Roman"/>
          <w:color w:val="161616"/>
          <w:spacing w:val="15"/>
          <w:sz w:val="36"/>
          <w:szCs w:val="36"/>
        </w:rPr>
      </w:pPr>
      <w:r w:rsidRPr="0009354A">
        <w:rPr>
          <w:rFonts w:ascii="Times New Roman" w:eastAsia="Times New Roman" w:hAnsi="Times New Roman" w:cs="Times New Roman"/>
          <w:color w:val="161616"/>
          <w:spacing w:val="15"/>
          <w:sz w:val="36"/>
          <w:szCs w:val="36"/>
        </w:rPr>
        <w:t>Algorithms and Data Structures</w:t>
      </w:r>
    </w:p>
    <w:p w14:paraId="56AF4826" w14:textId="77777777" w:rsidR="0009354A" w:rsidRPr="0009354A" w:rsidRDefault="0009354A" w:rsidP="000935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35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6FBE36" w14:textId="77777777" w:rsidR="0009354A" w:rsidRPr="0009354A" w:rsidRDefault="0009354A" w:rsidP="0009354A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09354A">
        <w:rPr>
          <w:rFonts w:ascii="Times New Roman" w:eastAsia="Times New Roman" w:hAnsi="Times New Roman" w:cs="Times New Roman"/>
          <w:sz w:val="21"/>
          <w:szCs w:val="21"/>
        </w:rPr>
        <w:t xml:space="preserve">Search the </w:t>
      </w:r>
      <w:proofErr w:type="spellStart"/>
      <w:r w:rsidRPr="0009354A">
        <w:rPr>
          <w:rFonts w:ascii="Times New Roman" w:eastAsia="Times New Roman" w:hAnsi="Times New Roman" w:cs="Times New Roman"/>
          <w:sz w:val="21"/>
          <w:szCs w:val="21"/>
        </w:rPr>
        <w:t>courseSearch</w:t>
      </w:r>
      <w:proofErr w:type="spellEnd"/>
    </w:p>
    <w:p w14:paraId="62E0E060" w14:textId="77777777" w:rsidR="0009354A" w:rsidRPr="0009354A" w:rsidRDefault="0009354A" w:rsidP="000935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35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0CBD02" w14:textId="77777777" w:rsidR="0009354A" w:rsidRPr="0009354A" w:rsidRDefault="0009354A" w:rsidP="0009354A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BBD26A" w14:textId="77777777" w:rsidR="0009354A" w:rsidRPr="0009354A" w:rsidRDefault="0009354A" w:rsidP="0009354A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9354A">
          <w:rPr>
            <w:rFonts w:ascii="Times New Roman" w:eastAsia="Times New Roman" w:hAnsi="Times New Roman" w:cs="Times New Roman"/>
            <w:color w:val="002050"/>
            <w:spacing w:val="11"/>
            <w:sz w:val="21"/>
            <w:szCs w:val="21"/>
          </w:rPr>
          <w:t>Resume Course</w:t>
        </w:r>
      </w:hyperlink>
    </w:p>
    <w:p w14:paraId="7F83FA6E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Module 0 | Before You Start</w:t>
      </w:r>
    </w:p>
    <w:p w14:paraId="052B4A92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"http://miledu.microsoft.com/courses/course-v1:Microsoft+DEV285x+2018_T4/jump_to/block-v1:Microsoft+DEV285x+2018_T4+type@sequential+block@1d4acc69a09c4da5915ac51b4753387d"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68D87936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Before You Start</w:t>
      </w:r>
    </w:p>
    <w:p w14:paraId="53AEF2F8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79ABF293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"http://miledu.microsoft.com/courses/course-v1:Microsoft+DEV285x+2018_T4/jump_to/block-v1:Microsoft+DEV285x+2018_T4+type@sequential+block@16d23967e4514f7fa6a3e78a3edfc0eb"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5485F37A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How to use this course</w:t>
      </w:r>
    </w:p>
    <w:p w14:paraId="31DA75C0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24E405D7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"http://miledu.microsoft.com/courses/course-v1:Microsoft+DEV285x+2018_T4/jump_to/block-v1:Microsoft+DEV285x+2018_T4+type@sequential+block@b222fbeec5b34eeb8247800106600f76"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5AC0E0B2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Pre Assessmen</w:t>
      </w:r>
      <w:proofErr w:type="gramEnd"/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t</w:t>
      </w:r>
    </w:p>
    <w:p w14:paraId="3478F377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1F20FE2A" w14:textId="77777777" w:rsidR="0009354A" w:rsidRPr="0009354A" w:rsidRDefault="0009354A" w:rsidP="0009354A">
      <w:pPr>
        <w:numPr>
          <w:ilvl w:val="1"/>
          <w:numId w:val="1"/>
        </w:numP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"http://miledu.microsoft.com/courses/course-v1:Microsoft+DEV285x+2018_T4/jump_to/block-v1:Microsoft+DEV285x+2018_T4+type@sequential+block@47b85c0fb27d441aa891f8a193fb79cf"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4FC3543E" w14:textId="77777777" w:rsidR="0009354A" w:rsidRPr="0009354A" w:rsidRDefault="0009354A" w:rsidP="0009354A">
      <w:pP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Pre-Course Survey</w:t>
      </w:r>
    </w:p>
    <w:p w14:paraId="1383B734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3F17EFDA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Module 1 | Basic Algorithms</w:t>
      </w:r>
    </w:p>
    <w:p w14:paraId="14594D3F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"http://miledu.microsoft.com/courses/course-v1:Microsoft+DEV285x+2018_T4/jump_to/block-v1:Microsoft+DEV285x+2018_T4+type@sequential+block@8df2b95bde35473399fa63ad2c9f961d"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40F53591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Human example</w:t>
      </w:r>
    </w:p>
    <w:p w14:paraId="1A14C0B0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2930DE94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"http://miledu.microsoft.com/courses/course-v1:Microsoft+DEV285x+2018_T4/jump_to/block-v1:Microsoft+DEV285x+2018_T4+type@sequential+block@d74f4294055a4e1d891c3464e16d14f8"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52D7A7E9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Selection Sort</w:t>
      </w:r>
    </w:p>
    <w:p w14:paraId="36516ECF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6D14DAE1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541DE837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"http://miledu.microsoft.com/courses/course-v1:Microsoft+DEV285x+2018_T4/jump_to/block-v1:Microsoft+DEV285x+2018_T4+type@sequential+block@70b812c7477e4d8898284131e06075dc"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1A627733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Linear Search</w:t>
      </w:r>
    </w:p>
    <w:p w14:paraId="4E83A49C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lastRenderedPageBreak/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2B4EE0A5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0C0CE9F8" w14:textId="77777777" w:rsidR="0009354A" w:rsidRPr="0009354A" w:rsidRDefault="0009354A" w:rsidP="0009354A">
      <w:pPr>
        <w:numPr>
          <w:ilvl w:val="1"/>
          <w:numId w:val="1"/>
        </w:numP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"http://miledu.microsoft.com/courses/course-v1:Microsoft+DEV285x+2018_T4/jump_to/block-v1:Microsoft+DEV285x+2018_T4+type@sequential+block@6b702b479cc04f9eabdb704587a67833"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66788245" w14:textId="77777777" w:rsidR="0009354A" w:rsidRPr="0009354A" w:rsidRDefault="0009354A" w:rsidP="0009354A">
      <w:pP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Bubble Search</w:t>
      </w:r>
    </w:p>
    <w:p w14:paraId="382A6D3B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4EAD33F2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65AE97A3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Module 2 | Algorithmic Analysis</w:t>
      </w:r>
    </w:p>
    <w:p w14:paraId="75FC486A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"http://miledu.microsoft.com/courses/course-v1:Microsoft+DEV285x+2018_T4/jump_to/block-v1:Microsoft+DEV285x+2018_T4+type@sequential+block@0ac6758ade39407b9d0f20d9b5474260"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6A73028A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Merge Sort</w:t>
      </w:r>
    </w:p>
    <w:p w14:paraId="59356809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70E4FD6E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1BDB4ED6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"http://miledu.microsoft.com/courses/course-v1:Microsoft+DEV285x+2018_T4/jump_to/block-v1:Microsoft+DEV285x+2018_T4+type@sequential+block@386e79477b224aa4ad3eebf635b408d9"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476C348B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Binary Search</w:t>
      </w:r>
    </w:p>
    <w:p w14:paraId="1D28994E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398E12E3" w14:textId="77777777" w:rsidR="0009354A" w:rsidRPr="0009354A" w:rsidRDefault="0009354A" w:rsidP="0009354A">
      <w:pPr>
        <w:numPr>
          <w:ilvl w:val="1"/>
          <w:numId w:val="1"/>
        </w:numP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"http://miledu.microsoft.com/courses/course-v1:Microsoft+DEV285x+2018_T4/jump_to/block-v1:Microsoft+DEV285x+2018_T4+type@sequential+block@0e90435b1921416a858006325e25c9dd"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1A77683B" w14:textId="77777777" w:rsidR="0009354A" w:rsidRPr="0009354A" w:rsidRDefault="0009354A" w:rsidP="0009354A">
      <w:pP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Big O</w:t>
      </w:r>
    </w:p>
    <w:p w14:paraId="71E66A22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2F829E3A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40FCE4EC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Module 3 | Basic Data Structures</w:t>
      </w:r>
    </w:p>
    <w:p w14:paraId="40E70102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"http://miledu.microsoft.com/courses/course-v1:Microsoft+DEV285x+2018_T4/jump_to/block-v1:Microsoft+DEV285x+2018_T4+type@sequential+block@ac6bed2894ca4503a97bab82cdfa9480"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791E8A4E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Linked Lists</w:t>
      </w:r>
    </w:p>
    <w:p w14:paraId="23ACD7B6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38DC20E2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"http://miledu.microsoft.com/courses/course-v1:Microsoft+DEV285x+2018_T4/jump_to/block-v1:Microsoft+DEV285x+2018_T4+type@sequential+block@bbaf1623c004467a9797c0b4f61e37d9"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6FE647AE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Linked Lists Commands</w:t>
      </w:r>
    </w:p>
    <w:p w14:paraId="7058C649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18BBC3E6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76571F40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"http://miledu.microsoft.com/courses/course-v1:Microsoft+DEV285x+2018_T4/jump_to/block-v1:Microsoft+DEV285x+2018_T4+type@sequential+block@5999b9c4ced844138e004a5023efab54"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0756CC25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Stack</w:t>
      </w:r>
    </w:p>
    <w:p w14:paraId="27E25E84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lastRenderedPageBreak/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3250B4D6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5D364923" w14:textId="77777777" w:rsidR="0009354A" w:rsidRPr="0009354A" w:rsidRDefault="0009354A" w:rsidP="0009354A">
      <w:pPr>
        <w:numPr>
          <w:ilvl w:val="1"/>
          <w:numId w:val="1"/>
        </w:numP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"http://miledu.microsoft.com/courses/course-v1:Microsoft+DEV285x+2018_T4/jump_to/block-v1:Microsoft+DEV285x+2018_T4+type@sequential+block@3cf71a976b5a4e97bf01ab0113287e36"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06A0A3ED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Queue</w:t>
      </w:r>
    </w:p>
    <w:p w14:paraId="5BBD7744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Knowledge Checks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0E954013" w14:textId="77777777" w:rsidR="0009354A" w:rsidRPr="0009354A" w:rsidRDefault="0009354A" w:rsidP="0009354A">
      <w:pP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0EC7E09D" w14:textId="77777777" w:rsidR="0009354A" w:rsidRPr="0009354A" w:rsidRDefault="0009354A" w:rsidP="0009354A">
      <w:pPr>
        <w:numPr>
          <w:ilvl w:val="1"/>
          <w:numId w:val="1"/>
        </w:numP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"http://miledu.microsoft.com/courses/course-v1:Microsoft+DEV285x+2018_T4/jump_to/block-v1:Microsoft+DEV285x+2018_T4+type@sequential+block@973032309db9447b8128fc20e1979d93"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250093FE" w14:textId="77777777" w:rsidR="0009354A" w:rsidRPr="0009354A" w:rsidRDefault="0009354A" w:rsidP="0009354A">
      <w:pP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Post-Course Survey</w:t>
      </w:r>
    </w:p>
    <w:p w14:paraId="223A5084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322F983E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Module 4 | Final Assessment</w:t>
      </w:r>
    </w:p>
    <w:p w14:paraId="66F05684" w14:textId="77777777" w:rsidR="0009354A" w:rsidRPr="0009354A" w:rsidRDefault="0009354A" w:rsidP="0009354A">
      <w:pPr>
        <w:numPr>
          <w:ilvl w:val="1"/>
          <w:numId w:val="1"/>
        </w:numP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"http://miledu.microsoft.com/courses/course-v1:Microsoft+DEV285x+2018_T4/jump_to/block-v1:Microsoft+DEV285x+2018_T4+type@sequential+block@982b2d07c09c45e6ad15518e1c534ce9"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2D33F78C" w14:textId="77777777" w:rsidR="0009354A" w:rsidRPr="0009354A" w:rsidRDefault="0009354A" w:rsidP="0009354A">
      <w:pP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Assessment</w:t>
      </w:r>
    </w:p>
    <w:p w14:paraId="3DAC776C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414141"/>
          <w:sz w:val="18"/>
          <w:szCs w:val="18"/>
        </w:rPr>
      </w:pPr>
      <w:r w:rsidRPr="0009354A">
        <w:rPr>
          <w:rFonts w:ascii="Segoe UI" w:eastAsia="Times New Roman" w:hAnsi="Segoe UI" w:cs="Segoe UI"/>
          <w:color w:val="414141"/>
          <w:sz w:val="18"/>
          <w:szCs w:val="18"/>
        </w:rPr>
        <w:t>Final Exam </w:t>
      </w:r>
      <w:r w:rsidRPr="0009354A">
        <w:rPr>
          <w:rFonts w:ascii="Segoe UI" w:eastAsia="Times New Roman" w:hAnsi="Segoe UI" w:cs="Segoe UI"/>
          <w:color w:val="33AAAA"/>
          <w:sz w:val="18"/>
          <w:szCs w:val="18"/>
          <w:bdr w:val="none" w:sz="0" w:space="0" w:color="auto" w:frame="1"/>
        </w:rPr>
        <w:t>This content is graded</w:t>
      </w:r>
    </w:p>
    <w:p w14:paraId="1C6E419A" w14:textId="77777777" w:rsidR="0009354A" w:rsidRPr="0009354A" w:rsidRDefault="0009354A" w:rsidP="0009354A">
      <w:pP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4CD782D7" w14:textId="77777777" w:rsidR="0009354A" w:rsidRPr="0009354A" w:rsidRDefault="0009354A" w:rsidP="0009354A">
      <w:pPr>
        <w:numPr>
          <w:ilvl w:val="0"/>
          <w:numId w:val="1"/>
        </w:numPr>
        <w:spacing w:after="150" w:line="240" w:lineRule="auto"/>
        <w:ind w:left="-150" w:right="-30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9354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Get Microsoft Course Completion Certificate</w:t>
      </w:r>
    </w:p>
    <w:p w14:paraId="02C36067" w14:textId="77777777" w:rsidR="0009354A" w:rsidRPr="0009354A" w:rsidRDefault="0009354A" w:rsidP="0009354A">
      <w:pPr>
        <w:numPr>
          <w:ilvl w:val="1"/>
          <w:numId w:val="1"/>
        </w:num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before="100" w:beforeAutospacing="1" w:after="100" w:afterAutospacing="1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"http://miledu.microsoft.com/courses/course-v1:Microsoft+DEV285x+2018_T4/jump_to/block-v1:Microsoft+DEV285x+2018_T4+type@sequential+block@9d1ea9bcd662472a9d7618602bab2f4d"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1C561148" w14:textId="77777777" w:rsidR="0009354A" w:rsidRPr="0009354A" w:rsidRDefault="0009354A" w:rsidP="0009354A">
      <w:p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beforeAutospacing="1" w:after="0" w:afterAutospacing="1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Instructions</w:t>
      </w:r>
    </w:p>
    <w:p w14:paraId="2CE1C409" w14:textId="77777777" w:rsidR="0009354A" w:rsidRPr="0009354A" w:rsidRDefault="0009354A" w:rsidP="0009354A">
      <w:p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002050"/>
          <w:sz w:val="21"/>
          <w:szCs w:val="21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  <w:bdr w:val="none" w:sz="0" w:space="0" w:color="auto" w:frame="1"/>
        </w:rPr>
        <w:t xml:space="preserve">This is your last visited course </w:t>
      </w:r>
      <w:proofErr w:type="spellStart"/>
      <w:proofErr w:type="gramStart"/>
      <w:r w:rsidRPr="0009354A">
        <w:rPr>
          <w:rFonts w:ascii="Segoe UI" w:eastAsia="Times New Roman" w:hAnsi="Segoe UI" w:cs="Segoe UI"/>
          <w:color w:val="002050"/>
          <w:sz w:val="21"/>
          <w:szCs w:val="21"/>
          <w:bdr w:val="none" w:sz="0" w:space="0" w:color="auto" w:frame="1"/>
        </w:rPr>
        <w:t>section.</w:t>
      </w:r>
      <w:r w:rsidRPr="0009354A">
        <w:rPr>
          <w:rFonts w:ascii="Segoe UI" w:eastAsia="Times New Roman" w:hAnsi="Segoe UI" w:cs="Segoe UI"/>
          <w:b/>
          <w:bCs/>
          <w:color w:val="002050"/>
          <w:sz w:val="21"/>
          <w:szCs w:val="21"/>
        </w:rPr>
        <w:t>Resum</w:t>
      </w:r>
      <w:proofErr w:type="gramEnd"/>
      <w:r w:rsidRPr="0009354A">
        <w:rPr>
          <w:rFonts w:ascii="Segoe UI" w:eastAsia="Times New Roman" w:hAnsi="Segoe UI" w:cs="Segoe UI"/>
          <w:b/>
          <w:bCs/>
          <w:color w:val="002050"/>
          <w:sz w:val="21"/>
          <w:szCs w:val="21"/>
        </w:rPr>
        <w:t>e</w:t>
      </w:r>
      <w:proofErr w:type="spellEnd"/>
      <w:r w:rsidRPr="0009354A">
        <w:rPr>
          <w:rFonts w:ascii="Segoe UI" w:eastAsia="Times New Roman" w:hAnsi="Segoe UI" w:cs="Segoe UI"/>
          <w:b/>
          <w:bCs/>
          <w:color w:val="002050"/>
          <w:sz w:val="21"/>
          <w:szCs w:val="21"/>
        </w:rPr>
        <w:t xml:space="preserve"> Course</w:t>
      </w:r>
      <w:r w:rsidRPr="0009354A">
        <w:rPr>
          <w:rFonts w:ascii="Segoe UI" w:eastAsia="Times New Roman" w:hAnsi="Segoe UI" w:cs="Segoe UI"/>
          <w:color w:val="002050"/>
          <w:sz w:val="21"/>
          <w:szCs w:val="21"/>
        </w:rPr>
        <w:t> </w:t>
      </w:r>
    </w:p>
    <w:p w14:paraId="6C2A65AF" w14:textId="77777777" w:rsidR="0009354A" w:rsidRPr="0009354A" w:rsidRDefault="0009354A" w:rsidP="0009354A">
      <w:p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beforeAutospacing="1" w:after="0" w:afterAutospacing="1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318BD14D" w14:textId="77777777" w:rsidR="0009354A" w:rsidRPr="0009354A" w:rsidRDefault="0009354A" w:rsidP="0009354A">
      <w:pPr>
        <w:numPr>
          <w:ilvl w:val="1"/>
          <w:numId w:val="1"/>
        </w:num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after="0" w:line="240" w:lineRule="auto"/>
        <w:ind w:left="-300" w:right="-300"/>
        <w:rPr>
          <w:rFonts w:ascii="Times New Roman" w:eastAsia="Times New Roman" w:hAnsi="Times New Roman" w:cs="Times New Roman"/>
          <w:color w:val="002050"/>
          <w:sz w:val="24"/>
          <w:szCs w:val="24"/>
          <w:shd w:val="clear" w:color="auto" w:fill="F2F8FB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begin"/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instrText xml:space="preserve"> HYPERLINK "http://miledu.microsoft.com/courses/course-v1:Microsoft+DEV285x+2018_T4/jump_to/block-v1:Microsoft+DEV285x+2018_T4+type@sequential+block@b0687c7fdcf8422b870f87af7d9c4683" </w:instrText>
      </w: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separate"/>
      </w:r>
    </w:p>
    <w:p w14:paraId="5BE95202" w14:textId="77777777" w:rsidR="0009354A" w:rsidRPr="0009354A" w:rsidRDefault="0009354A" w:rsidP="0009354A">
      <w:p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09354A">
        <w:rPr>
          <w:rFonts w:ascii="Segoe UI" w:eastAsia="Times New Roman" w:hAnsi="Segoe UI" w:cs="Segoe UI"/>
          <w:color w:val="002050"/>
          <w:sz w:val="21"/>
          <w:szCs w:val="21"/>
          <w:shd w:val="clear" w:color="auto" w:fill="F2F8FB"/>
        </w:rPr>
        <w:t>Subsection</w:t>
      </w:r>
    </w:p>
    <w:p w14:paraId="20FC0B2B" w14:textId="77777777" w:rsidR="0009354A" w:rsidRPr="0009354A" w:rsidRDefault="0009354A" w:rsidP="0009354A">
      <w:pPr>
        <w:pBdr>
          <w:top w:val="single" w:sz="6" w:space="0" w:color="0075B4"/>
          <w:left w:val="single" w:sz="6" w:space="0" w:color="0075B4"/>
          <w:bottom w:val="single" w:sz="6" w:space="0" w:color="0075B4"/>
          <w:right w:val="single" w:sz="6" w:space="0" w:color="0075B4"/>
        </w:pBdr>
        <w:spacing w:after="0" w:line="240" w:lineRule="auto"/>
        <w:ind w:left="-300" w:right="-300"/>
        <w:rPr>
          <w:rFonts w:ascii="Segoe UI" w:eastAsia="Times New Roman" w:hAnsi="Segoe UI" w:cs="Segoe UI"/>
          <w:color w:val="808080"/>
          <w:sz w:val="21"/>
          <w:szCs w:val="21"/>
        </w:rPr>
      </w:pPr>
      <w:r w:rsidRPr="0009354A">
        <w:rPr>
          <w:rFonts w:ascii="Segoe UI" w:eastAsia="Times New Roman" w:hAnsi="Segoe UI" w:cs="Segoe UI"/>
          <w:color w:val="808080"/>
          <w:sz w:val="21"/>
          <w:szCs w:val="21"/>
        </w:rPr>
        <w:fldChar w:fldCharType="end"/>
      </w:r>
    </w:p>
    <w:p w14:paraId="00452E71" w14:textId="77777777" w:rsidR="0009354A" w:rsidRDefault="0009354A">
      <w:bookmarkStart w:id="0" w:name="_GoBack"/>
      <w:bookmarkEnd w:id="0"/>
    </w:p>
    <w:sectPr w:rsidR="000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405DF"/>
    <w:multiLevelType w:val="multilevel"/>
    <w:tmpl w:val="DEF8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4A"/>
    <w:rsid w:val="000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DD9D"/>
  <w15:chartTrackingRefBased/>
  <w15:docId w15:val="{4FA57808-9AFB-41E4-8B94-D525E0DA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918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2243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4064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2337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0092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3342">
                  <w:marLeft w:val="15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edu.microsoft.com/courses/course-v1:Microsoft+DEV285x+2018_T4/jump_to/block-v1:Microsoft+DEV285x+2018_T4+type@sequential+block@9d1ea9bcd662472a9d7618602bab2f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mkpume</dc:creator>
  <cp:keywords/>
  <dc:description/>
  <cp:lastModifiedBy>emeka mkpume</cp:lastModifiedBy>
  <cp:revision>1</cp:revision>
  <dcterms:created xsi:type="dcterms:W3CDTF">2020-03-28T23:20:00Z</dcterms:created>
  <dcterms:modified xsi:type="dcterms:W3CDTF">2020-03-28T23:21:00Z</dcterms:modified>
</cp:coreProperties>
</file>