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2026-10-16T16:01:39Z</dcterms:created>
  <dcterms:modified xsi:type="dcterms:W3CDTF">2026-10-16T16:01:39Z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llout-icon">
    <vt:lpwstr>False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3</vt:lpwstr>
  </property>
  <property fmtid="{D5CDD505-2E9C-101B-9397-08002B2CF9AE}" pid="9" name="toc-title">
    <vt:lpwstr>Table of contents</vt:lpwstr>
  </property>
</Properties>
</file>