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CA" w:rsidRDefault="007019CA" w:rsidP="007019CA">
      <w:pPr>
        <w:pStyle w:val="a3"/>
        <w:rPr>
          <w:rFonts w:ascii="Calibri" w:hAnsi="Calibri" w:cs="Calibri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92.2pt">
            <v:imagedata r:id="rId4" o:title="11"/>
          </v:shape>
        </w:pict>
      </w:r>
      <w:r>
        <w:br/>
      </w:r>
      <w:r>
        <w:br/>
      </w:r>
      <w:r>
        <w:br/>
      </w:r>
      <w:r w:rsidRPr="007019CA">
        <w:rPr>
          <w:rFonts w:ascii="Calibri" w:hAnsi="Calibri" w:cs="Calibri"/>
          <w:b/>
          <w:color w:val="000000"/>
        </w:rPr>
        <w:t>В форме документа необходимо указать сотрудника, которому делегируются права и п</w:t>
      </w:r>
      <w:bookmarkStart w:id="0" w:name="_GoBack"/>
      <w:bookmarkEnd w:id="0"/>
      <w:r w:rsidRPr="007019CA">
        <w:rPr>
          <w:rFonts w:ascii="Calibri" w:hAnsi="Calibri" w:cs="Calibri"/>
          <w:b/>
          <w:color w:val="000000"/>
        </w:rPr>
        <w:t>ериод. После заполнения необходимо нажать на кнопку</w:t>
      </w:r>
      <w:r>
        <w:br/>
      </w:r>
      <w:r>
        <w:pict>
          <v:shape id="_x0000_i1027" type="#_x0000_t75" style="width:467.05pt;height:183.45pt">
            <v:imagedata r:id="rId5" o:title="22"/>
          </v:shape>
        </w:pict>
      </w:r>
      <w:r>
        <w:br/>
      </w:r>
      <w:r>
        <w:br/>
      </w:r>
      <w:r w:rsidRPr="007019CA">
        <w:rPr>
          <w:rFonts w:ascii="Calibri" w:hAnsi="Calibri" w:cs="Calibri"/>
          <w:b/>
          <w:color w:val="000000"/>
        </w:rPr>
        <w:t>Процесс согласования выглядит следующим обра</w:t>
      </w:r>
      <w:r w:rsidRPr="007019CA">
        <w:rPr>
          <w:rFonts w:ascii="Calibri" w:hAnsi="Calibri" w:cs="Calibri"/>
          <w:b/>
          <w:color w:val="000000"/>
        </w:rPr>
        <w:t>зом:</w:t>
      </w:r>
      <w:r w:rsidRPr="007019CA">
        <w:rPr>
          <w:b/>
          <w:noProof/>
        </w:rPr>
        <w:drawing>
          <wp:inline distT="0" distB="0" distL="0" distR="0">
            <wp:extent cx="5934075" cy="3315694"/>
            <wp:effectExtent l="0" t="0" r="0" b="0"/>
            <wp:docPr id="1" name="Рисунок 1" descr="C:\Users\podorozhny\AppData\Local\Microsoft\Windows\INetCache\Content.Word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dorozhny\AppData\Local\Microsoft\Windows\INetCache\Content.Word\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90" cy="332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F6" w:rsidRDefault="007019CA">
      <w:r>
        <w:lastRenderedPageBreak/>
        <w:br/>
      </w:r>
    </w:p>
    <w:sectPr w:rsidR="005F7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CA"/>
    <w:rsid w:val="005F70F6"/>
    <w:rsid w:val="0070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DE6F"/>
  <w15:chartTrackingRefBased/>
  <w15:docId w15:val="{F3D5EEFE-1CDD-4C5F-8272-7D33C9E2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9C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Подорожный Вячеслав Сергеевич</dc:creator>
  <cp:keywords/>
  <dc:description/>
  <cp:lastModifiedBy>Подорожный Вячеслав Сергеевич</cp:lastModifiedBy>
  <cp:revision>1</cp:revision>
  <dcterms:created xsi:type="dcterms:W3CDTF">2025-02-03T05:29:00Z</dcterms:created>
  <dcterms:modified xsi:type="dcterms:W3CDTF">2025-02-03T05:31:00Z</dcterms:modified>
</cp:coreProperties>
</file>