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:rsidR="006D3D45" w:rsidRDefault="00224937" w:rsidP="00F13ACE">
      <w:pPr>
        <w:rPr>
          <w:rFonts w:ascii="Noto Serif" w:hAnsi="Noto Serif" w:cs="Noto Serif"/>
          <w:b/>
          <w:smallCaps/>
          <w:sz w:val="28"/>
        </w:rPr>
      </w:pPr>
      <w:r>
        <w:rPr>
          <w:rFonts w:ascii="Noto Serif" w:hAnsi="Noto Serif" w:cs="Noto Serif"/>
          <w:b/>
          <w:smallCap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A2CD9" wp14:editId="47E75979">
                <wp:simplePos x="0" y="0"/>
                <wp:positionH relativeFrom="margin">
                  <wp:align>center</wp:align>
                </wp:positionH>
                <wp:positionV relativeFrom="paragraph">
                  <wp:posOffset>-353695</wp:posOffset>
                </wp:positionV>
                <wp:extent cx="7048500" cy="8686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868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27.85pt;width:555pt;height:68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" filled="f" strokecolor="#243f60 [1604]" strokeweight="2pt">
                <w10:wrap anchorx="margin"/>
              </v:rect>
            </w:pict>
          </mc:Fallback>
        </mc:AlternateContent>
      </w:r>
      <w:r w:rsidR="00F13ACE" w:rsidRPr="00F13ACE">
        <w:rPr>
          <w:rFonts w:ascii="Noto Serif" w:hAnsi="Noto Serif" w:cs="Noto Serif"/>
          <w:b/>
          <w:smallCaps/>
          <w:sz w:val="28"/>
        </w:rPr>
        <w:t>Essentials of data for managers</w:t>
      </w:r>
    </w:p>
    <w:p w:rsidR="00F13ACE" w:rsidRDefault="006501BC" w:rsidP="00F13ACE">
      <w:pPr>
        <w:rPr>
          <w:i/>
        </w:rPr>
      </w:pPr>
      <w:r>
        <w:rPr>
          <w:i/>
        </w:rPr>
        <w:t>From the fundamentals to Artificial Intelligence</w:t>
      </w:r>
    </w:p>
    <w:p w:rsidR="00F13ACE" w:rsidRDefault="00047CB6" w:rsidP="00F13ACE">
      <w:pPr>
        <w:rPr>
          <w:sz w:val="24"/>
        </w:rPr>
      </w:pPr>
      <w:r w:rsidRPr="00047CB6">
        <w:rPr>
          <w:sz w:val="24"/>
        </w:rPr>
        <w:t>Managers can hardly ignore the opportunities afforded by “big data”, an expression oft</w:t>
      </w:r>
      <w:r w:rsidR="0012078E">
        <w:rPr>
          <w:sz w:val="24"/>
        </w:rPr>
        <w:t>en used in relation with “data</w:t>
      </w:r>
      <w:r w:rsidRPr="00047CB6">
        <w:rPr>
          <w:sz w:val="24"/>
        </w:rPr>
        <w:t xml:space="preserve"> science” or “artificial intelligence”. </w:t>
      </w:r>
      <w:proofErr w:type="gramStart"/>
      <w:r w:rsidRPr="00047CB6">
        <w:rPr>
          <w:sz w:val="24"/>
        </w:rPr>
        <w:t xml:space="preserve">But how to find the time to </w:t>
      </w:r>
      <w:bookmarkStart w:id="0" w:name="_GoBack"/>
      <w:bookmarkEnd w:id="0"/>
      <w:r w:rsidRPr="00047CB6">
        <w:rPr>
          <w:sz w:val="24"/>
        </w:rPr>
        <w:t>learn these complex notions, for the specific purpose of using them i</w:t>
      </w:r>
      <w:r w:rsidR="00691B9F">
        <w:rPr>
          <w:sz w:val="24"/>
        </w:rPr>
        <w:t>n a business context?</w:t>
      </w:r>
      <w:proofErr w:type="gramEnd"/>
      <w:r w:rsidR="00691B9F">
        <w:rPr>
          <w:sz w:val="24"/>
        </w:rPr>
        <w:t xml:space="preserve"> This book</w:t>
      </w:r>
      <w:r w:rsidRPr="00047CB6">
        <w:rPr>
          <w:sz w:val="24"/>
        </w:rPr>
        <w:t xml:space="preserve"> offers a clear and complete presentation of the concepts and technologies a manager should know in order to </w:t>
      </w:r>
      <w:r w:rsidR="00453BE7">
        <w:rPr>
          <w:sz w:val="24"/>
        </w:rPr>
        <w:t>conduct business projects where “data” is to play an essential role.</w:t>
      </w:r>
    </w:p>
    <w:p w:rsidR="0012078E" w:rsidRDefault="00047CB6" w:rsidP="00691B9F">
      <w:pPr>
        <w:rPr>
          <w:sz w:val="24"/>
        </w:rPr>
      </w:pPr>
      <w:r>
        <w:rPr>
          <w:sz w:val="24"/>
        </w:rPr>
        <w:t>This volume</w:t>
      </w:r>
      <w:r w:rsidR="006501BC">
        <w:rPr>
          <w:sz w:val="24"/>
        </w:rPr>
        <w:t xml:space="preserve"> leads you from the fundamentals to the comprehension of the stakes of artificial intelligence</w:t>
      </w:r>
      <w:r>
        <w:rPr>
          <w:sz w:val="24"/>
        </w:rPr>
        <w:t xml:space="preserve">. </w:t>
      </w:r>
      <w:r w:rsidR="006501BC">
        <w:rPr>
          <w:sz w:val="24"/>
        </w:rPr>
        <w:t>The path starts with an overview of the building blocks of the “data revolution”: data, big data, cloud and APIs. These concepts are essential to be able to understand how the promises of artificial intelligence are connected to big data</w:t>
      </w:r>
      <w:r w:rsidR="00453BE7">
        <w:rPr>
          <w:sz w:val="24"/>
        </w:rPr>
        <w:t>. Topics covered include:</w:t>
      </w:r>
    </w:p>
    <w:p w:rsidR="001A18D1" w:rsidRDefault="001A18D1" w:rsidP="0088686D">
      <w:pPr>
        <w:rPr>
          <w:sz w:val="24"/>
        </w:rPr>
      </w:pPr>
    </w:p>
    <w:p w:rsidR="00CD4CB8" w:rsidRDefault="00CD4CB8" w:rsidP="001A18D1">
      <w:pPr>
        <w:pStyle w:val="Paragraphedeliste"/>
        <w:numPr>
          <w:ilvl w:val="0"/>
          <w:numId w:val="2"/>
        </w:numPr>
        <w:rPr>
          <w:sz w:val="24"/>
        </w:rPr>
        <w:sectPr w:rsidR="00CD4CB8" w:rsidSect="00467D7E"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 w:rsidR="00453BE7" w:rsidRDefault="001A18D1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U</w:t>
      </w:r>
      <w:r w:rsidR="00453BE7">
        <w:rPr>
          <w:sz w:val="24"/>
        </w:rPr>
        <w:t xml:space="preserve">nstructured </w:t>
      </w:r>
      <w:r>
        <w:rPr>
          <w:sz w:val="24"/>
        </w:rPr>
        <w:t xml:space="preserve">vs structured </w:t>
      </w:r>
      <w:r w:rsidR="00453BE7">
        <w:rPr>
          <w:sz w:val="24"/>
        </w:rPr>
        <w:t>data</w:t>
      </w:r>
    </w:p>
    <w:p w:rsidR="00453BE7" w:rsidRDefault="00453BE7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GDPR</w:t>
      </w:r>
    </w:p>
    <w:p w:rsidR="00453BE7" w:rsidRDefault="001A18D1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="00453BE7">
        <w:rPr>
          <w:sz w:val="24"/>
        </w:rPr>
        <w:t>cloud</w:t>
      </w:r>
    </w:p>
    <w:p w:rsidR="00453BE7" w:rsidRDefault="001A18D1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M</w:t>
      </w:r>
      <w:r w:rsidR="00453BE7">
        <w:rPr>
          <w:sz w:val="24"/>
        </w:rPr>
        <w:t>achine learning</w:t>
      </w:r>
    </w:p>
    <w:p w:rsidR="001A18D1" w:rsidRDefault="001A18D1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Definition of big data</w:t>
      </w:r>
    </w:p>
    <w:p w:rsidR="00453BE7" w:rsidRDefault="001A18D1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U</w:t>
      </w:r>
      <w:r w:rsidR="00453BE7">
        <w:rPr>
          <w:sz w:val="24"/>
        </w:rPr>
        <w:t>nsupervised and supervised learning</w:t>
      </w:r>
    </w:p>
    <w:p w:rsidR="00453BE7" w:rsidRDefault="00453BE7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APIs</w:t>
      </w:r>
    </w:p>
    <w:p w:rsidR="001A18D1" w:rsidRDefault="001A18D1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Artificial intelligence</w:t>
      </w:r>
    </w:p>
    <w:p w:rsidR="00412E89" w:rsidRDefault="00412E89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Data Management Platforms</w:t>
      </w:r>
    </w:p>
    <w:p w:rsidR="00453BE7" w:rsidRDefault="001A18D1" w:rsidP="001A18D1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Sociodemo</w:t>
      </w:r>
      <w:proofErr w:type="spellEnd"/>
      <w:r>
        <w:rPr>
          <w:sz w:val="24"/>
        </w:rPr>
        <w:t xml:space="preserve"> vs behavior data</w:t>
      </w:r>
    </w:p>
    <w:p w:rsidR="001A18D1" w:rsidRDefault="001A18D1" w:rsidP="001A18D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Business models based on data</w:t>
      </w:r>
    </w:p>
    <w:p w:rsidR="00CD3154" w:rsidRDefault="00CD3154" w:rsidP="001A18D1">
      <w:pPr>
        <w:pStyle w:val="Paragraphedeliste"/>
        <w:rPr>
          <w:sz w:val="24"/>
        </w:rPr>
        <w:sectPr w:rsidR="00CD3154" w:rsidSect="00CD4CB8">
          <w:type w:val="continuous"/>
          <w:pgSz w:w="11907" w:h="16839" w:code="9"/>
          <w:pgMar w:top="1417" w:right="1417" w:bottom="1417" w:left="1417" w:header="708" w:footer="708" w:gutter="0"/>
          <w:cols w:num="2" w:space="708"/>
          <w:docGrid w:linePitch="360"/>
        </w:sectPr>
      </w:pPr>
    </w:p>
    <w:p w:rsidR="00CD4CB8" w:rsidRDefault="00CD4CB8" w:rsidP="001A18D1">
      <w:pPr>
        <w:pStyle w:val="Paragraphedeliste"/>
        <w:rPr>
          <w:sz w:val="24"/>
        </w:rPr>
        <w:sectPr w:rsidR="00CD4CB8" w:rsidSect="00467D7E">
          <w:type w:val="continuous"/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 w:rsidR="001A18D1" w:rsidRPr="00453BE7" w:rsidRDefault="001A18D1" w:rsidP="001A18D1">
      <w:pPr>
        <w:pStyle w:val="Paragraphedeliste"/>
        <w:rPr>
          <w:sz w:val="24"/>
        </w:rPr>
      </w:pPr>
    </w:p>
    <w:p w:rsidR="00047CB6" w:rsidRDefault="00047CB6" w:rsidP="006501BC">
      <w:pPr>
        <w:rPr>
          <w:sz w:val="24"/>
        </w:rPr>
      </w:pPr>
      <w:r>
        <w:rPr>
          <w:sz w:val="24"/>
        </w:rPr>
        <w:t xml:space="preserve">This </w:t>
      </w:r>
      <w:r w:rsidR="00691B9F">
        <w:rPr>
          <w:sz w:val="24"/>
        </w:rPr>
        <w:t xml:space="preserve">volume </w:t>
      </w:r>
      <w:r w:rsidR="006501BC">
        <w:rPr>
          <w:sz w:val="24"/>
        </w:rPr>
        <w:t xml:space="preserve">is </w:t>
      </w:r>
      <w:r w:rsidR="00081E00">
        <w:rPr>
          <w:sz w:val="24"/>
        </w:rPr>
        <w:t xml:space="preserve">an extended edition </w:t>
      </w:r>
      <w:r w:rsidR="006501BC">
        <w:rPr>
          <w:sz w:val="24"/>
        </w:rPr>
        <w:t>of two volumes published separately:</w:t>
      </w:r>
      <w:r w:rsidR="00691B9F">
        <w:rPr>
          <w:sz w:val="24"/>
        </w:rPr>
        <w:t xml:space="preserve"> “Essentials of Data for Managers, </w:t>
      </w:r>
      <w:r w:rsidR="00691B9F" w:rsidRPr="00691B9F">
        <w:rPr>
          <w:sz w:val="24"/>
        </w:rPr>
        <w:t>Volume 1: From big data to APIs</w:t>
      </w:r>
      <w:r w:rsidR="006501BC">
        <w:rPr>
          <w:sz w:val="24"/>
        </w:rPr>
        <w:t xml:space="preserve">” and “Essentials of Data for Managers, </w:t>
      </w:r>
      <w:r w:rsidR="006501BC" w:rsidRPr="00691B9F">
        <w:rPr>
          <w:sz w:val="24"/>
        </w:rPr>
        <w:t xml:space="preserve">Volume </w:t>
      </w:r>
      <w:r w:rsidR="006501BC">
        <w:rPr>
          <w:sz w:val="24"/>
        </w:rPr>
        <w:t>2</w:t>
      </w:r>
      <w:r w:rsidR="006501BC" w:rsidRPr="00691B9F">
        <w:rPr>
          <w:sz w:val="24"/>
        </w:rPr>
        <w:t xml:space="preserve">: </w:t>
      </w:r>
      <w:r w:rsidR="006501BC">
        <w:rPr>
          <w:sz w:val="24"/>
        </w:rPr>
        <w:t xml:space="preserve">From artificial intelligence </w:t>
      </w:r>
      <w:r w:rsidR="006501BC" w:rsidRPr="006501BC">
        <w:rPr>
          <w:sz w:val="24"/>
        </w:rPr>
        <w:t>to business applications</w:t>
      </w:r>
      <w:r w:rsidR="006501BC">
        <w:rPr>
          <w:sz w:val="24"/>
        </w:rPr>
        <w:t>”.</w:t>
      </w:r>
    </w:p>
    <w:p w:rsidR="00047CB6" w:rsidRDefault="00047CB6" w:rsidP="00F13ACE">
      <w:pPr>
        <w:rPr>
          <w:sz w:val="24"/>
        </w:rPr>
      </w:pPr>
    </w:p>
    <w:p w:rsidR="00047CB6" w:rsidRPr="00047CB6" w:rsidRDefault="00081E00" w:rsidP="00F13ACE">
      <w:pPr>
        <w:rPr>
          <w:sz w:val="24"/>
        </w:rPr>
      </w:pPr>
      <w:r>
        <w:rPr>
          <w:rFonts w:ascii="Noto Serif" w:hAnsi="Noto Serif" w:cs="Noto Serif"/>
          <w:noProof/>
          <w:color w:val="FFFFFF" w:themeColor="background1"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06462" wp14:editId="0CD7E4F0">
                <wp:simplePos x="0" y="0"/>
                <wp:positionH relativeFrom="column">
                  <wp:posOffset>-1071245</wp:posOffset>
                </wp:positionH>
                <wp:positionV relativeFrom="paragraph">
                  <wp:posOffset>1979295</wp:posOffset>
                </wp:positionV>
                <wp:extent cx="8020050" cy="962660"/>
                <wp:effectExtent l="0" t="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0" cy="962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E00" w:rsidRPr="00394C74" w:rsidRDefault="00081E00" w:rsidP="00081E00">
                            <w:pPr>
                              <w:jc w:val="center"/>
                              <w:rPr>
                                <w:rFonts w:ascii="Noto Serif" w:hAnsi="Noto Serif" w:cs="Noto Serif"/>
                                <w:sz w:val="5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84.35pt;margin-top:155.85pt;width:631.5pt;height:7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" fillcolor="black [3213]" strokecolor="black [3213]" strokeweight="2pt">
                <v:textbox>
                  <w:txbxContent>
                    <w:p w:rsidR="00081E00" w:rsidRPr="00394C74" w:rsidRDefault="00081E00" w:rsidP="00081E00">
                      <w:pPr>
                        <w:jc w:val="center"/>
                        <w:rPr>
                          <w:rFonts w:ascii="Noto Serif" w:hAnsi="Noto Serif" w:cs="Noto Serif"/>
                          <w:sz w:val="56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18D1">
        <w:rPr>
          <w:rFonts w:ascii="Noto Serif" w:hAnsi="Noto Serif" w:cs="Noto Serif"/>
          <w:smallCaps/>
          <w:noProof/>
          <w:sz w:val="4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767CCA" wp14:editId="499E34AA">
                <wp:simplePos x="0" y="0"/>
                <wp:positionH relativeFrom="margin">
                  <wp:posOffset>-824230</wp:posOffset>
                </wp:positionH>
                <wp:positionV relativeFrom="paragraph">
                  <wp:posOffset>2199640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497A" w:rsidRPr="00081E00" w:rsidRDefault="00DE497A" w:rsidP="00F13ACE">
                              <w:pPr>
                                <w:jc w:val="center"/>
                                <w:rPr>
                                  <w:rFonts w:ascii="Noto Serif" w:hAnsi="Noto Serif" w:cs="Noto Serif"/>
                                  <w:b/>
                                  <w:color w:val="FFFFFF" w:themeColor="background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81E00">
                                <w:rPr>
                                  <w:rFonts w:ascii="Noto Serif" w:hAnsi="Noto Serif" w:cs="Noto Serif"/>
                                  <w:b/>
                                  <w:color w:val="FFFFFF" w:themeColor="background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81E00">
                                <w:rPr>
                                  <w:rFonts w:ascii="Noto Serif" w:hAnsi="Noto Serif" w:cs="Noto Serif"/>
                                  <w:b/>
                                  <w:color w:val="FFFFFF" w:themeColor="background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81E00">
                                <w:rPr>
                                  <w:rFonts w:ascii="Noto Serif" w:hAnsi="Noto Serif" w:cs="Noto Serif"/>
                                  <w:b/>
                                  <w:color w:val="FFFFFF" w:themeColor="background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7" style="position:absolute;margin-left:-64.9pt;margin-top:173.2pt;width:3in;height:50pt;z-index:251664384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ZwZpTAQAAH0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">
                <v:rect id="Rectangle 2" o:spid="_x0000_s1028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DE497A" w:rsidRPr="00081E00" w:rsidRDefault="00DE497A" w:rsidP="00F13ACE">
                        <w:pPr>
                          <w:jc w:val="center"/>
                          <w:rPr>
                            <w:rFonts w:ascii="Noto Serif" w:hAnsi="Noto Serif" w:cs="Noto Serif"/>
                            <w:b/>
                            <w:color w:val="FFFFFF" w:themeColor="background1"/>
                            <w:sz w:val="36"/>
                            <w:lang w:val="fr-FR"/>
                          </w:rPr>
                        </w:pPr>
                        <w:proofErr w:type="spellStart"/>
                        <w:r w:rsidRPr="00081E00">
                          <w:rPr>
                            <w:rFonts w:ascii="Noto Serif" w:hAnsi="Noto Serif" w:cs="Noto Serif"/>
                            <w:b/>
                            <w:color w:val="FFFFFF" w:themeColor="background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81E00">
                          <w:rPr>
                            <w:rFonts w:ascii="Noto Serif" w:hAnsi="Noto Serif" w:cs="Noto Serif"/>
                            <w:b/>
                            <w:color w:val="FFFFFF" w:themeColor="background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81E00">
                          <w:rPr>
                            <w:rFonts w:ascii="Noto Serif" w:hAnsi="Noto Serif" w:cs="Noto Serif"/>
                            <w:b/>
                            <w:color w:val="FFFFFF" w:themeColor="background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Pr="001A18D1">
        <w:rPr>
          <w:rFonts w:ascii="Noto Serif" w:hAnsi="Noto Serif" w:cs="Noto Serif"/>
          <w:b/>
          <w:smallCaps/>
          <w:noProof/>
          <w:sz w:val="32"/>
        </w:rPr>
        <w:drawing>
          <wp:anchor distT="0" distB="0" distL="114300" distR="114300" simplePos="0" relativeHeight="251665408" behindDoc="0" locked="0" layoutInCell="1" allowOverlap="1" wp14:anchorId="55572B15" wp14:editId="0C1CAFDB">
            <wp:simplePos x="0" y="0"/>
            <wp:positionH relativeFrom="column">
              <wp:posOffset>5329789</wp:posOffset>
            </wp:positionH>
            <wp:positionV relativeFrom="paragraph">
              <wp:posOffset>2077296</wp:posOffset>
            </wp:positionV>
            <wp:extent cx="1176867" cy="704522"/>
            <wp:effectExtent l="0" t="0" r="4445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867" cy="704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8D1" w:rsidRPr="001A18D1">
        <w:rPr>
          <w:b/>
          <w:smallCaps/>
          <w:sz w:val="28"/>
        </w:rPr>
        <w:t>C</w:t>
      </w:r>
      <w:r w:rsidR="00224937" w:rsidRPr="001A18D1">
        <w:rPr>
          <w:b/>
          <w:smallCaps/>
          <w:sz w:val="28"/>
        </w:rPr>
        <w:t>lément Levallois</w:t>
      </w:r>
      <w:r w:rsidR="00224937" w:rsidRPr="00224937">
        <w:rPr>
          <w:sz w:val="24"/>
        </w:rPr>
        <w:t xml:space="preserve"> is </w:t>
      </w:r>
      <w:proofErr w:type="spellStart"/>
      <w:r w:rsidR="006501BC" w:rsidRPr="006501BC">
        <w:rPr>
          <w:i/>
          <w:sz w:val="24"/>
        </w:rPr>
        <w:t>ancien</w:t>
      </w:r>
      <w:proofErr w:type="spellEnd"/>
      <w:r w:rsidR="006501BC" w:rsidRPr="006501BC">
        <w:rPr>
          <w:i/>
          <w:sz w:val="24"/>
        </w:rPr>
        <w:t xml:space="preserve"> </w:t>
      </w:r>
      <w:proofErr w:type="spellStart"/>
      <w:r w:rsidR="006501BC" w:rsidRPr="006501BC">
        <w:rPr>
          <w:i/>
          <w:sz w:val="24"/>
        </w:rPr>
        <w:t>élève</w:t>
      </w:r>
      <w:proofErr w:type="spellEnd"/>
      <w:r w:rsidR="006501BC">
        <w:rPr>
          <w:sz w:val="24"/>
        </w:rPr>
        <w:t xml:space="preserve"> (graduate) </w:t>
      </w:r>
      <w:proofErr w:type="spellStart"/>
      <w:r w:rsidR="00224937" w:rsidRPr="00224937">
        <w:rPr>
          <w:sz w:val="24"/>
        </w:rPr>
        <w:t>l'école</w:t>
      </w:r>
      <w:proofErr w:type="spellEnd"/>
      <w:r w:rsidR="00224937" w:rsidRPr="00224937">
        <w:rPr>
          <w:sz w:val="24"/>
        </w:rPr>
        <w:t xml:space="preserve"> </w:t>
      </w:r>
      <w:proofErr w:type="spellStart"/>
      <w:r w:rsidR="00224937" w:rsidRPr="00224937">
        <w:rPr>
          <w:sz w:val="24"/>
        </w:rPr>
        <w:t>normale</w:t>
      </w:r>
      <w:proofErr w:type="spellEnd"/>
      <w:r w:rsidR="00224937" w:rsidRPr="00224937">
        <w:rPr>
          <w:sz w:val="24"/>
        </w:rPr>
        <w:t xml:space="preserve"> </w:t>
      </w:r>
      <w:proofErr w:type="spellStart"/>
      <w:r w:rsidR="00224937" w:rsidRPr="00224937">
        <w:rPr>
          <w:sz w:val="24"/>
        </w:rPr>
        <w:t>supérieure</w:t>
      </w:r>
      <w:proofErr w:type="spellEnd"/>
      <w:r w:rsidR="00224937" w:rsidRPr="00224937">
        <w:rPr>
          <w:sz w:val="24"/>
        </w:rPr>
        <w:t xml:space="preserve"> </w:t>
      </w:r>
      <w:r w:rsidR="006501BC">
        <w:rPr>
          <w:sz w:val="24"/>
        </w:rPr>
        <w:t xml:space="preserve">de </w:t>
      </w:r>
      <w:proofErr w:type="spellStart"/>
      <w:r w:rsidR="006501BC">
        <w:rPr>
          <w:sz w:val="24"/>
        </w:rPr>
        <w:t>Cachan</w:t>
      </w:r>
      <w:proofErr w:type="spellEnd"/>
      <w:r w:rsidR="006501BC">
        <w:rPr>
          <w:sz w:val="24"/>
        </w:rPr>
        <w:t xml:space="preserve"> </w:t>
      </w:r>
      <w:r w:rsidR="00224937" w:rsidRPr="00224937">
        <w:rPr>
          <w:sz w:val="24"/>
        </w:rPr>
        <w:t xml:space="preserve">and Associate Professor at </w:t>
      </w:r>
      <w:proofErr w:type="spellStart"/>
      <w:r w:rsidR="00224937" w:rsidRPr="00224937">
        <w:rPr>
          <w:sz w:val="24"/>
        </w:rPr>
        <w:t>em</w:t>
      </w:r>
      <w:proofErr w:type="spellEnd"/>
      <w:r w:rsidR="00224937" w:rsidRPr="00224937">
        <w:rPr>
          <w:sz w:val="24"/>
        </w:rPr>
        <w:t xml:space="preserve"> </w:t>
      </w:r>
      <w:proofErr w:type="spellStart"/>
      <w:r w:rsidR="00224937" w:rsidRPr="00224937">
        <w:rPr>
          <w:sz w:val="24"/>
        </w:rPr>
        <w:t>lyon</w:t>
      </w:r>
      <w:proofErr w:type="spellEnd"/>
      <w:r w:rsidR="00224937" w:rsidRPr="00224937">
        <w:rPr>
          <w:sz w:val="24"/>
        </w:rPr>
        <w:t xml:space="preserve"> business school, where he conducts research projects in data mining, data visualization and network analysis in various fields of social sciences. His teaching activities center on </w:t>
      </w:r>
      <w:r w:rsidR="006501BC">
        <w:rPr>
          <w:sz w:val="24"/>
        </w:rPr>
        <w:t xml:space="preserve">bridging managerial and IT cultures for </w:t>
      </w:r>
      <w:r w:rsidR="00224937" w:rsidRPr="00224937">
        <w:rPr>
          <w:sz w:val="24"/>
        </w:rPr>
        <w:t>students and executive participants.</w:t>
      </w:r>
    </w:p>
    <w:sectPr w:rsidR="00047CB6" w:rsidRPr="00047CB6" w:rsidSect="00467D7E">
      <w:type w:val="continuous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78DE"/>
    <w:multiLevelType w:val="hybridMultilevel"/>
    <w:tmpl w:val="7FEAC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F2825"/>
    <w:multiLevelType w:val="hybridMultilevel"/>
    <w:tmpl w:val="0DC6D34E"/>
    <w:lvl w:ilvl="0" w:tplc="B6B48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47CB6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1E00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A6E5A"/>
    <w:rsid w:val="000B22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078E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A20"/>
    <w:rsid w:val="00170C00"/>
    <w:rsid w:val="00170E59"/>
    <w:rsid w:val="00171658"/>
    <w:rsid w:val="001769B7"/>
    <w:rsid w:val="001769DA"/>
    <w:rsid w:val="00177426"/>
    <w:rsid w:val="001930DE"/>
    <w:rsid w:val="001968B3"/>
    <w:rsid w:val="001A07DD"/>
    <w:rsid w:val="001A1644"/>
    <w:rsid w:val="001A18D1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4937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A92"/>
    <w:rsid w:val="00380F98"/>
    <w:rsid w:val="003810C0"/>
    <w:rsid w:val="00392D61"/>
    <w:rsid w:val="0039454C"/>
    <w:rsid w:val="003976AA"/>
    <w:rsid w:val="003A138D"/>
    <w:rsid w:val="003A1696"/>
    <w:rsid w:val="003A6F3F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2E89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53BE7"/>
    <w:rsid w:val="0046258A"/>
    <w:rsid w:val="00463C40"/>
    <w:rsid w:val="004656B1"/>
    <w:rsid w:val="00466AFC"/>
    <w:rsid w:val="00467D7E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B357D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5EC6"/>
    <w:rsid w:val="005163CC"/>
    <w:rsid w:val="00517660"/>
    <w:rsid w:val="00525920"/>
    <w:rsid w:val="0053179C"/>
    <w:rsid w:val="0053202E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5F51D3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01BC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1B9F"/>
    <w:rsid w:val="00693652"/>
    <w:rsid w:val="006953B2"/>
    <w:rsid w:val="006A36BE"/>
    <w:rsid w:val="006A45E6"/>
    <w:rsid w:val="006A6D53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22BC8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0D0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0CF9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8686D"/>
    <w:rsid w:val="008900FD"/>
    <w:rsid w:val="00892F4B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451E6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1B34"/>
    <w:rsid w:val="00C379E9"/>
    <w:rsid w:val="00C41D02"/>
    <w:rsid w:val="00C43CE0"/>
    <w:rsid w:val="00C4504D"/>
    <w:rsid w:val="00C47A0A"/>
    <w:rsid w:val="00C53BA5"/>
    <w:rsid w:val="00C5542F"/>
    <w:rsid w:val="00C555E6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3154"/>
    <w:rsid w:val="00CD4CB8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07C35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6FF2"/>
    <w:rsid w:val="00DD1D5F"/>
    <w:rsid w:val="00DD38E7"/>
    <w:rsid w:val="00DE4885"/>
    <w:rsid w:val="00DE497A"/>
    <w:rsid w:val="00DE4DE4"/>
    <w:rsid w:val="00DE5602"/>
    <w:rsid w:val="00DE677A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27DD"/>
    <w:rsid w:val="00EE457A"/>
    <w:rsid w:val="00EE6415"/>
    <w:rsid w:val="00EF72EF"/>
    <w:rsid w:val="00F033DC"/>
    <w:rsid w:val="00F05680"/>
    <w:rsid w:val="00F13ACE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0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07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0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0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07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22</cp:revision>
  <cp:lastPrinted>2018-05-21T21:57:00Z</cp:lastPrinted>
  <dcterms:created xsi:type="dcterms:W3CDTF">2018-05-11T12:52:00Z</dcterms:created>
  <dcterms:modified xsi:type="dcterms:W3CDTF">2018-05-21T22:22:00Z</dcterms:modified>
</cp:coreProperties>
</file>