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477B688B" w:rsidR="00F81906" w:rsidRDefault="00F81906">
          <w:pPr>
            <w:pStyle w:val="TOCHeading"/>
          </w:pPr>
          <w:r>
            <w:t>Contents</w:t>
          </w:r>
        </w:p>
        <w:p w14:paraId="5519B521" w14:textId="79A66179" w:rsidR="00723D5D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39285" w:history="1">
            <w:r w:rsidR="00723D5D" w:rsidRPr="00BC5016">
              <w:rPr>
                <w:rStyle w:val="Hyperlink"/>
                <w:noProof/>
                <w:lang w:val="en-US"/>
              </w:rPr>
              <w:t>Setting Parent Activity (For Up Arrows)</w:t>
            </w:r>
            <w:r w:rsidR="00723D5D">
              <w:rPr>
                <w:noProof/>
                <w:webHidden/>
              </w:rPr>
              <w:tab/>
            </w:r>
            <w:r w:rsidR="00723D5D">
              <w:rPr>
                <w:noProof/>
                <w:webHidden/>
              </w:rPr>
              <w:fldChar w:fldCharType="begin"/>
            </w:r>
            <w:r w:rsidR="00723D5D">
              <w:rPr>
                <w:noProof/>
                <w:webHidden/>
              </w:rPr>
              <w:instrText xml:space="preserve"> PAGEREF _Toc116639285 \h </w:instrText>
            </w:r>
            <w:r w:rsidR="00723D5D">
              <w:rPr>
                <w:noProof/>
                <w:webHidden/>
              </w:rPr>
            </w:r>
            <w:r w:rsidR="00723D5D">
              <w:rPr>
                <w:noProof/>
                <w:webHidden/>
              </w:rPr>
              <w:fldChar w:fldCharType="separate"/>
            </w:r>
            <w:r w:rsidR="00723D5D">
              <w:rPr>
                <w:noProof/>
                <w:webHidden/>
              </w:rPr>
              <w:t>2</w:t>
            </w:r>
            <w:r w:rsidR="00723D5D">
              <w:rPr>
                <w:noProof/>
                <w:webHidden/>
              </w:rPr>
              <w:fldChar w:fldCharType="end"/>
            </w:r>
          </w:hyperlink>
        </w:p>
        <w:p w14:paraId="56469093" w14:textId="06C852A4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86" w:history="1">
            <w:r w:rsidRPr="00BC5016">
              <w:rPr>
                <w:rStyle w:val="Hyperlink"/>
                <w:noProof/>
                <w:lang w:val="en-US"/>
              </w:rPr>
              <w:t>TextView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52C38" w14:textId="3823AE32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87" w:history="1">
            <w:r w:rsidRPr="00BC5016">
              <w:rPr>
                <w:rStyle w:val="Hyperlink"/>
                <w:noProof/>
                <w:lang w:val="en-US"/>
              </w:rPr>
              <w:t>Set TextView Margins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E51DC" w14:textId="5BE47FA0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88" w:history="1">
            <w:r w:rsidRPr="00BC5016">
              <w:rPr>
                <w:rStyle w:val="Hyperlink"/>
                <w:noProof/>
                <w:lang w:val="en-US"/>
              </w:rPr>
              <w:t>Set Text Color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745F4" w14:textId="595990A8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89" w:history="1">
            <w:r w:rsidRPr="00BC5016">
              <w:rPr>
                <w:rStyle w:val="Hyperlink"/>
                <w:noProof/>
                <w:lang w:val="en-US"/>
              </w:rPr>
              <w:t>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8419" w14:textId="3B9FAE8A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0" w:history="1">
            <w:r w:rsidRPr="00BC5016">
              <w:rPr>
                <w:rStyle w:val="Hyperlink"/>
                <w:noProof/>
                <w:lang w:val="en-US"/>
              </w:rPr>
              <w:t>Setting The Color of an ImageView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807C" w14:textId="61D6338F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1" w:history="1">
            <w:r w:rsidRPr="00BC5016">
              <w:rPr>
                <w:rStyle w:val="Hyperlink"/>
                <w:noProof/>
                <w:lang w:val="en-US"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E0E1" w14:textId="41834C94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2" w:history="1">
            <w:r w:rsidRPr="00BC5016">
              <w:rPr>
                <w:rStyle w:val="Hyperlink"/>
                <w:noProof/>
                <w:lang w:val="en-US"/>
              </w:rPr>
              <w:t>Issue: Can’t Read R.()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C452" w14:textId="1630F435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3" w:history="1">
            <w:r w:rsidRPr="00BC5016">
              <w:rPr>
                <w:rStyle w:val="Hyperlink"/>
                <w:noProof/>
                <w:lang w:val="en-US"/>
              </w:rPr>
              <w:t>Spinner (Drop Down Selection)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5A8C" w14:textId="17A152B8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4" w:history="1">
            <w:r w:rsidRPr="00BC5016">
              <w:rPr>
                <w:rStyle w:val="Hyperlink"/>
                <w:noProof/>
              </w:rPr>
              <w:t>Dynamically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A81F" w14:textId="09EBBC10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5" w:history="1">
            <w:r w:rsidRPr="00BC5016">
              <w:rPr>
                <w:rStyle w:val="Hyperlink"/>
                <w:noProof/>
              </w:rPr>
              <w:t>Statically created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5905" w14:textId="668D6563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6" w:history="1">
            <w:r w:rsidRPr="00BC5016">
              <w:rPr>
                <w:rStyle w:val="Hyperlink"/>
                <w:noProof/>
              </w:rPr>
              <w:t>Custom Spinner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EF1A6" w14:textId="6B7AAACA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7" w:history="1">
            <w:r w:rsidRPr="00BC5016">
              <w:rPr>
                <w:rStyle w:val="Hyperlink"/>
                <w:noProof/>
                <w:lang w:val="en-US"/>
              </w:rPr>
              <w:t>Parcelize (Creating A Parcelable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96F87" w14:textId="4A962E1B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8" w:history="1">
            <w:r w:rsidRPr="00BC5016">
              <w:rPr>
                <w:rStyle w:val="Hyperlink"/>
                <w:noProof/>
                <w:lang w:val="en-US"/>
              </w:rPr>
              <w:t>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88269" w14:textId="48257FBB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299" w:history="1">
            <w:r w:rsidRPr="00BC5016">
              <w:rPr>
                <w:rStyle w:val="Hyperlink"/>
                <w:noProof/>
                <w:lang w:val="en-US"/>
              </w:rPr>
              <w:t>Finding If a Key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FACFE" w14:textId="0FF10044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0" w:history="1">
            <w:r w:rsidRPr="00BC5016">
              <w:rPr>
                <w:rStyle w:val="Hyperlink"/>
                <w:noProof/>
                <w:lang w:val="en-US"/>
              </w:rPr>
              <w:t>For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649E" w14:textId="6D7C90E5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1" w:history="1">
            <w:r w:rsidRPr="00BC5016">
              <w:rPr>
                <w:rStyle w:val="Hyperlink"/>
                <w:noProof/>
                <w:lang w:val="en-US"/>
              </w:rPr>
              <w:t>Generate a View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CD1CC" w14:textId="35691CCD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2" w:history="1">
            <w:r w:rsidRPr="00BC5016">
              <w:rPr>
                <w:rStyle w:val="Hyperlink"/>
                <w:noProof/>
                <w:lang w:val="en-US"/>
              </w:rPr>
              <w:t>ActionBar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5520" w14:textId="33B84EB1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3" w:history="1">
            <w:r w:rsidRPr="00BC5016">
              <w:rPr>
                <w:rStyle w:val="Hyperlink"/>
                <w:noProof/>
                <w:lang w:val="en-US"/>
              </w:rPr>
              <w:t>Random Number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39A8C" w14:textId="3BFD1CA0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4" w:history="1">
            <w:r w:rsidRPr="00BC5016">
              <w:rPr>
                <w:rStyle w:val="Hyperlink"/>
                <w:noProof/>
                <w:lang w:val="en-US"/>
              </w:rPr>
              <w:t>Table Layout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B23F" w14:textId="247C9F63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5" w:history="1">
            <w:r w:rsidRPr="00BC5016">
              <w:rPr>
                <w:rStyle w:val="Hyperlink"/>
                <w:noProof/>
                <w:lang w:val="en-US"/>
              </w:rPr>
              <w:t>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ED602" w14:textId="6A19E1E9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6" w:history="1">
            <w:r w:rsidRPr="00BC5016">
              <w:rPr>
                <w:rStyle w:val="Hyperlink"/>
                <w:noProof/>
                <w:lang w:val="en-US"/>
              </w:rPr>
              <w:t>Creating Recycler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4CA44" w14:textId="3FF32F6A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7" w:history="1">
            <w:r w:rsidRPr="00BC5016">
              <w:rPr>
                <w:rStyle w:val="Hyperlink"/>
                <w:noProof/>
                <w:lang w:val="en-US"/>
              </w:rPr>
              <w:t>Creating Recycler View Items (CardView)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793D" w14:textId="544FEBB6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8" w:history="1">
            <w:r w:rsidRPr="00BC5016">
              <w:rPr>
                <w:rStyle w:val="Hyperlink"/>
                <w:noProof/>
              </w:rPr>
              <w:t>Getting Context Within a RecyclerView 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81C49" w14:textId="242A1F60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09" w:history="1">
            <w:r w:rsidRPr="00BC5016">
              <w:rPr>
                <w:rStyle w:val="Hyperlink"/>
                <w:noProof/>
              </w:rPr>
              <w:t>Issue: Recycler View Not Showing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F191" w14:textId="473DFE84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0" w:history="1">
            <w:r w:rsidRPr="00BC5016">
              <w:rPr>
                <w:rStyle w:val="Hyperlink"/>
                <w:noProof/>
              </w:rPr>
              <w:t>issue: crash when removing a “completed task”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D015F" w14:textId="06B77BCF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1" w:history="1">
            <w:r w:rsidRPr="00BC5016">
              <w:rPr>
                <w:rStyle w:val="Hyperlink"/>
                <w:noProof/>
                <w:lang w:val="en-US"/>
              </w:rPr>
              <w:t>ViewPager2 and TabLayout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6E1B" w14:textId="5EFCFB9D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2" w:history="1">
            <w:r w:rsidRPr="00BC5016">
              <w:rPr>
                <w:rStyle w:val="Hyperlink"/>
                <w:noProof/>
                <w:lang w:val="en-US"/>
              </w:rPr>
              <w:t>Using “Add On Tab Selected Listener”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DE6B" w14:textId="0E985BBE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3" w:history="1">
            <w:r w:rsidRPr="00BC5016">
              <w:rPr>
                <w:rStyle w:val="Hyperlink"/>
                <w:noProof/>
                <w:lang w:val="en-US"/>
              </w:rPr>
              <w:t>Setting Button Clickability Dynamically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9C31" w14:textId="482B2EDD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4" w:history="1">
            <w:r w:rsidRPr="00BC5016">
              <w:rPr>
                <w:rStyle w:val="Hyperlink"/>
                <w:noProof/>
                <w:lang w:val="en-US"/>
              </w:rPr>
              <w:t>Using TextWatcher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DE2A" w14:textId="12EEF95A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5" w:history="1">
            <w:r w:rsidRPr="00BC5016">
              <w:rPr>
                <w:rStyle w:val="Hyperlink"/>
                <w:noProof/>
                <w:lang w:val="en-US"/>
              </w:rPr>
              <w:t>Using NumberPicker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ACD59" w14:textId="657A924A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6" w:history="1">
            <w:r w:rsidRPr="00BC5016">
              <w:rPr>
                <w:rStyle w:val="Hyperlink"/>
                <w:noProof/>
                <w:lang w:val="en-US"/>
              </w:rPr>
              <w:t>Setting a Calendar Date (DatePicker)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48BE0" w14:textId="74DF8FA1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7" w:history="1">
            <w:r w:rsidRPr="00BC5016">
              <w:rPr>
                <w:rStyle w:val="Hyperlink"/>
                <w:noProof/>
                <w:lang w:val="en-US"/>
              </w:rPr>
              <w:t>Kotlin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6E139" w14:textId="63C5D8B2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8" w:history="1">
            <w:r w:rsidRPr="00BC5016">
              <w:rPr>
                <w:rStyle w:val="Hyperlink"/>
                <w:noProof/>
                <w:lang w:val="en-US"/>
              </w:rPr>
              <w:t>Combining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B212B" w14:textId="5490C86A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19" w:history="1">
            <w:r w:rsidRPr="00BC5016">
              <w:rPr>
                <w:rStyle w:val="Hyperlink"/>
                <w:noProof/>
                <w:lang w:val="en-US"/>
              </w:rPr>
              <w:t>Check if All Elements in a List Are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46A2F" w14:textId="682D5C9B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0" w:history="1">
            <w:r w:rsidRPr="00BC5016">
              <w:rPr>
                <w:rStyle w:val="Hyperlink"/>
                <w:noProof/>
                <w:lang w:val="en-US"/>
              </w:rPr>
              <w:t>Sum of a List of Integers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2E6A" w14:textId="086DDAFD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1" w:history="1">
            <w:r w:rsidRPr="00BC5016">
              <w:rPr>
                <w:rStyle w:val="Hyperlink"/>
                <w:noProof/>
                <w:lang w:val="en-US"/>
              </w:rPr>
              <w:t>Convert String to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9232" w14:textId="7A270EF6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2" w:history="1">
            <w:r w:rsidRPr="00BC5016">
              <w:rPr>
                <w:rStyle w:val="Hyperlink"/>
                <w:noProof/>
                <w:lang w:val="en-US"/>
              </w:rPr>
              <w:t>Kotlin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521F" w14:textId="39188C6C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3" w:history="1">
            <w:r w:rsidRPr="00BC5016">
              <w:rPr>
                <w:rStyle w:val="Hyperlink"/>
                <w:noProof/>
                <w:lang w:val="en-US"/>
              </w:rPr>
              <w:t>Trim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2D75" w14:textId="198B2003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4" w:history="1">
            <w:r w:rsidRPr="00BC5016">
              <w:rPr>
                <w:rStyle w:val="Hyperlink"/>
                <w:noProof/>
                <w:lang w:val="en-US"/>
              </w:rPr>
              <w:t>Insert Characters Into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8BD7" w14:textId="73587122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5" w:history="1">
            <w:r w:rsidRPr="00BC5016">
              <w:rPr>
                <w:rStyle w:val="Hyperlink"/>
                <w:noProof/>
                <w:lang w:val="en-US"/>
              </w:rPr>
              <w:t>Send Data / Passing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82A3" w14:textId="7D108F48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6" w:history="1">
            <w:r w:rsidRPr="00BC5016">
              <w:rPr>
                <w:rStyle w:val="Hyperlink"/>
                <w:noProof/>
                <w:lang w:val="en-US"/>
              </w:rPr>
              <w:t>Passing Data Using Bundle (Activity to Activity)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C5E49" w14:textId="71E42AC2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7" w:history="1">
            <w:r w:rsidRPr="00BC5016">
              <w:rPr>
                <w:rStyle w:val="Hyperlink"/>
                <w:noProof/>
                <w:lang w:val="en-US"/>
              </w:rPr>
              <w:t>Passing Data Using Bundle (Activity to Fragment)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03C5" w14:textId="634CD089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8" w:history="1">
            <w:r w:rsidRPr="00BC5016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499A" w14:textId="1F09D52D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29" w:history="1">
            <w:r w:rsidRPr="00BC5016">
              <w:rPr>
                <w:rStyle w:val="Hyperlink"/>
                <w:noProof/>
                <w:lang w:val="en-US"/>
              </w:rPr>
              <w:t>Dialog Fragments (eg. Popup Rating System)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752C9" w14:textId="218957AE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30" w:history="1">
            <w:r w:rsidRPr="00BC5016">
              <w:rPr>
                <w:rStyle w:val="Hyperlink"/>
                <w:noProof/>
                <w:lang w:val="en-US"/>
              </w:rPr>
              <w:t>Referencing R.attr.(color)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FF1E9" w14:textId="540D9E53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31" w:history="1">
            <w:r w:rsidRPr="00BC5016">
              <w:rPr>
                <w:rStyle w:val="Hyperlink"/>
                <w:noProof/>
              </w:rPr>
              <w:t>Json /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07273" w14:textId="700DBE62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32" w:history="1">
            <w:r w:rsidRPr="00BC5016">
              <w:rPr>
                <w:rStyle w:val="Hyperlink"/>
                <w:noProof/>
              </w:rPr>
              <w:t>Saving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9AE5" w14:textId="20BAA021" w:rsidR="00723D5D" w:rsidRDefault="00723D5D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33" w:history="1">
            <w:r w:rsidRPr="00BC5016">
              <w:rPr>
                <w:rStyle w:val="Hyperlink"/>
                <w:noProof/>
              </w:rPr>
              <w:t>Reading a Json File Using Klaxon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9F312" w14:textId="3732F9AF" w:rsidR="00723D5D" w:rsidRDefault="00723D5D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16639334" w:history="1">
            <w:r w:rsidRPr="00BC5016">
              <w:rPr>
                <w:rStyle w:val="Hyperlink"/>
                <w:noProof/>
              </w:rPr>
              <w:t>Adding Custom Icons (Drawables)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_Toc116639334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673F0" w14:textId="519ED600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DAD1752" w14:textId="327FBDE2" w:rsidR="00256937" w:rsidRDefault="00256937" w:rsidP="006D5ED5">
      <w:pPr>
        <w:pStyle w:val="Heading2"/>
        <w:rPr>
          <w:lang w:val="en-US"/>
        </w:rPr>
      </w:pPr>
      <w:bookmarkStart w:id="0" w:name="_Toc116639285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0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" w:name="_Toc116639286"/>
      <w:r>
        <w:rPr>
          <w:lang w:val="en-US"/>
        </w:rPr>
        <w:t>EditText</w:t>
      </w:r>
    </w:p>
    <w:p w14:paraId="2ED5F534" w14:textId="006F689C" w:rsidR="0013286A" w:rsidRDefault="0013286A" w:rsidP="0013286A">
      <w:pPr>
        <w:pStyle w:val="Heading3"/>
        <w:rPr>
          <w:lang w:val="en-US"/>
        </w:rPr>
      </w:pPr>
      <w:r>
        <w:rPr>
          <w:lang w:val="en-US"/>
        </w:rPr>
        <w:t>Removing The Underline</w:t>
      </w:r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r>
        <w:rPr>
          <w:lang w:val="en-US"/>
        </w:rPr>
        <w:t>TextView</w:t>
      </w:r>
      <w:bookmarkEnd w:id="1"/>
    </w:p>
    <w:p w14:paraId="38331AAD" w14:textId="11790F43" w:rsidR="005B15F4" w:rsidRDefault="005B15F4" w:rsidP="00D35692">
      <w:pPr>
        <w:pStyle w:val="Heading3"/>
        <w:rPr>
          <w:lang w:val="en-US"/>
        </w:rPr>
      </w:pPr>
      <w:bookmarkStart w:id="2" w:name="_Toc116639287"/>
      <w:r>
        <w:rPr>
          <w:lang w:val="en-US"/>
        </w:rPr>
        <w:t>Set TextView Margins Dynamically</w:t>
      </w:r>
      <w:bookmarkEnd w:id="2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8FE7ED9" w14:textId="6E471665" w:rsidR="00D35692" w:rsidRDefault="00D35692" w:rsidP="00D35692">
      <w:pPr>
        <w:pStyle w:val="Heading3"/>
        <w:rPr>
          <w:lang w:val="en-US"/>
        </w:rPr>
      </w:pPr>
      <w:bookmarkStart w:id="3" w:name="_Toc116639288"/>
      <w:r>
        <w:rPr>
          <w:lang w:val="en-US"/>
        </w:rPr>
        <w:t>Set Text Color Dynamically</w:t>
      </w:r>
      <w:bookmarkEnd w:id="3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4" w:name="_Toc116639289"/>
      <w:r>
        <w:rPr>
          <w:lang w:val="en-US"/>
        </w:rPr>
        <w:t>ImageView</w:t>
      </w:r>
      <w:bookmarkEnd w:id="4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5" w:name="_Toc116639290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5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7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6" w:name="_Toc116639291"/>
      <w:r>
        <w:rPr>
          <w:lang w:val="en-US"/>
        </w:rPr>
        <w:t>Android Studio</w:t>
      </w:r>
      <w:bookmarkEnd w:id="6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7" w:name="_Toc116639292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7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8" w:name="_Toc116639293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8"/>
    </w:p>
    <w:p w14:paraId="3F567E52" w14:textId="2BF40003" w:rsidR="003F1A41" w:rsidRDefault="00000000" w:rsidP="003F1A41">
      <w:pPr>
        <w:rPr>
          <w:lang w:val="en-US"/>
        </w:rPr>
      </w:pPr>
      <w:hyperlink r:id="rId8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9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9" w:name="_Toc116639294"/>
      <w:r w:rsidRPr="00EA0EBC">
        <w:t>Dynamically created spinner</w:t>
      </w:r>
      <w:bookmarkEnd w:id="9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lastRenderedPageBreak/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10" w:name="_Toc116639295"/>
      <w:r>
        <w:t>S</w:t>
      </w:r>
      <w:r w:rsidR="00EA0EBC">
        <w:t>tatically created spinner</w:t>
      </w:r>
      <w:bookmarkEnd w:id="10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385216ED" w14:textId="36464DEC" w:rsidR="00800697" w:rsidRDefault="00F630DD" w:rsidP="00800697">
      <w:pPr>
        <w:pStyle w:val="Heading3"/>
      </w:pPr>
      <w:bookmarkStart w:id="11" w:name="_Toc116639296"/>
      <w:r>
        <w:t>Custom Spinner Adapter</w:t>
      </w:r>
      <w:bookmarkEnd w:id="11"/>
    </w:p>
    <w:p w14:paraId="38D787C5" w14:textId="76F5DA61" w:rsidR="00F630DD" w:rsidRDefault="00000000" w:rsidP="00F630DD">
      <w:hyperlink r:id="rId10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1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777777" w:rsidR="00B40B78" w:rsidRPr="00CD3EDD" w:rsidRDefault="00B40B78" w:rsidP="00F630DD"/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12" w:name="_Toc116639297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12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13" w:name="_Toc116639298"/>
      <w:r>
        <w:rPr>
          <w:lang w:val="en-US"/>
        </w:rPr>
        <w:t>Maps</w:t>
      </w:r>
      <w:bookmarkEnd w:id="13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14" w:name="_Toc116639299"/>
      <w:r>
        <w:rPr>
          <w:lang w:val="en-US"/>
        </w:rPr>
        <w:t>Finding If a Key Exists</w:t>
      </w:r>
      <w:bookmarkEnd w:id="14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15" w:name="_Toc116639300"/>
      <w:r>
        <w:rPr>
          <w:lang w:val="en-US"/>
        </w:rPr>
        <w:t>For Loops</w:t>
      </w:r>
      <w:bookmarkEnd w:id="15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16" w:name="_Toc116639301"/>
      <w:r>
        <w:rPr>
          <w:lang w:val="en-US"/>
        </w:rPr>
        <w:t>Generate a View Id</w:t>
      </w:r>
      <w:bookmarkEnd w:id="16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2C0C6625" w:rsidR="00624E53" w:rsidRDefault="00624E53" w:rsidP="006D5ED5">
      <w:pPr>
        <w:pStyle w:val="Heading2"/>
        <w:rPr>
          <w:lang w:val="en-US"/>
        </w:rPr>
      </w:pPr>
      <w:bookmarkStart w:id="17" w:name="_Toc116639302"/>
      <w:r>
        <w:rPr>
          <w:lang w:val="en-US"/>
        </w:rPr>
        <w:t>ActionBar</w:t>
      </w:r>
      <w:bookmarkEnd w:id="17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2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3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187922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A62DB4D" w:rsidR="00187922" w:rsidRP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18" w:name="_Toc116639303"/>
      <w:r>
        <w:rPr>
          <w:lang w:val="en-US"/>
        </w:rPr>
        <w:t>Random Number Generator</w:t>
      </w:r>
      <w:bookmarkEnd w:id="18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proofErr w:type="gramStart"/>
      <w:r>
        <w:rPr>
          <w:color w:val="6897BB"/>
        </w:rPr>
        <w:t>0</w:t>
      </w:r>
      <w:r>
        <w:rPr>
          <w:color w:val="A9B7C6"/>
        </w:rPr>
        <w:t>..</w:t>
      </w:r>
      <w:proofErr w:type="gramEnd"/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19" w:name="_Toc116639304"/>
      <w:r>
        <w:rPr>
          <w:lang w:val="en-US"/>
        </w:rPr>
        <w:t>Table Layout Formatting</w:t>
      </w:r>
      <w:bookmarkEnd w:id="19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lastRenderedPageBreak/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20" w:name="_Toc116639305"/>
      <w:r>
        <w:rPr>
          <w:lang w:val="en-US"/>
        </w:rPr>
        <w:t>Recycler View</w:t>
      </w:r>
      <w:bookmarkEnd w:id="20"/>
    </w:p>
    <w:p w14:paraId="2BB46B10" w14:textId="77932A51" w:rsidR="00251711" w:rsidRDefault="00251711" w:rsidP="00847871">
      <w:pPr>
        <w:pStyle w:val="Heading3"/>
        <w:rPr>
          <w:lang w:val="en-US"/>
        </w:rPr>
      </w:pPr>
      <w:bookmarkStart w:id="21" w:name="_Toc116639306"/>
      <w:r>
        <w:rPr>
          <w:lang w:val="en-US"/>
        </w:rPr>
        <w:t>Creating Recycler View</w:t>
      </w:r>
      <w:bookmarkEnd w:id="21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r>
        <w:rPr>
          <w:color w:val="6A8759"/>
        </w:rPr>
        <w:t>Activity</w:t>
      </w:r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22" w:name="_Toc116639307"/>
      <w:r>
        <w:rPr>
          <w:lang w:val="en-US"/>
        </w:rPr>
        <w:t>Creating Recycler View Items (CardView)</w:t>
      </w:r>
      <w:bookmarkEnd w:id="22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0D365735" w14:textId="77777777" w:rsidR="006F001F" w:rsidRPr="006F001F" w:rsidRDefault="006F001F" w:rsidP="00847871"/>
    <w:p w14:paraId="22B67419" w14:textId="1E8E6DD0" w:rsidR="00C5539C" w:rsidRDefault="00C5539C" w:rsidP="004A4D23">
      <w:pPr>
        <w:pStyle w:val="Heading3"/>
      </w:pPr>
      <w:bookmarkStart w:id="23" w:name="_Toc116639308"/>
      <w:r>
        <w:t>Getting Context Within a RecyclerView Adapter</w:t>
      </w:r>
      <w:bookmarkEnd w:id="23"/>
      <w:r>
        <w:t xml:space="preserve"> </w:t>
      </w:r>
    </w:p>
    <w:p w14:paraId="59178693" w14:textId="29265CCD" w:rsidR="00C5539C" w:rsidRDefault="00C5539C" w:rsidP="00C5539C">
      <w:hyperlink r:id="rId14" w:history="1">
        <w:proofErr w:type="spellStart"/>
        <w:r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1EE70D4D" w14:textId="0FF36869" w:rsidR="000A61EE" w:rsidRDefault="000A61EE" w:rsidP="004A4D23">
      <w:pPr>
        <w:pStyle w:val="Heading3"/>
      </w:pPr>
      <w:bookmarkStart w:id="24" w:name="_Toc116639309"/>
      <w:r>
        <w:t xml:space="preserve">Issue: Recycler View Doesn’t Show Updated List Contents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adds an empty subject </w:t>
      </w:r>
      <w:r>
        <w:rPr>
          <w:color w:val="808080"/>
        </w:rPr>
        <w:lastRenderedPageBreak/>
        <w:t>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062FA07B" w14:textId="77777777" w:rsidR="000A61EE" w:rsidRPr="000A61EE" w:rsidRDefault="000A61EE" w:rsidP="000A61EE"/>
    <w:p w14:paraId="3563640D" w14:textId="27706BDF" w:rsidR="0018542D" w:rsidRPr="004A4D23" w:rsidRDefault="0018542D" w:rsidP="004A4D23">
      <w:pPr>
        <w:pStyle w:val="Heading3"/>
      </w:pPr>
      <w:r w:rsidRPr="004A4D23">
        <w:t>Issue: Recycler View Not Showing Contents</w:t>
      </w:r>
      <w:bookmarkEnd w:id="24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2ABD8F4C" w:rsidR="008F7403" w:rsidRPr="00EA4420" w:rsidRDefault="008F7403" w:rsidP="00EA4420">
      <w:pPr>
        <w:pStyle w:val="Heading3"/>
      </w:pPr>
      <w:bookmarkStart w:id="25" w:name="_Toc116639310"/>
      <w:r w:rsidRPr="00EA4420">
        <w:t>issue: crash when removing a “completed task”</w:t>
      </w:r>
      <w:bookmarkEnd w:id="25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26" w:name="_Toc116639311"/>
      <w:r>
        <w:rPr>
          <w:lang w:val="en-US"/>
        </w:rPr>
        <w:t>ViewPager2 and TabLayout</w:t>
      </w:r>
      <w:bookmarkEnd w:id="26"/>
    </w:p>
    <w:p w14:paraId="0F7956AD" w14:textId="67D580FD" w:rsidR="00BF70C3" w:rsidRPr="00BF70C3" w:rsidRDefault="00000000" w:rsidP="00BF70C3">
      <w:pPr>
        <w:rPr>
          <w:lang w:val="en-US"/>
        </w:rPr>
      </w:pPr>
      <w:hyperlink r:id="rId15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27" w:name="_Toc116639312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27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16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28" w:name="_Toc116639313"/>
      <w:r>
        <w:rPr>
          <w:lang w:val="en-US"/>
        </w:rPr>
        <w:t>Setting Button Clickability Dynamically</w:t>
      </w:r>
      <w:bookmarkEnd w:id="28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29" w:name="_Toc116639314"/>
      <w:r>
        <w:rPr>
          <w:lang w:val="en-US"/>
        </w:rPr>
        <w:t>Using TextWatcher</w:t>
      </w:r>
      <w:bookmarkEnd w:id="29"/>
    </w:p>
    <w:p w14:paraId="4ACB07AE" w14:textId="6B3E6ADF" w:rsidR="00812E99" w:rsidRDefault="00000000" w:rsidP="00812E99">
      <w:pPr>
        <w:rPr>
          <w:lang w:val="en-US"/>
        </w:rPr>
      </w:pPr>
      <w:hyperlink r:id="rId17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0EAA9696" w14:textId="77777777" w:rsidR="00812E99" w:rsidRPr="00812E99" w:rsidRDefault="00812E99" w:rsidP="00812E99">
      <w:pPr>
        <w:rPr>
          <w:lang w:val="en-US"/>
        </w:rPr>
      </w:pPr>
    </w:p>
    <w:p w14:paraId="01FFD197" w14:textId="44EB1469" w:rsidR="0013291C" w:rsidRDefault="0013291C" w:rsidP="006D5ED5">
      <w:pPr>
        <w:pStyle w:val="Heading2"/>
        <w:rPr>
          <w:lang w:val="en-US"/>
        </w:rPr>
      </w:pPr>
      <w:bookmarkStart w:id="30" w:name="_Toc116639315"/>
      <w:r>
        <w:rPr>
          <w:lang w:val="en-US"/>
        </w:rPr>
        <w:t>Using NumberPicker</w:t>
      </w:r>
      <w:bookmarkEnd w:id="30"/>
    </w:p>
    <w:p w14:paraId="097ADF75" w14:textId="06AFE637" w:rsidR="0013291C" w:rsidRDefault="00000000" w:rsidP="0013291C">
      <w:pPr>
        <w:rPr>
          <w:lang w:val="en-US"/>
        </w:rPr>
      </w:pPr>
      <w:hyperlink r:id="rId18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25F5C952" w14:textId="7513570F" w:rsidR="00D62710" w:rsidRDefault="00D62710" w:rsidP="006D5ED5">
      <w:pPr>
        <w:pStyle w:val="Heading2"/>
        <w:rPr>
          <w:lang w:val="en-US"/>
        </w:rPr>
      </w:pPr>
      <w:bookmarkStart w:id="31" w:name="_Toc116639316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31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77777777" w:rsidR="00D62710" w:rsidRPr="00D62710" w:rsidRDefault="00D62710" w:rsidP="00D62710"/>
    <w:p w14:paraId="3114F7FC" w14:textId="0C7A4A4E" w:rsidR="007C65B8" w:rsidRPr="007C65B8" w:rsidRDefault="007C65B8" w:rsidP="007C65B8">
      <w:pPr>
        <w:pStyle w:val="Heading2"/>
        <w:rPr>
          <w:lang w:val="en-US"/>
        </w:rPr>
      </w:pPr>
      <w:bookmarkStart w:id="32" w:name="_Toc116639317"/>
      <w:r>
        <w:rPr>
          <w:lang w:val="en-US"/>
        </w:rPr>
        <w:t>Kotlin Lists</w:t>
      </w:r>
      <w:bookmarkEnd w:id="32"/>
    </w:p>
    <w:p w14:paraId="7C92AE8A" w14:textId="54F32B06" w:rsidR="00DB3FA8" w:rsidRDefault="00DB3FA8" w:rsidP="007C65B8">
      <w:pPr>
        <w:pStyle w:val="Heading3"/>
        <w:rPr>
          <w:lang w:val="en-US"/>
        </w:rPr>
      </w:pPr>
      <w:bookmarkStart w:id="33" w:name="_Toc116639318"/>
      <w:r>
        <w:rPr>
          <w:lang w:val="en-US"/>
        </w:rPr>
        <w:t>Combining Lists</w:t>
      </w:r>
      <w:bookmarkEnd w:id="33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74CCDAC0" w14:textId="452020AF" w:rsidR="0031568E" w:rsidRDefault="0031568E" w:rsidP="007C65B8">
      <w:pPr>
        <w:pStyle w:val="Heading3"/>
        <w:rPr>
          <w:lang w:val="en-US"/>
        </w:rPr>
      </w:pPr>
      <w:bookmarkStart w:id="34" w:name="_Toc116639319"/>
      <w:r>
        <w:rPr>
          <w:lang w:val="en-US"/>
        </w:rPr>
        <w:t>Check if All Elements in a List Are Equal</w:t>
      </w:r>
      <w:bookmarkEnd w:id="34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35" w:name="_Toc116639320"/>
      <w:r>
        <w:rPr>
          <w:lang w:val="en-US"/>
        </w:rPr>
        <w:t>Sum of a List of Integers</w:t>
      </w:r>
      <w:bookmarkEnd w:id="35"/>
    </w:p>
    <w:p w14:paraId="049C6283" w14:textId="27D6DC9A" w:rsidR="001824B2" w:rsidRDefault="00000000" w:rsidP="001824B2">
      <w:pPr>
        <w:rPr>
          <w:lang w:val="en-US"/>
        </w:rPr>
      </w:pPr>
      <w:hyperlink r:id="rId19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lastRenderedPageBreak/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36" w:name="_Toc116639321"/>
      <w:r>
        <w:rPr>
          <w:lang w:val="en-US"/>
        </w:rPr>
        <w:t>Convert String to List</w:t>
      </w:r>
      <w:bookmarkEnd w:id="36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37" w:name="_Toc116639322"/>
      <w:r>
        <w:rPr>
          <w:lang w:val="en-US"/>
        </w:rPr>
        <w:t>Kotlin Strings</w:t>
      </w:r>
      <w:bookmarkEnd w:id="37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38" w:name="_Toc116639323"/>
      <w:r>
        <w:rPr>
          <w:lang w:val="en-US"/>
        </w:rPr>
        <w:t>Trim a String</w:t>
      </w:r>
      <w:bookmarkEnd w:id="38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39" w:name="_Toc116639324"/>
      <w:r>
        <w:rPr>
          <w:lang w:val="en-US"/>
        </w:rPr>
        <w:t>Insert Characters Into String</w:t>
      </w:r>
      <w:bookmarkEnd w:id="39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40" w:name="_Toc116639325"/>
      <w:r>
        <w:rPr>
          <w:lang w:val="en-US"/>
        </w:rPr>
        <w:t>Send Data / Passing Values</w:t>
      </w:r>
      <w:bookmarkEnd w:id="40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21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41" w:name="_Toc116639326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41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22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lastRenderedPageBreak/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42" w:name="_Toc116639327"/>
      <w:r>
        <w:rPr>
          <w:lang w:val="en-US"/>
        </w:rPr>
        <w:t>Passing Data Using Bundle (Activity to Fragment)</w:t>
      </w:r>
      <w:bookmarkEnd w:id="42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43" w:name="_Toc116639328"/>
      <w:r>
        <w:rPr>
          <w:lang w:val="en-US"/>
        </w:rPr>
        <w:t>Passing Data Using FragmentManager (</w:t>
      </w:r>
      <w:r w:rsidR="00AF3714">
        <w:rPr>
          <w:lang w:val="en-US"/>
        </w:rPr>
        <w:t>Fragment Result API)</w:t>
      </w:r>
      <w:bookmarkEnd w:id="43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23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24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lastRenderedPageBreak/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1DE6D7FD" w14:textId="7450943D" w:rsidR="005832ED" w:rsidRDefault="005832ED" w:rsidP="006D5ED5">
      <w:pPr>
        <w:pStyle w:val="Heading2"/>
        <w:rPr>
          <w:lang w:val="en-US"/>
        </w:rPr>
      </w:pPr>
      <w:bookmarkStart w:id="44" w:name="_Toc116639329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44"/>
    </w:p>
    <w:p w14:paraId="271EF098" w14:textId="218B7CB2" w:rsidR="005832ED" w:rsidRDefault="00000000" w:rsidP="005832ED">
      <w:pPr>
        <w:rPr>
          <w:lang w:val="en-US"/>
        </w:rPr>
      </w:pPr>
      <w:hyperlink r:id="rId25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26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07B416E1" w:rsidR="00C116B7" w:rsidRPr="009E3B79" w:rsidRDefault="009E3B79" w:rsidP="009E3B79">
      <w:pPr>
        <w:spacing w:after="0"/>
        <w:rPr>
          <w:b/>
          <w:bCs/>
          <w:lang w:val="en-US"/>
        </w:rPr>
      </w:pPr>
      <w:r w:rsidRPr="009E3B79">
        <w:rPr>
          <w:b/>
          <w:bCs/>
          <w:lang w:val="en-US"/>
        </w:rPr>
        <w:t>Activity code:</w:t>
      </w:r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7CF4EB7" w:rsidR="004E7B6E" w:rsidRDefault="004E7B6E" w:rsidP="004E7B6E">
      <w:pPr>
        <w:spacing w:after="0"/>
        <w:rPr>
          <w:b/>
          <w:bCs/>
        </w:rPr>
      </w:pPr>
      <w:r>
        <w:rPr>
          <w:b/>
          <w:bCs/>
        </w:rPr>
        <w:t xml:space="preserve">Fragment code: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641FEF05" w14:textId="76D3295D" w:rsidR="00217925" w:rsidRDefault="006D5ED5" w:rsidP="006D5ED5">
      <w:pPr>
        <w:pStyle w:val="Heading2"/>
        <w:rPr>
          <w:lang w:val="en-US"/>
        </w:rPr>
      </w:pPr>
      <w:bookmarkStart w:id="45" w:name="_Toc116639330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45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46" w:name="_Toc116639331"/>
      <w:r>
        <w:t>Json / Klaxon</w:t>
      </w:r>
      <w:bookmarkEnd w:id="46"/>
    </w:p>
    <w:p w14:paraId="3478C2C0" w14:textId="535F5CA5" w:rsidR="00C90B4F" w:rsidRDefault="00C90B4F" w:rsidP="001536EC">
      <w:pPr>
        <w:pStyle w:val="Heading3"/>
      </w:pPr>
      <w:bookmarkStart w:id="47" w:name="_Toc116639332"/>
      <w:r>
        <w:t xml:space="preserve">Saving a </w:t>
      </w:r>
      <w:r w:rsidR="00EF74B6">
        <w:t xml:space="preserve">Json </w:t>
      </w:r>
      <w:r>
        <w:t>File Using Klaxon</w:t>
      </w:r>
      <w:bookmarkEnd w:id="47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76A11D72" w14:textId="77777777" w:rsidR="00C90B4F" w:rsidRPr="00C90B4F" w:rsidRDefault="00C90B4F" w:rsidP="00C90B4F"/>
    <w:p w14:paraId="63B8B9CF" w14:textId="57A4C97B" w:rsidR="004332A7" w:rsidRDefault="004332A7" w:rsidP="001536EC">
      <w:pPr>
        <w:pStyle w:val="Heading3"/>
      </w:pPr>
      <w:bookmarkStart w:id="48" w:name="_Toc116639333"/>
      <w:r>
        <w:t>Reading a Json File Using Klaxon</w:t>
      </w:r>
      <w:bookmarkEnd w:id="48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77777777" w:rsidR="004332A7" w:rsidRPr="004332A7" w:rsidRDefault="004332A7" w:rsidP="004332A7"/>
    <w:p w14:paraId="70DE185E" w14:textId="06361462" w:rsidR="005F3F20" w:rsidRDefault="005F3F20" w:rsidP="005F3F20">
      <w:pPr>
        <w:pStyle w:val="Heading2"/>
      </w:pPr>
      <w:bookmarkStart w:id="49" w:name="_Toc116639334"/>
      <w:r>
        <w:t>Adding Custom Icons (Drawables)</w:t>
      </w:r>
      <w:bookmarkEnd w:id="49"/>
      <w:r>
        <w:t xml:space="preserve"> </w:t>
      </w:r>
    </w:p>
    <w:p w14:paraId="7A07F124" w14:textId="0E22A655" w:rsidR="005F3F20" w:rsidRDefault="00000000">
      <w:hyperlink r:id="rId29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5F3F20" w:rsidRDefault="00000000">
      <w:hyperlink r:id="rId30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5F3F20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7332">
    <w:abstractNumId w:val="0"/>
  </w:num>
  <w:num w:numId="2" w16cid:durableId="437482213">
    <w:abstractNumId w:val="2"/>
  </w:num>
  <w:num w:numId="3" w16cid:durableId="107573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7D91"/>
    <w:rsid w:val="0003532B"/>
    <w:rsid w:val="00035845"/>
    <w:rsid w:val="0006044C"/>
    <w:rsid w:val="0007464F"/>
    <w:rsid w:val="00084652"/>
    <w:rsid w:val="000900FF"/>
    <w:rsid w:val="00095B3A"/>
    <w:rsid w:val="000A61EE"/>
    <w:rsid w:val="000C4F61"/>
    <w:rsid w:val="0013286A"/>
    <w:rsid w:val="0013291C"/>
    <w:rsid w:val="0013453C"/>
    <w:rsid w:val="0014398A"/>
    <w:rsid w:val="00150C0D"/>
    <w:rsid w:val="001536EC"/>
    <w:rsid w:val="00164E24"/>
    <w:rsid w:val="001824B2"/>
    <w:rsid w:val="00182A79"/>
    <w:rsid w:val="0018542D"/>
    <w:rsid w:val="00187922"/>
    <w:rsid w:val="001B4596"/>
    <w:rsid w:val="001C58DA"/>
    <w:rsid w:val="001C6DAF"/>
    <w:rsid w:val="001F396C"/>
    <w:rsid w:val="00217925"/>
    <w:rsid w:val="00227086"/>
    <w:rsid w:val="00250103"/>
    <w:rsid w:val="00251711"/>
    <w:rsid w:val="00256937"/>
    <w:rsid w:val="0026733D"/>
    <w:rsid w:val="002867CC"/>
    <w:rsid w:val="002A000E"/>
    <w:rsid w:val="002A5097"/>
    <w:rsid w:val="002B3241"/>
    <w:rsid w:val="002B58AF"/>
    <w:rsid w:val="002D5C40"/>
    <w:rsid w:val="002E5B2D"/>
    <w:rsid w:val="002E69BE"/>
    <w:rsid w:val="0031568E"/>
    <w:rsid w:val="00321D56"/>
    <w:rsid w:val="00324825"/>
    <w:rsid w:val="00325968"/>
    <w:rsid w:val="003439CB"/>
    <w:rsid w:val="003640EF"/>
    <w:rsid w:val="0038220F"/>
    <w:rsid w:val="003D32DE"/>
    <w:rsid w:val="003E0F45"/>
    <w:rsid w:val="003F1A41"/>
    <w:rsid w:val="004044A3"/>
    <w:rsid w:val="004112D6"/>
    <w:rsid w:val="00420560"/>
    <w:rsid w:val="004332A7"/>
    <w:rsid w:val="00464CEF"/>
    <w:rsid w:val="00482C0D"/>
    <w:rsid w:val="00487741"/>
    <w:rsid w:val="004A4D23"/>
    <w:rsid w:val="004E7B6E"/>
    <w:rsid w:val="004F3DA1"/>
    <w:rsid w:val="005036DE"/>
    <w:rsid w:val="00505928"/>
    <w:rsid w:val="00523038"/>
    <w:rsid w:val="0054767A"/>
    <w:rsid w:val="005832ED"/>
    <w:rsid w:val="0059173B"/>
    <w:rsid w:val="00597D87"/>
    <w:rsid w:val="005B15F4"/>
    <w:rsid w:val="005C38BA"/>
    <w:rsid w:val="005D2931"/>
    <w:rsid w:val="005D2BC7"/>
    <w:rsid w:val="005D548D"/>
    <w:rsid w:val="005E6385"/>
    <w:rsid w:val="005F3F20"/>
    <w:rsid w:val="005F567C"/>
    <w:rsid w:val="00614540"/>
    <w:rsid w:val="00624E53"/>
    <w:rsid w:val="00630C94"/>
    <w:rsid w:val="006612B9"/>
    <w:rsid w:val="0068307D"/>
    <w:rsid w:val="006D5ED5"/>
    <w:rsid w:val="006D5F3F"/>
    <w:rsid w:val="006E1AEE"/>
    <w:rsid w:val="006F001F"/>
    <w:rsid w:val="006F44CF"/>
    <w:rsid w:val="0070210D"/>
    <w:rsid w:val="00706435"/>
    <w:rsid w:val="00723D5D"/>
    <w:rsid w:val="00737613"/>
    <w:rsid w:val="007442B9"/>
    <w:rsid w:val="00783CFD"/>
    <w:rsid w:val="007A51D9"/>
    <w:rsid w:val="007A61D0"/>
    <w:rsid w:val="007A7680"/>
    <w:rsid w:val="007C2482"/>
    <w:rsid w:val="007C65B8"/>
    <w:rsid w:val="007E3E4B"/>
    <w:rsid w:val="00800697"/>
    <w:rsid w:val="00812E99"/>
    <w:rsid w:val="008276C2"/>
    <w:rsid w:val="00847871"/>
    <w:rsid w:val="0085703C"/>
    <w:rsid w:val="008619AF"/>
    <w:rsid w:val="008A27E9"/>
    <w:rsid w:val="008A3B4C"/>
    <w:rsid w:val="008D70FD"/>
    <w:rsid w:val="008E5CD5"/>
    <w:rsid w:val="008E6F9E"/>
    <w:rsid w:val="008F1123"/>
    <w:rsid w:val="008F735C"/>
    <w:rsid w:val="008F7403"/>
    <w:rsid w:val="009144AD"/>
    <w:rsid w:val="00931076"/>
    <w:rsid w:val="00947FD2"/>
    <w:rsid w:val="00956124"/>
    <w:rsid w:val="00963835"/>
    <w:rsid w:val="00992464"/>
    <w:rsid w:val="00996979"/>
    <w:rsid w:val="009A553E"/>
    <w:rsid w:val="009B10D6"/>
    <w:rsid w:val="009C7631"/>
    <w:rsid w:val="009D0411"/>
    <w:rsid w:val="009E3B79"/>
    <w:rsid w:val="00A30803"/>
    <w:rsid w:val="00A51EDE"/>
    <w:rsid w:val="00A52009"/>
    <w:rsid w:val="00A61AE3"/>
    <w:rsid w:val="00A81DE2"/>
    <w:rsid w:val="00A833B6"/>
    <w:rsid w:val="00AA07BC"/>
    <w:rsid w:val="00AB3AD8"/>
    <w:rsid w:val="00AD13C2"/>
    <w:rsid w:val="00AE4A78"/>
    <w:rsid w:val="00AF3714"/>
    <w:rsid w:val="00AF6383"/>
    <w:rsid w:val="00B21521"/>
    <w:rsid w:val="00B22C54"/>
    <w:rsid w:val="00B25FBB"/>
    <w:rsid w:val="00B27D76"/>
    <w:rsid w:val="00B40B78"/>
    <w:rsid w:val="00B42934"/>
    <w:rsid w:val="00B65A7A"/>
    <w:rsid w:val="00B72CFF"/>
    <w:rsid w:val="00B81054"/>
    <w:rsid w:val="00B92CAE"/>
    <w:rsid w:val="00B972E0"/>
    <w:rsid w:val="00BA18D4"/>
    <w:rsid w:val="00BA20CD"/>
    <w:rsid w:val="00BD2BB9"/>
    <w:rsid w:val="00BF593D"/>
    <w:rsid w:val="00BF70C3"/>
    <w:rsid w:val="00C116B7"/>
    <w:rsid w:val="00C17BA3"/>
    <w:rsid w:val="00C222CC"/>
    <w:rsid w:val="00C415AE"/>
    <w:rsid w:val="00C511CC"/>
    <w:rsid w:val="00C5539C"/>
    <w:rsid w:val="00C56AF9"/>
    <w:rsid w:val="00C758DE"/>
    <w:rsid w:val="00C90B4F"/>
    <w:rsid w:val="00C90D42"/>
    <w:rsid w:val="00CA0FA8"/>
    <w:rsid w:val="00CA46FB"/>
    <w:rsid w:val="00CA7548"/>
    <w:rsid w:val="00CB268A"/>
    <w:rsid w:val="00CC4511"/>
    <w:rsid w:val="00CD3EDD"/>
    <w:rsid w:val="00CE04AF"/>
    <w:rsid w:val="00D25A9B"/>
    <w:rsid w:val="00D35692"/>
    <w:rsid w:val="00D3643A"/>
    <w:rsid w:val="00D62710"/>
    <w:rsid w:val="00D85705"/>
    <w:rsid w:val="00DB3FA8"/>
    <w:rsid w:val="00DF081D"/>
    <w:rsid w:val="00E4666C"/>
    <w:rsid w:val="00E70013"/>
    <w:rsid w:val="00E967AA"/>
    <w:rsid w:val="00EA0EBC"/>
    <w:rsid w:val="00EA10E5"/>
    <w:rsid w:val="00EA15FE"/>
    <w:rsid w:val="00EA4420"/>
    <w:rsid w:val="00EC556E"/>
    <w:rsid w:val="00ED73E4"/>
    <w:rsid w:val="00ED7E56"/>
    <w:rsid w:val="00EE085B"/>
    <w:rsid w:val="00EF0264"/>
    <w:rsid w:val="00EF74B6"/>
    <w:rsid w:val="00F0095D"/>
    <w:rsid w:val="00F05156"/>
    <w:rsid w:val="00F27161"/>
    <w:rsid w:val="00F630DD"/>
    <w:rsid w:val="00F66D48"/>
    <w:rsid w:val="00F800F8"/>
    <w:rsid w:val="00F81906"/>
    <w:rsid w:val="00F84B77"/>
    <w:rsid w:val="00F8523E"/>
    <w:rsid w:val="00FA0D15"/>
    <w:rsid w:val="00FC678E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torial.eyehunts.com/android/android-spinner-with-example-in-kotlin/" TargetMode="External"/><Relationship Id="rId13" Type="http://schemas.openxmlformats.org/officeDocument/2006/relationships/hyperlink" Target="https://github.com/emm-an-uel/action-bar" TargetMode="External"/><Relationship Id="rId18" Type="http://schemas.openxmlformats.org/officeDocument/2006/relationships/hyperlink" Target="https://www.youtube.com/watch?v=kSDMe9wnx9s" TargetMode="External"/><Relationship Id="rId26" Type="http://schemas.openxmlformats.org/officeDocument/2006/relationships/hyperlink" Target="https://github.com/emm-an-uel/dialog-fragmen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45157567/how-to-pass-the-values-from-activity-to-another-activity" TargetMode="External"/><Relationship Id="rId7" Type="http://schemas.openxmlformats.org/officeDocument/2006/relationships/hyperlink" Target="https://stackoverflow.com/questions/20121938/how-to-set-tint-for-an-image-view-programmatically-in-android" TargetMode="External"/><Relationship Id="rId12" Type="http://schemas.openxmlformats.org/officeDocument/2006/relationships/hyperlink" Target="https://www.youtube.com/watch?v=pYBsbsasZwo" TargetMode="External"/><Relationship Id="rId17" Type="http://schemas.openxmlformats.org/officeDocument/2006/relationships/hyperlink" Target="https://www.tutorialspoint.com/how-to-use-the-textwatcher-class-in-kotlin" TargetMode="External"/><Relationship Id="rId25" Type="http://schemas.openxmlformats.org/officeDocument/2006/relationships/hyperlink" Target="https://www.youtube.com/watch?v=SkFcDWt9GV4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7235125/how-to-get-tab-click-event-in-activity-on-tablayout-android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developer.android.com/studio/write/resource-manag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emm-an-uel/color-picker" TargetMode="External"/><Relationship Id="rId24" Type="http://schemas.openxmlformats.org/officeDocument/2006/relationships/hyperlink" Target="https://github.com/emm-an-uel/pass-data-activity-fragment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edium.com/busoft/how-to-use-viewpager2-with-tablayout-in-android-eaf5b810ef7c" TargetMode="External"/><Relationship Id="rId23" Type="http://schemas.openxmlformats.org/officeDocument/2006/relationships/hyperlink" Target="https://developer.android.com/guide/fragments/communicate" TargetMode="External"/><Relationship Id="rId28" Type="http://schemas.openxmlformats.org/officeDocument/2006/relationships/image" Target="media/image5.png"/><Relationship Id="rId10" Type="http://schemas.openxmlformats.org/officeDocument/2006/relationships/hyperlink" Target="https://www.youtube.com/watch?v=sqilqsxeiwY" TargetMode="External"/><Relationship Id="rId19" Type="http://schemas.openxmlformats.org/officeDocument/2006/relationships/hyperlink" Target="https://www.techiedelight.com/calculate-sum-of-all-items-in-list-of-integers-in-kotlin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mm-an-uel/spinner" TargetMode="External"/><Relationship Id="rId14" Type="http://schemas.openxmlformats.org/officeDocument/2006/relationships/hyperlink" Target="https://stackoverflow.com/questions/32136973/how-to-get-a-context-in-a-recycler-view-adapter" TargetMode="External"/><Relationship Id="rId22" Type="http://schemas.openxmlformats.org/officeDocument/2006/relationships/hyperlink" Target="https://github.com/emm-an-uel/pass-data-activity-fragment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icons8.com/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3026</TotalTime>
  <Pages>16</Pages>
  <Words>4609</Words>
  <Characters>26272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186</cp:revision>
  <dcterms:created xsi:type="dcterms:W3CDTF">2022-08-12T11:11:00Z</dcterms:created>
  <dcterms:modified xsi:type="dcterms:W3CDTF">2022-10-14T02:50:00Z</dcterms:modified>
</cp:coreProperties>
</file>