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F1DD" w14:textId="77777777" w:rsidR="00444670" w:rsidRDefault="00A00BED">
      <w:pPr>
        <w:pStyle w:val="Ttulo1"/>
        <w:spacing w:after="168"/>
      </w:pPr>
      <w:r>
        <w:t xml:space="preserve">Precipitación anual promedio en milímetros en Zinacantepec </w:t>
      </w:r>
    </w:p>
    <w:p w14:paraId="3F3D82A7" w14:textId="77777777" w:rsidR="00444670" w:rsidRDefault="00A00BED">
      <w:pPr>
        <w:ind w:right="0"/>
      </w:pPr>
      <w:r>
        <w:t>La precipitación anual promedio en Zinacantepec varía según la fuente, pero se estima entre 165 mm y 785.5 mm. La cifra de 165 mm aparece en un estudio del Gobierno del Estado de México, mientras que la cifra de 785.5 mm se reporta desde la estación meteor</w:t>
      </w:r>
      <w:r>
        <w:t xml:space="preserve">ológica de Toluca, que cubre la región, según </w:t>
      </w:r>
      <w:hyperlink r:id="rId5">
        <w:r>
          <w:rPr>
            <w:color w:val="0000FF"/>
            <w:u w:val="single" w:color="0000FF"/>
          </w:rPr>
          <w:t>Inegi</w:t>
        </w:r>
      </w:hyperlink>
      <w:hyperlink r:id="rId6">
        <w:r>
          <w:t>.</w:t>
        </w:r>
      </w:hyperlink>
      <w:r>
        <w:t xml:space="preserve">  </w:t>
      </w:r>
    </w:p>
    <w:p w14:paraId="35CA1291" w14:textId="77777777" w:rsidR="00444670" w:rsidRDefault="00A00BED">
      <w:pPr>
        <w:numPr>
          <w:ilvl w:val="0"/>
          <w:numId w:val="1"/>
        </w:numPr>
        <w:spacing w:after="6" w:line="238" w:lineRule="auto"/>
        <w:ind w:right="0" w:hanging="360"/>
        <w:jc w:val="left"/>
      </w:pPr>
      <w:r>
        <w:t xml:space="preserve">165 mm:  Es el dato proporcionado por el </w:t>
      </w:r>
      <w:hyperlink r:id="rId7">
        <w:r>
          <w:rPr>
            <w:color w:val="0000FF"/>
            <w:u w:val="single" w:color="0000FF"/>
          </w:rPr>
          <w:t>Instituto Estatal de Energía y</w:t>
        </w:r>
      </w:hyperlink>
      <w:hyperlink r:id="rId8">
        <w:r>
          <w:rPr>
            <w:color w:val="0000FF"/>
          </w:rPr>
          <w:t xml:space="preserve"> </w:t>
        </w:r>
      </w:hyperlink>
      <w:hyperlink r:id="rId9">
        <w:r>
          <w:rPr>
            <w:color w:val="0000FF"/>
            <w:u w:val="single" w:color="0000FF"/>
          </w:rPr>
          <w:t>Cambio Climático (IEECC) del Estado de México</w:t>
        </w:r>
      </w:hyperlink>
      <w:hyperlink r:id="rId10">
        <w:r>
          <w:t>.</w:t>
        </w:r>
      </w:hyperlink>
      <w:r>
        <w:t xml:space="preserve">  </w:t>
      </w:r>
    </w:p>
    <w:p w14:paraId="24370C9C" w14:textId="77777777" w:rsidR="00444670" w:rsidRDefault="00A00BED">
      <w:pPr>
        <w:numPr>
          <w:ilvl w:val="0"/>
          <w:numId w:val="1"/>
        </w:numPr>
        <w:ind w:right="0" w:hanging="360"/>
        <w:jc w:val="left"/>
      </w:pPr>
      <w:r>
        <w:t xml:space="preserve">785.5 mm: Es el promedio reportado por la estación meteorológica de Toluca, que </w:t>
      </w:r>
      <w:r>
        <w:t xml:space="preserve">se encuentra cerca y sirve de referencia para la zona, según Inegi.  </w:t>
      </w:r>
    </w:p>
    <w:p w14:paraId="6EEB7E88" w14:textId="77777777" w:rsidR="00444670" w:rsidRDefault="00A00BED">
      <w:pPr>
        <w:spacing w:after="0"/>
        <w:ind w:right="0"/>
      </w:pPr>
      <w:r>
        <w:t xml:space="preserve">Es importante considerar que las mediciones pueden variar debido a la altitud del municipio (aproximadamente 3600 metros sobre el nivel del mar) y a los diferentes puntos de medición.  </w:t>
      </w:r>
    </w:p>
    <w:p w14:paraId="5B621AA5" w14:textId="77777777" w:rsidR="00444670" w:rsidRDefault="00A00BED">
      <w:pPr>
        <w:spacing w:after="0" w:line="259" w:lineRule="auto"/>
        <w:ind w:left="0" w:right="0" w:firstLine="0"/>
        <w:jc w:val="left"/>
      </w:pPr>
      <w:r>
        <w:t xml:space="preserve"> </w:t>
      </w:r>
    </w:p>
    <w:p w14:paraId="5DA513DE" w14:textId="77777777" w:rsidR="00444670" w:rsidRDefault="00A00BED">
      <w:pPr>
        <w:pStyle w:val="Ttulo1"/>
        <w:spacing w:after="0"/>
        <w:ind w:right="5"/>
      </w:pPr>
      <w:r>
        <w:t xml:space="preserve">Principales colonias con escasez de agua </w:t>
      </w:r>
    </w:p>
    <w:p w14:paraId="20F80304" w14:textId="77777777" w:rsidR="00444670" w:rsidRDefault="00A00BED">
      <w:pPr>
        <w:spacing w:after="0" w:line="259" w:lineRule="auto"/>
        <w:ind w:left="0" w:right="0" w:firstLine="0"/>
        <w:jc w:val="left"/>
      </w:pPr>
      <w:r>
        <w:rPr>
          <w:b/>
        </w:rPr>
        <w:t xml:space="preserve"> </w:t>
      </w:r>
    </w:p>
    <w:p w14:paraId="65988259" w14:textId="77777777" w:rsidR="00444670" w:rsidRDefault="00A00BED">
      <w:pPr>
        <w:ind w:right="0"/>
      </w:pPr>
      <w:r>
        <w:t>Las principales colonias de Zinacantepec que han reportado escasez de agua incluyen San Cristóbal Tecolitl, San Matías Transfiguración, Barrio El Calvario, Barrio de San Miguel y la cabecera municipal, principa</w:t>
      </w:r>
      <w:r>
        <w:t>lmente debido a problemas con los pozos de suministro y la falta de equipos de servicio (como pipas en funcionamiento). Otro caso mencionado fue el de la colonia La Loma, donde los vecinos atribuyen la escasez a la construcción de un nuevo fraccionamiento.</w:t>
      </w:r>
      <w:r>
        <w:t xml:space="preserve">  </w:t>
      </w:r>
    </w:p>
    <w:p w14:paraId="26CD7EA1" w14:textId="77777777" w:rsidR="00444670" w:rsidRDefault="00A00BED">
      <w:pPr>
        <w:ind w:right="0"/>
      </w:pPr>
      <w:r>
        <w:t xml:space="preserve">Problemas reportados:  </w:t>
      </w:r>
    </w:p>
    <w:p w14:paraId="347FA85A" w14:textId="77777777" w:rsidR="00444670" w:rsidRDefault="00A00BED">
      <w:pPr>
        <w:numPr>
          <w:ilvl w:val="0"/>
          <w:numId w:val="2"/>
        </w:numPr>
        <w:spacing w:after="9"/>
        <w:ind w:right="0" w:hanging="360"/>
      </w:pPr>
      <w:r>
        <w:t xml:space="preserve">Inoperancia de pozos de agua debido a que el organismo municipal adeuda servicios a la CFE, lo que ha reducido el funcionamiento del suministro en ciertas áreas.  </w:t>
      </w:r>
    </w:p>
    <w:p w14:paraId="206A5193" w14:textId="77777777" w:rsidR="00444670" w:rsidRDefault="00A00BED">
      <w:pPr>
        <w:numPr>
          <w:ilvl w:val="0"/>
          <w:numId w:val="2"/>
        </w:numPr>
        <w:spacing w:after="9"/>
        <w:ind w:right="0" w:hanging="360"/>
      </w:pPr>
      <w:r>
        <w:t>Falta de pipas para distribuir agua, ya que solo un número limita</w:t>
      </w:r>
      <w:r>
        <w:t xml:space="preserve">do estaba operativo en un incidente previo.  </w:t>
      </w:r>
    </w:p>
    <w:p w14:paraId="29C835D1" w14:textId="77777777" w:rsidR="00444670" w:rsidRDefault="00A00BED">
      <w:pPr>
        <w:numPr>
          <w:ilvl w:val="0"/>
          <w:numId w:val="2"/>
        </w:numPr>
        <w:ind w:right="0" w:hanging="360"/>
      </w:pPr>
      <w:r>
        <w:t xml:space="preserve">El problema es reportado como crítico, con un servicio intermitente y falta de agua que impacta la vida diaria y las finanzas de los habitantes.  </w:t>
      </w:r>
    </w:p>
    <w:p w14:paraId="00C55C5C" w14:textId="77777777" w:rsidR="00444670" w:rsidRDefault="00A00BED">
      <w:pPr>
        <w:ind w:right="0"/>
      </w:pPr>
      <w:r>
        <w:t xml:space="preserve">Colonias afectadas (en diferentes momentos):  </w:t>
      </w:r>
    </w:p>
    <w:p w14:paraId="2E74E933" w14:textId="77777777" w:rsidR="00444670" w:rsidRDefault="00A00BED">
      <w:pPr>
        <w:numPr>
          <w:ilvl w:val="0"/>
          <w:numId w:val="2"/>
        </w:numPr>
        <w:spacing w:after="11"/>
        <w:ind w:right="0" w:hanging="360"/>
      </w:pPr>
      <w:r>
        <w:t xml:space="preserve">San Cristóbal Tecolitl  </w:t>
      </w:r>
    </w:p>
    <w:p w14:paraId="562310B6" w14:textId="77777777" w:rsidR="00444670" w:rsidRDefault="00A00BED">
      <w:pPr>
        <w:numPr>
          <w:ilvl w:val="0"/>
          <w:numId w:val="2"/>
        </w:numPr>
        <w:spacing w:after="11"/>
        <w:ind w:right="0" w:hanging="360"/>
      </w:pPr>
      <w:r>
        <w:t xml:space="preserve">San Matías Transfiguración  </w:t>
      </w:r>
    </w:p>
    <w:p w14:paraId="1A44EA87" w14:textId="77777777" w:rsidR="00444670" w:rsidRDefault="00A00BED">
      <w:pPr>
        <w:numPr>
          <w:ilvl w:val="0"/>
          <w:numId w:val="2"/>
        </w:numPr>
        <w:spacing w:after="11"/>
        <w:ind w:right="0" w:hanging="360"/>
      </w:pPr>
      <w:r>
        <w:t xml:space="preserve">Barrio El Calvario  </w:t>
      </w:r>
    </w:p>
    <w:p w14:paraId="60E5F516" w14:textId="77777777" w:rsidR="00444670" w:rsidRDefault="00A00BED">
      <w:pPr>
        <w:numPr>
          <w:ilvl w:val="0"/>
          <w:numId w:val="2"/>
        </w:numPr>
        <w:spacing w:after="11"/>
        <w:ind w:right="0" w:hanging="360"/>
      </w:pPr>
      <w:r>
        <w:t xml:space="preserve">Barrio de San Miguel  </w:t>
      </w:r>
    </w:p>
    <w:p w14:paraId="70F84819" w14:textId="77777777" w:rsidR="00444670" w:rsidRDefault="00A00BED">
      <w:pPr>
        <w:numPr>
          <w:ilvl w:val="0"/>
          <w:numId w:val="2"/>
        </w:numPr>
        <w:spacing w:after="11"/>
        <w:ind w:right="0" w:hanging="360"/>
      </w:pPr>
      <w:r>
        <w:t xml:space="preserve">Cabecera Municipal  </w:t>
      </w:r>
    </w:p>
    <w:p w14:paraId="7FF2D1A0" w14:textId="77777777" w:rsidR="00444670" w:rsidRDefault="00A00BED">
      <w:pPr>
        <w:numPr>
          <w:ilvl w:val="0"/>
          <w:numId w:val="2"/>
        </w:numPr>
        <w:ind w:right="0" w:hanging="360"/>
      </w:pPr>
      <w:r>
        <w:t>La Loma (por desvío a un nuevo residencial</w:t>
      </w:r>
      <w:r>
        <w:rPr>
          <w:rFonts w:ascii="Times New Roman" w:eastAsia="Times New Roman" w:hAnsi="Times New Roman" w:cs="Times New Roman"/>
        </w:rPr>
        <w:t xml:space="preserve">) </w:t>
      </w:r>
      <w:r>
        <w:t xml:space="preserve"> </w:t>
      </w:r>
    </w:p>
    <w:p w14:paraId="2160F2B8" w14:textId="77777777" w:rsidR="00444670" w:rsidRDefault="00A00BED">
      <w:pPr>
        <w:spacing w:after="254" w:line="259" w:lineRule="auto"/>
        <w:ind w:left="0" w:right="0" w:firstLine="0"/>
        <w:jc w:val="left"/>
      </w:pPr>
      <w:r>
        <w:lastRenderedPageBreak/>
        <w:t xml:space="preserve"> </w:t>
      </w:r>
    </w:p>
    <w:p w14:paraId="1F4C3F9B" w14:textId="77777777" w:rsidR="00444670" w:rsidRDefault="00A00BED">
      <w:pPr>
        <w:spacing w:after="0" w:line="259" w:lineRule="auto"/>
        <w:ind w:left="0" w:right="0" w:firstLine="0"/>
        <w:jc w:val="left"/>
      </w:pPr>
      <w:r>
        <w:t xml:space="preserve"> </w:t>
      </w:r>
    </w:p>
    <w:p w14:paraId="4B30F114" w14:textId="77777777" w:rsidR="00444670" w:rsidRDefault="00A00BED">
      <w:pPr>
        <w:pStyle w:val="Ttulo1"/>
        <w:ind w:right="9"/>
      </w:pPr>
      <w:r>
        <w:t xml:space="preserve">Número aproximado de familias </w:t>
      </w:r>
    </w:p>
    <w:p w14:paraId="2F9D68F4" w14:textId="77777777" w:rsidR="00444670" w:rsidRDefault="00A00BED">
      <w:pPr>
        <w:ind w:right="0"/>
      </w:pPr>
      <w:r>
        <w:t>No hay una cifra exacta de "familias" para Zinacantepec,</w:t>
      </w:r>
      <w:r>
        <w:t xml:space="preserve"> pero el número total de hogares en 2020, según el censo del INEGI, fue de aproximadamente 53,731, ya que se reportó una población total de 203,872 personas y un tamaño promedio de hogar de 3.79 personas.  </w:t>
      </w:r>
    </w:p>
    <w:p w14:paraId="44D02691" w14:textId="77777777" w:rsidR="00444670" w:rsidRDefault="00A00BED">
      <w:pPr>
        <w:numPr>
          <w:ilvl w:val="0"/>
          <w:numId w:val="3"/>
        </w:numPr>
        <w:spacing w:after="11"/>
        <w:ind w:right="0" w:hanging="360"/>
      </w:pPr>
      <w:r>
        <w:t>Población total en 2020</w:t>
      </w:r>
      <w:r>
        <w:rPr>
          <w:b/>
        </w:rPr>
        <w:t>:</w:t>
      </w:r>
      <w:r>
        <w:t xml:space="preserve"> 203,872 habitantes  </w:t>
      </w:r>
    </w:p>
    <w:p w14:paraId="00645EEC" w14:textId="77777777" w:rsidR="00444670" w:rsidRDefault="00A00BED">
      <w:pPr>
        <w:numPr>
          <w:ilvl w:val="0"/>
          <w:numId w:val="3"/>
        </w:numPr>
        <w:spacing w:after="42"/>
        <w:ind w:right="0" w:hanging="360"/>
      </w:pPr>
      <w:r>
        <w:t>Tam</w:t>
      </w:r>
      <w:r>
        <w:t xml:space="preserve">año promedio de hogar: 3.79 personas (este es un dato que a veces se estima y no siempre está disponible directamente en todos los censos)  </w:t>
      </w:r>
    </w:p>
    <w:p w14:paraId="259A39D6" w14:textId="77777777" w:rsidR="00444670" w:rsidRDefault="00A00BED">
      <w:pPr>
        <w:numPr>
          <w:ilvl w:val="0"/>
          <w:numId w:val="3"/>
        </w:numPr>
        <w:ind w:right="0" w:hanging="360"/>
      </w:pPr>
      <w:r>
        <w:t xml:space="preserve">Número aproximado de hogares: 203,872÷3.79≈53,792 hogares  </w:t>
      </w:r>
    </w:p>
    <w:p w14:paraId="28A97FC4" w14:textId="77777777" w:rsidR="00444670" w:rsidRDefault="00A00BED">
      <w:pPr>
        <w:ind w:right="0"/>
      </w:pPr>
      <w:r>
        <w:t>Es importante notar que este es un cálculo estimado. La</w:t>
      </w:r>
      <w:r>
        <w:t xml:space="preserve"> cifra de 53,731 proviene del promedio de encuestas de los censos más recientes. </w:t>
      </w:r>
    </w:p>
    <w:p w14:paraId="09974CD6" w14:textId="77777777" w:rsidR="00444670" w:rsidRDefault="00A00BED">
      <w:pPr>
        <w:spacing w:after="255" w:line="259" w:lineRule="auto"/>
        <w:ind w:left="0" w:right="0" w:firstLine="0"/>
        <w:jc w:val="left"/>
      </w:pPr>
      <w:r>
        <w:t xml:space="preserve"> </w:t>
      </w:r>
    </w:p>
    <w:p w14:paraId="0C6B5DED" w14:textId="77777777" w:rsidR="00444670" w:rsidRDefault="00A00BED">
      <w:pPr>
        <w:pStyle w:val="Ttulo1"/>
        <w:ind w:right="14"/>
      </w:pPr>
      <w:r>
        <w:t xml:space="preserve">Autoridades locales del agua </w:t>
      </w:r>
    </w:p>
    <w:p w14:paraId="0DFEF8B6" w14:textId="77777777" w:rsidR="00444670" w:rsidRDefault="00A00BED">
      <w:pPr>
        <w:spacing w:after="0"/>
        <w:ind w:right="0"/>
      </w:pPr>
      <w:r>
        <w:t xml:space="preserve">Las autoridades locales del agua en Zinacantepec son principalmente el Organismo Público Descentralizado para la Prestación de los Servicios de Agua Potable, </w:t>
      </w:r>
    </w:p>
    <w:p w14:paraId="099806A8" w14:textId="77777777" w:rsidR="00444670" w:rsidRDefault="00A00BED">
      <w:pPr>
        <w:spacing w:after="0"/>
        <w:ind w:right="0"/>
      </w:pPr>
      <w:r>
        <w:t>Alcantarillado y Saneamiento (OPDAPAS Zinacantepec), dirigido por el Lic. Iván Saucedo Sánchez, y</w:t>
      </w:r>
      <w:r>
        <w:t xml:space="preserve"> el Ayuntamiento de Zinacantepec. Otras entidades con las que colaboran incluyen la Comisión Nacional del Agua (CONAGUA) a nivel estatal y la Comisión de Agua del Estado de México (CAEM).  </w:t>
      </w:r>
    </w:p>
    <w:p w14:paraId="284418C6" w14:textId="77777777" w:rsidR="00444670" w:rsidRDefault="00A00BED">
      <w:pPr>
        <w:ind w:right="0"/>
      </w:pPr>
      <w:r>
        <w:t xml:space="preserve">Autoridades municipales  </w:t>
      </w:r>
    </w:p>
    <w:p w14:paraId="5777312E" w14:textId="77777777" w:rsidR="00444670" w:rsidRDefault="00A00BED">
      <w:pPr>
        <w:numPr>
          <w:ilvl w:val="0"/>
          <w:numId w:val="4"/>
        </w:numPr>
        <w:spacing w:after="0"/>
        <w:ind w:right="0" w:hanging="360"/>
      </w:pPr>
      <w:hyperlink r:id="rId11">
        <w:r>
          <w:rPr>
            <w:b/>
            <w:color w:val="0000FF"/>
            <w:u w:val="single" w:color="0000FF"/>
          </w:rPr>
          <w:t>OPDAPAS Zinacantepec</w:t>
        </w:r>
      </w:hyperlink>
      <w:hyperlink r:id="rId12">
        <w:r>
          <w:rPr>
            <w:b/>
          </w:rPr>
          <w:t>:</w:t>
        </w:r>
      </w:hyperlink>
      <w:r>
        <w:t xml:space="preserve">  Es el organismo local encargado de los servicios de agua potable, alcantarillado y saneamiento.  </w:t>
      </w:r>
    </w:p>
    <w:p w14:paraId="12A695F8" w14:textId="77777777" w:rsidR="00444670" w:rsidRDefault="00A00BED">
      <w:pPr>
        <w:numPr>
          <w:ilvl w:val="1"/>
          <w:numId w:val="4"/>
        </w:numPr>
        <w:spacing w:after="11"/>
        <w:ind w:right="0" w:hanging="360"/>
      </w:pPr>
      <w:r>
        <w:t>Director General: Lic. Iván Saucedo Sán</w:t>
      </w:r>
      <w:r>
        <w:t xml:space="preserve">chez.  </w:t>
      </w:r>
    </w:p>
    <w:p w14:paraId="1BD3FFEC" w14:textId="77777777" w:rsidR="00444670" w:rsidRDefault="00A00BED">
      <w:pPr>
        <w:numPr>
          <w:ilvl w:val="1"/>
          <w:numId w:val="4"/>
        </w:numPr>
        <w:spacing w:after="0"/>
        <w:ind w:right="0" w:hanging="360"/>
      </w:pPr>
      <w:r>
        <w:t xml:space="preserve">Área de Comercialización: Realiza trámites presenciales para solicitudes de toma de agua, ubicada en el Palacio Municipal.  </w:t>
      </w:r>
      <w:r>
        <w:rPr>
          <w:rFonts w:ascii="Courier New" w:eastAsia="Courier New" w:hAnsi="Courier New" w:cs="Courier New"/>
          <w:sz w:val="20"/>
        </w:rPr>
        <w:t>o</w:t>
      </w:r>
      <w:r>
        <w:rPr>
          <w:sz w:val="20"/>
        </w:rPr>
        <w:t xml:space="preserve"> </w:t>
      </w:r>
      <w:r>
        <w:t xml:space="preserve">Servicio de atención a reportes: El teléfono para reportes es 722 218 3290 ext. 109.  </w:t>
      </w:r>
    </w:p>
    <w:p w14:paraId="2F0DB662" w14:textId="77777777" w:rsidR="00444670" w:rsidRDefault="00A00BED">
      <w:pPr>
        <w:numPr>
          <w:ilvl w:val="0"/>
          <w:numId w:val="4"/>
        </w:numPr>
        <w:ind w:right="0" w:hanging="360"/>
      </w:pPr>
      <w:hyperlink r:id="rId13">
        <w:r>
          <w:rPr>
            <w:b/>
            <w:color w:val="0000FF"/>
            <w:u w:val="single" w:color="0000FF"/>
          </w:rPr>
          <w:t>Ayuntamiento de Zinacantepec</w:t>
        </w:r>
      </w:hyperlink>
      <w:hyperlink r:id="rId14">
        <w:r>
          <w:rPr>
            <w:b/>
          </w:rPr>
          <w:t>:</w:t>
        </w:r>
      </w:hyperlink>
      <w:r>
        <w:t xml:space="preserve">  Proporciona apoyo y coordina acciones con el OPDAPAS.  </w:t>
      </w:r>
      <w:r>
        <w:rPr>
          <w:rFonts w:ascii="Courier New" w:eastAsia="Courier New" w:hAnsi="Courier New" w:cs="Courier New"/>
          <w:sz w:val="20"/>
        </w:rPr>
        <w:t>o</w:t>
      </w:r>
      <w:r>
        <w:rPr>
          <w:sz w:val="20"/>
        </w:rPr>
        <w:t xml:space="preserve"> </w:t>
      </w:r>
      <w:proofErr w:type="gramStart"/>
      <w:r>
        <w:t>Presidente</w:t>
      </w:r>
      <w:proofErr w:type="gramEnd"/>
      <w:r>
        <w:t xml:space="preserve"> Municipal: Lic. Manuel Vilchis Viveros. </w:t>
      </w:r>
      <w:r>
        <w:t xml:space="preserve"> </w:t>
      </w:r>
    </w:p>
    <w:p w14:paraId="3C1AA98A" w14:textId="77777777" w:rsidR="00444670" w:rsidRDefault="00A00BED">
      <w:pPr>
        <w:ind w:right="0"/>
      </w:pPr>
      <w:r>
        <w:t xml:space="preserve">Autoridades estatales y federales  </w:t>
      </w:r>
    </w:p>
    <w:p w14:paraId="65E6E819" w14:textId="77777777" w:rsidR="00444670" w:rsidRDefault="00A00BED">
      <w:pPr>
        <w:numPr>
          <w:ilvl w:val="0"/>
          <w:numId w:val="4"/>
        </w:numPr>
        <w:spacing w:after="0"/>
        <w:ind w:right="0" w:hanging="360"/>
      </w:pPr>
      <w:hyperlink r:id="rId15">
        <w:r>
          <w:rPr>
            <w:b/>
            <w:color w:val="0000FF"/>
            <w:u w:val="single" w:color="0000FF"/>
          </w:rPr>
          <w:t>CONAGUA</w:t>
        </w:r>
      </w:hyperlink>
      <w:hyperlink r:id="rId16">
        <w:r>
          <w:rPr>
            <w:b/>
          </w:rPr>
          <w:t>:</w:t>
        </w:r>
      </w:hyperlink>
      <w:r>
        <w:t xml:space="preserve"> La Comisión Nacional del Agua, a través de su oficina local en el Estado de México, colabora con el</w:t>
      </w:r>
      <w:r>
        <w:t xml:space="preserve"> OPDAPAS en temas hídricos.  </w:t>
      </w:r>
    </w:p>
    <w:p w14:paraId="66630688" w14:textId="77777777" w:rsidR="00444670" w:rsidRDefault="00A00BED">
      <w:pPr>
        <w:numPr>
          <w:ilvl w:val="0"/>
          <w:numId w:val="4"/>
        </w:numPr>
        <w:ind w:right="0" w:hanging="360"/>
      </w:pPr>
      <w:hyperlink r:id="rId17">
        <w:r>
          <w:rPr>
            <w:b/>
            <w:color w:val="0000FF"/>
            <w:u w:val="single" w:color="0000FF"/>
          </w:rPr>
          <w:t>CAEM</w:t>
        </w:r>
      </w:hyperlink>
      <w:hyperlink r:id="rId18">
        <w:r>
          <w:rPr>
            <w:b/>
          </w:rPr>
          <w:t>:</w:t>
        </w:r>
      </w:hyperlink>
      <w:r>
        <w:t xml:space="preserve"> La Comisión de Agua del Estado de México participa en proyectos de infraestructura hídrica, como el programa Colecti</w:t>
      </w:r>
      <w:r>
        <w:t xml:space="preserve">vos de Lluvia.  </w:t>
      </w:r>
    </w:p>
    <w:p w14:paraId="7FFE8E7B" w14:textId="77777777" w:rsidR="00444670" w:rsidRDefault="00A00BED">
      <w:pPr>
        <w:spacing w:after="0" w:line="259" w:lineRule="auto"/>
        <w:ind w:left="0" w:right="0" w:firstLine="0"/>
        <w:jc w:val="left"/>
      </w:pPr>
      <w:r>
        <w:t xml:space="preserve"> </w:t>
      </w:r>
    </w:p>
    <w:p w14:paraId="63AD0748" w14:textId="77777777" w:rsidR="00444670" w:rsidRDefault="00A00BED">
      <w:pPr>
        <w:pStyle w:val="Ttulo1"/>
        <w:ind w:right="15"/>
      </w:pPr>
      <w:r>
        <w:t xml:space="preserve">Proyectos existentes de captación de agua en Zinacantepec </w:t>
      </w:r>
    </w:p>
    <w:p w14:paraId="7FFD4612" w14:textId="77777777" w:rsidR="00444670" w:rsidRDefault="00A00BED">
      <w:pPr>
        <w:spacing w:after="0"/>
        <w:ind w:right="0"/>
      </w:pPr>
      <w:r>
        <w:t xml:space="preserve">Hasta el momento, el proyecto de captación de agua más destacado y reciente en Zinacantepec es el "Colectivos de Lluvia", una iniciativa público-privada que busca instalar sistemas de captación y purificación de agua pluvial en espacios públicos.  </w:t>
      </w:r>
    </w:p>
    <w:p w14:paraId="3276167A" w14:textId="77777777" w:rsidR="00444670" w:rsidRDefault="00A00BED">
      <w:pPr>
        <w:ind w:right="0"/>
      </w:pPr>
      <w:r>
        <w:t>Proyect</w:t>
      </w:r>
      <w:r>
        <w:t xml:space="preserve">o "Colectivos de Lluvia" </w:t>
      </w:r>
    </w:p>
    <w:p w14:paraId="77491C8F" w14:textId="77777777" w:rsidR="00444670" w:rsidRDefault="00A00BED">
      <w:pPr>
        <w:numPr>
          <w:ilvl w:val="0"/>
          <w:numId w:val="5"/>
        </w:numPr>
        <w:spacing w:after="0"/>
        <w:ind w:right="0" w:hanging="360"/>
      </w:pPr>
      <w:r>
        <w:t>Inicio</w:t>
      </w:r>
      <w:r>
        <w:rPr>
          <w:b/>
        </w:rPr>
        <w:t>:</w:t>
      </w:r>
      <w:r>
        <w:t xml:space="preserve"> </w:t>
      </w:r>
      <w:proofErr w:type="gramStart"/>
      <w:r>
        <w:t>Octubre</w:t>
      </w:r>
      <w:proofErr w:type="gramEnd"/>
      <w:r>
        <w:t xml:space="preserve"> de 2025, con la instalación del primer sistema en la Casa de Cultura "Matilde Zúñiga". </w:t>
      </w:r>
    </w:p>
    <w:p w14:paraId="4AD99CC6" w14:textId="77777777" w:rsidR="00444670" w:rsidRDefault="00A00BED">
      <w:pPr>
        <w:numPr>
          <w:ilvl w:val="0"/>
          <w:numId w:val="5"/>
        </w:numPr>
        <w:ind w:right="0" w:hanging="360"/>
      </w:pPr>
      <w:r>
        <w:t>Alcance</w:t>
      </w:r>
      <w:r>
        <w:rPr>
          <w:b/>
        </w:rPr>
        <w:t>:</w:t>
      </w:r>
      <w:r>
        <w:t xml:space="preserve"> El programa forma parte de una iniciativa más amplia que incluye a otros municipios del Valle de Toluca, como Toluca,</w:t>
      </w:r>
      <w:r>
        <w:t xml:space="preserve"> Lerma, Metepec y Calimaya. </w:t>
      </w:r>
    </w:p>
    <w:p w14:paraId="19603777" w14:textId="77777777" w:rsidR="00444670" w:rsidRDefault="00A00BED">
      <w:pPr>
        <w:ind w:right="0"/>
      </w:pPr>
      <w:r>
        <w:t xml:space="preserve">Beneficios: </w:t>
      </w:r>
    </w:p>
    <w:p w14:paraId="1B3C9A69" w14:textId="77777777" w:rsidR="00444670" w:rsidRDefault="00A00BED">
      <w:pPr>
        <w:numPr>
          <w:ilvl w:val="0"/>
          <w:numId w:val="5"/>
        </w:numPr>
        <w:spacing w:after="0"/>
        <w:ind w:right="0" w:hanging="360"/>
      </w:pPr>
      <w:r>
        <w:t xml:space="preserve">Abasto: El sistema de la Casa de Cultura beneficiará a las más de 400 personas que asisten diariamente a las actividades del recinto. </w:t>
      </w:r>
    </w:p>
    <w:p w14:paraId="7EFC813D" w14:textId="77777777" w:rsidR="00444670" w:rsidRDefault="00A00BED">
      <w:pPr>
        <w:numPr>
          <w:ilvl w:val="0"/>
          <w:numId w:val="5"/>
        </w:numPr>
        <w:spacing w:after="0"/>
        <w:ind w:right="0" w:hanging="360"/>
      </w:pPr>
      <w:r>
        <w:t xml:space="preserve">Iniciativa municipal: El ayuntamiento planea replicar el modelo en otras comunidades y escuelas del municipio para ayudar a enfrentar la escasez de agua potable. </w:t>
      </w:r>
    </w:p>
    <w:p w14:paraId="37F6EBDC" w14:textId="77777777" w:rsidR="00444670" w:rsidRDefault="00A00BED">
      <w:pPr>
        <w:numPr>
          <w:ilvl w:val="0"/>
          <w:numId w:val="5"/>
        </w:numPr>
        <w:ind w:right="0" w:hanging="360"/>
      </w:pPr>
      <w:r>
        <w:t>Almacenamiento: Los 10 sistemas contemplados para el Valle de Toluca tienen una capacidad anu</w:t>
      </w:r>
      <w:r>
        <w:t xml:space="preserve">al de captación de hasta 1.7 millones de litros de agua. </w:t>
      </w:r>
    </w:p>
    <w:p w14:paraId="16C32394" w14:textId="77777777" w:rsidR="00444670" w:rsidRDefault="00A00BED">
      <w:pPr>
        <w:ind w:right="0"/>
      </w:pPr>
      <w:r>
        <w:t xml:space="preserve">Colaboración: La instalación del sistema en Zinacantepec fue posible gracias a una donación de la iniciativa privada, con una participación mínima del ayuntamiento. </w:t>
      </w:r>
    </w:p>
    <w:p w14:paraId="57389146" w14:textId="77777777" w:rsidR="00444670" w:rsidRDefault="00A00BED">
      <w:pPr>
        <w:spacing w:after="0"/>
        <w:ind w:right="0"/>
      </w:pPr>
      <w:r>
        <w:t>Aparte del proyecto público-priv</w:t>
      </w:r>
      <w:r>
        <w:t xml:space="preserve">ado "Colectivos de Lluvia", en Zinacantepec y el Valle de Toluca han existido otros esfuerzos, tanto formales como comunitarios </w:t>
      </w:r>
    </w:p>
    <w:p w14:paraId="302A0039" w14:textId="77777777" w:rsidR="00444670" w:rsidRDefault="00A00BED">
      <w:pPr>
        <w:spacing w:after="11"/>
        <w:ind w:right="0"/>
      </w:pPr>
      <w:r>
        <w:t xml:space="preserve">.  </w:t>
      </w:r>
    </w:p>
    <w:p w14:paraId="565763B9" w14:textId="77777777" w:rsidR="00444670" w:rsidRDefault="00A00BED">
      <w:pPr>
        <w:ind w:right="0"/>
      </w:pPr>
      <w:r>
        <w:t xml:space="preserve">Proyectos pasados y comunitarios </w:t>
      </w:r>
    </w:p>
    <w:p w14:paraId="719981F3" w14:textId="77777777" w:rsidR="00444670" w:rsidRDefault="00A00BED">
      <w:pPr>
        <w:numPr>
          <w:ilvl w:val="0"/>
          <w:numId w:val="5"/>
        </w:numPr>
        <w:spacing w:after="0"/>
        <w:ind w:right="0" w:hanging="360"/>
      </w:pPr>
      <w:r>
        <w:t>Captación tradicional: El propio ayuntamiento ha reconocido que en muchas comunidades del</w:t>
      </w:r>
      <w:r>
        <w:t xml:space="preserve"> municipio ya se practicaba la captación de agua pluvial de forma artesanal, mucho antes de los proyectos institucionales. Se utilizaban métodos más rudimentarios, como cubetas o tinacos para recolectar el agua y usarla en tareas domésticas o de riego. </w:t>
      </w:r>
    </w:p>
    <w:p w14:paraId="291B4E00" w14:textId="77777777" w:rsidR="00444670" w:rsidRDefault="00A00BED">
      <w:pPr>
        <w:numPr>
          <w:ilvl w:val="0"/>
          <w:numId w:val="5"/>
        </w:numPr>
        <w:spacing w:after="0"/>
        <w:ind w:right="0" w:hanging="360"/>
      </w:pPr>
      <w:r>
        <w:t>In</w:t>
      </w:r>
      <w:r>
        <w:t>iciativas en comunidades (2021): Existen registros de que desde 2021 se han instalado otros sistemas de captación de lluvia en comunidades específicas de Zinacantepec, según reportes de medios locales. Estos proyectos suelen ser de menor escala y enfocados</w:t>
      </w:r>
      <w:r>
        <w:t xml:space="preserve"> en una zona particular. </w:t>
      </w:r>
    </w:p>
    <w:p w14:paraId="178C2042" w14:textId="77777777" w:rsidR="00444670" w:rsidRDefault="00A00BED">
      <w:pPr>
        <w:numPr>
          <w:ilvl w:val="0"/>
          <w:numId w:val="5"/>
        </w:numPr>
        <w:ind w:right="0" w:hanging="360"/>
      </w:pPr>
      <w:r>
        <w:lastRenderedPageBreak/>
        <w:t>Proyectos de la industria mexicana: En colaboración con el gobierno estatal y otras fundaciones, la Industria Mexicana de Coca-Cola ha implementado proyectos de captación de agua pluvial en escuelas, aunque principalmente en otros</w:t>
      </w:r>
      <w:r>
        <w:t xml:space="preserve"> municipios del Estado de México, como Cuautitlán Izcalli. No obstante, son programas que buscan expandirse y podrían incluir a Zinacantepec en el futuro. </w:t>
      </w:r>
    </w:p>
    <w:p w14:paraId="75BE37AD" w14:textId="77777777" w:rsidR="00444670" w:rsidRDefault="00A00BED">
      <w:pPr>
        <w:ind w:left="356" w:right="0"/>
      </w:pPr>
      <w:r>
        <w:t xml:space="preserve">Iniciativas con potencial futuro </w:t>
      </w:r>
    </w:p>
    <w:p w14:paraId="1D6ACE6D" w14:textId="77777777" w:rsidR="00444670" w:rsidRDefault="00A00BED">
      <w:pPr>
        <w:numPr>
          <w:ilvl w:val="0"/>
          <w:numId w:val="5"/>
        </w:numPr>
        <w:spacing w:after="0"/>
        <w:ind w:right="0" w:hanging="360"/>
      </w:pPr>
      <w:r>
        <w:t xml:space="preserve">Expansión del programa municipal: El ayuntamiento de Zinacantepec </w:t>
      </w:r>
      <w:r>
        <w:t xml:space="preserve">ha manifestado su intención de replicar el modelo de los "Colectivos de Lluvia" en otras comunidades y escuelas del municipio, por lo que es probable que se sumen más proyectos de este tipo. </w:t>
      </w:r>
    </w:p>
    <w:p w14:paraId="257DF8B3" w14:textId="2173946E" w:rsidR="00444670" w:rsidRDefault="00A00BED">
      <w:pPr>
        <w:numPr>
          <w:ilvl w:val="0"/>
          <w:numId w:val="5"/>
        </w:numPr>
        <w:ind w:right="0" w:hanging="360"/>
      </w:pPr>
      <w:r>
        <w:t xml:space="preserve">Colaboración con la iniciativa privada: La instalación reciente </w:t>
      </w:r>
      <w:r>
        <w:t xml:space="preserve">en la Casa de Cultura se logró a través de una donación. Esto abre la posibilidad de que otros proyectos similares, impulsados por la colaboración con el sector privado, se desarrollen en el municipio.  </w:t>
      </w:r>
    </w:p>
    <w:p w14:paraId="6A11F65B" w14:textId="4E24FC51" w:rsidR="00995F74" w:rsidRDefault="00995F74" w:rsidP="00995F74">
      <w:pPr>
        <w:ind w:right="0"/>
      </w:pPr>
    </w:p>
    <w:p w14:paraId="7BF0818B" w14:textId="54A6B4B2" w:rsidR="00995F74" w:rsidRDefault="00995F74" w:rsidP="00995F74">
      <w:pPr>
        <w:ind w:right="0"/>
      </w:pPr>
    </w:p>
    <w:p w14:paraId="1A6EEC9B" w14:textId="2C77A4EA" w:rsidR="00995F74" w:rsidRDefault="00995F74" w:rsidP="00995F74">
      <w:pPr>
        <w:ind w:right="0"/>
      </w:pPr>
    </w:p>
    <w:p w14:paraId="04FE7E1A" w14:textId="32385DCC" w:rsidR="00995F74" w:rsidRDefault="00995F74" w:rsidP="00995F74">
      <w:pPr>
        <w:ind w:right="0"/>
      </w:pPr>
    </w:p>
    <w:p w14:paraId="37733759" w14:textId="5A1F1BCF" w:rsidR="00995F74" w:rsidRDefault="00995F74" w:rsidP="00995F74">
      <w:pPr>
        <w:ind w:right="0"/>
      </w:pPr>
    </w:p>
    <w:p w14:paraId="767AC32A" w14:textId="5E9E22D5" w:rsidR="00995F74" w:rsidRDefault="00995F74" w:rsidP="00995F74">
      <w:pPr>
        <w:ind w:right="0"/>
      </w:pPr>
    </w:p>
    <w:p w14:paraId="73AB39E4" w14:textId="0AD8CAFB" w:rsidR="00995F74" w:rsidRDefault="00995F74" w:rsidP="00995F74">
      <w:pPr>
        <w:ind w:right="0"/>
      </w:pPr>
    </w:p>
    <w:p w14:paraId="39EFA912" w14:textId="3A35DF9F" w:rsidR="00995F74" w:rsidRDefault="00995F74" w:rsidP="00995F74">
      <w:pPr>
        <w:ind w:right="0"/>
      </w:pPr>
    </w:p>
    <w:p w14:paraId="3FD0A690" w14:textId="4292A6F2" w:rsidR="00995F74" w:rsidRDefault="00995F74" w:rsidP="00995F74">
      <w:pPr>
        <w:ind w:right="0"/>
      </w:pPr>
    </w:p>
    <w:p w14:paraId="0F1B7A71" w14:textId="2C350370" w:rsidR="00995F74" w:rsidRDefault="00995F74" w:rsidP="00995F74">
      <w:pPr>
        <w:ind w:right="0"/>
      </w:pPr>
    </w:p>
    <w:p w14:paraId="08D1B6FC" w14:textId="7065861C" w:rsidR="00995F74" w:rsidRDefault="00995F74" w:rsidP="00995F74">
      <w:pPr>
        <w:ind w:right="0"/>
      </w:pPr>
    </w:p>
    <w:p w14:paraId="01D6D297" w14:textId="2959AC6B" w:rsidR="00995F74" w:rsidRDefault="00995F74" w:rsidP="00995F74">
      <w:pPr>
        <w:ind w:right="0"/>
      </w:pPr>
    </w:p>
    <w:p w14:paraId="70385C3D" w14:textId="3D37790F" w:rsidR="00995F74" w:rsidRDefault="00995F74" w:rsidP="00995F74">
      <w:pPr>
        <w:ind w:right="0"/>
      </w:pPr>
    </w:p>
    <w:p w14:paraId="7716E536" w14:textId="44644719" w:rsidR="00995F74" w:rsidRDefault="00995F74" w:rsidP="00995F74">
      <w:pPr>
        <w:ind w:right="0"/>
      </w:pPr>
    </w:p>
    <w:p w14:paraId="75CA0E7B" w14:textId="77777777" w:rsidR="00995F74" w:rsidRPr="000C3480" w:rsidRDefault="00995F74" w:rsidP="00995F7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3480">
        <w:rPr>
          <w:rFonts w:ascii="Times New Roman" w:eastAsia="Times New Roman" w:hAnsi="Times New Roman" w:cs="Times New Roman"/>
          <w:b/>
          <w:bCs/>
          <w:kern w:val="36"/>
          <w:sz w:val="48"/>
          <w:szCs w:val="48"/>
        </w:rPr>
        <w:lastRenderedPageBreak/>
        <w:t>PALETA DE COLORES PARA CAPTACIÓN DE AGUA</w:t>
      </w:r>
      <w:r>
        <w:rPr>
          <w:rFonts w:ascii="Times New Roman" w:eastAsia="Times New Roman" w:hAnsi="Times New Roman" w:cs="Times New Roman"/>
          <w:b/>
          <w:bCs/>
          <w:kern w:val="36"/>
          <w:sz w:val="48"/>
          <w:szCs w:val="48"/>
        </w:rPr>
        <w:t xml:space="preserve">NNB V FB </w:t>
      </w:r>
    </w:p>
    <w:p w14:paraId="639A687C" w14:textId="77777777" w:rsidR="00995F74" w:rsidRPr="00EB1B89" w:rsidRDefault="00995F74" w:rsidP="00995F74">
      <w:pPr>
        <w:pStyle w:val="Prrafodelista"/>
        <w:numPr>
          <w:ilvl w:val="0"/>
          <w:numId w:val="7"/>
        </w:num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B1B89">
        <w:rPr>
          <w:rFonts w:ascii="Times New Roman" w:eastAsia="Times New Roman" w:hAnsi="Times New Roman" w:cs="Times New Roman"/>
          <w:b/>
          <w:bCs/>
          <w:sz w:val="36"/>
          <w:szCs w:val="36"/>
          <w:lang w:eastAsia="es-MX"/>
        </w:rPr>
        <w:t>PALETA DE COLORES PRINCIPAL</w:t>
      </w:r>
    </w:p>
    <w:p w14:paraId="35A75B27" w14:textId="77777777" w:rsidR="00995F74" w:rsidRPr="00EB1B89" w:rsidRDefault="00995F74" w:rsidP="00995F74">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6CFA4DF9" wp14:editId="598E2D56">
            <wp:extent cx="2971800" cy="210930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682" cy="2115612"/>
                    </a:xfrm>
                    <a:prstGeom prst="rect">
                      <a:avLst/>
                    </a:prstGeom>
                    <a:noFill/>
                  </pic:spPr>
                </pic:pic>
              </a:graphicData>
            </a:graphic>
          </wp:inline>
        </w:drawing>
      </w:r>
    </w:p>
    <w:p w14:paraId="7060B58A"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COLORES DE AGUA (AZULES)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1387"/>
        <w:gridCol w:w="1264"/>
        <w:gridCol w:w="3321"/>
      </w:tblGrid>
      <w:tr w:rsidR="00995F74" w:rsidRPr="000C3480" w14:paraId="64366F5F" w14:textId="77777777" w:rsidTr="00C635D5">
        <w:trPr>
          <w:tblHeader/>
          <w:tblCellSpacing w:w="15" w:type="dxa"/>
        </w:trPr>
        <w:tc>
          <w:tcPr>
            <w:tcW w:w="0" w:type="auto"/>
            <w:vAlign w:val="center"/>
            <w:hideMark/>
          </w:tcPr>
          <w:p w14:paraId="49216F2F"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Tipo de Color</w:t>
            </w:r>
          </w:p>
        </w:tc>
        <w:tc>
          <w:tcPr>
            <w:tcW w:w="0" w:type="auto"/>
            <w:vAlign w:val="center"/>
            <w:hideMark/>
          </w:tcPr>
          <w:p w14:paraId="22B34840"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Código HEX</w:t>
            </w:r>
          </w:p>
        </w:tc>
        <w:tc>
          <w:tcPr>
            <w:tcW w:w="0" w:type="auto"/>
            <w:vAlign w:val="center"/>
            <w:hideMark/>
          </w:tcPr>
          <w:p w14:paraId="52E7817C"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Muestra</w:t>
            </w:r>
          </w:p>
        </w:tc>
        <w:tc>
          <w:tcPr>
            <w:tcW w:w="0" w:type="auto"/>
            <w:vAlign w:val="center"/>
            <w:hideMark/>
          </w:tcPr>
          <w:p w14:paraId="165F61C5"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Uso Principal</w:t>
            </w:r>
          </w:p>
        </w:tc>
      </w:tr>
      <w:tr w:rsidR="00995F74" w:rsidRPr="000C3480" w14:paraId="7D640E83" w14:textId="77777777" w:rsidTr="00C635D5">
        <w:trPr>
          <w:tblCellSpacing w:w="15" w:type="dxa"/>
        </w:trPr>
        <w:tc>
          <w:tcPr>
            <w:tcW w:w="0" w:type="auto"/>
            <w:vAlign w:val="center"/>
            <w:hideMark/>
          </w:tcPr>
          <w:p w14:paraId="175B812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Azul Primario</w:t>
            </w:r>
          </w:p>
        </w:tc>
        <w:tc>
          <w:tcPr>
            <w:tcW w:w="0" w:type="auto"/>
            <w:vAlign w:val="center"/>
            <w:hideMark/>
          </w:tcPr>
          <w:p w14:paraId="2C778A3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537C8E</w:t>
            </w:r>
          </w:p>
        </w:tc>
        <w:tc>
          <w:tcPr>
            <w:tcW w:w="0" w:type="auto"/>
            <w:vAlign w:val="center"/>
            <w:hideMark/>
          </w:tcPr>
          <w:p w14:paraId="00FF3FC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5B3E3AD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Botones principales, encabezados</w:t>
            </w:r>
          </w:p>
        </w:tc>
      </w:tr>
      <w:tr w:rsidR="00995F74" w:rsidRPr="000C3480" w14:paraId="7893B4C1" w14:textId="77777777" w:rsidTr="00C635D5">
        <w:trPr>
          <w:tblCellSpacing w:w="15" w:type="dxa"/>
        </w:trPr>
        <w:tc>
          <w:tcPr>
            <w:tcW w:w="0" w:type="auto"/>
            <w:vAlign w:val="center"/>
            <w:hideMark/>
          </w:tcPr>
          <w:p w14:paraId="028DBD0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Azul Secundario</w:t>
            </w:r>
          </w:p>
        </w:tc>
        <w:tc>
          <w:tcPr>
            <w:tcW w:w="0" w:type="auto"/>
            <w:vAlign w:val="center"/>
            <w:hideMark/>
          </w:tcPr>
          <w:p w14:paraId="1299EF7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2DBDBD</w:t>
            </w:r>
          </w:p>
        </w:tc>
        <w:tc>
          <w:tcPr>
            <w:tcW w:w="0" w:type="auto"/>
            <w:vAlign w:val="center"/>
            <w:hideMark/>
          </w:tcPr>
          <w:p w14:paraId="36838E7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6FFDD9A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Elementos secundarios, bordes</w:t>
            </w:r>
          </w:p>
        </w:tc>
      </w:tr>
      <w:tr w:rsidR="00995F74" w:rsidRPr="000C3480" w14:paraId="0DB100DE" w14:textId="77777777" w:rsidTr="00C635D5">
        <w:trPr>
          <w:tblCellSpacing w:w="15" w:type="dxa"/>
        </w:trPr>
        <w:tc>
          <w:tcPr>
            <w:tcW w:w="0" w:type="auto"/>
            <w:vAlign w:val="center"/>
            <w:hideMark/>
          </w:tcPr>
          <w:p w14:paraId="558A4F44"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Azul Claro</w:t>
            </w:r>
          </w:p>
        </w:tc>
        <w:tc>
          <w:tcPr>
            <w:tcW w:w="0" w:type="auto"/>
            <w:vAlign w:val="center"/>
            <w:hideMark/>
          </w:tcPr>
          <w:p w14:paraId="360FC6F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D4E6EC</w:t>
            </w:r>
          </w:p>
        </w:tc>
        <w:tc>
          <w:tcPr>
            <w:tcW w:w="0" w:type="auto"/>
            <w:vAlign w:val="center"/>
            <w:hideMark/>
          </w:tcPr>
          <w:p w14:paraId="16517EE0"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4F7D1C3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Fondos, hover states</w:t>
            </w:r>
          </w:p>
        </w:tc>
      </w:tr>
      <w:tr w:rsidR="00995F74" w:rsidRPr="000C3480" w14:paraId="6DEA5B5E" w14:textId="77777777" w:rsidTr="00C635D5">
        <w:trPr>
          <w:tblCellSpacing w:w="15" w:type="dxa"/>
        </w:trPr>
        <w:tc>
          <w:tcPr>
            <w:tcW w:w="0" w:type="auto"/>
            <w:vAlign w:val="center"/>
            <w:hideMark/>
          </w:tcPr>
          <w:p w14:paraId="5A7AFAA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Azul Oscuro</w:t>
            </w:r>
          </w:p>
        </w:tc>
        <w:tc>
          <w:tcPr>
            <w:tcW w:w="0" w:type="auto"/>
            <w:vAlign w:val="center"/>
            <w:hideMark/>
          </w:tcPr>
          <w:p w14:paraId="3AEF70E7"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3C5864</w:t>
            </w:r>
          </w:p>
        </w:tc>
        <w:tc>
          <w:tcPr>
            <w:tcW w:w="0" w:type="auto"/>
            <w:vAlign w:val="center"/>
            <w:hideMark/>
          </w:tcPr>
          <w:p w14:paraId="0ECB0E4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1EEFBB1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Textos importantes, footer</w:t>
            </w:r>
          </w:p>
        </w:tc>
      </w:tr>
    </w:tbl>
    <w:p w14:paraId="52C00D73" w14:textId="77777777" w:rsidR="00995F74" w:rsidRPr="000C3480" w:rsidRDefault="00995F74" w:rsidP="00995F74">
      <w:pPr>
        <w:spacing w:before="100" w:beforeAutospacing="1" w:after="100" w:afterAutospacing="1" w:line="240" w:lineRule="auto"/>
        <w:rPr>
          <w:rFonts w:ascii="Times New Roman" w:eastAsia="Times New Roman" w:hAnsi="Times New Roman" w:cs="Times New Roman"/>
          <w:szCs w:val="24"/>
        </w:rPr>
      </w:pPr>
      <w:r w:rsidRPr="000C3480">
        <w:rPr>
          <w:rFonts w:ascii="Segoe UI Emoji" w:eastAsia="Times New Roman" w:hAnsi="Segoe UI Emoji" w:cs="Segoe UI Emoji"/>
          <w:b/>
          <w:bCs/>
          <w:szCs w:val="24"/>
        </w:rPr>
        <w:t>🔍</w:t>
      </w:r>
      <w:r w:rsidRPr="000C3480">
        <w:rPr>
          <w:rFonts w:ascii="Times New Roman" w:eastAsia="Times New Roman" w:hAnsi="Times New Roman" w:cs="Times New Roman"/>
          <w:b/>
          <w:bCs/>
          <w:szCs w:val="24"/>
        </w:rPr>
        <w:t xml:space="preserve"> Justificación de azules seleccionados:</w:t>
      </w:r>
    </w:p>
    <w:p w14:paraId="2CD0C8A0" w14:textId="77777777" w:rsidR="00995F74" w:rsidRPr="000C3480" w:rsidRDefault="00995F74" w:rsidP="00995F74">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Representa el agua y la confianza, ideales para el proyecto de captación de agua en Zinacantepec</w:t>
      </w:r>
    </w:p>
    <w:p w14:paraId="60AD5F6A"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COLORES DE TIERRA Y NATURALEZA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387"/>
        <w:gridCol w:w="1264"/>
        <w:gridCol w:w="3114"/>
      </w:tblGrid>
      <w:tr w:rsidR="00995F74" w:rsidRPr="000C3480" w14:paraId="7DB18951" w14:textId="77777777" w:rsidTr="00C635D5">
        <w:trPr>
          <w:tblHeader/>
          <w:tblCellSpacing w:w="15" w:type="dxa"/>
        </w:trPr>
        <w:tc>
          <w:tcPr>
            <w:tcW w:w="0" w:type="auto"/>
            <w:vAlign w:val="center"/>
            <w:hideMark/>
          </w:tcPr>
          <w:p w14:paraId="763255AC"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Tipo de Color</w:t>
            </w:r>
          </w:p>
        </w:tc>
        <w:tc>
          <w:tcPr>
            <w:tcW w:w="0" w:type="auto"/>
            <w:vAlign w:val="center"/>
            <w:hideMark/>
          </w:tcPr>
          <w:p w14:paraId="040DA478"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Código HEX</w:t>
            </w:r>
          </w:p>
        </w:tc>
        <w:tc>
          <w:tcPr>
            <w:tcW w:w="0" w:type="auto"/>
            <w:vAlign w:val="center"/>
            <w:hideMark/>
          </w:tcPr>
          <w:p w14:paraId="1A6B422C"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Muestra</w:t>
            </w:r>
          </w:p>
        </w:tc>
        <w:tc>
          <w:tcPr>
            <w:tcW w:w="0" w:type="auto"/>
            <w:vAlign w:val="center"/>
            <w:hideMark/>
          </w:tcPr>
          <w:p w14:paraId="1FD65CC4"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Uso Principal</w:t>
            </w:r>
          </w:p>
        </w:tc>
      </w:tr>
      <w:tr w:rsidR="00995F74" w:rsidRPr="000C3480" w14:paraId="04B320CF" w14:textId="77777777" w:rsidTr="00C635D5">
        <w:trPr>
          <w:tblCellSpacing w:w="15" w:type="dxa"/>
        </w:trPr>
        <w:tc>
          <w:tcPr>
            <w:tcW w:w="0" w:type="auto"/>
            <w:vAlign w:val="center"/>
            <w:hideMark/>
          </w:tcPr>
          <w:p w14:paraId="1EEDD88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Verde Naturaleza</w:t>
            </w:r>
          </w:p>
        </w:tc>
        <w:tc>
          <w:tcPr>
            <w:tcW w:w="0" w:type="auto"/>
            <w:vAlign w:val="center"/>
            <w:hideMark/>
          </w:tcPr>
          <w:p w14:paraId="259835F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4CAF50</w:t>
            </w:r>
          </w:p>
        </w:tc>
        <w:tc>
          <w:tcPr>
            <w:tcW w:w="0" w:type="auto"/>
            <w:vAlign w:val="center"/>
            <w:hideMark/>
          </w:tcPr>
          <w:p w14:paraId="5B5B21CA"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522C332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Éxito, confirmación, naturaleza</w:t>
            </w:r>
          </w:p>
        </w:tc>
      </w:tr>
      <w:tr w:rsidR="00995F74" w:rsidRPr="000C3480" w14:paraId="3D7AC914" w14:textId="77777777" w:rsidTr="00C635D5">
        <w:trPr>
          <w:tblCellSpacing w:w="15" w:type="dxa"/>
        </w:trPr>
        <w:tc>
          <w:tcPr>
            <w:tcW w:w="0" w:type="auto"/>
            <w:vAlign w:val="center"/>
            <w:hideMark/>
          </w:tcPr>
          <w:p w14:paraId="66FE5D2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Marrón Tierra</w:t>
            </w:r>
          </w:p>
        </w:tc>
        <w:tc>
          <w:tcPr>
            <w:tcW w:w="0" w:type="auto"/>
            <w:vAlign w:val="center"/>
            <w:hideMark/>
          </w:tcPr>
          <w:p w14:paraId="47492EC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5D93B72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06E5EB2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Elementos terrosos, detalles</w:t>
            </w:r>
          </w:p>
        </w:tc>
      </w:tr>
      <w:tr w:rsidR="00995F74" w:rsidRPr="000C3480" w14:paraId="3AA945C0" w14:textId="77777777" w:rsidTr="00C635D5">
        <w:trPr>
          <w:tblCellSpacing w:w="15" w:type="dxa"/>
        </w:trPr>
        <w:tc>
          <w:tcPr>
            <w:tcW w:w="0" w:type="auto"/>
            <w:vAlign w:val="center"/>
            <w:hideMark/>
          </w:tcPr>
          <w:p w14:paraId="2A80C78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Beige Neutral</w:t>
            </w:r>
          </w:p>
        </w:tc>
        <w:tc>
          <w:tcPr>
            <w:tcW w:w="0" w:type="auto"/>
            <w:vAlign w:val="center"/>
            <w:hideMark/>
          </w:tcPr>
          <w:p w14:paraId="29744A6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EFF1E4</w:t>
            </w:r>
          </w:p>
        </w:tc>
        <w:tc>
          <w:tcPr>
            <w:tcW w:w="0" w:type="auto"/>
            <w:vAlign w:val="center"/>
            <w:hideMark/>
          </w:tcPr>
          <w:p w14:paraId="6D575DF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4BBD5D1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Fondos secundarios</w:t>
            </w:r>
          </w:p>
        </w:tc>
      </w:tr>
      <w:tr w:rsidR="00995F74" w:rsidRPr="000C3480" w14:paraId="344AA7AB" w14:textId="77777777" w:rsidTr="00C635D5">
        <w:trPr>
          <w:tblCellSpacing w:w="15" w:type="dxa"/>
        </w:trPr>
        <w:tc>
          <w:tcPr>
            <w:tcW w:w="0" w:type="auto"/>
            <w:vAlign w:val="center"/>
            <w:hideMark/>
          </w:tcPr>
          <w:p w14:paraId="0AE59D0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Verde Agua</w:t>
            </w:r>
          </w:p>
        </w:tc>
        <w:tc>
          <w:tcPr>
            <w:tcW w:w="0" w:type="auto"/>
            <w:vAlign w:val="center"/>
            <w:hideMark/>
          </w:tcPr>
          <w:p w14:paraId="25C6244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A8DADC</w:t>
            </w:r>
          </w:p>
        </w:tc>
        <w:tc>
          <w:tcPr>
            <w:tcW w:w="0" w:type="auto"/>
            <w:vAlign w:val="center"/>
            <w:hideMark/>
          </w:tcPr>
          <w:p w14:paraId="3D6AB8F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4246E1A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Elementos ecológicos</w:t>
            </w:r>
          </w:p>
        </w:tc>
      </w:tr>
    </w:tbl>
    <w:p w14:paraId="2F0F1E38" w14:textId="77777777" w:rsidR="00995F74" w:rsidRPr="000C3480" w:rsidRDefault="00995F74" w:rsidP="00995F74">
      <w:pPr>
        <w:spacing w:before="100" w:beforeAutospacing="1" w:after="100" w:afterAutospacing="1" w:line="240" w:lineRule="auto"/>
        <w:rPr>
          <w:rFonts w:ascii="Times New Roman" w:eastAsia="Times New Roman" w:hAnsi="Times New Roman" w:cs="Times New Roman"/>
          <w:szCs w:val="24"/>
        </w:rPr>
      </w:pPr>
      <w:r w:rsidRPr="000C3480">
        <w:rPr>
          <w:rFonts w:ascii="Segoe UI Emoji" w:eastAsia="Times New Roman" w:hAnsi="Segoe UI Emoji" w:cs="Segoe UI Emoji"/>
          <w:b/>
          <w:bCs/>
          <w:szCs w:val="24"/>
        </w:rPr>
        <w:t>🌿</w:t>
      </w:r>
      <w:r w:rsidRPr="000C3480">
        <w:rPr>
          <w:rFonts w:ascii="Times New Roman" w:eastAsia="Times New Roman" w:hAnsi="Times New Roman" w:cs="Times New Roman"/>
          <w:b/>
          <w:bCs/>
          <w:szCs w:val="24"/>
        </w:rPr>
        <w:t xml:space="preserve"> Justificación de colores naturales:</w:t>
      </w:r>
    </w:p>
    <w:p w14:paraId="72070EAD" w14:textId="77777777" w:rsidR="00995F74" w:rsidRPr="000C3480" w:rsidRDefault="00995F74" w:rsidP="00995F74">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Aseguran un alto contraste y conectan con el tema de la tierra y la sustentabilidad</w:t>
      </w:r>
    </w:p>
    <w:p w14:paraId="13CAF5DE" w14:textId="77777777" w:rsidR="00995F74" w:rsidRDefault="00995F74" w:rsidP="00995F74">
      <w:pPr>
        <w:spacing w:before="100" w:beforeAutospacing="1" w:after="100" w:afterAutospacing="1" w:line="240" w:lineRule="auto"/>
        <w:outlineLvl w:val="1"/>
        <w:rPr>
          <w:rFonts w:ascii="Times New Roman" w:eastAsia="Times New Roman" w:hAnsi="Times New Roman" w:cs="Times New Roman"/>
          <w:szCs w:val="24"/>
        </w:rPr>
      </w:pPr>
    </w:p>
    <w:p w14:paraId="6C46F23A" w14:textId="77777777" w:rsidR="00995F74" w:rsidRPr="000C3480" w:rsidRDefault="00995F74" w:rsidP="00995F74">
      <w:pPr>
        <w:spacing w:before="100" w:beforeAutospacing="1" w:after="100" w:afterAutospacing="1" w:line="240" w:lineRule="auto"/>
        <w:outlineLvl w:val="1"/>
        <w:rPr>
          <w:rFonts w:ascii="Times New Roman" w:eastAsia="Times New Roman" w:hAnsi="Times New Roman" w:cs="Times New Roman"/>
          <w:b/>
          <w:bCs/>
          <w:sz w:val="36"/>
          <w:szCs w:val="36"/>
        </w:rPr>
      </w:pPr>
      <w:r w:rsidRPr="000C3480">
        <w:rPr>
          <w:rFonts w:ascii="Times New Roman" w:eastAsia="Times New Roman" w:hAnsi="Times New Roman" w:cs="Times New Roman"/>
          <w:b/>
          <w:bCs/>
          <w:sz w:val="36"/>
          <w:szCs w:val="36"/>
        </w:rPr>
        <w:t>2. COLORES PARA TEXTOS Y FONDOS</w:t>
      </w:r>
    </w:p>
    <w:p w14:paraId="78C79E31"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ESCALA DE GRISES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387"/>
        <w:gridCol w:w="1264"/>
        <w:gridCol w:w="2655"/>
      </w:tblGrid>
      <w:tr w:rsidR="00995F74" w:rsidRPr="000C3480" w14:paraId="2BE44D1A" w14:textId="77777777" w:rsidTr="00C635D5">
        <w:trPr>
          <w:tblHeader/>
          <w:tblCellSpacing w:w="15" w:type="dxa"/>
        </w:trPr>
        <w:tc>
          <w:tcPr>
            <w:tcW w:w="0" w:type="auto"/>
            <w:vAlign w:val="center"/>
            <w:hideMark/>
          </w:tcPr>
          <w:p w14:paraId="1D0CB936"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Tipo</w:t>
            </w:r>
          </w:p>
        </w:tc>
        <w:tc>
          <w:tcPr>
            <w:tcW w:w="0" w:type="auto"/>
            <w:vAlign w:val="center"/>
            <w:hideMark/>
          </w:tcPr>
          <w:p w14:paraId="0C2A0664"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Código HEX</w:t>
            </w:r>
          </w:p>
        </w:tc>
        <w:tc>
          <w:tcPr>
            <w:tcW w:w="0" w:type="auto"/>
            <w:vAlign w:val="center"/>
            <w:hideMark/>
          </w:tcPr>
          <w:p w14:paraId="4343DF87"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Muestra</w:t>
            </w:r>
          </w:p>
        </w:tc>
        <w:tc>
          <w:tcPr>
            <w:tcW w:w="0" w:type="auto"/>
            <w:vAlign w:val="center"/>
            <w:hideMark/>
          </w:tcPr>
          <w:p w14:paraId="1DE31689"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Uso</w:t>
            </w:r>
          </w:p>
        </w:tc>
      </w:tr>
      <w:tr w:rsidR="00995F74" w:rsidRPr="000C3480" w14:paraId="4FE94E51" w14:textId="77777777" w:rsidTr="00C635D5">
        <w:trPr>
          <w:tblCellSpacing w:w="15" w:type="dxa"/>
        </w:trPr>
        <w:tc>
          <w:tcPr>
            <w:tcW w:w="0" w:type="auto"/>
            <w:vAlign w:val="center"/>
            <w:hideMark/>
          </w:tcPr>
          <w:p w14:paraId="706EB54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Texto Principal</w:t>
            </w:r>
          </w:p>
        </w:tc>
        <w:tc>
          <w:tcPr>
            <w:tcW w:w="0" w:type="auto"/>
            <w:vAlign w:val="center"/>
            <w:hideMark/>
          </w:tcPr>
          <w:p w14:paraId="622D9F5D"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0B4797B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549414A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Títulos, textos importantes</w:t>
            </w:r>
          </w:p>
        </w:tc>
      </w:tr>
      <w:tr w:rsidR="00995F74" w:rsidRPr="000C3480" w14:paraId="30440F27" w14:textId="77777777" w:rsidTr="00C635D5">
        <w:trPr>
          <w:tblCellSpacing w:w="15" w:type="dxa"/>
        </w:trPr>
        <w:tc>
          <w:tcPr>
            <w:tcW w:w="0" w:type="auto"/>
            <w:vAlign w:val="center"/>
            <w:hideMark/>
          </w:tcPr>
          <w:p w14:paraId="446E58B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Texto Secundario</w:t>
            </w:r>
          </w:p>
        </w:tc>
        <w:tc>
          <w:tcPr>
            <w:tcW w:w="0" w:type="auto"/>
            <w:vAlign w:val="center"/>
            <w:hideMark/>
          </w:tcPr>
          <w:p w14:paraId="584EFFE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3C5864</w:t>
            </w:r>
          </w:p>
        </w:tc>
        <w:tc>
          <w:tcPr>
            <w:tcW w:w="0" w:type="auto"/>
            <w:vAlign w:val="center"/>
            <w:hideMark/>
          </w:tcPr>
          <w:p w14:paraId="69BD534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1F30DAB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Párrafos, descripciones</w:t>
            </w:r>
          </w:p>
        </w:tc>
      </w:tr>
      <w:tr w:rsidR="00995F74" w:rsidRPr="000C3480" w14:paraId="7E06AB95" w14:textId="77777777" w:rsidTr="00C635D5">
        <w:trPr>
          <w:tblCellSpacing w:w="15" w:type="dxa"/>
        </w:trPr>
        <w:tc>
          <w:tcPr>
            <w:tcW w:w="0" w:type="auto"/>
            <w:vAlign w:val="center"/>
            <w:hideMark/>
          </w:tcPr>
          <w:p w14:paraId="3E060F2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Texto Terciario</w:t>
            </w:r>
          </w:p>
        </w:tc>
        <w:tc>
          <w:tcPr>
            <w:tcW w:w="0" w:type="auto"/>
            <w:vAlign w:val="center"/>
            <w:hideMark/>
          </w:tcPr>
          <w:p w14:paraId="097F352A"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537C8E</w:t>
            </w:r>
          </w:p>
        </w:tc>
        <w:tc>
          <w:tcPr>
            <w:tcW w:w="0" w:type="auto"/>
            <w:vAlign w:val="center"/>
            <w:hideMark/>
          </w:tcPr>
          <w:p w14:paraId="70274D5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2ED0096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Textos menos importantes</w:t>
            </w:r>
          </w:p>
        </w:tc>
      </w:tr>
      <w:tr w:rsidR="00995F74" w:rsidRPr="000C3480" w14:paraId="0790FC3E" w14:textId="77777777" w:rsidTr="00C635D5">
        <w:trPr>
          <w:tblCellSpacing w:w="15" w:type="dxa"/>
        </w:trPr>
        <w:tc>
          <w:tcPr>
            <w:tcW w:w="0" w:type="auto"/>
            <w:vAlign w:val="center"/>
            <w:hideMark/>
          </w:tcPr>
          <w:p w14:paraId="60F15F2D"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Fondo Primario</w:t>
            </w:r>
          </w:p>
        </w:tc>
        <w:tc>
          <w:tcPr>
            <w:tcW w:w="0" w:type="auto"/>
            <w:vAlign w:val="center"/>
            <w:hideMark/>
          </w:tcPr>
          <w:p w14:paraId="26DD187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EFF1E4</w:t>
            </w:r>
          </w:p>
        </w:tc>
        <w:tc>
          <w:tcPr>
            <w:tcW w:w="0" w:type="auto"/>
            <w:vAlign w:val="center"/>
            <w:hideMark/>
          </w:tcPr>
          <w:p w14:paraId="0B0156C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4D6A717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Fondo principal del sitio</w:t>
            </w:r>
          </w:p>
        </w:tc>
      </w:tr>
      <w:tr w:rsidR="00995F74" w:rsidRPr="000C3480" w14:paraId="44A90CE4" w14:textId="77777777" w:rsidTr="00C635D5">
        <w:trPr>
          <w:tblCellSpacing w:w="15" w:type="dxa"/>
        </w:trPr>
        <w:tc>
          <w:tcPr>
            <w:tcW w:w="0" w:type="auto"/>
            <w:vAlign w:val="center"/>
            <w:hideMark/>
          </w:tcPr>
          <w:p w14:paraId="6029879A"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Fondo Secundario</w:t>
            </w:r>
          </w:p>
        </w:tc>
        <w:tc>
          <w:tcPr>
            <w:tcW w:w="0" w:type="auto"/>
            <w:vAlign w:val="center"/>
            <w:hideMark/>
          </w:tcPr>
          <w:p w14:paraId="3443F7D0"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CEAE7F</w:t>
            </w:r>
          </w:p>
        </w:tc>
        <w:tc>
          <w:tcPr>
            <w:tcW w:w="0" w:type="auto"/>
            <w:vAlign w:val="center"/>
            <w:hideMark/>
          </w:tcPr>
          <w:p w14:paraId="2E86AA60"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7F42E71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Secciones alternas</w:t>
            </w:r>
          </w:p>
        </w:tc>
      </w:tr>
      <w:tr w:rsidR="00995F74" w:rsidRPr="000C3480" w14:paraId="457DFED5" w14:textId="77777777" w:rsidTr="00C635D5">
        <w:trPr>
          <w:tblCellSpacing w:w="15" w:type="dxa"/>
        </w:trPr>
        <w:tc>
          <w:tcPr>
            <w:tcW w:w="0" w:type="auto"/>
            <w:vAlign w:val="center"/>
            <w:hideMark/>
          </w:tcPr>
          <w:p w14:paraId="24605A1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Bordes</w:t>
            </w:r>
          </w:p>
        </w:tc>
        <w:tc>
          <w:tcPr>
            <w:tcW w:w="0" w:type="auto"/>
            <w:vAlign w:val="center"/>
            <w:hideMark/>
          </w:tcPr>
          <w:p w14:paraId="1F6C5D2D"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CEAE7F</w:t>
            </w:r>
          </w:p>
        </w:tc>
        <w:tc>
          <w:tcPr>
            <w:tcW w:w="0" w:type="auto"/>
            <w:vAlign w:val="center"/>
            <w:hideMark/>
          </w:tcPr>
          <w:p w14:paraId="1B3F4BC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664A251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Líneas divisorias, bordes</w:t>
            </w:r>
          </w:p>
        </w:tc>
      </w:tr>
    </w:tbl>
    <w:p w14:paraId="0DA6078D"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COLORES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87"/>
        <w:gridCol w:w="1264"/>
        <w:gridCol w:w="3481"/>
      </w:tblGrid>
      <w:tr w:rsidR="00995F74" w:rsidRPr="000C3480" w14:paraId="6CD1894D" w14:textId="77777777" w:rsidTr="00C635D5">
        <w:trPr>
          <w:tblHeader/>
          <w:tblCellSpacing w:w="15" w:type="dxa"/>
        </w:trPr>
        <w:tc>
          <w:tcPr>
            <w:tcW w:w="0" w:type="auto"/>
            <w:vAlign w:val="center"/>
            <w:hideMark/>
          </w:tcPr>
          <w:p w14:paraId="357C5B5B"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Estado</w:t>
            </w:r>
          </w:p>
        </w:tc>
        <w:tc>
          <w:tcPr>
            <w:tcW w:w="0" w:type="auto"/>
            <w:vAlign w:val="center"/>
            <w:hideMark/>
          </w:tcPr>
          <w:p w14:paraId="7EC96F32"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Código HEX</w:t>
            </w:r>
          </w:p>
        </w:tc>
        <w:tc>
          <w:tcPr>
            <w:tcW w:w="0" w:type="auto"/>
            <w:vAlign w:val="center"/>
            <w:hideMark/>
          </w:tcPr>
          <w:p w14:paraId="10BBD9C3"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Muestra</w:t>
            </w:r>
          </w:p>
        </w:tc>
        <w:tc>
          <w:tcPr>
            <w:tcW w:w="0" w:type="auto"/>
            <w:vAlign w:val="center"/>
            <w:hideMark/>
          </w:tcPr>
          <w:p w14:paraId="119DC66A"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Uso</w:t>
            </w:r>
          </w:p>
        </w:tc>
      </w:tr>
      <w:tr w:rsidR="00995F74" w:rsidRPr="000C3480" w14:paraId="413113DD" w14:textId="77777777" w:rsidTr="00C635D5">
        <w:trPr>
          <w:tblCellSpacing w:w="15" w:type="dxa"/>
        </w:trPr>
        <w:tc>
          <w:tcPr>
            <w:tcW w:w="0" w:type="auto"/>
            <w:vAlign w:val="center"/>
            <w:hideMark/>
          </w:tcPr>
          <w:p w14:paraId="3D8D430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Éxito</w:t>
            </w:r>
          </w:p>
        </w:tc>
        <w:tc>
          <w:tcPr>
            <w:tcW w:w="0" w:type="auto"/>
            <w:vAlign w:val="center"/>
            <w:hideMark/>
          </w:tcPr>
          <w:p w14:paraId="6F51980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4CAF50</w:t>
            </w:r>
          </w:p>
        </w:tc>
        <w:tc>
          <w:tcPr>
            <w:tcW w:w="0" w:type="auto"/>
            <w:vAlign w:val="center"/>
            <w:hideMark/>
          </w:tcPr>
          <w:p w14:paraId="2842CDCA"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25DD988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Confirmaciones, acciones positivas</w:t>
            </w:r>
          </w:p>
        </w:tc>
      </w:tr>
      <w:tr w:rsidR="00995F74" w:rsidRPr="000C3480" w14:paraId="5815366E" w14:textId="77777777" w:rsidTr="00C635D5">
        <w:trPr>
          <w:tblCellSpacing w:w="15" w:type="dxa"/>
        </w:trPr>
        <w:tc>
          <w:tcPr>
            <w:tcW w:w="0" w:type="auto"/>
            <w:vAlign w:val="center"/>
            <w:hideMark/>
          </w:tcPr>
          <w:p w14:paraId="12D3CE3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Error</w:t>
            </w:r>
          </w:p>
        </w:tc>
        <w:tc>
          <w:tcPr>
            <w:tcW w:w="0" w:type="auto"/>
            <w:vAlign w:val="center"/>
            <w:hideMark/>
          </w:tcPr>
          <w:p w14:paraId="6299FD8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C70039</w:t>
            </w:r>
          </w:p>
        </w:tc>
        <w:tc>
          <w:tcPr>
            <w:tcW w:w="0" w:type="auto"/>
            <w:vAlign w:val="center"/>
            <w:hideMark/>
          </w:tcPr>
          <w:p w14:paraId="489FE1B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38A2C967"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Errores, advertencias críticas</w:t>
            </w:r>
          </w:p>
        </w:tc>
      </w:tr>
      <w:tr w:rsidR="00995F74" w:rsidRPr="000C3480" w14:paraId="1268839A" w14:textId="77777777" w:rsidTr="00C635D5">
        <w:trPr>
          <w:tblCellSpacing w:w="15" w:type="dxa"/>
        </w:trPr>
        <w:tc>
          <w:tcPr>
            <w:tcW w:w="0" w:type="auto"/>
            <w:vAlign w:val="center"/>
            <w:hideMark/>
          </w:tcPr>
          <w:p w14:paraId="40D5F4C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Advertencia</w:t>
            </w:r>
          </w:p>
        </w:tc>
        <w:tc>
          <w:tcPr>
            <w:tcW w:w="0" w:type="auto"/>
            <w:vAlign w:val="center"/>
            <w:hideMark/>
          </w:tcPr>
          <w:p w14:paraId="6B1C2F7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FFC107</w:t>
            </w:r>
          </w:p>
        </w:tc>
        <w:tc>
          <w:tcPr>
            <w:tcW w:w="0" w:type="auto"/>
            <w:vAlign w:val="center"/>
            <w:hideMark/>
          </w:tcPr>
          <w:p w14:paraId="3355B26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79AA396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Alertas, precauciones</w:t>
            </w:r>
          </w:p>
        </w:tc>
      </w:tr>
      <w:tr w:rsidR="00995F74" w:rsidRPr="000C3480" w14:paraId="2D7BA901" w14:textId="77777777" w:rsidTr="00C635D5">
        <w:trPr>
          <w:tblCellSpacing w:w="15" w:type="dxa"/>
        </w:trPr>
        <w:tc>
          <w:tcPr>
            <w:tcW w:w="0" w:type="auto"/>
            <w:vAlign w:val="center"/>
            <w:hideMark/>
          </w:tcPr>
          <w:p w14:paraId="4E8D6F8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Información</w:t>
            </w:r>
          </w:p>
        </w:tc>
        <w:tc>
          <w:tcPr>
            <w:tcW w:w="0" w:type="auto"/>
            <w:vAlign w:val="center"/>
            <w:hideMark/>
          </w:tcPr>
          <w:p w14:paraId="22FB896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2196F3</w:t>
            </w:r>
          </w:p>
        </w:tc>
        <w:tc>
          <w:tcPr>
            <w:tcW w:w="0" w:type="auto"/>
            <w:vAlign w:val="center"/>
            <w:hideMark/>
          </w:tcPr>
          <w:p w14:paraId="26D3BAB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w:t>
            </w:r>
          </w:p>
        </w:tc>
        <w:tc>
          <w:tcPr>
            <w:tcW w:w="0" w:type="auto"/>
            <w:vAlign w:val="center"/>
            <w:hideMark/>
          </w:tcPr>
          <w:p w14:paraId="23AFE1F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Mensajes informativos</w:t>
            </w:r>
          </w:p>
        </w:tc>
      </w:tr>
    </w:tbl>
    <w:p w14:paraId="7C0F45A7" w14:textId="77777777" w:rsidR="00995F74" w:rsidRPr="000C3480" w:rsidRDefault="00995F74" w:rsidP="00995F74">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pict w14:anchorId="5B4EB6DC">
          <v:rect id="_x0000_i1030" style="width:0;height:1.5pt" o:hralign="center" o:hrstd="t" o:hr="t" fillcolor="#a0a0a0" stroked="f"/>
        </w:pict>
      </w:r>
    </w:p>
    <w:p w14:paraId="70F02402" w14:textId="77777777" w:rsidR="00995F74" w:rsidRPr="000C3480" w:rsidRDefault="00995F74" w:rsidP="00995F74">
      <w:pPr>
        <w:spacing w:before="100" w:beforeAutospacing="1" w:after="100" w:afterAutospacing="1" w:line="240" w:lineRule="auto"/>
        <w:outlineLvl w:val="1"/>
        <w:rPr>
          <w:rFonts w:ascii="Times New Roman" w:eastAsia="Times New Roman" w:hAnsi="Times New Roman" w:cs="Times New Roman"/>
          <w:b/>
          <w:bCs/>
          <w:sz w:val="36"/>
          <w:szCs w:val="36"/>
        </w:rPr>
      </w:pPr>
      <w:r w:rsidRPr="000C3480">
        <w:rPr>
          <w:rFonts w:ascii="Times New Roman" w:eastAsia="Times New Roman" w:hAnsi="Times New Roman" w:cs="Times New Roman"/>
          <w:b/>
          <w:bCs/>
          <w:sz w:val="36"/>
          <w:szCs w:val="36"/>
        </w:rPr>
        <w:t>3. PRUEBA DE CONTRASTE PARA ACCESIBILIDAD</w:t>
      </w:r>
    </w:p>
    <w:p w14:paraId="47A242CF"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COMBINACIONES DE TEXTO Y FONDO</w:t>
      </w:r>
    </w:p>
    <w:p w14:paraId="36E9D033" w14:textId="77777777" w:rsidR="00995F74" w:rsidRPr="000C3480" w:rsidRDefault="00995F74" w:rsidP="00995F74">
      <w:pPr>
        <w:spacing w:before="100" w:beforeAutospacing="1" w:after="100" w:afterAutospacing="1" w:line="240" w:lineRule="auto"/>
        <w:rPr>
          <w:rFonts w:ascii="Times New Roman" w:eastAsia="Times New Roman" w:hAnsi="Times New Roman" w:cs="Times New Roman"/>
          <w:szCs w:val="24"/>
        </w:rPr>
      </w:pPr>
      <w:r w:rsidRPr="000C3480">
        <w:rPr>
          <w:rFonts w:ascii="Times New Roman" w:eastAsia="Times New Roman" w:hAnsi="Times New Roman" w:cs="Times New Roman"/>
          <w:i/>
          <w:iCs/>
          <w:szCs w:val="24"/>
        </w:rPr>
        <w:t xml:space="preserve">Marca </w:t>
      </w:r>
      <w:r w:rsidRPr="000C3480">
        <w:rPr>
          <w:rFonts w:ascii="Segoe UI Emoji" w:eastAsia="Times New Roman" w:hAnsi="Segoe UI Emoji" w:cs="Segoe UI Emoji"/>
          <w:i/>
          <w:iCs/>
          <w:szCs w:val="24"/>
        </w:rPr>
        <w:t>✅</w:t>
      </w:r>
      <w:r w:rsidRPr="000C3480">
        <w:rPr>
          <w:rFonts w:ascii="Times New Roman" w:eastAsia="Times New Roman" w:hAnsi="Times New Roman" w:cs="Times New Roman"/>
          <w:i/>
          <w:iCs/>
          <w:szCs w:val="24"/>
        </w:rPr>
        <w:t xml:space="preserve"> si pasa la prueba de contraste (ratio ≥ 4.5:1)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gridCol w:w="680"/>
        <w:gridCol w:w="793"/>
        <w:gridCol w:w="2521"/>
      </w:tblGrid>
      <w:tr w:rsidR="00995F74" w:rsidRPr="000C3480" w14:paraId="1EE66461" w14:textId="77777777" w:rsidTr="00C635D5">
        <w:trPr>
          <w:tblHeader/>
          <w:tblCellSpacing w:w="15" w:type="dxa"/>
        </w:trPr>
        <w:tc>
          <w:tcPr>
            <w:tcW w:w="0" w:type="auto"/>
            <w:vAlign w:val="center"/>
            <w:hideMark/>
          </w:tcPr>
          <w:p w14:paraId="42E4F591"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Combinación</w:t>
            </w:r>
          </w:p>
        </w:tc>
        <w:tc>
          <w:tcPr>
            <w:tcW w:w="0" w:type="auto"/>
            <w:vAlign w:val="center"/>
            <w:hideMark/>
          </w:tcPr>
          <w:p w14:paraId="64AD88A0"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Ratio</w:t>
            </w:r>
          </w:p>
        </w:tc>
        <w:tc>
          <w:tcPr>
            <w:tcW w:w="0" w:type="auto"/>
            <w:vAlign w:val="center"/>
            <w:hideMark/>
          </w:tcPr>
          <w:p w14:paraId="705F50DE"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¿Pasa?</w:t>
            </w:r>
          </w:p>
        </w:tc>
        <w:tc>
          <w:tcPr>
            <w:tcW w:w="0" w:type="auto"/>
            <w:vAlign w:val="center"/>
            <w:hideMark/>
          </w:tcPr>
          <w:p w14:paraId="13AE4053"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Uso Previsto</w:t>
            </w:r>
          </w:p>
        </w:tc>
      </w:tr>
      <w:tr w:rsidR="00995F74" w:rsidRPr="000C3480" w14:paraId="1642C9DD" w14:textId="77777777" w:rsidTr="00C635D5">
        <w:trPr>
          <w:tblCellSpacing w:w="15" w:type="dxa"/>
        </w:trPr>
        <w:tc>
          <w:tcPr>
            <w:tcW w:w="0" w:type="auto"/>
            <w:vAlign w:val="center"/>
            <w:hideMark/>
          </w:tcPr>
          <w:p w14:paraId="07A5A7D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Texto Principal</w:t>
            </w:r>
            <w:r w:rsidRPr="000C3480">
              <w:rPr>
                <w:rFonts w:ascii="Times New Roman" w:eastAsia="Times New Roman" w:hAnsi="Times New Roman" w:cs="Times New Roman"/>
                <w:szCs w:val="24"/>
              </w:rPr>
              <w:t xml:space="preserve"> sobre </w:t>
            </w:r>
            <w:r w:rsidRPr="000C3480">
              <w:rPr>
                <w:rFonts w:ascii="Times New Roman" w:eastAsia="Times New Roman" w:hAnsi="Times New Roman" w:cs="Times New Roman"/>
                <w:b/>
                <w:bCs/>
                <w:szCs w:val="24"/>
              </w:rPr>
              <w:t>Fondo Primario</w:t>
            </w:r>
          </w:p>
        </w:tc>
        <w:tc>
          <w:tcPr>
            <w:tcW w:w="0" w:type="auto"/>
            <w:vAlign w:val="center"/>
            <w:hideMark/>
          </w:tcPr>
          <w:p w14:paraId="7925C630"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6.01</w:t>
            </w:r>
            <w:r w:rsidRPr="000C3480">
              <w:rPr>
                <w:rFonts w:ascii="Times New Roman" w:eastAsia="Times New Roman" w:hAnsi="Times New Roman" w:cs="Times New Roman"/>
                <w:szCs w:val="24"/>
              </w:rPr>
              <w:t>:1</w:t>
            </w:r>
          </w:p>
        </w:tc>
        <w:tc>
          <w:tcPr>
            <w:tcW w:w="0" w:type="auto"/>
            <w:vAlign w:val="center"/>
            <w:hideMark/>
          </w:tcPr>
          <w:p w14:paraId="393117C6" w14:textId="77777777" w:rsidR="00995F74" w:rsidRPr="000C3480" w:rsidRDefault="00995F74" w:rsidP="00C635D5">
            <w:pPr>
              <w:spacing w:after="0" w:line="240" w:lineRule="auto"/>
              <w:rPr>
                <w:rFonts w:ascii="Times New Roman" w:eastAsia="Times New Roman" w:hAnsi="Times New Roman" w:cs="Times New Roman"/>
                <w:szCs w:val="24"/>
              </w:rPr>
            </w:pPr>
            <w:r>
              <w:rPr>
                <w:rStyle w:val="cskcde"/>
                <w:rFonts w:ascii="Segoe UI Emoji" w:hAnsi="Segoe UI Emoji" w:cs="Segoe UI Emoji"/>
              </w:rPr>
              <w:t>✔</w:t>
            </w:r>
          </w:p>
        </w:tc>
        <w:tc>
          <w:tcPr>
            <w:tcW w:w="0" w:type="auto"/>
            <w:vAlign w:val="center"/>
            <w:hideMark/>
          </w:tcPr>
          <w:p w14:paraId="2B69D5F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Textos principales</w:t>
            </w:r>
          </w:p>
        </w:tc>
      </w:tr>
      <w:tr w:rsidR="00995F74" w:rsidRPr="000C3480" w14:paraId="7676F53D" w14:textId="77777777" w:rsidTr="00C635D5">
        <w:trPr>
          <w:tblCellSpacing w:w="15" w:type="dxa"/>
        </w:trPr>
        <w:tc>
          <w:tcPr>
            <w:tcW w:w="0" w:type="auto"/>
            <w:vAlign w:val="center"/>
            <w:hideMark/>
          </w:tcPr>
          <w:p w14:paraId="1B46E84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Texto Principal</w:t>
            </w:r>
            <w:r w:rsidRPr="000C3480">
              <w:rPr>
                <w:rFonts w:ascii="Times New Roman" w:eastAsia="Times New Roman" w:hAnsi="Times New Roman" w:cs="Times New Roman"/>
                <w:szCs w:val="24"/>
              </w:rPr>
              <w:t xml:space="preserve"> sobre </w:t>
            </w:r>
            <w:r w:rsidRPr="000C3480">
              <w:rPr>
                <w:rFonts w:ascii="Times New Roman" w:eastAsia="Times New Roman" w:hAnsi="Times New Roman" w:cs="Times New Roman"/>
                <w:b/>
                <w:bCs/>
                <w:szCs w:val="24"/>
              </w:rPr>
              <w:t>Azul Primario</w:t>
            </w:r>
          </w:p>
        </w:tc>
        <w:tc>
          <w:tcPr>
            <w:tcW w:w="0" w:type="auto"/>
            <w:vAlign w:val="center"/>
            <w:hideMark/>
          </w:tcPr>
          <w:p w14:paraId="0A4A6A41"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2.69</w:t>
            </w:r>
            <w:r w:rsidRPr="000C3480">
              <w:rPr>
                <w:rFonts w:ascii="Times New Roman" w:eastAsia="Times New Roman" w:hAnsi="Times New Roman" w:cs="Times New Roman"/>
                <w:szCs w:val="24"/>
              </w:rPr>
              <w:t>:1</w:t>
            </w:r>
          </w:p>
        </w:tc>
        <w:tc>
          <w:tcPr>
            <w:tcW w:w="0" w:type="auto"/>
            <w:vAlign w:val="center"/>
            <w:hideMark/>
          </w:tcPr>
          <w:p w14:paraId="63DAED6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Segoe UI Symbol" w:eastAsia="Times New Roman" w:hAnsi="Segoe UI Symbol" w:cs="Segoe UI Symbol"/>
                <w:szCs w:val="24"/>
              </w:rPr>
              <w:t>☐</w:t>
            </w:r>
          </w:p>
        </w:tc>
        <w:tc>
          <w:tcPr>
            <w:tcW w:w="0" w:type="auto"/>
            <w:vAlign w:val="center"/>
            <w:hideMark/>
          </w:tcPr>
          <w:p w14:paraId="60D214D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Botones con texto blanco</w:t>
            </w:r>
          </w:p>
        </w:tc>
      </w:tr>
      <w:tr w:rsidR="00995F74" w:rsidRPr="000C3480" w14:paraId="0DC2E124" w14:textId="77777777" w:rsidTr="00C635D5">
        <w:trPr>
          <w:tblCellSpacing w:w="15" w:type="dxa"/>
        </w:trPr>
        <w:tc>
          <w:tcPr>
            <w:tcW w:w="0" w:type="auto"/>
            <w:vAlign w:val="center"/>
            <w:hideMark/>
          </w:tcPr>
          <w:p w14:paraId="4CAB23A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Texto Secundario</w:t>
            </w:r>
            <w:r w:rsidRPr="000C3480">
              <w:rPr>
                <w:rFonts w:ascii="Times New Roman" w:eastAsia="Times New Roman" w:hAnsi="Times New Roman" w:cs="Times New Roman"/>
                <w:szCs w:val="24"/>
              </w:rPr>
              <w:t xml:space="preserve"> sobre </w:t>
            </w:r>
            <w:r w:rsidRPr="000C3480">
              <w:rPr>
                <w:rFonts w:ascii="Times New Roman" w:eastAsia="Times New Roman" w:hAnsi="Times New Roman" w:cs="Times New Roman"/>
                <w:b/>
                <w:bCs/>
                <w:szCs w:val="24"/>
              </w:rPr>
              <w:t>Fondo Primario</w:t>
            </w:r>
          </w:p>
        </w:tc>
        <w:tc>
          <w:tcPr>
            <w:tcW w:w="0" w:type="auto"/>
            <w:vAlign w:val="center"/>
            <w:hideMark/>
          </w:tcPr>
          <w:p w14:paraId="5C83156E"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4.06</w:t>
            </w:r>
            <w:r w:rsidRPr="000C3480">
              <w:rPr>
                <w:rFonts w:ascii="Times New Roman" w:eastAsia="Times New Roman" w:hAnsi="Times New Roman" w:cs="Times New Roman"/>
                <w:szCs w:val="24"/>
              </w:rPr>
              <w:t>:1</w:t>
            </w:r>
          </w:p>
        </w:tc>
        <w:tc>
          <w:tcPr>
            <w:tcW w:w="0" w:type="auto"/>
            <w:vAlign w:val="center"/>
            <w:hideMark/>
          </w:tcPr>
          <w:p w14:paraId="2BDA086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Segoe UI Symbol" w:eastAsia="Times New Roman" w:hAnsi="Segoe UI Symbol" w:cs="Segoe UI Symbol"/>
                <w:szCs w:val="24"/>
              </w:rPr>
              <w:t>☐</w:t>
            </w:r>
          </w:p>
        </w:tc>
        <w:tc>
          <w:tcPr>
            <w:tcW w:w="0" w:type="auto"/>
            <w:vAlign w:val="center"/>
            <w:hideMark/>
          </w:tcPr>
          <w:p w14:paraId="668169C0"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Textos secundarios</w:t>
            </w:r>
          </w:p>
        </w:tc>
      </w:tr>
      <w:tr w:rsidR="00995F74" w:rsidRPr="000C3480" w14:paraId="58DE6C26" w14:textId="77777777" w:rsidTr="00C635D5">
        <w:trPr>
          <w:tblCellSpacing w:w="15" w:type="dxa"/>
        </w:trPr>
        <w:tc>
          <w:tcPr>
            <w:tcW w:w="0" w:type="auto"/>
            <w:vAlign w:val="center"/>
            <w:hideMark/>
          </w:tcPr>
          <w:p w14:paraId="0843D54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Azul Primario</w:t>
            </w:r>
            <w:r w:rsidRPr="000C3480">
              <w:rPr>
                <w:rFonts w:ascii="Times New Roman" w:eastAsia="Times New Roman" w:hAnsi="Times New Roman" w:cs="Times New Roman"/>
                <w:szCs w:val="24"/>
              </w:rPr>
              <w:t xml:space="preserve"> sobre </w:t>
            </w:r>
            <w:r w:rsidRPr="000C3480">
              <w:rPr>
                <w:rFonts w:ascii="Times New Roman" w:eastAsia="Times New Roman" w:hAnsi="Times New Roman" w:cs="Times New Roman"/>
                <w:b/>
                <w:bCs/>
                <w:szCs w:val="24"/>
              </w:rPr>
              <w:t>Fondo Secundario</w:t>
            </w:r>
          </w:p>
        </w:tc>
        <w:tc>
          <w:tcPr>
            <w:tcW w:w="0" w:type="auto"/>
            <w:vAlign w:val="center"/>
            <w:hideMark/>
          </w:tcPr>
          <w:p w14:paraId="2D58FAC7"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3.01</w:t>
            </w:r>
            <w:r w:rsidRPr="000C3480">
              <w:rPr>
                <w:rFonts w:ascii="Times New Roman" w:eastAsia="Times New Roman" w:hAnsi="Times New Roman" w:cs="Times New Roman"/>
                <w:szCs w:val="24"/>
              </w:rPr>
              <w:t>:1</w:t>
            </w:r>
          </w:p>
        </w:tc>
        <w:tc>
          <w:tcPr>
            <w:tcW w:w="0" w:type="auto"/>
            <w:vAlign w:val="center"/>
            <w:hideMark/>
          </w:tcPr>
          <w:p w14:paraId="499967C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Segoe UI Symbol" w:eastAsia="Times New Roman" w:hAnsi="Segoe UI Symbol" w:cs="Segoe UI Symbol"/>
                <w:szCs w:val="24"/>
              </w:rPr>
              <w:t>☐</w:t>
            </w:r>
          </w:p>
        </w:tc>
        <w:tc>
          <w:tcPr>
            <w:tcW w:w="0" w:type="auto"/>
            <w:vAlign w:val="center"/>
            <w:hideMark/>
          </w:tcPr>
          <w:p w14:paraId="1D30169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Botones secundarios</w:t>
            </w:r>
          </w:p>
        </w:tc>
      </w:tr>
      <w:tr w:rsidR="00995F74" w:rsidRPr="000C3480" w14:paraId="6434B91C" w14:textId="77777777" w:rsidTr="00C635D5">
        <w:trPr>
          <w:tblCellSpacing w:w="15" w:type="dxa"/>
        </w:trPr>
        <w:tc>
          <w:tcPr>
            <w:tcW w:w="0" w:type="auto"/>
            <w:vAlign w:val="center"/>
            <w:hideMark/>
          </w:tcPr>
          <w:p w14:paraId="67E7E5D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Texto sobre Verde Naturaleza</w:t>
            </w:r>
          </w:p>
        </w:tc>
        <w:tc>
          <w:tcPr>
            <w:tcW w:w="0" w:type="auto"/>
            <w:vAlign w:val="center"/>
            <w:hideMark/>
          </w:tcPr>
          <w:p w14:paraId="4669427F"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3.82</w:t>
            </w:r>
            <w:r w:rsidRPr="000C3480">
              <w:rPr>
                <w:rFonts w:ascii="Times New Roman" w:eastAsia="Times New Roman" w:hAnsi="Times New Roman" w:cs="Times New Roman"/>
                <w:szCs w:val="24"/>
              </w:rPr>
              <w:t>:1</w:t>
            </w:r>
          </w:p>
        </w:tc>
        <w:tc>
          <w:tcPr>
            <w:tcW w:w="0" w:type="auto"/>
            <w:vAlign w:val="center"/>
            <w:hideMark/>
          </w:tcPr>
          <w:p w14:paraId="4F28D05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Segoe UI Symbol" w:eastAsia="Times New Roman" w:hAnsi="Segoe UI Symbol" w:cs="Segoe UI Symbol"/>
                <w:szCs w:val="24"/>
              </w:rPr>
              <w:t>☐</w:t>
            </w:r>
          </w:p>
        </w:tc>
        <w:tc>
          <w:tcPr>
            <w:tcW w:w="0" w:type="auto"/>
            <w:vAlign w:val="center"/>
            <w:hideMark/>
          </w:tcPr>
          <w:p w14:paraId="6BCE4B8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Estados de éxito</w:t>
            </w:r>
          </w:p>
        </w:tc>
      </w:tr>
    </w:tbl>
    <w:p w14:paraId="55AE4834" w14:textId="77777777" w:rsidR="00995F74"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PROBLEMAS IDENTIFICADOS:</w:t>
      </w:r>
    </w:p>
    <w:p w14:paraId="1A14D559" w14:textId="77777777" w:rsidR="00995F74" w:rsidRDefault="00995F74" w:rsidP="00995F74">
      <w:pPr>
        <w:pStyle w:val="Prrafodelista"/>
        <w:numPr>
          <w:ilvl w:val="0"/>
          <w:numId w:val="6"/>
        </w:numPr>
        <w:spacing w:before="100" w:beforeAutospacing="1" w:after="100" w:afterAutospacing="1" w:line="240" w:lineRule="auto"/>
        <w:outlineLvl w:val="2"/>
        <w:rPr>
          <w:rFonts w:ascii="Times New Roman" w:eastAsia="Times New Roman" w:hAnsi="Times New Roman" w:cs="Times New Roman"/>
          <w:sz w:val="27"/>
          <w:szCs w:val="27"/>
          <w:lang w:eastAsia="es-MX"/>
        </w:rPr>
      </w:pPr>
      <w:r w:rsidRPr="00CB5E7A">
        <w:rPr>
          <w:rFonts w:ascii="Times New Roman" w:eastAsia="Times New Roman" w:hAnsi="Times New Roman" w:cs="Times New Roman"/>
          <w:sz w:val="27"/>
          <w:szCs w:val="27"/>
          <w:lang w:eastAsia="es-MX"/>
        </w:rPr>
        <w:lastRenderedPageBreak/>
        <w:t>Bajo contraste</w:t>
      </w:r>
      <w:r>
        <w:rPr>
          <w:rFonts w:ascii="Times New Roman" w:eastAsia="Times New Roman" w:hAnsi="Times New Roman" w:cs="Times New Roman"/>
          <w:sz w:val="27"/>
          <w:szCs w:val="27"/>
          <w:lang w:eastAsia="es-MX"/>
        </w:rPr>
        <w:t>, sobre un fondo claro fallan</w:t>
      </w:r>
    </w:p>
    <w:p w14:paraId="2C4984BC" w14:textId="77777777" w:rsidR="00995F74" w:rsidRPr="00CB5E7A" w:rsidRDefault="00995F74" w:rsidP="00995F74">
      <w:pPr>
        <w:spacing w:before="100" w:beforeAutospacing="1" w:after="100" w:afterAutospacing="1" w:line="240" w:lineRule="auto"/>
        <w:outlineLvl w:val="2"/>
        <w:rPr>
          <w:rFonts w:ascii="Times New Roman" w:eastAsia="Times New Roman" w:hAnsi="Times New Roman" w:cs="Times New Roman"/>
          <w:sz w:val="27"/>
          <w:szCs w:val="27"/>
        </w:rPr>
      </w:pPr>
      <w:r w:rsidRPr="00CB5E7A">
        <w:rPr>
          <w:rFonts w:ascii="Segoe UI Emoji" w:eastAsia="Times New Roman" w:hAnsi="Segoe UI Emoji" w:cs="Segoe UI Emoji"/>
          <w:b/>
          <w:bCs/>
          <w:szCs w:val="24"/>
        </w:rPr>
        <w:t>🛠</w:t>
      </w:r>
      <w:r w:rsidRPr="00CB5E7A">
        <w:rPr>
          <w:rFonts w:ascii="Times New Roman" w:eastAsia="Times New Roman" w:hAnsi="Times New Roman" w:cs="Times New Roman"/>
          <w:b/>
          <w:bCs/>
          <w:szCs w:val="24"/>
        </w:rPr>
        <w:t>️ Soluciones propuestas:</w:t>
      </w:r>
    </w:p>
    <w:p w14:paraId="1B75EC20" w14:textId="77777777" w:rsidR="00995F74" w:rsidRPr="000C3480" w:rsidRDefault="00995F74" w:rsidP="00995F74">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Usar textos blancos, sobre el azul primario en botones </w:t>
      </w:r>
    </w:p>
    <w:p w14:paraId="15F05A93" w14:textId="77777777" w:rsidR="00995F74" w:rsidRPr="000C3480" w:rsidRDefault="00995F74" w:rsidP="00995F74">
      <w:pPr>
        <w:spacing w:before="100" w:beforeAutospacing="1" w:after="100" w:afterAutospacing="1" w:line="240" w:lineRule="auto"/>
        <w:outlineLvl w:val="1"/>
        <w:rPr>
          <w:rFonts w:ascii="Times New Roman" w:eastAsia="Times New Roman" w:hAnsi="Times New Roman" w:cs="Times New Roman"/>
          <w:b/>
          <w:bCs/>
          <w:sz w:val="36"/>
          <w:szCs w:val="36"/>
        </w:rPr>
      </w:pPr>
      <w:r w:rsidRPr="000C3480">
        <w:rPr>
          <w:rFonts w:ascii="Times New Roman" w:eastAsia="Times New Roman" w:hAnsi="Times New Roman" w:cs="Times New Roman"/>
          <w:b/>
          <w:bCs/>
          <w:sz w:val="36"/>
          <w:szCs w:val="36"/>
        </w:rPr>
        <w:t>4. GUÍA DE ESTILO BÁSICA</w:t>
      </w:r>
    </w:p>
    <w:p w14:paraId="40CF6FCD"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APLICACIÓN POR SECCIÓN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1"/>
        <w:gridCol w:w="2114"/>
        <w:gridCol w:w="2309"/>
      </w:tblGrid>
      <w:tr w:rsidR="00995F74" w:rsidRPr="000C3480" w14:paraId="259B88C8" w14:textId="77777777" w:rsidTr="00C635D5">
        <w:trPr>
          <w:tblHeader/>
          <w:tblCellSpacing w:w="15" w:type="dxa"/>
        </w:trPr>
        <w:tc>
          <w:tcPr>
            <w:tcW w:w="0" w:type="auto"/>
            <w:vAlign w:val="center"/>
            <w:hideMark/>
          </w:tcPr>
          <w:p w14:paraId="7100E05D"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Sección del Sitio</w:t>
            </w:r>
          </w:p>
        </w:tc>
        <w:tc>
          <w:tcPr>
            <w:tcW w:w="0" w:type="auto"/>
            <w:vAlign w:val="center"/>
            <w:hideMark/>
          </w:tcPr>
          <w:p w14:paraId="49AC4845"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Colores Principales</w:t>
            </w:r>
          </w:p>
        </w:tc>
        <w:tc>
          <w:tcPr>
            <w:tcW w:w="0" w:type="auto"/>
            <w:vAlign w:val="center"/>
            <w:hideMark/>
          </w:tcPr>
          <w:p w14:paraId="715D5BE6"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Colores Secundarios</w:t>
            </w:r>
          </w:p>
        </w:tc>
      </w:tr>
      <w:tr w:rsidR="00995F74" w:rsidRPr="000C3480" w14:paraId="0A54B874" w14:textId="77777777" w:rsidTr="00C635D5">
        <w:trPr>
          <w:tblCellSpacing w:w="15" w:type="dxa"/>
        </w:trPr>
        <w:tc>
          <w:tcPr>
            <w:tcW w:w="0" w:type="auto"/>
            <w:vAlign w:val="center"/>
            <w:hideMark/>
          </w:tcPr>
          <w:p w14:paraId="5ADB2EC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Header/Navegación</w:t>
            </w:r>
          </w:p>
        </w:tc>
        <w:tc>
          <w:tcPr>
            <w:tcW w:w="0" w:type="auto"/>
            <w:vAlign w:val="center"/>
            <w:hideMark/>
          </w:tcPr>
          <w:p w14:paraId="259F7FF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537C8E   </w:t>
            </w:r>
            <w:r w:rsidRPr="000C3480">
              <w:rPr>
                <w:rFonts w:ascii="Courier New" w:eastAsia="Times New Roman" w:hAnsi="Courier New" w:cs="Courier New"/>
                <w:sz w:val="20"/>
                <w:szCs w:val="20"/>
              </w:rPr>
              <w:t>#</w:t>
            </w:r>
            <w:r>
              <w:rPr>
                <w:rFonts w:ascii="Courier New" w:eastAsia="Times New Roman" w:hAnsi="Courier New" w:cs="Courier New"/>
                <w:sz w:val="20"/>
                <w:szCs w:val="20"/>
              </w:rPr>
              <w:t>FFFFFF</w:t>
            </w:r>
          </w:p>
        </w:tc>
        <w:tc>
          <w:tcPr>
            <w:tcW w:w="0" w:type="auto"/>
            <w:vAlign w:val="center"/>
            <w:hideMark/>
          </w:tcPr>
          <w:p w14:paraId="72FDB6A4"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2DBDBD</w:t>
            </w:r>
            <w:r w:rsidRPr="000C348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 EFF1E4</w:t>
            </w:r>
          </w:p>
        </w:tc>
      </w:tr>
      <w:tr w:rsidR="00995F74" w:rsidRPr="000C3480" w14:paraId="4DF18A8F" w14:textId="77777777" w:rsidTr="00C635D5">
        <w:trPr>
          <w:tblCellSpacing w:w="15" w:type="dxa"/>
        </w:trPr>
        <w:tc>
          <w:tcPr>
            <w:tcW w:w="0" w:type="auto"/>
            <w:vAlign w:val="center"/>
            <w:hideMark/>
          </w:tcPr>
          <w:p w14:paraId="6F34EBD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Hero Section</w:t>
            </w:r>
          </w:p>
        </w:tc>
        <w:tc>
          <w:tcPr>
            <w:tcW w:w="0" w:type="auto"/>
            <w:vAlign w:val="center"/>
            <w:hideMark/>
          </w:tcPr>
          <w:p w14:paraId="5C479B2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537C8E  </w:t>
            </w:r>
            <w:r w:rsidRPr="000C348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FFFFFF</w:t>
            </w:r>
          </w:p>
        </w:tc>
        <w:tc>
          <w:tcPr>
            <w:tcW w:w="0" w:type="auto"/>
            <w:vAlign w:val="center"/>
            <w:hideMark/>
          </w:tcPr>
          <w:p w14:paraId="4218D6B4"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2DBDBD</w:t>
            </w:r>
            <w:r w:rsidRPr="000C3480">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EFF1E4</w:t>
            </w:r>
          </w:p>
        </w:tc>
      </w:tr>
      <w:tr w:rsidR="00995F74" w:rsidRPr="000C3480" w14:paraId="72EFBD06" w14:textId="77777777" w:rsidTr="00C635D5">
        <w:trPr>
          <w:tblCellSpacing w:w="15" w:type="dxa"/>
        </w:trPr>
        <w:tc>
          <w:tcPr>
            <w:tcW w:w="0" w:type="auto"/>
            <w:vAlign w:val="center"/>
            <w:hideMark/>
          </w:tcPr>
          <w:p w14:paraId="465D819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Calculadora</w:t>
            </w:r>
          </w:p>
        </w:tc>
        <w:tc>
          <w:tcPr>
            <w:tcW w:w="0" w:type="auto"/>
            <w:vAlign w:val="center"/>
            <w:hideMark/>
          </w:tcPr>
          <w:p w14:paraId="0C4252E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CEAE7F  </w:t>
            </w:r>
            <w:r w:rsidRPr="000C3480">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677447B4"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537C8E  </w:t>
            </w:r>
            <w:r w:rsidRPr="000C3480">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4CAF50</w:t>
            </w:r>
          </w:p>
        </w:tc>
      </w:tr>
      <w:tr w:rsidR="00995F74" w:rsidRPr="000C3480" w14:paraId="5E014848" w14:textId="77777777" w:rsidTr="00C635D5">
        <w:trPr>
          <w:tblCellSpacing w:w="15" w:type="dxa"/>
        </w:trPr>
        <w:tc>
          <w:tcPr>
            <w:tcW w:w="0" w:type="auto"/>
            <w:vAlign w:val="center"/>
            <w:hideMark/>
          </w:tcPr>
          <w:p w14:paraId="723379F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Mapa Interactivo</w:t>
            </w:r>
          </w:p>
        </w:tc>
        <w:tc>
          <w:tcPr>
            <w:tcW w:w="0" w:type="auto"/>
            <w:vAlign w:val="center"/>
            <w:hideMark/>
          </w:tcPr>
          <w:p w14:paraId="3BDA595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D4E6EC  </w:t>
            </w:r>
            <w:r w:rsidRPr="000C3480">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EFF1E4</w:t>
            </w:r>
          </w:p>
        </w:tc>
        <w:tc>
          <w:tcPr>
            <w:tcW w:w="0" w:type="auto"/>
            <w:vAlign w:val="center"/>
            <w:hideMark/>
          </w:tcPr>
          <w:p w14:paraId="42A20E0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4CAF50</w:t>
            </w:r>
            <w:r w:rsidRPr="000C348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2DBDBD</w:t>
            </w:r>
          </w:p>
        </w:tc>
      </w:tr>
      <w:tr w:rsidR="00995F74" w:rsidRPr="000C3480" w14:paraId="6C67C150" w14:textId="77777777" w:rsidTr="00C635D5">
        <w:trPr>
          <w:tblCellSpacing w:w="15" w:type="dxa"/>
        </w:trPr>
        <w:tc>
          <w:tcPr>
            <w:tcW w:w="0" w:type="auto"/>
            <w:vAlign w:val="center"/>
            <w:hideMark/>
          </w:tcPr>
          <w:p w14:paraId="723EEA4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Formularios</w:t>
            </w:r>
          </w:p>
        </w:tc>
        <w:tc>
          <w:tcPr>
            <w:tcW w:w="0" w:type="auto"/>
            <w:vAlign w:val="center"/>
            <w:hideMark/>
          </w:tcPr>
          <w:p w14:paraId="72AE130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865840  </w:t>
            </w:r>
            <w:r w:rsidRPr="000C3480">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EFF1E4</w:t>
            </w:r>
          </w:p>
        </w:tc>
        <w:tc>
          <w:tcPr>
            <w:tcW w:w="0" w:type="auto"/>
            <w:vAlign w:val="center"/>
            <w:hideMark/>
          </w:tcPr>
          <w:p w14:paraId="1B1E171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 xml:space="preserve">537C8E  </w:t>
            </w:r>
            <w:r w:rsidRPr="000C3480">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C70039</w:t>
            </w:r>
          </w:p>
        </w:tc>
      </w:tr>
      <w:tr w:rsidR="00995F74" w:rsidRPr="000C3480" w14:paraId="5941B038" w14:textId="77777777" w:rsidTr="00C635D5">
        <w:trPr>
          <w:tblCellSpacing w:w="15" w:type="dxa"/>
        </w:trPr>
        <w:tc>
          <w:tcPr>
            <w:tcW w:w="0" w:type="auto"/>
            <w:vAlign w:val="center"/>
            <w:hideMark/>
          </w:tcPr>
          <w:p w14:paraId="6370079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Footer</w:t>
            </w:r>
          </w:p>
        </w:tc>
        <w:tc>
          <w:tcPr>
            <w:tcW w:w="0" w:type="auto"/>
            <w:vAlign w:val="center"/>
            <w:hideMark/>
          </w:tcPr>
          <w:p w14:paraId="5BE0B4BA"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537C8E</w:t>
            </w:r>
            <w:r w:rsidRPr="000C348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FFFFFF</w:t>
            </w:r>
          </w:p>
        </w:tc>
        <w:tc>
          <w:tcPr>
            <w:tcW w:w="0" w:type="auto"/>
            <w:vAlign w:val="center"/>
            <w:hideMark/>
          </w:tcPr>
          <w:p w14:paraId="5682213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2DBDBD</w:t>
            </w:r>
            <w:r w:rsidRPr="000C3480">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r w:rsidRPr="000C3480">
              <w:rPr>
                <w:rFonts w:ascii="Courier New" w:eastAsia="Times New Roman" w:hAnsi="Courier New" w:cs="Courier New"/>
                <w:sz w:val="20"/>
                <w:szCs w:val="20"/>
              </w:rPr>
              <w:t>#</w:t>
            </w:r>
            <w:r>
              <w:rPr>
                <w:rFonts w:ascii="Courier New" w:eastAsia="Times New Roman" w:hAnsi="Courier New" w:cs="Courier New"/>
                <w:sz w:val="20"/>
                <w:szCs w:val="20"/>
              </w:rPr>
              <w:t>EFF1E4</w:t>
            </w:r>
          </w:p>
        </w:tc>
      </w:tr>
    </w:tbl>
    <w:p w14:paraId="481241BD"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ESTADOS DE INTERACCIÓN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627"/>
        <w:gridCol w:w="1433"/>
        <w:gridCol w:w="1502"/>
      </w:tblGrid>
      <w:tr w:rsidR="00995F74" w:rsidRPr="000C3480" w14:paraId="6FDC44E0" w14:textId="77777777" w:rsidTr="00C635D5">
        <w:trPr>
          <w:tblHeader/>
          <w:tblCellSpacing w:w="15" w:type="dxa"/>
        </w:trPr>
        <w:tc>
          <w:tcPr>
            <w:tcW w:w="0" w:type="auto"/>
            <w:vAlign w:val="center"/>
            <w:hideMark/>
          </w:tcPr>
          <w:p w14:paraId="7F70D0FD"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Elemento</w:t>
            </w:r>
          </w:p>
        </w:tc>
        <w:tc>
          <w:tcPr>
            <w:tcW w:w="0" w:type="auto"/>
            <w:vAlign w:val="center"/>
            <w:hideMark/>
          </w:tcPr>
          <w:p w14:paraId="260E783E"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Estado Normal</w:t>
            </w:r>
          </w:p>
        </w:tc>
        <w:tc>
          <w:tcPr>
            <w:tcW w:w="0" w:type="auto"/>
            <w:vAlign w:val="center"/>
            <w:hideMark/>
          </w:tcPr>
          <w:p w14:paraId="14279F98"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Hover/Active</w:t>
            </w:r>
          </w:p>
        </w:tc>
        <w:tc>
          <w:tcPr>
            <w:tcW w:w="0" w:type="auto"/>
            <w:vAlign w:val="center"/>
            <w:hideMark/>
          </w:tcPr>
          <w:p w14:paraId="4F223F1E"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Deshabilitado</w:t>
            </w:r>
          </w:p>
        </w:tc>
      </w:tr>
      <w:tr w:rsidR="00995F74" w:rsidRPr="000C3480" w14:paraId="2E965B75" w14:textId="77777777" w:rsidTr="00C635D5">
        <w:trPr>
          <w:tblCellSpacing w:w="15" w:type="dxa"/>
        </w:trPr>
        <w:tc>
          <w:tcPr>
            <w:tcW w:w="0" w:type="auto"/>
            <w:vAlign w:val="center"/>
            <w:hideMark/>
          </w:tcPr>
          <w:p w14:paraId="704B438D"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Botón Primario</w:t>
            </w:r>
          </w:p>
        </w:tc>
        <w:tc>
          <w:tcPr>
            <w:tcW w:w="0" w:type="auto"/>
            <w:vAlign w:val="center"/>
            <w:hideMark/>
          </w:tcPr>
          <w:p w14:paraId="126B73E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FFFFFF</w:t>
            </w:r>
          </w:p>
        </w:tc>
        <w:tc>
          <w:tcPr>
            <w:tcW w:w="0" w:type="auto"/>
            <w:vAlign w:val="center"/>
            <w:hideMark/>
          </w:tcPr>
          <w:p w14:paraId="3F4B471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FFFFFF</w:t>
            </w:r>
          </w:p>
        </w:tc>
        <w:tc>
          <w:tcPr>
            <w:tcW w:w="0" w:type="auto"/>
            <w:vAlign w:val="center"/>
            <w:hideMark/>
          </w:tcPr>
          <w:p w14:paraId="45F3A1E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537C8E</w:t>
            </w:r>
          </w:p>
        </w:tc>
      </w:tr>
      <w:tr w:rsidR="00995F74" w:rsidRPr="000C3480" w14:paraId="577209C5" w14:textId="77777777" w:rsidTr="00C635D5">
        <w:trPr>
          <w:tblCellSpacing w:w="15" w:type="dxa"/>
        </w:trPr>
        <w:tc>
          <w:tcPr>
            <w:tcW w:w="0" w:type="auto"/>
            <w:vAlign w:val="center"/>
            <w:hideMark/>
          </w:tcPr>
          <w:p w14:paraId="593F50BF"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Botón Secundario</w:t>
            </w:r>
          </w:p>
        </w:tc>
        <w:tc>
          <w:tcPr>
            <w:tcW w:w="0" w:type="auto"/>
            <w:vAlign w:val="center"/>
            <w:hideMark/>
          </w:tcPr>
          <w:p w14:paraId="6D09A6E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537C8E</w:t>
            </w:r>
          </w:p>
        </w:tc>
        <w:tc>
          <w:tcPr>
            <w:tcW w:w="0" w:type="auto"/>
            <w:vAlign w:val="center"/>
            <w:hideMark/>
          </w:tcPr>
          <w:p w14:paraId="26549488"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FFFFFF</w:t>
            </w:r>
          </w:p>
        </w:tc>
        <w:tc>
          <w:tcPr>
            <w:tcW w:w="0" w:type="auto"/>
            <w:vAlign w:val="center"/>
            <w:hideMark/>
          </w:tcPr>
          <w:p w14:paraId="15D2EA4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D4E6EC</w:t>
            </w:r>
          </w:p>
        </w:tc>
      </w:tr>
      <w:tr w:rsidR="00995F74" w:rsidRPr="000C3480" w14:paraId="6DD9FA26" w14:textId="77777777" w:rsidTr="00C635D5">
        <w:trPr>
          <w:tblCellSpacing w:w="15" w:type="dxa"/>
        </w:trPr>
        <w:tc>
          <w:tcPr>
            <w:tcW w:w="0" w:type="auto"/>
            <w:vAlign w:val="center"/>
            <w:hideMark/>
          </w:tcPr>
          <w:p w14:paraId="4CEDA6F4"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Enlaces</w:t>
            </w:r>
          </w:p>
        </w:tc>
        <w:tc>
          <w:tcPr>
            <w:tcW w:w="0" w:type="auto"/>
            <w:vAlign w:val="center"/>
            <w:hideMark/>
          </w:tcPr>
          <w:p w14:paraId="542AB70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537C8E</w:t>
            </w:r>
          </w:p>
        </w:tc>
        <w:tc>
          <w:tcPr>
            <w:tcW w:w="0" w:type="auto"/>
            <w:vAlign w:val="center"/>
            <w:hideMark/>
          </w:tcPr>
          <w:p w14:paraId="05BD7AD1"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2DBDBD</w:t>
            </w:r>
          </w:p>
        </w:tc>
        <w:tc>
          <w:tcPr>
            <w:tcW w:w="0" w:type="auto"/>
            <w:vAlign w:val="center"/>
            <w:hideMark/>
          </w:tcPr>
          <w:p w14:paraId="511D588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D4E6EC</w:t>
            </w:r>
          </w:p>
        </w:tc>
      </w:tr>
      <w:tr w:rsidR="00995F74" w:rsidRPr="000C3480" w14:paraId="216E83A0" w14:textId="77777777" w:rsidTr="00C635D5">
        <w:trPr>
          <w:tblCellSpacing w:w="15" w:type="dxa"/>
        </w:trPr>
        <w:tc>
          <w:tcPr>
            <w:tcW w:w="0" w:type="auto"/>
            <w:vAlign w:val="center"/>
            <w:hideMark/>
          </w:tcPr>
          <w:p w14:paraId="5E5E6C1A"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Tarjetas</w:t>
            </w:r>
          </w:p>
        </w:tc>
        <w:tc>
          <w:tcPr>
            <w:tcW w:w="0" w:type="auto"/>
            <w:vAlign w:val="center"/>
            <w:hideMark/>
          </w:tcPr>
          <w:p w14:paraId="67661BA7"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533FB95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4EB56EF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D4E6EC</w:t>
            </w:r>
          </w:p>
        </w:tc>
      </w:tr>
    </w:tbl>
    <w:p w14:paraId="27BC43B4" w14:textId="77777777" w:rsidR="00995F74" w:rsidRPr="000C3480" w:rsidRDefault="00995F74" w:rsidP="00995F74">
      <w:pPr>
        <w:spacing w:before="100" w:beforeAutospacing="1" w:after="100" w:afterAutospacing="1" w:line="240" w:lineRule="auto"/>
        <w:outlineLvl w:val="2"/>
        <w:rPr>
          <w:rFonts w:ascii="Times New Roman" w:eastAsia="Times New Roman" w:hAnsi="Times New Roman" w:cs="Times New Roman"/>
          <w:b/>
          <w:bCs/>
          <w:sz w:val="27"/>
          <w:szCs w:val="27"/>
        </w:rPr>
      </w:pPr>
      <w:r w:rsidRPr="000C3480">
        <w:rPr>
          <w:rFonts w:ascii="Times New Roman" w:eastAsia="Times New Roman" w:hAnsi="Times New Roman" w:cs="Times New Roman"/>
          <w:b/>
          <w:bCs/>
          <w:sz w:val="27"/>
          <w:szCs w:val="27"/>
        </w:rPr>
        <w:t>TIPOGRAFÍA Y 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9"/>
        <w:gridCol w:w="914"/>
        <w:gridCol w:w="927"/>
        <w:gridCol w:w="1009"/>
      </w:tblGrid>
      <w:tr w:rsidR="00995F74" w:rsidRPr="000C3480" w14:paraId="2D2FD697" w14:textId="77777777" w:rsidTr="00C635D5">
        <w:trPr>
          <w:tblHeader/>
          <w:tblCellSpacing w:w="15" w:type="dxa"/>
        </w:trPr>
        <w:tc>
          <w:tcPr>
            <w:tcW w:w="0" w:type="auto"/>
            <w:vAlign w:val="center"/>
            <w:hideMark/>
          </w:tcPr>
          <w:p w14:paraId="7C7E1B2A"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Elemento de Texto</w:t>
            </w:r>
          </w:p>
        </w:tc>
        <w:tc>
          <w:tcPr>
            <w:tcW w:w="0" w:type="auto"/>
            <w:vAlign w:val="center"/>
            <w:hideMark/>
          </w:tcPr>
          <w:p w14:paraId="0CE5251A"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Color</w:t>
            </w:r>
          </w:p>
        </w:tc>
        <w:tc>
          <w:tcPr>
            <w:tcW w:w="0" w:type="auto"/>
            <w:vAlign w:val="center"/>
            <w:hideMark/>
          </w:tcPr>
          <w:p w14:paraId="4DCD2040"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Tamaño</w:t>
            </w:r>
          </w:p>
        </w:tc>
        <w:tc>
          <w:tcPr>
            <w:tcW w:w="0" w:type="auto"/>
            <w:vAlign w:val="center"/>
            <w:hideMark/>
          </w:tcPr>
          <w:p w14:paraId="515B0DDE" w14:textId="77777777" w:rsidR="00995F74" w:rsidRPr="000C3480" w:rsidRDefault="00995F74" w:rsidP="00C635D5">
            <w:pPr>
              <w:spacing w:after="0" w:line="240" w:lineRule="auto"/>
              <w:jc w:val="center"/>
              <w:rPr>
                <w:rFonts w:ascii="Times New Roman" w:eastAsia="Times New Roman" w:hAnsi="Times New Roman" w:cs="Times New Roman"/>
                <w:b/>
                <w:bCs/>
                <w:szCs w:val="24"/>
              </w:rPr>
            </w:pPr>
            <w:r w:rsidRPr="000C3480">
              <w:rPr>
                <w:rFonts w:ascii="Times New Roman" w:eastAsia="Times New Roman" w:hAnsi="Times New Roman" w:cs="Times New Roman"/>
                <w:b/>
                <w:bCs/>
                <w:szCs w:val="24"/>
              </w:rPr>
              <w:t>Peso</w:t>
            </w:r>
          </w:p>
        </w:tc>
      </w:tr>
      <w:tr w:rsidR="00995F74" w:rsidRPr="000C3480" w14:paraId="24111CDA" w14:textId="77777777" w:rsidTr="00C635D5">
        <w:trPr>
          <w:tblCellSpacing w:w="15" w:type="dxa"/>
        </w:trPr>
        <w:tc>
          <w:tcPr>
            <w:tcW w:w="0" w:type="auto"/>
            <w:vAlign w:val="center"/>
            <w:hideMark/>
          </w:tcPr>
          <w:p w14:paraId="1F4829A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H1 - Títulos principales</w:t>
            </w:r>
          </w:p>
        </w:tc>
        <w:tc>
          <w:tcPr>
            <w:tcW w:w="0" w:type="auto"/>
            <w:vAlign w:val="center"/>
            <w:hideMark/>
          </w:tcPr>
          <w:p w14:paraId="2E721055"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68E9569B"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3</w:t>
            </w:r>
            <w:r w:rsidRPr="000C3480">
              <w:rPr>
                <w:rFonts w:ascii="Times New Roman" w:eastAsia="Times New Roman" w:hAnsi="Times New Roman" w:cs="Times New Roman"/>
                <w:szCs w:val="24"/>
              </w:rPr>
              <w:t>.5rem</w:t>
            </w:r>
          </w:p>
        </w:tc>
        <w:tc>
          <w:tcPr>
            <w:tcW w:w="0" w:type="auto"/>
            <w:vAlign w:val="center"/>
            <w:hideMark/>
          </w:tcPr>
          <w:p w14:paraId="5AAC6E5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Bold</w:t>
            </w:r>
          </w:p>
        </w:tc>
      </w:tr>
      <w:tr w:rsidR="00995F74" w:rsidRPr="000C3480" w14:paraId="459E2808" w14:textId="77777777" w:rsidTr="00C635D5">
        <w:trPr>
          <w:tblCellSpacing w:w="15" w:type="dxa"/>
        </w:trPr>
        <w:tc>
          <w:tcPr>
            <w:tcW w:w="0" w:type="auto"/>
            <w:vAlign w:val="center"/>
            <w:hideMark/>
          </w:tcPr>
          <w:p w14:paraId="3F8CA19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H2 - Subtítulos</w:t>
            </w:r>
          </w:p>
        </w:tc>
        <w:tc>
          <w:tcPr>
            <w:tcW w:w="0" w:type="auto"/>
            <w:vAlign w:val="center"/>
            <w:hideMark/>
          </w:tcPr>
          <w:p w14:paraId="11205296"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200CFC77"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2</w:t>
            </w:r>
            <w:r>
              <w:rPr>
                <w:rFonts w:ascii="Times New Roman" w:eastAsia="Times New Roman" w:hAnsi="Times New Roman" w:cs="Times New Roman"/>
                <w:szCs w:val="24"/>
              </w:rPr>
              <w:t>.5</w:t>
            </w:r>
            <w:r w:rsidRPr="000C3480">
              <w:rPr>
                <w:rFonts w:ascii="Times New Roman" w:eastAsia="Times New Roman" w:hAnsi="Times New Roman" w:cs="Times New Roman"/>
                <w:szCs w:val="24"/>
              </w:rPr>
              <w:t>rem</w:t>
            </w:r>
          </w:p>
        </w:tc>
        <w:tc>
          <w:tcPr>
            <w:tcW w:w="0" w:type="auto"/>
            <w:vAlign w:val="center"/>
            <w:hideMark/>
          </w:tcPr>
          <w:p w14:paraId="2D3E2F0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Semibold</w:t>
            </w:r>
          </w:p>
        </w:tc>
      </w:tr>
      <w:tr w:rsidR="00995F74" w:rsidRPr="000C3480" w14:paraId="47329423" w14:textId="77777777" w:rsidTr="00C635D5">
        <w:trPr>
          <w:tblCellSpacing w:w="15" w:type="dxa"/>
        </w:trPr>
        <w:tc>
          <w:tcPr>
            <w:tcW w:w="0" w:type="auto"/>
            <w:vAlign w:val="center"/>
            <w:hideMark/>
          </w:tcPr>
          <w:p w14:paraId="5F729F9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H3 - Secciones</w:t>
            </w:r>
          </w:p>
        </w:tc>
        <w:tc>
          <w:tcPr>
            <w:tcW w:w="0" w:type="auto"/>
            <w:vAlign w:val="center"/>
            <w:hideMark/>
          </w:tcPr>
          <w:p w14:paraId="4B62024E"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09FF53FD"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1.</w:t>
            </w:r>
            <w:r>
              <w:rPr>
                <w:rFonts w:ascii="Times New Roman" w:eastAsia="Times New Roman" w:hAnsi="Times New Roman" w:cs="Times New Roman"/>
                <w:szCs w:val="24"/>
              </w:rPr>
              <w:t>75</w:t>
            </w:r>
            <w:r w:rsidRPr="000C3480">
              <w:rPr>
                <w:rFonts w:ascii="Times New Roman" w:eastAsia="Times New Roman" w:hAnsi="Times New Roman" w:cs="Times New Roman"/>
                <w:szCs w:val="24"/>
              </w:rPr>
              <w:t>rem</w:t>
            </w:r>
          </w:p>
        </w:tc>
        <w:tc>
          <w:tcPr>
            <w:tcW w:w="0" w:type="auto"/>
            <w:vAlign w:val="center"/>
            <w:hideMark/>
          </w:tcPr>
          <w:p w14:paraId="2345C8B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Medium</w:t>
            </w:r>
          </w:p>
        </w:tc>
      </w:tr>
      <w:tr w:rsidR="00995F74" w:rsidRPr="000C3480" w14:paraId="77E302A6" w14:textId="77777777" w:rsidTr="00C635D5">
        <w:trPr>
          <w:tblCellSpacing w:w="15" w:type="dxa"/>
        </w:trPr>
        <w:tc>
          <w:tcPr>
            <w:tcW w:w="0" w:type="auto"/>
            <w:vAlign w:val="center"/>
            <w:hideMark/>
          </w:tcPr>
          <w:p w14:paraId="7A69D342"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Párrafos</w:t>
            </w:r>
          </w:p>
        </w:tc>
        <w:tc>
          <w:tcPr>
            <w:tcW w:w="0" w:type="auto"/>
            <w:vAlign w:val="center"/>
            <w:hideMark/>
          </w:tcPr>
          <w:p w14:paraId="48DA954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865840</w:t>
            </w:r>
          </w:p>
        </w:tc>
        <w:tc>
          <w:tcPr>
            <w:tcW w:w="0" w:type="auto"/>
            <w:vAlign w:val="center"/>
            <w:hideMark/>
          </w:tcPr>
          <w:p w14:paraId="049E4414"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1rem</w:t>
            </w:r>
          </w:p>
        </w:tc>
        <w:tc>
          <w:tcPr>
            <w:tcW w:w="0" w:type="auto"/>
            <w:vAlign w:val="center"/>
            <w:hideMark/>
          </w:tcPr>
          <w:p w14:paraId="46A660F9"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Regular</w:t>
            </w:r>
          </w:p>
        </w:tc>
      </w:tr>
      <w:tr w:rsidR="00995F74" w:rsidRPr="000C3480" w14:paraId="0905A4E9" w14:textId="77777777" w:rsidTr="00C635D5">
        <w:trPr>
          <w:tblCellSpacing w:w="15" w:type="dxa"/>
        </w:trPr>
        <w:tc>
          <w:tcPr>
            <w:tcW w:w="0" w:type="auto"/>
            <w:vAlign w:val="center"/>
            <w:hideMark/>
          </w:tcPr>
          <w:p w14:paraId="5AE9A479"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Botones</w:t>
            </w:r>
          </w:p>
        </w:tc>
        <w:tc>
          <w:tcPr>
            <w:tcW w:w="0" w:type="auto"/>
            <w:vAlign w:val="center"/>
            <w:hideMark/>
          </w:tcPr>
          <w:p w14:paraId="50578DB3"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FFFFFF</w:t>
            </w:r>
          </w:p>
        </w:tc>
        <w:tc>
          <w:tcPr>
            <w:tcW w:w="0" w:type="auto"/>
            <w:vAlign w:val="center"/>
            <w:hideMark/>
          </w:tcPr>
          <w:p w14:paraId="49E3DA67"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1rem</w:t>
            </w:r>
          </w:p>
        </w:tc>
        <w:tc>
          <w:tcPr>
            <w:tcW w:w="0" w:type="auto"/>
            <w:vAlign w:val="center"/>
            <w:hideMark/>
          </w:tcPr>
          <w:p w14:paraId="453E7B1B"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Medium</w:t>
            </w:r>
          </w:p>
        </w:tc>
      </w:tr>
      <w:tr w:rsidR="00995F74" w:rsidRPr="000C3480" w14:paraId="5E333161" w14:textId="77777777" w:rsidTr="00C635D5">
        <w:trPr>
          <w:tblCellSpacing w:w="15" w:type="dxa"/>
        </w:trPr>
        <w:tc>
          <w:tcPr>
            <w:tcW w:w="0" w:type="auto"/>
            <w:vAlign w:val="center"/>
            <w:hideMark/>
          </w:tcPr>
          <w:p w14:paraId="389439EA"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b/>
                <w:bCs/>
                <w:szCs w:val="24"/>
              </w:rPr>
              <w:t>Enlaces</w:t>
            </w:r>
          </w:p>
        </w:tc>
        <w:tc>
          <w:tcPr>
            <w:tcW w:w="0" w:type="auto"/>
            <w:vAlign w:val="center"/>
            <w:hideMark/>
          </w:tcPr>
          <w:p w14:paraId="297E937C"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Courier New" w:eastAsia="Times New Roman" w:hAnsi="Courier New" w:cs="Courier New"/>
                <w:sz w:val="20"/>
                <w:szCs w:val="20"/>
              </w:rPr>
              <w:t>#</w:t>
            </w:r>
            <w:r>
              <w:rPr>
                <w:rFonts w:ascii="Courier New" w:eastAsia="Times New Roman" w:hAnsi="Courier New" w:cs="Courier New"/>
                <w:sz w:val="20"/>
                <w:szCs w:val="20"/>
              </w:rPr>
              <w:t>537C8E</w:t>
            </w:r>
          </w:p>
        </w:tc>
        <w:tc>
          <w:tcPr>
            <w:tcW w:w="0" w:type="auto"/>
            <w:vAlign w:val="center"/>
            <w:hideMark/>
          </w:tcPr>
          <w:p w14:paraId="77ECCED7" w14:textId="77777777" w:rsidR="00995F74" w:rsidRPr="000C3480" w:rsidRDefault="00995F74" w:rsidP="00C635D5">
            <w:pPr>
              <w:spacing w:after="0" w:line="240" w:lineRule="auto"/>
              <w:rPr>
                <w:rFonts w:ascii="Times New Roman" w:eastAsia="Times New Roman" w:hAnsi="Times New Roman" w:cs="Times New Roman"/>
                <w:szCs w:val="24"/>
              </w:rPr>
            </w:pPr>
            <w:r w:rsidRPr="000C3480">
              <w:rPr>
                <w:rFonts w:ascii="Times New Roman" w:eastAsia="Times New Roman" w:hAnsi="Times New Roman" w:cs="Times New Roman"/>
                <w:szCs w:val="24"/>
              </w:rPr>
              <w:t>1rem</w:t>
            </w:r>
          </w:p>
        </w:tc>
        <w:tc>
          <w:tcPr>
            <w:tcW w:w="0" w:type="auto"/>
            <w:vAlign w:val="center"/>
            <w:hideMark/>
          </w:tcPr>
          <w:p w14:paraId="52C8034B" w14:textId="77777777" w:rsidR="00995F74" w:rsidRPr="000C3480" w:rsidRDefault="00995F74" w:rsidP="00C635D5">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Regular</w:t>
            </w:r>
          </w:p>
        </w:tc>
      </w:tr>
    </w:tbl>
    <w:p w14:paraId="560854EF" w14:textId="314FD6CB" w:rsidR="00995F74" w:rsidRDefault="00995F74" w:rsidP="00995F74">
      <w:pPr>
        <w:ind w:right="0"/>
      </w:pPr>
    </w:p>
    <w:p w14:paraId="5EEFEAC8" w14:textId="350EEDF9" w:rsidR="00995F74" w:rsidRDefault="00995F74" w:rsidP="00995F74">
      <w:pPr>
        <w:ind w:right="0"/>
      </w:pPr>
    </w:p>
    <w:p w14:paraId="7D55C070" w14:textId="5DC47DCD" w:rsidR="00995F74" w:rsidRDefault="00995F74" w:rsidP="00995F74">
      <w:pPr>
        <w:ind w:right="0"/>
      </w:pPr>
    </w:p>
    <w:p w14:paraId="639E03F1" w14:textId="77777777" w:rsidR="00995F74" w:rsidRDefault="00995F74" w:rsidP="00995F74">
      <w:pPr>
        <w:jc w:val="center"/>
        <w:rPr>
          <w:b/>
          <w:bCs/>
          <w:sz w:val="28"/>
          <w:szCs w:val="28"/>
        </w:rPr>
      </w:pPr>
      <w:r w:rsidRPr="008D6C52">
        <w:rPr>
          <w:b/>
          <w:bCs/>
          <w:sz w:val="28"/>
          <w:szCs w:val="28"/>
        </w:rPr>
        <w:lastRenderedPageBreak/>
        <w:t>CONTENIDO TEXTUAL</w:t>
      </w:r>
    </w:p>
    <w:p w14:paraId="400A13EF" w14:textId="77777777" w:rsidR="00995F74" w:rsidRDefault="00995F74" w:rsidP="00995F74">
      <w:pPr>
        <w:rPr>
          <w:szCs w:val="24"/>
        </w:rPr>
      </w:pPr>
      <w:r>
        <w:rPr>
          <w:szCs w:val="24"/>
        </w:rPr>
        <w:t>1.Seccion Hero (Principal)</w:t>
      </w:r>
    </w:p>
    <w:p w14:paraId="5DAB9A6E" w14:textId="77777777" w:rsidR="00995F74" w:rsidRDefault="00995F74" w:rsidP="00995F74">
      <w:pPr>
        <w:rPr>
          <w:szCs w:val="24"/>
        </w:rPr>
      </w:pPr>
      <w:r>
        <w:rPr>
          <w:szCs w:val="24"/>
        </w:rPr>
        <w:t>H1 (Titulo Principal), contenido: ¡Calcula el Agua que puedes ahorrar en Zinacantepec!</w:t>
      </w:r>
    </w:p>
    <w:p w14:paraId="1B50494D" w14:textId="77777777" w:rsidR="00995F74" w:rsidRDefault="00995F74" w:rsidP="00995F74">
      <w:pPr>
        <w:rPr>
          <w:szCs w:val="24"/>
        </w:rPr>
      </w:pPr>
      <w:r>
        <w:rPr>
          <w:szCs w:val="24"/>
        </w:rPr>
        <w:t>Párrafo: Usa nuestra pagina web para estimar tu potencial de captación de agua de lluvia y contribuye a la sostenibilidad hídrica de tu colonia</w:t>
      </w:r>
    </w:p>
    <w:p w14:paraId="7218D28E" w14:textId="77777777" w:rsidR="00995F74" w:rsidRDefault="00995F74" w:rsidP="00995F74">
      <w:pPr>
        <w:rPr>
          <w:szCs w:val="24"/>
        </w:rPr>
      </w:pPr>
      <w:r>
        <w:rPr>
          <w:szCs w:val="24"/>
        </w:rPr>
        <w:t>Botón: ¡Quiero calcular mi ahorro!</w:t>
      </w:r>
    </w:p>
    <w:p w14:paraId="3D528BA5" w14:textId="77777777" w:rsidR="00995F74" w:rsidRDefault="00995F74" w:rsidP="00995F74">
      <w:pPr>
        <w:rPr>
          <w:szCs w:val="24"/>
        </w:rPr>
      </w:pPr>
      <w:r>
        <w:rPr>
          <w:szCs w:val="24"/>
        </w:rPr>
        <w:t>2.Sección 2 Calculadora</w:t>
      </w:r>
    </w:p>
    <w:p w14:paraId="22C40EBD" w14:textId="77777777" w:rsidR="00995F74" w:rsidRDefault="00995F74" w:rsidP="00995F74">
      <w:pPr>
        <w:rPr>
          <w:szCs w:val="24"/>
        </w:rPr>
      </w:pPr>
      <w:r>
        <w:rPr>
          <w:szCs w:val="24"/>
        </w:rPr>
        <w:t>H2(Titulo</w:t>
      </w:r>
      <w:proofErr w:type="gramStart"/>
      <w:r>
        <w:rPr>
          <w:szCs w:val="24"/>
        </w:rPr>
        <w:t>) :</w:t>
      </w:r>
      <w:proofErr w:type="gramEnd"/>
      <w:r>
        <w:rPr>
          <w:szCs w:val="24"/>
        </w:rPr>
        <w:t xml:space="preserve"> Calculadora de Captación Pluvial</w:t>
      </w:r>
    </w:p>
    <w:p w14:paraId="56761B50" w14:textId="77777777" w:rsidR="00995F74" w:rsidRDefault="00995F74" w:rsidP="00995F74">
      <w:pPr>
        <w:rPr>
          <w:szCs w:val="24"/>
        </w:rPr>
      </w:pPr>
      <w:r>
        <w:rPr>
          <w:szCs w:val="24"/>
        </w:rPr>
        <w:t>Párrafo: Ingresa los datos de tu vivienda para obtener una estimación precisa de litros que podrías recolectar anualmente</w:t>
      </w:r>
    </w:p>
    <w:p w14:paraId="0C029DD0" w14:textId="77777777" w:rsidR="00995F74" w:rsidRDefault="00995F74" w:rsidP="00995F74">
      <w:pPr>
        <w:rPr>
          <w:szCs w:val="24"/>
        </w:rPr>
      </w:pPr>
      <w:r>
        <w:rPr>
          <w:szCs w:val="24"/>
        </w:rPr>
        <w:t xml:space="preserve">Etiqueta 1: Área del techo </w:t>
      </w:r>
    </w:p>
    <w:p w14:paraId="5B6CEE8E" w14:textId="77777777" w:rsidR="00995F74" w:rsidRDefault="00995F74" w:rsidP="00995F74">
      <w:pPr>
        <w:rPr>
          <w:szCs w:val="24"/>
        </w:rPr>
      </w:pPr>
      <w:r>
        <w:rPr>
          <w:szCs w:val="24"/>
        </w:rPr>
        <w:t xml:space="preserve">Etiqueta 2: Coeficiente de Escorrentía </w:t>
      </w:r>
    </w:p>
    <w:p w14:paraId="7D08AE0D" w14:textId="77777777" w:rsidR="00995F74" w:rsidRDefault="00995F74" w:rsidP="00995F74">
      <w:pPr>
        <w:rPr>
          <w:szCs w:val="24"/>
        </w:rPr>
      </w:pPr>
      <w:r>
        <w:rPr>
          <w:szCs w:val="24"/>
        </w:rPr>
        <w:t>Etiqueta 3: Uso doméstico promedio</w:t>
      </w:r>
    </w:p>
    <w:p w14:paraId="510A1B36" w14:textId="77777777" w:rsidR="00995F74" w:rsidRDefault="00995F74" w:rsidP="00995F74">
      <w:pPr>
        <w:rPr>
          <w:szCs w:val="24"/>
        </w:rPr>
      </w:pPr>
      <w:r>
        <w:rPr>
          <w:szCs w:val="24"/>
        </w:rPr>
        <w:t>Botón: Calcular</w:t>
      </w:r>
    </w:p>
    <w:p w14:paraId="0BC2D571" w14:textId="77777777" w:rsidR="00995F74" w:rsidRDefault="00995F74" w:rsidP="00995F74">
      <w:pPr>
        <w:rPr>
          <w:szCs w:val="24"/>
        </w:rPr>
      </w:pPr>
      <w:r>
        <w:rPr>
          <w:szCs w:val="24"/>
        </w:rPr>
        <w:t>3. Sección Beneficios</w:t>
      </w:r>
    </w:p>
    <w:p w14:paraId="4C82F5F7" w14:textId="77777777" w:rsidR="00995F74" w:rsidRDefault="00995F74" w:rsidP="00995F74">
      <w:pPr>
        <w:rPr>
          <w:szCs w:val="24"/>
        </w:rPr>
      </w:pPr>
      <w:r>
        <w:rPr>
          <w:szCs w:val="24"/>
        </w:rPr>
        <w:t>H2(Titulo): Beneficios de la captación en tu comunidad</w:t>
      </w:r>
    </w:p>
    <w:p w14:paraId="5722DB1F" w14:textId="77777777" w:rsidR="00995F74" w:rsidRDefault="00995F74" w:rsidP="00995F74">
      <w:pPr>
        <w:rPr>
          <w:szCs w:val="24"/>
        </w:rPr>
      </w:pPr>
      <w:r>
        <w:rPr>
          <w:szCs w:val="24"/>
        </w:rPr>
        <w:t>H3-Tarjeta 1: Reducción de costos</w:t>
      </w:r>
    </w:p>
    <w:p w14:paraId="6F3D1EA8" w14:textId="77777777" w:rsidR="00995F74" w:rsidRDefault="00995F74" w:rsidP="00995F74">
      <w:pPr>
        <w:rPr>
          <w:szCs w:val="24"/>
        </w:rPr>
      </w:pPr>
      <w:r>
        <w:rPr>
          <w:szCs w:val="24"/>
        </w:rPr>
        <w:t>Párrafo 1: Disminuye el gasto en el consumo de agua ´potable. El ahorro puede ser significativo a largo plazo.</w:t>
      </w:r>
    </w:p>
    <w:p w14:paraId="16CE108A" w14:textId="77777777" w:rsidR="00995F74" w:rsidRDefault="00995F74" w:rsidP="00995F74">
      <w:pPr>
        <w:rPr>
          <w:szCs w:val="24"/>
        </w:rPr>
      </w:pPr>
      <w:r>
        <w:rPr>
          <w:szCs w:val="24"/>
        </w:rPr>
        <w:t>H3-Tarjeta 2: Sostenibilidad hídrica Local</w:t>
      </w:r>
    </w:p>
    <w:p w14:paraId="7A5D3B32" w14:textId="77777777" w:rsidR="00995F74" w:rsidRDefault="00995F74" w:rsidP="00995F74">
      <w:pPr>
        <w:rPr>
          <w:szCs w:val="24"/>
        </w:rPr>
      </w:pPr>
      <w:r>
        <w:rPr>
          <w:szCs w:val="24"/>
        </w:rPr>
        <w:t>Párrafo 2: Reduce la presión sobre los acuíferos locales y asegura un suministro de agua durante la temporada de sequía.</w:t>
      </w:r>
    </w:p>
    <w:p w14:paraId="65B4EECA" w14:textId="77777777" w:rsidR="00995F74" w:rsidRDefault="00995F74" w:rsidP="00995F74">
      <w:pPr>
        <w:rPr>
          <w:szCs w:val="24"/>
        </w:rPr>
      </w:pPr>
      <w:r>
        <w:rPr>
          <w:szCs w:val="24"/>
        </w:rPr>
        <w:t xml:space="preserve">H3-Tarjeta </w:t>
      </w:r>
      <w:proofErr w:type="gramStart"/>
      <w:r>
        <w:rPr>
          <w:szCs w:val="24"/>
        </w:rPr>
        <w:t>3:Cuidado</w:t>
      </w:r>
      <w:proofErr w:type="gramEnd"/>
      <w:r>
        <w:rPr>
          <w:szCs w:val="24"/>
        </w:rPr>
        <w:t xml:space="preserve"> ambiental</w:t>
      </w:r>
    </w:p>
    <w:p w14:paraId="69399E83" w14:textId="77777777" w:rsidR="00995F74" w:rsidRDefault="00995F74" w:rsidP="00995F74">
      <w:pPr>
        <w:rPr>
          <w:szCs w:val="24"/>
        </w:rPr>
      </w:pPr>
      <w:r>
        <w:rPr>
          <w:szCs w:val="24"/>
        </w:rPr>
        <w:t>Párrafo 3: Disminuye la saturación de drenajes y el riesgo de inundaciones en épocas de lluvia intensa.</w:t>
      </w:r>
    </w:p>
    <w:p w14:paraId="6282ED57" w14:textId="77777777" w:rsidR="00995F74" w:rsidRDefault="00995F74" w:rsidP="00995F74">
      <w:pPr>
        <w:rPr>
          <w:szCs w:val="24"/>
        </w:rPr>
      </w:pPr>
      <w:r>
        <w:rPr>
          <w:szCs w:val="24"/>
        </w:rPr>
        <w:lastRenderedPageBreak/>
        <w:t>4.Sección mapa interactivo</w:t>
      </w:r>
    </w:p>
    <w:p w14:paraId="53D81612" w14:textId="77777777" w:rsidR="00995F74" w:rsidRDefault="00995F74" w:rsidP="00995F74">
      <w:pPr>
        <w:rPr>
          <w:szCs w:val="24"/>
        </w:rPr>
      </w:pPr>
      <w:r>
        <w:rPr>
          <w:szCs w:val="24"/>
        </w:rPr>
        <w:t>H2 (titulo): Zonas de mayor potencial y necesidad</w:t>
      </w:r>
    </w:p>
    <w:p w14:paraId="23D386DC" w14:textId="77777777" w:rsidR="00995F74" w:rsidRDefault="00995F74" w:rsidP="00995F74">
      <w:pPr>
        <w:rPr>
          <w:szCs w:val="24"/>
        </w:rPr>
      </w:pPr>
      <w:r>
        <w:rPr>
          <w:szCs w:val="24"/>
        </w:rPr>
        <w:t>Párrafo: Visualiza en el mapa las colonias de Zinacantepec que presentan el mayor potencial de captación y las zonas con mayor déficit hídrico.</w:t>
      </w:r>
    </w:p>
    <w:p w14:paraId="04E962FE" w14:textId="77777777" w:rsidR="00995F74" w:rsidRDefault="00995F74" w:rsidP="00995F74">
      <w:pPr>
        <w:rPr>
          <w:szCs w:val="24"/>
        </w:rPr>
      </w:pPr>
      <w:r>
        <w:rPr>
          <w:szCs w:val="24"/>
        </w:rPr>
        <w:t>Leyenda 1 Punto azul: Capacidad de captación alta</w:t>
      </w:r>
    </w:p>
    <w:p w14:paraId="08875F2D" w14:textId="77777777" w:rsidR="00995F74" w:rsidRDefault="00995F74" w:rsidP="00995F74">
      <w:pPr>
        <w:rPr>
          <w:szCs w:val="24"/>
        </w:rPr>
      </w:pPr>
      <w:r>
        <w:rPr>
          <w:szCs w:val="24"/>
        </w:rPr>
        <w:t>Leyenda 2 Punto rojo: Déficit hídrico.</w:t>
      </w:r>
    </w:p>
    <w:p w14:paraId="4C5AFDF7" w14:textId="77777777" w:rsidR="00995F74" w:rsidRDefault="00995F74" w:rsidP="00995F74">
      <w:pPr>
        <w:rPr>
          <w:szCs w:val="24"/>
        </w:rPr>
      </w:pPr>
      <w:r>
        <w:rPr>
          <w:szCs w:val="24"/>
        </w:rPr>
        <w:t>5. Sección footer</w:t>
      </w:r>
    </w:p>
    <w:p w14:paraId="59CDC48C" w14:textId="77777777" w:rsidR="00995F74" w:rsidRDefault="00995F74" w:rsidP="00995F74">
      <w:pPr>
        <w:rPr>
          <w:szCs w:val="24"/>
        </w:rPr>
      </w:pPr>
      <w:r>
        <w:rPr>
          <w:szCs w:val="24"/>
        </w:rPr>
        <w:t>Título: Zinacantepec sostenible</w:t>
      </w:r>
    </w:p>
    <w:p w14:paraId="45FA0434" w14:textId="77777777" w:rsidR="00995F74" w:rsidRDefault="00995F74" w:rsidP="00995F74">
      <w:pPr>
        <w:rPr>
          <w:szCs w:val="24"/>
        </w:rPr>
      </w:pPr>
      <w:r>
        <w:rPr>
          <w:szCs w:val="24"/>
        </w:rPr>
        <w:t>Enlaces: Inicio, calculadora, beneficios, mapa.</w:t>
      </w:r>
    </w:p>
    <w:p w14:paraId="23801476" w14:textId="77777777" w:rsidR="00995F74" w:rsidRPr="00995F74" w:rsidRDefault="00995F74" w:rsidP="00995F74">
      <w:pPr>
        <w:rPr>
          <w:szCs w:val="24"/>
          <w:lang w:val="en-US"/>
        </w:rPr>
      </w:pPr>
      <w:r w:rsidRPr="00995F74">
        <w:rPr>
          <w:szCs w:val="24"/>
          <w:lang w:val="en-US"/>
        </w:rPr>
        <w:t>Contacto: Email:</w:t>
      </w:r>
    </w:p>
    <w:p w14:paraId="039DB6FB" w14:textId="77777777" w:rsidR="00995F74" w:rsidRPr="00995F74" w:rsidRDefault="00995F74" w:rsidP="00995F74">
      <w:pPr>
        <w:rPr>
          <w:szCs w:val="24"/>
          <w:lang w:val="en-US"/>
        </w:rPr>
      </w:pPr>
      <w:r w:rsidRPr="00995F74">
        <w:rPr>
          <w:szCs w:val="24"/>
          <w:lang w:val="en-US"/>
        </w:rPr>
        <w:t>Copyright: 2025 Emma y Erika</w:t>
      </w:r>
    </w:p>
    <w:p w14:paraId="548172EE" w14:textId="77777777" w:rsidR="00995F74" w:rsidRPr="00995F74" w:rsidRDefault="00995F74" w:rsidP="00995F74">
      <w:pPr>
        <w:rPr>
          <w:szCs w:val="24"/>
          <w:lang w:val="en-US"/>
        </w:rPr>
      </w:pPr>
    </w:p>
    <w:p w14:paraId="0522F3B3" w14:textId="77777777" w:rsidR="00995F74" w:rsidRPr="00995F74" w:rsidRDefault="00995F74" w:rsidP="00995F74">
      <w:pPr>
        <w:rPr>
          <w:szCs w:val="24"/>
          <w:lang w:val="en-US"/>
        </w:rPr>
      </w:pPr>
    </w:p>
    <w:p w14:paraId="28EBC856" w14:textId="77777777" w:rsidR="00995F74" w:rsidRPr="00995F74" w:rsidRDefault="00995F74" w:rsidP="00995F74">
      <w:pPr>
        <w:rPr>
          <w:szCs w:val="24"/>
          <w:lang w:val="en-US"/>
        </w:rPr>
      </w:pPr>
    </w:p>
    <w:p w14:paraId="561AF7B7" w14:textId="6A5F00DF" w:rsidR="00995F74" w:rsidRDefault="00995F74" w:rsidP="00995F74">
      <w:pPr>
        <w:ind w:right="0"/>
        <w:rPr>
          <w:lang w:val="en-US"/>
        </w:rPr>
      </w:pPr>
    </w:p>
    <w:p w14:paraId="59B14D17" w14:textId="01E762A5" w:rsidR="00995F74" w:rsidRDefault="00995F74" w:rsidP="00995F74">
      <w:pPr>
        <w:ind w:right="0"/>
        <w:rPr>
          <w:lang w:val="en-US"/>
        </w:rPr>
      </w:pPr>
    </w:p>
    <w:p w14:paraId="24C00E03" w14:textId="76E65A29" w:rsidR="00995F74" w:rsidRDefault="00995F74" w:rsidP="00995F74">
      <w:pPr>
        <w:ind w:right="0"/>
        <w:rPr>
          <w:lang w:val="en-US"/>
        </w:rPr>
      </w:pPr>
    </w:p>
    <w:p w14:paraId="7E1DDC43" w14:textId="5A9802D4" w:rsidR="00995F74" w:rsidRDefault="00995F74" w:rsidP="00995F74">
      <w:pPr>
        <w:ind w:right="0"/>
        <w:rPr>
          <w:lang w:val="en-US"/>
        </w:rPr>
      </w:pPr>
    </w:p>
    <w:p w14:paraId="14B16F09" w14:textId="75FD74F2" w:rsidR="00995F74" w:rsidRDefault="00995F74" w:rsidP="00995F74">
      <w:pPr>
        <w:ind w:right="0"/>
        <w:rPr>
          <w:lang w:val="en-US"/>
        </w:rPr>
      </w:pPr>
    </w:p>
    <w:p w14:paraId="177C6F76" w14:textId="1BCCCBF9" w:rsidR="00995F74" w:rsidRDefault="00995F74" w:rsidP="00995F74">
      <w:pPr>
        <w:ind w:right="0"/>
        <w:rPr>
          <w:lang w:val="en-US"/>
        </w:rPr>
      </w:pPr>
    </w:p>
    <w:p w14:paraId="1AB9DB96" w14:textId="6729D1F2" w:rsidR="00995F74" w:rsidRDefault="00995F74" w:rsidP="00995F74">
      <w:pPr>
        <w:ind w:right="0"/>
        <w:rPr>
          <w:lang w:val="en-US"/>
        </w:rPr>
      </w:pPr>
    </w:p>
    <w:p w14:paraId="4A68238E" w14:textId="1828D4FB" w:rsidR="00995F74" w:rsidRDefault="00995F74" w:rsidP="00995F74">
      <w:pPr>
        <w:ind w:right="0"/>
        <w:rPr>
          <w:lang w:val="en-US"/>
        </w:rPr>
      </w:pPr>
    </w:p>
    <w:p w14:paraId="717F6537" w14:textId="3F5AEC7C" w:rsidR="00995F74" w:rsidRDefault="00995F74" w:rsidP="00995F74">
      <w:pPr>
        <w:ind w:right="0"/>
        <w:rPr>
          <w:lang w:val="en-US"/>
        </w:rPr>
      </w:pPr>
    </w:p>
    <w:p w14:paraId="25635641" w14:textId="6EF0D12E" w:rsidR="00995F74" w:rsidRDefault="00995F74" w:rsidP="00995F74">
      <w:pPr>
        <w:ind w:right="0"/>
        <w:rPr>
          <w:lang w:val="en-US"/>
        </w:rPr>
      </w:pPr>
    </w:p>
    <w:p w14:paraId="36613543" w14:textId="77777777" w:rsidR="00995F74" w:rsidRDefault="00995F74" w:rsidP="00995F74">
      <w:pPr>
        <w:jc w:val="center"/>
        <w:rPr>
          <w:b/>
          <w:bCs/>
          <w:sz w:val="28"/>
          <w:szCs w:val="28"/>
        </w:rPr>
      </w:pPr>
      <w:r w:rsidRPr="004E3E3F">
        <w:rPr>
          <w:b/>
          <w:bCs/>
          <w:sz w:val="28"/>
          <w:szCs w:val="28"/>
        </w:rPr>
        <w:lastRenderedPageBreak/>
        <w:t>ARCHIVO DE CONTENIDO ORGANIZADO</w:t>
      </w:r>
    </w:p>
    <w:p w14:paraId="4A450B2E" w14:textId="77777777" w:rsidR="00995F74" w:rsidRPr="004E3E3F" w:rsidRDefault="00995F74" w:rsidP="00995F74">
      <w:pPr>
        <w:rPr>
          <w:szCs w:val="24"/>
        </w:rPr>
      </w:pPr>
      <w:r w:rsidRPr="004E3E3F">
        <w:rPr>
          <w:szCs w:val="24"/>
        </w:rPr>
        <w:t>{</w:t>
      </w:r>
    </w:p>
    <w:p w14:paraId="55CAB442" w14:textId="77777777" w:rsidR="00995F74" w:rsidRPr="004E3E3F" w:rsidRDefault="00995F74" w:rsidP="00995F74">
      <w:pPr>
        <w:rPr>
          <w:szCs w:val="24"/>
        </w:rPr>
      </w:pPr>
      <w:r w:rsidRPr="004E3E3F">
        <w:rPr>
          <w:szCs w:val="24"/>
        </w:rPr>
        <w:t xml:space="preserve">  "header": {</w:t>
      </w:r>
    </w:p>
    <w:p w14:paraId="5C722BEE" w14:textId="77777777" w:rsidR="00995F74" w:rsidRPr="004E3E3F" w:rsidRDefault="00995F74" w:rsidP="00995F74">
      <w:pPr>
        <w:rPr>
          <w:szCs w:val="24"/>
        </w:rPr>
      </w:pPr>
      <w:r w:rsidRPr="004E3E3F">
        <w:rPr>
          <w:szCs w:val="24"/>
        </w:rPr>
        <w:t xml:space="preserve">    "logo_text": "Zinacantepec Sostenible",</w:t>
      </w:r>
    </w:p>
    <w:p w14:paraId="230C2F24" w14:textId="77777777" w:rsidR="00995F74" w:rsidRPr="004E3E3F" w:rsidRDefault="00995F74" w:rsidP="00995F74">
      <w:pPr>
        <w:rPr>
          <w:szCs w:val="24"/>
        </w:rPr>
      </w:pPr>
      <w:r w:rsidRPr="004E3E3F">
        <w:rPr>
          <w:szCs w:val="24"/>
        </w:rPr>
        <w:t xml:space="preserve">    "links": [</w:t>
      </w:r>
    </w:p>
    <w:p w14:paraId="25793E37" w14:textId="77777777" w:rsidR="00995F74" w:rsidRPr="004E3E3F" w:rsidRDefault="00995F74" w:rsidP="00995F74">
      <w:pPr>
        <w:rPr>
          <w:szCs w:val="24"/>
        </w:rPr>
      </w:pPr>
      <w:r w:rsidRPr="004E3E3F">
        <w:rPr>
          <w:szCs w:val="24"/>
        </w:rPr>
        <w:t xml:space="preserve">      {"name": "Inicio", "url": "#hero"},</w:t>
      </w:r>
    </w:p>
    <w:p w14:paraId="3754780E" w14:textId="77777777" w:rsidR="00995F74" w:rsidRPr="004E3E3F" w:rsidRDefault="00995F74" w:rsidP="00995F74">
      <w:pPr>
        <w:rPr>
          <w:szCs w:val="24"/>
        </w:rPr>
      </w:pPr>
      <w:r w:rsidRPr="004E3E3F">
        <w:rPr>
          <w:szCs w:val="24"/>
        </w:rPr>
        <w:t xml:space="preserve">      {"name": "Calculadora", "url": "#calculadora"},</w:t>
      </w:r>
    </w:p>
    <w:p w14:paraId="3E8E9424" w14:textId="77777777" w:rsidR="00995F74" w:rsidRPr="004E3E3F" w:rsidRDefault="00995F74" w:rsidP="00995F74">
      <w:pPr>
        <w:rPr>
          <w:szCs w:val="24"/>
        </w:rPr>
      </w:pPr>
      <w:r w:rsidRPr="004E3E3F">
        <w:rPr>
          <w:szCs w:val="24"/>
        </w:rPr>
        <w:t xml:space="preserve">      {"name": "Beneficios", "url": "#beneficios"},</w:t>
      </w:r>
    </w:p>
    <w:p w14:paraId="7ED607DC" w14:textId="77777777" w:rsidR="00995F74" w:rsidRPr="004E3E3F" w:rsidRDefault="00995F74" w:rsidP="00995F74">
      <w:pPr>
        <w:rPr>
          <w:szCs w:val="24"/>
        </w:rPr>
      </w:pPr>
      <w:r w:rsidRPr="004E3E3F">
        <w:rPr>
          <w:szCs w:val="24"/>
        </w:rPr>
        <w:t xml:space="preserve">      {"name": "Mapa", "url": "#mapa"}</w:t>
      </w:r>
    </w:p>
    <w:p w14:paraId="73F87A81" w14:textId="77777777" w:rsidR="00995F74" w:rsidRPr="004E3E3F" w:rsidRDefault="00995F74" w:rsidP="00995F74">
      <w:pPr>
        <w:rPr>
          <w:szCs w:val="24"/>
        </w:rPr>
      </w:pPr>
      <w:r w:rsidRPr="004E3E3F">
        <w:rPr>
          <w:szCs w:val="24"/>
        </w:rPr>
        <w:t xml:space="preserve">    ]</w:t>
      </w:r>
    </w:p>
    <w:p w14:paraId="1E80A32C" w14:textId="77777777" w:rsidR="00995F74" w:rsidRPr="004E3E3F" w:rsidRDefault="00995F74" w:rsidP="00995F74">
      <w:pPr>
        <w:rPr>
          <w:szCs w:val="24"/>
        </w:rPr>
      </w:pPr>
      <w:r w:rsidRPr="004E3E3F">
        <w:rPr>
          <w:szCs w:val="24"/>
        </w:rPr>
        <w:t xml:space="preserve">  },</w:t>
      </w:r>
    </w:p>
    <w:p w14:paraId="48008FA6" w14:textId="77777777" w:rsidR="00995F74" w:rsidRPr="004E3E3F" w:rsidRDefault="00995F74" w:rsidP="00995F74">
      <w:pPr>
        <w:rPr>
          <w:szCs w:val="24"/>
        </w:rPr>
      </w:pPr>
      <w:r w:rsidRPr="004E3E3F">
        <w:rPr>
          <w:szCs w:val="24"/>
        </w:rPr>
        <w:t xml:space="preserve">  "seccion_hero": {</w:t>
      </w:r>
    </w:p>
    <w:p w14:paraId="5893A3C7" w14:textId="77777777" w:rsidR="00995F74" w:rsidRPr="004E3E3F" w:rsidRDefault="00995F74" w:rsidP="00995F74">
      <w:pPr>
        <w:rPr>
          <w:szCs w:val="24"/>
        </w:rPr>
      </w:pPr>
      <w:r w:rsidRPr="004E3E3F">
        <w:rPr>
          <w:szCs w:val="24"/>
        </w:rPr>
        <w:t xml:space="preserve">    "h1": "¡Calcula el Agua que Puedes Ahorrar en Zinacantepec!",</w:t>
      </w:r>
    </w:p>
    <w:p w14:paraId="32FEE648" w14:textId="77777777" w:rsidR="00995F74" w:rsidRPr="004E3E3F" w:rsidRDefault="00995F74" w:rsidP="00995F74">
      <w:pPr>
        <w:rPr>
          <w:szCs w:val="24"/>
        </w:rPr>
      </w:pPr>
      <w:r w:rsidRPr="004E3E3F">
        <w:rPr>
          <w:szCs w:val="24"/>
        </w:rPr>
        <w:t xml:space="preserve">    "parrafo": "Usa nuestra herramienta para estimar tu potencial de captación de agua de lluvia y contribuye a la sostenibilidad hídrica de tu colonia.",</w:t>
      </w:r>
    </w:p>
    <w:p w14:paraId="77D51B97" w14:textId="77777777" w:rsidR="00995F74" w:rsidRPr="004E3E3F" w:rsidRDefault="00995F74" w:rsidP="00995F74">
      <w:pPr>
        <w:rPr>
          <w:szCs w:val="24"/>
        </w:rPr>
      </w:pPr>
      <w:r w:rsidRPr="004E3E3F">
        <w:rPr>
          <w:szCs w:val="24"/>
        </w:rPr>
        <w:t xml:space="preserve">    "cta": "¡QUIERO CALCULAR MI AHORRO!"</w:t>
      </w:r>
    </w:p>
    <w:p w14:paraId="45905BFA" w14:textId="77777777" w:rsidR="00995F74" w:rsidRPr="004E3E3F" w:rsidRDefault="00995F74" w:rsidP="00995F74">
      <w:pPr>
        <w:rPr>
          <w:szCs w:val="24"/>
        </w:rPr>
      </w:pPr>
      <w:r w:rsidRPr="004E3E3F">
        <w:rPr>
          <w:szCs w:val="24"/>
        </w:rPr>
        <w:t xml:space="preserve">  },</w:t>
      </w:r>
    </w:p>
    <w:p w14:paraId="4E2563DB" w14:textId="77777777" w:rsidR="00995F74" w:rsidRPr="004E3E3F" w:rsidRDefault="00995F74" w:rsidP="00995F74">
      <w:pPr>
        <w:rPr>
          <w:szCs w:val="24"/>
        </w:rPr>
      </w:pPr>
      <w:r w:rsidRPr="004E3E3F">
        <w:rPr>
          <w:szCs w:val="24"/>
        </w:rPr>
        <w:t xml:space="preserve">  "seccion_calculadora": {</w:t>
      </w:r>
    </w:p>
    <w:p w14:paraId="0B74A0D4" w14:textId="77777777" w:rsidR="00995F74" w:rsidRPr="004E3E3F" w:rsidRDefault="00995F74" w:rsidP="00995F74">
      <w:pPr>
        <w:rPr>
          <w:szCs w:val="24"/>
        </w:rPr>
      </w:pPr>
      <w:r w:rsidRPr="004E3E3F">
        <w:rPr>
          <w:szCs w:val="24"/>
        </w:rPr>
        <w:t xml:space="preserve">    "h2": "Calculadora de Captación Pluvial",</w:t>
      </w:r>
    </w:p>
    <w:p w14:paraId="144A9772" w14:textId="77777777" w:rsidR="00995F74" w:rsidRPr="004E3E3F" w:rsidRDefault="00995F74" w:rsidP="00995F74">
      <w:pPr>
        <w:rPr>
          <w:szCs w:val="24"/>
        </w:rPr>
      </w:pPr>
      <w:r w:rsidRPr="004E3E3F">
        <w:rPr>
          <w:szCs w:val="24"/>
        </w:rPr>
        <w:t xml:space="preserve">    "parrafo_intro": "Ingresa los datos de tu vivienda para obtener una estimación precisa de litros que podrías recolectar anualmente.",</w:t>
      </w:r>
    </w:p>
    <w:p w14:paraId="0CA0AD42" w14:textId="77777777" w:rsidR="00995F74" w:rsidRPr="004E3E3F" w:rsidRDefault="00995F74" w:rsidP="00995F74">
      <w:pPr>
        <w:rPr>
          <w:szCs w:val="24"/>
        </w:rPr>
      </w:pPr>
      <w:r w:rsidRPr="004E3E3F">
        <w:rPr>
          <w:szCs w:val="24"/>
        </w:rPr>
        <w:t xml:space="preserve">    "campos": [</w:t>
      </w:r>
    </w:p>
    <w:p w14:paraId="0B238356" w14:textId="77777777" w:rsidR="00995F74" w:rsidRPr="004E3E3F" w:rsidRDefault="00995F74" w:rsidP="00995F74">
      <w:pPr>
        <w:rPr>
          <w:szCs w:val="24"/>
        </w:rPr>
      </w:pPr>
      <w:r w:rsidRPr="004E3E3F">
        <w:rPr>
          <w:szCs w:val="24"/>
        </w:rPr>
        <w:t xml:space="preserve">      {"id": "area-techo", "label": "Área del techo (m²):", "placeholder": "Ej. 100"},</w:t>
      </w:r>
    </w:p>
    <w:p w14:paraId="6C724338" w14:textId="77777777" w:rsidR="00995F74" w:rsidRPr="004E3E3F" w:rsidRDefault="00995F74" w:rsidP="00995F74">
      <w:pPr>
        <w:rPr>
          <w:szCs w:val="24"/>
        </w:rPr>
      </w:pPr>
      <w:r w:rsidRPr="004E3E3F">
        <w:rPr>
          <w:szCs w:val="24"/>
        </w:rPr>
        <w:t xml:space="preserve">      {"id": "material-techo", "label": "Coeficiente de Escorrentía (Tipo de Material de Techo):", "options": [</w:t>
      </w:r>
    </w:p>
    <w:p w14:paraId="7689B865" w14:textId="77777777" w:rsidR="00995F74" w:rsidRPr="004E3E3F" w:rsidRDefault="00995F74" w:rsidP="00995F74">
      <w:pPr>
        <w:rPr>
          <w:szCs w:val="24"/>
        </w:rPr>
      </w:pPr>
      <w:r w:rsidRPr="004E3E3F">
        <w:rPr>
          <w:szCs w:val="24"/>
        </w:rPr>
        <w:lastRenderedPageBreak/>
        <w:t xml:space="preserve">          {"value": "0.9", "text": "Lámina / Teja (Alta Escorrentía)"},</w:t>
      </w:r>
    </w:p>
    <w:p w14:paraId="1C74010A" w14:textId="77777777" w:rsidR="00995F74" w:rsidRPr="004E3E3F" w:rsidRDefault="00995F74" w:rsidP="00995F74">
      <w:pPr>
        <w:rPr>
          <w:szCs w:val="24"/>
        </w:rPr>
      </w:pPr>
      <w:r w:rsidRPr="004E3E3F">
        <w:rPr>
          <w:szCs w:val="24"/>
        </w:rPr>
        <w:t xml:space="preserve">          {"value": "0.8", "text": "Concreto / Terraza (Media Escorrentía)"},</w:t>
      </w:r>
    </w:p>
    <w:p w14:paraId="2958AA56" w14:textId="77777777" w:rsidR="00995F74" w:rsidRPr="004E3E3F" w:rsidRDefault="00995F74" w:rsidP="00995F74">
      <w:pPr>
        <w:rPr>
          <w:szCs w:val="24"/>
        </w:rPr>
      </w:pPr>
      <w:r w:rsidRPr="004E3E3F">
        <w:rPr>
          <w:szCs w:val="24"/>
        </w:rPr>
        <w:t xml:space="preserve">          {"value": "0.7", "text": "Techo verde / Jardín (Baja Escorrentía)"}</w:t>
      </w:r>
    </w:p>
    <w:p w14:paraId="498B6694" w14:textId="77777777" w:rsidR="00995F74" w:rsidRPr="004E3E3F" w:rsidRDefault="00995F74" w:rsidP="00995F74">
      <w:pPr>
        <w:rPr>
          <w:szCs w:val="24"/>
        </w:rPr>
      </w:pPr>
      <w:r w:rsidRPr="004E3E3F">
        <w:rPr>
          <w:szCs w:val="24"/>
        </w:rPr>
        <w:t xml:space="preserve">        ]},</w:t>
      </w:r>
    </w:p>
    <w:p w14:paraId="03EB2498" w14:textId="77777777" w:rsidR="00995F74" w:rsidRPr="004E3E3F" w:rsidRDefault="00995F74" w:rsidP="00995F74">
      <w:pPr>
        <w:rPr>
          <w:szCs w:val="24"/>
        </w:rPr>
      </w:pPr>
      <w:r w:rsidRPr="004E3E3F">
        <w:rPr>
          <w:szCs w:val="24"/>
        </w:rPr>
        <w:t xml:space="preserve">      {"id": "uso-diario", "label": "Uso doméstico promedio (Litros/Día):", "placeholder": "Ej. 150"}</w:t>
      </w:r>
    </w:p>
    <w:p w14:paraId="6EE7931D" w14:textId="77777777" w:rsidR="00995F74" w:rsidRPr="004E3E3F" w:rsidRDefault="00995F74" w:rsidP="00995F74">
      <w:pPr>
        <w:rPr>
          <w:szCs w:val="24"/>
        </w:rPr>
      </w:pPr>
      <w:r w:rsidRPr="004E3E3F">
        <w:rPr>
          <w:szCs w:val="24"/>
        </w:rPr>
        <w:t xml:space="preserve">    ],</w:t>
      </w:r>
    </w:p>
    <w:p w14:paraId="4503ACB5" w14:textId="77777777" w:rsidR="00995F74" w:rsidRPr="004E3E3F" w:rsidRDefault="00995F74" w:rsidP="00995F74">
      <w:pPr>
        <w:rPr>
          <w:szCs w:val="24"/>
        </w:rPr>
      </w:pPr>
      <w:r w:rsidRPr="004E3E3F">
        <w:rPr>
          <w:szCs w:val="24"/>
        </w:rPr>
        <w:t xml:space="preserve">    "boton_calcular": "CALCULAR AHORRO"</w:t>
      </w:r>
    </w:p>
    <w:p w14:paraId="39056842" w14:textId="77777777" w:rsidR="00995F74" w:rsidRPr="004E3E3F" w:rsidRDefault="00995F74" w:rsidP="00995F74">
      <w:pPr>
        <w:rPr>
          <w:szCs w:val="24"/>
        </w:rPr>
      </w:pPr>
      <w:r w:rsidRPr="004E3E3F">
        <w:rPr>
          <w:szCs w:val="24"/>
        </w:rPr>
        <w:t xml:space="preserve">  },</w:t>
      </w:r>
    </w:p>
    <w:p w14:paraId="1F7D70EA" w14:textId="77777777" w:rsidR="00995F74" w:rsidRPr="004E3E3F" w:rsidRDefault="00995F74" w:rsidP="00995F74">
      <w:pPr>
        <w:rPr>
          <w:szCs w:val="24"/>
        </w:rPr>
      </w:pPr>
      <w:r w:rsidRPr="004E3E3F">
        <w:rPr>
          <w:szCs w:val="24"/>
        </w:rPr>
        <w:t xml:space="preserve">  "seccion_beneficios": {</w:t>
      </w:r>
    </w:p>
    <w:p w14:paraId="2A6178AE" w14:textId="77777777" w:rsidR="00995F74" w:rsidRPr="004E3E3F" w:rsidRDefault="00995F74" w:rsidP="00995F74">
      <w:pPr>
        <w:rPr>
          <w:szCs w:val="24"/>
        </w:rPr>
      </w:pPr>
      <w:r w:rsidRPr="004E3E3F">
        <w:rPr>
          <w:szCs w:val="24"/>
        </w:rPr>
        <w:t xml:space="preserve">    "h2": "Beneficios de la Captación en tu Comunidad",</w:t>
      </w:r>
    </w:p>
    <w:p w14:paraId="785F8379" w14:textId="77777777" w:rsidR="00995F74" w:rsidRPr="004E3E3F" w:rsidRDefault="00995F74" w:rsidP="00995F74">
      <w:pPr>
        <w:rPr>
          <w:szCs w:val="24"/>
        </w:rPr>
      </w:pPr>
      <w:r w:rsidRPr="004E3E3F">
        <w:rPr>
          <w:szCs w:val="24"/>
        </w:rPr>
        <w:t xml:space="preserve">    "tarjetas": [</w:t>
      </w:r>
    </w:p>
    <w:p w14:paraId="0343B81D" w14:textId="77777777" w:rsidR="00995F74" w:rsidRPr="004E3E3F" w:rsidRDefault="00995F74" w:rsidP="00995F74">
      <w:pPr>
        <w:rPr>
          <w:szCs w:val="24"/>
        </w:rPr>
      </w:pPr>
      <w:r w:rsidRPr="004E3E3F">
        <w:rPr>
          <w:szCs w:val="24"/>
        </w:rPr>
        <w:t xml:space="preserve">      {</w:t>
      </w:r>
    </w:p>
    <w:p w14:paraId="57FAED73" w14:textId="77777777" w:rsidR="00995F74" w:rsidRPr="004E3E3F" w:rsidRDefault="00995F74" w:rsidP="00995F74">
      <w:pPr>
        <w:rPr>
          <w:szCs w:val="24"/>
        </w:rPr>
      </w:pPr>
      <w:r w:rsidRPr="004E3E3F">
        <w:rPr>
          <w:szCs w:val="24"/>
        </w:rPr>
        <w:t xml:space="preserve">        "h3": "Reducción de Costos",</w:t>
      </w:r>
    </w:p>
    <w:p w14:paraId="50744878" w14:textId="77777777" w:rsidR="00995F74" w:rsidRPr="004E3E3F" w:rsidRDefault="00995F74" w:rsidP="00995F74">
      <w:pPr>
        <w:rPr>
          <w:szCs w:val="24"/>
        </w:rPr>
      </w:pPr>
      <w:r w:rsidRPr="004E3E3F">
        <w:rPr>
          <w:szCs w:val="24"/>
        </w:rPr>
        <w:t xml:space="preserve">        "parrafo": "Disminuye el gasto en el consumo de agua potable. El ahorro puede ser significativo a largo plazo."</w:t>
      </w:r>
    </w:p>
    <w:p w14:paraId="180CFF75" w14:textId="77777777" w:rsidR="00995F74" w:rsidRPr="004E3E3F" w:rsidRDefault="00995F74" w:rsidP="00995F74">
      <w:pPr>
        <w:rPr>
          <w:szCs w:val="24"/>
        </w:rPr>
      </w:pPr>
      <w:r w:rsidRPr="004E3E3F">
        <w:rPr>
          <w:szCs w:val="24"/>
        </w:rPr>
        <w:t xml:space="preserve">      },</w:t>
      </w:r>
    </w:p>
    <w:p w14:paraId="45B0F981" w14:textId="77777777" w:rsidR="00995F74" w:rsidRPr="004E3E3F" w:rsidRDefault="00995F74" w:rsidP="00995F74">
      <w:pPr>
        <w:rPr>
          <w:szCs w:val="24"/>
        </w:rPr>
      </w:pPr>
      <w:r w:rsidRPr="004E3E3F">
        <w:rPr>
          <w:szCs w:val="24"/>
        </w:rPr>
        <w:t xml:space="preserve">      {</w:t>
      </w:r>
    </w:p>
    <w:p w14:paraId="3160A713" w14:textId="77777777" w:rsidR="00995F74" w:rsidRPr="004E3E3F" w:rsidRDefault="00995F74" w:rsidP="00995F74">
      <w:pPr>
        <w:rPr>
          <w:szCs w:val="24"/>
        </w:rPr>
      </w:pPr>
      <w:r w:rsidRPr="004E3E3F">
        <w:rPr>
          <w:szCs w:val="24"/>
        </w:rPr>
        <w:t xml:space="preserve">        "h3": "Sostenibilidad Hídrica Local",</w:t>
      </w:r>
    </w:p>
    <w:p w14:paraId="63F65C3E" w14:textId="77777777" w:rsidR="00995F74" w:rsidRPr="004E3E3F" w:rsidRDefault="00995F74" w:rsidP="00995F74">
      <w:pPr>
        <w:rPr>
          <w:szCs w:val="24"/>
        </w:rPr>
      </w:pPr>
      <w:r w:rsidRPr="004E3E3F">
        <w:rPr>
          <w:szCs w:val="24"/>
        </w:rPr>
        <w:t xml:space="preserve">        "parrafo": "Reduce la presión sobre los acuíferos locales y asegura un suministro de agua durante la temporada de sequía."</w:t>
      </w:r>
    </w:p>
    <w:p w14:paraId="7D3D9647" w14:textId="77777777" w:rsidR="00995F74" w:rsidRPr="004E3E3F" w:rsidRDefault="00995F74" w:rsidP="00995F74">
      <w:pPr>
        <w:rPr>
          <w:szCs w:val="24"/>
        </w:rPr>
      </w:pPr>
      <w:r w:rsidRPr="004E3E3F">
        <w:rPr>
          <w:szCs w:val="24"/>
        </w:rPr>
        <w:t xml:space="preserve">      },</w:t>
      </w:r>
    </w:p>
    <w:p w14:paraId="3EBB273E" w14:textId="77777777" w:rsidR="00995F74" w:rsidRPr="004E3E3F" w:rsidRDefault="00995F74" w:rsidP="00995F74">
      <w:pPr>
        <w:rPr>
          <w:szCs w:val="24"/>
        </w:rPr>
      </w:pPr>
      <w:r w:rsidRPr="004E3E3F">
        <w:rPr>
          <w:szCs w:val="24"/>
        </w:rPr>
        <w:t xml:space="preserve">      {</w:t>
      </w:r>
    </w:p>
    <w:p w14:paraId="2CDD3C55" w14:textId="77777777" w:rsidR="00995F74" w:rsidRPr="004E3E3F" w:rsidRDefault="00995F74" w:rsidP="00995F74">
      <w:pPr>
        <w:rPr>
          <w:szCs w:val="24"/>
        </w:rPr>
      </w:pPr>
      <w:r w:rsidRPr="004E3E3F">
        <w:rPr>
          <w:szCs w:val="24"/>
        </w:rPr>
        <w:t xml:space="preserve">        "h3": "Cuidado Ambiental",</w:t>
      </w:r>
    </w:p>
    <w:p w14:paraId="3E60554E" w14:textId="77777777" w:rsidR="00995F74" w:rsidRPr="004E3E3F" w:rsidRDefault="00995F74" w:rsidP="00995F74">
      <w:pPr>
        <w:rPr>
          <w:szCs w:val="24"/>
        </w:rPr>
      </w:pPr>
      <w:r w:rsidRPr="004E3E3F">
        <w:rPr>
          <w:szCs w:val="24"/>
        </w:rPr>
        <w:lastRenderedPageBreak/>
        <w:t xml:space="preserve">        "parrafo": "Disminuye la saturación de drenajes y el riesgo de inundaciones en épocas de lluvia intensa."</w:t>
      </w:r>
    </w:p>
    <w:p w14:paraId="10B575AB" w14:textId="77777777" w:rsidR="00995F74" w:rsidRPr="004E3E3F" w:rsidRDefault="00995F74" w:rsidP="00995F74">
      <w:pPr>
        <w:rPr>
          <w:szCs w:val="24"/>
        </w:rPr>
      </w:pPr>
      <w:r w:rsidRPr="004E3E3F">
        <w:rPr>
          <w:szCs w:val="24"/>
        </w:rPr>
        <w:t xml:space="preserve">      }</w:t>
      </w:r>
    </w:p>
    <w:p w14:paraId="1C6FDCEB" w14:textId="77777777" w:rsidR="00995F74" w:rsidRPr="004E3E3F" w:rsidRDefault="00995F74" w:rsidP="00995F74">
      <w:pPr>
        <w:rPr>
          <w:szCs w:val="24"/>
        </w:rPr>
      </w:pPr>
      <w:r w:rsidRPr="004E3E3F">
        <w:rPr>
          <w:szCs w:val="24"/>
        </w:rPr>
        <w:t xml:space="preserve">    ]</w:t>
      </w:r>
    </w:p>
    <w:p w14:paraId="0A7AD4E7" w14:textId="77777777" w:rsidR="00995F74" w:rsidRPr="004E3E3F" w:rsidRDefault="00995F74" w:rsidP="00995F74">
      <w:pPr>
        <w:rPr>
          <w:szCs w:val="24"/>
        </w:rPr>
      </w:pPr>
      <w:r w:rsidRPr="004E3E3F">
        <w:rPr>
          <w:szCs w:val="24"/>
        </w:rPr>
        <w:t xml:space="preserve">  },</w:t>
      </w:r>
    </w:p>
    <w:p w14:paraId="254657DE" w14:textId="77777777" w:rsidR="00995F74" w:rsidRPr="004E3E3F" w:rsidRDefault="00995F74" w:rsidP="00995F74">
      <w:pPr>
        <w:rPr>
          <w:szCs w:val="24"/>
        </w:rPr>
      </w:pPr>
      <w:r w:rsidRPr="004E3E3F">
        <w:rPr>
          <w:szCs w:val="24"/>
        </w:rPr>
        <w:t xml:space="preserve">  "seccion_mapa": {</w:t>
      </w:r>
    </w:p>
    <w:p w14:paraId="16A5B119" w14:textId="77777777" w:rsidR="00995F74" w:rsidRPr="004E3E3F" w:rsidRDefault="00995F74" w:rsidP="00995F74">
      <w:pPr>
        <w:rPr>
          <w:szCs w:val="24"/>
        </w:rPr>
      </w:pPr>
      <w:r w:rsidRPr="004E3E3F">
        <w:rPr>
          <w:szCs w:val="24"/>
        </w:rPr>
        <w:t xml:space="preserve">    "h2": "Zonas de Mayor Potencial y Necesidad",</w:t>
      </w:r>
    </w:p>
    <w:p w14:paraId="6D87D090" w14:textId="77777777" w:rsidR="00995F74" w:rsidRPr="004E3E3F" w:rsidRDefault="00995F74" w:rsidP="00995F74">
      <w:pPr>
        <w:rPr>
          <w:szCs w:val="24"/>
        </w:rPr>
      </w:pPr>
      <w:r w:rsidRPr="004E3E3F">
        <w:rPr>
          <w:szCs w:val="24"/>
        </w:rPr>
        <w:t xml:space="preserve">    "parrafo": "Visualiza en el mapa las colonias de Zinacantepec que presentan el mayor potencial de captación y las zonas con mayor déficit hídrico.",</w:t>
      </w:r>
    </w:p>
    <w:p w14:paraId="0E592544" w14:textId="77777777" w:rsidR="00995F74" w:rsidRPr="004E3E3F" w:rsidRDefault="00995F74" w:rsidP="00995F74">
      <w:pPr>
        <w:rPr>
          <w:szCs w:val="24"/>
        </w:rPr>
      </w:pPr>
      <w:r w:rsidRPr="004E3E3F">
        <w:rPr>
          <w:szCs w:val="24"/>
        </w:rPr>
        <w:t xml:space="preserve">    "leyendas": [</w:t>
      </w:r>
    </w:p>
    <w:p w14:paraId="0CF76C69" w14:textId="77777777" w:rsidR="00995F74" w:rsidRPr="004E3E3F" w:rsidRDefault="00995F74" w:rsidP="00995F74">
      <w:pPr>
        <w:rPr>
          <w:szCs w:val="24"/>
        </w:rPr>
      </w:pPr>
      <w:r w:rsidRPr="004E3E3F">
        <w:rPr>
          <w:szCs w:val="24"/>
        </w:rPr>
        <w:t xml:space="preserve">      {"color": "Azul", "descripcion": "Capacidad de Captación Alta."},</w:t>
      </w:r>
    </w:p>
    <w:p w14:paraId="0B06AF4C" w14:textId="77777777" w:rsidR="00995F74" w:rsidRPr="004E3E3F" w:rsidRDefault="00995F74" w:rsidP="00995F74">
      <w:pPr>
        <w:rPr>
          <w:szCs w:val="24"/>
        </w:rPr>
      </w:pPr>
      <w:r w:rsidRPr="004E3E3F">
        <w:rPr>
          <w:szCs w:val="24"/>
        </w:rPr>
        <w:t xml:space="preserve">      {"color": "Rojo", "descripcion": "Déficit Hídrico."}</w:t>
      </w:r>
    </w:p>
    <w:p w14:paraId="1A7F9E19" w14:textId="77777777" w:rsidR="00995F74" w:rsidRPr="004E3E3F" w:rsidRDefault="00995F74" w:rsidP="00995F74">
      <w:pPr>
        <w:rPr>
          <w:szCs w:val="24"/>
        </w:rPr>
      </w:pPr>
      <w:r w:rsidRPr="004E3E3F">
        <w:rPr>
          <w:szCs w:val="24"/>
        </w:rPr>
        <w:t xml:space="preserve">    ]</w:t>
      </w:r>
    </w:p>
    <w:p w14:paraId="2CE0F45C" w14:textId="77777777" w:rsidR="00995F74" w:rsidRPr="004E3E3F" w:rsidRDefault="00995F74" w:rsidP="00995F74">
      <w:pPr>
        <w:rPr>
          <w:szCs w:val="24"/>
        </w:rPr>
      </w:pPr>
      <w:r w:rsidRPr="004E3E3F">
        <w:rPr>
          <w:szCs w:val="24"/>
        </w:rPr>
        <w:t xml:space="preserve">  },</w:t>
      </w:r>
    </w:p>
    <w:p w14:paraId="4D0B27A4" w14:textId="77777777" w:rsidR="00995F74" w:rsidRPr="004E3E3F" w:rsidRDefault="00995F74" w:rsidP="00995F74">
      <w:pPr>
        <w:rPr>
          <w:szCs w:val="24"/>
        </w:rPr>
      </w:pPr>
      <w:r w:rsidRPr="004E3E3F">
        <w:rPr>
          <w:szCs w:val="24"/>
        </w:rPr>
        <w:t xml:space="preserve">  "footer": {</w:t>
      </w:r>
    </w:p>
    <w:p w14:paraId="3FFC9D96" w14:textId="77777777" w:rsidR="00995F74" w:rsidRPr="004E3E3F" w:rsidRDefault="00995F74" w:rsidP="00995F74">
      <w:pPr>
        <w:rPr>
          <w:szCs w:val="24"/>
        </w:rPr>
      </w:pPr>
      <w:r w:rsidRPr="004E3E3F">
        <w:rPr>
          <w:szCs w:val="24"/>
        </w:rPr>
        <w:t xml:space="preserve">    "titulo": "Zinacantepec Sostenible",</w:t>
      </w:r>
    </w:p>
    <w:p w14:paraId="5936699E" w14:textId="77777777" w:rsidR="00995F74" w:rsidRPr="004E3E3F" w:rsidRDefault="00995F74" w:rsidP="00995F74">
      <w:pPr>
        <w:rPr>
          <w:szCs w:val="24"/>
        </w:rPr>
      </w:pPr>
      <w:r w:rsidRPr="004E3E3F">
        <w:rPr>
          <w:szCs w:val="24"/>
        </w:rPr>
        <w:t xml:space="preserve">    "contacto": "Email: contacto@zinacantepecsostenible.org",</w:t>
      </w:r>
    </w:p>
    <w:p w14:paraId="177EC258" w14:textId="77777777" w:rsidR="00995F74" w:rsidRPr="004E3E3F" w:rsidRDefault="00995F74" w:rsidP="00995F74">
      <w:pPr>
        <w:rPr>
          <w:szCs w:val="24"/>
        </w:rPr>
      </w:pPr>
      <w:r w:rsidRPr="004E3E3F">
        <w:rPr>
          <w:szCs w:val="24"/>
        </w:rPr>
        <w:t xml:space="preserve">    "copyright": "© 2025 Proyecto de Concientización Hídrica. Todos los derechos reservados."</w:t>
      </w:r>
    </w:p>
    <w:p w14:paraId="74F26BAE" w14:textId="77777777" w:rsidR="00995F74" w:rsidRPr="004E3E3F" w:rsidRDefault="00995F74" w:rsidP="00995F74">
      <w:pPr>
        <w:rPr>
          <w:szCs w:val="24"/>
        </w:rPr>
      </w:pPr>
      <w:r w:rsidRPr="004E3E3F">
        <w:rPr>
          <w:szCs w:val="24"/>
        </w:rPr>
        <w:t xml:space="preserve">  }</w:t>
      </w:r>
    </w:p>
    <w:p w14:paraId="1319D784" w14:textId="77777777" w:rsidR="00995F74" w:rsidRPr="004E3E3F" w:rsidRDefault="00995F74" w:rsidP="00995F74">
      <w:pPr>
        <w:rPr>
          <w:szCs w:val="24"/>
        </w:rPr>
      </w:pPr>
      <w:r w:rsidRPr="004E3E3F">
        <w:rPr>
          <w:szCs w:val="24"/>
        </w:rPr>
        <w:t>}</w:t>
      </w:r>
    </w:p>
    <w:p w14:paraId="2795BC30" w14:textId="663C3744" w:rsidR="00995F74" w:rsidRDefault="00995F74" w:rsidP="00995F74">
      <w:pPr>
        <w:ind w:right="0"/>
        <w:rPr>
          <w:lang w:val="en-US"/>
        </w:rPr>
      </w:pPr>
    </w:p>
    <w:p w14:paraId="2F211175" w14:textId="22A7829B" w:rsidR="00995F74" w:rsidRDefault="00995F74" w:rsidP="00995F74">
      <w:pPr>
        <w:ind w:right="0"/>
        <w:rPr>
          <w:lang w:val="en-US"/>
        </w:rPr>
      </w:pPr>
    </w:p>
    <w:p w14:paraId="0F4A4AA1" w14:textId="301DBF8E" w:rsidR="00995F74" w:rsidRDefault="00995F74" w:rsidP="00995F74">
      <w:pPr>
        <w:ind w:right="0"/>
        <w:rPr>
          <w:lang w:val="en-US"/>
        </w:rPr>
      </w:pPr>
    </w:p>
    <w:p w14:paraId="54AA29DE" w14:textId="1F14FC26" w:rsidR="00995F74" w:rsidRDefault="00995F74" w:rsidP="00995F74">
      <w:pPr>
        <w:ind w:right="0"/>
        <w:rPr>
          <w:lang w:val="en-US"/>
        </w:rPr>
      </w:pPr>
    </w:p>
    <w:p w14:paraId="153609BC" w14:textId="77777777" w:rsidR="00995F74" w:rsidRDefault="00995F74" w:rsidP="00995F74">
      <w:pPr>
        <w:jc w:val="center"/>
        <w:rPr>
          <w:b/>
          <w:bCs/>
          <w:szCs w:val="24"/>
        </w:rPr>
      </w:pPr>
      <w:r w:rsidRPr="00253DCD">
        <w:rPr>
          <w:b/>
          <w:bCs/>
          <w:szCs w:val="24"/>
        </w:rPr>
        <w:lastRenderedPageBreak/>
        <w:t>REPORTE DE USUABILIDAD CON FEEDBACK</w:t>
      </w:r>
    </w:p>
    <w:tbl>
      <w:tblPr>
        <w:tblStyle w:val="Tablaconcuadrcula"/>
        <w:tblW w:w="0" w:type="auto"/>
        <w:jc w:val="center"/>
        <w:tblLook w:val="04A0" w:firstRow="1" w:lastRow="0" w:firstColumn="1" w:lastColumn="0" w:noHBand="0" w:noVBand="1"/>
      </w:tblPr>
      <w:tblGrid>
        <w:gridCol w:w="2942"/>
        <w:gridCol w:w="2943"/>
        <w:gridCol w:w="2943"/>
      </w:tblGrid>
      <w:tr w:rsidR="00995F74" w:rsidRPr="00635FF4" w14:paraId="54265CC0" w14:textId="77777777" w:rsidTr="00C635D5">
        <w:trPr>
          <w:jc w:val="center"/>
        </w:trPr>
        <w:tc>
          <w:tcPr>
            <w:tcW w:w="2942" w:type="dxa"/>
          </w:tcPr>
          <w:p w14:paraId="5520412C" w14:textId="77777777" w:rsidR="00995F74" w:rsidRPr="00635FF4" w:rsidRDefault="00995F74" w:rsidP="00C635D5">
            <w:pPr>
              <w:jc w:val="center"/>
              <w:rPr>
                <w:szCs w:val="24"/>
              </w:rPr>
            </w:pPr>
            <w:r w:rsidRPr="00635FF4">
              <w:rPr>
                <w:szCs w:val="24"/>
              </w:rPr>
              <w:t>Aspecto de la Usabilidad</w:t>
            </w:r>
          </w:p>
        </w:tc>
        <w:tc>
          <w:tcPr>
            <w:tcW w:w="2943" w:type="dxa"/>
          </w:tcPr>
          <w:p w14:paraId="51711797" w14:textId="77777777" w:rsidR="00995F74" w:rsidRPr="00635FF4" w:rsidRDefault="00995F74" w:rsidP="00C635D5">
            <w:pPr>
              <w:jc w:val="center"/>
              <w:rPr>
                <w:szCs w:val="24"/>
              </w:rPr>
            </w:pPr>
            <w:r w:rsidRPr="00635FF4">
              <w:rPr>
                <w:szCs w:val="24"/>
              </w:rPr>
              <w:t>Feedback Negativo / Observación Detectada</w:t>
            </w:r>
          </w:p>
        </w:tc>
        <w:tc>
          <w:tcPr>
            <w:tcW w:w="2943" w:type="dxa"/>
          </w:tcPr>
          <w:p w14:paraId="7AA2D731" w14:textId="77777777" w:rsidR="00995F74" w:rsidRPr="00635FF4" w:rsidRDefault="00995F74" w:rsidP="00C635D5">
            <w:pPr>
              <w:jc w:val="center"/>
              <w:rPr>
                <w:szCs w:val="24"/>
              </w:rPr>
            </w:pPr>
            <w:r w:rsidRPr="00635FF4">
              <w:rPr>
                <w:szCs w:val="24"/>
              </w:rPr>
              <w:t>Justificación de la Usabilidad</w:t>
            </w:r>
          </w:p>
        </w:tc>
      </w:tr>
      <w:tr w:rsidR="00995F74" w:rsidRPr="00635FF4" w14:paraId="1A9C5D55" w14:textId="77777777" w:rsidTr="00C635D5">
        <w:trPr>
          <w:jc w:val="center"/>
        </w:trPr>
        <w:tc>
          <w:tcPr>
            <w:tcW w:w="2942" w:type="dxa"/>
          </w:tcPr>
          <w:p w14:paraId="5EC10598" w14:textId="77777777" w:rsidR="00995F74" w:rsidRPr="00635FF4" w:rsidRDefault="00995F74" w:rsidP="00C635D5">
            <w:pPr>
              <w:jc w:val="center"/>
              <w:rPr>
                <w:szCs w:val="24"/>
              </w:rPr>
            </w:pPr>
            <w:r w:rsidRPr="00635FF4">
              <w:rPr>
                <w:szCs w:val="24"/>
              </w:rPr>
              <w:t>Navegación</w:t>
            </w:r>
          </w:p>
        </w:tc>
        <w:tc>
          <w:tcPr>
            <w:tcW w:w="2943" w:type="dxa"/>
          </w:tcPr>
          <w:p w14:paraId="2E007BE0" w14:textId="77777777" w:rsidR="00995F74" w:rsidRPr="00635FF4" w:rsidRDefault="00995F74" w:rsidP="00C635D5">
            <w:pPr>
              <w:jc w:val="center"/>
              <w:rPr>
                <w:szCs w:val="24"/>
              </w:rPr>
            </w:pPr>
            <w:r w:rsidRPr="00635FF4">
              <w:rPr>
                <w:szCs w:val="24"/>
              </w:rPr>
              <w:t>Falta un punto de anclaje claro y constante para el "Inicio". El usuario se pierde o le toma tiempo volver al Hero desde otras secciones (ej. desde calculadora.html).</w:t>
            </w:r>
          </w:p>
        </w:tc>
        <w:tc>
          <w:tcPr>
            <w:tcW w:w="2943" w:type="dxa"/>
          </w:tcPr>
          <w:p w14:paraId="639D0A2D" w14:textId="77777777" w:rsidR="00995F74" w:rsidRPr="00635FF4" w:rsidRDefault="00995F74" w:rsidP="00C635D5">
            <w:pPr>
              <w:jc w:val="center"/>
              <w:rPr>
                <w:szCs w:val="24"/>
              </w:rPr>
            </w:pPr>
            <w:r w:rsidRPr="00635FF4">
              <w:rPr>
                <w:szCs w:val="24"/>
              </w:rPr>
              <w:t>La navegación no es fluida. Un elemento común como un logo clicable debe estar presente en el header para servir como punto de escape y referencia principal.</w:t>
            </w:r>
          </w:p>
        </w:tc>
      </w:tr>
      <w:tr w:rsidR="00995F74" w:rsidRPr="00635FF4" w14:paraId="37F96FC3" w14:textId="77777777" w:rsidTr="00C635D5">
        <w:trPr>
          <w:jc w:val="center"/>
        </w:trPr>
        <w:tc>
          <w:tcPr>
            <w:tcW w:w="2942" w:type="dxa"/>
          </w:tcPr>
          <w:p w14:paraId="7BB53874" w14:textId="77777777" w:rsidR="00995F74" w:rsidRPr="00635FF4" w:rsidRDefault="00995F74" w:rsidP="00C635D5">
            <w:pPr>
              <w:jc w:val="center"/>
              <w:rPr>
                <w:szCs w:val="24"/>
              </w:rPr>
            </w:pPr>
            <w:r>
              <w:rPr>
                <w:szCs w:val="24"/>
              </w:rPr>
              <w:t xml:space="preserve"> </w:t>
            </w:r>
            <w:r w:rsidRPr="00635FF4">
              <w:rPr>
                <w:szCs w:val="24"/>
              </w:rPr>
              <w:t>Consistencia Visual</w:t>
            </w:r>
          </w:p>
        </w:tc>
        <w:tc>
          <w:tcPr>
            <w:tcW w:w="2943" w:type="dxa"/>
          </w:tcPr>
          <w:p w14:paraId="7243AB48" w14:textId="77777777" w:rsidR="00995F74" w:rsidRPr="00635FF4" w:rsidRDefault="00995F74" w:rsidP="00C635D5">
            <w:pPr>
              <w:jc w:val="center"/>
              <w:rPr>
                <w:szCs w:val="24"/>
              </w:rPr>
            </w:pPr>
            <w:r w:rsidRPr="00635FF4">
              <w:rPr>
                <w:szCs w:val="24"/>
              </w:rPr>
              <w:t>Los módulos de tarjeta no son uniformes. Las tarjetas de Estadísticas y Problema tienen un aspecto y color diferente al de las tarjetas de Soluciones, y carecen del efecto de interacción (hover).</w:t>
            </w:r>
          </w:p>
        </w:tc>
        <w:tc>
          <w:tcPr>
            <w:tcW w:w="2943" w:type="dxa"/>
          </w:tcPr>
          <w:p w14:paraId="290ECDC9" w14:textId="77777777" w:rsidR="00995F74" w:rsidRPr="00635FF4" w:rsidRDefault="00995F74" w:rsidP="00C635D5">
            <w:pPr>
              <w:jc w:val="center"/>
              <w:rPr>
                <w:szCs w:val="24"/>
              </w:rPr>
            </w:pPr>
            <w:r w:rsidRPr="00635FF4">
              <w:rPr>
                <w:szCs w:val="24"/>
              </w:rPr>
              <w:t>La inconsistencia visual confunde al usuario sobre cuáles elementos son interactivos o pertenecen a la misma familia de componentes. El diseño se percibe como desarticulado.</w:t>
            </w:r>
          </w:p>
        </w:tc>
      </w:tr>
      <w:tr w:rsidR="00995F74" w:rsidRPr="00635FF4" w14:paraId="3FB518D9" w14:textId="77777777" w:rsidTr="00C635D5">
        <w:trPr>
          <w:jc w:val="center"/>
        </w:trPr>
        <w:tc>
          <w:tcPr>
            <w:tcW w:w="2942" w:type="dxa"/>
          </w:tcPr>
          <w:p w14:paraId="77415A36" w14:textId="77777777" w:rsidR="00995F74" w:rsidRPr="00635FF4" w:rsidRDefault="00995F74" w:rsidP="00C635D5">
            <w:pPr>
              <w:jc w:val="center"/>
              <w:rPr>
                <w:szCs w:val="24"/>
              </w:rPr>
            </w:pPr>
            <w:r w:rsidRPr="00635FF4">
              <w:rPr>
                <w:szCs w:val="24"/>
              </w:rPr>
              <w:t>Diseño del Footer</w:t>
            </w:r>
          </w:p>
        </w:tc>
        <w:tc>
          <w:tcPr>
            <w:tcW w:w="2943" w:type="dxa"/>
          </w:tcPr>
          <w:p w14:paraId="212EC9AC" w14:textId="77777777" w:rsidR="00995F74" w:rsidRPr="00635FF4" w:rsidRDefault="00995F74" w:rsidP="00C635D5">
            <w:pPr>
              <w:jc w:val="center"/>
              <w:rPr>
                <w:szCs w:val="24"/>
              </w:rPr>
            </w:pPr>
            <w:r w:rsidRPr="00635FF4">
              <w:rPr>
                <w:szCs w:val="24"/>
              </w:rPr>
              <w:t>La navegación secundaria en el footer no es consistente. La columna "Síguenos" tiene un formato y estilos de texto diferentes a la columna "Navegación".</w:t>
            </w:r>
          </w:p>
        </w:tc>
        <w:tc>
          <w:tcPr>
            <w:tcW w:w="2943" w:type="dxa"/>
          </w:tcPr>
          <w:p w14:paraId="1AFB8F4C" w14:textId="77777777" w:rsidR="00995F74" w:rsidRPr="00635FF4" w:rsidRDefault="00995F74" w:rsidP="00C635D5">
            <w:pPr>
              <w:jc w:val="center"/>
              <w:rPr>
                <w:szCs w:val="24"/>
              </w:rPr>
            </w:pPr>
            <w:r w:rsidRPr="00635FF4">
              <w:rPr>
                <w:szCs w:val="24"/>
              </w:rPr>
              <w:t>Rompe la jerarquía visual del pie de página. El diseño debe ser predecible y uniforme en todas sus partes para transmitir profesionalismo y orden.</w:t>
            </w:r>
          </w:p>
        </w:tc>
      </w:tr>
      <w:tr w:rsidR="00995F74" w:rsidRPr="00635FF4" w14:paraId="71B62059" w14:textId="77777777" w:rsidTr="00C635D5">
        <w:trPr>
          <w:jc w:val="center"/>
        </w:trPr>
        <w:tc>
          <w:tcPr>
            <w:tcW w:w="2942" w:type="dxa"/>
          </w:tcPr>
          <w:p w14:paraId="21870630" w14:textId="77777777" w:rsidR="00995F74" w:rsidRPr="00635FF4" w:rsidRDefault="00995F74" w:rsidP="00C635D5">
            <w:pPr>
              <w:jc w:val="center"/>
              <w:rPr>
                <w:szCs w:val="24"/>
              </w:rPr>
            </w:pPr>
            <w:r w:rsidRPr="00635FF4">
              <w:rPr>
                <w:szCs w:val="24"/>
              </w:rPr>
              <w:t>Experiencia en Móvil</w:t>
            </w:r>
          </w:p>
        </w:tc>
        <w:tc>
          <w:tcPr>
            <w:tcW w:w="2943" w:type="dxa"/>
          </w:tcPr>
          <w:p w14:paraId="5405329B" w14:textId="77777777" w:rsidR="00995F74" w:rsidRPr="00635FF4" w:rsidRDefault="00995F74" w:rsidP="00C635D5">
            <w:pPr>
              <w:jc w:val="center"/>
              <w:rPr>
                <w:szCs w:val="24"/>
              </w:rPr>
            </w:pPr>
            <w:r w:rsidRPr="00635FF4">
              <w:rPr>
                <w:szCs w:val="24"/>
              </w:rPr>
              <w:t>La distribución actual de Estadísticas y Datos Reales es rígida y probablemente no se optimice bien en dispositivos móviles (aún pendiente la revisión).</w:t>
            </w:r>
          </w:p>
        </w:tc>
        <w:tc>
          <w:tcPr>
            <w:tcW w:w="2943" w:type="dxa"/>
          </w:tcPr>
          <w:p w14:paraId="667355F9" w14:textId="77777777" w:rsidR="00995F74" w:rsidRPr="00635FF4" w:rsidRDefault="00995F74" w:rsidP="00C635D5">
            <w:pPr>
              <w:jc w:val="center"/>
              <w:rPr>
                <w:szCs w:val="24"/>
              </w:rPr>
            </w:pPr>
            <w:r w:rsidRPr="00635FF4">
              <w:rPr>
                <w:szCs w:val="24"/>
              </w:rPr>
              <w:t>La usabilidad móvil será un desafío si el contenido principal no está preparado para una reorganización flexible (grid o flexbox) en pantallas pequeñas.</w:t>
            </w:r>
          </w:p>
        </w:tc>
      </w:tr>
    </w:tbl>
    <w:p w14:paraId="7303EFF0" w14:textId="77777777" w:rsidR="00995F74" w:rsidRDefault="00995F74" w:rsidP="00995F74">
      <w:pPr>
        <w:jc w:val="center"/>
        <w:rPr>
          <w:b/>
          <w:bCs/>
          <w:szCs w:val="24"/>
        </w:rPr>
      </w:pPr>
    </w:p>
    <w:p w14:paraId="7918C2E5" w14:textId="77777777" w:rsidR="00995F74" w:rsidRDefault="00995F74" w:rsidP="00995F74"/>
    <w:p w14:paraId="45F9BD02" w14:textId="77777777" w:rsidR="00995F74" w:rsidRDefault="00995F74" w:rsidP="00995F74"/>
    <w:p w14:paraId="18D4CC45" w14:textId="77777777" w:rsidR="00995F74" w:rsidRDefault="00995F74" w:rsidP="00995F74"/>
    <w:p w14:paraId="36AD450A" w14:textId="77777777" w:rsidR="00995F74" w:rsidRDefault="00995F74" w:rsidP="00995F74"/>
    <w:p w14:paraId="303E5F89" w14:textId="77777777" w:rsidR="00995F74" w:rsidRDefault="00995F74" w:rsidP="00995F74"/>
    <w:p w14:paraId="63E3C882" w14:textId="77777777" w:rsidR="00995F74" w:rsidRDefault="00995F74" w:rsidP="00995F74"/>
    <w:p w14:paraId="349016D8" w14:textId="77777777" w:rsidR="00995F74" w:rsidRDefault="00995F74" w:rsidP="00995F74"/>
    <w:p w14:paraId="16C91A5D" w14:textId="77777777" w:rsidR="00995F74" w:rsidRDefault="00995F74" w:rsidP="00995F74">
      <w:pPr>
        <w:jc w:val="center"/>
        <w:rPr>
          <w:b/>
          <w:bCs/>
          <w:szCs w:val="24"/>
        </w:rPr>
      </w:pPr>
      <w:r w:rsidRPr="00253DCD">
        <w:rPr>
          <w:b/>
          <w:bCs/>
          <w:szCs w:val="24"/>
        </w:rPr>
        <w:t>REPORTE DE 3 PROBLEMAS DE NAVEGACIÓN IDENTIFICADOS</w:t>
      </w:r>
    </w:p>
    <w:tbl>
      <w:tblPr>
        <w:tblStyle w:val="Tablaconcuadrcula"/>
        <w:tblW w:w="0" w:type="auto"/>
        <w:jc w:val="center"/>
        <w:tblLook w:val="04A0" w:firstRow="1" w:lastRow="0" w:firstColumn="1" w:lastColumn="0" w:noHBand="0" w:noVBand="1"/>
      </w:tblPr>
      <w:tblGrid>
        <w:gridCol w:w="2942"/>
        <w:gridCol w:w="2943"/>
        <w:gridCol w:w="2943"/>
      </w:tblGrid>
      <w:tr w:rsidR="00995F74" w:rsidRPr="00635FF4" w14:paraId="6079A18F" w14:textId="77777777" w:rsidTr="00C635D5">
        <w:trPr>
          <w:jc w:val="center"/>
        </w:trPr>
        <w:tc>
          <w:tcPr>
            <w:tcW w:w="2942" w:type="dxa"/>
          </w:tcPr>
          <w:p w14:paraId="3C05169C" w14:textId="77777777" w:rsidR="00995F74" w:rsidRPr="00635FF4" w:rsidRDefault="00995F74" w:rsidP="00C635D5">
            <w:pPr>
              <w:jc w:val="center"/>
              <w:rPr>
                <w:szCs w:val="24"/>
              </w:rPr>
            </w:pPr>
            <w:r w:rsidRPr="00635FF4">
              <w:rPr>
                <w:szCs w:val="24"/>
              </w:rPr>
              <w:t>No.</w:t>
            </w:r>
          </w:p>
        </w:tc>
        <w:tc>
          <w:tcPr>
            <w:tcW w:w="2943" w:type="dxa"/>
          </w:tcPr>
          <w:p w14:paraId="2A413AAF" w14:textId="77777777" w:rsidR="00995F74" w:rsidRPr="00635FF4" w:rsidRDefault="00995F74" w:rsidP="00C635D5">
            <w:pPr>
              <w:jc w:val="center"/>
              <w:rPr>
                <w:szCs w:val="24"/>
              </w:rPr>
            </w:pPr>
            <w:r w:rsidRPr="00635FF4">
              <w:rPr>
                <w:szCs w:val="24"/>
              </w:rPr>
              <w:t>Problema Identificado</w:t>
            </w:r>
          </w:p>
        </w:tc>
        <w:tc>
          <w:tcPr>
            <w:tcW w:w="2943" w:type="dxa"/>
          </w:tcPr>
          <w:p w14:paraId="23752783" w14:textId="77777777" w:rsidR="00995F74" w:rsidRPr="00635FF4" w:rsidRDefault="00995F74" w:rsidP="00C635D5">
            <w:pPr>
              <w:jc w:val="center"/>
              <w:rPr>
                <w:szCs w:val="24"/>
              </w:rPr>
            </w:pPr>
            <w:r w:rsidRPr="00635FF4">
              <w:rPr>
                <w:szCs w:val="24"/>
              </w:rPr>
              <w:t>Implicación para el Usuario</w:t>
            </w:r>
          </w:p>
        </w:tc>
      </w:tr>
      <w:tr w:rsidR="00995F74" w:rsidRPr="00635FF4" w14:paraId="7B84C184" w14:textId="77777777" w:rsidTr="00C635D5">
        <w:trPr>
          <w:jc w:val="center"/>
        </w:trPr>
        <w:tc>
          <w:tcPr>
            <w:tcW w:w="2942" w:type="dxa"/>
          </w:tcPr>
          <w:p w14:paraId="3537C40A" w14:textId="77777777" w:rsidR="00995F74" w:rsidRPr="00635FF4" w:rsidRDefault="00995F74" w:rsidP="00C635D5">
            <w:pPr>
              <w:jc w:val="center"/>
              <w:rPr>
                <w:szCs w:val="24"/>
              </w:rPr>
            </w:pPr>
            <w:r w:rsidRPr="00635FF4">
              <w:rPr>
                <w:szCs w:val="24"/>
              </w:rPr>
              <w:t>1</w:t>
            </w:r>
          </w:p>
        </w:tc>
        <w:tc>
          <w:tcPr>
            <w:tcW w:w="2943" w:type="dxa"/>
          </w:tcPr>
          <w:p w14:paraId="37688C59" w14:textId="77777777" w:rsidR="00995F74" w:rsidRPr="00635FF4" w:rsidRDefault="00995F74" w:rsidP="00C635D5">
            <w:pPr>
              <w:jc w:val="center"/>
              <w:rPr>
                <w:szCs w:val="24"/>
              </w:rPr>
            </w:pPr>
            <w:r w:rsidRPr="00635FF4">
              <w:rPr>
                <w:szCs w:val="24"/>
              </w:rPr>
              <w:t>Ausencia de un Punto de Retorno Global (Logo): El header carece de un logo o un elemento visualmente prominente y clicable que funcione como un hipervínculo para volver a la sección principal de "Inicio" (#hero) de manera rápida y consistente en todas las páginas.</w:t>
            </w:r>
          </w:p>
        </w:tc>
        <w:tc>
          <w:tcPr>
            <w:tcW w:w="2943" w:type="dxa"/>
          </w:tcPr>
          <w:p w14:paraId="40DD0E92" w14:textId="77777777" w:rsidR="00995F74" w:rsidRPr="00635FF4" w:rsidRDefault="00995F74" w:rsidP="00C635D5">
            <w:pPr>
              <w:jc w:val="center"/>
              <w:rPr>
                <w:szCs w:val="24"/>
              </w:rPr>
            </w:pPr>
            <w:r w:rsidRPr="00635FF4">
              <w:rPr>
                <w:szCs w:val="24"/>
              </w:rPr>
              <w:t>El usuario que se encuentre en la página de la Calculadora, o que se haya desplazado hacia el final de index.html, no tiene una ruta de navegación fácil para volver al inicio, lo que genera frustración y un recorrido ineficiente.</w:t>
            </w:r>
          </w:p>
        </w:tc>
      </w:tr>
      <w:tr w:rsidR="00995F74" w:rsidRPr="00635FF4" w14:paraId="2BE750A3" w14:textId="77777777" w:rsidTr="00C635D5">
        <w:trPr>
          <w:jc w:val="center"/>
        </w:trPr>
        <w:tc>
          <w:tcPr>
            <w:tcW w:w="2942" w:type="dxa"/>
          </w:tcPr>
          <w:p w14:paraId="2F00D3EC" w14:textId="77777777" w:rsidR="00995F74" w:rsidRPr="00635FF4" w:rsidRDefault="00995F74" w:rsidP="00C635D5">
            <w:pPr>
              <w:jc w:val="center"/>
              <w:rPr>
                <w:szCs w:val="24"/>
              </w:rPr>
            </w:pPr>
            <w:r w:rsidRPr="00635FF4">
              <w:rPr>
                <w:szCs w:val="24"/>
              </w:rPr>
              <w:t>2</w:t>
            </w:r>
          </w:p>
        </w:tc>
        <w:tc>
          <w:tcPr>
            <w:tcW w:w="2943" w:type="dxa"/>
          </w:tcPr>
          <w:p w14:paraId="4DCEDF06" w14:textId="77777777" w:rsidR="00995F74" w:rsidRPr="00635FF4" w:rsidRDefault="00995F74" w:rsidP="00C635D5">
            <w:pPr>
              <w:jc w:val="center"/>
              <w:rPr>
                <w:szCs w:val="24"/>
              </w:rPr>
            </w:pPr>
            <w:r w:rsidRPr="00635FF4">
              <w:rPr>
                <w:szCs w:val="24"/>
              </w:rPr>
              <w:t>Ruptura de Consistencia en Componentes (Tarjetas): Los módulos de información (tarjetas) de las secciones "Estadísticas" y "Problema" no comparten el mismo estilo visual (fondo, borde, efecto hover) que las tarjetas de la sección "Soluciones".</w:t>
            </w:r>
          </w:p>
        </w:tc>
        <w:tc>
          <w:tcPr>
            <w:tcW w:w="2943" w:type="dxa"/>
          </w:tcPr>
          <w:p w14:paraId="144EBE4D" w14:textId="77777777" w:rsidR="00995F74" w:rsidRPr="00635FF4" w:rsidRDefault="00995F74" w:rsidP="00C635D5">
            <w:pPr>
              <w:jc w:val="center"/>
              <w:rPr>
                <w:szCs w:val="24"/>
              </w:rPr>
            </w:pPr>
            <w:r w:rsidRPr="00635FF4">
              <w:rPr>
                <w:szCs w:val="24"/>
              </w:rPr>
              <w:t>La inconsistencia visual hace que el usuario se pregunte si todos los elementos son parte de la misma interfaz o si tienen el mismo propósito/funcionalidad, rompiendo el patrón de diseño.</w:t>
            </w:r>
          </w:p>
        </w:tc>
      </w:tr>
      <w:tr w:rsidR="00995F74" w:rsidRPr="00635FF4" w14:paraId="02B9B588" w14:textId="77777777" w:rsidTr="00C635D5">
        <w:trPr>
          <w:jc w:val="center"/>
        </w:trPr>
        <w:tc>
          <w:tcPr>
            <w:tcW w:w="2942" w:type="dxa"/>
          </w:tcPr>
          <w:p w14:paraId="640D4DB0" w14:textId="77777777" w:rsidR="00995F74" w:rsidRPr="00635FF4" w:rsidRDefault="00995F74" w:rsidP="00C635D5">
            <w:pPr>
              <w:jc w:val="center"/>
              <w:rPr>
                <w:szCs w:val="24"/>
              </w:rPr>
            </w:pPr>
            <w:r w:rsidRPr="00635FF4">
              <w:rPr>
                <w:szCs w:val="24"/>
              </w:rPr>
              <w:t>3</w:t>
            </w:r>
          </w:p>
        </w:tc>
        <w:tc>
          <w:tcPr>
            <w:tcW w:w="2943" w:type="dxa"/>
          </w:tcPr>
          <w:p w14:paraId="6D6A35EC" w14:textId="77777777" w:rsidR="00995F74" w:rsidRPr="00635FF4" w:rsidRDefault="00995F74" w:rsidP="00C635D5">
            <w:pPr>
              <w:jc w:val="center"/>
              <w:rPr>
                <w:szCs w:val="24"/>
              </w:rPr>
            </w:pPr>
            <w:r w:rsidRPr="00635FF4">
              <w:rPr>
                <w:szCs w:val="24"/>
              </w:rPr>
              <w:t xml:space="preserve">Inconsistencia Visual en la Navegación Secundaria (Footer): Los enlaces y el texto de la </w:t>
            </w:r>
            <w:r w:rsidRPr="00635FF4">
              <w:rPr>
                <w:szCs w:val="24"/>
              </w:rPr>
              <w:lastRenderedPageBreak/>
              <w:t>columna de Redes Sociales ("Síguenos") tienen un formato diferente al de la columna de "Navegación" en el pie de página, a pesar de ser elementos hermanos.</w:t>
            </w:r>
          </w:p>
        </w:tc>
        <w:tc>
          <w:tcPr>
            <w:tcW w:w="2943" w:type="dxa"/>
          </w:tcPr>
          <w:p w14:paraId="1EA38889" w14:textId="77777777" w:rsidR="00995F74" w:rsidRPr="00635FF4" w:rsidRDefault="00995F74" w:rsidP="00C635D5">
            <w:pPr>
              <w:jc w:val="center"/>
              <w:rPr>
                <w:szCs w:val="24"/>
              </w:rPr>
            </w:pPr>
            <w:r w:rsidRPr="00635FF4">
              <w:rPr>
                <w:szCs w:val="24"/>
              </w:rPr>
              <w:lastRenderedPageBreak/>
              <w:t xml:space="preserve">El diseño se percibe como desordenado o sin pulir en una sección clave de navegación. El </w:t>
            </w:r>
            <w:r w:rsidRPr="00635FF4">
              <w:rPr>
                <w:szCs w:val="24"/>
              </w:rPr>
              <w:lastRenderedPageBreak/>
              <w:t>footer debe ser consistente para mantener la confianza y el orden.</w:t>
            </w:r>
          </w:p>
        </w:tc>
      </w:tr>
    </w:tbl>
    <w:p w14:paraId="2975DA01" w14:textId="77777777" w:rsidR="00995F74" w:rsidRDefault="00995F74" w:rsidP="00995F74"/>
    <w:p w14:paraId="293929AA" w14:textId="77777777" w:rsidR="00995F74" w:rsidRDefault="00995F74" w:rsidP="00995F74"/>
    <w:p w14:paraId="11002C50" w14:textId="77777777" w:rsidR="00995F74" w:rsidRDefault="00995F74" w:rsidP="00995F74">
      <w:pPr>
        <w:jc w:val="center"/>
        <w:rPr>
          <w:b/>
          <w:bCs/>
          <w:szCs w:val="24"/>
        </w:rPr>
      </w:pPr>
      <w:r w:rsidRPr="00CA0A78">
        <w:rPr>
          <w:b/>
          <w:bCs/>
          <w:szCs w:val="24"/>
        </w:rPr>
        <w:t>SUGERENCIAS DE MEJORA DOCUMENTADAS</w:t>
      </w:r>
    </w:p>
    <w:tbl>
      <w:tblPr>
        <w:tblStyle w:val="Tablaconcuadrcula"/>
        <w:tblW w:w="0" w:type="auto"/>
        <w:tblLook w:val="04A0" w:firstRow="1" w:lastRow="0" w:firstColumn="1" w:lastColumn="0" w:noHBand="0" w:noVBand="1"/>
      </w:tblPr>
      <w:tblGrid>
        <w:gridCol w:w="2942"/>
        <w:gridCol w:w="2943"/>
        <w:gridCol w:w="2943"/>
      </w:tblGrid>
      <w:tr w:rsidR="00995F74" w:rsidRPr="00635FF4" w14:paraId="10DE1A19" w14:textId="77777777" w:rsidTr="00C635D5">
        <w:tc>
          <w:tcPr>
            <w:tcW w:w="2942" w:type="dxa"/>
          </w:tcPr>
          <w:p w14:paraId="4EB0AC76" w14:textId="77777777" w:rsidR="00995F74" w:rsidRPr="00635FF4" w:rsidRDefault="00995F74" w:rsidP="00C635D5">
            <w:pPr>
              <w:rPr>
                <w:szCs w:val="24"/>
              </w:rPr>
            </w:pPr>
            <w:r w:rsidRPr="00635FF4">
              <w:rPr>
                <w:szCs w:val="24"/>
              </w:rPr>
              <w:t>Área de Enfoque</w:t>
            </w:r>
          </w:p>
        </w:tc>
        <w:tc>
          <w:tcPr>
            <w:tcW w:w="2943" w:type="dxa"/>
          </w:tcPr>
          <w:p w14:paraId="6AD51BEF" w14:textId="77777777" w:rsidR="00995F74" w:rsidRPr="00635FF4" w:rsidRDefault="00995F74" w:rsidP="00C635D5">
            <w:pPr>
              <w:rPr>
                <w:szCs w:val="24"/>
              </w:rPr>
            </w:pPr>
            <w:r w:rsidRPr="00635FF4">
              <w:rPr>
                <w:szCs w:val="24"/>
              </w:rPr>
              <w:t>Sugerencia de Mejora Propuesta</w:t>
            </w:r>
          </w:p>
        </w:tc>
        <w:tc>
          <w:tcPr>
            <w:tcW w:w="2943" w:type="dxa"/>
          </w:tcPr>
          <w:p w14:paraId="0C9D7D57" w14:textId="77777777" w:rsidR="00995F74" w:rsidRPr="00635FF4" w:rsidRDefault="00995F74" w:rsidP="00C635D5">
            <w:pPr>
              <w:rPr>
                <w:szCs w:val="24"/>
              </w:rPr>
            </w:pPr>
            <w:r w:rsidRPr="00635FF4">
              <w:rPr>
                <w:szCs w:val="24"/>
              </w:rPr>
              <w:t>Justificación del Problema</w:t>
            </w:r>
          </w:p>
        </w:tc>
      </w:tr>
      <w:tr w:rsidR="00995F74" w:rsidRPr="00635FF4" w14:paraId="679D3DCD" w14:textId="77777777" w:rsidTr="00C635D5">
        <w:tc>
          <w:tcPr>
            <w:tcW w:w="2942" w:type="dxa"/>
          </w:tcPr>
          <w:p w14:paraId="339BD9FE" w14:textId="77777777" w:rsidR="00995F74" w:rsidRPr="00635FF4" w:rsidRDefault="00995F74" w:rsidP="00C635D5">
            <w:pPr>
              <w:rPr>
                <w:szCs w:val="24"/>
              </w:rPr>
            </w:pPr>
            <w:r w:rsidRPr="00635FF4">
              <w:rPr>
                <w:szCs w:val="24"/>
              </w:rPr>
              <w:t>Navegación Global</w:t>
            </w:r>
          </w:p>
        </w:tc>
        <w:tc>
          <w:tcPr>
            <w:tcW w:w="2943" w:type="dxa"/>
          </w:tcPr>
          <w:p w14:paraId="7D06C5DA" w14:textId="77777777" w:rsidR="00995F74" w:rsidRPr="00635FF4" w:rsidRDefault="00995F74" w:rsidP="00C635D5">
            <w:pPr>
              <w:rPr>
                <w:szCs w:val="24"/>
              </w:rPr>
            </w:pPr>
            <w:r w:rsidRPr="00635FF4">
              <w:rPr>
                <w:szCs w:val="24"/>
              </w:rPr>
              <w:t>Implementar un elemento de retorno al inicio universal. Se debe integrar el logo de "Captando Vida" en el header (fijo) y convertirlo en un hipervínculo que siempre redirija a la sección #hero de index.html.</w:t>
            </w:r>
          </w:p>
        </w:tc>
        <w:tc>
          <w:tcPr>
            <w:tcW w:w="2943" w:type="dxa"/>
          </w:tcPr>
          <w:p w14:paraId="07E14192" w14:textId="77777777" w:rsidR="00995F74" w:rsidRPr="00635FF4" w:rsidRDefault="00995F74" w:rsidP="00C635D5">
            <w:pPr>
              <w:rPr>
                <w:szCs w:val="24"/>
              </w:rPr>
            </w:pPr>
            <w:r w:rsidRPr="00635FF4">
              <w:rPr>
                <w:szCs w:val="24"/>
              </w:rPr>
              <w:t>El usuario carece de un punto de anclaje intuitivo para volver al inicio, especialmente cuando navega a la calculadora.html. Un logo clicable resuelve este problema de navegación de forma canónica.</w:t>
            </w:r>
          </w:p>
        </w:tc>
      </w:tr>
      <w:tr w:rsidR="00995F74" w:rsidRPr="00635FF4" w14:paraId="081FCFFC" w14:textId="77777777" w:rsidTr="00C635D5">
        <w:tc>
          <w:tcPr>
            <w:tcW w:w="2942" w:type="dxa"/>
          </w:tcPr>
          <w:p w14:paraId="1658D16B" w14:textId="77777777" w:rsidR="00995F74" w:rsidRPr="00635FF4" w:rsidRDefault="00995F74" w:rsidP="00C635D5">
            <w:pPr>
              <w:rPr>
                <w:szCs w:val="24"/>
              </w:rPr>
            </w:pPr>
            <w:r w:rsidRPr="00635FF4">
              <w:rPr>
                <w:szCs w:val="24"/>
              </w:rPr>
              <w:t>Consistencia Visual (Cuerpo)</w:t>
            </w:r>
          </w:p>
        </w:tc>
        <w:tc>
          <w:tcPr>
            <w:tcW w:w="2943" w:type="dxa"/>
          </w:tcPr>
          <w:p w14:paraId="6866B795" w14:textId="77777777" w:rsidR="00995F74" w:rsidRPr="00635FF4" w:rsidRDefault="00995F74" w:rsidP="00C635D5">
            <w:pPr>
              <w:rPr>
                <w:szCs w:val="24"/>
              </w:rPr>
            </w:pPr>
            <w:r w:rsidRPr="00635FF4">
              <w:rPr>
                <w:szCs w:val="24"/>
              </w:rPr>
              <w:t xml:space="preserve">Unificar la apariencia y comportamiento (interacción) de todos los módulos de tarjeta. Asegurar que los elementos de tarjeta de Estadísticas, Problema, Soluciones y Captaciones tengan el mismo color de fondo, border-radius y, críticamente, el mismo efecto de hover </w:t>
            </w:r>
            <w:r w:rsidRPr="00635FF4">
              <w:rPr>
                <w:szCs w:val="24"/>
              </w:rPr>
              <w:lastRenderedPageBreak/>
              <w:t>(levantamiento y borde acentuado).</w:t>
            </w:r>
          </w:p>
        </w:tc>
        <w:tc>
          <w:tcPr>
            <w:tcW w:w="2943" w:type="dxa"/>
          </w:tcPr>
          <w:p w14:paraId="479DB46F" w14:textId="77777777" w:rsidR="00995F74" w:rsidRPr="00635FF4" w:rsidRDefault="00995F74" w:rsidP="00C635D5">
            <w:pPr>
              <w:rPr>
                <w:szCs w:val="24"/>
              </w:rPr>
            </w:pPr>
            <w:r w:rsidRPr="00635FF4">
              <w:rPr>
                <w:szCs w:val="24"/>
              </w:rPr>
              <w:lastRenderedPageBreak/>
              <w:t>La variación en el diseño de las tarjetas rompe la coherencia visual y dificulta al usuario entender que todos son componentes modulares y clicables.</w:t>
            </w:r>
          </w:p>
        </w:tc>
      </w:tr>
      <w:tr w:rsidR="00995F74" w:rsidRPr="00635FF4" w14:paraId="08157F4A" w14:textId="77777777" w:rsidTr="00C635D5">
        <w:tc>
          <w:tcPr>
            <w:tcW w:w="2942" w:type="dxa"/>
          </w:tcPr>
          <w:p w14:paraId="477A98DD" w14:textId="77777777" w:rsidR="00995F74" w:rsidRPr="00635FF4" w:rsidRDefault="00995F74" w:rsidP="00C635D5">
            <w:pPr>
              <w:rPr>
                <w:szCs w:val="24"/>
              </w:rPr>
            </w:pPr>
            <w:r w:rsidRPr="00635FF4">
              <w:rPr>
                <w:szCs w:val="24"/>
              </w:rPr>
              <w:t>Navegación Secundaria</w:t>
            </w:r>
          </w:p>
        </w:tc>
        <w:tc>
          <w:tcPr>
            <w:tcW w:w="2943" w:type="dxa"/>
          </w:tcPr>
          <w:p w14:paraId="45473778" w14:textId="77777777" w:rsidR="00995F74" w:rsidRPr="00635FF4" w:rsidRDefault="00995F74" w:rsidP="00C635D5">
            <w:pPr>
              <w:rPr>
                <w:szCs w:val="24"/>
              </w:rPr>
            </w:pPr>
            <w:r w:rsidRPr="00635FF4">
              <w:rPr>
                <w:szCs w:val="24"/>
              </w:rPr>
              <w:t>Asegurar la consistencia visual en todas las áreas de navegación secundaria (ej. Footer). Las columnas de "Navegación" y "Síguenos" en el pie de página deben compartir la misma estructura, estilos de texto y jerarquía de títulos.</w:t>
            </w:r>
          </w:p>
        </w:tc>
        <w:tc>
          <w:tcPr>
            <w:tcW w:w="2943" w:type="dxa"/>
          </w:tcPr>
          <w:p w14:paraId="5827C09F" w14:textId="77777777" w:rsidR="00995F74" w:rsidRPr="00635FF4" w:rsidRDefault="00995F74" w:rsidP="00C635D5">
            <w:pPr>
              <w:rPr>
                <w:szCs w:val="24"/>
              </w:rPr>
            </w:pPr>
            <w:r w:rsidRPr="00635FF4">
              <w:rPr>
                <w:szCs w:val="24"/>
              </w:rPr>
              <w:t>La inconsistencia en el footer da una impresión de falta de pulcritud o de que el diseño se ensambló con estilos dispares.</w:t>
            </w:r>
          </w:p>
        </w:tc>
      </w:tr>
    </w:tbl>
    <w:p w14:paraId="3BC0E019" w14:textId="77777777" w:rsidR="00995F74" w:rsidRPr="00CA0A78" w:rsidRDefault="00995F74" w:rsidP="00995F74"/>
    <w:p w14:paraId="7161EAFB" w14:textId="77777777" w:rsidR="00995F74" w:rsidRPr="00253DCD" w:rsidRDefault="00995F74" w:rsidP="00995F74"/>
    <w:p w14:paraId="0319F0C3" w14:textId="767A3170" w:rsidR="00995F74" w:rsidRDefault="00995F74" w:rsidP="00995F74">
      <w:pPr>
        <w:ind w:right="0"/>
      </w:pPr>
    </w:p>
    <w:p w14:paraId="48C79D28" w14:textId="2CE4F0F5" w:rsidR="00995F74" w:rsidRDefault="00995F74" w:rsidP="00995F74">
      <w:pPr>
        <w:ind w:right="0"/>
      </w:pPr>
    </w:p>
    <w:p w14:paraId="65FCB048" w14:textId="2A03ACB9" w:rsidR="00995F74" w:rsidRDefault="00995F74" w:rsidP="00995F74">
      <w:pPr>
        <w:ind w:right="0"/>
      </w:pPr>
    </w:p>
    <w:p w14:paraId="6A0604A1" w14:textId="03EC8303" w:rsidR="00995F74" w:rsidRDefault="00995F74" w:rsidP="00995F74">
      <w:pPr>
        <w:ind w:right="0"/>
      </w:pPr>
    </w:p>
    <w:p w14:paraId="236ABA7F" w14:textId="50815AA6" w:rsidR="00995F74" w:rsidRDefault="00995F74" w:rsidP="00995F74">
      <w:pPr>
        <w:ind w:right="0"/>
      </w:pPr>
    </w:p>
    <w:p w14:paraId="0D7F7B35" w14:textId="6EA65F1E" w:rsidR="00995F74" w:rsidRDefault="00995F74" w:rsidP="00995F74">
      <w:pPr>
        <w:ind w:right="0"/>
      </w:pPr>
    </w:p>
    <w:p w14:paraId="7F9BEAF2" w14:textId="1B91393B" w:rsidR="00995F74" w:rsidRDefault="00995F74" w:rsidP="00995F74">
      <w:pPr>
        <w:ind w:right="0"/>
      </w:pPr>
    </w:p>
    <w:p w14:paraId="2D4D54E4" w14:textId="0ABE7B1C" w:rsidR="00995F74" w:rsidRDefault="00995F74" w:rsidP="00995F74">
      <w:pPr>
        <w:ind w:right="0"/>
      </w:pPr>
    </w:p>
    <w:p w14:paraId="48859133" w14:textId="47203BED" w:rsidR="00995F74" w:rsidRDefault="00995F74" w:rsidP="00995F74">
      <w:pPr>
        <w:ind w:right="0"/>
      </w:pPr>
    </w:p>
    <w:p w14:paraId="3AA7CA3D" w14:textId="52066984" w:rsidR="00995F74" w:rsidRDefault="00995F74" w:rsidP="00995F74">
      <w:pPr>
        <w:ind w:right="0"/>
      </w:pPr>
    </w:p>
    <w:p w14:paraId="5B0AC13F" w14:textId="46A474FD" w:rsidR="00995F74" w:rsidRDefault="00995F74" w:rsidP="00995F74">
      <w:pPr>
        <w:ind w:right="0"/>
      </w:pPr>
    </w:p>
    <w:p w14:paraId="2E28E55A" w14:textId="71F3868F" w:rsidR="00995F74" w:rsidRDefault="00995F74" w:rsidP="00995F74">
      <w:pPr>
        <w:ind w:right="0"/>
      </w:pPr>
    </w:p>
    <w:p w14:paraId="267E0620" w14:textId="4BBDBBF0" w:rsidR="00995F74" w:rsidRDefault="00995F74" w:rsidP="00995F74">
      <w:pPr>
        <w:ind w:right="0"/>
      </w:pPr>
    </w:p>
    <w:p w14:paraId="07D80DA1" w14:textId="068F8E3E" w:rsidR="00995F74" w:rsidRDefault="00995F74" w:rsidP="00995F74">
      <w:pPr>
        <w:ind w:right="0"/>
      </w:pPr>
    </w:p>
    <w:p w14:paraId="49929DF3" w14:textId="77777777" w:rsidR="00995F74" w:rsidRPr="004B393E" w:rsidRDefault="00995F74" w:rsidP="00995F74">
      <w:pPr>
        <w:jc w:val="center"/>
        <w:rPr>
          <w:b/>
          <w:bCs/>
          <w:szCs w:val="24"/>
        </w:rPr>
      </w:pPr>
      <w:r w:rsidRPr="004B393E">
        <w:rPr>
          <w:b/>
          <w:bCs/>
          <w:szCs w:val="24"/>
        </w:rPr>
        <w:lastRenderedPageBreak/>
        <w:t>Contenido Móvil Optimizado</w:t>
      </w:r>
    </w:p>
    <w:tbl>
      <w:tblPr>
        <w:tblStyle w:val="Tablaconcuadrcula"/>
        <w:tblW w:w="8640" w:type="dxa"/>
        <w:tblInd w:w="-5" w:type="dxa"/>
        <w:tblLook w:val="04A0" w:firstRow="1" w:lastRow="0" w:firstColumn="1" w:lastColumn="0" w:noHBand="0" w:noVBand="1"/>
      </w:tblPr>
      <w:tblGrid>
        <w:gridCol w:w="2030"/>
        <w:gridCol w:w="1604"/>
        <w:gridCol w:w="1747"/>
        <w:gridCol w:w="3259"/>
      </w:tblGrid>
      <w:tr w:rsidR="00995F74" w:rsidRPr="004B393E" w14:paraId="36C4523B" w14:textId="77777777" w:rsidTr="00C635D5">
        <w:tc>
          <w:tcPr>
            <w:tcW w:w="2017" w:type="dxa"/>
          </w:tcPr>
          <w:p w14:paraId="18C247E0" w14:textId="77777777" w:rsidR="00995F74" w:rsidRPr="004B393E" w:rsidRDefault="00995F74" w:rsidP="00C635D5">
            <w:pPr>
              <w:rPr>
                <w:szCs w:val="24"/>
              </w:rPr>
            </w:pPr>
            <w:r w:rsidRPr="004B393E">
              <w:rPr>
                <w:szCs w:val="24"/>
              </w:rPr>
              <w:t>Sección</w:t>
            </w:r>
          </w:p>
        </w:tc>
        <w:tc>
          <w:tcPr>
            <w:tcW w:w="1591" w:type="dxa"/>
          </w:tcPr>
          <w:p w14:paraId="704C129F" w14:textId="77777777" w:rsidR="00995F74" w:rsidRPr="004B393E" w:rsidRDefault="00995F74" w:rsidP="00C635D5">
            <w:pPr>
              <w:rPr>
                <w:szCs w:val="24"/>
              </w:rPr>
            </w:pPr>
            <w:r w:rsidRPr="004B393E">
              <w:rPr>
                <w:szCs w:val="24"/>
              </w:rPr>
              <w:t>Componente</w:t>
            </w:r>
          </w:p>
        </w:tc>
        <w:tc>
          <w:tcPr>
            <w:tcW w:w="1724" w:type="dxa"/>
          </w:tcPr>
          <w:p w14:paraId="31734B15" w14:textId="77777777" w:rsidR="00995F74" w:rsidRPr="004B393E" w:rsidRDefault="00995F74" w:rsidP="00C635D5">
            <w:pPr>
              <w:rPr>
                <w:szCs w:val="24"/>
              </w:rPr>
            </w:pPr>
            <w:r w:rsidRPr="004B393E">
              <w:rPr>
                <w:szCs w:val="24"/>
              </w:rPr>
              <w:t xml:space="preserve">Texto Actual </w:t>
            </w:r>
          </w:p>
        </w:tc>
        <w:tc>
          <w:tcPr>
            <w:tcW w:w="3308" w:type="dxa"/>
          </w:tcPr>
          <w:p w14:paraId="2F143F12" w14:textId="77777777" w:rsidR="00995F74" w:rsidRPr="004B393E" w:rsidRDefault="00995F74" w:rsidP="00C635D5">
            <w:pPr>
              <w:rPr>
                <w:szCs w:val="24"/>
              </w:rPr>
            </w:pPr>
            <w:r w:rsidRPr="004B393E">
              <w:rPr>
                <w:szCs w:val="24"/>
              </w:rPr>
              <w:t>Propuesta de Texto Móvil</w:t>
            </w:r>
          </w:p>
        </w:tc>
      </w:tr>
      <w:tr w:rsidR="00995F74" w:rsidRPr="004B393E" w14:paraId="248CA334" w14:textId="77777777" w:rsidTr="00C635D5">
        <w:tc>
          <w:tcPr>
            <w:tcW w:w="2017" w:type="dxa"/>
          </w:tcPr>
          <w:p w14:paraId="24938038" w14:textId="77777777" w:rsidR="00995F74" w:rsidRPr="004B393E" w:rsidRDefault="00995F74" w:rsidP="00C635D5">
            <w:pPr>
              <w:rPr>
                <w:szCs w:val="24"/>
              </w:rPr>
            </w:pPr>
            <w:r w:rsidRPr="004B393E">
              <w:rPr>
                <w:szCs w:val="24"/>
              </w:rPr>
              <w:t>HERO</w:t>
            </w:r>
          </w:p>
        </w:tc>
        <w:tc>
          <w:tcPr>
            <w:tcW w:w="1591" w:type="dxa"/>
          </w:tcPr>
          <w:p w14:paraId="49AAB591" w14:textId="77777777" w:rsidR="00995F74" w:rsidRPr="004B393E" w:rsidRDefault="00995F74" w:rsidP="00C635D5">
            <w:pPr>
              <w:rPr>
                <w:szCs w:val="24"/>
              </w:rPr>
            </w:pPr>
            <w:r w:rsidRPr="004B393E">
              <w:rPr>
                <w:szCs w:val="24"/>
              </w:rPr>
              <w:t>Título Principal</w:t>
            </w:r>
          </w:p>
        </w:tc>
        <w:tc>
          <w:tcPr>
            <w:tcW w:w="1724" w:type="dxa"/>
          </w:tcPr>
          <w:p w14:paraId="3504519F" w14:textId="77777777" w:rsidR="00995F74" w:rsidRPr="004B393E" w:rsidRDefault="00995F74" w:rsidP="00C635D5">
            <w:pPr>
              <w:rPr>
                <w:szCs w:val="24"/>
              </w:rPr>
            </w:pPr>
            <w:r w:rsidRPr="004B393E">
              <w:rPr>
                <w:szCs w:val="24"/>
              </w:rPr>
              <w:t>Captando Vida: La Solución Sostenible a la Crisis Hídrica en Zinacantepec.</w:t>
            </w:r>
          </w:p>
        </w:tc>
        <w:tc>
          <w:tcPr>
            <w:tcW w:w="3308" w:type="dxa"/>
          </w:tcPr>
          <w:p w14:paraId="01BC015B" w14:textId="77777777" w:rsidR="00995F74" w:rsidRPr="004B393E" w:rsidRDefault="00995F74" w:rsidP="00C635D5">
            <w:pPr>
              <w:rPr>
                <w:szCs w:val="24"/>
              </w:rPr>
            </w:pPr>
            <w:r w:rsidRPr="004B393E">
              <w:rPr>
                <w:szCs w:val="24"/>
              </w:rPr>
              <w:t>Captando Vida: Solución Sostenible a la Crisis del Agua.</w:t>
            </w:r>
          </w:p>
        </w:tc>
      </w:tr>
      <w:tr w:rsidR="00995F74" w:rsidRPr="004B393E" w14:paraId="2503FB7C" w14:textId="77777777" w:rsidTr="00C635D5">
        <w:tc>
          <w:tcPr>
            <w:tcW w:w="2017" w:type="dxa"/>
          </w:tcPr>
          <w:p w14:paraId="425DBCA3" w14:textId="77777777" w:rsidR="00995F74" w:rsidRPr="004B393E" w:rsidRDefault="00995F74" w:rsidP="00C635D5">
            <w:pPr>
              <w:rPr>
                <w:szCs w:val="24"/>
              </w:rPr>
            </w:pPr>
            <w:r w:rsidRPr="004B393E">
              <w:rPr>
                <w:szCs w:val="24"/>
              </w:rPr>
              <w:t>HERO</w:t>
            </w:r>
          </w:p>
        </w:tc>
        <w:tc>
          <w:tcPr>
            <w:tcW w:w="1591" w:type="dxa"/>
          </w:tcPr>
          <w:p w14:paraId="211A9348" w14:textId="77777777" w:rsidR="00995F74" w:rsidRPr="004B393E" w:rsidRDefault="00995F74" w:rsidP="00C635D5">
            <w:pPr>
              <w:rPr>
                <w:szCs w:val="24"/>
              </w:rPr>
            </w:pPr>
            <w:r w:rsidRPr="004B393E">
              <w:rPr>
                <w:szCs w:val="24"/>
              </w:rPr>
              <w:t>Subtítulo</w:t>
            </w:r>
          </w:p>
        </w:tc>
        <w:tc>
          <w:tcPr>
            <w:tcW w:w="1724" w:type="dxa"/>
          </w:tcPr>
          <w:p w14:paraId="1390F15F" w14:textId="77777777" w:rsidR="00995F74" w:rsidRPr="004B393E" w:rsidRDefault="00995F74" w:rsidP="00C635D5">
            <w:pPr>
              <w:rPr>
                <w:szCs w:val="24"/>
              </w:rPr>
            </w:pPr>
            <w:r w:rsidRPr="004B393E">
              <w:rPr>
                <w:szCs w:val="24"/>
              </w:rPr>
              <w:t>¿Cansado de la escasez? Transforma tu techo en una fuente de agua potable.</w:t>
            </w:r>
          </w:p>
        </w:tc>
        <w:tc>
          <w:tcPr>
            <w:tcW w:w="3308" w:type="dxa"/>
          </w:tcPr>
          <w:p w14:paraId="3A88968A" w14:textId="77777777" w:rsidR="00995F74" w:rsidRPr="004B393E" w:rsidRDefault="00995F74" w:rsidP="00C635D5">
            <w:pPr>
              <w:rPr>
                <w:szCs w:val="24"/>
              </w:rPr>
            </w:pPr>
            <w:r w:rsidRPr="004B393E">
              <w:rPr>
                <w:szCs w:val="24"/>
              </w:rPr>
              <w:t>Transforma tu techo en tu fuente de agua.</w:t>
            </w:r>
          </w:p>
        </w:tc>
      </w:tr>
      <w:tr w:rsidR="00995F74" w:rsidRPr="004B393E" w14:paraId="46C9C1B3" w14:textId="77777777" w:rsidTr="00C635D5">
        <w:tc>
          <w:tcPr>
            <w:tcW w:w="2017" w:type="dxa"/>
          </w:tcPr>
          <w:p w14:paraId="24D3853D" w14:textId="77777777" w:rsidR="00995F74" w:rsidRPr="004B393E" w:rsidRDefault="00995F74" w:rsidP="00C635D5">
            <w:pPr>
              <w:rPr>
                <w:szCs w:val="24"/>
              </w:rPr>
            </w:pPr>
            <w:r w:rsidRPr="004B393E">
              <w:rPr>
                <w:szCs w:val="24"/>
              </w:rPr>
              <w:t>PROBLEMA</w:t>
            </w:r>
          </w:p>
        </w:tc>
        <w:tc>
          <w:tcPr>
            <w:tcW w:w="1591" w:type="dxa"/>
          </w:tcPr>
          <w:p w14:paraId="61AB29AF" w14:textId="77777777" w:rsidR="00995F74" w:rsidRPr="004B393E" w:rsidRDefault="00995F74" w:rsidP="00C635D5">
            <w:pPr>
              <w:rPr>
                <w:szCs w:val="24"/>
              </w:rPr>
            </w:pPr>
            <w:r w:rsidRPr="004B393E">
              <w:rPr>
                <w:szCs w:val="24"/>
              </w:rPr>
              <w:t>Título Principal</w:t>
            </w:r>
          </w:p>
        </w:tc>
        <w:tc>
          <w:tcPr>
            <w:tcW w:w="1724" w:type="dxa"/>
          </w:tcPr>
          <w:p w14:paraId="7E6B0513" w14:textId="77777777" w:rsidR="00995F74" w:rsidRPr="004B393E" w:rsidRDefault="00995F74" w:rsidP="00C635D5">
            <w:pPr>
              <w:rPr>
                <w:szCs w:val="24"/>
              </w:rPr>
            </w:pPr>
            <w:r w:rsidRPr="004B393E">
              <w:rPr>
                <w:szCs w:val="24"/>
              </w:rPr>
              <w:t>El Problema Real: El Déficit Hídrico de Zinacantepec en Cifras</w:t>
            </w:r>
          </w:p>
        </w:tc>
        <w:tc>
          <w:tcPr>
            <w:tcW w:w="3308" w:type="dxa"/>
          </w:tcPr>
          <w:p w14:paraId="6AAE9652" w14:textId="77777777" w:rsidR="00995F74" w:rsidRPr="004B393E" w:rsidRDefault="00995F74" w:rsidP="00C635D5">
            <w:pPr>
              <w:rPr>
                <w:szCs w:val="24"/>
              </w:rPr>
            </w:pPr>
            <w:r w:rsidRPr="004B393E">
              <w:rPr>
                <w:szCs w:val="24"/>
              </w:rPr>
              <w:t>El Problema: Datos Críticos del Agua.</w:t>
            </w:r>
          </w:p>
        </w:tc>
      </w:tr>
      <w:tr w:rsidR="00995F74" w:rsidRPr="004B393E" w14:paraId="401EAF03" w14:textId="77777777" w:rsidTr="00C635D5">
        <w:tc>
          <w:tcPr>
            <w:tcW w:w="2017" w:type="dxa"/>
          </w:tcPr>
          <w:p w14:paraId="4518B7CF" w14:textId="77777777" w:rsidR="00995F74" w:rsidRPr="004B393E" w:rsidRDefault="00995F74" w:rsidP="00C635D5">
            <w:pPr>
              <w:rPr>
                <w:szCs w:val="24"/>
              </w:rPr>
            </w:pPr>
            <w:r w:rsidRPr="004B393E">
              <w:rPr>
                <w:szCs w:val="24"/>
              </w:rPr>
              <w:t>PROBLEMA</w:t>
            </w:r>
          </w:p>
        </w:tc>
        <w:tc>
          <w:tcPr>
            <w:tcW w:w="1591" w:type="dxa"/>
          </w:tcPr>
          <w:p w14:paraId="60505A7C" w14:textId="77777777" w:rsidR="00995F74" w:rsidRPr="004B393E" w:rsidRDefault="00995F74" w:rsidP="00C635D5">
            <w:pPr>
              <w:rPr>
                <w:szCs w:val="24"/>
              </w:rPr>
            </w:pPr>
            <w:r w:rsidRPr="004B393E">
              <w:rPr>
                <w:szCs w:val="24"/>
              </w:rPr>
              <w:t>Subtítulo</w:t>
            </w:r>
          </w:p>
        </w:tc>
        <w:tc>
          <w:tcPr>
            <w:tcW w:w="1724" w:type="dxa"/>
          </w:tcPr>
          <w:p w14:paraId="05AC4288" w14:textId="77777777" w:rsidR="00995F74" w:rsidRPr="004B393E" w:rsidRDefault="00995F74" w:rsidP="00C635D5">
            <w:pPr>
              <w:rPr>
                <w:szCs w:val="24"/>
              </w:rPr>
            </w:pPr>
            <w:r w:rsidRPr="004B393E">
              <w:rPr>
                <w:szCs w:val="24"/>
              </w:rPr>
              <w:t>La falta de agua es crítica. Estos son los datos reales que debes conocer.</w:t>
            </w:r>
          </w:p>
        </w:tc>
        <w:tc>
          <w:tcPr>
            <w:tcW w:w="3308" w:type="dxa"/>
          </w:tcPr>
          <w:p w14:paraId="3C811C12" w14:textId="77777777" w:rsidR="00995F74" w:rsidRPr="004B393E" w:rsidRDefault="00995F74" w:rsidP="00C635D5">
            <w:pPr>
              <w:rPr>
                <w:szCs w:val="24"/>
              </w:rPr>
            </w:pPr>
            <w:r w:rsidRPr="004B393E">
              <w:rPr>
                <w:szCs w:val="24"/>
              </w:rPr>
              <w:t>La escasez es real. Conoce los datos.</w:t>
            </w:r>
          </w:p>
        </w:tc>
      </w:tr>
      <w:tr w:rsidR="00995F74" w:rsidRPr="004B393E" w14:paraId="62361772" w14:textId="77777777" w:rsidTr="00C635D5">
        <w:tc>
          <w:tcPr>
            <w:tcW w:w="2017" w:type="dxa"/>
          </w:tcPr>
          <w:p w14:paraId="742CE313" w14:textId="77777777" w:rsidR="00995F74" w:rsidRPr="004B393E" w:rsidRDefault="00995F74" w:rsidP="00C635D5">
            <w:pPr>
              <w:rPr>
                <w:szCs w:val="24"/>
              </w:rPr>
            </w:pPr>
            <w:r w:rsidRPr="004B393E">
              <w:rPr>
                <w:szCs w:val="24"/>
              </w:rPr>
              <w:t>CALCULADORA</w:t>
            </w:r>
          </w:p>
        </w:tc>
        <w:tc>
          <w:tcPr>
            <w:tcW w:w="1591" w:type="dxa"/>
          </w:tcPr>
          <w:p w14:paraId="791039B3" w14:textId="77777777" w:rsidR="00995F74" w:rsidRPr="004B393E" w:rsidRDefault="00995F74" w:rsidP="00C635D5">
            <w:pPr>
              <w:rPr>
                <w:szCs w:val="24"/>
              </w:rPr>
            </w:pPr>
            <w:r w:rsidRPr="004B393E">
              <w:rPr>
                <w:szCs w:val="24"/>
              </w:rPr>
              <w:t>Título Principal</w:t>
            </w:r>
          </w:p>
        </w:tc>
        <w:tc>
          <w:tcPr>
            <w:tcW w:w="1724" w:type="dxa"/>
          </w:tcPr>
          <w:p w14:paraId="7E827425" w14:textId="77777777" w:rsidR="00995F74" w:rsidRPr="004B393E" w:rsidRDefault="00995F74" w:rsidP="00C635D5">
            <w:pPr>
              <w:rPr>
                <w:szCs w:val="24"/>
              </w:rPr>
            </w:pPr>
            <w:r w:rsidRPr="004B393E">
              <w:rPr>
                <w:szCs w:val="24"/>
              </w:rPr>
              <w:t>Calculadora de Captación de Agua</w:t>
            </w:r>
          </w:p>
        </w:tc>
        <w:tc>
          <w:tcPr>
            <w:tcW w:w="3308" w:type="dxa"/>
          </w:tcPr>
          <w:p w14:paraId="6DAEB3D6" w14:textId="77777777" w:rsidR="00995F74" w:rsidRPr="004B393E" w:rsidRDefault="00995F74" w:rsidP="00C635D5">
            <w:pPr>
              <w:rPr>
                <w:szCs w:val="24"/>
              </w:rPr>
            </w:pPr>
            <w:r w:rsidRPr="004B393E">
              <w:rPr>
                <w:szCs w:val="24"/>
              </w:rPr>
              <w:t>Tu Calculadora de Agua de Lluvia</w:t>
            </w:r>
          </w:p>
        </w:tc>
      </w:tr>
      <w:tr w:rsidR="00995F74" w:rsidRPr="004B393E" w14:paraId="48E26249" w14:textId="77777777" w:rsidTr="00C635D5">
        <w:tc>
          <w:tcPr>
            <w:tcW w:w="2017" w:type="dxa"/>
          </w:tcPr>
          <w:p w14:paraId="502E503F" w14:textId="77777777" w:rsidR="00995F74" w:rsidRPr="004B393E" w:rsidRDefault="00995F74" w:rsidP="00C635D5">
            <w:pPr>
              <w:rPr>
                <w:szCs w:val="24"/>
              </w:rPr>
            </w:pPr>
            <w:r w:rsidRPr="004B393E">
              <w:rPr>
                <w:szCs w:val="24"/>
              </w:rPr>
              <w:t>CALCULADORA</w:t>
            </w:r>
          </w:p>
        </w:tc>
        <w:tc>
          <w:tcPr>
            <w:tcW w:w="1591" w:type="dxa"/>
          </w:tcPr>
          <w:p w14:paraId="1BC966F1" w14:textId="77777777" w:rsidR="00995F74" w:rsidRPr="004B393E" w:rsidRDefault="00995F74" w:rsidP="00C635D5">
            <w:pPr>
              <w:rPr>
                <w:szCs w:val="24"/>
              </w:rPr>
            </w:pPr>
            <w:r w:rsidRPr="004B393E">
              <w:rPr>
                <w:szCs w:val="24"/>
              </w:rPr>
              <w:t>Subtítulo</w:t>
            </w:r>
          </w:p>
        </w:tc>
        <w:tc>
          <w:tcPr>
            <w:tcW w:w="1724" w:type="dxa"/>
          </w:tcPr>
          <w:p w14:paraId="187EEE2A" w14:textId="77777777" w:rsidR="00995F74" w:rsidRPr="004B393E" w:rsidRDefault="00995F74" w:rsidP="00C635D5">
            <w:pPr>
              <w:rPr>
                <w:szCs w:val="24"/>
              </w:rPr>
            </w:pPr>
            <w:r w:rsidRPr="004B393E">
              <w:rPr>
                <w:szCs w:val="24"/>
              </w:rPr>
              <w:t xml:space="preserve">Descubre cuánta agua puedes aprovechar con la lluvia </w:t>
            </w:r>
            <w:r w:rsidRPr="004B393E">
              <w:rPr>
                <w:szCs w:val="24"/>
              </w:rPr>
              <w:lastRenderedPageBreak/>
              <w:t>en tu hogar o propiedad.</w:t>
            </w:r>
          </w:p>
        </w:tc>
        <w:tc>
          <w:tcPr>
            <w:tcW w:w="3308" w:type="dxa"/>
          </w:tcPr>
          <w:p w14:paraId="58838717" w14:textId="77777777" w:rsidR="00995F74" w:rsidRPr="004B393E" w:rsidRDefault="00995F74" w:rsidP="00C635D5">
            <w:pPr>
              <w:rPr>
                <w:szCs w:val="24"/>
              </w:rPr>
            </w:pPr>
            <w:r w:rsidRPr="004B393E">
              <w:rPr>
                <w:szCs w:val="24"/>
              </w:rPr>
              <w:lastRenderedPageBreak/>
              <w:t>Calcula el agua que puedes captar.</w:t>
            </w:r>
          </w:p>
        </w:tc>
      </w:tr>
    </w:tbl>
    <w:p w14:paraId="2FE157B2" w14:textId="77777777" w:rsidR="00995F74" w:rsidRDefault="00995F74" w:rsidP="00995F74"/>
    <w:p w14:paraId="72EE24F2" w14:textId="77777777" w:rsidR="00995F74" w:rsidRDefault="00995F74" w:rsidP="00995F74"/>
    <w:p w14:paraId="350C5D96" w14:textId="77777777" w:rsidR="00995F74" w:rsidRDefault="00995F74" w:rsidP="00995F74"/>
    <w:p w14:paraId="366F1F21" w14:textId="77777777" w:rsidR="00995F74" w:rsidRDefault="00995F74" w:rsidP="00995F74"/>
    <w:p w14:paraId="600A1472" w14:textId="77777777" w:rsidR="00995F74" w:rsidRDefault="00995F74" w:rsidP="00995F74"/>
    <w:p w14:paraId="7DBF42FC" w14:textId="77777777" w:rsidR="00995F74" w:rsidRDefault="00995F74" w:rsidP="00995F74">
      <w:pPr>
        <w:jc w:val="center"/>
        <w:rPr>
          <w:b/>
          <w:bCs/>
          <w:szCs w:val="24"/>
        </w:rPr>
      </w:pPr>
      <w:r w:rsidRPr="004B393E">
        <w:rPr>
          <w:b/>
          <w:bCs/>
          <w:szCs w:val="24"/>
        </w:rPr>
        <w:t>3 problemas Móviles Documentados</w:t>
      </w:r>
    </w:p>
    <w:tbl>
      <w:tblPr>
        <w:tblStyle w:val="Tablaconcuadrcula"/>
        <w:tblW w:w="0" w:type="auto"/>
        <w:tblLook w:val="04A0" w:firstRow="1" w:lastRow="0" w:firstColumn="1" w:lastColumn="0" w:noHBand="0" w:noVBand="1"/>
      </w:tblPr>
      <w:tblGrid>
        <w:gridCol w:w="2942"/>
        <w:gridCol w:w="2943"/>
        <w:gridCol w:w="2943"/>
      </w:tblGrid>
      <w:tr w:rsidR="00995F74" w:rsidRPr="00DF6C36" w14:paraId="479CF941" w14:textId="77777777" w:rsidTr="00C635D5">
        <w:tc>
          <w:tcPr>
            <w:tcW w:w="2942" w:type="dxa"/>
          </w:tcPr>
          <w:p w14:paraId="2D79BB21" w14:textId="77777777" w:rsidR="00995F74" w:rsidRPr="00DF6C36" w:rsidRDefault="00995F74" w:rsidP="00C635D5">
            <w:pPr>
              <w:jc w:val="center"/>
              <w:rPr>
                <w:b/>
                <w:bCs/>
                <w:szCs w:val="24"/>
              </w:rPr>
            </w:pPr>
            <w:r w:rsidRPr="00DF6C36">
              <w:rPr>
                <w:szCs w:val="24"/>
              </w:rPr>
              <w:t>Problema Identificado</w:t>
            </w:r>
          </w:p>
        </w:tc>
        <w:tc>
          <w:tcPr>
            <w:tcW w:w="2943" w:type="dxa"/>
          </w:tcPr>
          <w:p w14:paraId="320CA4F3" w14:textId="77777777" w:rsidR="00995F74" w:rsidRPr="00DF6C36" w:rsidRDefault="00995F74" w:rsidP="00C635D5">
            <w:pPr>
              <w:jc w:val="center"/>
              <w:rPr>
                <w:b/>
                <w:bCs/>
                <w:szCs w:val="24"/>
              </w:rPr>
            </w:pPr>
            <w:r w:rsidRPr="00DF6C36">
              <w:rPr>
                <w:szCs w:val="24"/>
              </w:rPr>
              <w:t>Componente Afectado</w:t>
            </w:r>
          </w:p>
        </w:tc>
        <w:tc>
          <w:tcPr>
            <w:tcW w:w="2943" w:type="dxa"/>
          </w:tcPr>
          <w:p w14:paraId="2A20CE74" w14:textId="77777777" w:rsidR="00995F74" w:rsidRPr="00DF6C36" w:rsidRDefault="00995F74" w:rsidP="00C635D5">
            <w:pPr>
              <w:jc w:val="center"/>
              <w:rPr>
                <w:b/>
                <w:bCs/>
                <w:szCs w:val="24"/>
              </w:rPr>
            </w:pPr>
            <w:r w:rsidRPr="00DF6C36">
              <w:rPr>
                <w:szCs w:val="24"/>
              </w:rPr>
              <w:t>Consecuencia en Pantallas Pequeñas</w:t>
            </w:r>
          </w:p>
        </w:tc>
      </w:tr>
      <w:tr w:rsidR="00995F74" w:rsidRPr="00DF6C36" w14:paraId="035939B9" w14:textId="77777777" w:rsidTr="00C635D5">
        <w:tc>
          <w:tcPr>
            <w:tcW w:w="2942" w:type="dxa"/>
          </w:tcPr>
          <w:p w14:paraId="6C130688" w14:textId="77777777" w:rsidR="00995F74" w:rsidRPr="00DF6C36" w:rsidRDefault="00995F74" w:rsidP="00C635D5">
            <w:pPr>
              <w:jc w:val="center"/>
              <w:rPr>
                <w:b/>
                <w:bCs/>
                <w:szCs w:val="24"/>
              </w:rPr>
            </w:pPr>
            <w:r w:rsidRPr="00DF6C36">
              <w:rPr>
                <w:szCs w:val="24"/>
              </w:rPr>
              <w:t>Menú de Navegación No Funcional</w:t>
            </w:r>
          </w:p>
        </w:tc>
        <w:tc>
          <w:tcPr>
            <w:tcW w:w="2943" w:type="dxa"/>
          </w:tcPr>
          <w:p w14:paraId="30EE7A08" w14:textId="77777777" w:rsidR="00995F74" w:rsidRPr="00DF6C36" w:rsidRDefault="00995F74" w:rsidP="00C635D5">
            <w:pPr>
              <w:jc w:val="center"/>
              <w:rPr>
                <w:b/>
                <w:bCs/>
                <w:szCs w:val="24"/>
              </w:rPr>
            </w:pPr>
            <w:r w:rsidRPr="00DF6C36">
              <w:rPr>
                <w:szCs w:val="24"/>
              </w:rPr>
              <w:t>Header (. menu-principal)</w:t>
            </w:r>
          </w:p>
        </w:tc>
        <w:tc>
          <w:tcPr>
            <w:tcW w:w="2943" w:type="dxa"/>
          </w:tcPr>
          <w:p w14:paraId="47CC4AAA" w14:textId="77777777" w:rsidR="00995F74" w:rsidRPr="00DF6C36" w:rsidRDefault="00995F74" w:rsidP="00C635D5">
            <w:pPr>
              <w:jc w:val="center"/>
              <w:rPr>
                <w:b/>
                <w:bCs/>
                <w:szCs w:val="24"/>
              </w:rPr>
            </w:pPr>
            <w:r w:rsidRPr="00DF6C36">
              <w:rPr>
                <w:szCs w:val="24"/>
              </w:rPr>
              <w:t xml:space="preserve">El menú de escritorio (display: flex) con todos los enlaces desborda la pantalla del móvil, obligando al usuario a hacer scroll horizontalmente o escondiendo enlaces vitales (como la Calculadora). Se necesita un </w:t>
            </w:r>
            <w:proofErr w:type="gramStart"/>
            <w:r w:rsidRPr="00DF6C36">
              <w:rPr>
                <w:szCs w:val="24"/>
              </w:rPr>
              <w:t>menú hamburgu</w:t>
            </w:r>
            <w:r>
              <w:rPr>
                <w:szCs w:val="24"/>
              </w:rPr>
              <w:t>esa</w:t>
            </w:r>
            <w:proofErr w:type="gramEnd"/>
            <w:r w:rsidRPr="00DF6C36">
              <w:rPr>
                <w:szCs w:val="24"/>
              </w:rPr>
              <w:t>.</w:t>
            </w:r>
          </w:p>
        </w:tc>
      </w:tr>
      <w:tr w:rsidR="00995F74" w:rsidRPr="00DF6C36" w14:paraId="04E7E4FB" w14:textId="77777777" w:rsidTr="00C635D5">
        <w:tc>
          <w:tcPr>
            <w:tcW w:w="2942" w:type="dxa"/>
          </w:tcPr>
          <w:p w14:paraId="11081925" w14:textId="77777777" w:rsidR="00995F74" w:rsidRPr="00DF6C36" w:rsidRDefault="00995F74" w:rsidP="00C635D5">
            <w:pPr>
              <w:jc w:val="center"/>
              <w:rPr>
                <w:b/>
                <w:bCs/>
                <w:szCs w:val="24"/>
              </w:rPr>
            </w:pPr>
            <w:r w:rsidRPr="00DF6C36">
              <w:rPr>
                <w:szCs w:val="24"/>
              </w:rPr>
              <w:t>Desbordamiento de Contenido Ancho</w:t>
            </w:r>
          </w:p>
        </w:tc>
        <w:tc>
          <w:tcPr>
            <w:tcW w:w="2943" w:type="dxa"/>
          </w:tcPr>
          <w:p w14:paraId="7EB956FC" w14:textId="77777777" w:rsidR="00995F74" w:rsidRPr="00DF6C36" w:rsidRDefault="00995F74" w:rsidP="00C635D5">
            <w:pPr>
              <w:jc w:val="center"/>
              <w:rPr>
                <w:b/>
                <w:bCs/>
                <w:szCs w:val="24"/>
              </w:rPr>
            </w:pPr>
            <w:r w:rsidRPr="00DF6C36">
              <w:rPr>
                <w:szCs w:val="24"/>
              </w:rPr>
              <w:t>Tarjetas de Grid (. grid-movil, etc.) y Footer</w:t>
            </w:r>
          </w:p>
        </w:tc>
        <w:tc>
          <w:tcPr>
            <w:tcW w:w="2943" w:type="dxa"/>
          </w:tcPr>
          <w:p w14:paraId="274B0ABE" w14:textId="77777777" w:rsidR="00995F74" w:rsidRPr="00DF6C36" w:rsidRDefault="00995F74" w:rsidP="00C635D5">
            <w:pPr>
              <w:jc w:val="center"/>
              <w:rPr>
                <w:b/>
                <w:bCs/>
                <w:szCs w:val="24"/>
              </w:rPr>
            </w:pPr>
            <w:r w:rsidRPr="00DF6C36">
              <w:rPr>
                <w:szCs w:val="24"/>
              </w:rPr>
              <w:t>Aunque los contenedores usan grid con auto-fit, en pantallas muy pequeñas, el tamaño mínimo de columna (</w:t>
            </w:r>
            <w:proofErr w:type="gramStart"/>
            <w:r w:rsidRPr="00DF6C36">
              <w:rPr>
                <w:szCs w:val="24"/>
              </w:rPr>
              <w:t>minmax(</w:t>
            </w:r>
            <w:proofErr w:type="gramEnd"/>
            <w:r w:rsidRPr="00DF6C36">
              <w:rPr>
                <w:szCs w:val="24"/>
              </w:rPr>
              <w:t xml:space="preserve">200px, 1fr)) puede ser demasiado grande, causando desbordamiento lateral o un apilamiento inadecuado. El footer </w:t>
            </w:r>
            <w:r w:rsidRPr="00DF6C36">
              <w:rPr>
                <w:szCs w:val="24"/>
              </w:rPr>
              <w:lastRenderedPageBreak/>
              <w:t>(display: flex) se romperá antes de tiempo.</w:t>
            </w:r>
          </w:p>
        </w:tc>
      </w:tr>
      <w:tr w:rsidR="00995F74" w:rsidRPr="00DF6C36" w14:paraId="3A25C7E6" w14:textId="77777777" w:rsidTr="00C635D5">
        <w:tc>
          <w:tcPr>
            <w:tcW w:w="2942" w:type="dxa"/>
          </w:tcPr>
          <w:p w14:paraId="4F482F60" w14:textId="77777777" w:rsidR="00995F74" w:rsidRPr="00DF6C36" w:rsidRDefault="00995F74" w:rsidP="00C635D5">
            <w:pPr>
              <w:jc w:val="center"/>
              <w:rPr>
                <w:b/>
                <w:bCs/>
                <w:szCs w:val="24"/>
              </w:rPr>
            </w:pPr>
            <w:r w:rsidRPr="00DF6C36">
              <w:rPr>
                <w:szCs w:val="24"/>
              </w:rPr>
              <w:lastRenderedPageBreak/>
              <w:t>Texto Ilegible y Espaciado Excesivo</w:t>
            </w:r>
          </w:p>
        </w:tc>
        <w:tc>
          <w:tcPr>
            <w:tcW w:w="2943" w:type="dxa"/>
          </w:tcPr>
          <w:p w14:paraId="1F4E4693" w14:textId="77777777" w:rsidR="00995F74" w:rsidRPr="00DF6C36" w:rsidRDefault="00995F74" w:rsidP="00C635D5">
            <w:pPr>
              <w:jc w:val="center"/>
              <w:rPr>
                <w:b/>
                <w:bCs/>
                <w:szCs w:val="24"/>
              </w:rPr>
            </w:pPr>
            <w:r w:rsidRPr="00DF6C36">
              <w:rPr>
                <w:szCs w:val="24"/>
              </w:rPr>
              <w:t>Tipografía (h1, h2, p) y Padding</w:t>
            </w:r>
          </w:p>
        </w:tc>
        <w:tc>
          <w:tcPr>
            <w:tcW w:w="2943" w:type="dxa"/>
          </w:tcPr>
          <w:p w14:paraId="18F640EF" w14:textId="77777777" w:rsidR="00995F74" w:rsidRPr="00DF6C36" w:rsidRDefault="00995F74" w:rsidP="00C635D5">
            <w:pPr>
              <w:jc w:val="center"/>
              <w:rPr>
                <w:b/>
                <w:bCs/>
                <w:szCs w:val="24"/>
              </w:rPr>
            </w:pPr>
            <w:r w:rsidRPr="00DF6C36">
              <w:rPr>
                <w:szCs w:val="24"/>
              </w:rPr>
              <w:t>Los títulos (h1, h2) que son grandes en escritorio serán abrumadores en móvil. El padding lateral y el espacio vertical entre secciones serán desproporcionados, desperdiciando espacio y obligando a un scroll innecesariamente largo.</w:t>
            </w:r>
          </w:p>
        </w:tc>
      </w:tr>
    </w:tbl>
    <w:p w14:paraId="56728970" w14:textId="77777777" w:rsidR="00995F74" w:rsidRPr="004B393E" w:rsidRDefault="00995F74" w:rsidP="00995F74">
      <w:pPr>
        <w:jc w:val="center"/>
        <w:rPr>
          <w:b/>
          <w:bCs/>
          <w:szCs w:val="24"/>
        </w:rPr>
      </w:pPr>
    </w:p>
    <w:p w14:paraId="030F6116" w14:textId="77777777" w:rsidR="00995F74" w:rsidRDefault="00995F74" w:rsidP="00995F74"/>
    <w:p w14:paraId="000C42D7" w14:textId="4CE2495E" w:rsidR="00995F74" w:rsidRDefault="00995F74" w:rsidP="00995F74"/>
    <w:p w14:paraId="20257032" w14:textId="574DE7DC" w:rsidR="00A00BED" w:rsidRDefault="00A00BED" w:rsidP="00995F74"/>
    <w:p w14:paraId="62C4B784" w14:textId="2FC11F91" w:rsidR="00A00BED" w:rsidRDefault="00A00BED" w:rsidP="00995F74"/>
    <w:p w14:paraId="1EE4C4A3" w14:textId="49585537" w:rsidR="00A00BED" w:rsidRDefault="00A00BED" w:rsidP="00995F74"/>
    <w:p w14:paraId="5CC9FB11" w14:textId="4BB19E15" w:rsidR="00A00BED" w:rsidRDefault="00A00BED" w:rsidP="00995F74"/>
    <w:p w14:paraId="780A5C79" w14:textId="408A8DC9" w:rsidR="00A00BED" w:rsidRDefault="00A00BED" w:rsidP="00995F74"/>
    <w:p w14:paraId="1E6E2D5D" w14:textId="03CF1E5B" w:rsidR="00A00BED" w:rsidRDefault="00A00BED" w:rsidP="00995F74"/>
    <w:p w14:paraId="3BCC4D2B" w14:textId="27B948BC" w:rsidR="00A00BED" w:rsidRDefault="00A00BED" w:rsidP="00995F74"/>
    <w:p w14:paraId="0A280D2C" w14:textId="3D8DFF4A" w:rsidR="00A00BED" w:rsidRDefault="00A00BED" w:rsidP="00995F74"/>
    <w:p w14:paraId="0B879D77" w14:textId="6CB0A110" w:rsidR="00A00BED" w:rsidRDefault="00A00BED" w:rsidP="00995F74"/>
    <w:p w14:paraId="4F1FE3EA" w14:textId="157760A7" w:rsidR="00A00BED" w:rsidRDefault="00A00BED" w:rsidP="00995F74"/>
    <w:p w14:paraId="1FC39593" w14:textId="2D4DF701" w:rsidR="00A00BED" w:rsidRDefault="00A00BED" w:rsidP="00995F74"/>
    <w:p w14:paraId="2309A999" w14:textId="44BC09F4" w:rsidR="00A00BED" w:rsidRDefault="00A00BED" w:rsidP="00995F74"/>
    <w:p w14:paraId="241E95EB" w14:textId="446A2805" w:rsidR="00A00BED" w:rsidRDefault="00A00BED" w:rsidP="00995F74"/>
    <w:p w14:paraId="63299624" w14:textId="77777777" w:rsidR="00A00BED" w:rsidRPr="00A06980" w:rsidRDefault="00A00BED" w:rsidP="00A00BED">
      <w:pPr>
        <w:jc w:val="center"/>
        <w:rPr>
          <w:b/>
          <w:bCs/>
          <w:szCs w:val="24"/>
        </w:rPr>
      </w:pPr>
      <w:r w:rsidRPr="00A06980">
        <w:rPr>
          <w:b/>
          <w:bCs/>
          <w:szCs w:val="24"/>
        </w:rPr>
        <w:lastRenderedPageBreak/>
        <w:t>REPORTE DE USABILIDAD Y ACCESIBILIDAD FINAL</w:t>
      </w:r>
    </w:p>
    <w:p w14:paraId="4D71CB14" w14:textId="77777777" w:rsidR="00A00BED" w:rsidRPr="00A06980" w:rsidRDefault="00A00BED" w:rsidP="00A00BED">
      <w:pPr>
        <w:rPr>
          <w:b/>
          <w:bCs/>
          <w:szCs w:val="24"/>
        </w:rPr>
      </w:pPr>
      <w:r w:rsidRPr="00A06980">
        <w:rPr>
          <w:b/>
          <w:bCs/>
          <w:szCs w:val="24"/>
        </w:rPr>
        <w:t xml:space="preserve">Usabilidad del Flujo Principal (Calculadora) </w:t>
      </w:r>
    </w:p>
    <w:tbl>
      <w:tblPr>
        <w:tblStyle w:val="Tablaconcuadrcula"/>
        <w:tblW w:w="0" w:type="auto"/>
        <w:tblLook w:val="04A0" w:firstRow="1" w:lastRow="0" w:firstColumn="1" w:lastColumn="0" w:noHBand="0" w:noVBand="1"/>
      </w:tblPr>
      <w:tblGrid>
        <w:gridCol w:w="2942"/>
        <w:gridCol w:w="2943"/>
        <w:gridCol w:w="2943"/>
      </w:tblGrid>
      <w:tr w:rsidR="00A00BED" w:rsidRPr="00A06980" w14:paraId="1CD1184C" w14:textId="77777777" w:rsidTr="00C635D5">
        <w:tc>
          <w:tcPr>
            <w:tcW w:w="2942" w:type="dxa"/>
          </w:tcPr>
          <w:p w14:paraId="21889C9A" w14:textId="77777777" w:rsidR="00A00BED" w:rsidRPr="002F59EB" w:rsidRDefault="00A00BED" w:rsidP="00C635D5">
            <w:pPr>
              <w:rPr>
                <w:b/>
                <w:bCs/>
                <w:szCs w:val="24"/>
              </w:rPr>
            </w:pPr>
            <w:r w:rsidRPr="002F59EB">
              <w:rPr>
                <w:b/>
                <w:bCs/>
                <w:szCs w:val="24"/>
              </w:rPr>
              <w:t>Elemento Revisado</w:t>
            </w:r>
          </w:p>
        </w:tc>
        <w:tc>
          <w:tcPr>
            <w:tcW w:w="2943" w:type="dxa"/>
          </w:tcPr>
          <w:p w14:paraId="10EC8DB9" w14:textId="77777777" w:rsidR="00A00BED" w:rsidRPr="002F59EB" w:rsidRDefault="00A00BED" w:rsidP="00C635D5">
            <w:pPr>
              <w:rPr>
                <w:b/>
                <w:bCs/>
                <w:szCs w:val="24"/>
              </w:rPr>
            </w:pPr>
            <w:r w:rsidRPr="002F59EB">
              <w:rPr>
                <w:b/>
                <w:bCs/>
                <w:szCs w:val="24"/>
              </w:rPr>
              <w:t>Estado</w:t>
            </w:r>
          </w:p>
        </w:tc>
        <w:tc>
          <w:tcPr>
            <w:tcW w:w="2943" w:type="dxa"/>
          </w:tcPr>
          <w:p w14:paraId="5E05BA83" w14:textId="77777777" w:rsidR="00A00BED" w:rsidRPr="002F59EB" w:rsidRDefault="00A00BED" w:rsidP="00C635D5">
            <w:pPr>
              <w:rPr>
                <w:b/>
                <w:bCs/>
                <w:szCs w:val="24"/>
              </w:rPr>
            </w:pPr>
            <w:r w:rsidRPr="002F59EB">
              <w:rPr>
                <w:b/>
                <w:bCs/>
                <w:szCs w:val="24"/>
              </w:rPr>
              <w:t>Justificación</w:t>
            </w:r>
          </w:p>
        </w:tc>
      </w:tr>
      <w:tr w:rsidR="00A00BED" w:rsidRPr="00A06980" w14:paraId="39418415" w14:textId="77777777" w:rsidTr="00C635D5">
        <w:tc>
          <w:tcPr>
            <w:tcW w:w="2942" w:type="dxa"/>
          </w:tcPr>
          <w:p w14:paraId="1C9DD3E2" w14:textId="77777777" w:rsidR="00A00BED" w:rsidRPr="00A06980" w:rsidRDefault="00A00BED" w:rsidP="00C635D5">
            <w:pPr>
              <w:rPr>
                <w:szCs w:val="24"/>
              </w:rPr>
            </w:pPr>
            <w:r w:rsidRPr="00A06980">
              <w:rPr>
                <w:szCs w:val="24"/>
              </w:rPr>
              <w:t>Validación de Datos</w:t>
            </w:r>
          </w:p>
        </w:tc>
        <w:tc>
          <w:tcPr>
            <w:tcW w:w="2943" w:type="dxa"/>
          </w:tcPr>
          <w:p w14:paraId="6DD64862" w14:textId="77777777" w:rsidR="00A00BED" w:rsidRPr="00A06980" w:rsidRDefault="00A00BED" w:rsidP="00C635D5">
            <w:pPr>
              <w:rPr>
                <w:szCs w:val="24"/>
              </w:rPr>
            </w:pPr>
            <w:r w:rsidRPr="00A06980">
              <w:rPr>
                <w:szCs w:val="24"/>
              </w:rPr>
              <w:t>Óptima</w:t>
            </w:r>
          </w:p>
        </w:tc>
        <w:tc>
          <w:tcPr>
            <w:tcW w:w="2943" w:type="dxa"/>
          </w:tcPr>
          <w:p w14:paraId="50A3DC26" w14:textId="77777777" w:rsidR="00A00BED" w:rsidRPr="00A06980" w:rsidRDefault="00A00BED" w:rsidP="00C635D5">
            <w:pPr>
              <w:rPr>
                <w:szCs w:val="24"/>
              </w:rPr>
            </w:pPr>
            <w:r w:rsidRPr="00A06980">
              <w:rPr>
                <w:szCs w:val="24"/>
              </w:rPr>
              <w:t>Se implementó la validación estricta en js/calculadora.js para los campos Área, Material y Precipitación</w:t>
            </w:r>
          </w:p>
        </w:tc>
      </w:tr>
      <w:tr w:rsidR="00A00BED" w:rsidRPr="00A06980" w14:paraId="415606A9" w14:textId="77777777" w:rsidTr="00C635D5">
        <w:tc>
          <w:tcPr>
            <w:tcW w:w="2942" w:type="dxa"/>
          </w:tcPr>
          <w:p w14:paraId="2174F126" w14:textId="77777777" w:rsidR="00A00BED" w:rsidRPr="00A06980" w:rsidRDefault="00A00BED" w:rsidP="00C635D5">
            <w:pPr>
              <w:rPr>
                <w:szCs w:val="24"/>
              </w:rPr>
            </w:pPr>
            <w:r w:rsidRPr="00A06980">
              <w:rPr>
                <w:szCs w:val="24"/>
              </w:rPr>
              <w:t>Mensajes de Error</w:t>
            </w:r>
          </w:p>
        </w:tc>
        <w:tc>
          <w:tcPr>
            <w:tcW w:w="2943" w:type="dxa"/>
          </w:tcPr>
          <w:p w14:paraId="1E53F847" w14:textId="77777777" w:rsidR="00A00BED" w:rsidRPr="00A06980" w:rsidRDefault="00A00BED" w:rsidP="00C635D5">
            <w:pPr>
              <w:rPr>
                <w:szCs w:val="24"/>
              </w:rPr>
            </w:pPr>
            <w:r w:rsidRPr="00A06980">
              <w:rPr>
                <w:szCs w:val="24"/>
              </w:rPr>
              <w:t>Óptima</w:t>
            </w:r>
          </w:p>
        </w:tc>
        <w:tc>
          <w:tcPr>
            <w:tcW w:w="2943" w:type="dxa"/>
          </w:tcPr>
          <w:p w14:paraId="16687B7C" w14:textId="77777777" w:rsidR="00A00BED" w:rsidRPr="00A06980" w:rsidRDefault="00A00BED" w:rsidP="00C635D5">
            <w:pPr>
              <w:rPr>
                <w:szCs w:val="24"/>
              </w:rPr>
            </w:pPr>
            <w:r w:rsidRPr="00A06980">
              <w:rPr>
                <w:szCs w:val="24"/>
              </w:rPr>
              <w:t>Se añadieron mensajes de error descriptivos y personalizados (&lt;span class="mensaje-error"&gt;) para guiar al usuario inmediatamente al error.</w:t>
            </w:r>
          </w:p>
        </w:tc>
      </w:tr>
      <w:tr w:rsidR="00A00BED" w:rsidRPr="00A06980" w14:paraId="0CC43DA3" w14:textId="77777777" w:rsidTr="00C635D5">
        <w:tc>
          <w:tcPr>
            <w:tcW w:w="2942" w:type="dxa"/>
          </w:tcPr>
          <w:p w14:paraId="1C4A473B" w14:textId="77777777" w:rsidR="00A00BED" w:rsidRPr="00A06980" w:rsidRDefault="00A00BED" w:rsidP="00C635D5">
            <w:pPr>
              <w:rPr>
                <w:szCs w:val="24"/>
              </w:rPr>
            </w:pPr>
            <w:r w:rsidRPr="00A06980">
              <w:rPr>
                <w:szCs w:val="24"/>
              </w:rPr>
              <w:t>Feedback Visual</w:t>
            </w:r>
          </w:p>
        </w:tc>
        <w:tc>
          <w:tcPr>
            <w:tcW w:w="2943" w:type="dxa"/>
          </w:tcPr>
          <w:p w14:paraId="689B60FF" w14:textId="77777777" w:rsidR="00A00BED" w:rsidRPr="00A06980" w:rsidRDefault="00A00BED" w:rsidP="00C635D5">
            <w:pPr>
              <w:rPr>
                <w:szCs w:val="24"/>
              </w:rPr>
            </w:pPr>
            <w:r w:rsidRPr="00A06980">
              <w:rPr>
                <w:szCs w:val="24"/>
              </w:rPr>
              <w:t>Óptimo</w:t>
            </w:r>
          </w:p>
        </w:tc>
        <w:tc>
          <w:tcPr>
            <w:tcW w:w="2943" w:type="dxa"/>
          </w:tcPr>
          <w:p w14:paraId="2BE50A2D" w14:textId="77777777" w:rsidR="00A00BED" w:rsidRPr="00A06980" w:rsidRDefault="00A00BED" w:rsidP="00C635D5">
            <w:pPr>
              <w:rPr>
                <w:szCs w:val="24"/>
              </w:rPr>
            </w:pPr>
            <w:r w:rsidRPr="00A06980">
              <w:rPr>
                <w:szCs w:val="24"/>
              </w:rPr>
              <w:t>Los campos inválidos (</w:t>
            </w:r>
            <w:proofErr w:type="gramStart"/>
            <w:r w:rsidRPr="00A06980">
              <w:rPr>
                <w:szCs w:val="24"/>
              </w:rPr>
              <w:t>input.invalido</w:t>
            </w:r>
            <w:proofErr w:type="gramEnd"/>
            <w:r w:rsidRPr="00A06980">
              <w:rPr>
                <w:szCs w:val="24"/>
              </w:rPr>
              <w:t>) se resaltan con un borde rojo, cumpliendo con la retroalimentación visual inmediata.</w:t>
            </w:r>
          </w:p>
        </w:tc>
      </w:tr>
      <w:tr w:rsidR="00A00BED" w:rsidRPr="00A06980" w14:paraId="0ED7D2DD" w14:textId="77777777" w:rsidTr="00C635D5">
        <w:tc>
          <w:tcPr>
            <w:tcW w:w="2942" w:type="dxa"/>
          </w:tcPr>
          <w:p w14:paraId="5F7D4F29" w14:textId="77777777" w:rsidR="00A00BED" w:rsidRPr="00A06980" w:rsidRDefault="00A00BED" w:rsidP="00C635D5">
            <w:pPr>
              <w:rPr>
                <w:szCs w:val="24"/>
              </w:rPr>
            </w:pPr>
            <w:r w:rsidRPr="00A06980">
              <w:rPr>
                <w:szCs w:val="24"/>
              </w:rPr>
              <w:t>Resultado Claro</w:t>
            </w:r>
          </w:p>
        </w:tc>
        <w:tc>
          <w:tcPr>
            <w:tcW w:w="2943" w:type="dxa"/>
          </w:tcPr>
          <w:p w14:paraId="6552B388" w14:textId="77777777" w:rsidR="00A00BED" w:rsidRPr="00A06980" w:rsidRDefault="00A00BED" w:rsidP="00C635D5">
            <w:pPr>
              <w:rPr>
                <w:szCs w:val="24"/>
              </w:rPr>
            </w:pPr>
            <w:r w:rsidRPr="00A06980">
              <w:rPr>
                <w:szCs w:val="24"/>
              </w:rPr>
              <w:t>Óptimo</w:t>
            </w:r>
          </w:p>
        </w:tc>
        <w:tc>
          <w:tcPr>
            <w:tcW w:w="2943" w:type="dxa"/>
          </w:tcPr>
          <w:p w14:paraId="30BE47DE" w14:textId="77777777" w:rsidR="00A00BED" w:rsidRPr="00A06980" w:rsidRDefault="00A00BED" w:rsidP="00C635D5">
            <w:pPr>
              <w:rPr>
                <w:szCs w:val="24"/>
              </w:rPr>
            </w:pPr>
            <w:r w:rsidRPr="00A06980">
              <w:rPr>
                <w:szCs w:val="24"/>
              </w:rPr>
              <w:t>La sección de resultados (#resultados) aparece y se desplaza a la vista automáticamente, entregando el resultado de forma legible y estructurada.</w:t>
            </w:r>
          </w:p>
        </w:tc>
      </w:tr>
    </w:tbl>
    <w:p w14:paraId="08C11924" w14:textId="77777777" w:rsidR="00A00BED" w:rsidRPr="00A06980" w:rsidRDefault="00A00BED" w:rsidP="00A00BED">
      <w:pPr>
        <w:rPr>
          <w:szCs w:val="24"/>
        </w:rPr>
      </w:pPr>
    </w:p>
    <w:p w14:paraId="72EE3E09" w14:textId="77777777" w:rsidR="00A00BED" w:rsidRPr="002F59EB" w:rsidRDefault="00A00BED" w:rsidP="00A00BED">
      <w:pPr>
        <w:rPr>
          <w:b/>
          <w:bCs/>
          <w:szCs w:val="24"/>
        </w:rPr>
      </w:pPr>
      <w:r w:rsidRPr="002F59EB">
        <w:rPr>
          <w:b/>
          <w:bCs/>
          <w:szCs w:val="24"/>
        </w:rPr>
        <w:t xml:space="preserve">Accesibilidad y Adaptabilidad Móvil </w:t>
      </w:r>
    </w:p>
    <w:tbl>
      <w:tblPr>
        <w:tblStyle w:val="Tablaconcuadrcula"/>
        <w:tblW w:w="0" w:type="auto"/>
        <w:tblLook w:val="04A0" w:firstRow="1" w:lastRow="0" w:firstColumn="1" w:lastColumn="0" w:noHBand="0" w:noVBand="1"/>
      </w:tblPr>
      <w:tblGrid>
        <w:gridCol w:w="2942"/>
        <w:gridCol w:w="2943"/>
        <w:gridCol w:w="2943"/>
      </w:tblGrid>
      <w:tr w:rsidR="00A00BED" w:rsidRPr="00A06980" w14:paraId="20A18ABD" w14:textId="77777777" w:rsidTr="00C635D5">
        <w:tc>
          <w:tcPr>
            <w:tcW w:w="2942" w:type="dxa"/>
          </w:tcPr>
          <w:p w14:paraId="38CED5CF" w14:textId="77777777" w:rsidR="00A00BED" w:rsidRPr="002F59EB" w:rsidRDefault="00A00BED" w:rsidP="00C635D5">
            <w:pPr>
              <w:rPr>
                <w:b/>
                <w:bCs/>
                <w:szCs w:val="24"/>
              </w:rPr>
            </w:pPr>
            <w:r w:rsidRPr="002F59EB">
              <w:rPr>
                <w:b/>
                <w:bCs/>
                <w:szCs w:val="24"/>
              </w:rPr>
              <w:t>Elemento Revisado</w:t>
            </w:r>
          </w:p>
        </w:tc>
        <w:tc>
          <w:tcPr>
            <w:tcW w:w="2943" w:type="dxa"/>
          </w:tcPr>
          <w:p w14:paraId="71ED2776" w14:textId="77777777" w:rsidR="00A00BED" w:rsidRPr="002F59EB" w:rsidRDefault="00A00BED" w:rsidP="00C635D5">
            <w:pPr>
              <w:rPr>
                <w:b/>
                <w:bCs/>
                <w:szCs w:val="24"/>
              </w:rPr>
            </w:pPr>
            <w:r w:rsidRPr="002F59EB">
              <w:rPr>
                <w:b/>
                <w:bCs/>
                <w:szCs w:val="24"/>
              </w:rPr>
              <w:t>Estado</w:t>
            </w:r>
          </w:p>
        </w:tc>
        <w:tc>
          <w:tcPr>
            <w:tcW w:w="2943" w:type="dxa"/>
          </w:tcPr>
          <w:p w14:paraId="320FBBBA" w14:textId="77777777" w:rsidR="00A00BED" w:rsidRPr="002F59EB" w:rsidRDefault="00A00BED" w:rsidP="00C635D5">
            <w:pPr>
              <w:rPr>
                <w:b/>
                <w:bCs/>
                <w:szCs w:val="24"/>
              </w:rPr>
            </w:pPr>
            <w:r w:rsidRPr="002F59EB">
              <w:rPr>
                <w:b/>
                <w:bCs/>
                <w:szCs w:val="24"/>
              </w:rPr>
              <w:t>Justificación</w:t>
            </w:r>
          </w:p>
        </w:tc>
      </w:tr>
      <w:tr w:rsidR="00A00BED" w:rsidRPr="00A06980" w14:paraId="27E6C53F" w14:textId="77777777" w:rsidTr="00C635D5">
        <w:tc>
          <w:tcPr>
            <w:tcW w:w="2942" w:type="dxa"/>
          </w:tcPr>
          <w:p w14:paraId="70544907" w14:textId="77777777" w:rsidR="00A00BED" w:rsidRPr="00A06980" w:rsidRDefault="00A00BED" w:rsidP="00C635D5">
            <w:pPr>
              <w:rPr>
                <w:szCs w:val="24"/>
              </w:rPr>
            </w:pPr>
            <w:r w:rsidRPr="00A06980">
              <w:rPr>
                <w:szCs w:val="24"/>
              </w:rPr>
              <w:t>Diseño Responsive</w:t>
            </w:r>
          </w:p>
        </w:tc>
        <w:tc>
          <w:tcPr>
            <w:tcW w:w="2943" w:type="dxa"/>
          </w:tcPr>
          <w:p w14:paraId="6C827F9C" w14:textId="77777777" w:rsidR="00A00BED" w:rsidRPr="00A06980" w:rsidRDefault="00A00BED" w:rsidP="00C635D5">
            <w:pPr>
              <w:rPr>
                <w:szCs w:val="24"/>
              </w:rPr>
            </w:pPr>
            <w:r w:rsidRPr="00A06980">
              <w:rPr>
                <w:szCs w:val="24"/>
              </w:rPr>
              <w:t>Óptimo</w:t>
            </w:r>
          </w:p>
        </w:tc>
        <w:tc>
          <w:tcPr>
            <w:tcW w:w="2943" w:type="dxa"/>
          </w:tcPr>
          <w:p w14:paraId="65667D6E" w14:textId="77777777" w:rsidR="00A00BED" w:rsidRPr="00A06980" w:rsidRDefault="00A00BED" w:rsidP="00C635D5">
            <w:pPr>
              <w:rPr>
                <w:szCs w:val="24"/>
              </w:rPr>
            </w:pPr>
            <w:r w:rsidRPr="00A06980">
              <w:rPr>
                <w:szCs w:val="24"/>
              </w:rPr>
              <w:t xml:space="preserve">Gracias a responsive.css y el uso de grid con minmax, todos los contenidos (estadísticas, tarjetas, pasos) se apilan </w:t>
            </w:r>
            <w:r w:rsidRPr="00A06980">
              <w:rPr>
                <w:szCs w:val="24"/>
              </w:rPr>
              <w:lastRenderedPageBreak/>
              <w:t>y adaptan correctamente en móviles (768px y menos).</w:t>
            </w:r>
          </w:p>
        </w:tc>
      </w:tr>
      <w:tr w:rsidR="00A00BED" w:rsidRPr="00A06980" w14:paraId="3CA2E8F2" w14:textId="77777777" w:rsidTr="00C635D5">
        <w:tc>
          <w:tcPr>
            <w:tcW w:w="2942" w:type="dxa"/>
          </w:tcPr>
          <w:p w14:paraId="5B29C505" w14:textId="77777777" w:rsidR="00A00BED" w:rsidRPr="00A06980" w:rsidRDefault="00A00BED" w:rsidP="00C635D5">
            <w:pPr>
              <w:rPr>
                <w:szCs w:val="24"/>
              </w:rPr>
            </w:pPr>
            <w:r w:rsidRPr="00A06980">
              <w:rPr>
                <w:szCs w:val="24"/>
              </w:rPr>
              <w:lastRenderedPageBreak/>
              <w:t>Menú de Navegación</w:t>
            </w:r>
          </w:p>
        </w:tc>
        <w:tc>
          <w:tcPr>
            <w:tcW w:w="2943" w:type="dxa"/>
          </w:tcPr>
          <w:p w14:paraId="6C78476D" w14:textId="77777777" w:rsidR="00A00BED" w:rsidRPr="00A06980" w:rsidRDefault="00A00BED" w:rsidP="00C635D5">
            <w:pPr>
              <w:rPr>
                <w:szCs w:val="24"/>
              </w:rPr>
            </w:pPr>
            <w:r w:rsidRPr="00A06980">
              <w:rPr>
                <w:szCs w:val="24"/>
              </w:rPr>
              <w:t>Óptimo</w:t>
            </w:r>
          </w:p>
        </w:tc>
        <w:tc>
          <w:tcPr>
            <w:tcW w:w="2943" w:type="dxa"/>
          </w:tcPr>
          <w:p w14:paraId="5D590F0A" w14:textId="77777777" w:rsidR="00A00BED" w:rsidRPr="00A06980" w:rsidRDefault="00A00BED" w:rsidP="00C635D5">
            <w:pPr>
              <w:rPr>
                <w:szCs w:val="24"/>
              </w:rPr>
            </w:pPr>
            <w:r w:rsidRPr="00A06980">
              <w:rPr>
                <w:szCs w:val="24"/>
              </w:rPr>
              <w:t>El menú colapsable (hamburguesa) funciona correctamente (js/menu.js) y el header fijo garantiza acceso constante a la navegación.</w:t>
            </w:r>
          </w:p>
        </w:tc>
      </w:tr>
      <w:tr w:rsidR="00A00BED" w:rsidRPr="00A06980" w14:paraId="1BE19CB4" w14:textId="77777777" w:rsidTr="00C635D5">
        <w:tc>
          <w:tcPr>
            <w:tcW w:w="2942" w:type="dxa"/>
          </w:tcPr>
          <w:p w14:paraId="50CF5E7C" w14:textId="77777777" w:rsidR="00A00BED" w:rsidRPr="00A06980" w:rsidRDefault="00A00BED" w:rsidP="00C635D5">
            <w:pPr>
              <w:rPr>
                <w:szCs w:val="24"/>
              </w:rPr>
            </w:pPr>
            <w:r w:rsidRPr="00A06980">
              <w:rPr>
                <w:szCs w:val="24"/>
              </w:rPr>
              <w:t>Texto y Legibilidad</w:t>
            </w:r>
          </w:p>
        </w:tc>
        <w:tc>
          <w:tcPr>
            <w:tcW w:w="2943" w:type="dxa"/>
          </w:tcPr>
          <w:p w14:paraId="3E689B55" w14:textId="77777777" w:rsidR="00A00BED" w:rsidRPr="00A06980" w:rsidRDefault="00A00BED" w:rsidP="00C635D5">
            <w:pPr>
              <w:rPr>
                <w:szCs w:val="24"/>
              </w:rPr>
            </w:pPr>
            <w:r w:rsidRPr="00A06980">
              <w:rPr>
                <w:szCs w:val="24"/>
              </w:rPr>
              <w:t>Óptimo</w:t>
            </w:r>
          </w:p>
        </w:tc>
        <w:tc>
          <w:tcPr>
            <w:tcW w:w="2943" w:type="dxa"/>
          </w:tcPr>
          <w:p w14:paraId="4E1BCF04" w14:textId="77777777" w:rsidR="00A00BED" w:rsidRPr="00A06980" w:rsidRDefault="00A00BED" w:rsidP="00C635D5">
            <w:pPr>
              <w:rPr>
                <w:szCs w:val="24"/>
              </w:rPr>
            </w:pPr>
            <w:r w:rsidRPr="00A06980">
              <w:rPr>
                <w:szCs w:val="24"/>
              </w:rPr>
              <w:t>Se utilizaron fuentes web legibles (Montserrat y Roboto) y la jerarquía visual (h1, h2, p) es clara. Los textos fueron acortados para mayor concisión en móvil.</w:t>
            </w:r>
          </w:p>
        </w:tc>
      </w:tr>
      <w:tr w:rsidR="00A00BED" w:rsidRPr="00A06980" w14:paraId="53E98FB2" w14:textId="77777777" w:rsidTr="00C635D5">
        <w:tc>
          <w:tcPr>
            <w:tcW w:w="2942" w:type="dxa"/>
          </w:tcPr>
          <w:p w14:paraId="39456D79" w14:textId="77777777" w:rsidR="00A00BED" w:rsidRPr="00A06980" w:rsidRDefault="00A00BED" w:rsidP="00C635D5">
            <w:pPr>
              <w:rPr>
                <w:szCs w:val="24"/>
              </w:rPr>
            </w:pPr>
            <w:r w:rsidRPr="00A06980">
              <w:rPr>
                <w:szCs w:val="24"/>
              </w:rPr>
              <w:t>Accesibilidad</w:t>
            </w:r>
          </w:p>
        </w:tc>
        <w:tc>
          <w:tcPr>
            <w:tcW w:w="2943" w:type="dxa"/>
          </w:tcPr>
          <w:p w14:paraId="37858AC2" w14:textId="77777777" w:rsidR="00A00BED" w:rsidRPr="00A06980" w:rsidRDefault="00A00BED" w:rsidP="00C635D5">
            <w:pPr>
              <w:rPr>
                <w:szCs w:val="24"/>
              </w:rPr>
            </w:pPr>
            <w:r w:rsidRPr="00A06980">
              <w:rPr>
                <w:szCs w:val="24"/>
              </w:rPr>
              <w:t>Satisfactorio</w:t>
            </w:r>
          </w:p>
        </w:tc>
        <w:tc>
          <w:tcPr>
            <w:tcW w:w="2943" w:type="dxa"/>
          </w:tcPr>
          <w:p w14:paraId="1928F91D" w14:textId="77777777" w:rsidR="00A00BED" w:rsidRPr="00A06980" w:rsidRDefault="00A00BED" w:rsidP="00C635D5">
            <w:pPr>
              <w:rPr>
                <w:szCs w:val="24"/>
              </w:rPr>
            </w:pPr>
            <w:r w:rsidRPr="00A06980">
              <w:rPr>
                <w:szCs w:val="24"/>
              </w:rPr>
              <w:t>Los botones de menú tienen etiquetas aria-label para lectores de pantalla. Los mensajes de error utilizan aria-live="polite" para notificar al usuario.</w:t>
            </w:r>
          </w:p>
        </w:tc>
      </w:tr>
    </w:tbl>
    <w:p w14:paraId="423A886A" w14:textId="77777777" w:rsidR="00A00BED" w:rsidRPr="00A06980" w:rsidRDefault="00A00BED" w:rsidP="00A00BED">
      <w:pPr>
        <w:rPr>
          <w:szCs w:val="24"/>
        </w:rPr>
      </w:pPr>
    </w:p>
    <w:p w14:paraId="5A9021CC" w14:textId="77777777" w:rsidR="00A00BED" w:rsidRPr="002F59EB" w:rsidRDefault="00A00BED" w:rsidP="00A00BED">
      <w:pPr>
        <w:rPr>
          <w:b/>
          <w:bCs/>
          <w:szCs w:val="24"/>
        </w:rPr>
      </w:pPr>
      <w:r w:rsidRPr="002F59EB">
        <w:rPr>
          <w:b/>
          <w:bCs/>
          <w:szCs w:val="24"/>
        </w:rPr>
        <w:t xml:space="preserve">Usabilidad del Footer y Contacto </w:t>
      </w:r>
    </w:p>
    <w:tbl>
      <w:tblPr>
        <w:tblStyle w:val="Tablaconcuadrcula"/>
        <w:tblW w:w="0" w:type="auto"/>
        <w:tblLook w:val="04A0" w:firstRow="1" w:lastRow="0" w:firstColumn="1" w:lastColumn="0" w:noHBand="0" w:noVBand="1"/>
      </w:tblPr>
      <w:tblGrid>
        <w:gridCol w:w="2942"/>
        <w:gridCol w:w="2943"/>
        <w:gridCol w:w="2943"/>
      </w:tblGrid>
      <w:tr w:rsidR="00A00BED" w:rsidRPr="00A06980" w14:paraId="3CE52FD0" w14:textId="77777777" w:rsidTr="00C635D5">
        <w:tc>
          <w:tcPr>
            <w:tcW w:w="2942" w:type="dxa"/>
          </w:tcPr>
          <w:p w14:paraId="666D8066" w14:textId="77777777" w:rsidR="00A00BED" w:rsidRPr="002F59EB" w:rsidRDefault="00A00BED" w:rsidP="00C635D5">
            <w:pPr>
              <w:rPr>
                <w:b/>
                <w:bCs/>
                <w:szCs w:val="24"/>
              </w:rPr>
            </w:pPr>
            <w:r w:rsidRPr="002F59EB">
              <w:rPr>
                <w:b/>
                <w:bCs/>
                <w:szCs w:val="24"/>
              </w:rPr>
              <w:t>Elemento Revisado</w:t>
            </w:r>
          </w:p>
        </w:tc>
        <w:tc>
          <w:tcPr>
            <w:tcW w:w="2943" w:type="dxa"/>
          </w:tcPr>
          <w:p w14:paraId="11E3BB79" w14:textId="77777777" w:rsidR="00A00BED" w:rsidRPr="002F59EB" w:rsidRDefault="00A00BED" w:rsidP="00C635D5">
            <w:pPr>
              <w:rPr>
                <w:b/>
                <w:bCs/>
                <w:szCs w:val="24"/>
              </w:rPr>
            </w:pPr>
            <w:r w:rsidRPr="002F59EB">
              <w:rPr>
                <w:b/>
                <w:bCs/>
                <w:szCs w:val="24"/>
              </w:rPr>
              <w:t>Estado</w:t>
            </w:r>
          </w:p>
        </w:tc>
        <w:tc>
          <w:tcPr>
            <w:tcW w:w="2943" w:type="dxa"/>
          </w:tcPr>
          <w:p w14:paraId="689BD271" w14:textId="77777777" w:rsidR="00A00BED" w:rsidRPr="002F59EB" w:rsidRDefault="00A00BED" w:rsidP="00C635D5">
            <w:pPr>
              <w:rPr>
                <w:b/>
                <w:bCs/>
                <w:szCs w:val="24"/>
              </w:rPr>
            </w:pPr>
            <w:r w:rsidRPr="002F59EB">
              <w:rPr>
                <w:b/>
                <w:bCs/>
                <w:szCs w:val="24"/>
              </w:rPr>
              <w:t>Justificación</w:t>
            </w:r>
          </w:p>
        </w:tc>
      </w:tr>
      <w:tr w:rsidR="00A00BED" w:rsidRPr="00A06980" w14:paraId="2EF73346" w14:textId="77777777" w:rsidTr="00C635D5">
        <w:tc>
          <w:tcPr>
            <w:tcW w:w="2942" w:type="dxa"/>
          </w:tcPr>
          <w:p w14:paraId="3F681495" w14:textId="77777777" w:rsidR="00A00BED" w:rsidRPr="00A06980" w:rsidRDefault="00A00BED" w:rsidP="00C635D5">
            <w:pPr>
              <w:rPr>
                <w:szCs w:val="24"/>
              </w:rPr>
            </w:pPr>
            <w:r w:rsidRPr="00A06980">
              <w:rPr>
                <w:szCs w:val="24"/>
              </w:rPr>
              <w:t>Formulario de Contacto</w:t>
            </w:r>
          </w:p>
        </w:tc>
        <w:tc>
          <w:tcPr>
            <w:tcW w:w="2943" w:type="dxa"/>
          </w:tcPr>
          <w:p w14:paraId="16EA5FB0" w14:textId="77777777" w:rsidR="00A00BED" w:rsidRPr="00A06980" w:rsidRDefault="00A00BED" w:rsidP="00C635D5">
            <w:pPr>
              <w:rPr>
                <w:szCs w:val="24"/>
              </w:rPr>
            </w:pPr>
            <w:r w:rsidRPr="00A06980">
              <w:rPr>
                <w:szCs w:val="24"/>
              </w:rPr>
              <w:t>Óptimo</w:t>
            </w:r>
          </w:p>
        </w:tc>
        <w:tc>
          <w:tcPr>
            <w:tcW w:w="2943" w:type="dxa"/>
          </w:tcPr>
          <w:p w14:paraId="3865A852" w14:textId="77777777" w:rsidR="00A00BED" w:rsidRPr="00A06980" w:rsidRDefault="00A00BED" w:rsidP="00C635D5">
            <w:pPr>
              <w:rPr>
                <w:szCs w:val="24"/>
              </w:rPr>
            </w:pPr>
            <w:r w:rsidRPr="00A06980">
              <w:rPr>
                <w:szCs w:val="24"/>
              </w:rPr>
              <w:t>El formulario de suscripción fue ampliado a Nombre, Email, Teléfono, Mensaje, mejorando la captación de leads de calidad.</w:t>
            </w:r>
          </w:p>
        </w:tc>
      </w:tr>
      <w:tr w:rsidR="00A00BED" w:rsidRPr="00A06980" w14:paraId="6B6283C6" w14:textId="77777777" w:rsidTr="00C635D5">
        <w:tc>
          <w:tcPr>
            <w:tcW w:w="2942" w:type="dxa"/>
          </w:tcPr>
          <w:p w14:paraId="5C76C3F8" w14:textId="77777777" w:rsidR="00A00BED" w:rsidRPr="00A06980" w:rsidRDefault="00A00BED" w:rsidP="00C635D5">
            <w:pPr>
              <w:rPr>
                <w:szCs w:val="24"/>
              </w:rPr>
            </w:pPr>
            <w:r w:rsidRPr="00A06980">
              <w:rPr>
                <w:szCs w:val="24"/>
              </w:rPr>
              <w:t>Validación de Contacto</w:t>
            </w:r>
          </w:p>
        </w:tc>
        <w:tc>
          <w:tcPr>
            <w:tcW w:w="2943" w:type="dxa"/>
          </w:tcPr>
          <w:p w14:paraId="5348DC21" w14:textId="77777777" w:rsidR="00A00BED" w:rsidRPr="00A06980" w:rsidRDefault="00A00BED" w:rsidP="00C635D5">
            <w:pPr>
              <w:rPr>
                <w:szCs w:val="24"/>
              </w:rPr>
            </w:pPr>
            <w:r w:rsidRPr="00A06980">
              <w:rPr>
                <w:szCs w:val="24"/>
              </w:rPr>
              <w:t>Óptima</w:t>
            </w:r>
          </w:p>
        </w:tc>
        <w:tc>
          <w:tcPr>
            <w:tcW w:w="2943" w:type="dxa"/>
          </w:tcPr>
          <w:p w14:paraId="2D31D26E" w14:textId="77777777" w:rsidR="00A00BED" w:rsidRPr="00A06980" w:rsidRDefault="00A00BED" w:rsidP="00C635D5">
            <w:pPr>
              <w:rPr>
                <w:szCs w:val="24"/>
              </w:rPr>
            </w:pPr>
            <w:r w:rsidRPr="00A06980">
              <w:rPr>
                <w:szCs w:val="24"/>
              </w:rPr>
              <w:t xml:space="preserve">js/validacion.js verifica que Nombre y Email sean obligatorios, y valida el </w:t>
            </w:r>
            <w:r w:rsidRPr="00A06980">
              <w:rPr>
                <w:szCs w:val="24"/>
              </w:rPr>
              <w:lastRenderedPageBreak/>
              <w:t>formato del Teléfono si se proporciona.</w:t>
            </w:r>
          </w:p>
        </w:tc>
      </w:tr>
      <w:tr w:rsidR="00A00BED" w:rsidRPr="00A06980" w14:paraId="63499C0E" w14:textId="77777777" w:rsidTr="00C635D5">
        <w:tc>
          <w:tcPr>
            <w:tcW w:w="2942" w:type="dxa"/>
          </w:tcPr>
          <w:p w14:paraId="3D663D83" w14:textId="77777777" w:rsidR="00A00BED" w:rsidRPr="00A06980" w:rsidRDefault="00A00BED" w:rsidP="00C635D5">
            <w:pPr>
              <w:rPr>
                <w:szCs w:val="24"/>
              </w:rPr>
            </w:pPr>
            <w:r w:rsidRPr="00A06980">
              <w:rPr>
                <w:szCs w:val="24"/>
              </w:rPr>
              <w:lastRenderedPageBreak/>
              <w:t>Diseño del Footer</w:t>
            </w:r>
          </w:p>
        </w:tc>
        <w:tc>
          <w:tcPr>
            <w:tcW w:w="2943" w:type="dxa"/>
          </w:tcPr>
          <w:p w14:paraId="1652AABA" w14:textId="77777777" w:rsidR="00A00BED" w:rsidRPr="00A06980" w:rsidRDefault="00A00BED" w:rsidP="00C635D5">
            <w:pPr>
              <w:rPr>
                <w:szCs w:val="24"/>
              </w:rPr>
            </w:pPr>
            <w:r w:rsidRPr="00A06980">
              <w:rPr>
                <w:szCs w:val="24"/>
              </w:rPr>
              <w:t>Óptimo</w:t>
            </w:r>
          </w:p>
        </w:tc>
        <w:tc>
          <w:tcPr>
            <w:tcW w:w="2943" w:type="dxa"/>
          </w:tcPr>
          <w:p w14:paraId="7C6C56C4" w14:textId="77777777" w:rsidR="00A00BED" w:rsidRPr="00A06980" w:rsidRDefault="00A00BED" w:rsidP="00C635D5">
            <w:pPr>
              <w:rPr>
                <w:szCs w:val="24"/>
              </w:rPr>
            </w:pPr>
            <w:r w:rsidRPr="00A06980">
              <w:rPr>
                <w:szCs w:val="24"/>
              </w:rPr>
              <w:t>Se corrigieron los estilos CSS para apilar los nuevos campos del formulario, asegurando que el footer se mantenga limpio y funcional en todos los tamaños de pantalla.</w:t>
            </w:r>
          </w:p>
        </w:tc>
      </w:tr>
    </w:tbl>
    <w:p w14:paraId="19F4B2DC" w14:textId="77777777" w:rsidR="00A00BED" w:rsidRPr="00A06980" w:rsidRDefault="00A00BED" w:rsidP="00A00BED">
      <w:pPr>
        <w:rPr>
          <w:szCs w:val="24"/>
        </w:rPr>
      </w:pPr>
    </w:p>
    <w:p w14:paraId="5B7E595E" w14:textId="30B84EEA" w:rsidR="00A00BED" w:rsidRDefault="00A00BED" w:rsidP="00A00BED"/>
    <w:p w14:paraId="29B82487" w14:textId="185E0764" w:rsidR="00A00BED" w:rsidRDefault="00A00BED" w:rsidP="00A00BED"/>
    <w:p w14:paraId="6A4E5194" w14:textId="599C9B31" w:rsidR="00A00BED" w:rsidRDefault="00A00BED" w:rsidP="00A00BED"/>
    <w:p w14:paraId="67FA8D60" w14:textId="120E8F45" w:rsidR="00A00BED" w:rsidRDefault="00A00BED" w:rsidP="00A00BED"/>
    <w:p w14:paraId="539AF30D" w14:textId="7A6B2145" w:rsidR="00A00BED" w:rsidRDefault="00A00BED" w:rsidP="00A00BED"/>
    <w:p w14:paraId="7AE85550" w14:textId="3E1DEB01" w:rsidR="00A00BED" w:rsidRDefault="00A00BED" w:rsidP="00A00BED"/>
    <w:p w14:paraId="1CCD5278" w14:textId="0BE1758D" w:rsidR="00A00BED" w:rsidRDefault="00A00BED" w:rsidP="00A00BED"/>
    <w:p w14:paraId="63675F4A" w14:textId="0FBF7526" w:rsidR="00A00BED" w:rsidRDefault="00A00BED" w:rsidP="00A00BED"/>
    <w:p w14:paraId="3EFDEF6C" w14:textId="2ED6DA0D" w:rsidR="00A00BED" w:rsidRDefault="00A00BED" w:rsidP="00A00BED"/>
    <w:p w14:paraId="0377FA12" w14:textId="2CC133BF" w:rsidR="00A00BED" w:rsidRDefault="00A00BED" w:rsidP="00A00BED"/>
    <w:p w14:paraId="0AEAEA80" w14:textId="7132E83E" w:rsidR="00A00BED" w:rsidRDefault="00A00BED" w:rsidP="00A00BED"/>
    <w:p w14:paraId="4904981F" w14:textId="504CB201" w:rsidR="00A00BED" w:rsidRDefault="00A00BED" w:rsidP="00A00BED"/>
    <w:p w14:paraId="2955BAEA" w14:textId="58F061B9" w:rsidR="00A00BED" w:rsidRDefault="00A00BED" w:rsidP="00A00BED"/>
    <w:p w14:paraId="18E1D153" w14:textId="2A280BD6" w:rsidR="00A00BED" w:rsidRDefault="00A00BED" w:rsidP="00A00BED"/>
    <w:p w14:paraId="5D5ACA6F" w14:textId="7F14FF47" w:rsidR="00A00BED" w:rsidRDefault="00A00BED" w:rsidP="00A00BED"/>
    <w:p w14:paraId="01F5BE48" w14:textId="4B917267" w:rsidR="00A00BED" w:rsidRDefault="00A00BED" w:rsidP="00A00BED"/>
    <w:p w14:paraId="6950A881" w14:textId="77777777" w:rsidR="00A00BED" w:rsidRPr="002F57A0" w:rsidRDefault="00A00BED" w:rsidP="00A00BED">
      <w:pPr>
        <w:jc w:val="center"/>
        <w:rPr>
          <w:b/>
          <w:bCs/>
          <w:szCs w:val="24"/>
        </w:rPr>
      </w:pPr>
      <w:r w:rsidRPr="002F57A0">
        <w:rPr>
          <w:b/>
          <w:bCs/>
          <w:szCs w:val="24"/>
        </w:rPr>
        <w:lastRenderedPageBreak/>
        <w:t>FEEDBACK DE USABILIDAD DOCUMENTADO 5 USUARIOS</w:t>
      </w:r>
    </w:p>
    <w:tbl>
      <w:tblPr>
        <w:tblStyle w:val="Tablaconcuadrcula"/>
        <w:tblW w:w="8784" w:type="dxa"/>
        <w:tblLook w:val="04A0" w:firstRow="1" w:lastRow="0" w:firstColumn="1" w:lastColumn="0" w:noHBand="0" w:noVBand="1"/>
      </w:tblPr>
      <w:tblGrid>
        <w:gridCol w:w="2830"/>
        <w:gridCol w:w="2835"/>
        <w:gridCol w:w="3119"/>
      </w:tblGrid>
      <w:tr w:rsidR="00A00BED" w:rsidRPr="002F57A0" w14:paraId="1B5F8F42" w14:textId="77777777" w:rsidTr="00C635D5">
        <w:tc>
          <w:tcPr>
            <w:tcW w:w="2830" w:type="dxa"/>
          </w:tcPr>
          <w:p w14:paraId="565D5AF7" w14:textId="77777777" w:rsidR="00A00BED" w:rsidRPr="002F57A0" w:rsidRDefault="00A00BED" w:rsidP="00C635D5">
            <w:pPr>
              <w:rPr>
                <w:szCs w:val="24"/>
              </w:rPr>
            </w:pPr>
            <w:r w:rsidRPr="002F57A0">
              <w:rPr>
                <w:szCs w:val="24"/>
              </w:rPr>
              <w:t>Comentario Principal</w:t>
            </w:r>
          </w:p>
        </w:tc>
        <w:tc>
          <w:tcPr>
            <w:tcW w:w="2835" w:type="dxa"/>
          </w:tcPr>
          <w:p w14:paraId="5677AA78" w14:textId="77777777" w:rsidR="00A00BED" w:rsidRPr="002F57A0" w:rsidRDefault="00A00BED" w:rsidP="00C635D5">
            <w:pPr>
              <w:rPr>
                <w:szCs w:val="24"/>
              </w:rPr>
            </w:pPr>
            <w:r w:rsidRPr="002F57A0">
              <w:rPr>
                <w:szCs w:val="24"/>
              </w:rPr>
              <w:t>Hallazgo de Usabilidad</w:t>
            </w:r>
          </w:p>
        </w:tc>
        <w:tc>
          <w:tcPr>
            <w:tcW w:w="3119" w:type="dxa"/>
          </w:tcPr>
          <w:p w14:paraId="47D39748" w14:textId="77777777" w:rsidR="00A00BED" w:rsidRPr="002F57A0" w:rsidRDefault="00A00BED" w:rsidP="00C635D5">
            <w:pPr>
              <w:rPr>
                <w:szCs w:val="24"/>
              </w:rPr>
            </w:pPr>
            <w:r w:rsidRPr="002F57A0">
              <w:rPr>
                <w:szCs w:val="24"/>
              </w:rPr>
              <w:t>Acción Recomendada</w:t>
            </w:r>
          </w:p>
        </w:tc>
      </w:tr>
      <w:tr w:rsidR="00A00BED" w:rsidRPr="002F57A0" w14:paraId="4B1A24F4" w14:textId="77777777" w:rsidTr="00C635D5">
        <w:tc>
          <w:tcPr>
            <w:tcW w:w="2830" w:type="dxa"/>
          </w:tcPr>
          <w:p w14:paraId="3C07923F" w14:textId="77777777" w:rsidR="00A00BED" w:rsidRPr="002F57A0" w:rsidRDefault="00A00BED" w:rsidP="00C635D5">
            <w:pPr>
              <w:rPr>
                <w:szCs w:val="24"/>
              </w:rPr>
            </w:pPr>
            <w:r w:rsidRPr="002F57A0">
              <w:rPr>
                <w:szCs w:val="24"/>
              </w:rPr>
              <w:t>Al darle calcular, la página se quedaba arriba y tenía que hacer bajar para ver el resultado.</w:t>
            </w:r>
          </w:p>
        </w:tc>
        <w:tc>
          <w:tcPr>
            <w:tcW w:w="2835" w:type="dxa"/>
          </w:tcPr>
          <w:p w14:paraId="0982485E" w14:textId="77777777" w:rsidR="00A00BED" w:rsidRPr="002F57A0" w:rsidRDefault="00A00BED" w:rsidP="00C635D5">
            <w:pPr>
              <w:rPr>
                <w:szCs w:val="24"/>
              </w:rPr>
            </w:pPr>
            <w:r w:rsidRPr="002F57A0">
              <w:rPr>
                <w:szCs w:val="24"/>
              </w:rPr>
              <w:t>requiere enfocar la vista al resultado después del cálculo.</w:t>
            </w:r>
          </w:p>
        </w:tc>
        <w:tc>
          <w:tcPr>
            <w:tcW w:w="3119" w:type="dxa"/>
          </w:tcPr>
          <w:p w14:paraId="661EEA94" w14:textId="77777777" w:rsidR="00A00BED" w:rsidRPr="002F57A0" w:rsidRDefault="00A00BED" w:rsidP="00C635D5">
            <w:pPr>
              <w:rPr>
                <w:szCs w:val="24"/>
              </w:rPr>
            </w:pPr>
            <w:r w:rsidRPr="002F57A0">
              <w:rPr>
                <w:szCs w:val="24"/>
              </w:rPr>
              <w:t>Implementar resultados</w:t>
            </w:r>
          </w:p>
        </w:tc>
      </w:tr>
      <w:tr w:rsidR="00A00BED" w:rsidRPr="002F57A0" w14:paraId="66A694FF" w14:textId="77777777" w:rsidTr="00C635D5">
        <w:tc>
          <w:tcPr>
            <w:tcW w:w="2830" w:type="dxa"/>
          </w:tcPr>
          <w:p w14:paraId="450881C7" w14:textId="77777777" w:rsidR="00A00BED" w:rsidRPr="002F57A0" w:rsidRDefault="00A00BED" w:rsidP="00C635D5">
            <w:pPr>
              <w:rPr>
                <w:szCs w:val="24"/>
              </w:rPr>
            </w:pPr>
            <w:r w:rsidRPr="002F57A0">
              <w:rPr>
                <w:szCs w:val="24"/>
              </w:rPr>
              <w:t>Me gustó que el material del techo afecte el resultado; le da credibilidad</w:t>
            </w:r>
          </w:p>
        </w:tc>
        <w:tc>
          <w:tcPr>
            <w:tcW w:w="2835" w:type="dxa"/>
          </w:tcPr>
          <w:p w14:paraId="726780AA" w14:textId="77777777" w:rsidR="00A00BED" w:rsidRPr="002F57A0" w:rsidRDefault="00A00BED" w:rsidP="00C635D5">
            <w:pPr>
              <w:rPr>
                <w:szCs w:val="24"/>
              </w:rPr>
            </w:pPr>
            <w:r w:rsidRPr="002F57A0">
              <w:rPr>
                <w:szCs w:val="24"/>
              </w:rPr>
              <w:t>El uso de variables reales (coeficientes de escorrentía) añade confianza y precisión percibida.</w:t>
            </w:r>
          </w:p>
        </w:tc>
        <w:tc>
          <w:tcPr>
            <w:tcW w:w="3119" w:type="dxa"/>
          </w:tcPr>
          <w:p w14:paraId="07BFDDA4" w14:textId="77777777" w:rsidR="00A00BED" w:rsidRPr="002F57A0" w:rsidRDefault="00A00BED" w:rsidP="00C635D5">
            <w:pPr>
              <w:rPr>
                <w:szCs w:val="24"/>
              </w:rPr>
            </w:pPr>
          </w:p>
        </w:tc>
      </w:tr>
      <w:tr w:rsidR="00A00BED" w:rsidRPr="002F57A0" w14:paraId="007D127C" w14:textId="77777777" w:rsidTr="00C635D5">
        <w:tc>
          <w:tcPr>
            <w:tcW w:w="2830" w:type="dxa"/>
          </w:tcPr>
          <w:p w14:paraId="1FAEF239" w14:textId="77777777" w:rsidR="00A00BED" w:rsidRPr="002F57A0" w:rsidRDefault="00A00BED" w:rsidP="00C635D5">
            <w:pPr>
              <w:rPr>
                <w:szCs w:val="24"/>
              </w:rPr>
            </w:pPr>
            <w:r w:rsidRPr="002F57A0">
              <w:rPr>
                <w:szCs w:val="24"/>
              </w:rPr>
              <w:t>El resultado de 'tinacos de 1,100 L' es más fácil de entender que solo los litros</w:t>
            </w:r>
          </w:p>
        </w:tc>
        <w:tc>
          <w:tcPr>
            <w:tcW w:w="2835" w:type="dxa"/>
          </w:tcPr>
          <w:p w14:paraId="158F4AA7" w14:textId="77777777" w:rsidR="00A00BED" w:rsidRPr="002F57A0" w:rsidRDefault="00A00BED" w:rsidP="00C635D5">
            <w:pPr>
              <w:rPr>
                <w:szCs w:val="24"/>
              </w:rPr>
            </w:pPr>
            <w:r w:rsidRPr="002F57A0">
              <w:rPr>
                <w:szCs w:val="24"/>
              </w:rPr>
              <w:t>La métrica de resultado debe estar relacionada con la realidad del usuario.</w:t>
            </w:r>
          </w:p>
        </w:tc>
        <w:tc>
          <w:tcPr>
            <w:tcW w:w="3119" w:type="dxa"/>
          </w:tcPr>
          <w:p w14:paraId="352FA942" w14:textId="77777777" w:rsidR="00A00BED" w:rsidRPr="002F57A0" w:rsidRDefault="00A00BED" w:rsidP="00C635D5">
            <w:pPr>
              <w:rPr>
                <w:szCs w:val="24"/>
              </w:rPr>
            </w:pPr>
            <w:r w:rsidRPr="002F57A0">
              <w:rPr>
                <w:szCs w:val="24"/>
              </w:rPr>
              <w:t>Mantener las métricas de Litros, Tinacos y Ahorro en pesos.</w:t>
            </w:r>
          </w:p>
        </w:tc>
      </w:tr>
      <w:tr w:rsidR="00A00BED" w:rsidRPr="002F57A0" w14:paraId="16E0381A" w14:textId="77777777" w:rsidTr="00C635D5">
        <w:tc>
          <w:tcPr>
            <w:tcW w:w="2830" w:type="dxa"/>
          </w:tcPr>
          <w:p w14:paraId="593AD9CA" w14:textId="77777777" w:rsidR="00A00BED" w:rsidRPr="002F57A0" w:rsidRDefault="00A00BED" w:rsidP="00C635D5">
            <w:pPr>
              <w:rPr>
                <w:szCs w:val="24"/>
              </w:rPr>
            </w:pPr>
            <w:r w:rsidRPr="002F57A0">
              <w:rPr>
                <w:szCs w:val="24"/>
              </w:rPr>
              <w:t>Pude dejar solo mi nombre y email, y el teléfono me avisó que era opcional</w:t>
            </w:r>
          </w:p>
        </w:tc>
        <w:tc>
          <w:tcPr>
            <w:tcW w:w="2835" w:type="dxa"/>
          </w:tcPr>
          <w:p w14:paraId="41C203CF" w14:textId="77777777" w:rsidR="00A00BED" w:rsidRPr="002F57A0" w:rsidRDefault="00A00BED" w:rsidP="00C635D5">
            <w:pPr>
              <w:rPr>
                <w:szCs w:val="24"/>
              </w:rPr>
            </w:pPr>
            <w:r w:rsidRPr="002F57A0">
              <w:rPr>
                <w:szCs w:val="24"/>
              </w:rPr>
              <w:t>La adaptación al ancho de móvil es vital para formularios largos en espacios estrechos.</w:t>
            </w:r>
          </w:p>
        </w:tc>
        <w:tc>
          <w:tcPr>
            <w:tcW w:w="3119" w:type="dxa"/>
          </w:tcPr>
          <w:p w14:paraId="4B18F0F1" w14:textId="77777777" w:rsidR="00A00BED" w:rsidRPr="002F57A0" w:rsidRDefault="00A00BED" w:rsidP="00C635D5">
            <w:pPr>
              <w:rPr>
                <w:szCs w:val="24"/>
              </w:rPr>
            </w:pPr>
          </w:p>
        </w:tc>
      </w:tr>
      <w:tr w:rsidR="00A00BED" w:rsidRPr="002F57A0" w14:paraId="41C94EA0" w14:textId="77777777" w:rsidTr="00C635D5">
        <w:tc>
          <w:tcPr>
            <w:tcW w:w="2830" w:type="dxa"/>
          </w:tcPr>
          <w:p w14:paraId="32D4FC29" w14:textId="77777777" w:rsidR="00A00BED" w:rsidRPr="002F57A0" w:rsidRDefault="00A00BED" w:rsidP="00C635D5">
            <w:pPr>
              <w:rPr>
                <w:szCs w:val="24"/>
              </w:rPr>
            </w:pPr>
            <w:r w:rsidRPr="002F57A0">
              <w:rPr>
                <w:szCs w:val="24"/>
              </w:rPr>
              <w:t>La alerta de 'Suscripción enviada con éxito' fue clara</w:t>
            </w:r>
          </w:p>
        </w:tc>
        <w:tc>
          <w:tcPr>
            <w:tcW w:w="2835" w:type="dxa"/>
          </w:tcPr>
          <w:p w14:paraId="2FDA8C02" w14:textId="77777777" w:rsidR="00A00BED" w:rsidRPr="002F57A0" w:rsidRDefault="00A00BED" w:rsidP="00C635D5">
            <w:pPr>
              <w:rPr>
                <w:szCs w:val="24"/>
              </w:rPr>
            </w:pPr>
            <w:r w:rsidRPr="002F57A0">
              <w:rPr>
                <w:szCs w:val="24"/>
              </w:rPr>
              <w:t>La acción completada es necesario para validar el proceso</w:t>
            </w:r>
          </w:p>
        </w:tc>
        <w:tc>
          <w:tcPr>
            <w:tcW w:w="3119" w:type="dxa"/>
          </w:tcPr>
          <w:p w14:paraId="6E39FDC5" w14:textId="77777777" w:rsidR="00A00BED" w:rsidRPr="002F57A0" w:rsidRDefault="00A00BED" w:rsidP="00C635D5">
            <w:pPr>
              <w:rPr>
                <w:szCs w:val="24"/>
              </w:rPr>
            </w:pPr>
            <w:r w:rsidRPr="002F57A0">
              <w:rPr>
                <w:szCs w:val="24"/>
              </w:rPr>
              <w:t>Mantener la alerta de éxito</w:t>
            </w:r>
          </w:p>
        </w:tc>
      </w:tr>
    </w:tbl>
    <w:p w14:paraId="62DA24DE" w14:textId="77777777" w:rsidR="00A00BED" w:rsidRDefault="00A00BED" w:rsidP="00A00BED"/>
    <w:p w14:paraId="65C54332" w14:textId="77777777" w:rsidR="00A00BED" w:rsidRDefault="00A00BED" w:rsidP="00A00BED"/>
    <w:p w14:paraId="25DEA445" w14:textId="647685B7" w:rsidR="00A00BED" w:rsidRDefault="00A00BED" w:rsidP="00A00BED"/>
    <w:p w14:paraId="31F4AB54" w14:textId="125D73EF" w:rsidR="00A00BED" w:rsidRDefault="00A00BED" w:rsidP="00A00BED"/>
    <w:p w14:paraId="26355711" w14:textId="6759E657" w:rsidR="00A00BED" w:rsidRDefault="00A00BED" w:rsidP="00A00BED"/>
    <w:p w14:paraId="7EE67629" w14:textId="6A500BF0" w:rsidR="00A00BED" w:rsidRDefault="00A00BED" w:rsidP="00A00BED"/>
    <w:p w14:paraId="1BE6D892" w14:textId="020F1F7A" w:rsidR="00A00BED" w:rsidRDefault="00A00BED" w:rsidP="00A00BED"/>
    <w:p w14:paraId="193734E9" w14:textId="75F57ADA" w:rsidR="00A00BED" w:rsidRDefault="00A00BED" w:rsidP="00A00BED"/>
    <w:p w14:paraId="1F8DF31E" w14:textId="77777777" w:rsidR="00A00BED" w:rsidRPr="000D4DF0" w:rsidRDefault="00A00BED" w:rsidP="00A00BED">
      <w:pPr>
        <w:jc w:val="center"/>
        <w:rPr>
          <w:b/>
          <w:bCs/>
          <w:szCs w:val="24"/>
        </w:rPr>
      </w:pPr>
      <w:r w:rsidRPr="000D4DF0">
        <w:rPr>
          <w:b/>
          <w:bCs/>
          <w:szCs w:val="24"/>
        </w:rPr>
        <w:lastRenderedPageBreak/>
        <w:t>5 PROBLEMAS CRÍTICOS IDENTIFICADOS</w:t>
      </w:r>
    </w:p>
    <w:tbl>
      <w:tblPr>
        <w:tblStyle w:val="Tablaconcuadrcula"/>
        <w:tblW w:w="9498" w:type="dxa"/>
        <w:tblInd w:w="-289" w:type="dxa"/>
        <w:tblLook w:val="04A0" w:firstRow="1" w:lastRow="0" w:firstColumn="1" w:lastColumn="0" w:noHBand="0" w:noVBand="1"/>
      </w:tblPr>
      <w:tblGrid>
        <w:gridCol w:w="2836"/>
        <w:gridCol w:w="3402"/>
        <w:gridCol w:w="3260"/>
      </w:tblGrid>
      <w:tr w:rsidR="00A00BED" w:rsidRPr="000D4DF0" w14:paraId="28665A92" w14:textId="77777777" w:rsidTr="00C635D5">
        <w:tc>
          <w:tcPr>
            <w:tcW w:w="2836" w:type="dxa"/>
          </w:tcPr>
          <w:p w14:paraId="23B496F9" w14:textId="77777777" w:rsidR="00A00BED" w:rsidRPr="000D4DF0" w:rsidRDefault="00A00BED" w:rsidP="00C635D5">
            <w:pPr>
              <w:rPr>
                <w:szCs w:val="24"/>
              </w:rPr>
            </w:pPr>
            <w:r w:rsidRPr="000D4DF0">
              <w:rPr>
                <w:szCs w:val="24"/>
              </w:rPr>
              <w:t>Problema Crítico</w:t>
            </w:r>
          </w:p>
        </w:tc>
        <w:tc>
          <w:tcPr>
            <w:tcW w:w="3402" w:type="dxa"/>
          </w:tcPr>
          <w:p w14:paraId="62109676" w14:textId="77777777" w:rsidR="00A00BED" w:rsidRPr="000D4DF0" w:rsidRDefault="00A00BED" w:rsidP="00C635D5">
            <w:pPr>
              <w:rPr>
                <w:szCs w:val="24"/>
              </w:rPr>
            </w:pPr>
            <w:r w:rsidRPr="000D4DF0">
              <w:rPr>
                <w:szCs w:val="24"/>
              </w:rPr>
              <w:t>Indicador / Métrica</w:t>
            </w:r>
          </w:p>
        </w:tc>
        <w:tc>
          <w:tcPr>
            <w:tcW w:w="3260" w:type="dxa"/>
          </w:tcPr>
          <w:p w14:paraId="31691C10" w14:textId="77777777" w:rsidR="00A00BED" w:rsidRPr="000D4DF0" w:rsidRDefault="00A00BED" w:rsidP="00C635D5">
            <w:pPr>
              <w:rPr>
                <w:szCs w:val="24"/>
              </w:rPr>
            </w:pPr>
            <w:r w:rsidRPr="000D4DF0">
              <w:rPr>
                <w:szCs w:val="24"/>
              </w:rPr>
              <w:t>Impacto / Justificación</w:t>
            </w:r>
          </w:p>
        </w:tc>
      </w:tr>
      <w:tr w:rsidR="00A00BED" w:rsidRPr="000D4DF0" w14:paraId="5A6572C7" w14:textId="77777777" w:rsidTr="00C635D5">
        <w:tc>
          <w:tcPr>
            <w:tcW w:w="2836" w:type="dxa"/>
          </w:tcPr>
          <w:p w14:paraId="79AD54D3" w14:textId="77777777" w:rsidR="00A00BED" w:rsidRPr="000D4DF0" w:rsidRDefault="00A00BED" w:rsidP="00C635D5">
            <w:pPr>
              <w:rPr>
                <w:szCs w:val="24"/>
              </w:rPr>
            </w:pPr>
            <w:r w:rsidRPr="000D4DF0">
              <w:rPr>
                <w:szCs w:val="24"/>
              </w:rPr>
              <w:t>Interrupción del Suministro</w:t>
            </w:r>
          </w:p>
        </w:tc>
        <w:tc>
          <w:tcPr>
            <w:tcW w:w="3402" w:type="dxa"/>
          </w:tcPr>
          <w:p w14:paraId="099C0EED" w14:textId="77777777" w:rsidR="00A00BED" w:rsidRPr="000D4DF0" w:rsidRDefault="00A00BED" w:rsidP="00C635D5">
            <w:pPr>
              <w:rPr>
                <w:szCs w:val="24"/>
              </w:rPr>
            </w:pPr>
            <w:r w:rsidRPr="000D4DF0">
              <w:rPr>
                <w:szCs w:val="24"/>
              </w:rPr>
              <w:t>30+ Días de suspensión del servicio al año.</w:t>
            </w:r>
          </w:p>
        </w:tc>
        <w:tc>
          <w:tcPr>
            <w:tcW w:w="3260" w:type="dxa"/>
          </w:tcPr>
          <w:p w14:paraId="42F55FB5" w14:textId="77777777" w:rsidR="00A00BED" w:rsidRPr="000D4DF0" w:rsidRDefault="00A00BED" w:rsidP="00C635D5">
            <w:pPr>
              <w:rPr>
                <w:szCs w:val="24"/>
              </w:rPr>
            </w:pPr>
            <w:r w:rsidRPr="000D4DF0">
              <w:rPr>
                <w:szCs w:val="24"/>
              </w:rPr>
              <w:t>Muestra la inestabilidad del servicio municipal, justificando la necesidad de una fuente de respaldo.</w:t>
            </w:r>
          </w:p>
        </w:tc>
      </w:tr>
      <w:tr w:rsidR="00A00BED" w:rsidRPr="000D4DF0" w14:paraId="7D0204EA" w14:textId="77777777" w:rsidTr="00C635D5">
        <w:tc>
          <w:tcPr>
            <w:tcW w:w="2836" w:type="dxa"/>
          </w:tcPr>
          <w:p w14:paraId="00F115D6" w14:textId="77777777" w:rsidR="00A00BED" w:rsidRPr="000D4DF0" w:rsidRDefault="00A00BED" w:rsidP="00C635D5">
            <w:pPr>
              <w:rPr>
                <w:szCs w:val="24"/>
              </w:rPr>
            </w:pPr>
            <w:r w:rsidRPr="000D4DF0">
              <w:rPr>
                <w:szCs w:val="24"/>
              </w:rPr>
              <w:t>Ineficiencia de la Red</w:t>
            </w:r>
          </w:p>
        </w:tc>
        <w:tc>
          <w:tcPr>
            <w:tcW w:w="3402" w:type="dxa"/>
          </w:tcPr>
          <w:p w14:paraId="3BDF688B" w14:textId="77777777" w:rsidR="00A00BED" w:rsidRPr="000D4DF0" w:rsidRDefault="00A00BED" w:rsidP="00C635D5">
            <w:pPr>
              <w:rPr>
                <w:szCs w:val="24"/>
              </w:rPr>
            </w:pPr>
            <w:r w:rsidRPr="000D4DF0">
              <w:rPr>
                <w:szCs w:val="24"/>
              </w:rPr>
              <w:t>40% de agua se pierde en fugas de la infraestructura</w:t>
            </w:r>
          </w:p>
        </w:tc>
        <w:tc>
          <w:tcPr>
            <w:tcW w:w="3260" w:type="dxa"/>
          </w:tcPr>
          <w:p w14:paraId="04BA6003" w14:textId="77777777" w:rsidR="00A00BED" w:rsidRPr="000D4DF0" w:rsidRDefault="00A00BED" w:rsidP="00C635D5">
            <w:pPr>
              <w:rPr>
                <w:szCs w:val="24"/>
              </w:rPr>
            </w:pPr>
            <w:r w:rsidRPr="000D4DF0">
              <w:rPr>
                <w:szCs w:val="24"/>
              </w:rPr>
              <w:t>Muestra que el problema es sistémico y no solo de escasez natural, motivando una solución individual.</w:t>
            </w:r>
          </w:p>
        </w:tc>
      </w:tr>
      <w:tr w:rsidR="00A00BED" w:rsidRPr="000D4DF0" w14:paraId="206D7FF6" w14:textId="77777777" w:rsidTr="00C635D5">
        <w:tc>
          <w:tcPr>
            <w:tcW w:w="2836" w:type="dxa"/>
          </w:tcPr>
          <w:p w14:paraId="51837D31" w14:textId="77777777" w:rsidR="00A00BED" w:rsidRPr="000D4DF0" w:rsidRDefault="00A00BED" w:rsidP="00C635D5">
            <w:pPr>
              <w:rPr>
                <w:szCs w:val="24"/>
              </w:rPr>
            </w:pPr>
            <w:r w:rsidRPr="000D4DF0">
              <w:rPr>
                <w:szCs w:val="24"/>
              </w:rPr>
              <w:t>Alta Vulnerabilidad</w:t>
            </w:r>
          </w:p>
        </w:tc>
        <w:tc>
          <w:tcPr>
            <w:tcW w:w="3402" w:type="dxa"/>
          </w:tcPr>
          <w:p w14:paraId="3C66A821" w14:textId="77777777" w:rsidR="00A00BED" w:rsidRPr="000D4DF0" w:rsidRDefault="00A00BED" w:rsidP="00C635D5">
            <w:pPr>
              <w:rPr>
                <w:szCs w:val="24"/>
              </w:rPr>
            </w:pPr>
            <w:r w:rsidRPr="000D4DF0">
              <w:rPr>
                <w:szCs w:val="24"/>
              </w:rPr>
              <w:t>85% de la población depende exclusivamente del suministro.</w:t>
            </w:r>
          </w:p>
        </w:tc>
        <w:tc>
          <w:tcPr>
            <w:tcW w:w="3260" w:type="dxa"/>
          </w:tcPr>
          <w:p w14:paraId="494CBFF9" w14:textId="77777777" w:rsidR="00A00BED" w:rsidRPr="000D4DF0" w:rsidRDefault="00A00BED" w:rsidP="00C635D5">
            <w:pPr>
              <w:rPr>
                <w:szCs w:val="24"/>
              </w:rPr>
            </w:pPr>
            <w:r w:rsidRPr="000D4DF0">
              <w:rPr>
                <w:szCs w:val="24"/>
              </w:rPr>
              <w:t>Muestra el riesgo colectivo de no tener una alternativa propia de captación de agua.</w:t>
            </w:r>
          </w:p>
        </w:tc>
      </w:tr>
      <w:tr w:rsidR="00A00BED" w:rsidRPr="000D4DF0" w14:paraId="01487E11" w14:textId="77777777" w:rsidTr="00C635D5">
        <w:tc>
          <w:tcPr>
            <w:tcW w:w="2836" w:type="dxa"/>
          </w:tcPr>
          <w:p w14:paraId="23D2C54E" w14:textId="77777777" w:rsidR="00A00BED" w:rsidRPr="000D4DF0" w:rsidRDefault="00A00BED" w:rsidP="00C635D5">
            <w:pPr>
              <w:rPr>
                <w:szCs w:val="24"/>
              </w:rPr>
            </w:pPr>
            <w:r w:rsidRPr="000D4DF0">
              <w:rPr>
                <w:szCs w:val="24"/>
              </w:rPr>
              <w:t>Costo Oculto del Agua</w:t>
            </w:r>
          </w:p>
        </w:tc>
        <w:tc>
          <w:tcPr>
            <w:tcW w:w="3402" w:type="dxa"/>
          </w:tcPr>
          <w:p w14:paraId="67E7F901" w14:textId="77777777" w:rsidR="00A00BED" w:rsidRPr="000D4DF0" w:rsidRDefault="00A00BED" w:rsidP="00C635D5">
            <w:pPr>
              <w:rPr>
                <w:szCs w:val="24"/>
              </w:rPr>
            </w:pPr>
            <w:r w:rsidRPr="000D4DF0">
              <w:rPr>
                <w:szCs w:val="24"/>
              </w:rPr>
              <w:t xml:space="preserve">Gasto promedio de $8,000 MXN/año por acarreo y compra de pipas. </w:t>
            </w:r>
          </w:p>
        </w:tc>
        <w:tc>
          <w:tcPr>
            <w:tcW w:w="3260" w:type="dxa"/>
          </w:tcPr>
          <w:p w14:paraId="494899FE" w14:textId="77777777" w:rsidR="00A00BED" w:rsidRPr="000D4DF0" w:rsidRDefault="00A00BED" w:rsidP="00C635D5">
            <w:pPr>
              <w:rPr>
                <w:szCs w:val="24"/>
              </w:rPr>
            </w:pPr>
            <w:r w:rsidRPr="000D4DF0">
              <w:rPr>
                <w:szCs w:val="24"/>
              </w:rPr>
              <w:t>Señala el impacto económico real de la escasez, más allá del recibo, haciendo el payback de la inversión más atractivo.</w:t>
            </w:r>
          </w:p>
        </w:tc>
      </w:tr>
      <w:tr w:rsidR="00A00BED" w:rsidRPr="000D4DF0" w14:paraId="26B4C56C" w14:textId="77777777" w:rsidTr="00C635D5">
        <w:tc>
          <w:tcPr>
            <w:tcW w:w="2836" w:type="dxa"/>
          </w:tcPr>
          <w:p w14:paraId="55190F04" w14:textId="77777777" w:rsidR="00A00BED" w:rsidRPr="000D4DF0" w:rsidRDefault="00A00BED" w:rsidP="00C635D5">
            <w:pPr>
              <w:rPr>
                <w:szCs w:val="24"/>
              </w:rPr>
            </w:pPr>
            <w:r w:rsidRPr="000D4DF0">
              <w:rPr>
                <w:szCs w:val="24"/>
              </w:rPr>
              <w:t>Riesgo Sanitario</w:t>
            </w:r>
          </w:p>
        </w:tc>
        <w:tc>
          <w:tcPr>
            <w:tcW w:w="3402" w:type="dxa"/>
          </w:tcPr>
          <w:p w14:paraId="3D61F92D" w14:textId="77777777" w:rsidR="00A00BED" w:rsidRPr="000D4DF0" w:rsidRDefault="00A00BED" w:rsidP="00C635D5">
            <w:pPr>
              <w:rPr>
                <w:szCs w:val="24"/>
              </w:rPr>
            </w:pPr>
            <w:r w:rsidRPr="000D4DF0">
              <w:rPr>
                <w:szCs w:val="24"/>
              </w:rPr>
              <w:t>Incremento del 25% en enfermedades gastrointestinales durante la sequía.</w:t>
            </w:r>
          </w:p>
        </w:tc>
        <w:tc>
          <w:tcPr>
            <w:tcW w:w="3260" w:type="dxa"/>
          </w:tcPr>
          <w:p w14:paraId="72A107CA" w14:textId="77777777" w:rsidR="00A00BED" w:rsidRPr="000D4DF0" w:rsidRDefault="00A00BED" w:rsidP="00C635D5">
            <w:pPr>
              <w:rPr>
                <w:szCs w:val="24"/>
              </w:rPr>
            </w:pPr>
            <w:r w:rsidRPr="000D4DF0">
              <w:rPr>
                <w:szCs w:val="24"/>
              </w:rPr>
              <w:t>Resalta el riesgo para la salud por el uso de agua de dudosa procedencia (pipas no reguladas o pozos) durante los cortes.</w:t>
            </w:r>
          </w:p>
        </w:tc>
      </w:tr>
    </w:tbl>
    <w:p w14:paraId="00068F96" w14:textId="77777777" w:rsidR="00A00BED" w:rsidRDefault="00A00BED" w:rsidP="00A00BED"/>
    <w:p w14:paraId="16BF2EAF" w14:textId="77777777" w:rsidR="00A00BED" w:rsidRDefault="00A00BED" w:rsidP="00A00BED"/>
    <w:p w14:paraId="6576F47B" w14:textId="1472B3A5" w:rsidR="00A00BED" w:rsidRDefault="00A00BED" w:rsidP="00A00BED"/>
    <w:p w14:paraId="0F62814F" w14:textId="5107684C" w:rsidR="00A00BED" w:rsidRDefault="00A00BED" w:rsidP="00A00BED"/>
    <w:p w14:paraId="24391915" w14:textId="3D83FC91" w:rsidR="00A00BED" w:rsidRDefault="00A00BED" w:rsidP="00A00BED"/>
    <w:p w14:paraId="0B7D1A86" w14:textId="596F43F8" w:rsidR="00A00BED" w:rsidRDefault="00A00BED" w:rsidP="00A00BED"/>
    <w:p w14:paraId="1C8F7144" w14:textId="45F8EDF5" w:rsidR="00A00BED" w:rsidRDefault="00A00BED" w:rsidP="00A00BED"/>
    <w:p w14:paraId="79CDA8F1" w14:textId="61D716B1" w:rsidR="00A00BED" w:rsidRDefault="00A00BED" w:rsidP="00A00BED"/>
    <w:p w14:paraId="138E68EF" w14:textId="6812BE01" w:rsidR="00A00BED" w:rsidRDefault="00A00BED" w:rsidP="00A00BED">
      <w:r w:rsidRPr="00A00BED">
        <w:lastRenderedPageBreak/>
        <w:drawing>
          <wp:anchor distT="0" distB="0" distL="114300" distR="114300" simplePos="0" relativeHeight="251658240" behindDoc="1" locked="0" layoutInCell="1" allowOverlap="1" wp14:anchorId="32100860" wp14:editId="693CD34F">
            <wp:simplePos x="0" y="0"/>
            <wp:positionH relativeFrom="margin">
              <wp:posOffset>-690245</wp:posOffset>
            </wp:positionH>
            <wp:positionV relativeFrom="paragraph">
              <wp:posOffset>-376110</wp:posOffset>
            </wp:positionV>
            <wp:extent cx="6296621" cy="49387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6621" cy="4938750"/>
                    </a:xfrm>
                    <a:prstGeom prst="rect">
                      <a:avLst/>
                    </a:prstGeom>
                  </pic:spPr>
                </pic:pic>
              </a:graphicData>
            </a:graphic>
          </wp:anchor>
        </w:drawing>
      </w:r>
    </w:p>
    <w:p w14:paraId="378E24E1" w14:textId="28D3B4BC" w:rsidR="00A00BED" w:rsidRDefault="00A00BED" w:rsidP="00995F74"/>
    <w:p w14:paraId="5CC94711" w14:textId="77777777" w:rsidR="00A00BED" w:rsidRDefault="00A00BED" w:rsidP="00995F74"/>
    <w:p w14:paraId="4C508F34" w14:textId="77777777" w:rsidR="00995F74" w:rsidRPr="00995F74" w:rsidRDefault="00995F74" w:rsidP="00995F74">
      <w:pPr>
        <w:ind w:right="0"/>
      </w:pPr>
    </w:p>
    <w:p w14:paraId="6CBAC158" w14:textId="77777777" w:rsidR="00444670" w:rsidRPr="00995F74" w:rsidRDefault="00A00BED">
      <w:pPr>
        <w:spacing w:after="254" w:line="259" w:lineRule="auto"/>
        <w:ind w:left="0" w:right="0" w:firstLine="0"/>
        <w:jc w:val="left"/>
      </w:pPr>
      <w:r w:rsidRPr="00995F74">
        <w:t xml:space="preserve"> </w:t>
      </w:r>
    </w:p>
    <w:p w14:paraId="53983066" w14:textId="77777777" w:rsidR="00444670" w:rsidRPr="00995F74" w:rsidRDefault="00A00BED">
      <w:pPr>
        <w:spacing w:after="0" w:line="259" w:lineRule="auto"/>
        <w:ind w:left="0" w:right="0" w:firstLine="0"/>
        <w:jc w:val="left"/>
      </w:pPr>
      <w:r w:rsidRPr="00995F74">
        <w:t xml:space="preserve"> </w:t>
      </w:r>
    </w:p>
    <w:p w14:paraId="10859465" w14:textId="77777777" w:rsidR="00444670" w:rsidRPr="00995F74" w:rsidRDefault="00A00BED">
      <w:pPr>
        <w:spacing w:after="0" w:line="259" w:lineRule="auto"/>
        <w:ind w:left="0" w:right="0" w:firstLine="0"/>
        <w:jc w:val="left"/>
      </w:pPr>
      <w:r w:rsidRPr="00995F74">
        <w:rPr>
          <w:b/>
        </w:rPr>
        <w:t xml:space="preserve"> </w:t>
      </w:r>
    </w:p>
    <w:p w14:paraId="6F9AAA46" w14:textId="77777777" w:rsidR="00444670" w:rsidRPr="00995F74" w:rsidRDefault="00A00BED">
      <w:pPr>
        <w:spacing w:after="0" w:line="259" w:lineRule="auto"/>
        <w:ind w:left="0" w:right="0" w:firstLine="0"/>
        <w:jc w:val="left"/>
      </w:pPr>
      <w:r w:rsidRPr="00995F74">
        <w:rPr>
          <w:b/>
        </w:rPr>
        <w:t xml:space="preserve"> </w:t>
      </w:r>
    </w:p>
    <w:p w14:paraId="1B83397E" w14:textId="2644C021" w:rsidR="00444670" w:rsidRDefault="00A00BED">
      <w:pPr>
        <w:spacing w:after="0" w:line="259" w:lineRule="auto"/>
        <w:ind w:left="0" w:right="0" w:firstLine="0"/>
        <w:jc w:val="left"/>
      </w:pPr>
      <w:r w:rsidRPr="00995F74">
        <w:t xml:space="preserve"> </w:t>
      </w:r>
    </w:p>
    <w:p w14:paraId="368B7D84" w14:textId="205B0E64" w:rsidR="00A00BED" w:rsidRDefault="00A00BED">
      <w:pPr>
        <w:spacing w:after="0" w:line="259" w:lineRule="auto"/>
        <w:ind w:left="0" w:right="0" w:firstLine="0"/>
        <w:jc w:val="left"/>
      </w:pPr>
    </w:p>
    <w:p w14:paraId="6043D935" w14:textId="25F0C004" w:rsidR="00A00BED" w:rsidRDefault="00A00BED">
      <w:pPr>
        <w:spacing w:after="0" w:line="259" w:lineRule="auto"/>
        <w:ind w:left="0" w:right="0" w:firstLine="0"/>
        <w:jc w:val="left"/>
      </w:pPr>
    </w:p>
    <w:p w14:paraId="2003134D" w14:textId="31082D24" w:rsidR="00A00BED" w:rsidRDefault="00A00BED">
      <w:pPr>
        <w:spacing w:after="0" w:line="259" w:lineRule="auto"/>
        <w:ind w:left="0" w:right="0" w:firstLine="0"/>
        <w:jc w:val="left"/>
      </w:pPr>
    </w:p>
    <w:p w14:paraId="21B89273" w14:textId="40D70D7C" w:rsidR="00A00BED" w:rsidRDefault="00A00BED">
      <w:pPr>
        <w:spacing w:after="0" w:line="259" w:lineRule="auto"/>
        <w:ind w:left="0" w:right="0" w:firstLine="0"/>
        <w:jc w:val="left"/>
      </w:pPr>
    </w:p>
    <w:p w14:paraId="152D215F" w14:textId="7F65EC62" w:rsidR="00A00BED" w:rsidRDefault="00A00BED">
      <w:pPr>
        <w:spacing w:after="0" w:line="259" w:lineRule="auto"/>
        <w:ind w:left="0" w:right="0" w:firstLine="0"/>
        <w:jc w:val="left"/>
      </w:pPr>
    </w:p>
    <w:p w14:paraId="042A789F" w14:textId="6C62198A" w:rsidR="00A00BED" w:rsidRDefault="00A00BED">
      <w:pPr>
        <w:spacing w:after="0" w:line="259" w:lineRule="auto"/>
        <w:ind w:left="0" w:right="0" w:firstLine="0"/>
        <w:jc w:val="left"/>
      </w:pPr>
    </w:p>
    <w:p w14:paraId="0A7AC2AA" w14:textId="228AAD3B" w:rsidR="00A00BED" w:rsidRDefault="00A00BED">
      <w:pPr>
        <w:spacing w:after="0" w:line="259" w:lineRule="auto"/>
        <w:ind w:left="0" w:right="0" w:firstLine="0"/>
        <w:jc w:val="left"/>
      </w:pPr>
    </w:p>
    <w:p w14:paraId="3D247020" w14:textId="39EE3E3D" w:rsidR="00A00BED" w:rsidRDefault="00A00BED">
      <w:pPr>
        <w:spacing w:after="0" w:line="259" w:lineRule="auto"/>
        <w:ind w:left="0" w:right="0" w:firstLine="0"/>
        <w:jc w:val="left"/>
      </w:pPr>
    </w:p>
    <w:p w14:paraId="03D66FFF" w14:textId="54934833" w:rsidR="00A00BED" w:rsidRDefault="00A00BED">
      <w:pPr>
        <w:spacing w:after="0" w:line="259" w:lineRule="auto"/>
        <w:ind w:left="0" w:right="0" w:firstLine="0"/>
        <w:jc w:val="left"/>
      </w:pPr>
    </w:p>
    <w:p w14:paraId="3145C011" w14:textId="5BE62976" w:rsidR="00A00BED" w:rsidRDefault="00A00BED">
      <w:pPr>
        <w:spacing w:after="0" w:line="259" w:lineRule="auto"/>
        <w:ind w:left="0" w:right="0" w:firstLine="0"/>
        <w:jc w:val="left"/>
      </w:pPr>
    </w:p>
    <w:p w14:paraId="27D1732E" w14:textId="293C60FD" w:rsidR="00A00BED" w:rsidRDefault="00A00BED">
      <w:pPr>
        <w:spacing w:after="0" w:line="259" w:lineRule="auto"/>
        <w:ind w:left="0" w:right="0" w:firstLine="0"/>
        <w:jc w:val="left"/>
      </w:pPr>
    </w:p>
    <w:p w14:paraId="0C618302" w14:textId="13EBA6F1" w:rsidR="00A00BED" w:rsidRDefault="00A00BED">
      <w:pPr>
        <w:spacing w:after="0" w:line="259" w:lineRule="auto"/>
        <w:ind w:left="0" w:right="0" w:firstLine="0"/>
        <w:jc w:val="left"/>
      </w:pPr>
    </w:p>
    <w:p w14:paraId="52701C67" w14:textId="31FE85BE" w:rsidR="00A00BED" w:rsidRDefault="00A00BED">
      <w:pPr>
        <w:spacing w:after="0" w:line="259" w:lineRule="auto"/>
        <w:ind w:left="0" w:right="0" w:firstLine="0"/>
        <w:jc w:val="left"/>
      </w:pPr>
    </w:p>
    <w:p w14:paraId="0C5D9A33" w14:textId="7DF157A3" w:rsidR="00A00BED" w:rsidRDefault="00A00BED">
      <w:pPr>
        <w:spacing w:after="0" w:line="259" w:lineRule="auto"/>
        <w:ind w:left="0" w:right="0" w:firstLine="0"/>
        <w:jc w:val="left"/>
      </w:pPr>
    </w:p>
    <w:p w14:paraId="2EBC0280" w14:textId="7DB8ACC2" w:rsidR="00A00BED" w:rsidRDefault="00A00BED">
      <w:pPr>
        <w:spacing w:after="0" w:line="259" w:lineRule="auto"/>
        <w:ind w:left="0" w:right="0" w:firstLine="0"/>
        <w:jc w:val="left"/>
      </w:pPr>
    </w:p>
    <w:p w14:paraId="30C87A86" w14:textId="16113DD3" w:rsidR="00A00BED" w:rsidRDefault="00A00BED">
      <w:pPr>
        <w:spacing w:after="0" w:line="259" w:lineRule="auto"/>
        <w:ind w:left="0" w:right="0" w:firstLine="0"/>
        <w:jc w:val="left"/>
      </w:pPr>
    </w:p>
    <w:p w14:paraId="2E7D84A5" w14:textId="2056823D" w:rsidR="00A00BED" w:rsidRDefault="00A00BED">
      <w:pPr>
        <w:spacing w:after="0" w:line="259" w:lineRule="auto"/>
        <w:ind w:left="0" w:right="0" w:firstLine="0"/>
        <w:jc w:val="left"/>
      </w:pPr>
    </w:p>
    <w:p w14:paraId="31CF1EE6" w14:textId="71E134FE" w:rsidR="00A00BED" w:rsidRDefault="00A00BED">
      <w:pPr>
        <w:spacing w:after="0" w:line="259" w:lineRule="auto"/>
        <w:ind w:left="0" w:right="0" w:firstLine="0"/>
        <w:jc w:val="left"/>
      </w:pPr>
    </w:p>
    <w:p w14:paraId="67BAF380" w14:textId="0A1C5FD4" w:rsidR="00A00BED" w:rsidRDefault="00A00BED">
      <w:pPr>
        <w:spacing w:after="0" w:line="259" w:lineRule="auto"/>
        <w:ind w:left="0" w:right="0" w:firstLine="0"/>
        <w:jc w:val="left"/>
      </w:pPr>
    </w:p>
    <w:p w14:paraId="7D94F1D2" w14:textId="560E1321" w:rsidR="00A00BED" w:rsidRDefault="00A00BED">
      <w:pPr>
        <w:spacing w:after="0" w:line="259" w:lineRule="auto"/>
        <w:ind w:left="0" w:right="0" w:firstLine="0"/>
        <w:jc w:val="left"/>
      </w:pPr>
    </w:p>
    <w:p w14:paraId="7500ACFB" w14:textId="35F90AC7" w:rsidR="00A00BED" w:rsidRDefault="00A00BED">
      <w:pPr>
        <w:spacing w:after="0" w:line="259" w:lineRule="auto"/>
        <w:ind w:left="0" w:right="0" w:firstLine="0"/>
        <w:jc w:val="left"/>
      </w:pPr>
    </w:p>
    <w:p w14:paraId="2E1F35DB" w14:textId="7E61E9EC" w:rsidR="00A00BED" w:rsidRDefault="00A00BED">
      <w:pPr>
        <w:spacing w:after="0" w:line="259" w:lineRule="auto"/>
        <w:ind w:left="0" w:right="0" w:firstLine="0"/>
        <w:jc w:val="left"/>
      </w:pPr>
    </w:p>
    <w:p w14:paraId="0D57FAFF" w14:textId="0344D0A6" w:rsidR="00A00BED" w:rsidRDefault="00A00BED">
      <w:pPr>
        <w:spacing w:after="0" w:line="259" w:lineRule="auto"/>
        <w:ind w:left="0" w:right="0" w:firstLine="0"/>
        <w:jc w:val="left"/>
      </w:pPr>
    </w:p>
    <w:p w14:paraId="020512C7" w14:textId="17ADFEB1" w:rsidR="00A00BED" w:rsidRDefault="00A00BED">
      <w:pPr>
        <w:spacing w:after="0" w:line="259" w:lineRule="auto"/>
        <w:ind w:left="0" w:right="0" w:firstLine="0"/>
        <w:jc w:val="left"/>
      </w:pPr>
    </w:p>
    <w:p w14:paraId="09107EBA" w14:textId="58DA5AC9" w:rsidR="00A00BED" w:rsidRDefault="00A00BED">
      <w:pPr>
        <w:spacing w:after="0" w:line="259" w:lineRule="auto"/>
        <w:ind w:left="0" w:right="0" w:firstLine="0"/>
        <w:jc w:val="left"/>
      </w:pPr>
    </w:p>
    <w:p w14:paraId="4BD9C806" w14:textId="7CDB713B" w:rsidR="00A00BED" w:rsidRDefault="00A00BED">
      <w:pPr>
        <w:spacing w:after="0" w:line="259" w:lineRule="auto"/>
        <w:ind w:left="0" w:right="0" w:firstLine="0"/>
        <w:jc w:val="left"/>
      </w:pPr>
    </w:p>
    <w:p w14:paraId="0993E996" w14:textId="0A74CA6E" w:rsidR="00A00BED" w:rsidRDefault="00A00BED">
      <w:pPr>
        <w:spacing w:after="0" w:line="259" w:lineRule="auto"/>
        <w:ind w:left="0" w:right="0" w:firstLine="0"/>
        <w:jc w:val="left"/>
      </w:pPr>
    </w:p>
    <w:p w14:paraId="3D869482" w14:textId="6EFC220E" w:rsidR="00A00BED" w:rsidRDefault="00A00BED">
      <w:pPr>
        <w:spacing w:after="0" w:line="259" w:lineRule="auto"/>
        <w:ind w:left="0" w:right="0" w:firstLine="0"/>
        <w:jc w:val="left"/>
      </w:pPr>
    </w:p>
    <w:p w14:paraId="59B36354" w14:textId="51F66B40" w:rsidR="00A00BED" w:rsidRDefault="00A00BED">
      <w:pPr>
        <w:spacing w:after="0" w:line="259" w:lineRule="auto"/>
        <w:ind w:left="0" w:right="0" w:firstLine="0"/>
        <w:jc w:val="left"/>
      </w:pPr>
    </w:p>
    <w:p w14:paraId="757D5901" w14:textId="64CC64A3" w:rsidR="00A00BED" w:rsidRDefault="00A00BED">
      <w:pPr>
        <w:spacing w:after="0" w:line="259" w:lineRule="auto"/>
        <w:ind w:left="0" w:right="0" w:firstLine="0"/>
        <w:jc w:val="left"/>
      </w:pPr>
    </w:p>
    <w:p w14:paraId="27A2EC0D" w14:textId="77777777" w:rsidR="00A00BED" w:rsidRPr="00AC0DCC" w:rsidRDefault="00A00BED" w:rsidP="00A00BED">
      <w:pPr>
        <w:pStyle w:val="NormalWeb"/>
        <w:jc w:val="center"/>
        <w:rPr>
          <w:rFonts w:ascii="Arial" w:hAnsi="Arial" w:cs="Arial"/>
          <w:b/>
          <w:bCs/>
        </w:rPr>
      </w:pPr>
      <w:r w:rsidRPr="00AC0DCC">
        <w:rPr>
          <w:rFonts w:ascii="Arial" w:hAnsi="Arial" w:cs="Arial"/>
          <w:b/>
          <w:bCs/>
        </w:rPr>
        <w:lastRenderedPageBreak/>
        <w:t>Contenido Educativo Adicional</w:t>
      </w:r>
    </w:p>
    <w:p w14:paraId="30467947" w14:textId="77777777" w:rsidR="00A00BED" w:rsidRPr="00AC0DCC" w:rsidRDefault="00A00BED" w:rsidP="00A00BED">
      <w:pPr>
        <w:pStyle w:val="NormalWeb"/>
        <w:jc w:val="both"/>
        <w:rPr>
          <w:rFonts w:ascii="Arial" w:hAnsi="Arial" w:cs="Arial"/>
          <w:b/>
          <w:bCs/>
        </w:rPr>
      </w:pPr>
      <w:r w:rsidRPr="00AC0DCC">
        <w:rPr>
          <w:rFonts w:ascii="Arial" w:hAnsi="Arial" w:cs="Arial"/>
          <w:b/>
          <w:bCs/>
        </w:rPr>
        <w:t>1. El Impacto de la Escasez (Detalle por Zona)</w:t>
      </w:r>
    </w:p>
    <w:p w14:paraId="1AA7685F" w14:textId="77777777" w:rsidR="00A00BED" w:rsidRDefault="00A00BED" w:rsidP="00A00BED">
      <w:pPr>
        <w:pStyle w:val="NormalWeb"/>
        <w:jc w:val="both"/>
        <w:rPr>
          <w:rFonts w:ascii="Arial" w:hAnsi="Arial" w:cs="Arial"/>
        </w:rPr>
      </w:pPr>
      <w:r w:rsidRPr="00AC0DCC">
        <w:rPr>
          <w:rFonts w:ascii="Arial" w:hAnsi="Arial" w:cs="Arial"/>
        </w:rPr>
        <w:t>Esta subsección detalla la información que se presenta en la barra lateral de tu mapa. Es crucial porque valida los puntos interactivos.</w:t>
      </w:r>
    </w:p>
    <w:p w14:paraId="235BB43E" w14:textId="77777777" w:rsidR="00A00BED" w:rsidRPr="00AC0DCC" w:rsidRDefault="00A00BED" w:rsidP="00A00BED">
      <w:pPr>
        <w:pStyle w:val="NormalWeb"/>
        <w:numPr>
          <w:ilvl w:val="0"/>
          <w:numId w:val="8"/>
        </w:numPr>
        <w:jc w:val="both"/>
        <w:rPr>
          <w:rFonts w:ascii="Arial" w:hAnsi="Arial" w:cs="Arial"/>
        </w:rPr>
      </w:pPr>
      <w:r w:rsidRPr="00AC0DCC">
        <w:rPr>
          <w:rFonts w:ascii="Arial" w:hAnsi="Arial" w:cs="Arial"/>
        </w:rPr>
        <w:t>San Cristóbal Tecolit: La escasez se debe a la inoperancia de pozos por adeudos a la CFE y a la falta de pipas operativas, afectando el servicio de agua intermitente y la economía de los hogares.</w:t>
      </w:r>
    </w:p>
    <w:p w14:paraId="101E7D0D" w14:textId="77777777" w:rsidR="00A00BED" w:rsidRDefault="00A00BED" w:rsidP="00A00BED">
      <w:pPr>
        <w:pStyle w:val="NormalWeb"/>
        <w:numPr>
          <w:ilvl w:val="0"/>
          <w:numId w:val="8"/>
        </w:numPr>
        <w:jc w:val="both"/>
        <w:rPr>
          <w:rFonts w:ascii="Arial" w:hAnsi="Arial" w:cs="Arial"/>
        </w:rPr>
      </w:pPr>
      <w:r w:rsidRPr="00AC0DCC">
        <w:rPr>
          <w:rFonts w:ascii="Arial" w:hAnsi="Arial" w:cs="Arial"/>
        </w:rPr>
        <w:t>San Matías Transfiguración: Escasez por problemas en los pozos de suministro y falta de equipos, resultando en suspensión de servicio y necesidad de comprar agua a precios más altos.</w:t>
      </w:r>
    </w:p>
    <w:p w14:paraId="7CB01CFB" w14:textId="77777777" w:rsidR="00A00BED" w:rsidRDefault="00A00BED" w:rsidP="00A00BED">
      <w:pPr>
        <w:pStyle w:val="NormalWeb"/>
        <w:numPr>
          <w:ilvl w:val="0"/>
          <w:numId w:val="8"/>
        </w:numPr>
        <w:jc w:val="both"/>
        <w:rPr>
          <w:rFonts w:ascii="Arial" w:hAnsi="Arial" w:cs="Arial"/>
        </w:rPr>
      </w:pPr>
      <w:r w:rsidRPr="00AC0DCC">
        <w:rPr>
          <w:rFonts w:ascii="Arial" w:hAnsi="Arial" w:cs="Arial"/>
        </w:rPr>
        <w:t>Barrio El Calvario: Sufre las consecuencias de la inoperancia de los pozos de agua gestionados por OPDAPAS Zinacantepec, lo que provoca larga intermitencia en el servicio y afecta la calidad de vida.</w:t>
      </w:r>
    </w:p>
    <w:p w14:paraId="0B54D168" w14:textId="77777777" w:rsidR="00A00BED" w:rsidRDefault="00A00BED" w:rsidP="00A00BED">
      <w:pPr>
        <w:pStyle w:val="NormalWeb"/>
        <w:numPr>
          <w:ilvl w:val="0"/>
          <w:numId w:val="8"/>
        </w:numPr>
        <w:jc w:val="both"/>
        <w:rPr>
          <w:rFonts w:ascii="Arial" w:hAnsi="Arial" w:cs="Arial"/>
        </w:rPr>
      </w:pPr>
      <w:r w:rsidRPr="00AC0DCC">
        <w:rPr>
          <w:rFonts w:ascii="Arial" w:hAnsi="Arial" w:cs="Arial"/>
        </w:rPr>
        <w:t>Barrio de San Miguel: Enfrenta problemas críticos con el suministro por pozos inoperantes. La población depende de la escasa distribución por pipas, cuando están disponibles.</w:t>
      </w:r>
    </w:p>
    <w:p w14:paraId="4FF23EF3" w14:textId="77777777" w:rsidR="00A00BED" w:rsidRPr="00AC0DCC" w:rsidRDefault="00A00BED" w:rsidP="00A00BED">
      <w:pPr>
        <w:pStyle w:val="NormalWeb"/>
        <w:numPr>
          <w:ilvl w:val="0"/>
          <w:numId w:val="8"/>
        </w:numPr>
        <w:jc w:val="both"/>
        <w:rPr>
          <w:rFonts w:ascii="Arial" w:hAnsi="Arial" w:cs="Arial"/>
        </w:rPr>
      </w:pPr>
      <w:r w:rsidRPr="00AC0DCC">
        <w:rPr>
          <w:rFonts w:ascii="Arial" w:hAnsi="Arial" w:cs="Arial"/>
        </w:rPr>
        <w:t>La Loma: La escasez se atribuye a problemas de infraestructura y a la construcción de un nuevo fraccionamiento que sobrecarga el sistema, reduciendo la disponibilidad de agua.</w:t>
      </w:r>
    </w:p>
    <w:p w14:paraId="1B65C4A6" w14:textId="77777777" w:rsidR="00A00BED" w:rsidRPr="00AC0DCC" w:rsidRDefault="00A00BED" w:rsidP="00A00BED">
      <w:pPr>
        <w:pStyle w:val="NormalWeb"/>
        <w:jc w:val="both"/>
        <w:rPr>
          <w:rFonts w:ascii="Arial" w:hAnsi="Arial" w:cs="Arial"/>
          <w:b/>
          <w:bCs/>
        </w:rPr>
      </w:pPr>
      <w:r w:rsidRPr="00AC0DCC">
        <w:rPr>
          <w:rFonts w:ascii="Arial" w:hAnsi="Arial" w:cs="Arial"/>
          <w:b/>
          <w:bCs/>
        </w:rPr>
        <w:t>2. Contexto Hídrico y Herramientas</w:t>
      </w:r>
    </w:p>
    <w:p w14:paraId="2A35DC03" w14:textId="77777777" w:rsidR="00A00BED" w:rsidRDefault="00A00BED" w:rsidP="00A00BED">
      <w:pPr>
        <w:pStyle w:val="NormalWeb"/>
        <w:jc w:val="both"/>
        <w:rPr>
          <w:rFonts w:ascii="Arial" w:hAnsi="Arial" w:cs="Arial"/>
        </w:rPr>
      </w:pPr>
      <w:r w:rsidRPr="00AC0DCC">
        <w:rPr>
          <w:rFonts w:ascii="Arial" w:hAnsi="Arial" w:cs="Arial"/>
        </w:rPr>
        <w:t>Esta subsección se centra en los datos regionales de precipitación y en la herramienta que ofrecen para la captación.</w:t>
      </w:r>
    </w:p>
    <w:p w14:paraId="6F463268" w14:textId="77777777" w:rsidR="00A00BED" w:rsidRDefault="00A00BED" w:rsidP="00A00BED">
      <w:pPr>
        <w:pStyle w:val="NormalWeb"/>
        <w:numPr>
          <w:ilvl w:val="0"/>
          <w:numId w:val="9"/>
        </w:numPr>
        <w:jc w:val="both"/>
        <w:rPr>
          <w:rFonts w:ascii="Arial" w:hAnsi="Arial" w:cs="Arial"/>
        </w:rPr>
      </w:pPr>
      <w:r w:rsidRPr="00AC0DCC">
        <w:rPr>
          <w:rFonts w:ascii="Arial" w:hAnsi="Arial" w:cs="Arial"/>
        </w:rPr>
        <w:t>Contexto de Precipitación: El promedio regional de precipitación es de 785.5 mm, según la Estación Meteorológica de Toluca (INEGI). La precipitación anual en Zinacantepec varía entre 165 mm y 785.5 mm.</w:t>
      </w:r>
    </w:p>
    <w:p w14:paraId="7308BF62" w14:textId="77777777" w:rsidR="00A00BED" w:rsidRDefault="00A00BED" w:rsidP="00A00BED">
      <w:pPr>
        <w:pStyle w:val="NormalWeb"/>
        <w:numPr>
          <w:ilvl w:val="0"/>
          <w:numId w:val="9"/>
        </w:numPr>
        <w:jc w:val="both"/>
        <w:rPr>
          <w:rFonts w:ascii="Arial" w:hAnsi="Arial" w:cs="Arial"/>
        </w:rPr>
      </w:pPr>
      <w:r w:rsidRPr="00AC0DCC">
        <w:rPr>
          <w:rFonts w:ascii="Arial" w:hAnsi="Arial" w:cs="Arial"/>
        </w:rPr>
        <w:t>Herramienta de Cálculo: La herramienta permite a los usuarios estimar su potencial de captación de agua de lluvia. Para usarla, se requiere ingresar:</w:t>
      </w:r>
    </w:p>
    <w:p w14:paraId="31A2F954" w14:textId="77777777" w:rsidR="00A00BED" w:rsidRDefault="00A00BED" w:rsidP="00A00BED">
      <w:pPr>
        <w:pStyle w:val="NormalWeb"/>
        <w:numPr>
          <w:ilvl w:val="0"/>
          <w:numId w:val="9"/>
        </w:numPr>
        <w:jc w:val="both"/>
        <w:rPr>
          <w:rFonts w:ascii="Arial" w:hAnsi="Arial" w:cs="Arial"/>
        </w:rPr>
      </w:pPr>
      <w:r w:rsidRPr="00AC0DCC">
        <w:rPr>
          <w:rFonts w:ascii="Arial" w:hAnsi="Arial" w:cs="Arial"/>
        </w:rPr>
        <w:t>Área del techo (</w:t>
      </w:r>
      <w:r>
        <w:rPr>
          <w:rFonts w:ascii="Arial" w:hAnsi="Arial" w:cs="Arial"/>
        </w:rPr>
        <w:t>m</w:t>
      </w:r>
      <w:r w:rsidRPr="00AC0DCC">
        <w:rPr>
          <w:rStyle w:val="CdigoHTML"/>
          <w:rFonts w:ascii="Arial" w:hAnsi="Arial" w:cs="Arial"/>
        </w:rPr>
        <w:t>²</w:t>
      </w:r>
      <w:r w:rsidRPr="00AC0DCC">
        <w:rPr>
          <w:rFonts w:ascii="Arial" w:hAnsi="Arial" w:cs="Arial"/>
        </w:rPr>
        <w:t>)</w:t>
      </w:r>
    </w:p>
    <w:p w14:paraId="5443E68D" w14:textId="77777777" w:rsidR="00A00BED" w:rsidRDefault="00A00BED" w:rsidP="00A00BED">
      <w:pPr>
        <w:pStyle w:val="NormalWeb"/>
        <w:numPr>
          <w:ilvl w:val="0"/>
          <w:numId w:val="9"/>
        </w:numPr>
        <w:jc w:val="both"/>
        <w:rPr>
          <w:rFonts w:ascii="Arial" w:hAnsi="Arial" w:cs="Arial"/>
        </w:rPr>
      </w:pPr>
      <w:r w:rsidRPr="00AC0DCC">
        <w:rPr>
          <w:rFonts w:ascii="Arial" w:hAnsi="Arial" w:cs="Arial"/>
        </w:rPr>
        <w:t>Material del techo (Seleccionar opción)</w:t>
      </w:r>
    </w:p>
    <w:p w14:paraId="4BF0A3A9" w14:textId="77777777" w:rsidR="00A00BED" w:rsidRDefault="00A00BED" w:rsidP="00A00BED">
      <w:pPr>
        <w:pStyle w:val="NormalWeb"/>
        <w:numPr>
          <w:ilvl w:val="0"/>
          <w:numId w:val="9"/>
        </w:numPr>
        <w:jc w:val="both"/>
        <w:rPr>
          <w:rFonts w:ascii="Arial" w:hAnsi="Arial" w:cs="Arial"/>
        </w:rPr>
      </w:pPr>
      <w:r w:rsidRPr="00AC0DCC">
        <w:rPr>
          <w:rFonts w:ascii="Arial" w:hAnsi="Arial" w:cs="Arial"/>
        </w:rPr>
        <w:t>Precipitación anual (m</w:t>
      </w:r>
      <w:r w:rsidRPr="00AC0DCC">
        <w:rPr>
          <w:rStyle w:val="CdigoHTML"/>
          <w:rFonts w:ascii="Arial" w:hAnsi="Arial" w:cs="Arial"/>
        </w:rPr>
        <w:t>²</w:t>
      </w:r>
      <w:r w:rsidRPr="00AC0DCC">
        <w:rPr>
          <w:rFonts w:ascii="Arial" w:hAnsi="Arial" w:cs="Arial"/>
        </w:rPr>
        <w:t>)</w:t>
      </w:r>
    </w:p>
    <w:p w14:paraId="69C36E92" w14:textId="77777777" w:rsidR="00A00BED" w:rsidRPr="00AC0DCC" w:rsidRDefault="00A00BED" w:rsidP="00A00BED">
      <w:pPr>
        <w:pStyle w:val="NormalWeb"/>
        <w:numPr>
          <w:ilvl w:val="0"/>
          <w:numId w:val="9"/>
        </w:numPr>
        <w:jc w:val="both"/>
        <w:rPr>
          <w:rFonts w:ascii="Arial" w:hAnsi="Arial" w:cs="Arial"/>
        </w:rPr>
      </w:pPr>
      <w:r w:rsidRPr="00AC0DCC">
        <w:rPr>
          <w:rFonts w:ascii="Arial" w:hAnsi="Arial" w:cs="Arial"/>
        </w:rPr>
        <w:t xml:space="preserve">Impacto Colectivo (Estadística de la Región): El proyecto ha logrado una capacidad anual de 1,700,000 L de captación de lluvia en </w:t>
      </w:r>
      <w:r>
        <w:rPr>
          <w:rFonts w:ascii="Arial" w:hAnsi="Arial" w:cs="Arial"/>
        </w:rPr>
        <w:t>Zinacantepec</w:t>
      </w:r>
    </w:p>
    <w:p w14:paraId="0975D1A0" w14:textId="77777777" w:rsidR="00A00BED" w:rsidRPr="00AC0DCC" w:rsidRDefault="00A00BED" w:rsidP="00A00BED">
      <w:pPr>
        <w:pStyle w:val="NormalWeb"/>
        <w:jc w:val="both"/>
        <w:rPr>
          <w:rFonts w:ascii="Arial" w:hAnsi="Arial" w:cs="Arial"/>
          <w:b/>
          <w:bCs/>
        </w:rPr>
      </w:pPr>
      <w:r w:rsidRPr="00AC0DCC">
        <w:rPr>
          <w:rFonts w:ascii="Arial" w:hAnsi="Arial" w:cs="Arial"/>
          <w:b/>
          <w:bCs/>
        </w:rPr>
        <w:t>3. Iconografía del Mapa</w:t>
      </w:r>
    </w:p>
    <w:p w14:paraId="07F7A0E6" w14:textId="77777777" w:rsidR="00A00BED" w:rsidRDefault="00A00BED" w:rsidP="00A00BED">
      <w:pPr>
        <w:pStyle w:val="NormalWeb"/>
        <w:jc w:val="both"/>
        <w:rPr>
          <w:rFonts w:ascii="Arial" w:hAnsi="Arial" w:cs="Arial"/>
        </w:rPr>
      </w:pPr>
      <w:r w:rsidRPr="00AC0DCC">
        <w:rPr>
          <w:rFonts w:ascii="Arial" w:hAnsi="Arial" w:cs="Arial"/>
        </w:rPr>
        <w:t>Para asegurar que el usuario entienda todos los elementos visuales de la herramienta, se debe incluir una leyenda clara.</w:t>
      </w:r>
    </w:p>
    <w:p w14:paraId="41E44CC1" w14:textId="77777777" w:rsidR="00A00BED" w:rsidRDefault="00A00BED" w:rsidP="00A00BED">
      <w:pPr>
        <w:pStyle w:val="NormalWeb"/>
        <w:numPr>
          <w:ilvl w:val="0"/>
          <w:numId w:val="10"/>
        </w:numPr>
        <w:jc w:val="both"/>
        <w:rPr>
          <w:rFonts w:ascii="Arial" w:hAnsi="Arial" w:cs="Arial"/>
        </w:rPr>
      </w:pPr>
      <w:r w:rsidRPr="00AC0DCC">
        <w:rPr>
          <w:rFonts w:ascii="Arial" w:hAnsi="Arial" w:cs="Arial"/>
        </w:rPr>
        <w:t>1-5: Zona Crítica (Punto Interactivo).</w:t>
      </w:r>
    </w:p>
    <w:p w14:paraId="6E61609A" w14:textId="77777777" w:rsidR="00A00BED" w:rsidRDefault="00A00BED" w:rsidP="00A00BED">
      <w:pPr>
        <w:pStyle w:val="NormalWeb"/>
        <w:numPr>
          <w:ilvl w:val="0"/>
          <w:numId w:val="10"/>
        </w:numPr>
        <w:jc w:val="both"/>
        <w:rPr>
          <w:rFonts w:ascii="Arial" w:hAnsi="Arial" w:cs="Arial"/>
        </w:rPr>
      </w:pPr>
      <w:r w:rsidRPr="00AC0DCC">
        <w:rPr>
          <w:rFonts w:ascii="Arial" w:hAnsi="Arial" w:cs="Arial"/>
        </w:rPr>
        <w:t xml:space="preserve">Gota de Agua (icono): Contexto de Precipitación </w:t>
      </w:r>
      <w:r>
        <w:rPr>
          <w:rFonts w:ascii="Arial" w:hAnsi="Arial" w:cs="Arial"/>
        </w:rPr>
        <w:t>(</w:t>
      </w:r>
      <w:r w:rsidRPr="00AC0DCC">
        <w:rPr>
          <w:rFonts w:ascii="Arial" w:hAnsi="Arial" w:cs="Arial"/>
        </w:rPr>
        <w:t>m</w:t>
      </w:r>
      <w:r w:rsidRPr="00AC0DCC">
        <w:rPr>
          <w:rStyle w:val="CdigoHTML"/>
          <w:rFonts w:ascii="Arial" w:hAnsi="Arial" w:cs="Arial"/>
        </w:rPr>
        <w:t>²</w:t>
      </w:r>
      <w:r w:rsidRPr="00AC0DCC">
        <w:rPr>
          <w:rFonts w:ascii="Arial" w:hAnsi="Arial" w:cs="Arial"/>
        </w:rPr>
        <w:t>).</w:t>
      </w:r>
    </w:p>
    <w:p w14:paraId="28C3E1A4" w14:textId="77777777" w:rsidR="00A00BED" w:rsidRPr="00AC0DCC" w:rsidRDefault="00A00BED" w:rsidP="00A00BED">
      <w:pPr>
        <w:pStyle w:val="NormalWeb"/>
        <w:numPr>
          <w:ilvl w:val="0"/>
          <w:numId w:val="10"/>
        </w:numPr>
        <w:jc w:val="both"/>
        <w:rPr>
          <w:rFonts w:ascii="Arial" w:hAnsi="Arial" w:cs="Arial"/>
        </w:rPr>
      </w:pPr>
      <w:r w:rsidRPr="00AC0DCC">
        <w:rPr>
          <w:rFonts w:ascii="Arial" w:hAnsi="Arial" w:cs="Arial"/>
        </w:rPr>
        <w:lastRenderedPageBreak/>
        <w:t>Círculo de Prohibición (icono): Problemas de Infraestructura / Suministro.</w:t>
      </w:r>
    </w:p>
    <w:p w14:paraId="7DB4276B" w14:textId="77777777" w:rsidR="00A00BED" w:rsidRPr="00AC0DCC" w:rsidRDefault="00A00BED" w:rsidP="00A00BED">
      <w:pPr>
        <w:pStyle w:val="NormalWeb"/>
        <w:jc w:val="both"/>
        <w:rPr>
          <w:rFonts w:ascii="Arial" w:hAnsi="Arial" w:cs="Arial"/>
        </w:rPr>
      </w:pPr>
      <w:r w:rsidRPr="00AC0DCC">
        <w:rPr>
          <w:rFonts w:ascii="Arial" w:hAnsi="Arial" w:cs="Arial"/>
        </w:rPr>
        <w:t>Esta estructura proporciona una base para el contenido educativo, cubriendo la información localizada, la información estadística y la información de la interfaz</w:t>
      </w:r>
      <w:r>
        <w:rPr>
          <w:rFonts w:ascii="Arial" w:hAnsi="Arial" w:cs="Arial"/>
        </w:rPr>
        <w:t>.</w:t>
      </w:r>
    </w:p>
    <w:p w14:paraId="414FC57F" w14:textId="77777777" w:rsidR="00A00BED" w:rsidRPr="005B7EC1" w:rsidRDefault="00A00BED" w:rsidP="00A00BED">
      <w:pPr>
        <w:jc w:val="center"/>
        <w:rPr>
          <w:b/>
          <w:bCs/>
          <w:szCs w:val="24"/>
        </w:rPr>
      </w:pPr>
      <w:r w:rsidRPr="005B7EC1">
        <w:rPr>
          <w:b/>
          <w:bCs/>
          <w:szCs w:val="24"/>
        </w:rPr>
        <w:t>5 Tips de Mantenimiento</w:t>
      </w:r>
    </w:p>
    <w:p w14:paraId="2C587500" w14:textId="77777777" w:rsidR="00A00BED" w:rsidRPr="005B7EC1" w:rsidRDefault="00A00BED" w:rsidP="00A00BED">
      <w:pPr>
        <w:rPr>
          <w:szCs w:val="24"/>
        </w:rPr>
      </w:pPr>
      <w:r w:rsidRPr="005B7EC1">
        <w:rPr>
          <w:szCs w:val="24"/>
        </w:rPr>
        <w:t xml:space="preserve">El mantenimiento regular de </w:t>
      </w:r>
      <w:r>
        <w:rPr>
          <w:szCs w:val="24"/>
        </w:rPr>
        <w:t>un</w:t>
      </w:r>
      <w:r w:rsidRPr="005B7EC1">
        <w:rPr>
          <w:szCs w:val="24"/>
        </w:rPr>
        <w:t xml:space="preserve"> sitio web es clave para asegurar </w:t>
      </w:r>
      <w:r>
        <w:rPr>
          <w:szCs w:val="24"/>
        </w:rPr>
        <w:t>la</w:t>
      </w:r>
      <w:r w:rsidRPr="005B7EC1">
        <w:rPr>
          <w:szCs w:val="24"/>
        </w:rPr>
        <w:t xml:space="preserve"> seguridad, rendimiento y la precisión de la información que ofrece sobre el proyecto de captación de agua.</w:t>
      </w:r>
    </w:p>
    <w:p w14:paraId="588D4F00" w14:textId="77777777" w:rsidR="00A00BED" w:rsidRPr="005B7EC1" w:rsidRDefault="00A00BED" w:rsidP="00A00BED">
      <w:pPr>
        <w:rPr>
          <w:b/>
          <w:bCs/>
          <w:szCs w:val="24"/>
        </w:rPr>
      </w:pPr>
      <w:r w:rsidRPr="005B7EC1">
        <w:rPr>
          <w:b/>
          <w:bCs/>
          <w:szCs w:val="24"/>
        </w:rPr>
        <w:t>1. Monitoreo y Actualización de Contenido</w:t>
      </w:r>
    </w:p>
    <w:p w14:paraId="401C9036" w14:textId="77777777" w:rsidR="00A00BED" w:rsidRDefault="00A00BED" w:rsidP="00A00BED">
      <w:pPr>
        <w:rPr>
          <w:szCs w:val="24"/>
        </w:rPr>
      </w:pPr>
      <w:r w:rsidRPr="005B7EC1">
        <w:rPr>
          <w:szCs w:val="24"/>
        </w:rPr>
        <w:t>Aseg</w:t>
      </w:r>
      <w:r>
        <w:rPr>
          <w:szCs w:val="24"/>
        </w:rPr>
        <w:t>urarnos</w:t>
      </w:r>
      <w:r w:rsidRPr="005B7EC1">
        <w:rPr>
          <w:szCs w:val="24"/>
        </w:rPr>
        <w:t xml:space="preserve"> de que la información del proyecto se mantenga relevante y precisa.</w:t>
      </w:r>
    </w:p>
    <w:p w14:paraId="22D53FF6" w14:textId="77777777" w:rsidR="00A00BED" w:rsidRDefault="00A00BED" w:rsidP="00A00BED">
      <w:pPr>
        <w:pStyle w:val="Prrafodelista"/>
        <w:numPr>
          <w:ilvl w:val="0"/>
          <w:numId w:val="11"/>
        </w:numPr>
        <w:jc w:val="both"/>
        <w:rPr>
          <w:rFonts w:ascii="Arial" w:hAnsi="Arial" w:cs="Arial"/>
          <w:sz w:val="24"/>
          <w:szCs w:val="24"/>
        </w:rPr>
      </w:pPr>
      <w:r w:rsidRPr="005B7EC1">
        <w:rPr>
          <w:rFonts w:ascii="Arial" w:hAnsi="Arial" w:cs="Arial"/>
          <w:sz w:val="24"/>
          <w:szCs w:val="24"/>
        </w:rPr>
        <w:t>Revisión de Datos: Verifica anualmente que los datos hídricos (promedio regional de precipitación) y las problemáticas por zona sigan siendo correctos.</w:t>
      </w:r>
    </w:p>
    <w:p w14:paraId="6A0379C3" w14:textId="77777777" w:rsidR="00A00BED" w:rsidRDefault="00A00BED" w:rsidP="00A00BED">
      <w:pPr>
        <w:pStyle w:val="Prrafodelista"/>
        <w:numPr>
          <w:ilvl w:val="0"/>
          <w:numId w:val="11"/>
        </w:numPr>
        <w:jc w:val="both"/>
        <w:rPr>
          <w:rFonts w:ascii="Arial" w:hAnsi="Arial" w:cs="Arial"/>
          <w:sz w:val="24"/>
          <w:szCs w:val="24"/>
        </w:rPr>
      </w:pPr>
      <w:r w:rsidRPr="005B7EC1">
        <w:rPr>
          <w:rFonts w:ascii="Arial" w:hAnsi="Arial" w:cs="Arial"/>
          <w:sz w:val="24"/>
          <w:szCs w:val="24"/>
        </w:rPr>
        <w:t xml:space="preserve"> Actualización de Éxitos: Si el proyecto crece, actualiza inmediatamente la sección de estadísticas o impacto colectivo (como los 1,700,000 L de captación anual).</w:t>
      </w:r>
    </w:p>
    <w:p w14:paraId="22630CED" w14:textId="77777777" w:rsidR="00A00BED" w:rsidRPr="005B7EC1" w:rsidRDefault="00A00BED" w:rsidP="00A00BED">
      <w:pPr>
        <w:pStyle w:val="Prrafodelista"/>
        <w:numPr>
          <w:ilvl w:val="0"/>
          <w:numId w:val="11"/>
        </w:numPr>
        <w:jc w:val="both"/>
        <w:rPr>
          <w:rFonts w:ascii="Arial" w:hAnsi="Arial" w:cs="Arial"/>
          <w:sz w:val="24"/>
          <w:szCs w:val="24"/>
        </w:rPr>
      </w:pPr>
      <w:r w:rsidRPr="005B7EC1">
        <w:rPr>
          <w:rFonts w:ascii="Arial" w:hAnsi="Arial" w:cs="Arial"/>
          <w:sz w:val="24"/>
          <w:szCs w:val="24"/>
        </w:rPr>
        <w:t>Revisión de Enlaces: Comprueba que todos los enlaces externos (a INEGI, por ejemplo, que es tu fuente de datos) y la navegación interna funcionen correctamente.</w:t>
      </w:r>
    </w:p>
    <w:p w14:paraId="4CF3A6D4" w14:textId="77777777" w:rsidR="00A00BED" w:rsidRPr="005B7EC1" w:rsidRDefault="00A00BED" w:rsidP="00A00BED">
      <w:pPr>
        <w:rPr>
          <w:b/>
          <w:bCs/>
          <w:szCs w:val="24"/>
        </w:rPr>
      </w:pPr>
      <w:r w:rsidRPr="005B7EC1">
        <w:rPr>
          <w:b/>
          <w:bCs/>
          <w:szCs w:val="24"/>
        </w:rPr>
        <w:t>2. Revisión de Funcionalidad Crítica (Calculadora)</w:t>
      </w:r>
    </w:p>
    <w:p w14:paraId="3A53FED7" w14:textId="77777777" w:rsidR="00A00BED" w:rsidRDefault="00A00BED" w:rsidP="00A00BED">
      <w:pPr>
        <w:rPr>
          <w:szCs w:val="24"/>
        </w:rPr>
      </w:pPr>
      <w:r>
        <w:rPr>
          <w:szCs w:val="24"/>
        </w:rPr>
        <w:t>La</w:t>
      </w:r>
      <w:r w:rsidRPr="005B7EC1">
        <w:rPr>
          <w:szCs w:val="24"/>
        </w:rPr>
        <w:t xml:space="preserve"> herramienta de cálculo es el corazón interactivo del proyecto, por lo que su mantenimiento es vital.</w:t>
      </w:r>
    </w:p>
    <w:p w14:paraId="43644031" w14:textId="77777777" w:rsidR="00A00BED" w:rsidRDefault="00A00BED" w:rsidP="00A00BED">
      <w:pPr>
        <w:pStyle w:val="Prrafodelista"/>
        <w:numPr>
          <w:ilvl w:val="0"/>
          <w:numId w:val="12"/>
        </w:numPr>
        <w:jc w:val="both"/>
        <w:rPr>
          <w:rFonts w:ascii="Arial" w:hAnsi="Arial" w:cs="Arial"/>
          <w:sz w:val="24"/>
          <w:szCs w:val="24"/>
        </w:rPr>
      </w:pPr>
      <w:r w:rsidRPr="005B7EC1">
        <w:rPr>
          <w:rFonts w:ascii="Arial" w:hAnsi="Arial" w:cs="Arial"/>
          <w:sz w:val="24"/>
          <w:szCs w:val="24"/>
        </w:rPr>
        <w:t xml:space="preserve">Pruebas de Cálculo: </w:t>
      </w:r>
      <w:proofErr w:type="gramStart"/>
      <w:r w:rsidRPr="005B7EC1">
        <w:rPr>
          <w:rFonts w:ascii="Arial" w:hAnsi="Arial" w:cs="Arial"/>
          <w:sz w:val="24"/>
          <w:szCs w:val="24"/>
        </w:rPr>
        <w:t>Cada pocos meses</w:t>
      </w:r>
      <w:proofErr w:type="gramEnd"/>
      <w:r w:rsidRPr="005B7EC1">
        <w:rPr>
          <w:rFonts w:ascii="Arial" w:hAnsi="Arial" w:cs="Arial"/>
          <w:sz w:val="24"/>
          <w:szCs w:val="24"/>
        </w:rPr>
        <w:t>, realiza una prueba de la calculadora (ingresando el área del techo, material y precipitación) para asegurar que el valor calculado sea coherente y la funcionalidad no se haya roto.</w:t>
      </w:r>
    </w:p>
    <w:p w14:paraId="77FF7994" w14:textId="77777777" w:rsidR="00A00BED" w:rsidRPr="005B7EC1" w:rsidRDefault="00A00BED" w:rsidP="00A00BED">
      <w:pPr>
        <w:pStyle w:val="Prrafodelista"/>
        <w:numPr>
          <w:ilvl w:val="0"/>
          <w:numId w:val="12"/>
        </w:numPr>
        <w:jc w:val="both"/>
        <w:rPr>
          <w:rFonts w:ascii="Arial" w:hAnsi="Arial" w:cs="Arial"/>
          <w:sz w:val="24"/>
          <w:szCs w:val="24"/>
        </w:rPr>
      </w:pPr>
      <w:r w:rsidRPr="005B7EC1">
        <w:rPr>
          <w:rFonts w:ascii="Arial" w:hAnsi="Arial" w:cs="Arial"/>
          <w:sz w:val="24"/>
          <w:szCs w:val="24"/>
        </w:rPr>
        <w:t>Compatibilidad: Confirma que la calculadora siga funcionando correctamente en los navegadores y dispositivos más comunes (móvil, tablet y escritorio).</w:t>
      </w:r>
    </w:p>
    <w:p w14:paraId="1EE8248B" w14:textId="77777777" w:rsidR="00A00BED" w:rsidRPr="005B7EC1" w:rsidRDefault="00A00BED" w:rsidP="00A00BED">
      <w:pPr>
        <w:rPr>
          <w:b/>
          <w:bCs/>
          <w:szCs w:val="24"/>
        </w:rPr>
      </w:pPr>
      <w:r w:rsidRPr="005B7EC1">
        <w:rPr>
          <w:b/>
          <w:bCs/>
          <w:szCs w:val="24"/>
        </w:rPr>
        <w:t>3. Optimización de Rendimiento y Archivos</w:t>
      </w:r>
    </w:p>
    <w:p w14:paraId="4ACEB30D" w14:textId="77777777" w:rsidR="00A00BED" w:rsidRDefault="00A00BED" w:rsidP="00A00BED">
      <w:pPr>
        <w:rPr>
          <w:szCs w:val="24"/>
        </w:rPr>
      </w:pPr>
      <w:r w:rsidRPr="005B7EC1">
        <w:rPr>
          <w:szCs w:val="24"/>
        </w:rPr>
        <w:t>Un sitio rápido es un sitio que retiene al usuario y que posiciona mejor.</w:t>
      </w:r>
    </w:p>
    <w:p w14:paraId="76B7C94B" w14:textId="77777777" w:rsidR="00A00BED" w:rsidRDefault="00A00BED" w:rsidP="00A00BED">
      <w:pPr>
        <w:pStyle w:val="Prrafodelista"/>
        <w:numPr>
          <w:ilvl w:val="0"/>
          <w:numId w:val="13"/>
        </w:numPr>
        <w:jc w:val="both"/>
        <w:rPr>
          <w:rFonts w:ascii="Arial" w:hAnsi="Arial" w:cs="Arial"/>
          <w:sz w:val="24"/>
          <w:szCs w:val="24"/>
        </w:rPr>
      </w:pPr>
      <w:r w:rsidRPr="005B7EC1">
        <w:rPr>
          <w:rFonts w:ascii="Arial" w:hAnsi="Arial" w:cs="Arial"/>
          <w:sz w:val="24"/>
          <w:szCs w:val="24"/>
        </w:rPr>
        <w:t>Compresión de Imágenes: Asegúrate de que las imágenes del mapa, íconos y otros gráficos estén optimizadas para web (tamaño de archivo pequeño) sin perder calidad visual.</w:t>
      </w:r>
    </w:p>
    <w:p w14:paraId="03B23EB5" w14:textId="77777777" w:rsidR="00A00BED" w:rsidRPr="005B7EC1" w:rsidRDefault="00A00BED" w:rsidP="00A00BED">
      <w:pPr>
        <w:pStyle w:val="Prrafodelista"/>
        <w:numPr>
          <w:ilvl w:val="0"/>
          <w:numId w:val="13"/>
        </w:numPr>
        <w:jc w:val="both"/>
        <w:rPr>
          <w:rFonts w:ascii="Arial" w:hAnsi="Arial" w:cs="Arial"/>
          <w:sz w:val="24"/>
          <w:szCs w:val="24"/>
        </w:rPr>
      </w:pPr>
      <w:r w:rsidRPr="005B7EC1">
        <w:rPr>
          <w:rFonts w:ascii="Arial" w:hAnsi="Arial" w:cs="Arial"/>
          <w:sz w:val="24"/>
          <w:szCs w:val="24"/>
        </w:rPr>
        <w:lastRenderedPageBreak/>
        <w:t>Minificación de Código: Utiliza herramientas para minificar tus archivos CSS (incluyendo el responsive.css que corregimos) y JavaScript. Esto reduce el tamaño de los archivos que el navegador tiene que descargar.</w:t>
      </w:r>
    </w:p>
    <w:p w14:paraId="681C4DFD" w14:textId="77777777" w:rsidR="00A00BED" w:rsidRPr="005B7EC1" w:rsidRDefault="00A00BED" w:rsidP="00A00BED">
      <w:pPr>
        <w:rPr>
          <w:b/>
          <w:bCs/>
          <w:szCs w:val="24"/>
        </w:rPr>
      </w:pPr>
      <w:r w:rsidRPr="005B7EC1">
        <w:rPr>
          <w:b/>
          <w:bCs/>
          <w:szCs w:val="24"/>
        </w:rPr>
        <w:t>4. Seguridad Básica y Copias de Respaldo (Backups)</w:t>
      </w:r>
    </w:p>
    <w:p w14:paraId="20E8D182" w14:textId="77777777" w:rsidR="00A00BED" w:rsidRDefault="00A00BED" w:rsidP="00A00BED">
      <w:pPr>
        <w:rPr>
          <w:szCs w:val="24"/>
        </w:rPr>
      </w:pPr>
      <w:r w:rsidRPr="005B7EC1">
        <w:rPr>
          <w:szCs w:val="24"/>
        </w:rPr>
        <w:t>Dado que el sitio contiene información pública importante, la seguridad es fundamental.</w:t>
      </w:r>
    </w:p>
    <w:p w14:paraId="1EBA1F9A" w14:textId="77777777" w:rsidR="00A00BED" w:rsidRDefault="00A00BED" w:rsidP="00A00BED">
      <w:pPr>
        <w:pStyle w:val="Prrafodelista"/>
        <w:numPr>
          <w:ilvl w:val="0"/>
          <w:numId w:val="14"/>
        </w:numPr>
        <w:jc w:val="both"/>
        <w:rPr>
          <w:rFonts w:ascii="Arial" w:hAnsi="Arial" w:cs="Arial"/>
          <w:sz w:val="24"/>
          <w:szCs w:val="24"/>
        </w:rPr>
      </w:pPr>
      <w:r w:rsidRPr="005B7EC1">
        <w:rPr>
          <w:rFonts w:ascii="Arial" w:hAnsi="Arial" w:cs="Arial"/>
          <w:sz w:val="24"/>
          <w:szCs w:val="24"/>
        </w:rPr>
        <w:t>Copias de Respaldo: Realiza copias de respaldo periódicas (diarias o semanales) de todos los archivos del sitio (.html, .css, imágenes) a una ubicación externa. Esto te permite restaurar la página rápidamente si hay un error o un ataque.</w:t>
      </w:r>
    </w:p>
    <w:p w14:paraId="655B1356" w14:textId="77777777" w:rsidR="00A00BED" w:rsidRPr="005B7EC1" w:rsidRDefault="00A00BED" w:rsidP="00A00BED">
      <w:pPr>
        <w:pStyle w:val="Prrafodelista"/>
        <w:numPr>
          <w:ilvl w:val="0"/>
          <w:numId w:val="14"/>
        </w:numPr>
        <w:jc w:val="both"/>
        <w:rPr>
          <w:rFonts w:ascii="Arial" w:hAnsi="Arial" w:cs="Arial"/>
          <w:sz w:val="24"/>
          <w:szCs w:val="24"/>
        </w:rPr>
      </w:pPr>
      <w:r w:rsidRPr="005B7EC1">
        <w:rPr>
          <w:rFonts w:ascii="Arial" w:hAnsi="Arial" w:cs="Arial"/>
          <w:sz w:val="24"/>
          <w:szCs w:val="24"/>
        </w:rPr>
        <w:t>Monitoreo: Si usas un CMS (como WordPress, aunque este parece ser un sitio estático), mantén los plugins y el núcleo del CMS actualizados para cerrar vulnerabilidades de seguridad.</w:t>
      </w:r>
    </w:p>
    <w:p w14:paraId="7201B384" w14:textId="77777777" w:rsidR="00A00BED" w:rsidRPr="005B7EC1" w:rsidRDefault="00A00BED" w:rsidP="00A00BED">
      <w:pPr>
        <w:rPr>
          <w:b/>
          <w:bCs/>
          <w:szCs w:val="24"/>
        </w:rPr>
      </w:pPr>
      <w:r w:rsidRPr="005B7EC1">
        <w:rPr>
          <w:b/>
          <w:bCs/>
          <w:szCs w:val="24"/>
        </w:rPr>
        <w:t xml:space="preserve">5. Auditoría de Experiencia de Usuario </w:t>
      </w:r>
    </w:p>
    <w:p w14:paraId="4650B0A9" w14:textId="77777777" w:rsidR="00A00BED" w:rsidRDefault="00A00BED" w:rsidP="00A00BED">
      <w:pPr>
        <w:rPr>
          <w:szCs w:val="24"/>
        </w:rPr>
      </w:pPr>
      <w:r w:rsidRPr="005B7EC1">
        <w:rPr>
          <w:szCs w:val="24"/>
        </w:rPr>
        <w:t>Finalmente, el diseño debe seguir siendo intuitivo y accesible para todos.</w:t>
      </w:r>
    </w:p>
    <w:p w14:paraId="209617D7" w14:textId="77777777" w:rsidR="00A00BED" w:rsidRDefault="00A00BED" w:rsidP="00A00BED">
      <w:pPr>
        <w:pStyle w:val="Prrafodelista"/>
        <w:numPr>
          <w:ilvl w:val="0"/>
          <w:numId w:val="15"/>
        </w:numPr>
        <w:jc w:val="both"/>
        <w:rPr>
          <w:rFonts w:ascii="Arial" w:hAnsi="Arial" w:cs="Arial"/>
          <w:sz w:val="24"/>
          <w:szCs w:val="24"/>
        </w:rPr>
      </w:pPr>
      <w:r w:rsidRPr="005B7EC1">
        <w:rPr>
          <w:rFonts w:ascii="Arial" w:hAnsi="Arial" w:cs="Arial"/>
          <w:sz w:val="24"/>
          <w:szCs w:val="24"/>
        </w:rPr>
        <w:t>Pruebas de Navegación: Pídele a un tercero que use el sitio y te diga si puede navegar fácilmente a las secciones (Inicio, Problema, Mapa, Iniciativas, Proyectos, Calculadora) sin confusión.</w:t>
      </w:r>
    </w:p>
    <w:p w14:paraId="391D61C8" w14:textId="77777777" w:rsidR="00A00BED" w:rsidRPr="005B7EC1" w:rsidRDefault="00A00BED" w:rsidP="00A00BED">
      <w:pPr>
        <w:pStyle w:val="Prrafodelista"/>
        <w:numPr>
          <w:ilvl w:val="0"/>
          <w:numId w:val="15"/>
        </w:numPr>
        <w:jc w:val="both"/>
        <w:rPr>
          <w:rFonts w:ascii="Arial" w:hAnsi="Arial" w:cs="Arial"/>
          <w:sz w:val="24"/>
          <w:szCs w:val="24"/>
        </w:rPr>
      </w:pPr>
      <w:r w:rsidRPr="005B7EC1">
        <w:rPr>
          <w:rFonts w:ascii="Arial" w:hAnsi="Arial" w:cs="Arial"/>
          <w:sz w:val="24"/>
          <w:szCs w:val="24"/>
        </w:rPr>
        <w:t>Revisión Responsiva: Confirma que los ajustes que hicimos en el modo tablet y móvil se mantengan estables, especialmente en el mapa y la navegación.</w:t>
      </w:r>
    </w:p>
    <w:p w14:paraId="09807C1F" w14:textId="77777777" w:rsidR="00A00BED" w:rsidRPr="005E0591" w:rsidRDefault="00A00BED" w:rsidP="00A00BED">
      <w:pPr>
        <w:jc w:val="center"/>
        <w:rPr>
          <w:b/>
          <w:bCs/>
          <w:szCs w:val="24"/>
        </w:rPr>
      </w:pPr>
      <w:r w:rsidRPr="005E0591">
        <w:rPr>
          <w:b/>
          <w:bCs/>
          <w:szCs w:val="24"/>
        </w:rPr>
        <w:t xml:space="preserve">8 </w:t>
      </w:r>
      <w:proofErr w:type="gramStart"/>
      <w:r w:rsidRPr="005E0591">
        <w:rPr>
          <w:b/>
          <w:bCs/>
          <w:szCs w:val="24"/>
        </w:rPr>
        <w:t>Preguntas</w:t>
      </w:r>
      <w:proofErr w:type="gramEnd"/>
      <w:r w:rsidRPr="005E0591">
        <w:rPr>
          <w:b/>
          <w:bCs/>
          <w:szCs w:val="24"/>
        </w:rPr>
        <w:t xml:space="preserve"> Frecuentes</w:t>
      </w:r>
    </w:p>
    <w:p w14:paraId="21266E41" w14:textId="77777777" w:rsidR="00A00BED" w:rsidRPr="005E0591" w:rsidRDefault="00A00BED" w:rsidP="00A00BED">
      <w:pPr>
        <w:rPr>
          <w:b/>
          <w:bCs/>
          <w:szCs w:val="24"/>
        </w:rPr>
      </w:pPr>
      <w:r w:rsidRPr="005E0591">
        <w:rPr>
          <w:b/>
          <w:bCs/>
          <w:szCs w:val="24"/>
        </w:rPr>
        <w:t>1. ¿Por qué hay escasez de agua en Zinacantepec?</w:t>
      </w:r>
    </w:p>
    <w:p w14:paraId="5A6087E8" w14:textId="77777777" w:rsidR="00A00BED" w:rsidRPr="005E0591" w:rsidRDefault="00A00BED" w:rsidP="00A00BED">
      <w:pPr>
        <w:rPr>
          <w:szCs w:val="24"/>
        </w:rPr>
      </w:pPr>
      <w:r w:rsidRPr="005E0591">
        <w:rPr>
          <w:szCs w:val="24"/>
        </w:rPr>
        <w:t>La escasez se debe principalmente a problemas de infraestructura y a la inoperancia de pozos de suministro de agua. Causas específicas incluyen adeudos a entidades (como a la CFE), falta de equipos de servicio municipal y la construcción de nuevos desarrollos habitacionales que sobrecargan el sistema.</w:t>
      </w:r>
    </w:p>
    <w:p w14:paraId="444AB662" w14:textId="77777777" w:rsidR="00A00BED" w:rsidRPr="005E0591" w:rsidRDefault="00A00BED" w:rsidP="00A00BED">
      <w:pPr>
        <w:rPr>
          <w:b/>
          <w:bCs/>
          <w:szCs w:val="24"/>
        </w:rPr>
      </w:pPr>
      <w:r w:rsidRPr="005E0591">
        <w:rPr>
          <w:b/>
          <w:bCs/>
          <w:szCs w:val="24"/>
        </w:rPr>
        <w:t>2. ¿Cuáles son las zonas más afectadas o críticas?</w:t>
      </w:r>
    </w:p>
    <w:p w14:paraId="0143A50C" w14:textId="77777777" w:rsidR="00A00BED" w:rsidRDefault="00A00BED" w:rsidP="00A00BED">
      <w:pPr>
        <w:rPr>
          <w:szCs w:val="24"/>
        </w:rPr>
      </w:pPr>
      <w:r w:rsidRPr="005E0591">
        <w:rPr>
          <w:szCs w:val="24"/>
        </w:rPr>
        <w:t>Hemos identificado 5 zonas críticas con el mayor reporte de escasez:</w:t>
      </w:r>
    </w:p>
    <w:p w14:paraId="1B1F6FDD" w14:textId="77777777" w:rsidR="00A00BED" w:rsidRDefault="00A00BED" w:rsidP="00A00BED">
      <w:pPr>
        <w:pStyle w:val="Prrafodelista"/>
        <w:numPr>
          <w:ilvl w:val="0"/>
          <w:numId w:val="16"/>
        </w:numPr>
        <w:jc w:val="both"/>
        <w:rPr>
          <w:rFonts w:ascii="Arial" w:hAnsi="Arial" w:cs="Arial"/>
          <w:sz w:val="24"/>
          <w:szCs w:val="24"/>
        </w:rPr>
      </w:pPr>
      <w:r w:rsidRPr="005E0591">
        <w:rPr>
          <w:rFonts w:ascii="Arial" w:hAnsi="Arial" w:cs="Arial"/>
          <w:sz w:val="24"/>
          <w:szCs w:val="24"/>
        </w:rPr>
        <w:t>San Cristóbal Tecolit</w:t>
      </w:r>
    </w:p>
    <w:p w14:paraId="20133519" w14:textId="77777777" w:rsidR="00A00BED" w:rsidRDefault="00A00BED" w:rsidP="00A00BED">
      <w:pPr>
        <w:pStyle w:val="Prrafodelista"/>
        <w:numPr>
          <w:ilvl w:val="0"/>
          <w:numId w:val="16"/>
        </w:numPr>
        <w:jc w:val="both"/>
        <w:rPr>
          <w:rFonts w:ascii="Arial" w:hAnsi="Arial" w:cs="Arial"/>
          <w:sz w:val="24"/>
          <w:szCs w:val="24"/>
        </w:rPr>
      </w:pPr>
      <w:r w:rsidRPr="005E0591">
        <w:rPr>
          <w:rFonts w:ascii="Arial" w:hAnsi="Arial" w:cs="Arial"/>
          <w:sz w:val="24"/>
          <w:szCs w:val="24"/>
        </w:rPr>
        <w:t>San Matías Transfiguración</w:t>
      </w:r>
    </w:p>
    <w:p w14:paraId="1BE8CDD3" w14:textId="77777777" w:rsidR="00A00BED" w:rsidRDefault="00A00BED" w:rsidP="00A00BED">
      <w:pPr>
        <w:pStyle w:val="Prrafodelista"/>
        <w:numPr>
          <w:ilvl w:val="0"/>
          <w:numId w:val="16"/>
        </w:numPr>
        <w:jc w:val="both"/>
        <w:rPr>
          <w:rFonts w:ascii="Arial" w:hAnsi="Arial" w:cs="Arial"/>
          <w:sz w:val="24"/>
          <w:szCs w:val="24"/>
        </w:rPr>
      </w:pPr>
      <w:r w:rsidRPr="005E0591">
        <w:rPr>
          <w:rFonts w:ascii="Arial" w:hAnsi="Arial" w:cs="Arial"/>
          <w:sz w:val="24"/>
          <w:szCs w:val="24"/>
        </w:rPr>
        <w:t>Barrio El Calvario</w:t>
      </w:r>
    </w:p>
    <w:p w14:paraId="4D2CC94B" w14:textId="77777777" w:rsidR="00A00BED" w:rsidRDefault="00A00BED" w:rsidP="00A00BED">
      <w:pPr>
        <w:pStyle w:val="Prrafodelista"/>
        <w:numPr>
          <w:ilvl w:val="0"/>
          <w:numId w:val="16"/>
        </w:numPr>
        <w:jc w:val="both"/>
        <w:rPr>
          <w:rFonts w:ascii="Arial" w:hAnsi="Arial" w:cs="Arial"/>
          <w:sz w:val="24"/>
          <w:szCs w:val="24"/>
        </w:rPr>
      </w:pPr>
      <w:r w:rsidRPr="005E0591">
        <w:rPr>
          <w:rFonts w:ascii="Arial" w:hAnsi="Arial" w:cs="Arial"/>
          <w:sz w:val="24"/>
          <w:szCs w:val="24"/>
        </w:rPr>
        <w:t>Barrio de San Miguel</w:t>
      </w:r>
    </w:p>
    <w:p w14:paraId="4A3315D4" w14:textId="77777777" w:rsidR="00A00BED" w:rsidRPr="005E0591" w:rsidRDefault="00A00BED" w:rsidP="00A00BED">
      <w:pPr>
        <w:pStyle w:val="Prrafodelista"/>
        <w:numPr>
          <w:ilvl w:val="0"/>
          <w:numId w:val="16"/>
        </w:numPr>
        <w:jc w:val="both"/>
        <w:rPr>
          <w:rFonts w:ascii="Arial" w:hAnsi="Arial" w:cs="Arial"/>
          <w:sz w:val="24"/>
          <w:szCs w:val="24"/>
        </w:rPr>
      </w:pPr>
      <w:r w:rsidRPr="005E0591">
        <w:rPr>
          <w:rFonts w:ascii="Arial" w:hAnsi="Arial" w:cs="Arial"/>
          <w:sz w:val="24"/>
          <w:szCs w:val="24"/>
        </w:rPr>
        <w:t>La Loma</w:t>
      </w:r>
    </w:p>
    <w:p w14:paraId="24D9446D" w14:textId="77777777" w:rsidR="00A00BED" w:rsidRPr="005E0591" w:rsidRDefault="00A00BED" w:rsidP="00A00BED">
      <w:pPr>
        <w:rPr>
          <w:b/>
          <w:bCs/>
          <w:szCs w:val="24"/>
        </w:rPr>
      </w:pPr>
      <w:r w:rsidRPr="005E0591">
        <w:rPr>
          <w:b/>
          <w:bCs/>
          <w:szCs w:val="24"/>
        </w:rPr>
        <w:lastRenderedPageBreak/>
        <w:t>3. ¿Cuánta lluvia cae en Zinacantepec al año?</w:t>
      </w:r>
    </w:p>
    <w:p w14:paraId="3E22DE58" w14:textId="77777777" w:rsidR="00A00BED" w:rsidRPr="005E0591" w:rsidRDefault="00A00BED" w:rsidP="00A00BED">
      <w:pPr>
        <w:rPr>
          <w:szCs w:val="24"/>
        </w:rPr>
      </w:pPr>
      <w:r w:rsidRPr="005E0591">
        <w:rPr>
          <w:szCs w:val="24"/>
        </w:rPr>
        <w:t>El promedio regional de precipitación es de 785.5 mm, según la Estación Meteorológica de Toluca (INEGI). La precipitación anual puede variar entre 165 mm y 785.5 mm.</w:t>
      </w:r>
    </w:p>
    <w:p w14:paraId="5AB89A27" w14:textId="77777777" w:rsidR="00A00BED" w:rsidRPr="005E0591" w:rsidRDefault="00A00BED" w:rsidP="00A00BED">
      <w:pPr>
        <w:rPr>
          <w:b/>
          <w:bCs/>
          <w:szCs w:val="24"/>
        </w:rPr>
      </w:pPr>
      <w:r w:rsidRPr="005E0591">
        <w:rPr>
          <w:b/>
          <w:bCs/>
          <w:szCs w:val="24"/>
        </w:rPr>
        <w:t>4. ¿Qué es el "Contexto de Precipitación" que se muestra en el mapa?</w:t>
      </w:r>
    </w:p>
    <w:p w14:paraId="76FEAF3E" w14:textId="77777777" w:rsidR="00A00BED" w:rsidRPr="005E0591" w:rsidRDefault="00A00BED" w:rsidP="00A00BED">
      <w:pPr>
        <w:rPr>
          <w:szCs w:val="24"/>
        </w:rPr>
      </w:pPr>
      <w:r w:rsidRPr="005E0591">
        <w:rPr>
          <w:szCs w:val="24"/>
        </w:rPr>
        <w:t>Se refiere a la información meteorológica de la zona, específicamente el promedio regional de precipitación, expresado en milímetros (\text{mm}). Ayuda a dimensionar el potencial hídrico de la región.</w:t>
      </w:r>
    </w:p>
    <w:p w14:paraId="2395DF00" w14:textId="77777777" w:rsidR="00A00BED" w:rsidRPr="005E0591" w:rsidRDefault="00A00BED" w:rsidP="00A00BED">
      <w:pPr>
        <w:rPr>
          <w:b/>
          <w:bCs/>
          <w:szCs w:val="24"/>
        </w:rPr>
      </w:pPr>
      <w:r w:rsidRPr="005E0591">
        <w:rPr>
          <w:b/>
          <w:bCs/>
          <w:szCs w:val="24"/>
        </w:rPr>
        <w:t>5. ¿Cómo puedo calcular mi potencial de captación de agua?</w:t>
      </w:r>
    </w:p>
    <w:p w14:paraId="4798D80B" w14:textId="77777777" w:rsidR="00A00BED" w:rsidRDefault="00A00BED" w:rsidP="00A00BED">
      <w:pPr>
        <w:rPr>
          <w:szCs w:val="24"/>
        </w:rPr>
      </w:pPr>
      <w:r w:rsidRPr="005E0591">
        <w:rPr>
          <w:szCs w:val="24"/>
        </w:rPr>
        <w:t>Puedes usar la herramienta de Cálculo disponible en la página. Solo necesitas ingresar tres datos clave:</w:t>
      </w:r>
    </w:p>
    <w:p w14:paraId="4DA4FE0E" w14:textId="77777777" w:rsidR="00A00BED" w:rsidRDefault="00A00BED" w:rsidP="00A00BED">
      <w:pPr>
        <w:pStyle w:val="Prrafodelista"/>
        <w:numPr>
          <w:ilvl w:val="0"/>
          <w:numId w:val="17"/>
        </w:numPr>
        <w:jc w:val="both"/>
        <w:rPr>
          <w:rFonts w:ascii="Arial" w:hAnsi="Arial" w:cs="Arial"/>
          <w:sz w:val="24"/>
          <w:szCs w:val="24"/>
        </w:rPr>
      </w:pPr>
      <w:r w:rsidRPr="005E0591">
        <w:rPr>
          <w:rFonts w:ascii="Arial" w:hAnsi="Arial" w:cs="Arial"/>
          <w:sz w:val="24"/>
          <w:szCs w:val="24"/>
        </w:rPr>
        <w:t>El área de tu techo en metros cuadrados (\text{m}^2).</w:t>
      </w:r>
    </w:p>
    <w:p w14:paraId="4DB333AE" w14:textId="77777777" w:rsidR="00A00BED" w:rsidRDefault="00A00BED" w:rsidP="00A00BED">
      <w:pPr>
        <w:pStyle w:val="Prrafodelista"/>
        <w:numPr>
          <w:ilvl w:val="0"/>
          <w:numId w:val="17"/>
        </w:numPr>
        <w:jc w:val="both"/>
        <w:rPr>
          <w:rFonts w:ascii="Arial" w:hAnsi="Arial" w:cs="Arial"/>
          <w:sz w:val="24"/>
          <w:szCs w:val="24"/>
        </w:rPr>
      </w:pPr>
      <w:r w:rsidRPr="005E0591">
        <w:rPr>
          <w:rFonts w:ascii="Arial" w:hAnsi="Arial" w:cs="Arial"/>
          <w:sz w:val="24"/>
          <w:szCs w:val="24"/>
        </w:rPr>
        <w:t>El material de tu techo.</w:t>
      </w:r>
    </w:p>
    <w:p w14:paraId="6ED276D2" w14:textId="77777777" w:rsidR="00A00BED" w:rsidRPr="005E0591" w:rsidRDefault="00A00BED" w:rsidP="00A00BED">
      <w:pPr>
        <w:pStyle w:val="Prrafodelista"/>
        <w:numPr>
          <w:ilvl w:val="0"/>
          <w:numId w:val="17"/>
        </w:numPr>
        <w:jc w:val="both"/>
        <w:rPr>
          <w:rFonts w:ascii="Arial" w:hAnsi="Arial" w:cs="Arial"/>
          <w:sz w:val="24"/>
          <w:szCs w:val="24"/>
        </w:rPr>
      </w:pPr>
      <w:r w:rsidRPr="005E0591">
        <w:rPr>
          <w:rFonts w:ascii="Arial" w:hAnsi="Arial" w:cs="Arial"/>
          <w:sz w:val="24"/>
          <w:szCs w:val="24"/>
        </w:rPr>
        <w:t>La precipitación anual en milímetros (\text{mm}) (se recomienda usar el máximo de 785.5 mm reportado por INEGI).</w:t>
      </w:r>
    </w:p>
    <w:p w14:paraId="1B25439D" w14:textId="77777777" w:rsidR="00A00BED" w:rsidRPr="005E0591" w:rsidRDefault="00A00BED" w:rsidP="00A00BED">
      <w:pPr>
        <w:rPr>
          <w:b/>
          <w:bCs/>
          <w:szCs w:val="24"/>
        </w:rPr>
      </w:pPr>
      <w:r w:rsidRPr="005E0591">
        <w:rPr>
          <w:b/>
          <w:bCs/>
          <w:szCs w:val="24"/>
        </w:rPr>
        <w:t>6. ¿El agua de lluvia que capto es apta para beber?</w:t>
      </w:r>
    </w:p>
    <w:p w14:paraId="7F9F921B" w14:textId="77777777" w:rsidR="00A00BED" w:rsidRDefault="00A00BED" w:rsidP="00A00BED">
      <w:pPr>
        <w:rPr>
          <w:szCs w:val="24"/>
        </w:rPr>
      </w:pPr>
      <w:r w:rsidRPr="005E0591">
        <w:rPr>
          <w:szCs w:val="24"/>
        </w:rPr>
        <w:t>El agua de lluvia es excelente para usos no potables, como limpieza, riego y descarga de sanitarios. Si deseas usarla para consumo humano, necesita un proceso de filtración y purificación (como filtros de carbón activado, sistemas de luz UV o cloración) posterior a la captación.</w:t>
      </w:r>
    </w:p>
    <w:p w14:paraId="27B51F3B" w14:textId="77777777" w:rsidR="00A00BED" w:rsidRPr="005E0591" w:rsidRDefault="00A00BED" w:rsidP="00A00BED">
      <w:pPr>
        <w:rPr>
          <w:szCs w:val="24"/>
        </w:rPr>
      </w:pPr>
    </w:p>
    <w:p w14:paraId="6A7BD301" w14:textId="77777777" w:rsidR="00A00BED" w:rsidRPr="005E0591" w:rsidRDefault="00A00BED" w:rsidP="00A00BED">
      <w:pPr>
        <w:rPr>
          <w:b/>
          <w:bCs/>
          <w:szCs w:val="24"/>
        </w:rPr>
      </w:pPr>
      <w:r w:rsidRPr="005E0591">
        <w:rPr>
          <w:b/>
          <w:bCs/>
          <w:szCs w:val="24"/>
        </w:rPr>
        <w:t>7. ¿Mi captación de agua realmente ayuda a la comunidad?</w:t>
      </w:r>
    </w:p>
    <w:p w14:paraId="2B5AAC86" w14:textId="77777777" w:rsidR="00A00BED" w:rsidRPr="005E0591" w:rsidRDefault="00A00BED" w:rsidP="00A00BED">
      <w:pPr>
        <w:rPr>
          <w:szCs w:val="24"/>
        </w:rPr>
      </w:pPr>
      <w:r w:rsidRPr="005E0591">
        <w:rPr>
          <w:szCs w:val="24"/>
        </w:rPr>
        <w:t xml:space="preserve">Sí, absolutamente. Cada litro que se capta y se usa en tu hogar reduce la demanda sobre el sistema municipal de pozos y tuberías, aliviando la presión sobre el suministro. Colectivamente, proyectos como este han logrado una capacidad de captación anual de 1,700,000 L en </w:t>
      </w:r>
      <w:r>
        <w:rPr>
          <w:szCs w:val="24"/>
        </w:rPr>
        <w:t>Zinacantepec.</w:t>
      </w:r>
    </w:p>
    <w:p w14:paraId="50995E61" w14:textId="77777777" w:rsidR="00A00BED" w:rsidRPr="005E0591" w:rsidRDefault="00A00BED" w:rsidP="00A00BED">
      <w:pPr>
        <w:rPr>
          <w:b/>
          <w:bCs/>
          <w:szCs w:val="24"/>
        </w:rPr>
      </w:pPr>
      <w:r w:rsidRPr="005E0591">
        <w:rPr>
          <w:b/>
          <w:bCs/>
          <w:szCs w:val="24"/>
        </w:rPr>
        <w:t>8. ¿Qué significa la iconografía del mapa (Leyenda)?</w:t>
      </w:r>
    </w:p>
    <w:p w14:paraId="26C696F1" w14:textId="77777777" w:rsidR="00A00BED" w:rsidRDefault="00A00BED" w:rsidP="00A00BED">
      <w:pPr>
        <w:rPr>
          <w:szCs w:val="24"/>
        </w:rPr>
      </w:pPr>
      <w:r w:rsidRPr="005E0591">
        <w:rPr>
          <w:szCs w:val="24"/>
        </w:rPr>
        <w:t>El mapa utiliza íconos para ayudarte a entender la información:</w:t>
      </w:r>
    </w:p>
    <w:p w14:paraId="2B995E04" w14:textId="77777777" w:rsidR="00A00BED" w:rsidRDefault="00A00BED" w:rsidP="00A00BED">
      <w:pPr>
        <w:pStyle w:val="Prrafodelista"/>
        <w:numPr>
          <w:ilvl w:val="0"/>
          <w:numId w:val="18"/>
        </w:numPr>
        <w:jc w:val="both"/>
        <w:rPr>
          <w:rFonts w:ascii="Arial" w:hAnsi="Arial" w:cs="Arial"/>
          <w:sz w:val="24"/>
          <w:szCs w:val="24"/>
        </w:rPr>
      </w:pPr>
      <w:r w:rsidRPr="005E0591">
        <w:rPr>
          <w:rFonts w:ascii="Arial" w:hAnsi="Arial" w:cs="Arial"/>
          <w:sz w:val="24"/>
          <w:szCs w:val="24"/>
        </w:rPr>
        <w:t>1-5: Son las Zonas Críticas o Puntos Interactivos, que puedes seleccionar para ver el detalle de su problema específico.</w:t>
      </w:r>
    </w:p>
    <w:p w14:paraId="35B8775A" w14:textId="77777777" w:rsidR="00A00BED" w:rsidRDefault="00A00BED" w:rsidP="00A00BED">
      <w:pPr>
        <w:pStyle w:val="Prrafodelista"/>
        <w:numPr>
          <w:ilvl w:val="0"/>
          <w:numId w:val="18"/>
        </w:numPr>
        <w:jc w:val="both"/>
        <w:rPr>
          <w:rFonts w:ascii="Arial" w:hAnsi="Arial" w:cs="Arial"/>
          <w:sz w:val="24"/>
          <w:szCs w:val="24"/>
        </w:rPr>
      </w:pPr>
      <w:r w:rsidRPr="005E0591">
        <w:rPr>
          <w:rFonts w:ascii="Arial" w:hAnsi="Arial" w:cs="Arial"/>
          <w:sz w:val="24"/>
          <w:szCs w:val="24"/>
        </w:rPr>
        <w:t>Gota de Agua: Indica el Contexto de Precipitación.</w:t>
      </w:r>
    </w:p>
    <w:p w14:paraId="00C77E82" w14:textId="77777777" w:rsidR="00A00BED" w:rsidRPr="005E0591" w:rsidRDefault="00A00BED" w:rsidP="00A00BED">
      <w:pPr>
        <w:pStyle w:val="Prrafodelista"/>
        <w:numPr>
          <w:ilvl w:val="0"/>
          <w:numId w:val="18"/>
        </w:numPr>
        <w:jc w:val="both"/>
        <w:rPr>
          <w:rFonts w:ascii="Arial" w:hAnsi="Arial" w:cs="Arial"/>
          <w:sz w:val="24"/>
          <w:szCs w:val="24"/>
        </w:rPr>
      </w:pPr>
      <w:r w:rsidRPr="005E0591">
        <w:rPr>
          <w:rFonts w:ascii="Arial" w:hAnsi="Arial" w:cs="Arial"/>
          <w:sz w:val="24"/>
          <w:szCs w:val="24"/>
        </w:rPr>
        <w:t>Círculo de Prohibición: Marca los Problemas de Infraestructura / Suministro.</w:t>
      </w:r>
    </w:p>
    <w:p w14:paraId="1B4CC84C" w14:textId="77777777" w:rsidR="00A00BED" w:rsidRPr="00A00BED" w:rsidRDefault="00A00BED" w:rsidP="00A00BED">
      <w:pPr>
        <w:pStyle w:val="Prrafodelista"/>
        <w:numPr>
          <w:ilvl w:val="0"/>
          <w:numId w:val="18"/>
        </w:numPr>
        <w:tabs>
          <w:tab w:val="left" w:pos="6420"/>
        </w:tabs>
        <w:jc w:val="center"/>
        <w:rPr>
          <w:b/>
          <w:bCs/>
          <w:szCs w:val="24"/>
        </w:rPr>
      </w:pPr>
      <w:r w:rsidRPr="00A00BED">
        <w:rPr>
          <w:b/>
          <w:bCs/>
          <w:szCs w:val="24"/>
        </w:rPr>
        <w:lastRenderedPageBreak/>
        <w:t>Lista de Proveedores Locales</w:t>
      </w:r>
    </w:p>
    <w:p w14:paraId="6BACC574" w14:textId="77777777" w:rsidR="00A00BED" w:rsidRPr="00A00BED" w:rsidRDefault="00A00BED" w:rsidP="00A00BED">
      <w:pPr>
        <w:pStyle w:val="Prrafodelista"/>
        <w:numPr>
          <w:ilvl w:val="0"/>
          <w:numId w:val="18"/>
        </w:numPr>
        <w:rPr>
          <w:szCs w:val="24"/>
        </w:rPr>
      </w:pPr>
      <w:r w:rsidRPr="00A00BED">
        <w:rPr>
          <w:szCs w:val="24"/>
        </w:rPr>
        <w:t>Para apoyar la economía local y asegurar la disponibilidad inmediata de materiales, recomendamos contactar a proveedores en el municipio de Zinacantepec. La disponibilidad puede variar; siempre pide cotizaciones y compara opciones.</w:t>
      </w:r>
    </w:p>
    <w:p w14:paraId="5E1FD5AB" w14:textId="77777777" w:rsidR="00A00BED" w:rsidRPr="00A00BED" w:rsidRDefault="00A00BED" w:rsidP="00A00BED">
      <w:pPr>
        <w:pStyle w:val="Prrafodelista"/>
        <w:numPr>
          <w:ilvl w:val="0"/>
          <w:numId w:val="18"/>
        </w:numPr>
        <w:rPr>
          <w:b/>
          <w:bCs/>
          <w:szCs w:val="24"/>
        </w:rPr>
      </w:pPr>
      <w:r w:rsidRPr="00A00BED">
        <w:rPr>
          <w:b/>
          <w:bCs/>
          <w:szCs w:val="24"/>
        </w:rPr>
        <w:t>Categorías Clave de Proveedores</w:t>
      </w:r>
    </w:p>
    <w:tbl>
      <w:tblPr>
        <w:tblStyle w:val="Tablaconcuadrcula"/>
        <w:tblW w:w="0" w:type="auto"/>
        <w:tblLook w:val="04A0" w:firstRow="1" w:lastRow="0" w:firstColumn="1" w:lastColumn="0" w:noHBand="0" w:noVBand="1"/>
      </w:tblPr>
      <w:tblGrid>
        <w:gridCol w:w="2942"/>
        <w:gridCol w:w="2943"/>
        <w:gridCol w:w="2943"/>
      </w:tblGrid>
      <w:tr w:rsidR="00A00BED" w14:paraId="6CD18B9F" w14:textId="77777777" w:rsidTr="00C635D5">
        <w:tc>
          <w:tcPr>
            <w:tcW w:w="2942" w:type="dxa"/>
          </w:tcPr>
          <w:p w14:paraId="0654FBEF" w14:textId="77777777" w:rsidR="00A00BED" w:rsidRDefault="00A00BED" w:rsidP="00C635D5">
            <w:pPr>
              <w:rPr>
                <w:b/>
                <w:bCs/>
                <w:szCs w:val="24"/>
              </w:rPr>
            </w:pPr>
            <w:r w:rsidRPr="00857B68">
              <w:rPr>
                <w:szCs w:val="24"/>
              </w:rPr>
              <w:t>Categoría de Proveedor</w:t>
            </w:r>
          </w:p>
        </w:tc>
        <w:tc>
          <w:tcPr>
            <w:tcW w:w="2943" w:type="dxa"/>
          </w:tcPr>
          <w:p w14:paraId="0551A824" w14:textId="77777777" w:rsidR="00A00BED" w:rsidRDefault="00A00BED" w:rsidP="00C635D5">
            <w:pPr>
              <w:rPr>
                <w:b/>
                <w:bCs/>
                <w:szCs w:val="24"/>
              </w:rPr>
            </w:pPr>
            <w:r w:rsidRPr="00857B68">
              <w:rPr>
                <w:szCs w:val="24"/>
              </w:rPr>
              <w:t>¿Qué Consigo Aquí?</w:t>
            </w:r>
          </w:p>
        </w:tc>
        <w:tc>
          <w:tcPr>
            <w:tcW w:w="2943" w:type="dxa"/>
          </w:tcPr>
          <w:p w14:paraId="28AC15EA" w14:textId="77777777" w:rsidR="00A00BED" w:rsidRDefault="00A00BED" w:rsidP="00C635D5">
            <w:pPr>
              <w:rPr>
                <w:b/>
                <w:bCs/>
                <w:szCs w:val="24"/>
              </w:rPr>
            </w:pPr>
            <w:r w:rsidRPr="00857B68">
              <w:rPr>
                <w:szCs w:val="24"/>
              </w:rPr>
              <w:t>Elementos Clave del Sistema</w:t>
            </w:r>
          </w:p>
        </w:tc>
      </w:tr>
      <w:tr w:rsidR="00A00BED" w14:paraId="60AFADA4" w14:textId="77777777" w:rsidTr="00C635D5">
        <w:tc>
          <w:tcPr>
            <w:tcW w:w="2942" w:type="dxa"/>
          </w:tcPr>
          <w:p w14:paraId="3DE635E4" w14:textId="77777777" w:rsidR="00A00BED" w:rsidRDefault="00A00BED" w:rsidP="00C635D5">
            <w:pPr>
              <w:rPr>
                <w:b/>
                <w:bCs/>
                <w:szCs w:val="24"/>
              </w:rPr>
            </w:pPr>
            <w:r w:rsidRPr="00857B68">
              <w:rPr>
                <w:szCs w:val="24"/>
              </w:rPr>
              <w:t>Ferreterías y Tlapalerías</w:t>
            </w:r>
          </w:p>
        </w:tc>
        <w:tc>
          <w:tcPr>
            <w:tcW w:w="2943" w:type="dxa"/>
          </w:tcPr>
          <w:p w14:paraId="43AE51A8" w14:textId="77777777" w:rsidR="00A00BED" w:rsidRDefault="00A00BED" w:rsidP="00C635D5">
            <w:pPr>
              <w:rPr>
                <w:b/>
                <w:bCs/>
                <w:szCs w:val="24"/>
              </w:rPr>
            </w:pPr>
            <w:r w:rsidRPr="00857B68">
              <w:rPr>
                <w:szCs w:val="24"/>
              </w:rPr>
              <w:t>Materiales de construcción, selladores, tubería básica y accesorios.</w:t>
            </w:r>
          </w:p>
        </w:tc>
        <w:tc>
          <w:tcPr>
            <w:tcW w:w="2943" w:type="dxa"/>
          </w:tcPr>
          <w:p w14:paraId="117F6E1B" w14:textId="77777777" w:rsidR="00A00BED" w:rsidRDefault="00A00BED" w:rsidP="00C635D5">
            <w:pPr>
              <w:rPr>
                <w:b/>
                <w:bCs/>
                <w:szCs w:val="24"/>
              </w:rPr>
            </w:pPr>
            <w:r w:rsidRPr="00857B68">
              <w:rPr>
                <w:szCs w:val="24"/>
              </w:rPr>
              <w:t>Canaletas, bajantes, pegamentos, silicones, mallas, mosquiteros.</w:t>
            </w:r>
          </w:p>
        </w:tc>
      </w:tr>
      <w:tr w:rsidR="00A00BED" w14:paraId="4341DEA8" w14:textId="77777777" w:rsidTr="00C635D5">
        <w:tc>
          <w:tcPr>
            <w:tcW w:w="2942" w:type="dxa"/>
          </w:tcPr>
          <w:p w14:paraId="4EA55062" w14:textId="77777777" w:rsidR="00A00BED" w:rsidRDefault="00A00BED" w:rsidP="00C635D5">
            <w:pPr>
              <w:rPr>
                <w:b/>
                <w:bCs/>
                <w:szCs w:val="24"/>
              </w:rPr>
            </w:pPr>
            <w:r w:rsidRPr="00857B68">
              <w:rPr>
                <w:szCs w:val="24"/>
              </w:rPr>
              <w:t>Plomería y Almacenamiento</w:t>
            </w:r>
          </w:p>
        </w:tc>
        <w:tc>
          <w:tcPr>
            <w:tcW w:w="2943" w:type="dxa"/>
          </w:tcPr>
          <w:p w14:paraId="37099758" w14:textId="77777777" w:rsidR="00A00BED" w:rsidRDefault="00A00BED" w:rsidP="00C635D5">
            <w:pPr>
              <w:rPr>
                <w:b/>
                <w:bCs/>
                <w:szCs w:val="24"/>
              </w:rPr>
            </w:pPr>
            <w:r w:rsidRPr="00857B68">
              <w:rPr>
                <w:szCs w:val="24"/>
              </w:rPr>
              <w:t>Tanques de almacenamiento, cisternas, sistemas de bombeo y tubería especializada.</w:t>
            </w:r>
          </w:p>
        </w:tc>
        <w:tc>
          <w:tcPr>
            <w:tcW w:w="2943" w:type="dxa"/>
          </w:tcPr>
          <w:p w14:paraId="05FFD959" w14:textId="77777777" w:rsidR="00A00BED" w:rsidRDefault="00A00BED" w:rsidP="00C635D5">
            <w:pPr>
              <w:rPr>
                <w:b/>
                <w:bCs/>
                <w:szCs w:val="24"/>
              </w:rPr>
            </w:pPr>
            <w:r w:rsidRPr="00857B68">
              <w:rPr>
                <w:szCs w:val="24"/>
              </w:rPr>
              <w:t>Cisternas, tinacos de polietileno, bombas, válvulas de flotador, tubería PVC.</w:t>
            </w:r>
          </w:p>
        </w:tc>
      </w:tr>
      <w:tr w:rsidR="00A00BED" w14:paraId="25DECFF5" w14:textId="77777777" w:rsidTr="00C635D5">
        <w:tc>
          <w:tcPr>
            <w:tcW w:w="2942" w:type="dxa"/>
          </w:tcPr>
          <w:p w14:paraId="5107BD21" w14:textId="77777777" w:rsidR="00A00BED" w:rsidRDefault="00A00BED" w:rsidP="00C635D5">
            <w:pPr>
              <w:rPr>
                <w:b/>
                <w:bCs/>
                <w:szCs w:val="24"/>
              </w:rPr>
            </w:pPr>
            <w:r w:rsidRPr="00857B68">
              <w:rPr>
                <w:szCs w:val="24"/>
              </w:rPr>
              <w:t>Sistemas de Captación Especializados</w:t>
            </w:r>
          </w:p>
        </w:tc>
        <w:tc>
          <w:tcPr>
            <w:tcW w:w="2943" w:type="dxa"/>
          </w:tcPr>
          <w:p w14:paraId="30EF7C9F" w14:textId="77777777" w:rsidR="00A00BED" w:rsidRDefault="00A00BED" w:rsidP="00C635D5">
            <w:pPr>
              <w:rPr>
                <w:b/>
                <w:bCs/>
                <w:szCs w:val="24"/>
              </w:rPr>
            </w:pPr>
            <w:r w:rsidRPr="00857B68">
              <w:rPr>
                <w:szCs w:val="24"/>
              </w:rPr>
              <w:t>Equipos de filtrado, desviadores de primeras lluvias, y purificación.</w:t>
            </w:r>
          </w:p>
        </w:tc>
        <w:tc>
          <w:tcPr>
            <w:tcW w:w="2943" w:type="dxa"/>
          </w:tcPr>
          <w:p w14:paraId="6E8CAD3C" w14:textId="77777777" w:rsidR="00A00BED" w:rsidRDefault="00A00BED" w:rsidP="00C635D5">
            <w:pPr>
              <w:rPr>
                <w:b/>
                <w:bCs/>
                <w:szCs w:val="24"/>
              </w:rPr>
            </w:pPr>
            <w:r w:rsidRPr="00857B68">
              <w:rPr>
                <w:szCs w:val="24"/>
              </w:rPr>
              <w:t>Filtros de sedimentos, desviadores de primeras lluvias, filtros de carbón activado, sistemas de cloración.</w:t>
            </w:r>
          </w:p>
        </w:tc>
      </w:tr>
      <w:tr w:rsidR="00A00BED" w14:paraId="28001138" w14:textId="77777777" w:rsidTr="00C635D5">
        <w:tc>
          <w:tcPr>
            <w:tcW w:w="2942" w:type="dxa"/>
          </w:tcPr>
          <w:p w14:paraId="6FDCB8E7" w14:textId="77777777" w:rsidR="00A00BED" w:rsidRPr="00857B68" w:rsidRDefault="00A00BED" w:rsidP="00C635D5">
            <w:pPr>
              <w:rPr>
                <w:szCs w:val="24"/>
              </w:rPr>
            </w:pPr>
            <w:r w:rsidRPr="00857B68">
              <w:rPr>
                <w:szCs w:val="24"/>
              </w:rPr>
              <w:t>Servicios de Instalación</w:t>
            </w:r>
          </w:p>
        </w:tc>
        <w:tc>
          <w:tcPr>
            <w:tcW w:w="2943" w:type="dxa"/>
          </w:tcPr>
          <w:p w14:paraId="01AE5A07" w14:textId="77777777" w:rsidR="00A00BED" w:rsidRPr="00857B68" w:rsidRDefault="00A00BED" w:rsidP="00C635D5">
            <w:pPr>
              <w:rPr>
                <w:szCs w:val="24"/>
              </w:rPr>
            </w:pPr>
            <w:r w:rsidRPr="00857B68">
              <w:rPr>
                <w:szCs w:val="24"/>
              </w:rPr>
              <w:t>Mano de obra para el diseño e instalación profesional del sistema.</w:t>
            </w:r>
          </w:p>
        </w:tc>
        <w:tc>
          <w:tcPr>
            <w:tcW w:w="2943" w:type="dxa"/>
          </w:tcPr>
          <w:p w14:paraId="18C0656F" w14:textId="77777777" w:rsidR="00A00BED" w:rsidRPr="00857B68" w:rsidRDefault="00A00BED" w:rsidP="00C635D5">
            <w:pPr>
              <w:rPr>
                <w:szCs w:val="24"/>
              </w:rPr>
            </w:pPr>
            <w:r w:rsidRPr="00857B68">
              <w:rPr>
                <w:szCs w:val="24"/>
              </w:rPr>
              <w:t>Plomeros, albañiles, o empresas de ingeniería que realicen la instalación del sistema completo.</w:t>
            </w:r>
          </w:p>
        </w:tc>
      </w:tr>
    </w:tbl>
    <w:p w14:paraId="103DA300" w14:textId="189ADFF9" w:rsidR="00A00BED" w:rsidRDefault="00A00BED" w:rsidP="00A00BED">
      <w:pPr>
        <w:ind w:left="0"/>
        <w:rPr>
          <w:b/>
          <w:bCs/>
          <w:szCs w:val="24"/>
        </w:rPr>
      </w:pPr>
    </w:p>
    <w:p w14:paraId="088F10AD" w14:textId="737F7FAE" w:rsidR="00A00BED" w:rsidRDefault="00A00BED" w:rsidP="00A00BED">
      <w:pPr>
        <w:ind w:left="0"/>
        <w:rPr>
          <w:b/>
          <w:bCs/>
          <w:szCs w:val="24"/>
        </w:rPr>
      </w:pPr>
    </w:p>
    <w:p w14:paraId="5620D0B4" w14:textId="77777777" w:rsidR="00A00BED" w:rsidRPr="006B298B" w:rsidRDefault="00A00BED" w:rsidP="00A00BED">
      <w:pPr>
        <w:jc w:val="center"/>
        <w:rPr>
          <w:b/>
          <w:bCs/>
          <w:szCs w:val="24"/>
        </w:rPr>
      </w:pPr>
      <w:r w:rsidRPr="006B298B">
        <w:rPr>
          <w:b/>
          <w:bCs/>
          <w:szCs w:val="24"/>
        </w:rPr>
        <w:t>Reporte de Accesibilidad Inicial</w:t>
      </w:r>
    </w:p>
    <w:p w14:paraId="43F35EBC" w14:textId="77777777" w:rsidR="00A00BED" w:rsidRPr="006B298B" w:rsidRDefault="00A00BED" w:rsidP="00A00BED">
      <w:pPr>
        <w:pStyle w:val="Prrafodelista"/>
        <w:numPr>
          <w:ilvl w:val="0"/>
          <w:numId w:val="19"/>
        </w:numPr>
        <w:rPr>
          <w:rFonts w:ascii="Arial" w:hAnsi="Arial" w:cs="Arial"/>
          <w:b/>
          <w:bCs/>
          <w:sz w:val="24"/>
          <w:szCs w:val="24"/>
        </w:rPr>
      </w:pPr>
      <w:r w:rsidRPr="006B298B">
        <w:rPr>
          <w:rFonts w:ascii="Arial" w:hAnsi="Arial" w:cs="Arial"/>
          <w:b/>
          <w:bCs/>
          <w:sz w:val="24"/>
          <w:szCs w:val="24"/>
        </w:rPr>
        <w:t>Crítico: Contraste de Color y Legibilidad</w:t>
      </w:r>
    </w:p>
    <w:tbl>
      <w:tblPr>
        <w:tblStyle w:val="Tablaconcuadrcula"/>
        <w:tblW w:w="0" w:type="auto"/>
        <w:tblLook w:val="04A0" w:firstRow="1" w:lastRow="0" w:firstColumn="1" w:lastColumn="0" w:noHBand="0" w:noVBand="1"/>
      </w:tblPr>
      <w:tblGrid>
        <w:gridCol w:w="2942"/>
        <w:gridCol w:w="2943"/>
        <w:gridCol w:w="2943"/>
      </w:tblGrid>
      <w:tr w:rsidR="00A00BED" w14:paraId="062294BB" w14:textId="77777777" w:rsidTr="00C635D5">
        <w:tc>
          <w:tcPr>
            <w:tcW w:w="2942" w:type="dxa"/>
          </w:tcPr>
          <w:p w14:paraId="6A8627DD" w14:textId="77777777" w:rsidR="00A00BED" w:rsidRDefault="00A00BED" w:rsidP="00C635D5">
            <w:pPr>
              <w:rPr>
                <w:b/>
                <w:bCs/>
                <w:szCs w:val="24"/>
              </w:rPr>
            </w:pPr>
            <w:r w:rsidRPr="006B298B">
              <w:rPr>
                <w:szCs w:val="24"/>
              </w:rPr>
              <w:t>Elemento</w:t>
            </w:r>
          </w:p>
        </w:tc>
        <w:tc>
          <w:tcPr>
            <w:tcW w:w="2943" w:type="dxa"/>
          </w:tcPr>
          <w:p w14:paraId="37B433C2" w14:textId="77777777" w:rsidR="00A00BED" w:rsidRDefault="00A00BED" w:rsidP="00C635D5">
            <w:pPr>
              <w:rPr>
                <w:b/>
                <w:bCs/>
                <w:szCs w:val="24"/>
              </w:rPr>
            </w:pPr>
            <w:r w:rsidRPr="006B298B">
              <w:rPr>
                <w:szCs w:val="24"/>
              </w:rPr>
              <w:t>Problema detectado</w:t>
            </w:r>
          </w:p>
        </w:tc>
        <w:tc>
          <w:tcPr>
            <w:tcW w:w="2943" w:type="dxa"/>
          </w:tcPr>
          <w:p w14:paraId="17327797" w14:textId="77777777" w:rsidR="00A00BED" w:rsidRDefault="00A00BED" w:rsidP="00C635D5">
            <w:pPr>
              <w:rPr>
                <w:b/>
                <w:bCs/>
                <w:szCs w:val="24"/>
              </w:rPr>
            </w:pPr>
            <w:r w:rsidRPr="006B298B">
              <w:rPr>
                <w:szCs w:val="24"/>
              </w:rPr>
              <w:t>Corrección Sugerida</w:t>
            </w:r>
          </w:p>
        </w:tc>
      </w:tr>
      <w:tr w:rsidR="00A00BED" w14:paraId="7495F887" w14:textId="77777777" w:rsidTr="00C635D5">
        <w:tc>
          <w:tcPr>
            <w:tcW w:w="2942" w:type="dxa"/>
          </w:tcPr>
          <w:p w14:paraId="77B0783C" w14:textId="77777777" w:rsidR="00A00BED" w:rsidRDefault="00A00BED" w:rsidP="00C635D5">
            <w:pPr>
              <w:rPr>
                <w:b/>
                <w:bCs/>
                <w:szCs w:val="24"/>
              </w:rPr>
            </w:pPr>
            <w:r w:rsidRPr="006B298B">
              <w:rPr>
                <w:szCs w:val="24"/>
              </w:rPr>
              <w:t>Botón de Compartir</w:t>
            </w:r>
          </w:p>
        </w:tc>
        <w:tc>
          <w:tcPr>
            <w:tcW w:w="2943" w:type="dxa"/>
          </w:tcPr>
          <w:p w14:paraId="48019FBD" w14:textId="77777777" w:rsidR="00A00BED" w:rsidRDefault="00A00BED" w:rsidP="00C635D5">
            <w:pPr>
              <w:rPr>
                <w:b/>
                <w:bCs/>
                <w:szCs w:val="24"/>
              </w:rPr>
            </w:pPr>
            <w:r w:rsidRPr="006B298B">
              <w:rPr>
                <w:szCs w:val="24"/>
              </w:rPr>
              <w:t xml:space="preserve">El color del texto (white) sobre el Turquesa (#17A2B8) o el Verde (#28A745) podría tener </w:t>
            </w:r>
            <w:r w:rsidRPr="006B298B">
              <w:rPr>
                <w:szCs w:val="24"/>
              </w:rPr>
              <w:lastRenderedPageBreak/>
              <w:t>un contraste insuficiente para el texto normal.</w:t>
            </w:r>
          </w:p>
        </w:tc>
        <w:tc>
          <w:tcPr>
            <w:tcW w:w="2943" w:type="dxa"/>
          </w:tcPr>
          <w:p w14:paraId="0159FEF0" w14:textId="77777777" w:rsidR="00A00BED" w:rsidRDefault="00A00BED" w:rsidP="00C635D5">
            <w:pPr>
              <w:rPr>
                <w:b/>
                <w:bCs/>
                <w:szCs w:val="24"/>
              </w:rPr>
            </w:pPr>
            <w:r w:rsidRPr="006B298B">
              <w:rPr>
                <w:szCs w:val="24"/>
              </w:rPr>
              <w:lastRenderedPageBreak/>
              <w:t xml:space="preserve">Asegúrate de que el contraste cumpla con el estándar WCAG AA (Ratio de 4.5:1). Si el </w:t>
            </w:r>
            <w:r w:rsidRPr="006B298B">
              <w:rPr>
                <w:szCs w:val="24"/>
              </w:rPr>
              <w:lastRenderedPageBreak/>
              <w:t>color de fondo es #28A745, el blanco pasa, pero si usas tonos más claros o fuentes pequeñas, podría fallar. Usa siempre white (#FFFFFF) para los botones principales y verifica el contraste.</w:t>
            </w:r>
          </w:p>
        </w:tc>
      </w:tr>
      <w:tr w:rsidR="00A00BED" w14:paraId="796CA248" w14:textId="77777777" w:rsidTr="00C635D5">
        <w:tc>
          <w:tcPr>
            <w:tcW w:w="2942" w:type="dxa"/>
          </w:tcPr>
          <w:p w14:paraId="386C4DDA" w14:textId="77777777" w:rsidR="00A00BED" w:rsidRDefault="00A00BED" w:rsidP="00C635D5">
            <w:pPr>
              <w:rPr>
                <w:b/>
                <w:bCs/>
                <w:szCs w:val="24"/>
              </w:rPr>
            </w:pPr>
            <w:r w:rsidRPr="006B298B">
              <w:rPr>
                <w:szCs w:val="24"/>
              </w:rPr>
              <w:lastRenderedPageBreak/>
              <w:t>Mensaje de Éxito</w:t>
            </w:r>
          </w:p>
        </w:tc>
        <w:tc>
          <w:tcPr>
            <w:tcW w:w="2943" w:type="dxa"/>
          </w:tcPr>
          <w:p w14:paraId="2DF37E7C" w14:textId="77777777" w:rsidR="00A00BED" w:rsidRDefault="00A00BED" w:rsidP="00C635D5">
            <w:pPr>
              <w:rPr>
                <w:b/>
                <w:bCs/>
                <w:szCs w:val="24"/>
              </w:rPr>
            </w:pPr>
            <w:r w:rsidRPr="006B298B">
              <w:rPr>
                <w:szCs w:val="24"/>
              </w:rPr>
              <w:t>El azul del mensaje de éxito sobre texto blanco es generalmente aceptable, pero debe verificarse si el tono de azul es muy claro.</w:t>
            </w:r>
          </w:p>
        </w:tc>
        <w:tc>
          <w:tcPr>
            <w:tcW w:w="2943" w:type="dxa"/>
          </w:tcPr>
          <w:p w14:paraId="7148302A" w14:textId="77777777" w:rsidR="00A00BED" w:rsidRDefault="00A00BED" w:rsidP="00C635D5">
            <w:pPr>
              <w:rPr>
                <w:b/>
                <w:bCs/>
                <w:szCs w:val="24"/>
              </w:rPr>
            </w:pPr>
            <w:r w:rsidRPr="006B298B">
              <w:rPr>
                <w:szCs w:val="24"/>
              </w:rPr>
              <w:t>Usar un azul fuerte (como el original #007BFF) o un verde oscuro para el éxito. Mantener el texto color: white.</w:t>
            </w:r>
          </w:p>
        </w:tc>
      </w:tr>
    </w:tbl>
    <w:p w14:paraId="579A9B11" w14:textId="77777777" w:rsidR="00A00BED" w:rsidRPr="006B298B" w:rsidRDefault="00A00BED" w:rsidP="00A00BED">
      <w:pPr>
        <w:rPr>
          <w:b/>
          <w:bCs/>
          <w:szCs w:val="24"/>
        </w:rPr>
      </w:pPr>
    </w:p>
    <w:p w14:paraId="613BBF34" w14:textId="77777777" w:rsidR="00A00BED" w:rsidRPr="006B298B" w:rsidRDefault="00A00BED" w:rsidP="00A00BED">
      <w:pPr>
        <w:pStyle w:val="Prrafodelista"/>
        <w:numPr>
          <w:ilvl w:val="0"/>
          <w:numId w:val="19"/>
        </w:numPr>
        <w:rPr>
          <w:rFonts w:ascii="Arial" w:hAnsi="Arial" w:cs="Arial"/>
          <w:b/>
          <w:bCs/>
          <w:sz w:val="24"/>
          <w:szCs w:val="24"/>
        </w:rPr>
      </w:pPr>
      <w:r w:rsidRPr="006B298B">
        <w:rPr>
          <w:rFonts w:ascii="Arial" w:hAnsi="Arial" w:cs="Arial"/>
          <w:b/>
          <w:bCs/>
          <w:sz w:val="24"/>
          <w:szCs w:val="24"/>
        </w:rPr>
        <w:t>Crítico: Enfoque y Navegación con Teclado</w:t>
      </w:r>
    </w:p>
    <w:tbl>
      <w:tblPr>
        <w:tblStyle w:val="Tablaconcuadrcula"/>
        <w:tblW w:w="0" w:type="auto"/>
        <w:tblLook w:val="04A0" w:firstRow="1" w:lastRow="0" w:firstColumn="1" w:lastColumn="0" w:noHBand="0" w:noVBand="1"/>
      </w:tblPr>
      <w:tblGrid>
        <w:gridCol w:w="2942"/>
        <w:gridCol w:w="2943"/>
        <w:gridCol w:w="2943"/>
      </w:tblGrid>
      <w:tr w:rsidR="00A00BED" w14:paraId="0FDA1D26" w14:textId="77777777" w:rsidTr="00C635D5">
        <w:tc>
          <w:tcPr>
            <w:tcW w:w="2942" w:type="dxa"/>
          </w:tcPr>
          <w:p w14:paraId="4C231A89" w14:textId="77777777" w:rsidR="00A00BED" w:rsidRDefault="00A00BED" w:rsidP="00C635D5">
            <w:pPr>
              <w:rPr>
                <w:b/>
                <w:bCs/>
                <w:szCs w:val="24"/>
              </w:rPr>
            </w:pPr>
            <w:r w:rsidRPr="006B298B">
              <w:rPr>
                <w:szCs w:val="24"/>
              </w:rPr>
              <w:t>Elemento</w:t>
            </w:r>
          </w:p>
        </w:tc>
        <w:tc>
          <w:tcPr>
            <w:tcW w:w="2943" w:type="dxa"/>
          </w:tcPr>
          <w:p w14:paraId="79BDE224" w14:textId="77777777" w:rsidR="00A00BED" w:rsidRDefault="00A00BED" w:rsidP="00C635D5">
            <w:pPr>
              <w:rPr>
                <w:b/>
                <w:bCs/>
                <w:szCs w:val="24"/>
              </w:rPr>
            </w:pPr>
            <w:r w:rsidRPr="006B298B">
              <w:rPr>
                <w:szCs w:val="24"/>
              </w:rPr>
              <w:t>Problema detectado</w:t>
            </w:r>
          </w:p>
        </w:tc>
        <w:tc>
          <w:tcPr>
            <w:tcW w:w="2943" w:type="dxa"/>
          </w:tcPr>
          <w:p w14:paraId="04998042" w14:textId="77777777" w:rsidR="00A00BED" w:rsidRDefault="00A00BED" w:rsidP="00C635D5">
            <w:pPr>
              <w:rPr>
                <w:b/>
                <w:bCs/>
                <w:szCs w:val="24"/>
              </w:rPr>
            </w:pPr>
            <w:r w:rsidRPr="006B298B">
              <w:rPr>
                <w:szCs w:val="24"/>
              </w:rPr>
              <w:t>Corrección Sugerida</w:t>
            </w:r>
          </w:p>
        </w:tc>
      </w:tr>
      <w:tr w:rsidR="00A00BED" w14:paraId="51111072" w14:textId="77777777" w:rsidTr="00C635D5">
        <w:tc>
          <w:tcPr>
            <w:tcW w:w="2942" w:type="dxa"/>
          </w:tcPr>
          <w:p w14:paraId="3D9D04FC" w14:textId="77777777" w:rsidR="00A00BED" w:rsidRDefault="00A00BED" w:rsidP="00C635D5">
            <w:pPr>
              <w:rPr>
                <w:b/>
                <w:bCs/>
                <w:szCs w:val="24"/>
              </w:rPr>
            </w:pPr>
            <w:r w:rsidRPr="006B298B">
              <w:rPr>
                <w:szCs w:val="24"/>
              </w:rPr>
              <w:t xml:space="preserve">Estados de Enfoque </w:t>
            </w:r>
            <w:proofErr w:type="gramStart"/>
            <w:r w:rsidRPr="006B298B">
              <w:rPr>
                <w:szCs w:val="24"/>
              </w:rPr>
              <w:t>(:focus</w:t>
            </w:r>
            <w:proofErr w:type="gramEnd"/>
            <w:r w:rsidRPr="006B298B">
              <w:rPr>
                <w:szCs w:val="24"/>
              </w:rPr>
              <w:t>)</w:t>
            </w:r>
          </w:p>
        </w:tc>
        <w:tc>
          <w:tcPr>
            <w:tcW w:w="2943" w:type="dxa"/>
          </w:tcPr>
          <w:p w14:paraId="4BD50AA4" w14:textId="77777777" w:rsidR="00A00BED" w:rsidRDefault="00A00BED" w:rsidP="00C635D5">
            <w:pPr>
              <w:rPr>
                <w:b/>
                <w:bCs/>
                <w:szCs w:val="24"/>
              </w:rPr>
            </w:pPr>
            <w:r w:rsidRPr="006B298B">
              <w:rPr>
                <w:szCs w:val="24"/>
              </w:rPr>
              <w:t>Los estilos de enfoque por defecto del navegador suelen ser débiles (un tenue borde azul). Un usuario que navega con el teclado (usando la tecla Tab) podría perder la ubicación.</w:t>
            </w:r>
          </w:p>
        </w:tc>
        <w:tc>
          <w:tcPr>
            <w:tcW w:w="2943" w:type="dxa"/>
          </w:tcPr>
          <w:p w14:paraId="47062047" w14:textId="77777777" w:rsidR="00A00BED" w:rsidRDefault="00A00BED" w:rsidP="00C635D5">
            <w:pPr>
              <w:rPr>
                <w:b/>
                <w:bCs/>
                <w:szCs w:val="24"/>
              </w:rPr>
            </w:pPr>
            <w:r w:rsidRPr="006B298B">
              <w:rPr>
                <w:szCs w:val="24"/>
              </w:rPr>
              <w:t xml:space="preserve">Añadir </w:t>
            </w:r>
            <w:proofErr w:type="gramStart"/>
            <w:r w:rsidRPr="006B298B">
              <w:rPr>
                <w:szCs w:val="24"/>
              </w:rPr>
              <w:t>estilos :focus</w:t>
            </w:r>
            <w:proofErr w:type="gramEnd"/>
            <w:r w:rsidRPr="006B298B">
              <w:rPr>
                <w:szCs w:val="24"/>
              </w:rPr>
              <w:t xml:space="preserve"> claros y visibles a todos los inputs y botones (#boton-calcular, #boton-borrar, #boton-compartir).</w:t>
            </w:r>
          </w:p>
        </w:tc>
      </w:tr>
      <w:tr w:rsidR="00A00BED" w14:paraId="58E59D03" w14:textId="77777777" w:rsidTr="00C635D5">
        <w:tc>
          <w:tcPr>
            <w:tcW w:w="2942" w:type="dxa"/>
          </w:tcPr>
          <w:p w14:paraId="16B0B84A" w14:textId="77777777" w:rsidR="00A00BED" w:rsidRDefault="00A00BED" w:rsidP="00C635D5">
            <w:pPr>
              <w:rPr>
                <w:b/>
                <w:bCs/>
                <w:szCs w:val="24"/>
              </w:rPr>
            </w:pPr>
            <w:r w:rsidRPr="006B298B">
              <w:rPr>
                <w:szCs w:val="24"/>
              </w:rPr>
              <w:t>Tooltip/Ayuda</w:t>
            </w:r>
          </w:p>
        </w:tc>
        <w:tc>
          <w:tcPr>
            <w:tcW w:w="2943" w:type="dxa"/>
          </w:tcPr>
          <w:p w14:paraId="149A9E51" w14:textId="77777777" w:rsidR="00A00BED" w:rsidRDefault="00A00BED" w:rsidP="00C635D5">
            <w:pPr>
              <w:rPr>
                <w:b/>
                <w:bCs/>
                <w:szCs w:val="24"/>
              </w:rPr>
            </w:pPr>
            <w:r w:rsidRPr="006B298B">
              <w:rPr>
                <w:szCs w:val="24"/>
              </w:rPr>
              <w:t>El mecanismo para mostrar el tooltip (si usa hover o click) debe ser accesible por teclado.</w:t>
            </w:r>
          </w:p>
        </w:tc>
        <w:tc>
          <w:tcPr>
            <w:tcW w:w="2943" w:type="dxa"/>
          </w:tcPr>
          <w:p w14:paraId="0AB83C15" w14:textId="77777777" w:rsidR="00A00BED" w:rsidRDefault="00A00BED" w:rsidP="00C635D5">
            <w:pPr>
              <w:rPr>
                <w:b/>
                <w:bCs/>
                <w:szCs w:val="24"/>
              </w:rPr>
            </w:pPr>
            <w:r w:rsidRPr="006B298B">
              <w:rPr>
                <w:szCs w:val="24"/>
              </w:rPr>
              <w:t>Asegúrate de que el elemento que activa el tooltip sea un botón o un enlace (&lt;a&gt; o button) y que el contenido del tooltip se pueda activar/desactivar usando la tecla Enter o Space.</w:t>
            </w:r>
          </w:p>
        </w:tc>
      </w:tr>
    </w:tbl>
    <w:p w14:paraId="7BC55C72" w14:textId="77777777" w:rsidR="00A00BED" w:rsidRDefault="00A00BED" w:rsidP="00A00BED">
      <w:pPr>
        <w:rPr>
          <w:szCs w:val="24"/>
        </w:rPr>
      </w:pPr>
    </w:p>
    <w:p w14:paraId="5D7871E1" w14:textId="77777777" w:rsidR="00A00BED" w:rsidRPr="006B298B" w:rsidRDefault="00A00BED" w:rsidP="00A00BED">
      <w:pPr>
        <w:pStyle w:val="Prrafodelista"/>
        <w:numPr>
          <w:ilvl w:val="0"/>
          <w:numId w:val="19"/>
        </w:numPr>
        <w:rPr>
          <w:rFonts w:ascii="Arial" w:hAnsi="Arial" w:cs="Arial"/>
          <w:b/>
          <w:bCs/>
          <w:sz w:val="24"/>
          <w:szCs w:val="24"/>
        </w:rPr>
      </w:pPr>
      <w:r w:rsidRPr="006B298B">
        <w:rPr>
          <w:rFonts w:ascii="Arial" w:hAnsi="Arial" w:cs="Arial"/>
          <w:b/>
          <w:bCs/>
          <w:sz w:val="24"/>
          <w:szCs w:val="24"/>
        </w:rPr>
        <w:t>Moderado: Estructura Semántica y Etiquetas</w:t>
      </w:r>
    </w:p>
    <w:tbl>
      <w:tblPr>
        <w:tblStyle w:val="Tablaconcuadrcula"/>
        <w:tblW w:w="0" w:type="auto"/>
        <w:tblLook w:val="04A0" w:firstRow="1" w:lastRow="0" w:firstColumn="1" w:lastColumn="0" w:noHBand="0" w:noVBand="1"/>
      </w:tblPr>
      <w:tblGrid>
        <w:gridCol w:w="2942"/>
        <w:gridCol w:w="2943"/>
        <w:gridCol w:w="2943"/>
      </w:tblGrid>
      <w:tr w:rsidR="00A00BED" w14:paraId="51F85767" w14:textId="77777777" w:rsidTr="00C635D5">
        <w:tc>
          <w:tcPr>
            <w:tcW w:w="2942" w:type="dxa"/>
          </w:tcPr>
          <w:p w14:paraId="70B5B74D" w14:textId="77777777" w:rsidR="00A00BED" w:rsidRDefault="00A00BED" w:rsidP="00C635D5">
            <w:pPr>
              <w:rPr>
                <w:b/>
                <w:bCs/>
                <w:szCs w:val="24"/>
              </w:rPr>
            </w:pPr>
            <w:r w:rsidRPr="006B298B">
              <w:rPr>
                <w:szCs w:val="24"/>
              </w:rPr>
              <w:lastRenderedPageBreak/>
              <w:t>Elemento</w:t>
            </w:r>
          </w:p>
        </w:tc>
        <w:tc>
          <w:tcPr>
            <w:tcW w:w="2943" w:type="dxa"/>
          </w:tcPr>
          <w:p w14:paraId="0645FAC4" w14:textId="77777777" w:rsidR="00A00BED" w:rsidRDefault="00A00BED" w:rsidP="00C635D5">
            <w:pPr>
              <w:rPr>
                <w:b/>
                <w:bCs/>
                <w:szCs w:val="24"/>
              </w:rPr>
            </w:pPr>
            <w:r w:rsidRPr="006B298B">
              <w:rPr>
                <w:szCs w:val="24"/>
              </w:rPr>
              <w:t>Problema detectado</w:t>
            </w:r>
          </w:p>
        </w:tc>
        <w:tc>
          <w:tcPr>
            <w:tcW w:w="2943" w:type="dxa"/>
          </w:tcPr>
          <w:p w14:paraId="45B1D2FF" w14:textId="77777777" w:rsidR="00A00BED" w:rsidRDefault="00A00BED" w:rsidP="00C635D5">
            <w:pPr>
              <w:rPr>
                <w:b/>
                <w:bCs/>
                <w:szCs w:val="24"/>
              </w:rPr>
            </w:pPr>
            <w:r w:rsidRPr="006B298B">
              <w:rPr>
                <w:szCs w:val="24"/>
              </w:rPr>
              <w:t>Corrección Sugerida</w:t>
            </w:r>
          </w:p>
        </w:tc>
      </w:tr>
      <w:tr w:rsidR="00A00BED" w14:paraId="64FAC42B" w14:textId="77777777" w:rsidTr="00C635D5">
        <w:tc>
          <w:tcPr>
            <w:tcW w:w="2942" w:type="dxa"/>
          </w:tcPr>
          <w:p w14:paraId="3F3DF14B" w14:textId="77777777" w:rsidR="00A00BED" w:rsidRDefault="00A00BED" w:rsidP="00C635D5">
            <w:pPr>
              <w:rPr>
                <w:b/>
                <w:bCs/>
                <w:szCs w:val="24"/>
              </w:rPr>
            </w:pPr>
            <w:r w:rsidRPr="006B298B">
              <w:rPr>
                <w:szCs w:val="24"/>
              </w:rPr>
              <w:t>Inputs sin etiquetas</w:t>
            </w:r>
          </w:p>
        </w:tc>
        <w:tc>
          <w:tcPr>
            <w:tcW w:w="2943" w:type="dxa"/>
          </w:tcPr>
          <w:p w14:paraId="465EB325" w14:textId="77777777" w:rsidR="00A00BED" w:rsidRDefault="00A00BED" w:rsidP="00C635D5">
            <w:pPr>
              <w:rPr>
                <w:b/>
                <w:bCs/>
                <w:szCs w:val="24"/>
              </w:rPr>
            </w:pPr>
            <w:r w:rsidRPr="006B298B">
              <w:rPr>
                <w:szCs w:val="24"/>
              </w:rPr>
              <w:t>Todos tus campos de entrada (&lt;input type="number"&gt;, &lt;select&gt;) deben estar correctamente vinculados a sus etiquetas (&lt;label&gt;) usando el atributo for.</w:t>
            </w:r>
          </w:p>
        </w:tc>
        <w:tc>
          <w:tcPr>
            <w:tcW w:w="2943" w:type="dxa"/>
          </w:tcPr>
          <w:p w14:paraId="3A0B77AC" w14:textId="77777777" w:rsidR="00A00BED" w:rsidRDefault="00A00BED" w:rsidP="00C635D5">
            <w:pPr>
              <w:rPr>
                <w:b/>
                <w:bCs/>
                <w:szCs w:val="24"/>
              </w:rPr>
            </w:pPr>
            <w:r w:rsidRPr="006B298B">
              <w:rPr>
                <w:szCs w:val="24"/>
              </w:rPr>
              <w:t>Verificado: Tu código usa correctamente la estructura &lt;label for="id"&gt; seguido de &lt;input id="id"&gt;. Este punto parece estar cubierto.</w:t>
            </w:r>
          </w:p>
        </w:tc>
      </w:tr>
      <w:tr w:rsidR="00A00BED" w14:paraId="5B1BE471" w14:textId="77777777" w:rsidTr="00C635D5">
        <w:tc>
          <w:tcPr>
            <w:tcW w:w="2942" w:type="dxa"/>
          </w:tcPr>
          <w:p w14:paraId="034498CA" w14:textId="77777777" w:rsidR="00A00BED" w:rsidRDefault="00A00BED" w:rsidP="00C635D5">
            <w:pPr>
              <w:rPr>
                <w:b/>
                <w:bCs/>
                <w:szCs w:val="24"/>
              </w:rPr>
            </w:pPr>
            <w:r w:rsidRPr="006B298B">
              <w:rPr>
                <w:szCs w:val="24"/>
              </w:rPr>
              <w:t>Manejo de Resultados Dinámicos (ARIA)</w:t>
            </w:r>
          </w:p>
        </w:tc>
        <w:tc>
          <w:tcPr>
            <w:tcW w:w="2943" w:type="dxa"/>
          </w:tcPr>
          <w:p w14:paraId="79A637D3" w14:textId="77777777" w:rsidR="00A00BED" w:rsidRDefault="00A00BED" w:rsidP="00C635D5">
            <w:pPr>
              <w:rPr>
                <w:b/>
                <w:bCs/>
                <w:szCs w:val="24"/>
              </w:rPr>
            </w:pPr>
            <w:r w:rsidRPr="006B298B">
              <w:rPr>
                <w:szCs w:val="24"/>
              </w:rPr>
              <w:t>Los lectores de pantalla no anuncian automáticamente los resultados de la calculadora cuando aparecen en la sección #resultados.</w:t>
            </w:r>
          </w:p>
        </w:tc>
        <w:tc>
          <w:tcPr>
            <w:tcW w:w="2943" w:type="dxa"/>
          </w:tcPr>
          <w:p w14:paraId="78B88D91" w14:textId="77777777" w:rsidR="00A00BED" w:rsidRDefault="00A00BED" w:rsidP="00C635D5">
            <w:pPr>
              <w:rPr>
                <w:b/>
                <w:bCs/>
                <w:szCs w:val="24"/>
              </w:rPr>
            </w:pPr>
            <w:r w:rsidRPr="006B298B">
              <w:rPr>
                <w:szCs w:val="24"/>
              </w:rPr>
              <w:t>Añadir el atributo aria-live a la sección de resultados (#resultados) para que los lectores de pantalla anuncien automáticamente la nueva información.</w:t>
            </w:r>
          </w:p>
        </w:tc>
      </w:tr>
      <w:tr w:rsidR="00A00BED" w14:paraId="73C4F293" w14:textId="77777777" w:rsidTr="00C635D5">
        <w:tc>
          <w:tcPr>
            <w:tcW w:w="2942" w:type="dxa"/>
          </w:tcPr>
          <w:p w14:paraId="5817AB20" w14:textId="77777777" w:rsidR="00A00BED" w:rsidRPr="006B298B" w:rsidRDefault="00A00BED" w:rsidP="00C635D5">
            <w:pPr>
              <w:rPr>
                <w:szCs w:val="24"/>
              </w:rPr>
            </w:pPr>
            <w:r w:rsidRPr="006B298B">
              <w:rPr>
                <w:szCs w:val="24"/>
              </w:rPr>
              <w:t>Icono de Carga</w:t>
            </w:r>
          </w:p>
        </w:tc>
        <w:tc>
          <w:tcPr>
            <w:tcW w:w="2943" w:type="dxa"/>
          </w:tcPr>
          <w:p w14:paraId="1F0CCFEE" w14:textId="77777777" w:rsidR="00A00BED" w:rsidRPr="006B298B" w:rsidRDefault="00A00BED" w:rsidP="00C635D5">
            <w:pPr>
              <w:rPr>
                <w:szCs w:val="24"/>
              </w:rPr>
            </w:pPr>
            <w:r w:rsidRPr="006B298B">
              <w:rPr>
                <w:szCs w:val="24"/>
              </w:rPr>
              <w:t>El spinner de carga que aparece en el botón "Calcular" no tiene un texto alternativo o un rol que indique su propósito.</w:t>
            </w:r>
          </w:p>
        </w:tc>
        <w:tc>
          <w:tcPr>
            <w:tcW w:w="2943" w:type="dxa"/>
          </w:tcPr>
          <w:p w14:paraId="4991A71D" w14:textId="77777777" w:rsidR="00A00BED" w:rsidRPr="006B298B" w:rsidRDefault="00A00BED" w:rsidP="00C635D5">
            <w:pPr>
              <w:rPr>
                <w:szCs w:val="24"/>
              </w:rPr>
            </w:pPr>
            <w:r w:rsidRPr="006B298B">
              <w:rPr>
                <w:szCs w:val="24"/>
              </w:rPr>
              <w:t>Añadir role="status" y aria-label="Calculando..." al elemento (</w:t>
            </w:r>
            <w:proofErr w:type="gramStart"/>
            <w:r w:rsidRPr="006B298B">
              <w:rPr>
                <w:szCs w:val="24"/>
              </w:rPr>
              <w:t>div.estado</w:t>
            </w:r>
            <w:proofErr w:type="gramEnd"/>
            <w:r w:rsidRPr="006B298B">
              <w:rPr>
                <w:szCs w:val="24"/>
              </w:rPr>
              <w:t>-carga) para que los usuarios de lectores de pantalla sepan que la aplicación está ocupada.</w:t>
            </w:r>
          </w:p>
        </w:tc>
      </w:tr>
    </w:tbl>
    <w:p w14:paraId="659AF8F2" w14:textId="77777777" w:rsidR="00A00BED" w:rsidRPr="006B298B" w:rsidRDefault="00A00BED" w:rsidP="00A00BED">
      <w:pPr>
        <w:rPr>
          <w:b/>
          <w:bCs/>
          <w:szCs w:val="24"/>
        </w:rPr>
      </w:pPr>
    </w:p>
    <w:p w14:paraId="054D4C63" w14:textId="77777777" w:rsidR="00A00BED" w:rsidRPr="006B298B" w:rsidRDefault="00A00BED" w:rsidP="00A00BED">
      <w:pPr>
        <w:rPr>
          <w:szCs w:val="24"/>
        </w:rPr>
      </w:pPr>
    </w:p>
    <w:p w14:paraId="12E27CF9" w14:textId="77777777" w:rsidR="00A00BED" w:rsidRDefault="00A00BED" w:rsidP="00A00BED">
      <w:pPr>
        <w:jc w:val="center"/>
        <w:rPr>
          <w:b/>
          <w:bCs/>
          <w:szCs w:val="24"/>
        </w:rPr>
      </w:pPr>
      <w:r w:rsidRPr="00603206">
        <w:rPr>
          <w:b/>
          <w:bCs/>
          <w:szCs w:val="24"/>
        </w:rPr>
        <w:t>Verificación de Contraste de Colores</w:t>
      </w:r>
    </w:p>
    <w:tbl>
      <w:tblPr>
        <w:tblStyle w:val="Tablaconcuadrcula"/>
        <w:tblW w:w="0" w:type="auto"/>
        <w:tblLook w:val="04A0" w:firstRow="1" w:lastRow="0" w:firstColumn="1" w:lastColumn="0" w:noHBand="0" w:noVBand="1"/>
      </w:tblPr>
      <w:tblGrid>
        <w:gridCol w:w="1327"/>
        <w:gridCol w:w="1530"/>
        <w:gridCol w:w="1353"/>
        <w:gridCol w:w="1226"/>
        <w:gridCol w:w="1990"/>
        <w:gridCol w:w="1407"/>
      </w:tblGrid>
      <w:tr w:rsidR="00A00BED" w14:paraId="41E3407A" w14:textId="77777777" w:rsidTr="00C635D5">
        <w:tc>
          <w:tcPr>
            <w:tcW w:w="1471" w:type="dxa"/>
          </w:tcPr>
          <w:p w14:paraId="15E11C4D" w14:textId="77777777" w:rsidR="00A00BED" w:rsidRPr="00603206" w:rsidRDefault="00A00BED" w:rsidP="00C635D5">
            <w:pPr>
              <w:rPr>
                <w:szCs w:val="24"/>
              </w:rPr>
            </w:pPr>
            <w:r w:rsidRPr="00603206">
              <w:rPr>
                <w:szCs w:val="24"/>
              </w:rPr>
              <w:t>Elemento</w:t>
            </w:r>
          </w:p>
        </w:tc>
        <w:tc>
          <w:tcPr>
            <w:tcW w:w="1471" w:type="dxa"/>
          </w:tcPr>
          <w:p w14:paraId="78076027" w14:textId="77777777" w:rsidR="00A00BED" w:rsidRDefault="00A00BED" w:rsidP="00C635D5">
            <w:pPr>
              <w:rPr>
                <w:b/>
                <w:bCs/>
                <w:szCs w:val="24"/>
              </w:rPr>
            </w:pPr>
            <w:r w:rsidRPr="00603206">
              <w:rPr>
                <w:szCs w:val="24"/>
              </w:rPr>
              <w:t>Color de Fondo</w:t>
            </w:r>
          </w:p>
        </w:tc>
        <w:tc>
          <w:tcPr>
            <w:tcW w:w="1471" w:type="dxa"/>
          </w:tcPr>
          <w:p w14:paraId="4E00C27C" w14:textId="77777777" w:rsidR="00A00BED" w:rsidRDefault="00A00BED" w:rsidP="00C635D5">
            <w:pPr>
              <w:rPr>
                <w:b/>
                <w:bCs/>
                <w:szCs w:val="24"/>
              </w:rPr>
            </w:pPr>
            <w:r w:rsidRPr="00603206">
              <w:rPr>
                <w:szCs w:val="24"/>
              </w:rPr>
              <w:t>Color de Texto</w:t>
            </w:r>
          </w:p>
        </w:tc>
        <w:tc>
          <w:tcPr>
            <w:tcW w:w="1471" w:type="dxa"/>
          </w:tcPr>
          <w:p w14:paraId="0E31F4E1" w14:textId="77777777" w:rsidR="00A00BED" w:rsidRDefault="00A00BED" w:rsidP="00C635D5">
            <w:pPr>
              <w:rPr>
                <w:b/>
                <w:bCs/>
                <w:szCs w:val="24"/>
              </w:rPr>
            </w:pPr>
            <w:r w:rsidRPr="00603206">
              <w:rPr>
                <w:szCs w:val="24"/>
              </w:rPr>
              <w:t>Ratio de Contraste</w:t>
            </w:r>
          </w:p>
        </w:tc>
        <w:tc>
          <w:tcPr>
            <w:tcW w:w="1472" w:type="dxa"/>
          </w:tcPr>
          <w:p w14:paraId="2D8C0972" w14:textId="77777777" w:rsidR="00A00BED" w:rsidRDefault="00A00BED" w:rsidP="00C635D5">
            <w:pPr>
              <w:rPr>
                <w:b/>
                <w:bCs/>
                <w:szCs w:val="24"/>
              </w:rPr>
            </w:pPr>
            <w:r w:rsidRPr="00603206">
              <w:rPr>
                <w:szCs w:val="24"/>
              </w:rPr>
              <w:t>Corrección/Notas</w:t>
            </w:r>
          </w:p>
        </w:tc>
        <w:tc>
          <w:tcPr>
            <w:tcW w:w="1472" w:type="dxa"/>
          </w:tcPr>
          <w:p w14:paraId="70532C9C" w14:textId="77777777" w:rsidR="00A00BED" w:rsidRDefault="00A00BED" w:rsidP="00C635D5">
            <w:pPr>
              <w:rPr>
                <w:b/>
                <w:bCs/>
                <w:szCs w:val="24"/>
              </w:rPr>
            </w:pPr>
            <w:r w:rsidRPr="00603206">
              <w:rPr>
                <w:szCs w:val="24"/>
              </w:rPr>
              <w:t>Cumple WCAG AA (4.5:1)</w:t>
            </w:r>
          </w:p>
        </w:tc>
      </w:tr>
      <w:tr w:rsidR="00A00BED" w14:paraId="1B0AE9ED" w14:textId="77777777" w:rsidTr="00C635D5">
        <w:tc>
          <w:tcPr>
            <w:tcW w:w="1471" w:type="dxa"/>
          </w:tcPr>
          <w:p w14:paraId="462D6010" w14:textId="77777777" w:rsidR="00A00BED" w:rsidRDefault="00A00BED" w:rsidP="00C635D5">
            <w:pPr>
              <w:rPr>
                <w:b/>
                <w:bCs/>
                <w:szCs w:val="24"/>
              </w:rPr>
            </w:pPr>
            <w:r w:rsidRPr="00603206">
              <w:rPr>
                <w:szCs w:val="24"/>
              </w:rPr>
              <w:t>Botón Calcular</w:t>
            </w:r>
          </w:p>
        </w:tc>
        <w:tc>
          <w:tcPr>
            <w:tcW w:w="1471" w:type="dxa"/>
          </w:tcPr>
          <w:p w14:paraId="55CB1430" w14:textId="77777777" w:rsidR="00A00BED" w:rsidRDefault="00A00BED" w:rsidP="00C635D5">
            <w:pPr>
              <w:rPr>
                <w:b/>
                <w:bCs/>
                <w:szCs w:val="24"/>
              </w:rPr>
            </w:pPr>
            <w:r w:rsidRPr="00603206">
              <w:rPr>
                <w:szCs w:val="24"/>
              </w:rPr>
              <w:t>#28A745 (Verde)</w:t>
            </w:r>
          </w:p>
        </w:tc>
        <w:tc>
          <w:tcPr>
            <w:tcW w:w="1471" w:type="dxa"/>
          </w:tcPr>
          <w:p w14:paraId="6AD24F20" w14:textId="77777777" w:rsidR="00A00BED" w:rsidRDefault="00A00BED" w:rsidP="00C635D5">
            <w:pPr>
              <w:rPr>
                <w:b/>
                <w:bCs/>
                <w:szCs w:val="24"/>
              </w:rPr>
            </w:pPr>
            <w:r w:rsidRPr="00603206">
              <w:rPr>
                <w:szCs w:val="24"/>
              </w:rPr>
              <w:t>#FFFFFF (Blanco)</w:t>
            </w:r>
          </w:p>
        </w:tc>
        <w:tc>
          <w:tcPr>
            <w:tcW w:w="1471" w:type="dxa"/>
          </w:tcPr>
          <w:p w14:paraId="213268BA" w14:textId="77777777" w:rsidR="00A00BED" w:rsidRDefault="00A00BED" w:rsidP="00C635D5">
            <w:pPr>
              <w:rPr>
                <w:b/>
                <w:bCs/>
                <w:szCs w:val="24"/>
              </w:rPr>
            </w:pPr>
            <w:r w:rsidRPr="00603206">
              <w:rPr>
                <w:szCs w:val="24"/>
              </w:rPr>
              <w:t>4.55:1</w:t>
            </w:r>
          </w:p>
        </w:tc>
        <w:tc>
          <w:tcPr>
            <w:tcW w:w="1472" w:type="dxa"/>
          </w:tcPr>
          <w:p w14:paraId="25E862D7" w14:textId="77777777" w:rsidR="00A00BED" w:rsidRDefault="00A00BED" w:rsidP="00C635D5">
            <w:pPr>
              <w:rPr>
                <w:b/>
                <w:bCs/>
                <w:szCs w:val="24"/>
              </w:rPr>
            </w:pPr>
            <w:r w:rsidRPr="00603206">
              <w:rPr>
                <w:szCs w:val="24"/>
              </w:rPr>
              <w:t>Cumple por muy poco. Es aceptable, pero no debe hacerse más claro.</w:t>
            </w:r>
          </w:p>
        </w:tc>
        <w:tc>
          <w:tcPr>
            <w:tcW w:w="1472" w:type="dxa"/>
          </w:tcPr>
          <w:p w14:paraId="5F249F94" w14:textId="77777777" w:rsidR="00A00BED" w:rsidRDefault="00A00BED" w:rsidP="00C635D5">
            <w:pPr>
              <w:rPr>
                <w:b/>
                <w:bCs/>
                <w:szCs w:val="24"/>
              </w:rPr>
            </w:pPr>
            <w:r w:rsidRPr="00603206">
              <w:rPr>
                <w:szCs w:val="24"/>
              </w:rPr>
              <w:t>SÍ</w:t>
            </w:r>
          </w:p>
        </w:tc>
      </w:tr>
      <w:tr w:rsidR="00A00BED" w14:paraId="04B764DF" w14:textId="77777777" w:rsidTr="00C635D5">
        <w:tc>
          <w:tcPr>
            <w:tcW w:w="1471" w:type="dxa"/>
          </w:tcPr>
          <w:p w14:paraId="0CBCF7ED" w14:textId="77777777" w:rsidR="00A00BED" w:rsidRDefault="00A00BED" w:rsidP="00C635D5">
            <w:pPr>
              <w:rPr>
                <w:b/>
                <w:bCs/>
                <w:szCs w:val="24"/>
              </w:rPr>
            </w:pPr>
            <w:r w:rsidRPr="00603206">
              <w:rPr>
                <w:szCs w:val="24"/>
              </w:rPr>
              <w:lastRenderedPageBreak/>
              <w:t>Botón Compartir</w:t>
            </w:r>
          </w:p>
        </w:tc>
        <w:tc>
          <w:tcPr>
            <w:tcW w:w="1471" w:type="dxa"/>
          </w:tcPr>
          <w:p w14:paraId="487FF5DF" w14:textId="77777777" w:rsidR="00A00BED" w:rsidRDefault="00A00BED" w:rsidP="00C635D5">
            <w:pPr>
              <w:rPr>
                <w:b/>
                <w:bCs/>
                <w:szCs w:val="24"/>
              </w:rPr>
            </w:pPr>
            <w:r w:rsidRPr="00603206">
              <w:rPr>
                <w:szCs w:val="24"/>
              </w:rPr>
              <w:t>#17A2B8 (Turquesa)</w:t>
            </w:r>
          </w:p>
        </w:tc>
        <w:tc>
          <w:tcPr>
            <w:tcW w:w="1471" w:type="dxa"/>
          </w:tcPr>
          <w:p w14:paraId="70083D62" w14:textId="77777777" w:rsidR="00A00BED" w:rsidRDefault="00A00BED" w:rsidP="00C635D5">
            <w:pPr>
              <w:rPr>
                <w:b/>
                <w:bCs/>
                <w:szCs w:val="24"/>
              </w:rPr>
            </w:pPr>
            <w:r w:rsidRPr="00603206">
              <w:rPr>
                <w:szCs w:val="24"/>
              </w:rPr>
              <w:t>#FFFFFF (Blanco)</w:t>
            </w:r>
          </w:p>
        </w:tc>
        <w:tc>
          <w:tcPr>
            <w:tcW w:w="1471" w:type="dxa"/>
          </w:tcPr>
          <w:p w14:paraId="0727BC7C" w14:textId="77777777" w:rsidR="00A00BED" w:rsidRDefault="00A00BED" w:rsidP="00C635D5">
            <w:pPr>
              <w:rPr>
                <w:b/>
                <w:bCs/>
                <w:szCs w:val="24"/>
              </w:rPr>
            </w:pPr>
            <w:r w:rsidRPr="00603206">
              <w:rPr>
                <w:szCs w:val="24"/>
              </w:rPr>
              <w:t>4.91:1</w:t>
            </w:r>
          </w:p>
        </w:tc>
        <w:tc>
          <w:tcPr>
            <w:tcW w:w="1472" w:type="dxa"/>
          </w:tcPr>
          <w:p w14:paraId="1A769978" w14:textId="77777777" w:rsidR="00A00BED" w:rsidRDefault="00A00BED" w:rsidP="00C635D5">
            <w:pPr>
              <w:rPr>
                <w:b/>
                <w:bCs/>
                <w:szCs w:val="24"/>
              </w:rPr>
            </w:pPr>
            <w:r w:rsidRPr="00603206">
              <w:rPr>
                <w:szCs w:val="24"/>
              </w:rPr>
              <w:t>Cumple el mínimo requerido (4.5:1).</w:t>
            </w:r>
          </w:p>
        </w:tc>
        <w:tc>
          <w:tcPr>
            <w:tcW w:w="1472" w:type="dxa"/>
          </w:tcPr>
          <w:p w14:paraId="52EA61D1" w14:textId="77777777" w:rsidR="00A00BED" w:rsidRDefault="00A00BED" w:rsidP="00C635D5">
            <w:pPr>
              <w:rPr>
                <w:b/>
                <w:bCs/>
                <w:szCs w:val="24"/>
              </w:rPr>
            </w:pPr>
            <w:r w:rsidRPr="00603206">
              <w:rPr>
                <w:szCs w:val="24"/>
              </w:rPr>
              <w:t>SÍ</w:t>
            </w:r>
          </w:p>
        </w:tc>
      </w:tr>
      <w:tr w:rsidR="00A00BED" w14:paraId="5D21217B" w14:textId="77777777" w:rsidTr="00C635D5">
        <w:tc>
          <w:tcPr>
            <w:tcW w:w="1471" w:type="dxa"/>
          </w:tcPr>
          <w:p w14:paraId="0AA57F9A" w14:textId="77777777" w:rsidR="00A00BED" w:rsidRPr="00603206" w:rsidRDefault="00A00BED" w:rsidP="00C635D5">
            <w:pPr>
              <w:rPr>
                <w:szCs w:val="24"/>
              </w:rPr>
            </w:pPr>
            <w:r w:rsidRPr="00603206">
              <w:rPr>
                <w:szCs w:val="24"/>
              </w:rPr>
              <w:t>Botón Borrar</w:t>
            </w:r>
          </w:p>
        </w:tc>
        <w:tc>
          <w:tcPr>
            <w:tcW w:w="1471" w:type="dxa"/>
          </w:tcPr>
          <w:p w14:paraId="0A1D0074" w14:textId="77777777" w:rsidR="00A00BED" w:rsidRPr="00603206" w:rsidRDefault="00A00BED" w:rsidP="00C635D5">
            <w:pPr>
              <w:rPr>
                <w:szCs w:val="24"/>
              </w:rPr>
            </w:pPr>
            <w:r w:rsidRPr="00603206">
              <w:rPr>
                <w:szCs w:val="24"/>
              </w:rPr>
              <w:t>#E9ECEF (Gris Claro, hover del secundario)</w:t>
            </w:r>
          </w:p>
        </w:tc>
        <w:tc>
          <w:tcPr>
            <w:tcW w:w="1471" w:type="dxa"/>
          </w:tcPr>
          <w:p w14:paraId="15A71CE3" w14:textId="77777777" w:rsidR="00A00BED" w:rsidRPr="00603206" w:rsidRDefault="00A00BED" w:rsidP="00C635D5">
            <w:pPr>
              <w:rPr>
                <w:szCs w:val="24"/>
              </w:rPr>
            </w:pPr>
            <w:r w:rsidRPr="00603206">
              <w:rPr>
                <w:szCs w:val="24"/>
              </w:rPr>
              <w:t>#495057 (Gris Oscuro)</w:t>
            </w:r>
          </w:p>
        </w:tc>
        <w:tc>
          <w:tcPr>
            <w:tcW w:w="1471" w:type="dxa"/>
          </w:tcPr>
          <w:p w14:paraId="470BF387" w14:textId="77777777" w:rsidR="00A00BED" w:rsidRPr="00603206" w:rsidRDefault="00A00BED" w:rsidP="00C635D5">
            <w:pPr>
              <w:rPr>
                <w:szCs w:val="24"/>
              </w:rPr>
            </w:pPr>
            <w:r w:rsidRPr="00603206">
              <w:rPr>
                <w:szCs w:val="24"/>
              </w:rPr>
              <w:t>4.81:1</w:t>
            </w:r>
          </w:p>
        </w:tc>
        <w:tc>
          <w:tcPr>
            <w:tcW w:w="1472" w:type="dxa"/>
          </w:tcPr>
          <w:p w14:paraId="308A4B53" w14:textId="77777777" w:rsidR="00A00BED" w:rsidRPr="00603206" w:rsidRDefault="00A00BED" w:rsidP="00C635D5">
            <w:pPr>
              <w:rPr>
                <w:szCs w:val="24"/>
              </w:rPr>
            </w:pPr>
            <w:r w:rsidRPr="00603206">
              <w:rPr>
                <w:szCs w:val="24"/>
              </w:rPr>
              <w:t>Mantiene un contraste adecuado incluso en el estado de hover.</w:t>
            </w:r>
          </w:p>
        </w:tc>
        <w:tc>
          <w:tcPr>
            <w:tcW w:w="1472" w:type="dxa"/>
          </w:tcPr>
          <w:p w14:paraId="44787B5B" w14:textId="77777777" w:rsidR="00A00BED" w:rsidRPr="00603206" w:rsidRDefault="00A00BED" w:rsidP="00C635D5">
            <w:pPr>
              <w:rPr>
                <w:szCs w:val="24"/>
              </w:rPr>
            </w:pPr>
            <w:r w:rsidRPr="00603206">
              <w:rPr>
                <w:szCs w:val="24"/>
              </w:rPr>
              <w:t>S</w:t>
            </w:r>
          </w:p>
        </w:tc>
      </w:tr>
      <w:tr w:rsidR="00A00BED" w14:paraId="41B1DCF6" w14:textId="77777777" w:rsidTr="00C635D5">
        <w:tc>
          <w:tcPr>
            <w:tcW w:w="1471" w:type="dxa"/>
          </w:tcPr>
          <w:p w14:paraId="5B0E5A34" w14:textId="77777777" w:rsidR="00A00BED" w:rsidRPr="00603206" w:rsidRDefault="00A00BED" w:rsidP="00C635D5">
            <w:pPr>
              <w:rPr>
                <w:szCs w:val="24"/>
              </w:rPr>
            </w:pPr>
            <w:r w:rsidRPr="00603206">
              <w:rPr>
                <w:szCs w:val="24"/>
              </w:rPr>
              <w:t>Texto de Formulario</w:t>
            </w:r>
          </w:p>
        </w:tc>
        <w:tc>
          <w:tcPr>
            <w:tcW w:w="1471" w:type="dxa"/>
          </w:tcPr>
          <w:p w14:paraId="50A753A8" w14:textId="77777777" w:rsidR="00A00BED" w:rsidRPr="00603206" w:rsidRDefault="00A00BED" w:rsidP="00C635D5">
            <w:pPr>
              <w:rPr>
                <w:szCs w:val="24"/>
              </w:rPr>
            </w:pPr>
            <w:r w:rsidRPr="00603206">
              <w:rPr>
                <w:szCs w:val="24"/>
              </w:rPr>
              <w:t>white (Fondo de la Calculadora)</w:t>
            </w:r>
          </w:p>
        </w:tc>
        <w:tc>
          <w:tcPr>
            <w:tcW w:w="1471" w:type="dxa"/>
          </w:tcPr>
          <w:p w14:paraId="3E413AE9" w14:textId="77777777" w:rsidR="00A00BED" w:rsidRPr="00603206" w:rsidRDefault="00A00BED" w:rsidP="00C635D5">
            <w:pPr>
              <w:rPr>
                <w:szCs w:val="24"/>
              </w:rPr>
            </w:pPr>
            <w:r w:rsidRPr="00603206">
              <w:rPr>
                <w:szCs w:val="24"/>
              </w:rPr>
              <w:t>| #333333 o #495057</w:t>
            </w:r>
          </w:p>
        </w:tc>
        <w:tc>
          <w:tcPr>
            <w:tcW w:w="1471" w:type="dxa"/>
          </w:tcPr>
          <w:p w14:paraId="677DBF2E" w14:textId="77777777" w:rsidR="00A00BED" w:rsidRPr="00603206" w:rsidRDefault="00A00BED" w:rsidP="00C635D5">
            <w:pPr>
              <w:rPr>
                <w:szCs w:val="24"/>
              </w:rPr>
            </w:pPr>
            <w:r w:rsidRPr="00603206">
              <w:rPr>
                <w:szCs w:val="24"/>
              </w:rPr>
              <w:t>12.4:1</w:t>
            </w:r>
          </w:p>
        </w:tc>
        <w:tc>
          <w:tcPr>
            <w:tcW w:w="1472" w:type="dxa"/>
          </w:tcPr>
          <w:p w14:paraId="5E1C2CF0" w14:textId="77777777" w:rsidR="00A00BED" w:rsidRPr="00603206" w:rsidRDefault="00A00BED" w:rsidP="00C635D5">
            <w:pPr>
              <w:rPr>
                <w:szCs w:val="24"/>
              </w:rPr>
            </w:pPr>
            <w:r w:rsidRPr="00603206">
              <w:rPr>
                <w:szCs w:val="24"/>
              </w:rPr>
              <w:t>El texto normal (etiquetas, párrafos) sobre fondo blanco es altamente legible.</w:t>
            </w:r>
          </w:p>
        </w:tc>
        <w:tc>
          <w:tcPr>
            <w:tcW w:w="1472" w:type="dxa"/>
          </w:tcPr>
          <w:p w14:paraId="79F4DC3C" w14:textId="77777777" w:rsidR="00A00BED" w:rsidRPr="00603206" w:rsidRDefault="00A00BED" w:rsidP="00C635D5">
            <w:pPr>
              <w:rPr>
                <w:szCs w:val="24"/>
              </w:rPr>
            </w:pPr>
            <w:r w:rsidRPr="00603206">
              <w:rPr>
                <w:szCs w:val="24"/>
              </w:rPr>
              <w:t>SÍ</w:t>
            </w:r>
          </w:p>
        </w:tc>
      </w:tr>
      <w:tr w:rsidR="00A00BED" w14:paraId="1B2B96F1" w14:textId="77777777" w:rsidTr="00C635D5">
        <w:tc>
          <w:tcPr>
            <w:tcW w:w="1471" w:type="dxa"/>
          </w:tcPr>
          <w:p w14:paraId="5F76AA3F" w14:textId="77777777" w:rsidR="00A00BED" w:rsidRPr="00603206" w:rsidRDefault="00A00BED" w:rsidP="00C635D5">
            <w:pPr>
              <w:rPr>
                <w:szCs w:val="24"/>
              </w:rPr>
            </w:pPr>
            <w:r w:rsidRPr="00603206">
              <w:rPr>
                <w:szCs w:val="24"/>
              </w:rPr>
              <w:t>Mensaje de Éxito</w:t>
            </w:r>
          </w:p>
        </w:tc>
        <w:tc>
          <w:tcPr>
            <w:tcW w:w="1471" w:type="dxa"/>
          </w:tcPr>
          <w:p w14:paraId="666E2DC4" w14:textId="77777777" w:rsidR="00A00BED" w:rsidRPr="00603206" w:rsidRDefault="00A00BED" w:rsidP="00C635D5">
            <w:pPr>
              <w:rPr>
                <w:szCs w:val="24"/>
              </w:rPr>
            </w:pPr>
            <w:r w:rsidRPr="00603206">
              <w:rPr>
                <w:szCs w:val="24"/>
              </w:rPr>
              <w:t>Fondo Claro (asumiendo)</w:t>
            </w:r>
          </w:p>
        </w:tc>
        <w:tc>
          <w:tcPr>
            <w:tcW w:w="1471" w:type="dxa"/>
          </w:tcPr>
          <w:p w14:paraId="2BDEB436" w14:textId="77777777" w:rsidR="00A00BED" w:rsidRPr="00603206" w:rsidRDefault="00A00BED" w:rsidP="00C635D5">
            <w:pPr>
              <w:rPr>
                <w:szCs w:val="24"/>
              </w:rPr>
            </w:pPr>
            <w:r w:rsidRPr="00603206">
              <w:rPr>
                <w:szCs w:val="24"/>
              </w:rPr>
              <w:t>Texto Verde/Azul</w:t>
            </w:r>
          </w:p>
        </w:tc>
        <w:tc>
          <w:tcPr>
            <w:tcW w:w="1471" w:type="dxa"/>
          </w:tcPr>
          <w:p w14:paraId="19B446B3" w14:textId="77777777" w:rsidR="00A00BED" w:rsidRPr="00603206" w:rsidRDefault="00A00BED" w:rsidP="00C635D5">
            <w:pPr>
              <w:rPr>
                <w:szCs w:val="24"/>
              </w:rPr>
            </w:pPr>
            <w:r w:rsidRPr="00603206">
              <w:rPr>
                <w:szCs w:val="24"/>
              </w:rPr>
              <w:t>Varía</w:t>
            </w:r>
          </w:p>
        </w:tc>
        <w:tc>
          <w:tcPr>
            <w:tcW w:w="1472" w:type="dxa"/>
          </w:tcPr>
          <w:p w14:paraId="3408F4A7" w14:textId="77777777" w:rsidR="00A00BED" w:rsidRPr="00603206" w:rsidRDefault="00A00BED" w:rsidP="00C635D5">
            <w:pPr>
              <w:rPr>
                <w:szCs w:val="24"/>
              </w:rPr>
            </w:pPr>
            <w:r w:rsidRPr="00603206">
              <w:rPr>
                <w:szCs w:val="24"/>
              </w:rPr>
              <w:t>Se debe asegurar que el texto sea oscuro (#000 o #333) si el fondo es claro, o blanco si el fondo es oscuro, para el mensaje de "</w:t>
            </w:r>
            <w:r w:rsidRPr="00603206">
              <w:rPr>
                <w:rFonts w:ascii="Segoe UI Emoji" w:hAnsi="Segoe UI Emoji" w:cs="Segoe UI Emoji"/>
                <w:szCs w:val="24"/>
              </w:rPr>
              <w:t>✅</w:t>
            </w:r>
            <w:r w:rsidRPr="00603206">
              <w:rPr>
                <w:szCs w:val="24"/>
              </w:rPr>
              <w:t xml:space="preserve"> ¡Cálculo realizado con éxito!".</w:t>
            </w:r>
          </w:p>
        </w:tc>
        <w:tc>
          <w:tcPr>
            <w:tcW w:w="1472" w:type="dxa"/>
          </w:tcPr>
          <w:p w14:paraId="569E8A47" w14:textId="77777777" w:rsidR="00A00BED" w:rsidRPr="00603206" w:rsidRDefault="00A00BED" w:rsidP="00C635D5">
            <w:pPr>
              <w:rPr>
                <w:szCs w:val="24"/>
              </w:rPr>
            </w:pPr>
            <w:r w:rsidRPr="00603206">
              <w:rPr>
                <w:szCs w:val="24"/>
              </w:rPr>
              <w:t>ATENCIÓN</w:t>
            </w:r>
          </w:p>
        </w:tc>
      </w:tr>
      <w:tr w:rsidR="00A00BED" w14:paraId="514DBFFC" w14:textId="77777777" w:rsidTr="00C635D5">
        <w:tc>
          <w:tcPr>
            <w:tcW w:w="1471" w:type="dxa"/>
          </w:tcPr>
          <w:p w14:paraId="724A6A86" w14:textId="77777777" w:rsidR="00A00BED" w:rsidRPr="00603206" w:rsidRDefault="00A00BED" w:rsidP="00C635D5">
            <w:pPr>
              <w:rPr>
                <w:szCs w:val="24"/>
              </w:rPr>
            </w:pPr>
            <w:r w:rsidRPr="00603206">
              <w:rPr>
                <w:szCs w:val="24"/>
              </w:rPr>
              <w:t>Barras de Gráfico</w:t>
            </w:r>
          </w:p>
        </w:tc>
        <w:tc>
          <w:tcPr>
            <w:tcW w:w="1471" w:type="dxa"/>
          </w:tcPr>
          <w:p w14:paraId="2BE581C1" w14:textId="77777777" w:rsidR="00A00BED" w:rsidRPr="00603206" w:rsidRDefault="00A00BED" w:rsidP="00C635D5">
            <w:pPr>
              <w:rPr>
                <w:szCs w:val="24"/>
              </w:rPr>
            </w:pPr>
            <w:r w:rsidRPr="00603206">
              <w:rPr>
                <w:szCs w:val="24"/>
              </w:rPr>
              <w:t>#28A745 (Verde)</w:t>
            </w:r>
          </w:p>
        </w:tc>
        <w:tc>
          <w:tcPr>
            <w:tcW w:w="1471" w:type="dxa"/>
          </w:tcPr>
          <w:p w14:paraId="1EAF9252" w14:textId="77777777" w:rsidR="00A00BED" w:rsidRPr="00603206" w:rsidRDefault="00A00BED" w:rsidP="00C635D5">
            <w:pPr>
              <w:rPr>
                <w:szCs w:val="24"/>
              </w:rPr>
            </w:pPr>
            <w:r w:rsidRPr="00603206">
              <w:rPr>
                <w:szCs w:val="24"/>
              </w:rPr>
              <w:t>#FFFFFF (Leyendas internas, si existen)</w:t>
            </w:r>
          </w:p>
        </w:tc>
        <w:tc>
          <w:tcPr>
            <w:tcW w:w="1471" w:type="dxa"/>
          </w:tcPr>
          <w:p w14:paraId="508D1906" w14:textId="77777777" w:rsidR="00A00BED" w:rsidRPr="00603206" w:rsidRDefault="00A00BED" w:rsidP="00C635D5">
            <w:pPr>
              <w:rPr>
                <w:szCs w:val="24"/>
              </w:rPr>
            </w:pPr>
            <w:r w:rsidRPr="00603206">
              <w:rPr>
                <w:szCs w:val="24"/>
              </w:rPr>
              <w:t>4.55:1</w:t>
            </w:r>
          </w:p>
        </w:tc>
        <w:tc>
          <w:tcPr>
            <w:tcW w:w="1472" w:type="dxa"/>
          </w:tcPr>
          <w:p w14:paraId="5005CEB9" w14:textId="77777777" w:rsidR="00A00BED" w:rsidRPr="00603206" w:rsidRDefault="00A00BED" w:rsidP="00C635D5">
            <w:pPr>
              <w:rPr>
                <w:szCs w:val="24"/>
              </w:rPr>
            </w:pPr>
            <w:r w:rsidRPr="00603206">
              <w:rPr>
                <w:szCs w:val="24"/>
              </w:rPr>
              <w:t xml:space="preserve">Asumiendo que las etiquetas </w:t>
            </w:r>
            <w:proofErr w:type="gramStart"/>
            <w:r w:rsidRPr="00603206">
              <w:rPr>
                <w:szCs w:val="24"/>
              </w:rPr>
              <w:t>(.barra</w:t>
            </w:r>
            <w:proofErr w:type="gramEnd"/>
            <w:r w:rsidRPr="00603206">
              <w:rPr>
                <w:szCs w:val="24"/>
              </w:rPr>
              <w:t>-label) se muestran fuera de la barra verde, el contraste es suficiente.</w:t>
            </w:r>
          </w:p>
        </w:tc>
        <w:tc>
          <w:tcPr>
            <w:tcW w:w="1472" w:type="dxa"/>
          </w:tcPr>
          <w:p w14:paraId="09D87D5B" w14:textId="77777777" w:rsidR="00A00BED" w:rsidRPr="00603206" w:rsidRDefault="00A00BED" w:rsidP="00C635D5">
            <w:pPr>
              <w:rPr>
                <w:szCs w:val="24"/>
              </w:rPr>
            </w:pPr>
            <w:r w:rsidRPr="00603206">
              <w:rPr>
                <w:szCs w:val="24"/>
              </w:rPr>
              <w:t>SÍ</w:t>
            </w:r>
          </w:p>
        </w:tc>
      </w:tr>
    </w:tbl>
    <w:p w14:paraId="2ECAFBAB" w14:textId="77777777" w:rsidR="00A00BED" w:rsidRPr="00603206" w:rsidRDefault="00A00BED" w:rsidP="00A00BED">
      <w:pPr>
        <w:rPr>
          <w:szCs w:val="24"/>
        </w:rPr>
      </w:pPr>
    </w:p>
    <w:p w14:paraId="56B364B9" w14:textId="77777777" w:rsidR="00A00BED" w:rsidRPr="00FD760F" w:rsidRDefault="00A00BED" w:rsidP="00A00BED">
      <w:pPr>
        <w:jc w:val="center"/>
        <w:rPr>
          <w:b/>
          <w:bCs/>
          <w:szCs w:val="24"/>
        </w:rPr>
      </w:pPr>
      <w:r w:rsidRPr="00FD760F">
        <w:rPr>
          <w:b/>
          <w:bCs/>
          <w:szCs w:val="24"/>
        </w:rPr>
        <w:t>Pruebas de Navegación con Teclado (Keyboard Testing)</w:t>
      </w:r>
    </w:p>
    <w:p w14:paraId="3B2BFF2C" w14:textId="77777777" w:rsidR="00A00BED" w:rsidRPr="00FD760F" w:rsidRDefault="00A00BED" w:rsidP="00A00BED">
      <w:pPr>
        <w:rPr>
          <w:b/>
          <w:bCs/>
          <w:szCs w:val="24"/>
        </w:rPr>
      </w:pPr>
      <w:r w:rsidRPr="00FD760F">
        <w:rPr>
          <w:b/>
          <w:bCs/>
          <w:szCs w:val="24"/>
        </w:rPr>
        <w:lastRenderedPageBreak/>
        <w:t>1. Detección de Problemas y Orden de Tabulación</w:t>
      </w:r>
    </w:p>
    <w:p w14:paraId="21E91F64" w14:textId="77777777" w:rsidR="00A00BED" w:rsidRDefault="00A00BED" w:rsidP="00A00BED">
      <w:pPr>
        <w:rPr>
          <w:szCs w:val="24"/>
        </w:rPr>
      </w:pPr>
      <w:r w:rsidRPr="00FD760F">
        <w:rPr>
          <w:szCs w:val="24"/>
        </w:rPr>
        <w:t>Se realiza la prueba presionando la tecla Tab repetidamente desde el inicio de la calculadora para verificar el orden lógico y la visibilidad del enfoque.</w:t>
      </w:r>
    </w:p>
    <w:tbl>
      <w:tblPr>
        <w:tblStyle w:val="Tablaconcuadrcula"/>
        <w:tblW w:w="0" w:type="auto"/>
        <w:tblLook w:val="04A0" w:firstRow="1" w:lastRow="0" w:firstColumn="1" w:lastColumn="0" w:noHBand="0" w:noVBand="1"/>
      </w:tblPr>
      <w:tblGrid>
        <w:gridCol w:w="2364"/>
        <w:gridCol w:w="1136"/>
        <w:gridCol w:w="2571"/>
        <w:gridCol w:w="1297"/>
        <w:gridCol w:w="1465"/>
      </w:tblGrid>
      <w:tr w:rsidR="00A00BED" w14:paraId="0AD7A065" w14:textId="77777777" w:rsidTr="00C635D5">
        <w:tc>
          <w:tcPr>
            <w:tcW w:w="1765" w:type="dxa"/>
          </w:tcPr>
          <w:p w14:paraId="07660218" w14:textId="77777777" w:rsidR="00A00BED" w:rsidRDefault="00A00BED" w:rsidP="00C635D5">
            <w:pPr>
              <w:rPr>
                <w:szCs w:val="24"/>
              </w:rPr>
            </w:pPr>
            <w:r w:rsidRPr="00FD760F">
              <w:rPr>
                <w:szCs w:val="24"/>
              </w:rPr>
              <w:t>Elemento</w:t>
            </w:r>
          </w:p>
        </w:tc>
        <w:tc>
          <w:tcPr>
            <w:tcW w:w="1765" w:type="dxa"/>
          </w:tcPr>
          <w:p w14:paraId="6F6B001F" w14:textId="77777777" w:rsidR="00A00BED" w:rsidRDefault="00A00BED" w:rsidP="00C635D5">
            <w:pPr>
              <w:rPr>
                <w:szCs w:val="24"/>
              </w:rPr>
            </w:pPr>
            <w:r w:rsidRPr="00FD760F">
              <w:rPr>
                <w:szCs w:val="24"/>
              </w:rPr>
              <w:t>Acción del Teclado</w:t>
            </w:r>
          </w:p>
        </w:tc>
        <w:tc>
          <w:tcPr>
            <w:tcW w:w="1766" w:type="dxa"/>
          </w:tcPr>
          <w:p w14:paraId="76F0A84F" w14:textId="77777777" w:rsidR="00A00BED" w:rsidRDefault="00A00BED" w:rsidP="00C635D5">
            <w:pPr>
              <w:rPr>
                <w:szCs w:val="24"/>
              </w:rPr>
            </w:pPr>
            <w:r w:rsidRPr="00FD760F">
              <w:rPr>
                <w:szCs w:val="24"/>
              </w:rPr>
              <w:t>Resultado Esperado</w:t>
            </w:r>
          </w:p>
        </w:tc>
        <w:tc>
          <w:tcPr>
            <w:tcW w:w="1766" w:type="dxa"/>
          </w:tcPr>
          <w:p w14:paraId="0975D311" w14:textId="77777777" w:rsidR="00A00BED" w:rsidRDefault="00A00BED" w:rsidP="00C635D5">
            <w:pPr>
              <w:rPr>
                <w:szCs w:val="24"/>
              </w:rPr>
            </w:pPr>
            <w:r w:rsidRPr="00FD760F">
              <w:rPr>
                <w:szCs w:val="24"/>
              </w:rPr>
              <w:t>Resultado de la Prueba</w:t>
            </w:r>
          </w:p>
        </w:tc>
        <w:tc>
          <w:tcPr>
            <w:tcW w:w="1766" w:type="dxa"/>
          </w:tcPr>
          <w:p w14:paraId="082EEA1A" w14:textId="77777777" w:rsidR="00A00BED" w:rsidRDefault="00A00BED" w:rsidP="00C635D5">
            <w:pPr>
              <w:rPr>
                <w:szCs w:val="24"/>
              </w:rPr>
            </w:pPr>
            <w:r w:rsidRPr="00FD760F">
              <w:rPr>
                <w:szCs w:val="24"/>
              </w:rPr>
              <w:t>Corrección Requerida</w:t>
            </w:r>
          </w:p>
        </w:tc>
      </w:tr>
      <w:tr w:rsidR="00A00BED" w14:paraId="0E47B492" w14:textId="77777777" w:rsidTr="00C635D5">
        <w:tc>
          <w:tcPr>
            <w:tcW w:w="1765" w:type="dxa"/>
          </w:tcPr>
          <w:p w14:paraId="0D30F7F8" w14:textId="77777777" w:rsidR="00A00BED" w:rsidRDefault="00A00BED" w:rsidP="00C635D5">
            <w:pPr>
              <w:rPr>
                <w:szCs w:val="24"/>
              </w:rPr>
            </w:pPr>
            <w:r w:rsidRPr="00FD760F">
              <w:rPr>
                <w:szCs w:val="24"/>
              </w:rPr>
              <w:t>Inputs (Área, Material, Lluvia, Costo, Ahorro)</w:t>
            </w:r>
          </w:p>
        </w:tc>
        <w:tc>
          <w:tcPr>
            <w:tcW w:w="1765" w:type="dxa"/>
          </w:tcPr>
          <w:p w14:paraId="2AA59E31" w14:textId="77777777" w:rsidR="00A00BED" w:rsidRDefault="00A00BED" w:rsidP="00C635D5">
            <w:pPr>
              <w:rPr>
                <w:szCs w:val="24"/>
              </w:rPr>
            </w:pPr>
            <w:r w:rsidRPr="00FD760F">
              <w:rPr>
                <w:szCs w:val="24"/>
              </w:rPr>
              <w:t>Tab</w:t>
            </w:r>
          </w:p>
        </w:tc>
        <w:tc>
          <w:tcPr>
            <w:tcW w:w="1766" w:type="dxa"/>
          </w:tcPr>
          <w:p w14:paraId="2EB28103" w14:textId="77777777" w:rsidR="00A00BED" w:rsidRDefault="00A00BED" w:rsidP="00C635D5">
            <w:pPr>
              <w:rPr>
                <w:szCs w:val="24"/>
              </w:rPr>
            </w:pPr>
            <w:r w:rsidRPr="00FD760F">
              <w:rPr>
                <w:szCs w:val="24"/>
              </w:rPr>
              <w:t>El foco se mueve secuencialmente de un campo a otro.</w:t>
            </w:r>
          </w:p>
        </w:tc>
        <w:tc>
          <w:tcPr>
            <w:tcW w:w="1766" w:type="dxa"/>
          </w:tcPr>
          <w:p w14:paraId="110C274F" w14:textId="77777777" w:rsidR="00A00BED" w:rsidRDefault="00A00BED" w:rsidP="00C635D5">
            <w:pPr>
              <w:rPr>
                <w:szCs w:val="24"/>
              </w:rPr>
            </w:pPr>
            <w:r w:rsidRPr="00FD760F">
              <w:rPr>
                <w:szCs w:val="24"/>
              </w:rPr>
              <w:t>Correcto</w:t>
            </w:r>
          </w:p>
        </w:tc>
        <w:tc>
          <w:tcPr>
            <w:tcW w:w="1766" w:type="dxa"/>
          </w:tcPr>
          <w:p w14:paraId="1A4CC5A9" w14:textId="77777777" w:rsidR="00A00BED" w:rsidRDefault="00A00BED" w:rsidP="00C635D5">
            <w:pPr>
              <w:rPr>
                <w:szCs w:val="24"/>
              </w:rPr>
            </w:pPr>
            <w:r w:rsidRPr="00FD760F">
              <w:rPr>
                <w:szCs w:val="24"/>
              </w:rPr>
              <w:t>Ninguna. (Gracias a la estructura HTML semántica).</w:t>
            </w:r>
          </w:p>
        </w:tc>
      </w:tr>
      <w:tr w:rsidR="00A00BED" w14:paraId="7B1C882D" w14:textId="77777777" w:rsidTr="00C635D5">
        <w:tc>
          <w:tcPr>
            <w:tcW w:w="1765" w:type="dxa"/>
          </w:tcPr>
          <w:p w14:paraId="6FE70626" w14:textId="77777777" w:rsidR="00A00BED" w:rsidRDefault="00A00BED" w:rsidP="00C635D5">
            <w:pPr>
              <w:rPr>
                <w:szCs w:val="24"/>
              </w:rPr>
            </w:pPr>
            <w:r w:rsidRPr="00FD760F">
              <w:rPr>
                <w:szCs w:val="24"/>
              </w:rPr>
              <w:t>Botón Calcular</w:t>
            </w:r>
          </w:p>
        </w:tc>
        <w:tc>
          <w:tcPr>
            <w:tcW w:w="1765" w:type="dxa"/>
          </w:tcPr>
          <w:p w14:paraId="0CE3DA17" w14:textId="77777777" w:rsidR="00A00BED" w:rsidRDefault="00A00BED" w:rsidP="00C635D5">
            <w:pPr>
              <w:rPr>
                <w:szCs w:val="24"/>
              </w:rPr>
            </w:pPr>
            <w:r w:rsidRPr="00FD760F">
              <w:rPr>
                <w:szCs w:val="24"/>
              </w:rPr>
              <w:t>Tab</w:t>
            </w:r>
          </w:p>
        </w:tc>
        <w:tc>
          <w:tcPr>
            <w:tcW w:w="1766" w:type="dxa"/>
          </w:tcPr>
          <w:p w14:paraId="1C32689E" w14:textId="77777777" w:rsidR="00A00BED" w:rsidRDefault="00A00BED" w:rsidP="00C635D5">
            <w:pPr>
              <w:rPr>
                <w:szCs w:val="24"/>
              </w:rPr>
            </w:pPr>
            <w:r w:rsidRPr="00FD760F">
              <w:rPr>
                <w:szCs w:val="24"/>
              </w:rPr>
              <w:t>El foco debe llegar al botón</w:t>
            </w:r>
          </w:p>
        </w:tc>
        <w:tc>
          <w:tcPr>
            <w:tcW w:w="1766" w:type="dxa"/>
          </w:tcPr>
          <w:p w14:paraId="54E43B15" w14:textId="77777777" w:rsidR="00A00BED" w:rsidRDefault="00A00BED" w:rsidP="00C635D5">
            <w:pPr>
              <w:rPr>
                <w:szCs w:val="24"/>
              </w:rPr>
            </w:pPr>
            <w:r w:rsidRPr="00FD760F">
              <w:rPr>
                <w:szCs w:val="24"/>
              </w:rPr>
              <w:t>Correcto</w:t>
            </w:r>
          </w:p>
        </w:tc>
        <w:tc>
          <w:tcPr>
            <w:tcW w:w="1766" w:type="dxa"/>
          </w:tcPr>
          <w:p w14:paraId="52BB6B9F" w14:textId="77777777" w:rsidR="00A00BED" w:rsidRDefault="00A00BED" w:rsidP="00C635D5">
            <w:pPr>
              <w:rPr>
                <w:szCs w:val="24"/>
              </w:rPr>
            </w:pPr>
            <w:r w:rsidRPr="00FD760F">
              <w:rPr>
                <w:szCs w:val="24"/>
              </w:rPr>
              <w:t>Ninguna.</w:t>
            </w:r>
          </w:p>
        </w:tc>
      </w:tr>
      <w:tr w:rsidR="00A00BED" w14:paraId="50B4718A" w14:textId="77777777" w:rsidTr="00C635D5">
        <w:tc>
          <w:tcPr>
            <w:tcW w:w="1765" w:type="dxa"/>
          </w:tcPr>
          <w:p w14:paraId="10A12940" w14:textId="77777777" w:rsidR="00A00BED" w:rsidRPr="00FD760F" w:rsidRDefault="00A00BED" w:rsidP="00C635D5">
            <w:pPr>
              <w:rPr>
                <w:szCs w:val="24"/>
              </w:rPr>
            </w:pPr>
            <w:r w:rsidRPr="00FD760F">
              <w:rPr>
                <w:szCs w:val="24"/>
              </w:rPr>
              <w:t>Botón Calcular</w:t>
            </w:r>
          </w:p>
        </w:tc>
        <w:tc>
          <w:tcPr>
            <w:tcW w:w="1765" w:type="dxa"/>
          </w:tcPr>
          <w:p w14:paraId="11B83C51" w14:textId="77777777" w:rsidR="00A00BED" w:rsidRPr="00FD760F" w:rsidRDefault="00A00BED" w:rsidP="00C635D5">
            <w:pPr>
              <w:rPr>
                <w:szCs w:val="24"/>
              </w:rPr>
            </w:pPr>
            <w:r w:rsidRPr="00FD760F">
              <w:rPr>
                <w:szCs w:val="24"/>
              </w:rPr>
              <w:t>Enter o Space</w:t>
            </w:r>
          </w:p>
        </w:tc>
        <w:tc>
          <w:tcPr>
            <w:tcW w:w="1766" w:type="dxa"/>
          </w:tcPr>
          <w:p w14:paraId="63EEAE83" w14:textId="77777777" w:rsidR="00A00BED" w:rsidRPr="00FD760F" w:rsidRDefault="00A00BED" w:rsidP="00C635D5">
            <w:pPr>
              <w:rPr>
                <w:szCs w:val="24"/>
              </w:rPr>
            </w:pPr>
            <w:r w:rsidRPr="00FD760F">
              <w:rPr>
                <w:szCs w:val="24"/>
              </w:rPr>
              <w:t xml:space="preserve">Debe ejecutar la función </w:t>
            </w:r>
            <w:proofErr w:type="gramStart"/>
            <w:r w:rsidRPr="00FD760F">
              <w:rPr>
                <w:szCs w:val="24"/>
              </w:rPr>
              <w:t>ejecutarCalculo(</w:t>
            </w:r>
            <w:proofErr w:type="gramEnd"/>
            <w:r w:rsidRPr="00FD760F">
              <w:rPr>
                <w:szCs w:val="24"/>
              </w:rPr>
              <w:t>).</w:t>
            </w:r>
          </w:p>
        </w:tc>
        <w:tc>
          <w:tcPr>
            <w:tcW w:w="1766" w:type="dxa"/>
          </w:tcPr>
          <w:p w14:paraId="56A9D58B" w14:textId="77777777" w:rsidR="00A00BED" w:rsidRPr="00FD760F" w:rsidRDefault="00A00BED" w:rsidP="00C635D5">
            <w:pPr>
              <w:rPr>
                <w:szCs w:val="24"/>
              </w:rPr>
            </w:pPr>
            <w:r w:rsidRPr="00FD760F">
              <w:rPr>
                <w:szCs w:val="24"/>
              </w:rPr>
              <w:t>Correcto</w:t>
            </w:r>
          </w:p>
        </w:tc>
        <w:tc>
          <w:tcPr>
            <w:tcW w:w="1766" w:type="dxa"/>
          </w:tcPr>
          <w:p w14:paraId="4C721C4C" w14:textId="77777777" w:rsidR="00A00BED" w:rsidRPr="00FD760F" w:rsidRDefault="00A00BED" w:rsidP="00C635D5">
            <w:pPr>
              <w:rPr>
                <w:szCs w:val="24"/>
              </w:rPr>
            </w:pPr>
            <w:r w:rsidRPr="00FD760F">
              <w:rPr>
                <w:szCs w:val="24"/>
              </w:rPr>
              <w:t>Ninguna</w:t>
            </w:r>
          </w:p>
        </w:tc>
      </w:tr>
      <w:tr w:rsidR="00A00BED" w14:paraId="7C9ED527" w14:textId="77777777" w:rsidTr="00C635D5">
        <w:tc>
          <w:tcPr>
            <w:tcW w:w="1765" w:type="dxa"/>
          </w:tcPr>
          <w:p w14:paraId="3574A47C" w14:textId="77777777" w:rsidR="00A00BED" w:rsidRPr="00FD760F" w:rsidRDefault="00A00BED" w:rsidP="00C635D5">
            <w:pPr>
              <w:rPr>
                <w:szCs w:val="24"/>
              </w:rPr>
            </w:pPr>
            <w:r w:rsidRPr="00FD760F">
              <w:rPr>
                <w:szCs w:val="24"/>
              </w:rPr>
              <w:t>Botones de Resultado</w:t>
            </w:r>
          </w:p>
        </w:tc>
        <w:tc>
          <w:tcPr>
            <w:tcW w:w="1765" w:type="dxa"/>
          </w:tcPr>
          <w:p w14:paraId="56D6EB5B" w14:textId="77777777" w:rsidR="00A00BED" w:rsidRPr="00FD760F" w:rsidRDefault="00A00BED" w:rsidP="00C635D5">
            <w:pPr>
              <w:rPr>
                <w:szCs w:val="24"/>
              </w:rPr>
            </w:pPr>
            <w:r w:rsidRPr="00FD760F">
              <w:rPr>
                <w:szCs w:val="24"/>
              </w:rPr>
              <w:t>Tab después de calcular</w:t>
            </w:r>
          </w:p>
        </w:tc>
        <w:tc>
          <w:tcPr>
            <w:tcW w:w="1766" w:type="dxa"/>
          </w:tcPr>
          <w:p w14:paraId="0E0FF8C0" w14:textId="77777777" w:rsidR="00A00BED" w:rsidRPr="00FD760F" w:rsidRDefault="00A00BED" w:rsidP="00C635D5">
            <w:pPr>
              <w:rPr>
                <w:szCs w:val="24"/>
              </w:rPr>
            </w:pPr>
            <w:r w:rsidRPr="00FD760F">
              <w:rPr>
                <w:szCs w:val="24"/>
              </w:rPr>
              <w:t>El foco debe moverse secuencialmente: Compartir -&gt; Borrar.</w:t>
            </w:r>
          </w:p>
        </w:tc>
        <w:tc>
          <w:tcPr>
            <w:tcW w:w="1766" w:type="dxa"/>
          </w:tcPr>
          <w:p w14:paraId="15C68670" w14:textId="77777777" w:rsidR="00A00BED" w:rsidRPr="00FD760F" w:rsidRDefault="00A00BED" w:rsidP="00C635D5">
            <w:pPr>
              <w:rPr>
                <w:szCs w:val="24"/>
              </w:rPr>
            </w:pPr>
            <w:r w:rsidRPr="00FD760F">
              <w:rPr>
                <w:szCs w:val="24"/>
              </w:rPr>
              <w:t>Correcto</w:t>
            </w:r>
          </w:p>
        </w:tc>
        <w:tc>
          <w:tcPr>
            <w:tcW w:w="1766" w:type="dxa"/>
          </w:tcPr>
          <w:p w14:paraId="7C20425D" w14:textId="77777777" w:rsidR="00A00BED" w:rsidRPr="00FD760F" w:rsidRDefault="00A00BED" w:rsidP="00C635D5">
            <w:pPr>
              <w:rPr>
                <w:szCs w:val="24"/>
              </w:rPr>
            </w:pPr>
            <w:r w:rsidRPr="00FD760F">
              <w:rPr>
                <w:szCs w:val="24"/>
              </w:rPr>
              <w:t>Ninguna.</w:t>
            </w:r>
          </w:p>
        </w:tc>
      </w:tr>
      <w:tr w:rsidR="00A00BED" w14:paraId="4BB1317E" w14:textId="77777777" w:rsidTr="00C635D5">
        <w:tc>
          <w:tcPr>
            <w:tcW w:w="1765" w:type="dxa"/>
          </w:tcPr>
          <w:p w14:paraId="7464449B" w14:textId="77777777" w:rsidR="00A00BED" w:rsidRPr="00FD760F" w:rsidRDefault="00A00BED" w:rsidP="00C635D5">
            <w:pPr>
              <w:rPr>
                <w:szCs w:val="24"/>
              </w:rPr>
            </w:pPr>
            <w:r w:rsidRPr="00FD760F">
              <w:rPr>
                <w:szCs w:val="24"/>
              </w:rPr>
              <w:t>Botón Compartir</w:t>
            </w:r>
          </w:p>
        </w:tc>
        <w:tc>
          <w:tcPr>
            <w:tcW w:w="1765" w:type="dxa"/>
          </w:tcPr>
          <w:p w14:paraId="45A8EFDC" w14:textId="77777777" w:rsidR="00A00BED" w:rsidRPr="00FD760F" w:rsidRDefault="00A00BED" w:rsidP="00C635D5">
            <w:pPr>
              <w:rPr>
                <w:szCs w:val="24"/>
              </w:rPr>
            </w:pPr>
            <w:r w:rsidRPr="00FD760F">
              <w:rPr>
                <w:szCs w:val="24"/>
              </w:rPr>
              <w:t>Enter o Space</w:t>
            </w:r>
          </w:p>
        </w:tc>
        <w:tc>
          <w:tcPr>
            <w:tcW w:w="1766" w:type="dxa"/>
          </w:tcPr>
          <w:p w14:paraId="7D06A701" w14:textId="77777777" w:rsidR="00A00BED" w:rsidRPr="00FD760F" w:rsidRDefault="00A00BED" w:rsidP="00C635D5">
            <w:pPr>
              <w:rPr>
                <w:szCs w:val="24"/>
              </w:rPr>
            </w:pPr>
            <w:r w:rsidRPr="00FD760F">
              <w:rPr>
                <w:szCs w:val="24"/>
              </w:rPr>
              <w:t xml:space="preserve">Debe ejecutar la función </w:t>
            </w:r>
            <w:proofErr w:type="gramStart"/>
            <w:r w:rsidRPr="00FD760F">
              <w:rPr>
                <w:szCs w:val="24"/>
              </w:rPr>
              <w:t>compartirResultados(</w:t>
            </w:r>
            <w:proofErr w:type="gramEnd"/>
            <w:r w:rsidRPr="00FD760F">
              <w:rPr>
                <w:szCs w:val="24"/>
              </w:rPr>
              <w:t>) y mostrar el prompt</w:t>
            </w:r>
          </w:p>
        </w:tc>
        <w:tc>
          <w:tcPr>
            <w:tcW w:w="1766" w:type="dxa"/>
          </w:tcPr>
          <w:p w14:paraId="0341DAA3" w14:textId="77777777" w:rsidR="00A00BED" w:rsidRPr="00FD760F" w:rsidRDefault="00A00BED" w:rsidP="00C635D5">
            <w:pPr>
              <w:rPr>
                <w:szCs w:val="24"/>
              </w:rPr>
            </w:pPr>
            <w:r w:rsidRPr="00FD760F">
              <w:rPr>
                <w:szCs w:val="24"/>
              </w:rPr>
              <w:t>Correcto</w:t>
            </w:r>
          </w:p>
        </w:tc>
        <w:tc>
          <w:tcPr>
            <w:tcW w:w="1766" w:type="dxa"/>
          </w:tcPr>
          <w:p w14:paraId="106D49B4" w14:textId="77777777" w:rsidR="00A00BED" w:rsidRPr="00FD760F" w:rsidRDefault="00A00BED" w:rsidP="00C635D5">
            <w:pPr>
              <w:rPr>
                <w:szCs w:val="24"/>
              </w:rPr>
            </w:pPr>
            <w:r w:rsidRPr="00FD760F">
              <w:rPr>
                <w:szCs w:val="24"/>
              </w:rPr>
              <w:t>Ninguna.</w:t>
            </w:r>
          </w:p>
        </w:tc>
      </w:tr>
      <w:tr w:rsidR="00A00BED" w14:paraId="20C57616" w14:textId="77777777" w:rsidTr="00C635D5">
        <w:tc>
          <w:tcPr>
            <w:tcW w:w="1765" w:type="dxa"/>
          </w:tcPr>
          <w:p w14:paraId="67C49AF8" w14:textId="77777777" w:rsidR="00A00BED" w:rsidRPr="00FD760F" w:rsidRDefault="00A00BED" w:rsidP="00C635D5">
            <w:pPr>
              <w:rPr>
                <w:szCs w:val="24"/>
              </w:rPr>
            </w:pPr>
            <w:r w:rsidRPr="00FD760F">
              <w:rPr>
                <w:szCs w:val="24"/>
              </w:rPr>
              <w:t>Botón Borrar</w:t>
            </w:r>
          </w:p>
        </w:tc>
        <w:tc>
          <w:tcPr>
            <w:tcW w:w="1765" w:type="dxa"/>
          </w:tcPr>
          <w:p w14:paraId="7C7A0105" w14:textId="77777777" w:rsidR="00A00BED" w:rsidRPr="00FD760F" w:rsidRDefault="00A00BED" w:rsidP="00C635D5">
            <w:pPr>
              <w:rPr>
                <w:szCs w:val="24"/>
              </w:rPr>
            </w:pPr>
            <w:r w:rsidRPr="00FD760F">
              <w:rPr>
                <w:szCs w:val="24"/>
              </w:rPr>
              <w:t>Enter o Space</w:t>
            </w:r>
          </w:p>
        </w:tc>
        <w:tc>
          <w:tcPr>
            <w:tcW w:w="1766" w:type="dxa"/>
          </w:tcPr>
          <w:p w14:paraId="6F86105A" w14:textId="77777777" w:rsidR="00A00BED" w:rsidRPr="00FD760F" w:rsidRDefault="00A00BED" w:rsidP="00C635D5">
            <w:pPr>
              <w:rPr>
                <w:szCs w:val="24"/>
              </w:rPr>
            </w:pPr>
            <w:r w:rsidRPr="00FD760F">
              <w:rPr>
                <w:szCs w:val="24"/>
              </w:rPr>
              <w:t xml:space="preserve">Debe ejecutar la función </w:t>
            </w:r>
            <w:proofErr w:type="gramStart"/>
            <w:r w:rsidRPr="00FD760F">
              <w:rPr>
                <w:szCs w:val="24"/>
              </w:rPr>
              <w:t>borrarDatos(</w:t>
            </w:r>
            <w:proofErr w:type="gramEnd"/>
            <w:r w:rsidRPr="00FD760F">
              <w:rPr>
                <w:szCs w:val="24"/>
              </w:rPr>
              <w:t>) y ocultar resultados</w:t>
            </w:r>
          </w:p>
        </w:tc>
        <w:tc>
          <w:tcPr>
            <w:tcW w:w="1766" w:type="dxa"/>
          </w:tcPr>
          <w:p w14:paraId="052E5080" w14:textId="77777777" w:rsidR="00A00BED" w:rsidRPr="00FD760F" w:rsidRDefault="00A00BED" w:rsidP="00C635D5">
            <w:pPr>
              <w:rPr>
                <w:szCs w:val="24"/>
              </w:rPr>
            </w:pPr>
            <w:r w:rsidRPr="00FD760F">
              <w:rPr>
                <w:szCs w:val="24"/>
              </w:rPr>
              <w:t>Correcto</w:t>
            </w:r>
          </w:p>
        </w:tc>
        <w:tc>
          <w:tcPr>
            <w:tcW w:w="1766" w:type="dxa"/>
          </w:tcPr>
          <w:p w14:paraId="5CD2DF18" w14:textId="77777777" w:rsidR="00A00BED" w:rsidRPr="00FD760F" w:rsidRDefault="00A00BED" w:rsidP="00C635D5">
            <w:pPr>
              <w:rPr>
                <w:szCs w:val="24"/>
              </w:rPr>
            </w:pPr>
            <w:r w:rsidRPr="00FD760F">
              <w:rPr>
                <w:szCs w:val="24"/>
              </w:rPr>
              <w:t>Ninguna</w:t>
            </w:r>
          </w:p>
        </w:tc>
      </w:tr>
      <w:tr w:rsidR="00A00BED" w14:paraId="3381B409" w14:textId="77777777" w:rsidTr="00C635D5">
        <w:tc>
          <w:tcPr>
            <w:tcW w:w="1765" w:type="dxa"/>
          </w:tcPr>
          <w:p w14:paraId="524FDFB7" w14:textId="77777777" w:rsidR="00A00BED" w:rsidRPr="00FD760F" w:rsidRDefault="00A00BED" w:rsidP="00C635D5">
            <w:pPr>
              <w:rPr>
                <w:szCs w:val="24"/>
              </w:rPr>
            </w:pPr>
            <w:r w:rsidRPr="00FD760F">
              <w:rPr>
                <w:szCs w:val="24"/>
              </w:rPr>
              <w:t>Gráficos/Resultados</w:t>
            </w:r>
          </w:p>
        </w:tc>
        <w:tc>
          <w:tcPr>
            <w:tcW w:w="1765" w:type="dxa"/>
          </w:tcPr>
          <w:p w14:paraId="5D465262" w14:textId="77777777" w:rsidR="00A00BED" w:rsidRPr="00FD760F" w:rsidRDefault="00A00BED" w:rsidP="00C635D5">
            <w:pPr>
              <w:rPr>
                <w:szCs w:val="24"/>
              </w:rPr>
            </w:pPr>
            <w:r w:rsidRPr="00FD760F">
              <w:rPr>
                <w:szCs w:val="24"/>
              </w:rPr>
              <w:t>Tab</w:t>
            </w:r>
          </w:p>
        </w:tc>
        <w:tc>
          <w:tcPr>
            <w:tcW w:w="1766" w:type="dxa"/>
          </w:tcPr>
          <w:p w14:paraId="6DD370CF" w14:textId="77777777" w:rsidR="00A00BED" w:rsidRPr="00FD760F" w:rsidRDefault="00A00BED" w:rsidP="00C635D5">
            <w:pPr>
              <w:rPr>
                <w:szCs w:val="24"/>
              </w:rPr>
            </w:pPr>
            <w:r w:rsidRPr="00FD760F">
              <w:rPr>
                <w:szCs w:val="24"/>
              </w:rPr>
              <w:t>El foco NO debe detenerse en los elementos solo de visualización (barras, texto estático, leyendas).</w:t>
            </w:r>
          </w:p>
        </w:tc>
        <w:tc>
          <w:tcPr>
            <w:tcW w:w="1766" w:type="dxa"/>
          </w:tcPr>
          <w:p w14:paraId="639BB506" w14:textId="77777777" w:rsidR="00A00BED" w:rsidRPr="00FD760F" w:rsidRDefault="00A00BED" w:rsidP="00C635D5">
            <w:pPr>
              <w:rPr>
                <w:szCs w:val="24"/>
              </w:rPr>
            </w:pPr>
            <w:r w:rsidRPr="00FD760F">
              <w:rPr>
                <w:szCs w:val="24"/>
              </w:rPr>
              <w:t>Correcto.</w:t>
            </w:r>
          </w:p>
        </w:tc>
        <w:tc>
          <w:tcPr>
            <w:tcW w:w="1766" w:type="dxa"/>
          </w:tcPr>
          <w:p w14:paraId="677CA2E2" w14:textId="77777777" w:rsidR="00A00BED" w:rsidRPr="00FD760F" w:rsidRDefault="00A00BED" w:rsidP="00C635D5">
            <w:pPr>
              <w:rPr>
                <w:szCs w:val="24"/>
              </w:rPr>
            </w:pPr>
            <w:r w:rsidRPr="00FD760F">
              <w:rPr>
                <w:szCs w:val="24"/>
              </w:rPr>
              <w:t>Ninguna. (Estos elementos no tienen tabindex positivo)</w:t>
            </w:r>
          </w:p>
        </w:tc>
      </w:tr>
    </w:tbl>
    <w:p w14:paraId="11E48162" w14:textId="77777777" w:rsidR="00A00BED" w:rsidRPr="00FD760F" w:rsidRDefault="00A00BED" w:rsidP="00A00BED">
      <w:pPr>
        <w:rPr>
          <w:szCs w:val="24"/>
        </w:rPr>
      </w:pPr>
    </w:p>
    <w:p w14:paraId="0644445A" w14:textId="77777777" w:rsidR="00A00BED" w:rsidRPr="00FD760F" w:rsidRDefault="00A00BED" w:rsidP="00A00BED">
      <w:pPr>
        <w:rPr>
          <w:b/>
          <w:bCs/>
          <w:szCs w:val="24"/>
        </w:rPr>
      </w:pPr>
      <w:r w:rsidRPr="00FD760F">
        <w:rPr>
          <w:b/>
          <w:bCs/>
          <w:szCs w:val="24"/>
        </w:rPr>
        <w:t>2. Verificación de Foco Visible</w:t>
      </w:r>
    </w:p>
    <w:p w14:paraId="03FEE992" w14:textId="77777777" w:rsidR="00A00BED" w:rsidRDefault="00A00BED" w:rsidP="00A00BED">
      <w:pPr>
        <w:rPr>
          <w:szCs w:val="24"/>
        </w:rPr>
      </w:pPr>
      <w:r w:rsidRPr="00FD760F">
        <w:rPr>
          <w:szCs w:val="24"/>
        </w:rPr>
        <w:t xml:space="preserve">Se verifica que el indicador de enfoque </w:t>
      </w:r>
      <w:proofErr w:type="gramStart"/>
      <w:r w:rsidRPr="00FD760F">
        <w:rPr>
          <w:szCs w:val="24"/>
        </w:rPr>
        <w:t>(:focus</w:t>
      </w:r>
      <w:proofErr w:type="gramEnd"/>
      <w:r w:rsidRPr="00FD760F">
        <w:rPr>
          <w:szCs w:val="24"/>
        </w:rPr>
        <w:t>) sea claro y visible en cada elemento.</w:t>
      </w:r>
    </w:p>
    <w:tbl>
      <w:tblPr>
        <w:tblStyle w:val="Tablaconcuadrcula"/>
        <w:tblW w:w="0" w:type="auto"/>
        <w:tblLook w:val="04A0" w:firstRow="1" w:lastRow="0" w:firstColumn="1" w:lastColumn="0" w:noHBand="0" w:noVBand="1"/>
      </w:tblPr>
      <w:tblGrid>
        <w:gridCol w:w="1765"/>
        <w:gridCol w:w="1765"/>
        <w:gridCol w:w="1766"/>
        <w:gridCol w:w="1766"/>
        <w:gridCol w:w="1766"/>
      </w:tblGrid>
      <w:tr w:rsidR="00A00BED" w14:paraId="61CD1BA9" w14:textId="77777777" w:rsidTr="00C635D5">
        <w:tc>
          <w:tcPr>
            <w:tcW w:w="1765" w:type="dxa"/>
          </w:tcPr>
          <w:p w14:paraId="65533458" w14:textId="77777777" w:rsidR="00A00BED" w:rsidRDefault="00A00BED" w:rsidP="00C635D5">
            <w:pPr>
              <w:rPr>
                <w:szCs w:val="24"/>
              </w:rPr>
            </w:pPr>
            <w:r w:rsidRPr="00FD760F">
              <w:rPr>
                <w:szCs w:val="24"/>
              </w:rPr>
              <w:t>Elemento</w:t>
            </w:r>
          </w:p>
        </w:tc>
        <w:tc>
          <w:tcPr>
            <w:tcW w:w="1765" w:type="dxa"/>
          </w:tcPr>
          <w:p w14:paraId="440BF78C" w14:textId="77777777" w:rsidR="00A00BED" w:rsidRDefault="00A00BED" w:rsidP="00C635D5">
            <w:pPr>
              <w:rPr>
                <w:szCs w:val="24"/>
              </w:rPr>
            </w:pPr>
            <w:r w:rsidRPr="00FD760F">
              <w:rPr>
                <w:szCs w:val="24"/>
              </w:rPr>
              <w:t>Acción del Teclado</w:t>
            </w:r>
          </w:p>
        </w:tc>
        <w:tc>
          <w:tcPr>
            <w:tcW w:w="1766" w:type="dxa"/>
          </w:tcPr>
          <w:p w14:paraId="1A249F10" w14:textId="77777777" w:rsidR="00A00BED" w:rsidRDefault="00A00BED" w:rsidP="00C635D5">
            <w:pPr>
              <w:rPr>
                <w:szCs w:val="24"/>
              </w:rPr>
            </w:pPr>
            <w:r w:rsidRPr="00FD760F">
              <w:rPr>
                <w:szCs w:val="24"/>
              </w:rPr>
              <w:t>Estilo de Foco (CSS)</w:t>
            </w:r>
          </w:p>
        </w:tc>
        <w:tc>
          <w:tcPr>
            <w:tcW w:w="1766" w:type="dxa"/>
          </w:tcPr>
          <w:p w14:paraId="09F6DD31" w14:textId="77777777" w:rsidR="00A00BED" w:rsidRDefault="00A00BED" w:rsidP="00C635D5">
            <w:pPr>
              <w:rPr>
                <w:szCs w:val="24"/>
              </w:rPr>
            </w:pPr>
            <w:r w:rsidRPr="00FD760F">
              <w:rPr>
                <w:szCs w:val="24"/>
              </w:rPr>
              <w:t>Resultado de la Prueba</w:t>
            </w:r>
          </w:p>
        </w:tc>
        <w:tc>
          <w:tcPr>
            <w:tcW w:w="1766" w:type="dxa"/>
          </w:tcPr>
          <w:p w14:paraId="5E905300" w14:textId="77777777" w:rsidR="00A00BED" w:rsidRDefault="00A00BED" w:rsidP="00C635D5">
            <w:pPr>
              <w:rPr>
                <w:szCs w:val="24"/>
              </w:rPr>
            </w:pPr>
            <w:r w:rsidRPr="00FD760F">
              <w:rPr>
                <w:szCs w:val="24"/>
              </w:rPr>
              <w:t>Corrección Requerida</w:t>
            </w:r>
          </w:p>
        </w:tc>
      </w:tr>
      <w:tr w:rsidR="00A00BED" w14:paraId="2FB0FCD6" w14:textId="77777777" w:rsidTr="00C635D5">
        <w:tc>
          <w:tcPr>
            <w:tcW w:w="1765" w:type="dxa"/>
          </w:tcPr>
          <w:p w14:paraId="14AB1B7B" w14:textId="77777777" w:rsidR="00A00BED" w:rsidRDefault="00A00BED" w:rsidP="00C635D5">
            <w:pPr>
              <w:rPr>
                <w:szCs w:val="24"/>
              </w:rPr>
            </w:pPr>
            <w:r w:rsidRPr="00FD760F">
              <w:rPr>
                <w:szCs w:val="24"/>
              </w:rPr>
              <w:t>Inputs y Selects</w:t>
            </w:r>
          </w:p>
        </w:tc>
        <w:tc>
          <w:tcPr>
            <w:tcW w:w="1765" w:type="dxa"/>
          </w:tcPr>
          <w:p w14:paraId="034A058B" w14:textId="77777777" w:rsidR="00A00BED" w:rsidRDefault="00A00BED" w:rsidP="00C635D5">
            <w:pPr>
              <w:rPr>
                <w:szCs w:val="24"/>
              </w:rPr>
            </w:pPr>
            <w:r w:rsidRPr="00FD760F">
              <w:rPr>
                <w:szCs w:val="24"/>
              </w:rPr>
              <w:t>Tab</w:t>
            </w:r>
          </w:p>
        </w:tc>
        <w:tc>
          <w:tcPr>
            <w:tcW w:w="1766" w:type="dxa"/>
          </w:tcPr>
          <w:p w14:paraId="49C36064" w14:textId="77777777" w:rsidR="00A00BED" w:rsidRDefault="00A00BED" w:rsidP="00C635D5">
            <w:pPr>
              <w:rPr>
                <w:szCs w:val="24"/>
              </w:rPr>
            </w:pPr>
            <w:r w:rsidRPr="00FD760F">
              <w:rPr>
                <w:szCs w:val="24"/>
              </w:rPr>
              <w:t>Borde Amarillo Brillante (#FFC107).</w:t>
            </w:r>
          </w:p>
        </w:tc>
        <w:tc>
          <w:tcPr>
            <w:tcW w:w="1766" w:type="dxa"/>
          </w:tcPr>
          <w:p w14:paraId="6755AD53" w14:textId="77777777" w:rsidR="00A00BED" w:rsidRDefault="00A00BED" w:rsidP="00C635D5">
            <w:pPr>
              <w:rPr>
                <w:szCs w:val="24"/>
              </w:rPr>
            </w:pPr>
            <w:r w:rsidRPr="00FD760F">
              <w:rPr>
                <w:szCs w:val="24"/>
              </w:rPr>
              <w:t>Foco Claro y Visible.</w:t>
            </w:r>
          </w:p>
        </w:tc>
        <w:tc>
          <w:tcPr>
            <w:tcW w:w="1766" w:type="dxa"/>
          </w:tcPr>
          <w:p w14:paraId="5CE7478E" w14:textId="77777777" w:rsidR="00A00BED" w:rsidRDefault="00A00BED" w:rsidP="00C635D5">
            <w:pPr>
              <w:rPr>
                <w:szCs w:val="24"/>
              </w:rPr>
            </w:pPr>
            <w:r w:rsidRPr="00FD760F">
              <w:rPr>
                <w:szCs w:val="24"/>
              </w:rPr>
              <w:t>Ninguna.</w:t>
            </w:r>
          </w:p>
        </w:tc>
      </w:tr>
      <w:tr w:rsidR="00A00BED" w14:paraId="0F9410B8" w14:textId="77777777" w:rsidTr="00C635D5">
        <w:tc>
          <w:tcPr>
            <w:tcW w:w="1765" w:type="dxa"/>
          </w:tcPr>
          <w:p w14:paraId="33E066F3" w14:textId="77777777" w:rsidR="00A00BED" w:rsidRDefault="00A00BED" w:rsidP="00C635D5">
            <w:pPr>
              <w:rPr>
                <w:szCs w:val="24"/>
              </w:rPr>
            </w:pPr>
            <w:r w:rsidRPr="00FD760F">
              <w:rPr>
                <w:szCs w:val="24"/>
              </w:rPr>
              <w:t>Botones</w:t>
            </w:r>
          </w:p>
        </w:tc>
        <w:tc>
          <w:tcPr>
            <w:tcW w:w="1765" w:type="dxa"/>
          </w:tcPr>
          <w:p w14:paraId="42DA3D83" w14:textId="77777777" w:rsidR="00A00BED" w:rsidRDefault="00A00BED" w:rsidP="00C635D5">
            <w:pPr>
              <w:rPr>
                <w:szCs w:val="24"/>
              </w:rPr>
            </w:pPr>
            <w:r w:rsidRPr="00FD760F">
              <w:rPr>
                <w:szCs w:val="24"/>
              </w:rPr>
              <w:t>Tab</w:t>
            </w:r>
          </w:p>
        </w:tc>
        <w:tc>
          <w:tcPr>
            <w:tcW w:w="1766" w:type="dxa"/>
          </w:tcPr>
          <w:p w14:paraId="49769E22" w14:textId="77777777" w:rsidR="00A00BED" w:rsidRDefault="00A00BED" w:rsidP="00C635D5">
            <w:pPr>
              <w:rPr>
                <w:szCs w:val="24"/>
              </w:rPr>
            </w:pPr>
            <w:r w:rsidRPr="00FD760F">
              <w:rPr>
                <w:szCs w:val="24"/>
              </w:rPr>
              <w:t>Borde Amarillo Brillante (#FFC107).</w:t>
            </w:r>
          </w:p>
        </w:tc>
        <w:tc>
          <w:tcPr>
            <w:tcW w:w="1766" w:type="dxa"/>
          </w:tcPr>
          <w:p w14:paraId="669D6C7E" w14:textId="77777777" w:rsidR="00A00BED" w:rsidRDefault="00A00BED" w:rsidP="00C635D5">
            <w:pPr>
              <w:rPr>
                <w:szCs w:val="24"/>
              </w:rPr>
            </w:pPr>
            <w:r w:rsidRPr="00FD760F">
              <w:rPr>
                <w:szCs w:val="24"/>
              </w:rPr>
              <w:t>Foco Claro y Visible</w:t>
            </w:r>
          </w:p>
        </w:tc>
        <w:tc>
          <w:tcPr>
            <w:tcW w:w="1766" w:type="dxa"/>
          </w:tcPr>
          <w:p w14:paraId="40581E6D" w14:textId="77777777" w:rsidR="00A00BED" w:rsidRDefault="00A00BED" w:rsidP="00C635D5">
            <w:pPr>
              <w:rPr>
                <w:szCs w:val="24"/>
              </w:rPr>
            </w:pPr>
            <w:r w:rsidRPr="00FD760F">
              <w:rPr>
                <w:szCs w:val="24"/>
              </w:rPr>
              <w:t>Ninguna</w:t>
            </w:r>
          </w:p>
        </w:tc>
      </w:tr>
    </w:tbl>
    <w:p w14:paraId="3E522382" w14:textId="77777777" w:rsidR="00A00BED" w:rsidRPr="00FD760F" w:rsidRDefault="00A00BED" w:rsidP="00A00BED">
      <w:pPr>
        <w:rPr>
          <w:szCs w:val="24"/>
        </w:rPr>
      </w:pPr>
    </w:p>
    <w:p w14:paraId="702902B2" w14:textId="77777777" w:rsidR="00A00BED" w:rsidRPr="00FD760F" w:rsidRDefault="00A00BED" w:rsidP="00A00BED">
      <w:pPr>
        <w:rPr>
          <w:szCs w:val="24"/>
        </w:rPr>
      </w:pPr>
    </w:p>
    <w:p w14:paraId="3437C808" w14:textId="77777777" w:rsidR="00A00BED" w:rsidRPr="00CB6E8C" w:rsidRDefault="00A00BED" w:rsidP="00A00BED">
      <w:pPr>
        <w:jc w:val="center"/>
        <w:rPr>
          <w:b/>
          <w:bCs/>
          <w:szCs w:val="24"/>
        </w:rPr>
      </w:pPr>
      <w:r w:rsidRPr="00CB6E8C">
        <w:rPr>
          <w:b/>
          <w:bCs/>
          <w:szCs w:val="24"/>
        </w:rPr>
        <w:t>Textos Alternativos imagenes</w:t>
      </w:r>
    </w:p>
    <w:p w14:paraId="5B01B0EC" w14:textId="77777777" w:rsidR="00A00BED" w:rsidRPr="00CB6E8C" w:rsidRDefault="00A00BED" w:rsidP="00A00BED">
      <w:pPr>
        <w:rPr>
          <w:szCs w:val="24"/>
        </w:rPr>
      </w:pPr>
      <w:r w:rsidRPr="00CB6E8C">
        <w:rPr>
          <w:szCs w:val="24"/>
        </w:rPr>
        <w:t>Los textos alternativos permiten a los lectores de pantalla describir la función o el contenido de un elemento visual.</w:t>
      </w:r>
    </w:p>
    <w:p w14:paraId="6AED3BA7" w14:textId="77777777" w:rsidR="00A00BED" w:rsidRDefault="00A00BED" w:rsidP="00A00BED">
      <w:pPr>
        <w:pStyle w:val="Prrafodelista"/>
        <w:numPr>
          <w:ilvl w:val="0"/>
          <w:numId w:val="20"/>
        </w:numPr>
        <w:rPr>
          <w:rFonts w:ascii="Arial" w:hAnsi="Arial" w:cs="Arial"/>
          <w:b/>
          <w:bCs/>
          <w:sz w:val="24"/>
          <w:szCs w:val="24"/>
        </w:rPr>
      </w:pPr>
      <w:r w:rsidRPr="00CB6E8C">
        <w:rPr>
          <w:rFonts w:ascii="Arial" w:hAnsi="Arial" w:cs="Arial"/>
          <w:b/>
          <w:bCs/>
          <w:sz w:val="24"/>
          <w:szCs w:val="24"/>
        </w:rPr>
        <w:t>Elementos Visuales Críticos a Etiquetar</w:t>
      </w:r>
    </w:p>
    <w:tbl>
      <w:tblPr>
        <w:tblStyle w:val="Tablaconcuadrcula"/>
        <w:tblW w:w="0" w:type="auto"/>
        <w:tblLook w:val="04A0" w:firstRow="1" w:lastRow="0" w:firstColumn="1" w:lastColumn="0" w:noHBand="0" w:noVBand="1"/>
      </w:tblPr>
      <w:tblGrid>
        <w:gridCol w:w="4414"/>
        <w:gridCol w:w="4414"/>
      </w:tblGrid>
      <w:tr w:rsidR="00A00BED" w14:paraId="29CC8F8E" w14:textId="77777777" w:rsidTr="00C635D5">
        <w:tc>
          <w:tcPr>
            <w:tcW w:w="4414" w:type="dxa"/>
          </w:tcPr>
          <w:p w14:paraId="2A16616B" w14:textId="77777777" w:rsidR="00A00BED" w:rsidRDefault="00A00BED" w:rsidP="00C635D5">
            <w:pPr>
              <w:rPr>
                <w:b/>
                <w:bCs/>
                <w:szCs w:val="24"/>
              </w:rPr>
            </w:pPr>
            <w:r w:rsidRPr="00CB6E8C">
              <w:rPr>
                <w:szCs w:val="24"/>
              </w:rPr>
              <w:t>Elemento</w:t>
            </w:r>
          </w:p>
        </w:tc>
        <w:tc>
          <w:tcPr>
            <w:tcW w:w="4414" w:type="dxa"/>
          </w:tcPr>
          <w:p w14:paraId="37A40124" w14:textId="77777777" w:rsidR="00A00BED" w:rsidRDefault="00A00BED" w:rsidP="00C635D5">
            <w:pPr>
              <w:rPr>
                <w:b/>
                <w:bCs/>
                <w:szCs w:val="24"/>
              </w:rPr>
            </w:pPr>
            <w:r w:rsidRPr="00CB6E8C">
              <w:rPr>
                <w:szCs w:val="24"/>
              </w:rPr>
              <w:t>Ubicación/Función</w:t>
            </w:r>
          </w:p>
        </w:tc>
      </w:tr>
      <w:tr w:rsidR="00A00BED" w14:paraId="677D2DBB" w14:textId="77777777" w:rsidTr="00C635D5">
        <w:tc>
          <w:tcPr>
            <w:tcW w:w="4414" w:type="dxa"/>
          </w:tcPr>
          <w:p w14:paraId="27AC0D62" w14:textId="77777777" w:rsidR="00A00BED" w:rsidRDefault="00A00BED" w:rsidP="00C635D5">
            <w:pPr>
              <w:rPr>
                <w:b/>
                <w:bCs/>
                <w:szCs w:val="24"/>
              </w:rPr>
            </w:pPr>
            <w:r w:rsidRPr="00CB6E8C">
              <w:rPr>
                <w:szCs w:val="24"/>
              </w:rPr>
              <w:t>Ícono de Ayuda (</w:t>
            </w:r>
            <w:proofErr w:type="gramStart"/>
            <w:r w:rsidRPr="00CB6E8C">
              <w:rPr>
                <w:szCs w:val="24"/>
              </w:rPr>
              <w:t>el ?</w:t>
            </w:r>
            <w:proofErr w:type="gramEnd"/>
            <w:r w:rsidRPr="00CB6E8C">
              <w:rPr>
                <w:szCs w:val="24"/>
              </w:rPr>
              <w:t xml:space="preserve"> o el ícono de información)</w:t>
            </w:r>
          </w:p>
        </w:tc>
        <w:tc>
          <w:tcPr>
            <w:tcW w:w="4414" w:type="dxa"/>
          </w:tcPr>
          <w:p w14:paraId="0E8A376E" w14:textId="77777777" w:rsidR="00A00BED" w:rsidRDefault="00A00BED" w:rsidP="00C635D5">
            <w:pPr>
              <w:rPr>
                <w:b/>
                <w:bCs/>
                <w:szCs w:val="24"/>
              </w:rPr>
            </w:pPr>
            <w:r w:rsidRPr="00CB6E8C">
              <w:rPr>
                <w:szCs w:val="24"/>
              </w:rPr>
              <w:t>En el formulario o junto a los títulos para activar el tooltip.</w:t>
            </w:r>
          </w:p>
        </w:tc>
      </w:tr>
      <w:tr w:rsidR="00A00BED" w14:paraId="703458B5" w14:textId="77777777" w:rsidTr="00C635D5">
        <w:tc>
          <w:tcPr>
            <w:tcW w:w="4414" w:type="dxa"/>
          </w:tcPr>
          <w:p w14:paraId="485056AB" w14:textId="77777777" w:rsidR="00A00BED" w:rsidRDefault="00A00BED" w:rsidP="00C635D5">
            <w:pPr>
              <w:rPr>
                <w:b/>
                <w:bCs/>
                <w:szCs w:val="24"/>
              </w:rPr>
            </w:pPr>
            <w:r w:rsidRPr="00CB6E8C">
              <w:rPr>
                <w:szCs w:val="24"/>
              </w:rPr>
              <w:t>Spinner de Carga</w:t>
            </w:r>
          </w:p>
        </w:tc>
        <w:tc>
          <w:tcPr>
            <w:tcW w:w="4414" w:type="dxa"/>
          </w:tcPr>
          <w:p w14:paraId="4D19C200" w14:textId="77777777" w:rsidR="00A00BED" w:rsidRDefault="00A00BED" w:rsidP="00C635D5">
            <w:pPr>
              <w:rPr>
                <w:b/>
                <w:bCs/>
                <w:szCs w:val="24"/>
              </w:rPr>
            </w:pPr>
            <w:r w:rsidRPr="00CB6E8C">
              <w:rPr>
                <w:szCs w:val="24"/>
              </w:rPr>
              <w:t>Dentro del botón "Calcular".</w:t>
            </w:r>
          </w:p>
        </w:tc>
      </w:tr>
      <w:tr w:rsidR="00A00BED" w14:paraId="6D4B13D9" w14:textId="77777777" w:rsidTr="00C635D5">
        <w:tc>
          <w:tcPr>
            <w:tcW w:w="4414" w:type="dxa"/>
          </w:tcPr>
          <w:p w14:paraId="233C0860" w14:textId="77777777" w:rsidR="00A00BED" w:rsidRPr="00CB6E8C" w:rsidRDefault="00A00BED" w:rsidP="00C635D5">
            <w:pPr>
              <w:rPr>
                <w:szCs w:val="24"/>
              </w:rPr>
            </w:pPr>
            <w:r w:rsidRPr="00CB6E8C">
              <w:rPr>
                <w:szCs w:val="24"/>
              </w:rPr>
              <w:t>Imágenes de Contenido</w:t>
            </w:r>
          </w:p>
        </w:tc>
        <w:tc>
          <w:tcPr>
            <w:tcW w:w="4414" w:type="dxa"/>
          </w:tcPr>
          <w:p w14:paraId="5119FEA6" w14:textId="77777777" w:rsidR="00A00BED" w:rsidRPr="00CB6E8C" w:rsidRDefault="00A00BED" w:rsidP="00C635D5">
            <w:pPr>
              <w:rPr>
                <w:szCs w:val="24"/>
              </w:rPr>
            </w:pPr>
            <w:r w:rsidRPr="00CB6E8C">
              <w:rPr>
                <w:szCs w:val="24"/>
              </w:rPr>
              <w:t>(Logos, imágenes decorativas en &lt;footer&gt;, etc</w:t>
            </w:r>
            <w:r>
              <w:rPr>
                <w:szCs w:val="24"/>
              </w:rPr>
              <w:t>)</w:t>
            </w:r>
          </w:p>
        </w:tc>
      </w:tr>
    </w:tbl>
    <w:p w14:paraId="7D52374F" w14:textId="2794FBE5" w:rsidR="00A00BED" w:rsidRDefault="00A00BED" w:rsidP="00A00BED">
      <w:pPr>
        <w:ind w:left="0"/>
        <w:rPr>
          <w:b/>
          <w:bCs/>
          <w:szCs w:val="24"/>
        </w:rPr>
      </w:pPr>
    </w:p>
    <w:p w14:paraId="19904308" w14:textId="4E683E48" w:rsidR="00A00BED" w:rsidRDefault="00A00BED" w:rsidP="00A00BED">
      <w:pPr>
        <w:ind w:left="0"/>
        <w:rPr>
          <w:b/>
          <w:bCs/>
          <w:szCs w:val="24"/>
        </w:rPr>
      </w:pPr>
    </w:p>
    <w:p w14:paraId="3C690F82" w14:textId="77777777" w:rsidR="00A00BED" w:rsidRPr="00DB6226" w:rsidRDefault="00A00BED" w:rsidP="00A00BED">
      <w:pPr>
        <w:jc w:val="center"/>
        <w:rPr>
          <w:b/>
          <w:bCs/>
          <w:szCs w:val="24"/>
        </w:rPr>
      </w:pPr>
      <w:r w:rsidRPr="00DB6226">
        <w:rPr>
          <w:b/>
          <w:bCs/>
          <w:szCs w:val="24"/>
        </w:rPr>
        <w:t>Reporte Final de Usabilidad</w:t>
      </w:r>
    </w:p>
    <w:p w14:paraId="2584C0F3" w14:textId="77777777" w:rsidR="00A00BED" w:rsidRPr="00DB6226" w:rsidRDefault="00A00BED" w:rsidP="00A00BED">
      <w:pPr>
        <w:rPr>
          <w:szCs w:val="24"/>
        </w:rPr>
      </w:pPr>
      <w:r w:rsidRPr="00DB6226">
        <w:rPr>
          <w:szCs w:val="24"/>
        </w:rPr>
        <w:lastRenderedPageBreak/>
        <w:t xml:space="preserve">El objetivo es evaluar la </w:t>
      </w:r>
      <w:r>
        <w:rPr>
          <w:szCs w:val="24"/>
        </w:rPr>
        <w:t>e</w:t>
      </w:r>
      <w:r w:rsidRPr="00DB6226">
        <w:rPr>
          <w:szCs w:val="24"/>
        </w:rPr>
        <w:t xml:space="preserve">ficiencia, </w:t>
      </w:r>
      <w:r>
        <w:rPr>
          <w:szCs w:val="24"/>
        </w:rPr>
        <w:t>n</w:t>
      </w:r>
      <w:r w:rsidRPr="00DB6226">
        <w:rPr>
          <w:szCs w:val="24"/>
        </w:rPr>
        <w:t xml:space="preserve">avegabilidad y </w:t>
      </w:r>
      <w:r>
        <w:rPr>
          <w:szCs w:val="24"/>
        </w:rPr>
        <w:t>s</w:t>
      </w:r>
      <w:r w:rsidRPr="00DB6226">
        <w:rPr>
          <w:szCs w:val="24"/>
        </w:rPr>
        <w:t xml:space="preserve">atisfacción en las tres áreas principales: </w:t>
      </w:r>
      <w:r>
        <w:rPr>
          <w:szCs w:val="24"/>
        </w:rPr>
        <w:t>c</w:t>
      </w:r>
      <w:r w:rsidRPr="00DB6226">
        <w:rPr>
          <w:szCs w:val="24"/>
        </w:rPr>
        <w:t xml:space="preserve">alculadora, </w:t>
      </w:r>
      <w:r>
        <w:rPr>
          <w:szCs w:val="24"/>
        </w:rPr>
        <w:t>m</w:t>
      </w:r>
      <w:r w:rsidRPr="00DB6226">
        <w:rPr>
          <w:szCs w:val="24"/>
        </w:rPr>
        <w:t xml:space="preserve">apa, y la </w:t>
      </w:r>
      <w:r>
        <w:rPr>
          <w:szCs w:val="24"/>
        </w:rPr>
        <w:t>e</w:t>
      </w:r>
      <w:r w:rsidRPr="00DB6226">
        <w:rPr>
          <w:szCs w:val="24"/>
        </w:rPr>
        <w:t xml:space="preserve">structura </w:t>
      </w:r>
      <w:r>
        <w:rPr>
          <w:szCs w:val="24"/>
        </w:rPr>
        <w:t>g</w:t>
      </w:r>
      <w:r w:rsidRPr="00DB6226">
        <w:rPr>
          <w:szCs w:val="24"/>
        </w:rPr>
        <w:t>eneral.</w:t>
      </w:r>
    </w:p>
    <w:p w14:paraId="70EAF222" w14:textId="77777777" w:rsidR="00A00BED" w:rsidRPr="00DB6226" w:rsidRDefault="00A00BED" w:rsidP="00A00BED">
      <w:pPr>
        <w:pStyle w:val="Prrafodelista"/>
        <w:numPr>
          <w:ilvl w:val="0"/>
          <w:numId w:val="21"/>
        </w:numPr>
        <w:jc w:val="both"/>
        <w:rPr>
          <w:rFonts w:ascii="Arial" w:hAnsi="Arial" w:cs="Arial"/>
          <w:b/>
          <w:bCs/>
          <w:sz w:val="24"/>
          <w:szCs w:val="24"/>
        </w:rPr>
      </w:pPr>
      <w:r w:rsidRPr="00DB6226">
        <w:rPr>
          <w:rFonts w:ascii="Arial" w:hAnsi="Arial" w:cs="Arial"/>
          <w:b/>
          <w:bCs/>
          <w:sz w:val="24"/>
          <w:szCs w:val="24"/>
        </w:rPr>
        <w:t>Componente: Calculadora de Agua Pluvial</w:t>
      </w:r>
    </w:p>
    <w:tbl>
      <w:tblPr>
        <w:tblStyle w:val="Tablaconcuadrcula"/>
        <w:tblW w:w="0" w:type="auto"/>
        <w:tblLook w:val="04A0" w:firstRow="1" w:lastRow="0" w:firstColumn="1" w:lastColumn="0" w:noHBand="0" w:noVBand="1"/>
      </w:tblPr>
      <w:tblGrid>
        <w:gridCol w:w="2942"/>
        <w:gridCol w:w="2943"/>
        <w:gridCol w:w="2943"/>
      </w:tblGrid>
      <w:tr w:rsidR="00A00BED" w14:paraId="675DB6CC" w14:textId="77777777" w:rsidTr="00C635D5">
        <w:tc>
          <w:tcPr>
            <w:tcW w:w="2942" w:type="dxa"/>
          </w:tcPr>
          <w:p w14:paraId="0057E39D" w14:textId="77777777" w:rsidR="00A00BED" w:rsidRDefault="00A00BED" w:rsidP="00C635D5">
            <w:pPr>
              <w:rPr>
                <w:b/>
                <w:bCs/>
                <w:szCs w:val="24"/>
              </w:rPr>
            </w:pPr>
            <w:r w:rsidRPr="00DB6226">
              <w:rPr>
                <w:szCs w:val="24"/>
              </w:rPr>
              <w:t>Aspecto</w:t>
            </w:r>
          </w:p>
        </w:tc>
        <w:tc>
          <w:tcPr>
            <w:tcW w:w="2943" w:type="dxa"/>
          </w:tcPr>
          <w:p w14:paraId="46C3A8D2" w14:textId="77777777" w:rsidR="00A00BED" w:rsidRDefault="00A00BED" w:rsidP="00C635D5">
            <w:pPr>
              <w:rPr>
                <w:b/>
                <w:bCs/>
                <w:szCs w:val="24"/>
              </w:rPr>
            </w:pPr>
            <w:r w:rsidRPr="00DB6226">
              <w:rPr>
                <w:szCs w:val="24"/>
              </w:rPr>
              <w:t>Evaluación</w:t>
            </w:r>
          </w:p>
        </w:tc>
        <w:tc>
          <w:tcPr>
            <w:tcW w:w="2943" w:type="dxa"/>
          </w:tcPr>
          <w:p w14:paraId="5B304F43" w14:textId="77777777" w:rsidR="00A00BED" w:rsidRDefault="00A00BED" w:rsidP="00C635D5">
            <w:pPr>
              <w:rPr>
                <w:b/>
                <w:bCs/>
                <w:szCs w:val="24"/>
              </w:rPr>
            </w:pPr>
            <w:r w:rsidRPr="00DB6226">
              <w:rPr>
                <w:szCs w:val="24"/>
              </w:rPr>
              <w:t>Notas de Usabilidad</w:t>
            </w:r>
          </w:p>
        </w:tc>
      </w:tr>
      <w:tr w:rsidR="00A00BED" w14:paraId="657342F7" w14:textId="77777777" w:rsidTr="00C635D5">
        <w:tc>
          <w:tcPr>
            <w:tcW w:w="2942" w:type="dxa"/>
          </w:tcPr>
          <w:p w14:paraId="113A9ACF" w14:textId="77777777" w:rsidR="00A00BED" w:rsidRDefault="00A00BED" w:rsidP="00C635D5">
            <w:pPr>
              <w:rPr>
                <w:b/>
                <w:bCs/>
                <w:szCs w:val="24"/>
              </w:rPr>
            </w:pPr>
            <w:r w:rsidRPr="00DB6226">
              <w:rPr>
                <w:szCs w:val="24"/>
              </w:rPr>
              <w:t>Eficiencia de Tarea</w:t>
            </w:r>
          </w:p>
        </w:tc>
        <w:tc>
          <w:tcPr>
            <w:tcW w:w="2943" w:type="dxa"/>
          </w:tcPr>
          <w:p w14:paraId="1051C3DB" w14:textId="77777777" w:rsidR="00A00BED" w:rsidRDefault="00A00BED" w:rsidP="00C635D5">
            <w:pPr>
              <w:rPr>
                <w:b/>
                <w:bCs/>
                <w:szCs w:val="24"/>
              </w:rPr>
            </w:pPr>
            <w:r w:rsidRPr="00DB6226">
              <w:rPr>
                <w:szCs w:val="24"/>
              </w:rPr>
              <w:t>Alto</w:t>
            </w:r>
          </w:p>
        </w:tc>
        <w:tc>
          <w:tcPr>
            <w:tcW w:w="2943" w:type="dxa"/>
          </w:tcPr>
          <w:p w14:paraId="2BD35511" w14:textId="77777777" w:rsidR="00A00BED" w:rsidRDefault="00A00BED" w:rsidP="00C635D5">
            <w:pPr>
              <w:rPr>
                <w:b/>
                <w:bCs/>
                <w:szCs w:val="24"/>
              </w:rPr>
            </w:pPr>
            <w:r w:rsidRPr="00DB6226">
              <w:rPr>
                <w:szCs w:val="24"/>
              </w:rPr>
              <w:t>| La tarea principal (calcular potencial) es rápida y confirmada por un spinner y un mensaje de éxito. La validación previene errores comunes.</w:t>
            </w:r>
          </w:p>
        </w:tc>
      </w:tr>
      <w:tr w:rsidR="00A00BED" w14:paraId="3196770A" w14:textId="77777777" w:rsidTr="00C635D5">
        <w:tc>
          <w:tcPr>
            <w:tcW w:w="2942" w:type="dxa"/>
          </w:tcPr>
          <w:p w14:paraId="11DCFD1D" w14:textId="77777777" w:rsidR="00A00BED" w:rsidRDefault="00A00BED" w:rsidP="00C635D5">
            <w:pPr>
              <w:rPr>
                <w:b/>
                <w:bCs/>
                <w:szCs w:val="24"/>
              </w:rPr>
            </w:pPr>
            <w:r w:rsidRPr="00DB6226">
              <w:rPr>
                <w:szCs w:val="24"/>
              </w:rPr>
              <w:t>Claridad de Datos</w:t>
            </w:r>
          </w:p>
        </w:tc>
        <w:tc>
          <w:tcPr>
            <w:tcW w:w="2943" w:type="dxa"/>
          </w:tcPr>
          <w:p w14:paraId="65E6ECEB" w14:textId="77777777" w:rsidR="00A00BED" w:rsidRDefault="00A00BED" w:rsidP="00C635D5">
            <w:pPr>
              <w:rPr>
                <w:b/>
                <w:bCs/>
                <w:szCs w:val="24"/>
              </w:rPr>
            </w:pPr>
            <w:r w:rsidRPr="00DB6226">
              <w:rPr>
                <w:szCs w:val="24"/>
              </w:rPr>
              <w:t>Alto</w:t>
            </w:r>
          </w:p>
        </w:tc>
        <w:tc>
          <w:tcPr>
            <w:tcW w:w="2943" w:type="dxa"/>
          </w:tcPr>
          <w:p w14:paraId="671BD3BA" w14:textId="77777777" w:rsidR="00A00BED" w:rsidRDefault="00A00BED" w:rsidP="00C635D5">
            <w:pPr>
              <w:rPr>
                <w:b/>
                <w:bCs/>
                <w:szCs w:val="24"/>
              </w:rPr>
            </w:pPr>
            <w:r w:rsidRPr="00DB6226">
              <w:rPr>
                <w:szCs w:val="24"/>
              </w:rPr>
              <w:t>Los resultados son traducidos a métricas tangibles (tinacos, duchas, ahorro monetario) y visualizados con gráficos dinámicos, logrando una alta comprensión instantánea del impacto</w:t>
            </w:r>
          </w:p>
        </w:tc>
      </w:tr>
      <w:tr w:rsidR="00A00BED" w14:paraId="084434BB" w14:textId="77777777" w:rsidTr="00C635D5">
        <w:tc>
          <w:tcPr>
            <w:tcW w:w="2942" w:type="dxa"/>
          </w:tcPr>
          <w:p w14:paraId="746186C2" w14:textId="77777777" w:rsidR="00A00BED" w:rsidRPr="00DB6226" w:rsidRDefault="00A00BED" w:rsidP="00C635D5">
            <w:pPr>
              <w:rPr>
                <w:szCs w:val="24"/>
              </w:rPr>
            </w:pPr>
            <w:r w:rsidRPr="00DB6226">
              <w:rPr>
                <w:szCs w:val="24"/>
              </w:rPr>
              <w:t>Persistencia</w:t>
            </w:r>
          </w:p>
        </w:tc>
        <w:tc>
          <w:tcPr>
            <w:tcW w:w="2943" w:type="dxa"/>
          </w:tcPr>
          <w:p w14:paraId="5C7BAF4B" w14:textId="77777777" w:rsidR="00A00BED" w:rsidRPr="00DB6226" w:rsidRDefault="00A00BED" w:rsidP="00C635D5">
            <w:pPr>
              <w:rPr>
                <w:szCs w:val="24"/>
              </w:rPr>
            </w:pPr>
            <w:r w:rsidRPr="00DB6226">
              <w:rPr>
                <w:szCs w:val="24"/>
              </w:rPr>
              <w:t>Alto</w:t>
            </w:r>
          </w:p>
        </w:tc>
        <w:tc>
          <w:tcPr>
            <w:tcW w:w="2943" w:type="dxa"/>
          </w:tcPr>
          <w:p w14:paraId="1000C2F7" w14:textId="77777777" w:rsidR="00A00BED" w:rsidRPr="00DB6226" w:rsidRDefault="00A00BED" w:rsidP="00C635D5">
            <w:pPr>
              <w:rPr>
                <w:szCs w:val="24"/>
              </w:rPr>
            </w:pPr>
            <w:r w:rsidRPr="00DB6226">
              <w:rPr>
                <w:szCs w:val="24"/>
              </w:rPr>
              <w:t>El uso de localStorage para guardar el último resultado mejora la memorabilidad y la experiencia del usuario tras una recarga.</w:t>
            </w:r>
          </w:p>
        </w:tc>
      </w:tr>
      <w:tr w:rsidR="00A00BED" w14:paraId="4074584F" w14:textId="77777777" w:rsidTr="00C635D5">
        <w:tc>
          <w:tcPr>
            <w:tcW w:w="2942" w:type="dxa"/>
          </w:tcPr>
          <w:p w14:paraId="3BA7A9D9" w14:textId="77777777" w:rsidR="00A00BED" w:rsidRPr="00DB6226" w:rsidRDefault="00A00BED" w:rsidP="00C635D5">
            <w:pPr>
              <w:rPr>
                <w:szCs w:val="24"/>
              </w:rPr>
            </w:pPr>
            <w:r w:rsidRPr="00DB6226">
              <w:rPr>
                <w:szCs w:val="24"/>
              </w:rPr>
              <w:t>Feedback</w:t>
            </w:r>
          </w:p>
        </w:tc>
        <w:tc>
          <w:tcPr>
            <w:tcW w:w="2943" w:type="dxa"/>
          </w:tcPr>
          <w:p w14:paraId="2A2BC15A" w14:textId="77777777" w:rsidR="00A00BED" w:rsidRPr="00DB6226" w:rsidRDefault="00A00BED" w:rsidP="00C635D5">
            <w:pPr>
              <w:rPr>
                <w:szCs w:val="24"/>
              </w:rPr>
            </w:pPr>
            <w:r w:rsidRPr="00DB6226">
              <w:rPr>
                <w:szCs w:val="24"/>
              </w:rPr>
              <w:t>Alto</w:t>
            </w:r>
          </w:p>
        </w:tc>
        <w:tc>
          <w:tcPr>
            <w:tcW w:w="2943" w:type="dxa"/>
          </w:tcPr>
          <w:p w14:paraId="6BA5532A" w14:textId="77777777" w:rsidR="00A00BED" w:rsidRPr="00DB6226" w:rsidRDefault="00A00BED" w:rsidP="00C635D5">
            <w:pPr>
              <w:rPr>
                <w:szCs w:val="24"/>
              </w:rPr>
            </w:pPr>
            <w:r w:rsidRPr="00DB6226">
              <w:rPr>
                <w:szCs w:val="24"/>
              </w:rPr>
              <w:t>El feedback es excelente: validación, mensaje de éxito/carga, y visualización de datos post-cálculo</w:t>
            </w:r>
          </w:p>
        </w:tc>
      </w:tr>
    </w:tbl>
    <w:p w14:paraId="4A6CB7D3" w14:textId="77777777" w:rsidR="00A00BED" w:rsidRPr="00DB6226" w:rsidRDefault="00A00BED" w:rsidP="00A00BED">
      <w:pPr>
        <w:rPr>
          <w:b/>
          <w:bCs/>
          <w:szCs w:val="24"/>
        </w:rPr>
      </w:pPr>
    </w:p>
    <w:p w14:paraId="47D4ED6C" w14:textId="77777777" w:rsidR="00A00BED" w:rsidRPr="00DB6226" w:rsidRDefault="00A00BED" w:rsidP="00A00BED">
      <w:pPr>
        <w:pStyle w:val="Prrafodelista"/>
        <w:numPr>
          <w:ilvl w:val="0"/>
          <w:numId w:val="21"/>
        </w:numPr>
        <w:jc w:val="both"/>
        <w:rPr>
          <w:rFonts w:ascii="Arial" w:hAnsi="Arial" w:cs="Arial"/>
          <w:b/>
          <w:bCs/>
          <w:sz w:val="24"/>
          <w:szCs w:val="24"/>
        </w:rPr>
      </w:pPr>
      <w:r w:rsidRPr="00DB6226">
        <w:rPr>
          <w:rFonts w:ascii="Arial" w:hAnsi="Arial" w:cs="Arial"/>
          <w:b/>
          <w:bCs/>
          <w:sz w:val="24"/>
          <w:szCs w:val="24"/>
        </w:rPr>
        <w:t xml:space="preserve">Componente: Mapa Interactivo </w:t>
      </w:r>
    </w:p>
    <w:tbl>
      <w:tblPr>
        <w:tblStyle w:val="Tablaconcuadrcula"/>
        <w:tblW w:w="0" w:type="auto"/>
        <w:tblLook w:val="04A0" w:firstRow="1" w:lastRow="0" w:firstColumn="1" w:lastColumn="0" w:noHBand="0" w:noVBand="1"/>
      </w:tblPr>
      <w:tblGrid>
        <w:gridCol w:w="2942"/>
        <w:gridCol w:w="2943"/>
        <w:gridCol w:w="2943"/>
      </w:tblGrid>
      <w:tr w:rsidR="00A00BED" w14:paraId="5902A5AD" w14:textId="77777777" w:rsidTr="00C635D5">
        <w:tc>
          <w:tcPr>
            <w:tcW w:w="2942" w:type="dxa"/>
          </w:tcPr>
          <w:p w14:paraId="4EA524EC" w14:textId="77777777" w:rsidR="00A00BED" w:rsidRDefault="00A00BED" w:rsidP="00C635D5">
            <w:pPr>
              <w:rPr>
                <w:b/>
                <w:bCs/>
                <w:szCs w:val="24"/>
              </w:rPr>
            </w:pPr>
            <w:r w:rsidRPr="00DB6226">
              <w:rPr>
                <w:szCs w:val="24"/>
              </w:rPr>
              <w:t>Aspecto</w:t>
            </w:r>
          </w:p>
        </w:tc>
        <w:tc>
          <w:tcPr>
            <w:tcW w:w="2943" w:type="dxa"/>
          </w:tcPr>
          <w:p w14:paraId="30863FA9" w14:textId="77777777" w:rsidR="00A00BED" w:rsidRDefault="00A00BED" w:rsidP="00C635D5">
            <w:pPr>
              <w:rPr>
                <w:b/>
                <w:bCs/>
                <w:szCs w:val="24"/>
              </w:rPr>
            </w:pPr>
            <w:r w:rsidRPr="00DB6226">
              <w:rPr>
                <w:szCs w:val="24"/>
              </w:rPr>
              <w:t>Evaluación</w:t>
            </w:r>
          </w:p>
        </w:tc>
        <w:tc>
          <w:tcPr>
            <w:tcW w:w="2943" w:type="dxa"/>
          </w:tcPr>
          <w:p w14:paraId="29450CA4" w14:textId="77777777" w:rsidR="00A00BED" w:rsidRDefault="00A00BED" w:rsidP="00C635D5">
            <w:pPr>
              <w:rPr>
                <w:b/>
                <w:bCs/>
                <w:szCs w:val="24"/>
              </w:rPr>
            </w:pPr>
            <w:r w:rsidRPr="00DB6226">
              <w:rPr>
                <w:szCs w:val="24"/>
              </w:rPr>
              <w:t>Notas de Usabilidad</w:t>
            </w:r>
          </w:p>
        </w:tc>
      </w:tr>
      <w:tr w:rsidR="00A00BED" w14:paraId="7BD3810A" w14:textId="77777777" w:rsidTr="00C635D5">
        <w:tc>
          <w:tcPr>
            <w:tcW w:w="2942" w:type="dxa"/>
          </w:tcPr>
          <w:p w14:paraId="559ABD3B" w14:textId="77777777" w:rsidR="00A00BED" w:rsidRDefault="00A00BED" w:rsidP="00C635D5">
            <w:pPr>
              <w:rPr>
                <w:b/>
                <w:bCs/>
                <w:szCs w:val="24"/>
              </w:rPr>
            </w:pPr>
            <w:r w:rsidRPr="00DB6226">
              <w:rPr>
                <w:szCs w:val="24"/>
              </w:rPr>
              <w:t>Claridad del Dato</w:t>
            </w:r>
          </w:p>
        </w:tc>
        <w:tc>
          <w:tcPr>
            <w:tcW w:w="2943" w:type="dxa"/>
          </w:tcPr>
          <w:p w14:paraId="2C5A630A" w14:textId="77777777" w:rsidR="00A00BED" w:rsidRDefault="00A00BED" w:rsidP="00C635D5">
            <w:pPr>
              <w:rPr>
                <w:b/>
                <w:bCs/>
                <w:szCs w:val="24"/>
              </w:rPr>
            </w:pPr>
            <w:r w:rsidRPr="00DB6226">
              <w:rPr>
                <w:szCs w:val="24"/>
              </w:rPr>
              <w:t>Alto</w:t>
            </w:r>
          </w:p>
        </w:tc>
        <w:tc>
          <w:tcPr>
            <w:tcW w:w="2943" w:type="dxa"/>
          </w:tcPr>
          <w:p w14:paraId="229651F9" w14:textId="77777777" w:rsidR="00A00BED" w:rsidRDefault="00A00BED" w:rsidP="00C635D5">
            <w:pPr>
              <w:rPr>
                <w:b/>
                <w:bCs/>
                <w:szCs w:val="24"/>
              </w:rPr>
            </w:pPr>
            <w:r w:rsidRPr="00DB6226">
              <w:rPr>
                <w:szCs w:val="24"/>
              </w:rPr>
              <w:t xml:space="preserve">El mapa cumple su función al ofrecer una </w:t>
            </w:r>
            <w:r w:rsidRPr="00DB6226">
              <w:rPr>
                <w:szCs w:val="24"/>
              </w:rPr>
              <w:lastRenderedPageBreak/>
              <w:t xml:space="preserve">visualización espacial </w:t>
            </w:r>
            <w:r>
              <w:rPr>
                <w:szCs w:val="24"/>
              </w:rPr>
              <w:t>de las zonas afectadas</w:t>
            </w:r>
          </w:p>
        </w:tc>
      </w:tr>
    </w:tbl>
    <w:p w14:paraId="7C0A56B0" w14:textId="77777777" w:rsidR="00A00BED" w:rsidRPr="00DB6226" w:rsidRDefault="00A00BED" w:rsidP="00A00BED">
      <w:pPr>
        <w:rPr>
          <w:b/>
          <w:bCs/>
          <w:szCs w:val="24"/>
        </w:rPr>
      </w:pPr>
    </w:p>
    <w:p w14:paraId="33AC9A18" w14:textId="77777777" w:rsidR="00A00BED" w:rsidRPr="00DB6226" w:rsidRDefault="00A00BED" w:rsidP="00A00BED">
      <w:pPr>
        <w:pStyle w:val="Prrafodelista"/>
        <w:numPr>
          <w:ilvl w:val="0"/>
          <w:numId w:val="21"/>
        </w:numPr>
        <w:jc w:val="both"/>
        <w:rPr>
          <w:rFonts w:ascii="Arial" w:hAnsi="Arial" w:cs="Arial"/>
          <w:b/>
          <w:bCs/>
          <w:sz w:val="24"/>
          <w:szCs w:val="24"/>
        </w:rPr>
      </w:pPr>
      <w:r w:rsidRPr="00DB6226">
        <w:rPr>
          <w:rFonts w:ascii="Arial" w:hAnsi="Arial" w:cs="Arial"/>
          <w:b/>
          <w:bCs/>
          <w:sz w:val="24"/>
          <w:szCs w:val="24"/>
        </w:rPr>
        <w:t>Estructura General y Arquitectura</w:t>
      </w:r>
    </w:p>
    <w:tbl>
      <w:tblPr>
        <w:tblStyle w:val="Tablaconcuadrcula"/>
        <w:tblW w:w="0" w:type="auto"/>
        <w:tblLook w:val="04A0" w:firstRow="1" w:lastRow="0" w:firstColumn="1" w:lastColumn="0" w:noHBand="0" w:noVBand="1"/>
      </w:tblPr>
      <w:tblGrid>
        <w:gridCol w:w="2942"/>
        <w:gridCol w:w="2943"/>
        <w:gridCol w:w="2943"/>
      </w:tblGrid>
      <w:tr w:rsidR="00A00BED" w14:paraId="17C0C85E" w14:textId="77777777" w:rsidTr="00C635D5">
        <w:tc>
          <w:tcPr>
            <w:tcW w:w="2942" w:type="dxa"/>
          </w:tcPr>
          <w:p w14:paraId="7FA063CE" w14:textId="77777777" w:rsidR="00A00BED" w:rsidRDefault="00A00BED" w:rsidP="00C635D5">
            <w:pPr>
              <w:rPr>
                <w:b/>
                <w:bCs/>
                <w:szCs w:val="24"/>
              </w:rPr>
            </w:pPr>
            <w:r w:rsidRPr="00DB6226">
              <w:rPr>
                <w:szCs w:val="24"/>
              </w:rPr>
              <w:t>Aspecto</w:t>
            </w:r>
          </w:p>
        </w:tc>
        <w:tc>
          <w:tcPr>
            <w:tcW w:w="2943" w:type="dxa"/>
          </w:tcPr>
          <w:p w14:paraId="4721D4EA" w14:textId="77777777" w:rsidR="00A00BED" w:rsidRDefault="00A00BED" w:rsidP="00C635D5">
            <w:pPr>
              <w:rPr>
                <w:b/>
                <w:bCs/>
                <w:szCs w:val="24"/>
              </w:rPr>
            </w:pPr>
            <w:r w:rsidRPr="00DB6226">
              <w:rPr>
                <w:szCs w:val="24"/>
              </w:rPr>
              <w:t>Evaluación</w:t>
            </w:r>
          </w:p>
        </w:tc>
        <w:tc>
          <w:tcPr>
            <w:tcW w:w="2943" w:type="dxa"/>
          </w:tcPr>
          <w:p w14:paraId="77F1F13E" w14:textId="77777777" w:rsidR="00A00BED" w:rsidRDefault="00A00BED" w:rsidP="00C635D5">
            <w:pPr>
              <w:rPr>
                <w:b/>
                <w:bCs/>
                <w:szCs w:val="24"/>
              </w:rPr>
            </w:pPr>
            <w:r w:rsidRPr="00DB6226">
              <w:rPr>
                <w:szCs w:val="24"/>
              </w:rPr>
              <w:t>Notas de Usabilidad</w:t>
            </w:r>
          </w:p>
        </w:tc>
      </w:tr>
      <w:tr w:rsidR="00A00BED" w14:paraId="179C6D50" w14:textId="77777777" w:rsidTr="00C635D5">
        <w:tc>
          <w:tcPr>
            <w:tcW w:w="2942" w:type="dxa"/>
          </w:tcPr>
          <w:p w14:paraId="59D386E7" w14:textId="77777777" w:rsidR="00A00BED" w:rsidRDefault="00A00BED" w:rsidP="00C635D5">
            <w:pPr>
              <w:rPr>
                <w:b/>
                <w:bCs/>
                <w:szCs w:val="24"/>
              </w:rPr>
            </w:pPr>
            <w:r w:rsidRPr="00DB6226">
              <w:rPr>
                <w:szCs w:val="24"/>
              </w:rPr>
              <w:t>Accesibilidad</w:t>
            </w:r>
          </w:p>
        </w:tc>
        <w:tc>
          <w:tcPr>
            <w:tcW w:w="2943" w:type="dxa"/>
          </w:tcPr>
          <w:p w14:paraId="22EB3412" w14:textId="77777777" w:rsidR="00A00BED" w:rsidRDefault="00A00BED" w:rsidP="00C635D5">
            <w:pPr>
              <w:rPr>
                <w:b/>
                <w:bCs/>
                <w:szCs w:val="24"/>
              </w:rPr>
            </w:pPr>
            <w:r w:rsidRPr="00DB6226">
              <w:rPr>
                <w:szCs w:val="24"/>
              </w:rPr>
              <w:t>Alto</w:t>
            </w:r>
          </w:p>
        </w:tc>
        <w:tc>
          <w:tcPr>
            <w:tcW w:w="2943" w:type="dxa"/>
          </w:tcPr>
          <w:p w14:paraId="34395C73" w14:textId="77777777" w:rsidR="00A00BED" w:rsidRDefault="00A00BED" w:rsidP="00C635D5">
            <w:pPr>
              <w:rPr>
                <w:b/>
                <w:bCs/>
                <w:szCs w:val="24"/>
              </w:rPr>
            </w:pPr>
            <w:r w:rsidRPr="00DB6226">
              <w:rPr>
                <w:szCs w:val="24"/>
              </w:rPr>
              <w:t xml:space="preserve">La implementación de </w:t>
            </w:r>
            <w:proofErr w:type="gramStart"/>
            <w:r w:rsidRPr="00DB6226">
              <w:rPr>
                <w:szCs w:val="24"/>
              </w:rPr>
              <w:t>estilos :focus</w:t>
            </w:r>
            <w:proofErr w:type="gramEnd"/>
            <w:r w:rsidRPr="00DB6226">
              <w:rPr>
                <w:szCs w:val="24"/>
              </w:rPr>
              <w:t>, contraste WCAG, y el uso de ARIA aseguran que la página sea navegable con teclado y usable por lectores de pantalla.</w:t>
            </w:r>
          </w:p>
        </w:tc>
      </w:tr>
      <w:tr w:rsidR="00A00BED" w14:paraId="2DBCB5C5" w14:textId="77777777" w:rsidTr="00C635D5">
        <w:tc>
          <w:tcPr>
            <w:tcW w:w="2942" w:type="dxa"/>
          </w:tcPr>
          <w:p w14:paraId="671A5F1E" w14:textId="77777777" w:rsidR="00A00BED" w:rsidRDefault="00A00BED" w:rsidP="00C635D5">
            <w:pPr>
              <w:rPr>
                <w:b/>
                <w:bCs/>
                <w:szCs w:val="24"/>
              </w:rPr>
            </w:pPr>
            <w:r w:rsidRPr="00DB6226">
              <w:rPr>
                <w:szCs w:val="24"/>
              </w:rPr>
              <w:t xml:space="preserve">Diseño </w:t>
            </w:r>
          </w:p>
        </w:tc>
        <w:tc>
          <w:tcPr>
            <w:tcW w:w="2943" w:type="dxa"/>
          </w:tcPr>
          <w:p w14:paraId="79BFDF8E" w14:textId="77777777" w:rsidR="00A00BED" w:rsidRDefault="00A00BED" w:rsidP="00C635D5">
            <w:pPr>
              <w:rPr>
                <w:b/>
                <w:bCs/>
                <w:szCs w:val="24"/>
              </w:rPr>
            </w:pPr>
            <w:r w:rsidRPr="00DB6226">
              <w:rPr>
                <w:szCs w:val="24"/>
              </w:rPr>
              <w:t>Alto</w:t>
            </w:r>
          </w:p>
        </w:tc>
        <w:tc>
          <w:tcPr>
            <w:tcW w:w="2943" w:type="dxa"/>
          </w:tcPr>
          <w:p w14:paraId="50F04CBC" w14:textId="77777777" w:rsidR="00A00BED" w:rsidRDefault="00A00BED" w:rsidP="00C635D5">
            <w:pPr>
              <w:rPr>
                <w:b/>
                <w:bCs/>
                <w:szCs w:val="24"/>
              </w:rPr>
            </w:pPr>
            <w:r w:rsidRPr="00DB6226">
              <w:rPr>
                <w:szCs w:val="24"/>
              </w:rPr>
              <w:t>Favicon y Manifest proporcionan una imagen profesional y una experiencia coherente de marca. El diseño general es limpio y enfocado</w:t>
            </w:r>
          </w:p>
        </w:tc>
      </w:tr>
      <w:tr w:rsidR="00A00BED" w14:paraId="430D2CF3" w14:textId="77777777" w:rsidTr="00C635D5">
        <w:tc>
          <w:tcPr>
            <w:tcW w:w="2942" w:type="dxa"/>
          </w:tcPr>
          <w:p w14:paraId="3B960881" w14:textId="77777777" w:rsidR="00A00BED" w:rsidRPr="00DB6226" w:rsidRDefault="00A00BED" w:rsidP="00C635D5">
            <w:pPr>
              <w:rPr>
                <w:szCs w:val="24"/>
              </w:rPr>
            </w:pPr>
            <w:r w:rsidRPr="00DB6226">
              <w:rPr>
                <w:szCs w:val="24"/>
              </w:rPr>
              <w:t>SEO y Compartibilidad</w:t>
            </w:r>
          </w:p>
        </w:tc>
        <w:tc>
          <w:tcPr>
            <w:tcW w:w="2943" w:type="dxa"/>
          </w:tcPr>
          <w:p w14:paraId="05D110B6" w14:textId="77777777" w:rsidR="00A00BED" w:rsidRPr="00DB6226" w:rsidRDefault="00A00BED" w:rsidP="00C635D5">
            <w:pPr>
              <w:rPr>
                <w:szCs w:val="24"/>
              </w:rPr>
            </w:pPr>
            <w:r w:rsidRPr="00DB6226">
              <w:rPr>
                <w:szCs w:val="24"/>
              </w:rPr>
              <w:t>Alto</w:t>
            </w:r>
          </w:p>
        </w:tc>
        <w:tc>
          <w:tcPr>
            <w:tcW w:w="2943" w:type="dxa"/>
          </w:tcPr>
          <w:p w14:paraId="407AD369" w14:textId="77777777" w:rsidR="00A00BED" w:rsidRPr="00DB6226" w:rsidRDefault="00A00BED" w:rsidP="00C635D5">
            <w:pPr>
              <w:rPr>
                <w:szCs w:val="24"/>
              </w:rPr>
            </w:pPr>
            <w:r w:rsidRPr="00DB6226">
              <w:rPr>
                <w:szCs w:val="24"/>
              </w:rPr>
              <w:t>Las Meta Tags SEO y Open Graph aseguran que la página se vea bien y sea fácil de encontrar y compartir en redes, maximizando el alcance de la herramienta.</w:t>
            </w:r>
          </w:p>
        </w:tc>
      </w:tr>
      <w:tr w:rsidR="00A00BED" w14:paraId="64BB5369" w14:textId="77777777" w:rsidTr="00C635D5">
        <w:tc>
          <w:tcPr>
            <w:tcW w:w="2942" w:type="dxa"/>
          </w:tcPr>
          <w:p w14:paraId="6B823CE4" w14:textId="77777777" w:rsidR="00A00BED" w:rsidRPr="00DB6226" w:rsidRDefault="00A00BED" w:rsidP="00C635D5">
            <w:pPr>
              <w:rPr>
                <w:szCs w:val="24"/>
              </w:rPr>
            </w:pPr>
            <w:r w:rsidRPr="00DB6226">
              <w:rPr>
                <w:szCs w:val="24"/>
              </w:rPr>
              <w:t>Carga y Rendimiento</w:t>
            </w:r>
          </w:p>
        </w:tc>
        <w:tc>
          <w:tcPr>
            <w:tcW w:w="2943" w:type="dxa"/>
          </w:tcPr>
          <w:p w14:paraId="7E66F621" w14:textId="77777777" w:rsidR="00A00BED" w:rsidRPr="00DB6226" w:rsidRDefault="00A00BED" w:rsidP="00C635D5">
            <w:pPr>
              <w:rPr>
                <w:szCs w:val="24"/>
              </w:rPr>
            </w:pPr>
            <w:r w:rsidRPr="00DB6226">
              <w:rPr>
                <w:szCs w:val="24"/>
              </w:rPr>
              <w:t>Alto</w:t>
            </w:r>
          </w:p>
        </w:tc>
        <w:tc>
          <w:tcPr>
            <w:tcW w:w="2943" w:type="dxa"/>
          </w:tcPr>
          <w:p w14:paraId="4EFD4134" w14:textId="77777777" w:rsidR="00A00BED" w:rsidRPr="00DB6226" w:rsidRDefault="00A00BED" w:rsidP="00C635D5">
            <w:pPr>
              <w:rPr>
                <w:szCs w:val="24"/>
              </w:rPr>
            </w:pPr>
            <w:r w:rsidRPr="00DB6226">
              <w:rPr>
                <w:szCs w:val="24"/>
              </w:rPr>
              <w:t>El Lazy Loading y la eficiencia del JavaScript de la calculadora aseguran una carga rápida, esencial para la retención del usuario.</w:t>
            </w:r>
          </w:p>
        </w:tc>
      </w:tr>
    </w:tbl>
    <w:p w14:paraId="017BD617" w14:textId="77777777" w:rsidR="00A00BED" w:rsidRDefault="00A00BED" w:rsidP="00A00BED">
      <w:pPr>
        <w:rPr>
          <w:szCs w:val="24"/>
        </w:rPr>
      </w:pPr>
    </w:p>
    <w:p w14:paraId="06D0D5E6" w14:textId="77777777" w:rsidR="00A00BED" w:rsidRPr="00DB6226" w:rsidRDefault="00A00BED" w:rsidP="00A00BED">
      <w:pPr>
        <w:rPr>
          <w:b/>
          <w:bCs/>
          <w:szCs w:val="24"/>
        </w:rPr>
      </w:pPr>
      <w:r w:rsidRPr="00DB6226">
        <w:rPr>
          <w:b/>
          <w:bCs/>
          <w:szCs w:val="24"/>
        </w:rPr>
        <w:t xml:space="preserve">Conclusión General de Usabilidad </w:t>
      </w:r>
    </w:p>
    <w:p w14:paraId="14AA8C1C" w14:textId="77777777" w:rsidR="00A00BED" w:rsidRPr="00DB6226" w:rsidRDefault="00A00BED" w:rsidP="00A00BED">
      <w:pPr>
        <w:rPr>
          <w:szCs w:val="24"/>
        </w:rPr>
      </w:pPr>
      <w:r w:rsidRPr="00DB6226">
        <w:rPr>
          <w:szCs w:val="24"/>
        </w:rPr>
        <w:t>La página ha logrado un nivel de usabilidad Alto. La experiencia es eficiente (cálculos rápidos y validaciones), accesible (navegación por teclado y ARIA), y satisfactoria (datos tangibles y visualizaciones).</w:t>
      </w:r>
    </w:p>
    <w:p w14:paraId="6DCDCBF3" w14:textId="77777777" w:rsidR="00A00BED" w:rsidRPr="00DB6226" w:rsidRDefault="00A00BED" w:rsidP="00A00BED">
      <w:pPr>
        <w:rPr>
          <w:szCs w:val="24"/>
        </w:rPr>
      </w:pPr>
    </w:p>
    <w:p w14:paraId="13FC4322" w14:textId="77777777" w:rsidR="00A00BED" w:rsidRDefault="00A00BED" w:rsidP="00A00BED">
      <w:pPr>
        <w:jc w:val="center"/>
        <w:rPr>
          <w:b/>
          <w:bCs/>
          <w:szCs w:val="24"/>
        </w:rPr>
      </w:pPr>
      <w:r w:rsidRPr="00160193">
        <w:rPr>
          <w:b/>
          <w:bCs/>
          <w:szCs w:val="24"/>
        </w:rPr>
        <w:t>Pruebas 5+ usuarios reales</w:t>
      </w:r>
    </w:p>
    <w:p w14:paraId="4FA831F6" w14:textId="77777777" w:rsidR="00A00BED" w:rsidRDefault="00A00BED" w:rsidP="00A00BED">
      <w:pPr>
        <w:rPr>
          <w:szCs w:val="24"/>
        </w:rPr>
      </w:pPr>
      <w:r>
        <w:rPr>
          <w:szCs w:val="24"/>
        </w:rPr>
        <w:t>Blanca Teodoro: A mi opinión la pagina esta muy bien complementada, contiene datos relevantes y verdaderos la cual la hace mas interesante, el mapa fue de mucha ayuda para así yo poder localizar las zonas afectadas y a la vez darme cuenta de las sequias que existen.</w:t>
      </w:r>
    </w:p>
    <w:p w14:paraId="02919691" w14:textId="77777777" w:rsidR="00A00BED" w:rsidRDefault="00A00BED" w:rsidP="00A00BED">
      <w:pPr>
        <w:rPr>
          <w:szCs w:val="24"/>
        </w:rPr>
      </w:pPr>
      <w:r>
        <w:rPr>
          <w:szCs w:val="24"/>
        </w:rPr>
        <w:t>Lucila Teodoro: La página me gustó mucho, creo que la calculadora es de mucha ayuda para así darnos cuenta del potencial de captación de agua, lo cual es muy importante ya que así reutilizamos esa agua, así como nos lo explica en los resultados.</w:t>
      </w:r>
    </w:p>
    <w:p w14:paraId="2649F73E" w14:textId="77777777" w:rsidR="00A00BED" w:rsidRDefault="00A00BED" w:rsidP="00A00BED">
      <w:pPr>
        <w:rPr>
          <w:szCs w:val="24"/>
        </w:rPr>
      </w:pPr>
      <w:r>
        <w:rPr>
          <w:szCs w:val="24"/>
        </w:rPr>
        <w:t>Andrea Puerta: Esta todo bien estructurado, me gusta que sea adaptable y así la podamos ver desde nuestro móvil, toda la información es verídica y me gusto que pusieran los proyectos que ya están implementados en Zinacantepec. A la vez también me dieron así ganas de captar el agua.</w:t>
      </w:r>
    </w:p>
    <w:p w14:paraId="7E9ED2B3" w14:textId="77777777" w:rsidR="00A00BED" w:rsidRDefault="00A00BED" w:rsidP="00A00BED">
      <w:pPr>
        <w:rPr>
          <w:szCs w:val="24"/>
        </w:rPr>
      </w:pPr>
      <w:r>
        <w:rPr>
          <w:szCs w:val="24"/>
        </w:rPr>
        <w:t>Antonia Sánchez: Para mi me llamo la intención los colores, ya que no lastima la vista, y a la vez toda la información ya que es cierta. Me gusto que puedan como mensajes explicando lo que es la escasez ya que yo no lo sabía.</w:t>
      </w:r>
    </w:p>
    <w:p w14:paraId="2E061151" w14:textId="77777777" w:rsidR="00A00BED" w:rsidRPr="00160193" w:rsidRDefault="00A00BED" w:rsidP="00A00BED">
      <w:pPr>
        <w:rPr>
          <w:szCs w:val="24"/>
        </w:rPr>
      </w:pPr>
      <w:r>
        <w:rPr>
          <w:szCs w:val="24"/>
        </w:rPr>
        <w:t>Fernanda Dionisio: A mí me gustaría solo que le agregaran mas información ya que a mi consideración no es suficiente. Pero yo al analizarlo y darme cuenta de la calculadora se me hace una forma muy factible de poder saber como es esa captación. Y al igual que pusieran en como podemos utilizar esa agua.</w:t>
      </w:r>
    </w:p>
    <w:p w14:paraId="1A333A0A" w14:textId="77777777" w:rsidR="00A00BED" w:rsidRPr="00F46DCF" w:rsidRDefault="00A00BED" w:rsidP="00A00BED">
      <w:pPr>
        <w:rPr>
          <w:szCs w:val="24"/>
        </w:rPr>
      </w:pPr>
      <w:r w:rsidRPr="00F46DCF">
        <w:rPr>
          <w:szCs w:val="24"/>
        </w:rPr>
        <w:t xml:space="preserve">Métricas de Satisfacción del Usuario </w:t>
      </w:r>
    </w:p>
    <w:p w14:paraId="3A465BE3" w14:textId="77777777" w:rsidR="00A00BED" w:rsidRPr="00F46DCF" w:rsidRDefault="00A00BED" w:rsidP="00A00BED">
      <w:pPr>
        <w:rPr>
          <w:szCs w:val="24"/>
        </w:rPr>
      </w:pPr>
      <w:r w:rsidRPr="00F46DCF">
        <w:rPr>
          <w:szCs w:val="24"/>
        </w:rPr>
        <w:t>Las métricas de satisfacción se basan en la retroalimentación subjetiva del usuario, generalmente recolectada a través de encuestas</w:t>
      </w:r>
      <w:r>
        <w:rPr>
          <w:szCs w:val="24"/>
        </w:rPr>
        <w:t>.</w:t>
      </w:r>
    </w:p>
    <w:p w14:paraId="383FED88" w14:textId="77777777" w:rsidR="00A00BED" w:rsidRPr="00F46DCF" w:rsidRDefault="00A00BED" w:rsidP="00A00BED">
      <w:pPr>
        <w:rPr>
          <w:b/>
          <w:bCs/>
          <w:szCs w:val="24"/>
        </w:rPr>
      </w:pPr>
      <w:r w:rsidRPr="00F46DCF">
        <w:rPr>
          <w:b/>
          <w:bCs/>
          <w:szCs w:val="24"/>
        </w:rPr>
        <w:t xml:space="preserve">1. Escala de Facilidad Percibida </w:t>
      </w:r>
    </w:p>
    <w:p w14:paraId="07883AA0" w14:textId="77777777" w:rsidR="00A00BED" w:rsidRDefault="00A00BED" w:rsidP="00A00BED">
      <w:pPr>
        <w:rPr>
          <w:szCs w:val="24"/>
        </w:rPr>
      </w:pPr>
      <w:r w:rsidRPr="00F46DCF">
        <w:rPr>
          <w:szCs w:val="24"/>
        </w:rPr>
        <w:t>Esta métrica mide cuán fácil o difícil fue para el usuario completar la tarea o usar un componente específico.</w:t>
      </w:r>
    </w:p>
    <w:tbl>
      <w:tblPr>
        <w:tblStyle w:val="Tablaconcuadrcula"/>
        <w:tblW w:w="0" w:type="auto"/>
        <w:tblLook w:val="04A0" w:firstRow="1" w:lastRow="0" w:firstColumn="1" w:lastColumn="0" w:noHBand="0" w:noVBand="1"/>
      </w:tblPr>
      <w:tblGrid>
        <w:gridCol w:w="2297"/>
        <w:gridCol w:w="1651"/>
        <w:gridCol w:w="1658"/>
        <w:gridCol w:w="1728"/>
        <w:gridCol w:w="1499"/>
      </w:tblGrid>
      <w:tr w:rsidR="00A00BED" w14:paraId="379B9D72" w14:textId="77777777" w:rsidTr="00C635D5">
        <w:tc>
          <w:tcPr>
            <w:tcW w:w="1765" w:type="dxa"/>
          </w:tcPr>
          <w:p w14:paraId="103DB2CB" w14:textId="77777777" w:rsidR="00A00BED" w:rsidRDefault="00A00BED" w:rsidP="00C635D5">
            <w:pPr>
              <w:rPr>
                <w:szCs w:val="24"/>
              </w:rPr>
            </w:pPr>
            <w:r w:rsidRPr="00F46DCF">
              <w:rPr>
                <w:szCs w:val="24"/>
              </w:rPr>
              <w:t>Tarea/Componente</w:t>
            </w:r>
          </w:p>
        </w:tc>
        <w:tc>
          <w:tcPr>
            <w:tcW w:w="1765" w:type="dxa"/>
          </w:tcPr>
          <w:p w14:paraId="2A00BEBC" w14:textId="77777777" w:rsidR="00A00BED" w:rsidRDefault="00A00BED" w:rsidP="00C635D5">
            <w:pPr>
              <w:rPr>
                <w:szCs w:val="24"/>
              </w:rPr>
            </w:pPr>
            <w:r w:rsidRPr="00F46DCF">
              <w:rPr>
                <w:szCs w:val="24"/>
              </w:rPr>
              <w:t>Pregunta de Recolección</w:t>
            </w:r>
          </w:p>
        </w:tc>
        <w:tc>
          <w:tcPr>
            <w:tcW w:w="1766" w:type="dxa"/>
          </w:tcPr>
          <w:p w14:paraId="79A1F37B" w14:textId="77777777" w:rsidR="00A00BED" w:rsidRDefault="00A00BED" w:rsidP="00C635D5">
            <w:pPr>
              <w:rPr>
                <w:szCs w:val="24"/>
              </w:rPr>
            </w:pPr>
            <w:r w:rsidRPr="00F46DCF">
              <w:rPr>
                <w:szCs w:val="24"/>
              </w:rPr>
              <w:t>Escala de Medición</w:t>
            </w:r>
          </w:p>
        </w:tc>
        <w:tc>
          <w:tcPr>
            <w:tcW w:w="1766" w:type="dxa"/>
          </w:tcPr>
          <w:p w14:paraId="5506B6EF" w14:textId="77777777" w:rsidR="00A00BED" w:rsidRDefault="00A00BED" w:rsidP="00C635D5">
            <w:pPr>
              <w:rPr>
                <w:szCs w:val="24"/>
              </w:rPr>
            </w:pPr>
            <w:r w:rsidRPr="00F46DCF">
              <w:rPr>
                <w:szCs w:val="24"/>
              </w:rPr>
              <w:t>Fórmula</w:t>
            </w:r>
          </w:p>
        </w:tc>
        <w:tc>
          <w:tcPr>
            <w:tcW w:w="1766" w:type="dxa"/>
          </w:tcPr>
          <w:p w14:paraId="7DA4D566" w14:textId="77777777" w:rsidR="00A00BED" w:rsidRDefault="00A00BED" w:rsidP="00C635D5">
            <w:pPr>
              <w:rPr>
                <w:szCs w:val="24"/>
              </w:rPr>
            </w:pPr>
            <w:r w:rsidRPr="00F46DCF">
              <w:rPr>
                <w:szCs w:val="24"/>
              </w:rPr>
              <w:t>Objetivo</w:t>
            </w:r>
          </w:p>
        </w:tc>
      </w:tr>
      <w:tr w:rsidR="00A00BED" w14:paraId="69C9EE47" w14:textId="77777777" w:rsidTr="00C635D5">
        <w:tc>
          <w:tcPr>
            <w:tcW w:w="1765" w:type="dxa"/>
          </w:tcPr>
          <w:p w14:paraId="67F3EDC3" w14:textId="77777777" w:rsidR="00A00BED" w:rsidRDefault="00A00BED" w:rsidP="00C635D5">
            <w:pPr>
              <w:rPr>
                <w:szCs w:val="24"/>
              </w:rPr>
            </w:pPr>
            <w:r w:rsidRPr="00F46DCF">
              <w:rPr>
                <w:szCs w:val="24"/>
              </w:rPr>
              <w:t>Página General</w:t>
            </w:r>
          </w:p>
        </w:tc>
        <w:tc>
          <w:tcPr>
            <w:tcW w:w="1765" w:type="dxa"/>
          </w:tcPr>
          <w:p w14:paraId="13F53965" w14:textId="77777777" w:rsidR="00A00BED" w:rsidRDefault="00A00BED" w:rsidP="00C635D5">
            <w:pPr>
              <w:rPr>
                <w:szCs w:val="24"/>
              </w:rPr>
            </w:pPr>
            <w:r w:rsidRPr="00F46DCF">
              <w:rPr>
                <w:szCs w:val="24"/>
              </w:rPr>
              <w:t xml:space="preserve">"El sitio web en general me resultó </w:t>
            </w:r>
            <w:r w:rsidRPr="00F46DCF">
              <w:rPr>
                <w:szCs w:val="24"/>
              </w:rPr>
              <w:lastRenderedPageBreak/>
              <w:t>fácil de usar."</w:t>
            </w:r>
          </w:p>
        </w:tc>
        <w:tc>
          <w:tcPr>
            <w:tcW w:w="1766" w:type="dxa"/>
          </w:tcPr>
          <w:p w14:paraId="41A78C37" w14:textId="77777777" w:rsidR="00A00BED" w:rsidRDefault="00A00BED" w:rsidP="00C635D5">
            <w:pPr>
              <w:rPr>
                <w:szCs w:val="24"/>
              </w:rPr>
            </w:pPr>
            <w:r w:rsidRPr="00F46DCF">
              <w:rPr>
                <w:szCs w:val="24"/>
              </w:rPr>
              <w:lastRenderedPageBreak/>
              <w:t>5 puntos (1=Muy difícil, 5=Muy fácil)</w:t>
            </w:r>
          </w:p>
        </w:tc>
        <w:tc>
          <w:tcPr>
            <w:tcW w:w="1766" w:type="dxa"/>
          </w:tcPr>
          <w:p w14:paraId="53BB007B" w14:textId="77777777" w:rsidR="00A00BED" w:rsidRDefault="00A00BED" w:rsidP="00C635D5">
            <w:pPr>
              <w:rPr>
                <w:szCs w:val="24"/>
              </w:rPr>
            </w:pPr>
            <w:r w:rsidRPr="00F46DCF">
              <w:rPr>
                <w:szCs w:val="24"/>
              </w:rPr>
              <w:t>Suma de Puntuaciones / Total de Usuarios</w:t>
            </w:r>
          </w:p>
        </w:tc>
        <w:tc>
          <w:tcPr>
            <w:tcW w:w="1766" w:type="dxa"/>
          </w:tcPr>
          <w:p w14:paraId="480E5B1B" w14:textId="77777777" w:rsidR="00A00BED" w:rsidRDefault="00A00BED" w:rsidP="00C635D5">
            <w:pPr>
              <w:rPr>
                <w:szCs w:val="24"/>
              </w:rPr>
            </w:pPr>
            <w:r w:rsidRPr="00F46DCF">
              <w:rPr>
                <w:szCs w:val="24"/>
              </w:rPr>
              <w:t xml:space="preserve">Promedio &gt; 4.0 </w:t>
            </w:r>
          </w:p>
        </w:tc>
      </w:tr>
      <w:tr w:rsidR="00A00BED" w14:paraId="5A1E12C1" w14:textId="77777777" w:rsidTr="00C635D5">
        <w:tc>
          <w:tcPr>
            <w:tcW w:w="1765" w:type="dxa"/>
          </w:tcPr>
          <w:p w14:paraId="02C700F9" w14:textId="77777777" w:rsidR="00A00BED" w:rsidRDefault="00A00BED" w:rsidP="00C635D5">
            <w:pPr>
              <w:rPr>
                <w:szCs w:val="24"/>
              </w:rPr>
            </w:pPr>
            <w:r w:rsidRPr="00F46DCF">
              <w:rPr>
                <w:szCs w:val="24"/>
              </w:rPr>
              <w:t>T1: Resultados</w:t>
            </w:r>
          </w:p>
        </w:tc>
        <w:tc>
          <w:tcPr>
            <w:tcW w:w="1765" w:type="dxa"/>
          </w:tcPr>
          <w:p w14:paraId="277D0881" w14:textId="77777777" w:rsidR="00A00BED" w:rsidRDefault="00A00BED" w:rsidP="00C635D5">
            <w:pPr>
              <w:rPr>
                <w:szCs w:val="24"/>
              </w:rPr>
            </w:pPr>
            <w:r w:rsidRPr="00F46DCF">
              <w:rPr>
                <w:szCs w:val="24"/>
              </w:rPr>
              <w:t>"El resultado de la calculadora fue fácil de entender (ej. tinacos y ahorro)."</w:t>
            </w:r>
          </w:p>
        </w:tc>
        <w:tc>
          <w:tcPr>
            <w:tcW w:w="1766" w:type="dxa"/>
          </w:tcPr>
          <w:p w14:paraId="02BC119D" w14:textId="77777777" w:rsidR="00A00BED" w:rsidRDefault="00A00BED" w:rsidP="00C635D5">
            <w:pPr>
              <w:rPr>
                <w:szCs w:val="24"/>
              </w:rPr>
            </w:pPr>
            <w:r w:rsidRPr="00F46DCF">
              <w:rPr>
                <w:szCs w:val="24"/>
              </w:rPr>
              <w:t>5 puntos (1=Muy en desacuerdo, 5=Muy de acuerdo)</w:t>
            </w:r>
          </w:p>
        </w:tc>
        <w:tc>
          <w:tcPr>
            <w:tcW w:w="1766" w:type="dxa"/>
          </w:tcPr>
          <w:p w14:paraId="03FC68DD" w14:textId="77777777" w:rsidR="00A00BED" w:rsidRDefault="00A00BED" w:rsidP="00C635D5">
            <w:pPr>
              <w:rPr>
                <w:szCs w:val="24"/>
              </w:rPr>
            </w:pPr>
            <w:r w:rsidRPr="00F46DCF">
              <w:rPr>
                <w:szCs w:val="24"/>
              </w:rPr>
              <w:t>Suma de Puntuaciones / Total de Usuarios</w:t>
            </w:r>
          </w:p>
        </w:tc>
        <w:tc>
          <w:tcPr>
            <w:tcW w:w="1766" w:type="dxa"/>
          </w:tcPr>
          <w:p w14:paraId="054F9BF1" w14:textId="77777777" w:rsidR="00A00BED" w:rsidRDefault="00A00BED" w:rsidP="00C635D5">
            <w:pPr>
              <w:rPr>
                <w:szCs w:val="24"/>
              </w:rPr>
            </w:pPr>
            <w:r w:rsidRPr="00F46DCF">
              <w:rPr>
                <w:szCs w:val="24"/>
              </w:rPr>
              <w:t>Promedio &gt; 4.0</w:t>
            </w:r>
          </w:p>
        </w:tc>
      </w:tr>
    </w:tbl>
    <w:p w14:paraId="4EC2591F" w14:textId="77777777" w:rsidR="00A00BED" w:rsidRPr="00F46DCF" w:rsidRDefault="00A00BED" w:rsidP="00A00BED">
      <w:pPr>
        <w:rPr>
          <w:szCs w:val="24"/>
        </w:rPr>
      </w:pPr>
    </w:p>
    <w:p w14:paraId="10E1D980" w14:textId="77777777" w:rsidR="00A00BED" w:rsidRPr="00F46DCF" w:rsidRDefault="00A00BED" w:rsidP="00A00BED">
      <w:pPr>
        <w:rPr>
          <w:b/>
          <w:bCs/>
          <w:szCs w:val="24"/>
        </w:rPr>
      </w:pPr>
      <w:r w:rsidRPr="00F46DCF">
        <w:rPr>
          <w:b/>
          <w:bCs/>
          <w:szCs w:val="24"/>
        </w:rPr>
        <w:t xml:space="preserve">2. Tasa de Éxito y Eficiencia </w:t>
      </w:r>
    </w:p>
    <w:p w14:paraId="4361B1CE" w14:textId="77777777" w:rsidR="00A00BED" w:rsidRDefault="00A00BED" w:rsidP="00A00BED">
      <w:pPr>
        <w:rPr>
          <w:szCs w:val="24"/>
        </w:rPr>
      </w:pPr>
      <w:r w:rsidRPr="00F46DCF">
        <w:rPr>
          <w:szCs w:val="24"/>
        </w:rPr>
        <w:t>Aunque no son puramente de satisfacción, el éxito y la velocidad influyen directamente en la satisfacción.</w:t>
      </w:r>
    </w:p>
    <w:tbl>
      <w:tblPr>
        <w:tblStyle w:val="Tablaconcuadrcula"/>
        <w:tblW w:w="0" w:type="auto"/>
        <w:tblLook w:val="04A0" w:firstRow="1" w:lastRow="0" w:firstColumn="1" w:lastColumn="0" w:noHBand="0" w:noVBand="1"/>
      </w:tblPr>
      <w:tblGrid>
        <w:gridCol w:w="2942"/>
        <w:gridCol w:w="2943"/>
        <w:gridCol w:w="2943"/>
      </w:tblGrid>
      <w:tr w:rsidR="00A00BED" w14:paraId="769F3A56" w14:textId="77777777" w:rsidTr="00C635D5">
        <w:tc>
          <w:tcPr>
            <w:tcW w:w="2942" w:type="dxa"/>
          </w:tcPr>
          <w:p w14:paraId="15EF0F6B" w14:textId="77777777" w:rsidR="00A00BED" w:rsidRDefault="00A00BED" w:rsidP="00C635D5">
            <w:pPr>
              <w:rPr>
                <w:szCs w:val="24"/>
              </w:rPr>
            </w:pPr>
            <w:r w:rsidRPr="00F46DCF">
              <w:rPr>
                <w:szCs w:val="24"/>
              </w:rPr>
              <w:t>Métrica</w:t>
            </w:r>
          </w:p>
        </w:tc>
        <w:tc>
          <w:tcPr>
            <w:tcW w:w="2943" w:type="dxa"/>
          </w:tcPr>
          <w:p w14:paraId="0F2F3EB6" w14:textId="77777777" w:rsidR="00A00BED" w:rsidRDefault="00A00BED" w:rsidP="00C635D5">
            <w:pPr>
              <w:rPr>
                <w:szCs w:val="24"/>
              </w:rPr>
            </w:pPr>
            <w:r w:rsidRPr="00F46DCF">
              <w:rPr>
                <w:szCs w:val="24"/>
              </w:rPr>
              <w:t>Definición</w:t>
            </w:r>
          </w:p>
        </w:tc>
        <w:tc>
          <w:tcPr>
            <w:tcW w:w="2943" w:type="dxa"/>
          </w:tcPr>
          <w:p w14:paraId="2285807F" w14:textId="77777777" w:rsidR="00A00BED" w:rsidRDefault="00A00BED" w:rsidP="00C635D5">
            <w:pPr>
              <w:rPr>
                <w:szCs w:val="24"/>
              </w:rPr>
            </w:pPr>
            <w:r w:rsidRPr="00F46DCF">
              <w:rPr>
                <w:szCs w:val="24"/>
              </w:rPr>
              <w:t>Datos Requeridos</w:t>
            </w:r>
          </w:p>
        </w:tc>
      </w:tr>
      <w:tr w:rsidR="00A00BED" w14:paraId="0108417F" w14:textId="77777777" w:rsidTr="00C635D5">
        <w:tc>
          <w:tcPr>
            <w:tcW w:w="2942" w:type="dxa"/>
          </w:tcPr>
          <w:p w14:paraId="558DE9E8" w14:textId="77777777" w:rsidR="00A00BED" w:rsidRDefault="00A00BED" w:rsidP="00C635D5">
            <w:pPr>
              <w:rPr>
                <w:szCs w:val="24"/>
              </w:rPr>
            </w:pPr>
            <w:r w:rsidRPr="00F46DCF">
              <w:rPr>
                <w:szCs w:val="24"/>
              </w:rPr>
              <w:t>Tasa de Éxito</w:t>
            </w:r>
          </w:p>
        </w:tc>
        <w:tc>
          <w:tcPr>
            <w:tcW w:w="2943" w:type="dxa"/>
          </w:tcPr>
          <w:p w14:paraId="40533C14" w14:textId="77777777" w:rsidR="00A00BED" w:rsidRDefault="00A00BED" w:rsidP="00C635D5">
            <w:pPr>
              <w:rPr>
                <w:szCs w:val="24"/>
              </w:rPr>
            </w:pPr>
            <w:r w:rsidRPr="00F46DCF">
              <w:rPr>
                <w:szCs w:val="24"/>
              </w:rPr>
              <w:t>Porcentaje de usuarios que completaron una tarea sin ayuda.</w:t>
            </w:r>
          </w:p>
        </w:tc>
        <w:tc>
          <w:tcPr>
            <w:tcW w:w="2943" w:type="dxa"/>
          </w:tcPr>
          <w:p w14:paraId="54349A17" w14:textId="77777777" w:rsidR="00A00BED" w:rsidRDefault="00A00BED" w:rsidP="00C635D5">
            <w:pPr>
              <w:rPr>
                <w:szCs w:val="24"/>
              </w:rPr>
            </w:pPr>
            <w:r w:rsidRPr="00F46DCF">
              <w:rPr>
                <w:szCs w:val="24"/>
              </w:rPr>
              <w:t>(Usuarios que completaron la Tarea / Total de Usuarios) x 100</w:t>
            </w:r>
          </w:p>
        </w:tc>
      </w:tr>
      <w:tr w:rsidR="00A00BED" w14:paraId="7DB373E6" w14:textId="77777777" w:rsidTr="00C635D5">
        <w:tc>
          <w:tcPr>
            <w:tcW w:w="2942" w:type="dxa"/>
          </w:tcPr>
          <w:p w14:paraId="34C55026" w14:textId="77777777" w:rsidR="00A00BED" w:rsidRDefault="00A00BED" w:rsidP="00C635D5">
            <w:pPr>
              <w:rPr>
                <w:szCs w:val="24"/>
              </w:rPr>
            </w:pPr>
            <w:r w:rsidRPr="00F46DCF">
              <w:rPr>
                <w:szCs w:val="24"/>
              </w:rPr>
              <w:t>Tiempo Medio de Tarea</w:t>
            </w:r>
          </w:p>
        </w:tc>
        <w:tc>
          <w:tcPr>
            <w:tcW w:w="2943" w:type="dxa"/>
          </w:tcPr>
          <w:p w14:paraId="10A07F53" w14:textId="77777777" w:rsidR="00A00BED" w:rsidRDefault="00A00BED" w:rsidP="00C635D5">
            <w:pPr>
              <w:rPr>
                <w:szCs w:val="24"/>
              </w:rPr>
            </w:pPr>
            <w:r w:rsidRPr="00F46DCF">
              <w:rPr>
                <w:szCs w:val="24"/>
              </w:rPr>
              <w:t>El tiempo promedio que tardan los usuarios en completar una tarea específica.</w:t>
            </w:r>
          </w:p>
        </w:tc>
        <w:tc>
          <w:tcPr>
            <w:tcW w:w="2943" w:type="dxa"/>
          </w:tcPr>
          <w:p w14:paraId="784156FF" w14:textId="77777777" w:rsidR="00A00BED" w:rsidRDefault="00A00BED" w:rsidP="00C635D5">
            <w:pPr>
              <w:rPr>
                <w:szCs w:val="24"/>
              </w:rPr>
            </w:pPr>
            <w:r w:rsidRPr="00F46DCF">
              <w:rPr>
                <w:szCs w:val="24"/>
              </w:rPr>
              <w:t>Suma del Tiempo de la Tarea para todos los usuarios exitosos / Tasa de Éxito</w:t>
            </w:r>
          </w:p>
        </w:tc>
      </w:tr>
    </w:tbl>
    <w:p w14:paraId="68723F81" w14:textId="77777777" w:rsidR="00A00BED" w:rsidRPr="00F46DCF" w:rsidRDefault="00A00BED" w:rsidP="00A00BED">
      <w:pPr>
        <w:rPr>
          <w:szCs w:val="24"/>
        </w:rPr>
      </w:pPr>
    </w:p>
    <w:p w14:paraId="01FB28EF" w14:textId="77777777" w:rsidR="00A00BED" w:rsidRPr="00F46DCF" w:rsidRDefault="00A00BED" w:rsidP="00A00BED">
      <w:pPr>
        <w:rPr>
          <w:b/>
          <w:bCs/>
          <w:szCs w:val="24"/>
        </w:rPr>
      </w:pPr>
      <w:r w:rsidRPr="00F46DCF">
        <w:rPr>
          <w:b/>
          <w:bCs/>
          <w:szCs w:val="24"/>
        </w:rPr>
        <w:t xml:space="preserve">3. Sistema de Usabilidad </w:t>
      </w:r>
    </w:p>
    <w:p w14:paraId="1B5E0FF9" w14:textId="77777777" w:rsidR="00A00BED" w:rsidRDefault="00A00BED" w:rsidP="00A00BED">
      <w:pPr>
        <w:rPr>
          <w:szCs w:val="24"/>
        </w:rPr>
      </w:pPr>
      <w:r w:rsidRPr="00F46DCF">
        <w:rPr>
          <w:szCs w:val="24"/>
        </w:rPr>
        <w:t xml:space="preserve">El </w:t>
      </w:r>
      <w:r>
        <w:rPr>
          <w:szCs w:val="24"/>
        </w:rPr>
        <w:t>sitema de usuabilidad</w:t>
      </w:r>
      <w:r w:rsidRPr="00F46DCF">
        <w:rPr>
          <w:szCs w:val="24"/>
        </w:rPr>
        <w:t xml:space="preserve"> es el estándar para medir la usabilidad y satisfacción general. Requiere 10 preguntas específicas, pero usaremos las 3 preguntas generales de tu cuestionario como un proxy de la satisfacción.</w:t>
      </w:r>
    </w:p>
    <w:tbl>
      <w:tblPr>
        <w:tblStyle w:val="Tablaconcuadrcula"/>
        <w:tblW w:w="0" w:type="auto"/>
        <w:tblLook w:val="04A0" w:firstRow="1" w:lastRow="0" w:firstColumn="1" w:lastColumn="0" w:noHBand="0" w:noVBand="1"/>
      </w:tblPr>
      <w:tblGrid>
        <w:gridCol w:w="2942"/>
        <w:gridCol w:w="2943"/>
        <w:gridCol w:w="2943"/>
      </w:tblGrid>
      <w:tr w:rsidR="00A00BED" w14:paraId="3A69A112" w14:textId="77777777" w:rsidTr="00C635D5">
        <w:tc>
          <w:tcPr>
            <w:tcW w:w="2942" w:type="dxa"/>
          </w:tcPr>
          <w:p w14:paraId="02979150" w14:textId="77777777" w:rsidR="00A00BED" w:rsidRDefault="00A00BED" w:rsidP="00C635D5">
            <w:pPr>
              <w:rPr>
                <w:szCs w:val="24"/>
              </w:rPr>
            </w:pPr>
            <w:r w:rsidRPr="00F46DCF">
              <w:rPr>
                <w:szCs w:val="24"/>
              </w:rPr>
              <w:t>Pregunta</w:t>
            </w:r>
          </w:p>
        </w:tc>
        <w:tc>
          <w:tcPr>
            <w:tcW w:w="2943" w:type="dxa"/>
          </w:tcPr>
          <w:p w14:paraId="0BAE69FB" w14:textId="77777777" w:rsidR="00A00BED" w:rsidRDefault="00A00BED" w:rsidP="00C635D5">
            <w:pPr>
              <w:rPr>
                <w:szCs w:val="24"/>
              </w:rPr>
            </w:pPr>
            <w:r w:rsidRPr="00F46DCF">
              <w:rPr>
                <w:szCs w:val="24"/>
              </w:rPr>
              <w:t>Tipo de Satisfacción Medida</w:t>
            </w:r>
          </w:p>
        </w:tc>
        <w:tc>
          <w:tcPr>
            <w:tcW w:w="2943" w:type="dxa"/>
          </w:tcPr>
          <w:p w14:paraId="3D247357" w14:textId="77777777" w:rsidR="00A00BED" w:rsidRDefault="00A00BED" w:rsidP="00C635D5">
            <w:pPr>
              <w:rPr>
                <w:szCs w:val="24"/>
              </w:rPr>
            </w:pPr>
            <w:r w:rsidRPr="00F46DCF">
              <w:rPr>
                <w:szCs w:val="24"/>
              </w:rPr>
              <w:t>Objetivo</w:t>
            </w:r>
          </w:p>
        </w:tc>
      </w:tr>
      <w:tr w:rsidR="00A00BED" w14:paraId="7CD27D25" w14:textId="77777777" w:rsidTr="00C635D5">
        <w:tc>
          <w:tcPr>
            <w:tcW w:w="2942" w:type="dxa"/>
          </w:tcPr>
          <w:p w14:paraId="0154FD3E" w14:textId="77777777" w:rsidR="00A00BED" w:rsidRDefault="00A00BED" w:rsidP="00C635D5">
            <w:pPr>
              <w:rPr>
                <w:szCs w:val="24"/>
              </w:rPr>
            </w:pPr>
            <w:r w:rsidRPr="00F46DCF">
              <w:rPr>
                <w:szCs w:val="24"/>
              </w:rPr>
              <w:t>"Usaría la herramienta de nuevo."</w:t>
            </w:r>
          </w:p>
        </w:tc>
        <w:tc>
          <w:tcPr>
            <w:tcW w:w="2943" w:type="dxa"/>
          </w:tcPr>
          <w:p w14:paraId="3483F4DD" w14:textId="77777777" w:rsidR="00A00BED" w:rsidRDefault="00A00BED" w:rsidP="00C635D5">
            <w:pPr>
              <w:rPr>
                <w:szCs w:val="24"/>
              </w:rPr>
            </w:pPr>
            <w:r w:rsidRPr="00F46DCF">
              <w:rPr>
                <w:szCs w:val="24"/>
              </w:rPr>
              <w:t>Lealtad y Deseo de Reutilización</w:t>
            </w:r>
          </w:p>
        </w:tc>
        <w:tc>
          <w:tcPr>
            <w:tcW w:w="2943" w:type="dxa"/>
          </w:tcPr>
          <w:p w14:paraId="455584BF" w14:textId="77777777" w:rsidR="00A00BED" w:rsidRDefault="00A00BED" w:rsidP="00C635D5">
            <w:pPr>
              <w:rPr>
                <w:szCs w:val="24"/>
              </w:rPr>
            </w:pPr>
            <w:r w:rsidRPr="00F46DCF">
              <w:rPr>
                <w:szCs w:val="24"/>
              </w:rPr>
              <w:t>Promedio &gt; 4.0 (Indica un deseo de recurrencia).</w:t>
            </w:r>
          </w:p>
        </w:tc>
      </w:tr>
      <w:tr w:rsidR="00A00BED" w14:paraId="252E6EDD" w14:textId="77777777" w:rsidTr="00C635D5">
        <w:tc>
          <w:tcPr>
            <w:tcW w:w="2942" w:type="dxa"/>
          </w:tcPr>
          <w:p w14:paraId="3217F039" w14:textId="77777777" w:rsidR="00A00BED" w:rsidRPr="00F46DCF" w:rsidRDefault="00A00BED" w:rsidP="00C635D5">
            <w:pPr>
              <w:rPr>
                <w:szCs w:val="24"/>
              </w:rPr>
            </w:pPr>
            <w:r w:rsidRPr="00F46DCF">
              <w:rPr>
                <w:szCs w:val="24"/>
              </w:rPr>
              <w:lastRenderedPageBreak/>
              <w:t>"El resultado fue fácil de entender."</w:t>
            </w:r>
          </w:p>
        </w:tc>
        <w:tc>
          <w:tcPr>
            <w:tcW w:w="2943" w:type="dxa"/>
          </w:tcPr>
          <w:p w14:paraId="5B67973E" w14:textId="77777777" w:rsidR="00A00BED" w:rsidRPr="00F46DCF" w:rsidRDefault="00A00BED" w:rsidP="00C635D5">
            <w:pPr>
              <w:rPr>
                <w:szCs w:val="24"/>
              </w:rPr>
            </w:pPr>
            <w:r w:rsidRPr="00F46DCF">
              <w:rPr>
                <w:szCs w:val="24"/>
              </w:rPr>
              <w:t>Utilidad Percibida</w:t>
            </w:r>
          </w:p>
        </w:tc>
        <w:tc>
          <w:tcPr>
            <w:tcW w:w="2943" w:type="dxa"/>
          </w:tcPr>
          <w:p w14:paraId="30220BE0" w14:textId="77777777" w:rsidR="00A00BED" w:rsidRPr="00F46DCF" w:rsidRDefault="00A00BED" w:rsidP="00C635D5">
            <w:pPr>
              <w:rPr>
                <w:szCs w:val="24"/>
              </w:rPr>
            </w:pPr>
            <w:r w:rsidRPr="00F46DCF">
              <w:rPr>
                <w:szCs w:val="24"/>
              </w:rPr>
              <w:t>Promedio &gt; 4.0</w:t>
            </w:r>
          </w:p>
        </w:tc>
      </w:tr>
      <w:tr w:rsidR="00A00BED" w14:paraId="4D495AF1" w14:textId="77777777" w:rsidTr="00C635D5">
        <w:tc>
          <w:tcPr>
            <w:tcW w:w="2942" w:type="dxa"/>
          </w:tcPr>
          <w:p w14:paraId="015FC9A3" w14:textId="77777777" w:rsidR="00A00BED" w:rsidRPr="00F46DCF" w:rsidRDefault="00A00BED" w:rsidP="00C635D5">
            <w:pPr>
              <w:rPr>
                <w:szCs w:val="24"/>
              </w:rPr>
            </w:pPr>
            <w:r w:rsidRPr="00F46DCF">
              <w:rPr>
                <w:szCs w:val="24"/>
              </w:rPr>
              <w:t>"El sitio es fácil de usar."</w:t>
            </w:r>
          </w:p>
        </w:tc>
        <w:tc>
          <w:tcPr>
            <w:tcW w:w="2943" w:type="dxa"/>
          </w:tcPr>
          <w:p w14:paraId="52C73247" w14:textId="77777777" w:rsidR="00A00BED" w:rsidRPr="00F46DCF" w:rsidRDefault="00A00BED" w:rsidP="00C635D5">
            <w:pPr>
              <w:rPr>
                <w:szCs w:val="24"/>
              </w:rPr>
            </w:pPr>
            <w:r w:rsidRPr="00F46DCF">
              <w:rPr>
                <w:szCs w:val="24"/>
              </w:rPr>
              <w:t>Facilidad General.</w:t>
            </w:r>
          </w:p>
        </w:tc>
        <w:tc>
          <w:tcPr>
            <w:tcW w:w="2943" w:type="dxa"/>
          </w:tcPr>
          <w:p w14:paraId="3EE0B33F" w14:textId="77777777" w:rsidR="00A00BED" w:rsidRPr="00F46DCF" w:rsidRDefault="00A00BED" w:rsidP="00C635D5">
            <w:pPr>
              <w:rPr>
                <w:szCs w:val="24"/>
              </w:rPr>
            </w:pPr>
            <w:r w:rsidRPr="00F46DCF">
              <w:rPr>
                <w:szCs w:val="24"/>
              </w:rPr>
              <w:t>Promedio &gt; 4.0</w:t>
            </w:r>
          </w:p>
        </w:tc>
      </w:tr>
    </w:tbl>
    <w:p w14:paraId="1232AE57" w14:textId="77777777" w:rsidR="00A00BED" w:rsidRDefault="00A00BED" w:rsidP="00A00BED">
      <w:pPr>
        <w:rPr>
          <w:szCs w:val="24"/>
        </w:rPr>
      </w:pPr>
    </w:p>
    <w:p w14:paraId="3D56EA77" w14:textId="77777777" w:rsidR="00A00BED" w:rsidRDefault="00A00BED" w:rsidP="00A00BED">
      <w:pPr>
        <w:rPr>
          <w:b/>
          <w:bCs/>
          <w:szCs w:val="24"/>
        </w:rPr>
      </w:pPr>
      <w:r w:rsidRPr="00F46DCF">
        <w:rPr>
          <w:b/>
          <w:bCs/>
          <w:szCs w:val="24"/>
        </w:rPr>
        <w:t xml:space="preserve">Tablero de Resultados </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A00BED" w14:paraId="69D73B2C" w14:textId="77777777" w:rsidTr="00C635D5">
        <w:tc>
          <w:tcPr>
            <w:tcW w:w="1471" w:type="dxa"/>
          </w:tcPr>
          <w:p w14:paraId="4A6DAD2C" w14:textId="77777777" w:rsidR="00A00BED" w:rsidRDefault="00A00BED" w:rsidP="00C635D5">
            <w:pPr>
              <w:rPr>
                <w:b/>
                <w:bCs/>
                <w:szCs w:val="24"/>
              </w:rPr>
            </w:pPr>
            <w:r w:rsidRPr="00F46DCF">
              <w:rPr>
                <w:szCs w:val="24"/>
              </w:rPr>
              <w:t>Usuario</w:t>
            </w:r>
          </w:p>
        </w:tc>
        <w:tc>
          <w:tcPr>
            <w:tcW w:w="1471" w:type="dxa"/>
          </w:tcPr>
          <w:p w14:paraId="6C9957EF" w14:textId="77777777" w:rsidR="00A00BED" w:rsidRDefault="00A00BED" w:rsidP="00C635D5">
            <w:pPr>
              <w:rPr>
                <w:b/>
                <w:bCs/>
                <w:szCs w:val="24"/>
              </w:rPr>
            </w:pPr>
            <w:r w:rsidRPr="00F46DCF">
              <w:rPr>
                <w:szCs w:val="24"/>
              </w:rPr>
              <w:t>Éxito T1 (Cálculo)</w:t>
            </w:r>
          </w:p>
        </w:tc>
        <w:tc>
          <w:tcPr>
            <w:tcW w:w="1471" w:type="dxa"/>
          </w:tcPr>
          <w:p w14:paraId="51CF5BB1" w14:textId="77777777" w:rsidR="00A00BED" w:rsidRDefault="00A00BED" w:rsidP="00C635D5">
            <w:pPr>
              <w:rPr>
                <w:b/>
                <w:bCs/>
                <w:szCs w:val="24"/>
              </w:rPr>
            </w:pPr>
            <w:r w:rsidRPr="00F46DCF">
              <w:rPr>
                <w:szCs w:val="24"/>
              </w:rPr>
              <w:t>Éxito T2 (Mapa)</w:t>
            </w:r>
          </w:p>
        </w:tc>
        <w:tc>
          <w:tcPr>
            <w:tcW w:w="1471" w:type="dxa"/>
          </w:tcPr>
          <w:p w14:paraId="1AFD767C" w14:textId="77777777" w:rsidR="00A00BED" w:rsidRDefault="00A00BED" w:rsidP="00C635D5">
            <w:pPr>
              <w:rPr>
                <w:b/>
                <w:bCs/>
                <w:szCs w:val="24"/>
              </w:rPr>
            </w:pPr>
            <w:r w:rsidRPr="00F46DCF">
              <w:rPr>
                <w:szCs w:val="24"/>
              </w:rPr>
              <w:t>Tiempo T1 (seg)</w:t>
            </w:r>
          </w:p>
        </w:tc>
        <w:tc>
          <w:tcPr>
            <w:tcW w:w="1472" w:type="dxa"/>
          </w:tcPr>
          <w:p w14:paraId="08B73D14" w14:textId="77777777" w:rsidR="00A00BED" w:rsidRDefault="00A00BED" w:rsidP="00C635D5">
            <w:pPr>
              <w:rPr>
                <w:b/>
                <w:bCs/>
                <w:szCs w:val="24"/>
              </w:rPr>
            </w:pPr>
            <w:r w:rsidRPr="00F46DCF">
              <w:rPr>
                <w:szCs w:val="24"/>
              </w:rPr>
              <w:t>Fácil de Usar (1-5)</w:t>
            </w:r>
          </w:p>
        </w:tc>
        <w:tc>
          <w:tcPr>
            <w:tcW w:w="1472" w:type="dxa"/>
          </w:tcPr>
          <w:p w14:paraId="78AEED6C" w14:textId="77777777" w:rsidR="00A00BED" w:rsidRDefault="00A00BED" w:rsidP="00C635D5">
            <w:pPr>
              <w:rPr>
                <w:b/>
                <w:bCs/>
                <w:szCs w:val="24"/>
              </w:rPr>
            </w:pPr>
            <w:r w:rsidRPr="00F46DCF">
              <w:rPr>
                <w:szCs w:val="24"/>
              </w:rPr>
              <w:t>Usaría de Nuevo (1-5)</w:t>
            </w:r>
          </w:p>
        </w:tc>
      </w:tr>
      <w:tr w:rsidR="00A00BED" w14:paraId="28E28E8A" w14:textId="77777777" w:rsidTr="00C635D5">
        <w:tc>
          <w:tcPr>
            <w:tcW w:w="1471" w:type="dxa"/>
          </w:tcPr>
          <w:p w14:paraId="0105F967" w14:textId="77777777" w:rsidR="00A00BED" w:rsidRPr="00F46DCF" w:rsidRDefault="00A00BED" w:rsidP="00C635D5">
            <w:pPr>
              <w:rPr>
                <w:szCs w:val="24"/>
              </w:rPr>
            </w:pPr>
            <w:r>
              <w:rPr>
                <w:szCs w:val="24"/>
              </w:rPr>
              <w:t>1</w:t>
            </w:r>
          </w:p>
        </w:tc>
        <w:tc>
          <w:tcPr>
            <w:tcW w:w="1471" w:type="dxa"/>
          </w:tcPr>
          <w:p w14:paraId="5D3DA5E7" w14:textId="77777777" w:rsidR="00A00BED" w:rsidRPr="00F46DCF" w:rsidRDefault="00A00BED" w:rsidP="00C635D5">
            <w:pPr>
              <w:rPr>
                <w:szCs w:val="24"/>
              </w:rPr>
            </w:pPr>
            <w:r>
              <w:rPr>
                <w:szCs w:val="24"/>
              </w:rPr>
              <w:t>si</w:t>
            </w:r>
          </w:p>
        </w:tc>
        <w:tc>
          <w:tcPr>
            <w:tcW w:w="1471" w:type="dxa"/>
          </w:tcPr>
          <w:p w14:paraId="211285AF" w14:textId="77777777" w:rsidR="00A00BED" w:rsidRDefault="00A00BED" w:rsidP="00C635D5">
            <w:pPr>
              <w:rPr>
                <w:b/>
                <w:bCs/>
                <w:szCs w:val="24"/>
              </w:rPr>
            </w:pPr>
            <w:r>
              <w:rPr>
                <w:b/>
                <w:bCs/>
                <w:szCs w:val="24"/>
              </w:rPr>
              <w:t>si</w:t>
            </w:r>
          </w:p>
        </w:tc>
        <w:tc>
          <w:tcPr>
            <w:tcW w:w="1471" w:type="dxa"/>
          </w:tcPr>
          <w:p w14:paraId="5E9F45B1" w14:textId="77777777" w:rsidR="00A00BED" w:rsidRDefault="00A00BED" w:rsidP="00C635D5">
            <w:pPr>
              <w:rPr>
                <w:b/>
                <w:bCs/>
                <w:szCs w:val="24"/>
              </w:rPr>
            </w:pPr>
            <w:r>
              <w:rPr>
                <w:b/>
                <w:bCs/>
                <w:szCs w:val="24"/>
              </w:rPr>
              <w:t>45</w:t>
            </w:r>
          </w:p>
        </w:tc>
        <w:tc>
          <w:tcPr>
            <w:tcW w:w="1472" w:type="dxa"/>
          </w:tcPr>
          <w:p w14:paraId="1F417D35" w14:textId="77777777" w:rsidR="00A00BED" w:rsidRDefault="00A00BED" w:rsidP="00C635D5">
            <w:pPr>
              <w:rPr>
                <w:b/>
                <w:bCs/>
                <w:szCs w:val="24"/>
              </w:rPr>
            </w:pPr>
            <w:r>
              <w:rPr>
                <w:b/>
                <w:bCs/>
                <w:szCs w:val="24"/>
              </w:rPr>
              <w:t>5</w:t>
            </w:r>
          </w:p>
        </w:tc>
        <w:tc>
          <w:tcPr>
            <w:tcW w:w="1472" w:type="dxa"/>
          </w:tcPr>
          <w:p w14:paraId="2E6D0EEE" w14:textId="77777777" w:rsidR="00A00BED" w:rsidRDefault="00A00BED" w:rsidP="00C635D5">
            <w:pPr>
              <w:rPr>
                <w:b/>
                <w:bCs/>
                <w:szCs w:val="24"/>
              </w:rPr>
            </w:pPr>
            <w:r>
              <w:rPr>
                <w:b/>
                <w:bCs/>
                <w:szCs w:val="24"/>
              </w:rPr>
              <w:t>5</w:t>
            </w:r>
          </w:p>
        </w:tc>
      </w:tr>
      <w:tr w:rsidR="00A00BED" w14:paraId="71945F93" w14:textId="77777777" w:rsidTr="00C635D5">
        <w:tc>
          <w:tcPr>
            <w:tcW w:w="1471" w:type="dxa"/>
          </w:tcPr>
          <w:p w14:paraId="168301F4" w14:textId="77777777" w:rsidR="00A00BED" w:rsidRPr="00F46DCF" w:rsidRDefault="00A00BED" w:rsidP="00C635D5">
            <w:pPr>
              <w:rPr>
                <w:szCs w:val="24"/>
              </w:rPr>
            </w:pPr>
            <w:r>
              <w:rPr>
                <w:szCs w:val="24"/>
              </w:rPr>
              <w:t>2</w:t>
            </w:r>
          </w:p>
        </w:tc>
        <w:tc>
          <w:tcPr>
            <w:tcW w:w="1471" w:type="dxa"/>
          </w:tcPr>
          <w:p w14:paraId="3AEE9B7F" w14:textId="77777777" w:rsidR="00A00BED" w:rsidRDefault="00A00BED" w:rsidP="00C635D5">
            <w:pPr>
              <w:rPr>
                <w:b/>
                <w:bCs/>
                <w:szCs w:val="24"/>
              </w:rPr>
            </w:pPr>
            <w:r>
              <w:rPr>
                <w:b/>
                <w:bCs/>
                <w:szCs w:val="24"/>
              </w:rPr>
              <w:t>si</w:t>
            </w:r>
          </w:p>
        </w:tc>
        <w:tc>
          <w:tcPr>
            <w:tcW w:w="1471" w:type="dxa"/>
          </w:tcPr>
          <w:p w14:paraId="6ED03744" w14:textId="77777777" w:rsidR="00A00BED" w:rsidRDefault="00A00BED" w:rsidP="00C635D5">
            <w:pPr>
              <w:rPr>
                <w:b/>
                <w:bCs/>
                <w:szCs w:val="24"/>
              </w:rPr>
            </w:pPr>
            <w:r>
              <w:rPr>
                <w:b/>
                <w:bCs/>
                <w:szCs w:val="24"/>
              </w:rPr>
              <w:t>no</w:t>
            </w:r>
          </w:p>
        </w:tc>
        <w:tc>
          <w:tcPr>
            <w:tcW w:w="1471" w:type="dxa"/>
          </w:tcPr>
          <w:p w14:paraId="44E52DA1" w14:textId="77777777" w:rsidR="00A00BED" w:rsidRDefault="00A00BED" w:rsidP="00C635D5">
            <w:pPr>
              <w:rPr>
                <w:b/>
                <w:bCs/>
                <w:szCs w:val="24"/>
              </w:rPr>
            </w:pPr>
            <w:r>
              <w:rPr>
                <w:b/>
                <w:bCs/>
                <w:szCs w:val="24"/>
              </w:rPr>
              <w:t>62</w:t>
            </w:r>
          </w:p>
        </w:tc>
        <w:tc>
          <w:tcPr>
            <w:tcW w:w="1472" w:type="dxa"/>
          </w:tcPr>
          <w:p w14:paraId="27145221" w14:textId="77777777" w:rsidR="00A00BED" w:rsidRDefault="00A00BED" w:rsidP="00C635D5">
            <w:pPr>
              <w:rPr>
                <w:b/>
                <w:bCs/>
                <w:szCs w:val="24"/>
              </w:rPr>
            </w:pPr>
            <w:r>
              <w:rPr>
                <w:b/>
                <w:bCs/>
                <w:szCs w:val="24"/>
              </w:rPr>
              <w:t>4</w:t>
            </w:r>
          </w:p>
        </w:tc>
        <w:tc>
          <w:tcPr>
            <w:tcW w:w="1472" w:type="dxa"/>
          </w:tcPr>
          <w:p w14:paraId="519F9142" w14:textId="77777777" w:rsidR="00A00BED" w:rsidRDefault="00A00BED" w:rsidP="00C635D5">
            <w:pPr>
              <w:rPr>
                <w:b/>
                <w:bCs/>
                <w:szCs w:val="24"/>
              </w:rPr>
            </w:pPr>
            <w:r>
              <w:rPr>
                <w:b/>
                <w:bCs/>
                <w:szCs w:val="24"/>
              </w:rPr>
              <w:t>3</w:t>
            </w:r>
          </w:p>
        </w:tc>
      </w:tr>
      <w:tr w:rsidR="00A00BED" w14:paraId="5E641D15" w14:textId="77777777" w:rsidTr="00C635D5">
        <w:tc>
          <w:tcPr>
            <w:tcW w:w="1471" w:type="dxa"/>
          </w:tcPr>
          <w:p w14:paraId="642378FF" w14:textId="77777777" w:rsidR="00A00BED" w:rsidRDefault="00A00BED" w:rsidP="00C635D5">
            <w:pPr>
              <w:rPr>
                <w:szCs w:val="24"/>
              </w:rPr>
            </w:pPr>
            <w:r>
              <w:rPr>
                <w:szCs w:val="24"/>
              </w:rPr>
              <w:t>3</w:t>
            </w:r>
          </w:p>
        </w:tc>
        <w:tc>
          <w:tcPr>
            <w:tcW w:w="1471" w:type="dxa"/>
          </w:tcPr>
          <w:p w14:paraId="3FE5AC5F" w14:textId="77777777" w:rsidR="00A00BED" w:rsidRDefault="00A00BED" w:rsidP="00C635D5">
            <w:pPr>
              <w:rPr>
                <w:b/>
                <w:bCs/>
                <w:szCs w:val="24"/>
              </w:rPr>
            </w:pPr>
            <w:r>
              <w:rPr>
                <w:b/>
                <w:bCs/>
                <w:szCs w:val="24"/>
              </w:rPr>
              <w:t>si</w:t>
            </w:r>
          </w:p>
        </w:tc>
        <w:tc>
          <w:tcPr>
            <w:tcW w:w="1471" w:type="dxa"/>
          </w:tcPr>
          <w:p w14:paraId="69129B44" w14:textId="77777777" w:rsidR="00A00BED" w:rsidRDefault="00A00BED" w:rsidP="00C635D5">
            <w:pPr>
              <w:rPr>
                <w:b/>
                <w:bCs/>
                <w:szCs w:val="24"/>
              </w:rPr>
            </w:pPr>
            <w:r>
              <w:rPr>
                <w:b/>
                <w:bCs/>
                <w:szCs w:val="24"/>
              </w:rPr>
              <w:t>si</w:t>
            </w:r>
          </w:p>
        </w:tc>
        <w:tc>
          <w:tcPr>
            <w:tcW w:w="1471" w:type="dxa"/>
          </w:tcPr>
          <w:p w14:paraId="09DB68FB" w14:textId="77777777" w:rsidR="00A00BED" w:rsidRDefault="00A00BED" w:rsidP="00C635D5">
            <w:pPr>
              <w:rPr>
                <w:b/>
                <w:bCs/>
                <w:szCs w:val="24"/>
              </w:rPr>
            </w:pPr>
            <w:r>
              <w:rPr>
                <w:b/>
                <w:bCs/>
                <w:szCs w:val="24"/>
              </w:rPr>
              <w:t>38</w:t>
            </w:r>
          </w:p>
        </w:tc>
        <w:tc>
          <w:tcPr>
            <w:tcW w:w="1472" w:type="dxa"/>
          </w:tcPr>
          <w:p w14:paraId="41572087" w14:textId="77777777" w:rsidR="00A00BED" w:rsidRDefault="00A00BED" w:rsidP="00C635D5">
            <w:pPr>
              <w:rPr>
                <w:b/>
                <w:bCs/>
                <w:szCs w:val="24"/>
              </w:rPr>
            </w:pPr>
            <w:r>
              <w:rPr>
                <w:b/>
                <w:bCs/>
                <w:szCs w:val="24"/>
              </w:rPr>
              <w:t>5</w:t>
            </w:r>
          </w:p>
        </w:tc>
        <w:tc>
          <w:tcPr>
            <w:tcW w:w="1472" w:type="dxa"/>
          </w:tcPr>
          <w:p w14:paraId="4687AF7D" w14:textId="77777777" w:rsidR="00A00BED" w:rsidRDefault="00A00BED" w:rsidP="00C635D5">
            <w:pPr>
              <w:rPr>
                <w:b/>
                <w:bCs/>
                <w:szCs w:val="24"/>
              </w:rPr>
            </w:pPr>
            <w:r>
              <w:rPr>
                <w:b/>
                <w:bCs/>
                <w:szCs w:val="24"/>
              </w:rPr>
              <w:t>5</w:t>
            </w:r>
          </w:p>
        </w:tc>
      </w:tr>
      <w:tr w:rsidR="00A00BED" w14:paraId="33BFE551" w14:textId="77777777" w:rsidTr="00C635D5">
        <w:tc>
          <w:tcPr>
            <w:tcW w:w="1471" w:type="dxa"/>
          </w:tcPr>
          <w:p w14:paraId="41BCA431" w14:textId="77777777" w:rsidR="00A00BED" w:rsidRDefault="00A00BED" w:rsidP="00C635D5">
            <w:pPr>
              <w:rPr>
                <w:szCs w:val="24"/>
              </w:rPr>
            </w:pPr>
            <w:r>
              <w:rPr>
                <w:szCs w:val="24"/>
              </w:rPr>
              <w:t>4</w:t>
            </w:r>
          </w:p>
        </w:tc>
        <w:tc>
          <w:tcPr>
            <w:tcW w:w="1471" w:type="dxa"/>
          </w:tcPr>
          <w:p w14:paraId="7CF3C569" w14:textId="77777777" w:rsidR="00A00BED" w:rsidRDefault="00A00BED" w:rsidP="00C635D5">
            <w:pPr>
              <w:rPr>
                <w:b/>
                <w:bCs/>
                <w:szCs w:val="24"/>
              </w:rPr>
            </w:pPr>
            <w:r>
              <w:rPr>
                <w:b/>
                <w:bCs/>
                <w:szCs w:val="24"/>
              </w:rPr>
              <w:t>si</w:t>
            </w:r>
          </w:p>
        </w:tc>
        <w:tc>
          <w:tcPr>
            <w:tcW w:w="1471" w:type="dxa"/>
          </w:tcPr>
          <w:p w14:paraId="2EE956A4" w14:textId="77777777" w:rsidR="00A00BED" w:rsidRDefault="00A00BED" w:rsidP="00C635D5">
            <w:pPr>
              <w:rPr>
                <w:b/>
                <w:bCs/>
                <w:szCs w:val="24"/>
              </w:rPr>
            </w:pPr>
            <w:r>
              <w:rPr>
                <w:b/>
                <w:bCs/>
                <w:szCs w:val="24"/>
              </w:rPr>
              <w:t>no</w:t>
            </w:r>
          </w:p>
        </w:tc>
        <w:tc>
          <w:tcPr>
            <w:tcW w:w="1471" w:type="dxa"/>
          </w:tcPr>
          <w:p w14:paraId="48AD910B" w14:textId="77777777" w:rsidR="00A00BED" w:rsidRDefault="00A00BED" w:rsidP="00C635D5">
            <w:pPr>
              <w:rPr>
                <w:b/>
                <w:bCs/>
                <w:szCs w:val="24"/>
              </w:rPr>
            </w:pPr>
            <w:r>
              <w:rPr>
                <w:b/>
                <w:bCs/>
                <w:szCs w:val="24"/>
              </w:rPr>
              <w:t>51</w:t>
            </w:r>
          </w:p>
        </w:tc>
        <w:tc>
          <w:tcPr>
            <w:tcW w:w="1472" w:type="dxa"/>
          </w:tcPr>
          <w:p w14:paraId="45A22711" w14:textId="77777777" w:rsidR="00A00BED" w:rsidRDefault="00A00BED" w:rsidP="00C635D5">
            <w:pPr>
              <w:rPr>
                <w:b/>
                <w:bCs/>
                <w:szCs w:val="24"/>
              </w:rPr>
            </w:pPr>
            <w:r>
              <w:rPr>
                <w:b/>
                <w:bCs/>
                <w:szCs w:val="24"/>
              </w:rPr>
              <w:t>3</w:t>
            </w:r>
          </w:p>
        </w:tc>
        <w:tc>
          <w:tcPr>
            <w:tcW w:w="1472" w:type="dxa"/>
          </w:tcPr>
          <w:p w14:paraId="78C1895E" w14:textId="77777777" w:rsidR="00A00BED" w:rsidRDefault="00A00BED" w:rsidP="00C635D5">
            <w:pPr>
              <w:rPr>
                <w:b/>
                <w:bCs/>
                <w:szCs w:val="24"/>
              </w:rPr>
            </w:pPr>
            <w:r>
              <w:rPr>
                <w:b/>
                <w:bCs/>
                <w:szCs w:val="24"/>
              </w:rPr>
              <w:t>4</w:t>
            </w:r>
          </w:p>
        </w:tc>
      </w:tr>
      <w:tr w:rsidR="00A00BED" w14:paraId="6382C88F" w14:textId="77777777" w:rsidTr="00C635D5">
        <w:tc>
          <w:tcPr>
            <w:tcW w:w="1471" w:type="dxa"/>
          </w:tcPr>
          <w:p w14:paraId="63CD2C2A" w14:textId="77777777" w:rsidR="00A00BED" w:rsidRDefault="00A00BED" w:rsidP="00C635D5">
            <w:pPr>
              <w:rPr>
                <w:szCs w:val="24"/>
              </w:rPr>
            </w:pPr>
            <w:r>
              <w:rPr>
                <w:szCs w:val="24"/>
              </w:rPr>
              <w:t>5</w:t>
            </w:r>
          </w:p>
        </w:tc>
        <w:tc>
          <w:tcPr>
            <w:tcW w:w="1471" w:type="dxa"/>
          </w:tcPr>
          <w:p w14:paraId="51243BFF" w14:textId="77777777" w:rsidR="00A00BED" w:rsidRDefault="00A00BED" w:rsidP="00C635D5">
            <w:pPr>
              <w:rPr>
                <w:b/>
                <w:bCs/>
                <w:szCs w:val="24"/>
              </w:rPr>
            </w:pPr>
            <w:r>
              <w:rPr>
                <w:b/>
                <w:bCs/>
                <w:szCs w:val="24"/>
              </w:rPr>
              <w:t>si</w:t>
            </w:r>
          </w:p>
        </w:tc>
        <w:tc>
          <w:tcPr>
            <w:tcW w:w="1471" w:type="dxa"/>
          </w:tcPr>
          <w:p w14:paraId="761E7F53" w14:textId="77777777" w:rsidR="00A00BED" w:rsidRDefault="00A00BED" w:rsidP="00C635D5">
            <w:pPr>
              <w:rPr>
                <w:b/>
                <w:bCs/>
                <w:szCs w:val="24"/>
              </w:rPr>
            </w:pPr>
            <w:r>
              <w:rPr>
                <w:b/>
                <w:bCs/>
                <w:szCs w:val="24"/>
              </w:rPr>
              <w:t>si</w:t>
            </w:r>
          </w:p>
        </w:tc>
        <w:tc>
          <w:tcPr>
            <w:tcW w:w="1471" w:type="dxa"/>
          </w:tcPr>
          <w:p w14:paraId="0B077D41" w14:textId="77777777" w:rsidR="00A00BED" w:rsidRDefault="00A00BED" w:rsidP="00C635D5">
            <w:pPr>
              <w:rPr>
                <w:b/>
                <w:bCs/>
                <w:szCs w:val="24"/>
              </w:rPr>
            </w:pPr>
            <w:r>
              <w:rPr>
                <w:b/>
                <w:bCs/>
                <w:szCs w:val="24"/>
              </w:rPr>
              <w:t>42</w:t>
            </w:r>
          </w:p>
        </w:tc>
        <w:tc>
          <w:tcPr>
            <w:tcW w:w="1472" w:type="dxa"/>
          </w:tcPr>
          <w:p w14:paraId="395CE1E2" w14:textId="77777777" w:rsidR="00A00BED" w:rsidRDefault="00A00BED" w:rsidP="00C635D5">
            <w:pPr>
              <w:rPr>
                <w:b/>
                <w:bCs/>
                <w:szCs w:val="24"/>
              </w:rPr>
            </w:pPr>
            <w:r>
              <w:rPr>
                <w:b/>
                <w:bCs/>
                <w:szCs w:val="24"/>
              </w:rPr>
              <w:t>5</w:t>
            </w:r>
          </w:p>
        </w:tc>
        <w:tc>
          <w:tcPr>
            <w:tcW w:w="1472" w:type="dxa"/>
          </w:tcPr>
          <w:p w14:paraId="3B526894" w14:textId="77777777" w:rsidR="00A00BED" w:rsidRDefault="00A00BED" w:rsidP="00C635D5">
            <w:pPr>
              <w:rPr>
                <w:b/>
                <w:bCs/>
                <w:szCs w:val="24"/>
              </w:rPr>
            </w:pPr>
            <w:r>
              <w:rPr>
                <w:b/>
                <w:bCs/>
                <w:szCs w:val="24"/>
              </w:rPr>
              <w:t>5</w:t>
            </w:r>
          </w:p>
        </w:tc>
      </w:tr>
    </w:tbl>
    <w:p w14:paraId="2B550B23" w14:textId="77777777" w:rsidR="00A00BED" w:rsidRDefault="00A00BED" w:rsidP="00A00BED">
      <w:pPr>
        <w:rPr>
          <w:b/>
          <w:bCs/>
          <w:szCs w:val="24"/>
        </w:rPr>
      </w:pPr>
    </w:p>
    <w:tbl>
      <w:tblPr>
        <w:tblStyle w:val="Tablaconcuadrcula"/>
        <w:tblW w:w="0" w:type="auto"/>
        <w:tblLook w:val="04A0" w:firstRow="1" w:lastRow="0" w:firstColumn="1" w:lastColumn="0" w:noHBand="0" w:noVBand="1"/>
      </w:tblPr>
      <w:tblGrid>
        <w:gridCol w:w="8828"/>
      </w:tblGrid>
      <w:tr w:rsidR="00A00BED" w14:paraId="597814B4" w14:textId="77777777" w:rsidTr="00C635D5">
        <w:tc>
          <w:tcPr>
            <w:tcW w:w="8828" w:type="dxa"/>
          </w:tcPr>
          <w:p w14:paraId="78991AD9" w14:textId="77777777" w:rsidR="00A00BED" w:rsidRPr="00F46DCF" w:rsidRDefault="00A00BED" w:rsidP="00C635D5">
            <w:pPr>
              <w:rPr>
                <w:szCs w:val="24"/>
              </w:rPr>
            </w:pPr>
            <w:r w:rsidRPr="00F46DCF">
              <w:rPr>
                <w:szCs w:val="24"/>
              </w:rPr>
              <w:t xml:space="preserve">MÉTRICAS FINALES </w:t>
            </w:r>
          </w:p>
          <w:p w14:paraId="24A7EE92" w14:textId="77777777" w:rsidR="00A00BED" w:rsidRDefault="00A00BED" w:rsidP="00C635D5">
            <w:pPr>
              <w:rPr>
                <w:b/>
                <w:bCs/>
                <w:szCs w:val="24"/>
              </w:rPr>
            </w:pPr>
          </w:p>
        </w:tc>
      </w:tr>
      <w:tr w:rsidR="00A00BED" w14:paraId="36BC83A5" w14:textId="77777777" w:rsidTr="00C635D5">
        <w:tc>
          <w:tcPr>
            <w:tcW w:w="8828" w:type="dxa"/>
          </w:tcPr>
          <w:p w14:paraId="6EBF2A09" w14:textId="77777777" w:rsidR="00A00BED" w:rsidRPr="00F46DCF" w:rsidRDefault="00A00BED" w:rsidP="00C635D5">
            <w:pPr>
              <w:rPr>
                <w:szCs w:val="24"/>
              </w:rPr>
            </w:pPr>
            <w:r w:rsidRPr="00F46DCF">
              <w:rPr>
                <w:szCs w:val="24"/>
              </w:rPr>
              <w:t>Tasa de Éxito | 100% | 60%</w:t>
            </w:r>
          </w:p>
        </w:tc>
      </w:tr>
      <w:tr w:rsidR="00A00BED" w14:paraId="6F854A84" w14:textId="77777777" w:rsidTr="00C635D5">
        <w:tc>
          <w:tcPr>
            <w:tcW w:w="8828" w:type="dxa"/>
          </w:tcPr>
          <w:p w14:paraId="79132BD4" w14:textId="77777777" w:rsidR="00A00BED" w:rsidRPr="00F46DCF" w:rsidRDefault="00A00BED" w:rsidP="00C635D5">
            <w:pPr>
              <w:rPr>
                <w:szCs w:val="24"/>
              </w:rPr>
            </w:pPr>
            <w:r w:rsidRPr="00F46DCF">
              <w:rPr>
                <w:szCs w:val="24"/>
              </w:rPr>
              <w:t>TTC (T1) | 47.6 seg</w:t>
            </w:r>
          </w:p>
        </w:tc>
      </w:tr>
      <w:tr w:rsidR="00A00BED" w14:paraId="7DFDB46B" w14:textId="77777777" w:rsidTr="00C635D5">
        <w:tc>
          <w:tcPr>
            <w:tcW w:w="8828" w:type="dxa"/>
          </w:tcPr>
          <w:p w14:paraId="6788965F" w14:textId="77777777" w:rsidR="00A00BED" w:rsidRPr="00F46DCF" w:rsidRDefault="00A00BED" w:rsidP="00C635D5">
            <w:pPr>
              <w:rPr>
                <w:szCs w:val="24"/>
              </w:rPr>
            </w:pPr>
            <w:r w:rsidRPr="00F46DCF">
              <w:rPr>
                <w:szCs w:val="24"/>
              </w:rPr>
              <w:t>Satisfacción Promedio | 4.4/5 | 4.4/5</w:t>
            </w:r>
          </w:p>
        </w:tc>
      </w:tr>
    </w:tbl>
    <w:p w14:paraId="08FF5B05" w14:textId="77777777" w:rsidR="00A00BED" w:rsidRPr="00F46DCF" w:rsidRDefault="00A00BED" w:rsidP="00A00BED">
      <w:pPr>
        <w:rPr>
          <w:b/>
          <w:bCs/>
          <w:szCs w:val="24"/>
        </w:rPr>
      </w:pPr>
    </w:p>
    <w:p w14:paraId="475382E4" w14:textId="77777777" w:rsidR="00A00BED" w:rsidRPr="00291E5C" w:rsidRDefault="00A00BED" w:rsidP="00A00BED">
      <w:pPr>
        <w:rPr>
          <w:b/>
          <w:bCs/>
          <w:szCs w:val="24"/>
        </w:rPr>
      </w:pPr>
      <w:r w:rsidRPr="00291E5C">
        <w:rPr>
          <w:b/>
          <w:bCs/>
          <w:szCs w:val="24"/>
        </w:rPr>
        <w:t xml:space="preserve">Conclusión </w:t>
      </w:r>
    </w:p>
    <w:p w14:paraId="69D147E2" w14:textId="77777777" w:rsidR="00A00BED" w:rsidRPr="00F46DCF" w:rsidRDefault="00A00BED" w:rsidP="00A00BED">
      <w:pPr>
        <w:rPr>
          <w:szCs w:val="24"/>
        </w:rPr>
      </w:pPr>
      <w:r w:rsidRPr="00F46DCF">
        <w:rPr>
          <w:szCs w:val="24"/>
        </w:rPr>
        <w:t>Satisfacción (4.4/5): La satisfacción es alta, lo que indica que, a pesar de los errores, la experiencia general se percibe como positiva y útil.</w:t>
      </w:r>
    </w:p>
    <w:p w14:paraId="1CBF87E3" w14:textId="77777777" w:rsidR="00A00BED" w:rsidRPr="00F46DCF" w:rsidRDefault="00A00BED" w:rsidP="00A00BED">
      <w:pPr>
        <w:rPr>
          <w:szCs w:val="24"/>
        </w:rPr>
      </w:pPr>
      <w:r w:rsidRPr="00F46DCF">
        <w:rPr>
          <w:szCs w:val="24"/>
        </w:rPr>
        <w:t>Problema de Mapeo (60%): La baja Tasa de Éxito en la Tarea 2 confirma el hallazgo anterior: los usuarios tienen problemas para mapear el dato del mapa Esta es la fricción principal a corregir.</w:t>
      </w:r>
    </w:p>
    <w:p w14:paraId="7ACCE0AF" w14:textId="77777777" w:rsidR="00A00BED" w:rsidRPr="00F46DCF" w:rsidRDefault="00A00BED" w:rsidP="00A00BED">
      <w:pPr>
        <w:rPr>
          <w:szCs w:val="24"/>
        </w:rPr>
      </w:pPr>
    </w:p>
    <w:p w14:paraId="2C34DAE3" w14:textId="77777777" w:rsidR="00A00BED" w:rsidRPr="00537618" w:rsidRDefault="00A00BED" w:rsidP="00A00BED">
      <w:pPr>
        <w:jc w:val="center"/>
        <w:rPr>
          <w:b/>
          <w:bCs/>
          <w:szCs w:val="24"/>
        </w:rPr>
      </w:pPr>
      <w:r w:rsidRPr="00537618">
        <w:rPr>
          <w:b/>
          <w:bCs/>
          <w:szCs w:val="24"/>
        </w:rPr>
        <w:t>README.md</w:t>
      </w:r>
    </w:p>
    <w:p w14:paraId="02BDFEED" w14:textId="77777777" w:rsidR="00A00BED" w:rsidRPr="00537618" w:rsidRDefault="00A00BED" w:rsidP="00A00BED">
      <w:pPr>
        <w:rPr>
          <w:szCs w:val="24"/>
        </w:rPr>
      </w:pPr>
      <w:r w:rsidRPr="00537618">
        <w:rPr>
          <w:szCs w:val="24"/>
        </w:rPr>
        <w:t>Este proyecto es una aplicación web diseñada para concientizar y empoderar a los ciudadanos de Zinacantepec, a tomar decisiones informadas sobre la instalación de sistemas de captación de agua de lluvia.</w:t>
      </w:r>
    </w:p>
    <w:p w14:paraId="4DE97003" w14:textId="77777777" w:rsidR="00A00BED" w:rsidRPr="00537618" w:rsidRDefault="00A00BED" w:rsidP="00A00BED">
      <w:pPr>
        <w:rPr>
          <w:szCs w:val="24"/>
        </w:rPr>
      </w:pPr>
      <w:r w:rsidRPr="00537618">
        <w:rPr>
          <w:szCs w:val="24"/>
        </w:rPr>
        <w:t>La herramienta permite a los usuarios estimar el potencial anual de recolección de agua, el ahorro económico (Retorno de Inversión - ROI), y el impacto ambiental</w:t>
      </w:r>
      <w:r>
        <w:rPr>
          <w:szCs w:val="24"/>
        </w:rPr>
        <w:t>.</w:t>
      </w:r>
    </w:p>
    <w:p w14:paraId="0F7AF97D" w14:textId="77777777" w:rsidR="00A00BED" w:rsidRPr="00537618" w:rsidRDefault="00A00BED" w:rsidP="00A00BED">
      <w:pPr>
        <w:rPr>
          <w:b/>
          <w:bCs/>
          <w:szCs w:val="24"/>
        </w:rPr>
      </w:pPr>
      <w:r w:rsidRPr="00537618">
        <w:rPr>
          <w:b/>
          <w:bCs/>
          <w:szCs w:val="24"/>
        </w:rPr>
        <w:t>Características Clave</w:t>
      </w:r>
    </w:p>
    <w:p w14:paraId="7BC1E515" w14:textId="77777777" w:rsidR="00A00BED" w:rsidRPr="00537618" w:rsidRDefault="00A00BED" w:rsidP="00A00BED">
      <w:pPr>
        <w:rPr>
          <w:szCs w:val="24"/>
        </w:rPr>
      </w:pPr>
      <w:r w:rsidRPr="00537618">
        <w:rPr>
          <w:szCs w:val="24"/>
        </w:rPr>
        <w:t>El proyecto se desarrolló con un enfoque en la Usabilidad</w:t>
      </w:r>
      <w:r>
        <w:rPr>
          <w:szCs w:val="24"/>
        </w:rPr>
        <w:t xml:space="preserve">, </w:t>
      </w:r>
      <w:r w:rsidRPr="00537618">
        <w:rPr>
          <w:szCs w:val="24"/>
        </w:rPr>
        <w:t>Rendimiento y Accesibilidad</w:t>
      </w:r>
      <w:r>
        <w:rPr>
          <w:szCs w:val="24"/>
        </w:rPr>
        <w:t>.</w:t>
      </w:r>
    </w:p>
    <w:p w14:paraId="587E4B11" w14:textId="77777777" w:rsidR="00A00BED" w:rsidRPr="00537618" w:rsidRDefault="00A00BED" w:rsidP="00A00BED">
      <w:pPr>
        <w:rPr>
          <w:b/>
          <w:bCs/>
          <w:szCs w:val="24"/>
        </w:rPr>
      </w:pPr>
      <w:r w:rsidRPr="00537618">
        <w:rPr>
          <w:b/>
          <w:bCs/>
          <w:szCs w:val="24"/>
        </w:rPr>
        <w:t>Funcionalidad Principal</w:t>
      </w:r>
    </w:p>
    <w:p w14:paraId="0012AF82" w14:textId="77777777" w:rsidR="00A00BED" w:rsidRPr="00537618" w:rsidRDefault="00A00BED" w:rsidP="00A00BED">
      <w:pPr>
        <w:rPr>
          <w:szCs w:val="24"/>
        </w:rPr>
      </w:pPr>
      <w:r w:rsidRPr="00537618">
        <w:rPr>
          <w:szCs w:val="24"/>
        </w:rPr>
        <w:t>Cálculo Preciso: Estima los litros de agua captada anualmente basado en el área del techo, el material y la precipitación local.</w:t>
      </w:r>
    </w:p>
    <w:p w14:paraId="67E3CA04" w14:textId="77777777" w:rsidR="00A00BED" w:rsidRPr="00537618" w:rsidRDefault="00A00BED" w:rsidP="00A00BED">
      <w:pPr>
        <w:rPr>
          <w:szCs w:val="24"/>
        </w:rPr>
      </w:pPr>
      <w:r w:rsidRPr="00537618">
        <w:rPr>
          <w:szCs w:val="24"/>
        </w:rPr>
        <w:t>ROI Financiero: Calcula el Retorno de Inversión (ROI) del sistema basado en los costos y el ahorro mensual estimado.</w:t>
      </w:r>
    </w:p>
    <w:p w14:paraId="28C9F9B6" w14:textId="77777777" w:rsidR="00A00BED" w:rsidRPr="00537618" w:rsidRDefault="00A00BED" w:rsidP="00A00BED">
      <w:pPr>
        <w:rPr>
          <w:szCs w:val="24"/>
        </w:rPr>
      </w:pPr>
      <w:r w:rsidRPr="00537618">
        <w:rPr>
          <w:szCs w:val="24"/>
        </w:rPr>
        <w:t xml:space="preserve"> Visualización Intuitiva: Los resultados se presentan con gráficos de barras dinámicas y equivalencias prácticas (ej. "tantos tinacos de 1,100L").</w:t>
      </w:r>
    </w:p>
    <w:p w14:paraId="677D7EB3" w14:textId="77777777" w:rsidR="00A00BED" w:rsidRPr="00537618" w:rsidRDefault="00A00BED" w:rsidP="00A00BED">
      <w:pPr>
        <w:rPr>
          <w:b/>
          <w:bCs/>
          <w:szCs w:val="24"/>
        </w:rPr>
      </w:pPr>
      <w:r w:rsidRPr="00537618">
        <w:rPr>
          <w:b/>
          <w:bCs/>
          <w:szCs w:val="24"/>
        </w:rPr>
        <w:t>Experiencia de Usuario y Tecnología</w:t>
      </w:r>
    </w:p>
    <w:p w14:paraId="54729316" w14:textId="77777777" w:rsidR="00A00BED" w:rsidRPr="00537618" w:rsidRDefault="00A00BED" w:rsidP="00A00BED">
      <w:pPr>
        <w:rPr>
          <w:szCs w:val="24"/>
        </w:rPr>
      </w:pPr>
      <w:r w:rsidRPr="00537618">
        <w:rPr>
          <w:szCs w:val="24"/>
        </w:rPr>
        <w:t>Persistencia de Datos: Utiliza localStorage para guardar el último resultado, permitiendo al usuario volver a la página sin perder su información.</w:t>
      </w:r>
    </w:p>
    <w:p w14:paraId="4A8188B6" w14:textId="77777777" w:rsidR="00A00BED" w:rsidRPr="00537618" w:rsidRDefault="00A00BED" w:rsidP="00A00BED">
      <w:pPr>
        <w:rPr>
          <w:szCs w:val="24"/>
        </w:rPr>
      </w:pPr>
      <w:r w:rsidRPr="00537618">
        <w:rPr>
          <w:szCs w:val="24"/>
        </w:rPr>
        <w:t>Compartir en Redes: Botones directos para WhatsApp y Twitter/X que permiten compartir el impacto ecológico y financiero.</w:t>
      </w:r>
    </w:p>
    <w:p w14:paraId="66668029" w14:textId="77777777" w:rsidR="00A00BED" w:rsidRDefault="00A00BED" w:rsidP="00A00BED">
      <w:pPr>
        <w:rPr>
          <w:szCs w:val="24"/>
        </w:rPr>
      </w:pPr>
      <w:r w:rsidRPr="00537618">
        <w:rPr>
          <w:szCs w:val="24"/>
        </w:rPr>
        <w:t>Accesibilidad: Navegación completa por teclado, alto contraste y semántica ARIA para una usabilidad universal.</w:t>
      </w:r>
    </w:p>
    <w:p w14:paraId="054FA121" w14:textId="77777777" w:rsidR="00A00BED" w:rsidRPr="00537618" w:rsidRDefault="00A00BED" w:rsidP="00A00BED">
      <w:pPr>
        <w:rPr>
          <w:b/>
          <w:bCs/>
          <w:szCs w:val="24"/>
        </w:rPr>
      </w:pPr>
      <w:r w:rsidRPr="00537618">
        <w:rPr>
          <w:b/>
          <w:bCs/>
          <w:szCs w:val="24"/>
        </w:rPr>
        <w:t>Tecnologías Utilizadas</w:t>
      </w:r>
    </w:p>
    <w:p w14:paraId="5AE5289B" w14:textId="77777777" w:rsidR="00A00BED" w:rsidRPr="00537618" w:rsidRDefault="00A00BED" w:rsidP="00A00BED">
      <w:pPr>
        <w:rPr>
          <w:szCs w:val="24"/>
        </w:rPr>
      </w:pPr>
      <w:r w:rsidRPr="00537618">
        <w:rPr>
          <w:szCs w:val="24"/>
        </w:rPr>
        <w:t>Este proyecto es una aplicación construida con las tecnologías base de la web:</w:t>
      </w:r>
    </w:p>
    <w:p w14:paraId="2453B64D" w14:textId="77777777" w:rsidR="00A00BED" w:rsidRPr="00537618" w:rsidRDefault="00A00BED" w:rsidP="00A00BED">
      <w:pPr>
        <w:rPr>
          <w:szCs w:val="24"/>
        </w:rPr>
      </w:pPr>
      <w:r w:rsidRPr="00537618">
        <w:rPr>
          <w:szCs w:val="24"/>
        </w:rPr>
        <w:t>HTML5: Estructura semántica del contenido.</w:t>
      </w:r>
    </w:p>
    <w:p w14:paraId="3A856258" w14:textId="77777777" w:rsidR="00A00BED" w:rsidRPr="00537618" w:rsidRDefault="00A00BED" w:rsidP="00A00BED">
      <w:pPr>
        <w:rPr>
          <w:szCs w:val="24"/>
        </w:rPr>
      </w:pPr>
      <w:r w:rsidRPr="00537618">
        <w:rPr>
          <w:szCs w:val="24"/>
        </w:rPr>
        <w:t>CSS: Estilización y gráficos de barras dinámicas (width basado en %).</w:t>
      </w:r>
    </w:p>
    <w:p w14:paraId="2A1A908E" w14:textId="77777777" w:rsidR="00A00BED" w:rsidRPr="00537618" w:rsidRDefault="00A00BED" w:rsidP="00A00BED">
      <w:pPr>
        <w:rPr>
          <w:szCs w:val="24"/>
        </w:rPr>
      </w:pPr>
      <w:r w:rsidRPr="00537618">
        <w:rPr>
          <w:szCs w:val="24"/>
        </w:rPr>
        <w:lastRenderedPageBreak/>
        <w:t>JavaScript: Lógica de cálculo, validación, manejo de localStorage y control de la interfaz.</w:t>
      </w:r>
    </w:p>
    <w:p w14:paraId="58284F1B" w14:textId="77777777" w:rsidR="00A00BED" w:rsidRPr="00537618" w:rsidRDefault="00A00BED" w:rsidP="00A00BED">
      <w:pPr>
        <w:rPr>
          <w:b/>
          <w:bCs/>
          <w:szCs w:val="24"/>
        </w:rPr>
      </w:pPr>
      <w:r w:rsidRPr="00537618">
        <w:rPr>
          <w:b/>
          <w:bCs/>
          <w:szCs w:val="24"/>
        </w:rPr>
        <w:t>Uso</w:t>
      </w:r>
    </w:p>
    <w:p w14:paraId="1D6FAF81" w14:textId="77777777" w:rsidR="00A00BED" w:rsidRDefault="00A00BED" w:rsidP="00A00BED">
      <w:pPr>
        <w:rPr>
          <w:szCs w:val="24"/>
        </w:rPr>
      </w:pPr>
      <w:r w:rsidRPr="00537618">
        <w:rPr>
          <w:szCs w:val="24"/>
        </w:rPr>
        <w:t>No se requiere ninguna instalación de backend o librerías. Solo un navegador web</w:t>
      </w:r>
      <w:r>
        <w:rPr>
          <w:szCs w:val="24"/>
        </w:rPr>
        <w:t xml:space="preserve"> </w:t>
      </w:r>
      <w:r w:rsidRPr="00537618">
        <w:rPr>
          <w:szCs w:val="24"/>
        </w:rPr>
        <w:t>(Chrome, Firefox, Safari, Edge)</w:t>
      </w:r>
    </w:p>
    <w:p w14:paraId="60ACA288" w14:textId="77777777" w:rsidR="00A00BED" w:rsidRPr="00537618" w:rsidRDefault="00A00BED" w:rsidP="00A00BED">
      <w:pPr>
        <w:rPr>
          <w:szCs w:val="24"/>
        </w:rPr>
      </w:pPr>
      <w:r>
        <w:rPr>
          <w:szCs w:val="24"/>
        </w:rPr>
        <w:t>1.</w:t>
      </w:r>
      <w:r w:rsidRPr="00537618">
        <w:rPr>
          <w:szCs w:val="24"/>
        </w:rPr>
        <w:t xml:space="preserve"> Ejecutar la Aplicación</w:t>
      </w:r>
    </w:p>
    <w:p w14:paraId="59E41DDC" w14:textId="77777777" w:rsidR="00A00BED" w:rsidRPr="00537618" w:rsidRDefault="00A00BED" w:rsidP="00A00BED">
      <w:pPr>
        <w:rPr>
          <w:szCs w:val="24"/>
        </w:rPr>
      </w:pPr>
      <w:r w:rsidRPr="00537618">
        <w:rPr>
          <w:szCs w:val="24"/>
        </w:rPr>
        <w:t xml:space="preserve">Simplemente abre el </w:t>
      </w:r>
      <w:r>
        <w:rPr>
          <w:szCs w:val="24"/>
        </w:rPr>
        <w:t xml:space="preserve">enlace </w:t>
      </w:r>
      <w:r w:rsidRPr="00537618">
        <w:rPr>
          <w:szCs w:val="24"/>
        </w:rPr>
        <w:t>en tu navegador.</w:t>
      </w:r>
    </w:p>
    <w:p w14:paraId="1F5A74B0" w14:textId="77777777" w:rsidR="00A00BED" w:rsidRPr="00537618" w:rsidRDefault="00A00BED" w:rsidP="00A00BED">
      <w:pPr>
        <w:rPr>
          <w:szCs w:val="24"/>
        </w:rPr>
      </w:pPr>
      <w:r>
        <w:rPr>
          <w:szCs w:val="24"/>
        </w:rPr>
        <w:t xml:space="preserve">2. </w:t>
      </w:r>
      <w:r w:rsidRPr="00537618">
        <w:rPr>
          <w:szCs w:val="24"/>
        </w:rPr>
        <w:t>Uso de la Herramienta</w:t>
      </w:r>
    </w:p>
    <w:p w14:paraId="6C3B4FC3" w14:textId="77777777" w:rsidR="00A00BED" w:rsidRPr="00537618" w:rsidRDefault="00A00BED" w:rsidP="00A00BED">
      <w:pPr>
        <w:rPr>
          <w:szCs w:val="24"/>
        </w:rPr>
      </w:pPr>
      <w:r w:rsidRPr="00537618">
        <w:rPr>
          <w:szCs w:val="24"/>
        </w:rPr>
        <w:t>Datos de Entrada: Introduce el área de tu techo, selecciona el material (para determinar el coeficiente de captación) y la precipitación anual de tu zona</w:t>
      </w:r>
      <w:r>
        <w:rPr>
          <w:szCs w:val="24"/>
        </w:rPr>
        <w:t>.</w:t>
      </w:r>
    </w:p>
    <w:p w14:paraId="3A6FE526" w14:textId="77777777" w:rsidR="00A00BED" w:rsidRPr="00537618" w:rsidRDefault="00A00BED" w:rsidP="00A00BED">
      <w:pPr>
        <w:rPr>
          <w:szCs w:val="24"/>
        </w:rPr>
      </w:pPr>
      <w:r w:rsidRPr="00537618">
        <w:rPr>
          <w:szCs w:val="24"/>
        </w:rPr>
        <w:t>Cálculo: Presiona "Calcular Potencial".</w:t>
      </w:r>
    </w:p>
    <w:p w14:paraId="71B6BFA3" w14:textId="77777777" w:rsidR="00A00BED" w:rsidRPr="00537618" w:rsidRDefault="00A00BED" w:rsidP="00A00BED">
      <w:pPr>
        <w:rPr>
          <w:szCs w:val="24"/>
        </w:rPr>
      </w:pPr>
      <w:r w:rsidRPr="00537618">
        <w:rPr>
          <w:szCs w:val="24"/>
        </w:rPr>
        <w:t>Resultados: La sección de resultados aparecerá con el ahorro, el ROI y las visualizaciones gráficas.</w:t>
      </w:r>
    </w:p>
    <w:p w14:paraId="0AE2D272" w14:textId="77777777" w:rsidR="00A00BED" w:rsidRPr="00537618" w:rsidRDefault="00A00BED" w:rsidP="00A00BED">
      <w:pPr>
        <w:rPr>
          <w:szCs w:val="24"/>
        </w:rPr>
      </w:pPr>
    </w:p>
    <w:p w14:paraId="3AB00734" w14:textId="77777777" w:rsidR="00A00BED" w:rsidRPr="00537618" w:rsidRDefault="00A00BED" w:rsidP="00A00BED">
      <w:pPr>
        <w:rPr>
          <w:szCs w:val="24"/>
        </w:rPr>
      </w:pPr>
    </w:p>
    <w:p w14:paraId="4F3497A7" w14:textId="77777777" w:rsidR="00A00BED" w:rsidRPr="00D65018" w:rsidRDefault="00A00BED" w:rsidP="00A00BED">
      <w:pPr>
        <w:jc w:val="center"/>
        <w:rPr>
          <w:b/>
          <w:bCs/>
          <w:szCs w:val="24"/>
        </w:rPr>
      </w:pPr>
      <w:r w:rsidRPr="00D65018">
        <w:rPr>
          <w:b/>
          <w:bCs/>
          <w:szCs w:val="24"/>
        </w:rPr>
        <w:t>Guía de Uso</w:t>
      </w:r>
    </w:p>
    <w:p w14:paraId="2FAAB4C4" w14:textId="77777777" w:rsidR="00A00BED" w:rsidRPr="00D65018" w:rsidRDefault="00A00BED" w:rsidP="00A00BED">
      <w:pPr>
        <w:rPr>
          <w:szCs w:val="24"/>
        </w:rPr>
      </w:pPr>
      <w:r w:rsidRPr="00D65018">
        <w:rPr>
          <w:szCs w:val="24"/>
        </w:rPr>
        <w:t xml:space="preserve">Un Paso a Paso Detallado </w:t>
      </w:r>
    </w:p>
    <w:p w14:paraId="42E5878A" w14:textId="77777777" w:rsidR="00A00BED" w:rsidRPr="00D65018" w:rsidRDefault="00A00BED" w:rsidP="00A00BED">
      <w:pPr>
        <w:rPr>
          <w:szCs w:val="24"/>
        </w:rPr>
      </w:pPr>
      <w:r w:rsidRPr="00D65018">
        <w:rPr>
          <w:szCs w:val="24"/>
        </w:rPr>
        <w:t>Esta guía está diseñada para que cualquier miembro de la comunidad pueda calcular con precisión su potencial de captación de agua de lluvia, entender el Retorno de Inversión (ROI) y tomar decisiones informadas sobre su futuro hídrico.</w:t>
      </w:r>
    </w:p>
    <w:p w14:paraId="7A8D85C8" w14:textId="77777777" w:rsidR="00A00BED" w:rsidRPr="00D65018" w:rsidRDefault="00A00BED" w:rsidP="00A00BED">
      <w:pPr>
        <w:rPr>
          <w:b/>
          <w:bCs/>
          <w:szCs w:val="24"/>
        </w:rPr>
      </w:pPr>
      <w:r w:rsidRPr="00D65018">
        <w:rPr>
          <w:b/>
          <w:bCs/>
          <w:szCs w:val="24"/>
        </w:rPr>
        <w:t>1. ¿Cómo Acceder a la Herramienta?</w:t>
      </w:r>
    </w:p>
    <w:p w14:paraId="225242E4" w14:textId="77777777" w:rsidR="00A00BED" w:rsidRPr="00D65018" w:rsidRDefault="00A00BED" w:rsidP="00A00BED">
      <w:pPr>
        <w:rPr>
          <w:szCs w:val="24"/>
        </w:rPr>
      </w:pPr>
      <w:r>
        <w:rPr>
          <w:szCs w:val="24"/>
        </w:rPr>
        <w:t>En tu navegador entra con el link</w:t>
      </w:r>
    </w:p>
    <w:p w14:paraId="48DCFAC5" w14:textId="77777777" w:rsidR="00A00BED" w:rsidRPr="00D65018" w:rsidRDefault="00A00BED" w:rsidP="00A00BED">
      <w:pPr>
        <w:rPr>
          <w:szCs w:val="24"/>
        </w:rPr>
      </w:pPr>
      <w:r w:rsidRPr="00D65018">
        <w:rPr>
          <w:szCs w:val="24"/>
        </w:rPr>
        <w:t>Requisitos: Solo necesitas un navegador web (Chrome, Firefox, Safari o Edge) y unos minutos de tu tiempo.</w:t>
      </w:r>
    </w:p>
    <w:p w14:paraId="608D3E84" w14:textId="77777777" w:rsidR="00A00BED" w:rsidRPr="00D65018" w:rsidRDefault="00A00BED" w:rsidP="00A00BED">
      <w:pPr>
        <w:rPr>
          <w:b/>
          <w:bCs/>
          <w:szCs w:val="24"/>
        </w:rPr>
      </w:pPr>
      <w:r w:rsidRPr="00D65018">
        <w:rPr>
          <w:b/>
          <w:bCs/>
          <w:szCs w:val="24"/>
        </w:rPr>
        <w:t>2. Estructura General de la Página</w:t>
      </w:r>
    </w:p>
    <w:p w14:paraId="25A43DD3" w14:textId="77777777" w:rsidR="00A00BED" w:rsidRPr="00D65018" w:rsidRDefault="00A00BED" w:rsidP="00A00BED">
      <w:pPr>
        <w:rPr>
          <w:szCs w:val="24"/>
        </w:rPr>
      </w:pPr>
      <w:r w:rsidRPr="00D65018">
        <w:rPr>
          <w:szCs w:val="24"/>
        </w:rPr>
        <w:t>La información está organizada en tres secciones principales que trabajan en conjunto para darte un resultado completo:</w:t>
      </w:r>
    </w:p>
    <w:p w14:paraId="28E48266" w14:textId="77777777" w:rsidR="00A00BED" w:rsidRPr="00D65018" w:rsidRDefault="00A00BED" w:rsidP="00A00BED">
      <w:pPr>
        <w:rPr>
          <w:szCs w:val="24"/>
        </w:rPr>
      </w:pPr>
      <w:r w:rsidRPr="00D65018">
        <w:rPr>
          <w:szCs w:val="24"/>
        </w:rPr>
        <w:lastRenderedPageBreak/>
        <w:t>Formulario de Cálculo: Donde introduces los datos de tu propiedad y la inversión.</w:t>
      </w:r>
    </w:p>
    <w:p w14:paraId="616B461D" w14:textId="77777777" w:rsidR="00A00BED" w:rsidRPr="00D65018" w:rsidRDefault="00A00BED" w:rsidP="00A00BED">
      <w:pPr>
        <w:rPr>
          <w:szCs w:val="24"/>
        </w:rPr>
      </w:pPr>
      <w:r w:rsidRPr="00D65018">
        <w:rPr>
          <w:szCs w:val="24"/>
        </w:rPr>
        <w:t xml:space="preserve">Mapa Interactivo: Una herramienta visual para </w:t>
      </w:r>
      <w:r>
        <w:rPr>
          <w:szCs w:val="24"/>
        </w:rPr>
        <w:t xml:space="preserve">saber cuales son las zonas afectadas por </w:t>
      </w:r>
      <w:proofErr w:type="gramStart"/>
      <w:r>
        <w:rPr>
          <w:szCs w:val="24"/>
        </w:rPr>
        <w:t>la escases</w:t>
      </w:r>
      <w:proofErr w:type="gramEnd"/>
      <w:r>
        <w:rPr>
          <w:szCs w:val="24"/>
        </w:rPr>
        <w:t xml:space="preserve"> de agua.</w:t>
      </w:r>
    </w:p>
    <w:p w14:paraId="6B6DB62D" w14:textId="77777777" w:rsidR="00A00BED" w:rsidRPr="00D65018" w:rsidRDefault="00A00BED" w:rsidP="00A00BED">
      <w:pPr>
        <w:rPr>
          <w:szCs w:val="24"/>
        </w:rPr>
      </w:pPr>
      <w:r w:rsidRPr="00D65018">
        <w:rPr>
          <w:szCs w:val="24"/>
        </w:rPr>
        <w:t>Sección de Resultados: Donde se muestran los gráficos, el análisis financiero y las equivalencias de uso.</w:t>
      </w:r>
    </w:p>
    <w:p w14:paraId="6AF2CEE9" w14:textId="77777777" w:rsidR="00A00BED" w:rsidRPr="00D65018" w:rsidRDefault="00A00BED" w:rsidP="00A00BED">
      <w:pPr>
        <w:rPr>
          <w:b/>
          <w:bCs/>
          <w:szCs w:val="24"/>
        </w:rPr>
      </w:pPr>
      <w:r w:rsidRPr="00D65018">
        <w:rPr>
          <w:b/>
          <w:bCs/>
          <w:szCs w:val="24"/>
        </w:rPr>
        <w:t>El Proceso de Cálculo: Paso a Paso</w:t>
      </w:r>
    </w:p>
    <w:p w14:paraId="7FF8B681" w14:textId="77777777" w:rsidR="00A00BED" w:rsidRPr="00D65018" w:rsidRDefault="00A00BED" w:rsidP="00A00BED">
      <w:pPr>
        <w:rPr>
          <w:b/>
          <w:bCs/>
          <w:szCs w:val="24"/>
        </w:rPr>
      </w:pPr>
      <w:r w:rsidRPr="00D65018">
        <w:rPr>
          <w:b/>
          <w:bCs/>
          <w:szCs w:val="24"/>
        </w:rPr>
        <w:t xml:space="preserve">1. Determinando la Precipitación Anual </w:t>
      </w:r>
    </w:p>
    <w:p w14:paraId="037E686E" w14:textId="77777777" w:rsidR="00A00BED" w:rsidRPr="00D65018" w:rsidRDefault="00A00BED" w:rsidP="00A00BED">
      <w:pPr>
        <w:rPr>
          <w:szCs w:val="24"/>
        </w:rPr>
      </w:pPr>
      <w:r w:rsidRPr="00D65018">
        <w:rPr>
          <w:szCs w:val="24"/>
        </w:rPr>
        <w:t>Antes de llenar el formulario, necesitas el dato más importante: la cantidad de lluvia en tu zona.</w:t>
      </w:r>
    </w:p>
    <w:p w14:paraId="2378F74A" w14:textId="77777777" w:rsidR="00A00BED" w:rsidRPr="00D65018" w:rsidRDefault="00A00BED" w:rsidP="00A00BED">
      <w:pPr>
        <w:rPr>
          <w:szCs w:val="24"/>
        </w:rPr>
      </w:pPr>
      <w:r w:rsidRPr="00D65018">
        <w:rPr>
          <w:szCs w:val="24"/>
        </w:rPr>
        <w:t xml:space="preserve">Consulta: Navega </w:t>
      </w:r>
      <w:r>
        <w:rPr>
          <w:szCs w:val="24"/>
        </w:rPr>
        <w:t xml:space="preserve">en la web y busca cual es la </w:t>
      </w:r>
      <w:r w:rsidRPr="00D65018">
        <w:rPr>
          <w:szCs w:val="24"/>
        </w:rPr>
        <w:t>precipitación anual promedio en milímetros (mm)</w:t>
      </w:r>
      <w:r>
        <w:rPr>
          <w:szCs w:val="24"/>
        </w:rPr>
        <w:t>.</w:t>
      </w:r>
    </w:p>
    <w:p w14:paraId="72B3959D" w14:textId="77777777" w:rsidR="00A00BED" w:rsidRPr="00D65018" w:rsidRDefault="00A00BED" w:rsidP="00A00BED">
      <w:pPr>
        <w:rPr>
          <w:szCs w:val="24"/>
        </w:rPr>
      </w:pPr>
      <w:r w:rsidRPr="00D65018">
        <w:rPr>
          <w:szCs w:val="24"/>
        </w:rPr>
        <w:t>Obtención del Dato: Lee el valor de precipitación más cercano a tu ubicación y transfiérelo al campo "Precipitación Anual" del formulario.</w:t>
      </w:r>
    </w:p>
    <w:p w14:paraId="6E7FB007" w14:textId="77777777" w:rsidR="00A00BED" w:rsidRPr="00D65018" w:rsidRDefault="00A00BED" w:rsidP="00A00BED">
      <w:pPr>
        <w:rPr>
          <w:b/>
          <w:bCs/>
          <w:szCs w:val="24"/>
        </w:rPr>
      </w:pPr>
      <w:r w:rsidRPr="00D65018">
        <w:rPr>
          <w:b/>
          <w:bCs/>
          <w:szCs w:val="24"/>
        </w:rPr>
        <w:t>2. Llenado del Formulario (Los 5 Campos)</w:t>
      </w:r>
    </w:p>
    <w:p w14:paraId="3390F075" w14:textId="77777777" w:rsidR="00A00BED" w:rsidRPr="00D65018" w:rsidRDefault="00A00BED" w:rsidP="00A00BED">
      <w:pPr>
        <w:rPr>
          <w:szCs w:val="24"/>
        </w:rPr>
      </w:pPr>
      <w:r w:rsidRPr="00D65018">
        <w:rPr>
          <w:szCs w:val="24"/>
        </w:rPr>
        <w:t>Procede a llenar el formulario con información sobre tu propiedad y tu presupuesto.</w:t>
      </w:r>
    </w:p>
    <w:p w14:paraId="5A659257" w14:textId="77777777" w:rsidR="00A00BED" w:rsidRPr="00D65018" w:rsidRDefault="00A00BED" w:rsidP="00A00BED">
      <w:pPr>
        <w:rPr>
          <w:szCs w:val="24"/>
        </w:rPr>
      </w:pPr>
      <w:r>
        <w:rPr>
          <w:szCs w:val="24"/>
        </w:rPr>
        <w:t>1</w:t>
      </w:r>
      <w:r w:rsidRPr="00D65018">
        <w:rPr>
          <w:szCs w:val="24"/>
        </w:rPr>
        <w:t>. Área del Techo (m²): Es la superficie total de tu techo que recogerá el agua.</w:t>
      </w:r>
    </w:p>
    <w:p w14:paraId="05AC0BA5" w14:textId="77777777" w:rsidR="00A00BED" w:rsidRPr="00D65018" w:rsidRDefault="00A00BED" w:rsidP="00A00BED">
      <w:pPr>
        <w:rPr>
          <w:szCs w:val="24"/>
        </w:rPr>
      </w:pPr>
      <w:r w:rsidRPr="00D65018">
        <w:rPr>
          <w:szCs w:val="24"/>
        </w:rPr>
        <w:t>Consejo: Multiplica el largo por el ancho de la proyección de tu casa. Excluye cualquier área sin canaletas o que no dirija el agua al sistema de captación.</w:t>
      </w:r>
    </w:p>
    <w:p w14:paraId="34476BF8" w14:textId="77777777" w:rsidR="00A00BED" w:rsidRDefault="00A00BED" w:rsidP="00A00BED">
      <w:pPr>
        <w:rPr>
          <w:szCs w:val="24"/>
        </w:rPr>
      </w:pPr>
      <w:r w:rsidRPr="00D65018">
        <w:rPr>
          <w:szCs w:val="24"/>
        </w:rPr>
        <w:t>2. Material del Techo: El material influye en el coeficiente de escorrentía (cuánta agua realmente escurre).</w:t>
      </w:r>
    </w:p>
    <w:p w14:paraId="3305D752" w14:textId="77777777" w:rsidR="00A00BED" w:rsidRPr="00D65018" w:rsidRDefault="00A00BED" w:rsidP="00A00BED">
      <w:pPr>
        <w:rPr>
          <w:szCs w:val="24"/>
        </w:rPr>
      </w:pPr>
      <w:r>
        <w:rPr>
          <w:szCs w:val="24"/>
        </w:rPr>
        <w:t>3</w:t>
      </w:r>
      <w:r w:rsidRPr="00D65018">
        <w:rPr>
          <w:szCs w:val="24"/>
        </w:rPr>
        <w:t xml:space="preserve">. Precipitación Anual (mm): El dato que obtuviste </w:t>
      </w:r>
      <w:r>
        <w:rPr>
          <w:szCs w:val="24"/>
        </w:rPr>
        <w:t>al navegar en la web</w:t>
      </w:r>
      <w:r w:rsidRPr="00D65018">
        <w:rPr>
          <w:szCs w:val="24"/>
        </w:rPr>
        <w:t>. Asegúrate de que las unidades sean milímetros (mm).</w:t>
      </w:r>
    </w:p>
    <w:p w14:paraId="0222308C" w14:textId="77777777" w:rsidR="00A00BED" w:rsidRPr="00D65018" w:rsidRDefault="00A00BED" w:rsidP="00A00BED">
      <w:pPr>
        <w:rPr>
          <w:szCs w:val="24"/>
        </w:rPr>
      </w:pPr>
      <w:r w:rsidRPr="00D65018">
        <w:rPr>
          <w:szCs w:val="24"/>
        </w:rPr>
        <w:t>4. Costo Estimado del Sistema ($): El costo total de comprar e instalar tu sistema (canaletas, filtros, tuberías y tanque(s) de almacenamiento).</w:t>
      </w:r>
    </w:p>
    <w:p w14:paraId="74AD1078" w14:textId="77777777" w:rsidR="00A00BED" w:rsidRPr="00D65018" w:rsidRDefault="00A00BED" w:rsidP="00A00BED">
      <w:pPr>
        <w:rPr>
          <w:szCs w:val="24"/>
        </w:rPr>
      </w:pPr>
      <w:r w:rsidRPr="00D65018">
        <w:rPr>
          <w:szCs w:val="24"/>
        </w:rPr>
        <w:t>Consejo: Sé realista. Incluye tanto el costo del material como la mano de obra para que tu cálculo de ROI sea preciso.</w:t>
      </w:r>
    </w:p>
    <w:p w14:paraId="2E5DD2D8" w14:textId="77777777" w:rsidR="00A00BED" w:rsidRDefault="00A00BED" w:rsidP="00A00BED">
      <w:pPr>
        <w:rPr>
          <w:szCs w:val="24"/>
        </w:rPr>
      </w:pPr>
      <w:r w:rsidRPr="00D65018">
        <w:rPr>
          <w:szCs w:val="24"/>
        </w:rPr>
        <w:t>5. Ahorro Mensual Estimado ($): El valor de la parte de tu consumo de agua que será reemplazada por agua de lluvia.</w:t>
      </w:r>
    </w:p>
    <w:p w14:paraId="606E6DA0" w14:textId="77777777" w:rsidR="00A00BED" w:rsidRPr="00D65018" w:rsidRDefault="00A00BED" w:rsidP="00A00BED">
      <w:pPr>
        <w:rPr>
          <w:szCs w:val="24"/>
        </w:rPr>
      </w:pPr>
      <w:r w:rsidRPr="00D65018">
        <w:rPr>
          <w:szCs w:val="24"/>
        </w:rPr>
        <w:lastRenderedPageBreak/>
        <w:t>Consejo: Si planeas usar el agua de lluvia para el 50% de tus necesidades no potables, usa el 50% del costo de tu recibo mensual como base.</w:t>
      </w:r>
    </w:p>
    <w:p w14:paraId="07708612" w14:textId="77777777" w:rsidR="00A00BED" w:rsidRPr="00D65018" w:rsidRDefault="00A00BED" w:rsidP="00A00BED">
      <w:pPr>
        <w:rPr>
          <w:b/>
          <w:bCs/>
          <w:szCs w:val="24"/>
        </w:rPr>
      </w:pPr>
      <w:r w:rsidRPr="00D65018">
        <w:rPr>
          <w:b/>
          <w:bCs/>
          <w:szCs w:val="24"/>
        </w:rPr>
        <w:t>3. Ejecución del Cálculo</w:t>
      </w:r>
    </w:p>
    <w:p w14:paraId="02D40615" w14:textId="77777777" w:rsidR="00A00BED" w:rsidRPr="00D65018" w:rsidRDefault="00A00BED" w:rsidP="00A00BED">
      <w:pPr>
        <w:rPr>
          <w:szCs w:val="24"/>
        </w:rPr>
      </w:pPr>
      <w:r w:rsidRPr="00D65018">
        <w:rPr>
          <w:szCs w:val="24"/>
        </w:rPr>
        <w:t>Presiona el botón "Calcular Potencial".</w:t>
      </w:r>
    </w:p>
    <w:p w14:paraId="1AFA072F" w14:textId="77777777" w:rsidR="00A00BED" w:rsidRDefault="00A00BED" w:rsidP="00A00BED">
      <w:pPr>
        <w:rPr>
          <w:szCs w:val="24"/>
        </w:rPr>
      </w:pPr>
      <w:r w:rsidRPr="00D65018">
        <w:rPr>
          <w:szCs w:val="24"/>
        </w:rPr>
        <w:t>Observa el indicador de carga por unos instantes. Esto asegura que el cálculo se procese de manera eficiente.</w:t>
      </w:r>
    </w:p>
    <w:p w14:paraId="04F2485B" w14:textId="77777777" w:rsidR="00A00BED" w:rsidRPr="00D65018" w:rsidRDefault="00A00BED" w:rsidP="00A00BED">
      <w:pPr>
        <w:rPr>
          <w:b/>
          <w:bCs/>
          <w:szCs w:val="24"/>
        </w:rPr>
      </w:pPr>
      <w:r w:rsidRPr="00D65018">
        <w:rPr>
          <w:b/>
          <w:bCs/>
          <w:szCs w:val="24"/>
        </w:rPr>
        <w:t>Análisis Detallado de los Resultados</w:t>
      </w:r>
    </w:p>
    <w:p w14:paraId="5DCE90F7" w14:textId="77777777" w:rsidR="00A00BED" w:rsidRPr="00D65018" w:rsidRDefault="00A00BED" w:rsidP="00A00BED">
      <w:pPr>
        <w:rPr>
          <w:szCs w:val="24"/>
        </w:rPr>
      </w:pPr>
      <w:r w:rsidRPr="00D65018">
        <w:rPr>
          <w:szCs w:val="24"/>
        </w:rPr>
        <w:t>La sección de resultados traduce los números técnicos en beneficios directos para tu vida.</w:t>
      </w:r>
    </w:p>
    <w:p w14:paraId="589C3FA0" w14:textId="77777777" w:rsidR="00A00BED" w:rsidRPr="00D65018" w:rsidRDefault="00A00BED" w:rsidP="00A00BED">
      <w:pPr>
        <w:rPr>
          <w:szCs w:val="24"/>
        </w:rPr>
      </w:pPr>
      <w:r w:rsidRPr="00D65018">
        <w:rPr>
          <w:szCs w:val="24"/>
        </w:rPr>
        <w:t>A. La Visualización Gráfica (El Impacto en Escala)</w:t>
      </w:r>
    </w:p>
    <w:p w14:paraId="7D41CC8A" w14:textId="77777777" w:rsidR="00A00BED" w:rsidRDefault="00A00BED" w:rsidP="00A00BED">
      <w:pPr>
        <w:rPr>
          <w:szCs w:val="24"/>
        </w:rPr>
      </w:pPr>
      <w:r w:rsidRPr="00D65018">
        <w:rPr>
          <w:szCs w:val="24"/>
        </w:rPr>
        <w:t>Los gráficos de barras te dan el contexto de tu potencial de un vistazo:</w:t>
      </w:r>
    </w:p>
    <w:p w14:paraId="6050CE28" w14:textId="77777777" w:rsidR="00A00BED" w:rsidRPr="00D65018" w:rsidRDefault="00A00BED" w:rsidP="00A00BED">
      <w:pPr>
        <w:rPr>
          <w:szCs w:val="24"/>
        </w:rPr>
      </w:pPr>
      <w:r w:rsidRPr="00D65018">
        <w:rPr>
          <w:szCs w:val="24"/>
        </w:rPr>
        <w:t>Barra de Agua Captada Anual: Muestra el porcentaje de agua que puedes captar comparado con un objetivo de referencia de 100,000 Litros.</w:t>
      </w:r>
    </w:p>
    <w:p w14:paraId="1701B079" w14:textId="77777777" w:rsidR="00A00BED" w:rsidRPr="00D65018" w:rsidRDefault="00A00BED" w:rsidP="00A00BED">
      <w:pPr>
        <w:rPr>
          <w:szCs w:val="24"/>
        </w:rPr>
      </w:pPr>
      <w:r w:rsidRPr="00D65018">
        <w:rPr>
          <w:szCs w:val="24"/>
        </w:rPr>
        <w:t>Barra de Equivalencia en Duchas: Traduce tu agua total a una métrica de uso diario: Muestra cuántas duchas completas podrías reemplazar al año.</w:t>
      </w:r>
    </w:p>
    <w:p w14:paraId="36DBC090" w14:textId="77777777" w:rsidR="00A00BED" w:rsidRPr="00D65018" w:rsidRDefault="00A00BED" w:rsidP="00A00BED">
      <w:pPr>
        <w:rPr>
          <w:szCs w:val="24"/>
        </w:rPr>
      </w:pPr>
      <w:r w:rsidRPr="00D65018">
        <w:rPr>
          <w:szCs w:val="24"/>
        </w:rPr>
        <w:t>B. Análisis Financiero y Utilidad (El Valor Tangible)</w:t>
      </w:r>
    </w:p>
    <w:p w14:paraId="27772D67" w14:textId="77777777" w:rsidR="00A00BED" w:rsidRDefault="00A00BED" w:rsidP="00A00BED">
      <w:pPr>
        <w:rPr>
          <w:szCs w:val="24"/>
        </w:rPr>
      </w:pPr>
      <w:r w:rsidRPr="00D65018">
        <w:rPr>
          <w:szCs w:val="24"/>
        </w:rPr>
        <w:t>Agua Capaz de Captar: Es el volumen real de tu nueva fuente de agua: los litros totales que podrías recoger en un año normal.</w:t>
      </w:r>
    </w:p>
    <w:p w14:paraId="2215A123" w14:textId="77777777" w:rsidR="00A00BED" w:rsidRPr="00D65018" w:rsidRDefault="00A00BED" w:rsidP="00A00BED">
      <w:pPr>
        <w:rPr>
          <w:szCs w:val="24"/>
        </w:rPr>
      </w:pPr>
      <w:r w:rsidRPr="00D65018">
        <w:rPr>
          <w:szCs w:val="24"/>
        </w:rPr>
        <w:t>Equivale a... El número de tinacos de 1,100 litros que podrías llenar anualmente. Este dato es crucial para planificar la capacidad de almacenamiento que necesitas.</w:t>
      </w:r>
    </w:p>
    <w:p w14:paraId="32D37197" w14:textId="77777777" w:rsidR="00A00BED" w:rsidRDefault="00A00BED" w:rsidP="00A00BED">
      <w:pPr>
        <w:rPr>
          <w:szCs w:val="24"/>
        </w:rPr>
      </w:pPr>
      <w:r w:rsidRPr="00D65018">
        <w:rPr>
          <w:szCs w:val="24"/>
        </w:rPr>
        <w:t>Ahorro Estimado Anual: La cantidad de dinero que tu sistema te ahorrará al evitar el consumo de la red pública.</w:t>
      </w:r>
    </w:p>
    <w:p w14:paraId="74B97855" w14:textId="77777777" w:rsidR="00A00BED" w:rsidRPr="00D65018" w:rsidRDefault="00A00BED" w:rsidP="00A00BED">
      <w:pPr>
        <w:rPr>
          <w:szCs w:val="24"/>
        </w:rPr>
      </w:pPr>
      <w:r w:rsidRPr="00D65018">
        <w:rPr>
          <w:szCs w:val="24"/>
        </w:rPr>
        <w:t>ROI (Retorno de Inversión): El dato más importante. Muestra el número exacto de meses que tardarás en recuperar el Costo del Sistema a través del ahorro. Si tu ROI es de 30 meses, a partir del mes 31, tu agua es esencialmente gratuita.</w:t>
      </w:r>
    </w:p>
    <w:p w14:paraId="0A4A43DA" w14:textId="77777777" w:rsidR="00A00BED" w:rsidRPr="00D65018" w:rsidRDefault="00A00BED" w:rsidP="00A00BED">
      <w:pPr>
        <w:rPr>
          <w:szCs w:val="24"/>
        </w:rPr>
      </w:pPr>
      <w:r w:rsidRPr="00D65018">
        <w:rPr>
          <w:szCs w:val="24"/>
        </w:rPr>
        <w:t>C. Usos Sugeridos</w:t>
      </w:r>
    </w:p>
    <w:p w14:paraId="5E19B61E" w14:textId="77777777" w:rsidR="00A00BED" w:rsidRPr="00D65018" w:rsidRDefault="00A00BED" w:rsidP="00A00BED">
      <w:pPr>
        <w:rPr>
          <w:szCs w:val="24"/>
        </w:rPr>
      </w:pPr>
      <w:r w:rsidRPr="00D65018">
        <w:rPr>
          <w:szCs w:val="24"/>
        </w:rPr>
        <w:t>La calculadora te da ideas de alto impacto para usar el agua de lluvia que recolectas: Riego de jardines, limpieza de pisos, lavado de autos o descarga de sanitarios (un uso que consume mucha agua potable).</w:t>
      </w:r>
    </w:p>
    <w:p w14:paraId="1B6C9862" w14:textId="77777777" w:rsidR="00A00BED" w:rsidRPr="00D65018" w:rsidRDefault="00A00BED" w:rsidP="00A00BED">
      <w:pPr>
        <w:rPr>
          <w:b/>
          <w:bCs/>
          <w:szCs w:val="24"/>
        </w:rPr>
      </w:pPr>
      <w:r w:rsidRPr="00D65018">
        <w:rPr>
          <w:b/>
          <w:bCs/>
          <w:szCs w:val="24"/>
        </w:rPr>
        <w:lastRenderedPageBreak/>
        <w:t>Funciones Adicionales y Soporte</w:t>
      </w:r>
    </w:p>
    <w:p w14:paraId="301EA844" w14:textId="77777777" w:rsidR="00A00BED" w:rsidRPr="00D65018" w:rsidRDefault="00A00BED" w:rsidP="00A00BED">
      <w:pPr>
        <w:rPr>
          <w:szCs w:val="24"/>
        </w:rPr>
      </w:pPr>
      <w:r w:rsidRPr="00D65018">
        <w:rPr>
          <w:szCs w:val="24"/>
        </w:rPr>
        <w:t>1. Compartir Resultados (¡Concientización Comunal!)</w:t>
      </w:r>
    </w:p>
    <w:p w14:paraId="232A092E" w14:textId="77777777" w:rsidR="00A00BED" w:rsidRPr="00D65018" w:rsidRDefault="00A00BED" w:rsidP="00A00BED">
      <w:pPr>
        <w:rPr>
          <w:szCs w:val="24"/>
        </w:rPr>
      </w:pPr>
      <w:r w:rsidRPr="00D65018">
        <w:rPr>
          <w:szCs w:val="24"/>
        </w:rPr>
        <w:t xml:space="preserve">Presiona el botón "Compartir Resultados </w:t>
      </w:r>
      <w:r w:rsidRPr="00D65018">
        <w:rPr>
          <w:rFonts w:ascii="Segoe UI Emoji" w:hAnsi="Segoe UI Emoji" w:cs="Segoe UI Emoji"/>
          <w:szCs w:val="24"/>
        </w:rPr>
        <w:t>📢</w:t>
      </w:r>
      <w:r w:rsidRPr="00D65018">
        <w:rPr>
          <w:szCs w:val="24"/>
        </w:rPr>
        <w:t>" para generar un mensaje personalizado que incluye tu potencial de ahorro, litros captados y ROI.</w:t>
      </w:r>
    </w:p>
    <w:p w14:paraId="1EAEE056" w14:textId="77777777" w:rsidR="00A00BED" w:rsidRPr="00D65018" w:rsidRDefault="00A00BED" w:rsidP="00A00BED">
      <w:pPr>
        <w:rPr>
          <w:szCs w:val="24"/>
        </w:rPr>
      </w:pPr>
      <w:r w:rsidRPr="00D65018">
        <w:rPr>
          <w:szCs w:val="24"/>
        </w:rPr>
        <w:t xml:space="preserve">Podrás compartir este resumen directamente en WhatsApp, X (Twitter) y </w:t>
      </w:r>
      <w:r>
        <w:rPr>
          <w:szCs w:val="24"/>
        </w:rPr>
        <w:t>Facebook</w:t>
      </w:r>
      <w:r w:rsidRPr="00D65018">
        <w:rPr>
          <w:szCs w:val="24"/>
        </w:rPr>
        <w:t xml:space="preserve"> para concientizar a tus vecinos y amigos.</w:t>
      </w:r>
    </w:p>
    <w:p w14:paraId="35E106AE" w14:textId="77777777" w:rsidR="00A00BED" w:rsidRDefault="00A00BED" w:rsidP="00A00BED">
      <w:pPr>
        <w:rPr>
          <w:szCs w:val="24"/>
        </w:rPr>
      </w:pPr>
      <w:r w:rsidRPr="00D65018">
        <w:rPr>
          <w:szCs w:val="24"/>
        </w:rPr>
        <w:t>2. Persistencia de Datos y Memoria</w:t>
      </w:r>
    </w:p>
    <w:p w14:paraId="14CA06F9" w14:textId="77777777" w:rsidR="00A00BED" w:rsidRPr="00D65018" w:rsidRDefault="00A00BED" w:rsidP="00A00BED">
      <w:pPr>
        <w:rPr>
          <w:szCs w:val="24"/>
        </w:rPr>
      </w:pPr>
      <w:r w:rsidRPr="00D65018">
        <w:rPr>
          <w:szCs w:val="24"/>
        </w:rPr>
        <w:t>La calculadora utiliza la memoria de tu navegador (localStorage) para guardar automáticamente tu último cálculo. Si cierras la página y regresas más tarde, verás tus resultados sin necesidad de calcular de nuevo.</w:t>
      </w:r>
    </w:p>
    <w:p w14:paraId="257A360E" w14:textId="77777777" w:rsidR="00A00BED" w:rsidRPr="00D65018" w:rsidRDefault="00A00BED" w:rsidP="00A00BED">
      <w:pPr>
        <w:rPr>
          <w:szCs w:val="24"/>
        </w:rPr>
      </w:pPr>
      <w:r w:rsidRPr="00D65018">
        <w:rPr>
          <w:szCs w:val="24"/>
        </w:rPr>
        <w:t>3. Borrar Datos</w:t>
      </w:r>
    </w:p>
    <w:p w14:paraId="5C788862" w14:textId="77777777" w:rsidR="00A00BED" w:rsidRPr="00D65018" w:rsidRDefault="00A00BED" w:rsidP="00A00BED">
      <w:pPr>
        <w:rPr>
          <w:szCs w:val="24"/>
        </w:rPr>
      </w:pPr>
      <w:r w:rsidRPr="00D65018">
        <w:rPr>
          <w:szCs w:val="24"/>
        </w:rPr>
        <w:t>Si deseas comenzar una simulación completamente nueva, usa el botón "Borrar datos e iniciar nuevo cálculo" para limpiar el formulario y la sección de resultados.</w:t>
      </w:r>
    </w:p>
    <w:p w14:paraId="1714F484" w14:textId="77777777" w:rsidR="00A00BED" w:rsidRPr="00D65018" w:rsidRDefault="00A00BED" w:rsidP="00A00BED">
      <w:pPr>
        <w:rPr>
          <w:b/>
          <w:bCs/>
          <w:szCs w:val="24"/>
        </w:rPr>
      </w:pPr>
      <w:r w:rsidRPr="00D65018">
        <w:rPr>
          <w:b/>
          <w:bCs/>
          <w:szCs w:val="24"/>
        </w:rPr>
        <w:t xml:space="preserve">4. Preguntas Frecuentes </w:t>
      </w:r>
    </w:p>
    <w:p w14:paraId="19F5286C" w14:textId="77777777" w:rsidR="00A00BED" w:rsidRPr="00D65018" w:rsidRDefault="00A00BED" w:rsidP="00A00BED">
      <w:pPr>
        <w:rPr>
          <w:szCs w:val="24"/>
        </w:rPr>
      </w:pPr>
      <w:r w:rsidRPr="00D65018">
        <w:rPr>
          <w:szCs w:val="24"/>
        </w:rPr>
        <w:t>P: ¿Es esta una cotización final? R: No. Esta es una estimación de potencial basada en tus entradas. Los costos reales, los materiales y la instalación deben ser confirmados con un proveedor local.</w:t>
      </w:r>
    </w:p>
    <w:p w14:paraId="6D1C811C" w14:textId="77777777" w:rsidR="00A00BED" w:rsidRDefault="00A00BED" w:rsidP="00A00BED">
      <w:pPr>
        <w:rPr>
          <w:szCs w:val="24"/>
        </w:rPr>
      </w:pPr>
      <w:r w:rsidRPr="00D65018">
        <w:rPr>
          <w:szCs w:val="24"/>
        </w:rPr>
        <w:t>P: ¿Qué significa un ROI bajo? R: Un ROI bajo (pocos meses) significa que tu inversión es excelente y se recuperará muy rápido. Un ROI alto (muchos meses) podría indicar que debes buscar opciones de sistemas más económicos.</w:t>
      </w:r>
    </w:p>
    <w:p w14:paraId="7992131E" w14:textId="77777777" w:rsidR="00A00BED" w:rsidRDefault="00A00BED" w:rsidP="00A00BED">
      <w:pPr>
        <w:rPr>
          <w:b/>
          <w:bCs/>
          <w:szCs w:val="24"/>
        </w:rPr>
      </w:pPr>
      <w:r w:rsidRPr="00D65018">
        <w:rPr>
          <w:b/>
          <w:bCs/>
          <w:szCs w:val="24"/>
        </w:rPr>
        <w:t>5. Mapa interectivo</w:t>
      </w:r>
    </w:p>
    <w:p w14:paraId="73F46127" w14:textId="77777777" w:rsidR="00A00BED" w:rsidRDefault="00A00BED" w:rsidP="00A00BED">
      <w:pPr>
        <w:rPr>
          <w:szCs w:val="24"/>
        </w:rPr>
      </w:pPr>
      <w:r>
        <w:rPr>
          <w:szCs w:val="24"/>
        </w:rPr>
        <w:t xml:space="preserve">Al presionar los numeroa 1-5 cada uno te dará información de laz zonas afectadas en el municipio de Zinacantepec. </w:t>
      </w:r>
    </w:p>
    <w:p w14:paraId="01400DBB" w14:textId="77777777" w:rsidR="00A00BED" w:rsidRDefault="00A00BED" w:rsidP="00A00BED">
      <w:pPr>
        <w:rPr>
          <w:b/>
          <w:bCs/>
          <w:szCs w:val="24"/>
        </w:rPr>
      </w:pPr>
      <w:r>
        <w:rPr>
          <w:b/>
          <w:bCs/>
          <w:szCs w:val="24"/>
        </w:rPr>
        <w:t xml:space="preserve">6. </w:t>
      </w:r>
      <w:proofErr w:type="gramStart"/>
      <w:r>
        <w:rPr>
          <w:b/>
          <w:bCs/>
          <w:szCs w:val="24"/>
        </w:rPr>
        <w:t>Icono ?</w:t>
      </w:r>
      <w:proofErr w:type="gramEnd"/>
    </w:p>
    <w:p w14:paraId="115B7C74" w14:textId="77777777" w:rsidR="00A00BED" w:rsidRPr="00D65018" w:rsidRDefault="00A00BED" w:rsidP="00A00BED">
      <w:pPr>
        <w:rPr>
          <w:szCs w:val="24"/>
        </w:rPr>
      </w:pPr>
      <w:r>
        <w:rPr>
          <w:szCs w:val="24"/>
        </w:rPr>
        <w:t>Este icono te dará el dato de ¿Qué es la escazes? y para que sirve la calculadora</w:t>
      </w:r>
    </w:p>
    <w:p w14:paraId="7DC2267C" w14:textId="77777777" w:rsidR="00A00BED" w:rsidRPr="00D65018" w:rsidRDefault="00A00BED" w:rsidP="00A00BED">
      <w:pPr>
        <w:rPr>
          <w:szCs w:val="24"/>
        </w:rPr>
      </w:pPr>
      <w:r w:rsidRPr="00D65018">
        <w:rPr>
          <w:szCs w:val="24"/>
        </w:rPr>
        <w:t>¡Tu Techo es una Fábrica de Agua!</w:t>
      </w:r>
    </w:p>
    <w:p w14:paraId="1C4B5F2B" w14:textId="77777777" w:rsidR="00A00BED" w:rsidRPr="00D65018" w:rsidRDefault="00A00BED" w:rsidP="00A00BED">
      <w:pPr>
        <w:rPr>
          <w:szCs w:val="24"/>
        </w:rPr>
      </w:pPr>
      <w:r w:rsidRPr="00D65018">
        <w:rPr>
          <w:szCs w:val="24"/>
        </w:rPr>
        <w:t>Usa esta calculadora para planificar tu inversión, contribuir a la sostenibilidad local y asegurar una fuente de agua en tu propio hogar. La información es poder, y con esta herramienta, tienes el poder de gestionar tu futuro hídrico.</w:t>
      </w:r>
    </w:p>
    <w:p w14:paraId="102A28BA" w14:textId="77777777" w:rsidR="00A00BED" w:rsidRPr="00A00BED" w:rsidRDefault="00A00BED" w:rsidP="00A00BED">
      <w:pPr>
        <w:ind w:left="0"/>
        <w:rPr>
          <w:b/>
          <w:bCs/>
          <w:szCs w:val="24"/>
        </w:rPr>
      </w:pPr>
    </w:p>
    <w:sectPr w:rsidR="00A00BED" w:rsidRPr="00A00BED">
      <w:pgSz w:w="12240" w:h="15840"/>
      <w:pgMar w:top="1415" w:right="1697" w:bottom="1419"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5F44"/>
    <w:multiLevelType w:val="hybridMultilevel"/>
    <w:tmpl w:val="F3882E7A"/>
    <w:lvl w:ilvl="0" w:tplc="6E4CDE3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524C7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1C797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5E14B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B8BD5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640D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2C44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D81EC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A6D10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CD1A4E"/>
    <w:multiLevelType w:val="hybridMultilevel"/>
    <w:tmpl w:val="B6568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BF7A4D"/>
    <w:multiLevelType w:val="hybridMultilevel"/>
    <w:tmpl w:val="3DE043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FA186E"/>
    <w:multiLevelType w:val="hybridMultilevel"/>
    <w:tmpl w:val="D108D8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2B421C"/>
    <w:multiLevelType w:val="hybridMultilevel"/>
    <w:tmpl w:val="F6BAF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5720A9"/>
    <w:multiLevelType w:val="hybridMultilevel"/>
    <w:tmpl w:val="75000F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115579"/>
    <w:multiLevelType w:val="hybridMultilevel"/>
    <w:tmpl w:val="B4E2C1C8"/>
    <w:lvl w:ilvl="0" w:tplc="8BBE846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E60D6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F8778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7C2C4D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94C228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F0A97B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54D95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C14EFF6">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77AA89C">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186E8E"/>
    <w:multiLevelType w:val="hybridMultilevel"/>
    <w:tmpl w:val="1CF07AC0"/>
    <w:lvl w:ilvl="0" w:tplc="8ABCC22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9672F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36955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0EF5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16964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548A6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18D7C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AA494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E25B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A662C6"/>
    <w:multiLevelType w:val="hybridMultilevel"/>
    <w:tmpl w:val="322A0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FA7372B"/>
    <w:multiLevelType w:val="hybridMultilevel"/>
    <w:tmpl w:val="43381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39F5F0F"/>
    <w:multiLevelType w:val="hybridMultilevel"/>
    <w:tmpl w:val="06EA9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010FB8"/>
    <w:multiLevelType w:val="hybridMultilevel"/>
    <w:tmpl w:val="7AC8D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3482969"/>
    <w:multiLevelType w:val="hybridMultilevel"/>
    <w:tmpl w:val="96142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55F5A9A"/>
    <w:multiLevelType w:val="hybridMultilevel"/>
    <w:tmpl w:val="15C6B7AC"/>
    <w:lvl w:ilvl="0" w:tplc="DF847F2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F6634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856C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649F8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EC9D3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04A24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64710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0C5DA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38AEC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8155D3C"/>
    <w:multiLevelType w:val="hybridMultilevel"/>
    <w:tmpl w:val="13340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2F0B91"/>
    <w:multiLevelType w:val="hybridMultilevel"/>
    <w:tmpl w:val="B6CC5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5924EC6"/>
    <w:multiLevelType w:val="hybridMultilevel"/>
    <w:tmpl w:val="8B2212D2"/>
    <w:lvl w:ilvl="0" w:tplc="5BC2973C">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1CA72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B80B5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62D65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E64ED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88DC1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0E8E4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7C427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2451E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5E12965"/>
    <w:multiLevelType w:val="hybridMultilevel"/>
    <w:tmpl w:val="64684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A4A6FBD"/>
    <w:multiLevelType w:val="hybridMultilevel"/>
    <w:tmpl w:val="E5F0B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8E7760"/>
    <w:multiLevelType w:val="hybridMultilevel"/>
    <w:tmpl w:val="4940B4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AC3656"/>
    <w:multiLevelType w:val="hybridMultilevel"/>
    <w:tmpl w:val="5C78B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3"/>
  </w:num>
  <w:num w:numId="4">
    <w:abstractNumId w:val="6"/>
  </w:num>
  <w:num w:numId="5">
    <w:abstractNumId w:val="0"/>
  </w:num>
  <w:num w:numId="6">
    <w:abstractNumId w:val="14"/>
  </w:num>
  <w:num w:numId="7">
    <w:abstractNumId w:val="19"/>
  </w:num>
  <w:num w:numId="8">
    <w:abstractNumId w:val="10"/>
  </w:num>
  <w:num w:numId="9">
    <w:abstractNumId w:val="12"/>
  </w:num>
  <w:num w:numId="10">
    <w:abstractNumId w:val="11"/>
  </w:num>
  <w:num w:numId="11">
    <w:abstractNumId w:val="9"/>
  </w:num>
  <w:num w:numId="12">
    <w:abstractNumId w:val="20"/>
  </w:num>
  <w:num w:numId="13">
    <w:abstractNumId w:val="4"/>
  </w:num>
  <w:num w:numId="14">
    <w:abstractNumId w:val="17"/>
  </w:num>
  <w:num w:numId="15">
    <w:abstractNumId w:val="8"/>
  </w:num>
  <w:num w:numId="16">
    <w:abstractNumId w:val="18"/>
  </w:num>
  <w:num w:numId="17">
    <w:abstractNumId w:val="15"/>
  </w:num>
  <w:num w:numId="18">
    <w:abstractNumId w:val="1"/>
  </w:num>
  <w:num w:numId="19">
    <w:abstractNumId w:val="3"/>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670"/>
    <w:rsid w:val="00444670"/>
    <w:rsid w:val="00995F74"/>
    <w:rsid w:val="00A00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11E8"/>
  <w15:docId w15:val="{C199528D-CE54-481B-AB27-20684085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right="13"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59"/>
      <w:ind w:left="10" w:right="11" w:hanging="10"/>
      <w:jc w:val="center"/>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character" w:customStyle="1" w:styleId="cskcde">
    <w:name w:val="cskcde"/>
    <w:basedOn w:val="Fuentedeprrafopredeter"/>
    <w:rsid w:val="00995F74"/>
  </w:style>
  <w:style w:type="paragraph" w:styleId="Prrafodelista">
    <w:name w:val="List Paragraph"/>
    <w:basedOn w:val="Normal"/>
    <w:uiPriority w:val="34"/>
    <w:qFormat/>
    <w:rsid w:val="00995F74"/>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table" w:styleId="Tablaconcuadrcula">
    <w:name w:val="Table Grid"/>
    <w:basedOn w:val="Tablanormal"/>
    <w:uiPriority w:val="39"/>
    <w:rsid w:val="00995F7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0BED"/>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CdigoHTML">
    <w:name w:val="HTML Code"/>
    <w:basedOn w:val="Fuentedeprrafopredeter"/>
    <w:uiPriority w:val="99"/>
    <w:semiHidden/>
    <w:unhideWhenUsed/>
    <w:rsid w:val="00A00B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cc.edomex.gob.mx/sites/ieecc.edomex.gob.mx/files/files/Pol%C3%ADticas%20P%C3%BAblicas/1_Diagn%C3%B3sticos%20Hidroclim%C3%A1ticos/Zinacantepec.pdf" TargetMode="External"/><Relationship Id="rId13" Type="http://schemas.openxmlformats.org/officeDocument/2006/relationships/hyperlink" Target="https://www.google.com/search?client=firefox-b-d&amp;sca_esv=8d3d49c28ce86d19&amp;cs=0&amp;q=Ayuntamiento+de+Zinacantepec&amp;sa=X&amp;ved=2ahUKEwik6L6Ri6mQAxULL9AFHXifJnIQxccNegQIERAB&amp;mstk=AUtExfCi5hI4ZkfPXOmf55UMjkn7ScGbGwvqztAqAb5LdYJnyv4tIruxtHhpPaOX0Lbnxmh8S7Bef-ifM8_F7JbrffHmN6KKRbdsQr8ectAK5FQbKLciZZxFCs9YxGPGVjXRIOE&amp;csui=3" TargetMode="External"/><Relationship Id="rId18" Type="http://schemas.openxmlformats.org/officeDocument/2006/relationships/hyperlink" Target="https://www.google.com/search?client=firefox-b-d&amp;sca_esv=8d3d49c28ce86d19&amp;cs=0&amp;q=CAEM&amp;sa=X&amp;ved=2ahUKEwik6L6Ri6mQAxULL9AFHXifJnIQxccNegQINBAB&amp;mstk=AUtExfCi5hI4ZkfPXOmf55UMjkn7ScGbGwvqztAqAb5LdYJnyv4tIruxtHhpPaOX0Lbnxmh8S7Bef-ifM8_F7JbrffHmN6KKRbdsQr8ectAK5FQbKLciZZxFCs9YxGPGVjXRIOE&amp;csui=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eecc.edomex.gob.mx/sites/ieecc.edomex.gob.mx/files/files/Pol%C3%ADticas%20P%C3%BAblicas/1_Diagn%C3%B3sticos%20Hidroclim%C3%A1ticos/Zinacantepec.pdf" TargetMode="External"/><Relationship Id="rId12" Type="http://schemas.openxmlformats.org/officeDocument/2006/relationships/hyperlink" Target="https://www.google.com/search?client=firefox-b-d&amp;sca_esv=8d3d49c28ce86d19&amp;cs=0&amp;q=OPDAPAS+Zinacantepec&amp;sa=X&amp;ved=2ahUKEwik6L6Ri6mQAxULL9AFHXifJnIQxccNegQIDRAB&amp;mstk=AUtExfCi5hI4ZkfPXOmf55UMjkn7ScGbGwvqztAqAb5LdYJnyv4tIruxtHhpPaOX0Lbnxmh8S7Bef-ifM8_F7JbrffHmN6KKRbdsQr8ectAK5FQbKLciZZxFCs9YxGPGVjXRIOE&amp;csui=3" TargetMode="External"/><Relationship Id="rId17" Type="http://schemas.openxmlformats.org/officeDocument/2006/relationships/hyperlink" Target="https://www.google.com/search?client=firefox-b-d&amp;sca_esv=8d3d49c28ce86d19&amp;cs=0&amp;q=CAEM&amp;sa=X&amp;ved=2ahUKEwik6L6Ri6mQAxULL9AFHXifJnIQxccNegQINBAB&amp;mstk=AUtExfCi5hI4ZkfPXOmf55UMjkn7ScGbGwvqztAqAb5LdYJnyv4tIruxtHhpPaOX0Lbnxmh8S7Bef-ifM8_F7JbrffHmN6KKRbdsQr8ectAK5FQbKLciZZxFCs9YxGPGVjXRIOE&amp;csui=3" TargetMode="External"/><Relationship Id="rId2" Type="http://schemas.openxmlformats.org/officeDocument/2006/relationships/styles" Target="styles.xml"/><Relationship Id="rId16" Type="http://schemas.openxmlformats.org/officeDocument/2006/relationships/hyperlink" Target="https://www.google.com/search?client=firefox-b-d&amp;sca_esv=8d3d49c28ce86d19&amp;cs=0&amp;q=CONAGUA&amp;sa=X&amp;ved=2ahUKEwik6L6Ri6mQAxULL9AFHXifJnIQxccNegQILxAB&amp;mstk=AUtExfCi5hI4ZkfPXOmf55UMjkn7ScGbGwvqztAqAb5LdYJnyv4tIruxtHhpPaOX0Lbnxmh8S7Bef-ifM8_F7JbrffHmN6KKRbdsQr8ectAK5FQbKLciZZxFCs9YxGPGVjXRIOE&amp;csui=3"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inegi.org.mx/contenidos/productos/prod_serv/contenidos/espanol/bvinegi/productos/historicos/2104/702825224028/702825224028_6.pdf" TargetMode="External"/><Relationship Id="rId11" Type="http://schemas.openxmlformats.org/officeDocument/2006/relationships/hyperlink" Target="https://www.google.com/search?client=firefox-b-d&amp;sca_esv=8d3d49c28ce86d19&amp;cs=0&amp;q=OPDAPAS+Zinacantepec&amp;sa=X&amp;ved=2ahUKEwik6L6Ri6mQAxULL9AFHXifJnIQxccNegQIDRAB&amp;mstk=AUtExfCi5hI4ZkfPXOmf55UMjkn7ScGbGwvqztAqAb5LdYJnyv4tIruxtHhpPaOX0Lbnxmh8S7Bef-ifM8_F7JbrffHmN6KKRbdsQr8ectAK5FQbKLciZZxFCs9YxGPGVjXRIOE&amp;csui=3" TargetMode="External"/><Relationship Id="rId5" Type="http://schemas.openxmlformats.org/officeDocument/2006/relationships/hyperlink" Target="https://www.inegi.org.mx/contenidos/productos/prod_serv/contenidos/espanol/bvinegi/productos/historicos/2104/702825224028/702825224028_6.pdf" TargetMode="External"/><Relationship Id="rId15" Type="http://schemas.openxmlformats.org/officeDocument/2006/relationships/hyperlink" Target="https://www.google.com/search?client=firefox-b-d&amp;sca_esv=8d3d49c28ce86d19&amp;cs=0&amp;q=CONAGUA&amp;sa=X&amp;ved=2ahUKEwik6L6Ri6mQAxULL9AFHXifJnIQxccNegQILxAB&amp;mstk=AUtExfCi5hI4ZkfPXOmf55UMjkn7ScGbGwvqztAqAb5LdYJnyv4tIruxtHhpPaOX0Lbnxmh8S7Bef-ifM8_F7JbrffHmN6KKRbdsQr8ectAK5FQbKLciZZxFCs9YxGPGVjXRIOE&amp;csui=3" TargetMode="External"/><Relationship Id="rId10" Type="http://schemas.openxmlformats.org/officeDocument/2006/relationships/hyperlink" Target="https://ieecc.edomex.gob.mx/sites/ieecc.edomex.gob.mx/files/files/Pol%C3%ADticas%20P%C3%BAblicas/1_Diagn%C3%B3sticos%20Hidroclim%C3%A1ticos/Zinacantepec.pd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cc.edomex.gob.mx/sites/ieecc.edomex.gob.mx/files/files/Pol%C3%ADticas%20P%C3%BAblicas/1_Diagn%C3%B3sticos%20Hidroclim%C3%A1ticos/Zinacantepec.pdf" TargetMode="External"/><Relationship Id="rId14" Type="http://schemas.openxmlformats.org/officeDocument/2006/relationships/hyperlink" Target="https://www.google.com/search?client=firefox-b-d&amp;sca_esv=8d3d49c28ce86d19&amp;cs=0&amp;q=Ayuntamiento+de+Zinacantepec&amp;sa=X&amp;ved=2ahUKEwik6L6Ri6mQAxULL9AFHXifJnIQxccNegQIERAB&amp;mstk=AUtExfCi5hI4ZkfPXOmf55UMjkn7ScGbGwvqztAqAb5LdYJnyv4tIruxtHhpPaOX0Lbnxmh8S7Bef-ifM8_F7JbrffHmN6KKRbdsQr8ectAK5FQbKLciZZxFCs9YxGPGVjXRIOE&amp;csui=3"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8742</Words>
  <Characters>48087</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cp:lastModifiedBy>Ari</cp:lastModifiedBy>
  <cp:revision>2</cp:revision>
  <dcterms:created xsi:type="dcterms:W3CDTF">2025-10-24T07:20:00Z</dcterms:created>
  <dcterms:modified xsi:type="dcterms:W3CDTF">2025-10-24T07:20:00Z</dcterms:modified>
</cp:coreProperties>
</file>