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FA" w:rsidRDefault="00152E0C">
      <w:pPr>
        <w:rPr>
          <w:rFonts w:ascii="Times New Roman" w:hAnsi="Times New Roman" w:cs="Times New Roman"/>
          <w:sz w:val="24"/>
          <w:szCs w:val="24"/>
        </w:rPr>
      </w:pPr>
      <w:r w:rsidRPr="00152E0C">
        <w:rPr>
          <w:rFonts w:ascii="Times New Roman" w:hAnsi="Times New Roman" w:cs="Times New Roman"/>
          <w:sz w:val="24"/>
          <w:szCs w:val="24"/>
        </w:rPr>
        <w:t>Prefacio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52E0C" w:rsidRDefault="00152E0C">
      <w:pPr>
        <w:rPr>
          <w:rFonts w:ascii="Times New Roman" w:hAnsi="Times New Roman" w:cs="Times New Roman"/>
          <w:sz w:val="24"/>
          <w:szCs w:val="24"/>
        </w:rPr>
      </w:pPr>
    </w:p>
    <w:p w:rsidR="00152E0C" w:rsidRDefault="0015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muchas formas de avivar la niñez de los colombianos con los juegos de mesa, especialmente el de 1000 millas o también conocido como ruta. Pues el revivir este juego es el propósito principal del equipo de desarrollo Atlantis Software.</w:t>
      </w:r>
    </w:p>
    <w:p w:rsidR="00152E0C" w:rsidRDefault="00B55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</w:t>
      </w:r>
      <w:r w:rsidR="00152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allá</w:t>
      </w:r>
      <w:r w:rsidR="00152E0C">
        <w:rPr>
          <w:rFonts w:ascii="Times New Roman" w:hAnsi="Times New Roman" w:cs="Times New Roman"/>
          <w:sz w:val="24"/>
          <w:szCs w:val="24"/>
        </w:rPr>
        <w:t xml:space="preserve"> de complacer a nuestros clientes, la idea se centra en hacer conocer o recordar el juego clásico ya nombrado, y si bien alegró innumerables tardes de vuestra infancia </w:t>
      </w:r>
      <w:r>
        <w:rPr>
          <w:rFonts w:ascii="Times New Roman" w:hAnsi="Times New Roman" w:cs="Times New Roman"/>
          <w:sz w:val="24"/>
          <w:szCs w:val="24"/>
        </w:rPr>
        <w:t>aún</w:t>
      </w:r>
      <w:r w:rsidR="00152E0C">
        <w:rPr>
          <w:rFonts w:ascii="Times New Roman" w:hAnsi="Times New Roman" w:cs="Times New Roman"/>
          <w:sz w:val="24"/>
          <w:szCs w:val="24"/>
        </w:rPr>
        <w:t xml:space="preserve"> puede hacerlo para muchas personas </w:t>
      </w:r>
      <w:r>
        <w:rPr>
          <w:rFonts w:ascii="Times New Roman" w:hAnsi="Times New Roman" w:cs="Times New Roman"/>
          <w:sz w:val="24"/>
          <w:szCs w:val="24"/>
        </w:rPr>
        <w:t>más</w:t>
      </w:r>
      <w:r w:rsidR="00152E0C">
        <w:rPr>
          <w:rFonts w:ascii="Times New Roman" w:hAnsi="Times New Roman" w:cs="Times New Roman"/>
          <w:sz w:val="24"/>
          <w:szCs w:val="24"/>
        </w:rPr>
        <w:t>.</w:t>
      </w:r>
    </w:p>
    <w:p w:rsidR="00152E0C" w:rsidRDefault="0015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documento relata el proceso de virtualización de este conocido juego de mesa, </w:t>
      </w:r>
      <w:r w:rsidR="00B913F9">
        <w:rPr>
          <w:rFonts w:ascii="Times New Roman" w:hAnsi="Times New Roman" w:cs="Times New Roman"/>
          <w:sz w:val="24"/>
          <w:szCs w:val="24"/>
        </w:rPr>
        <w:t xml:space="preserve">que pasara en su momento a ser parte del mundo del internet. Empezando por las funcionalidades básicas del juego como sus reglas y demás definiciones de usos por parte de los usuarios. </w:t>
      </w:r>
      <w:r w:rsidR="00B557DC">
        <w:rPr>
          <w:rFonts w:ascii="Times New Roman" w:hAnsi="Times New Roman" w:cs="Times New Roman"/>
          <w:sz w:val="24"/>
          <w:szCs w:val="24"/>
        </w:rPr>
        <w:t>Así</w:t>
      </w:r>
      <w:r w:rsidR="00B913F9">
        <w:rPr>
          <w:rFonts w:ascii="Times New Roman" w:hAnsi="Times New Roman" w:cs="Times New Roman"/>
          <w:sz w:val="24"/>
          <w:szCs w:val="24"/>
        </w:rPr>
        <w:t xml:space="preserve"> mismo</w:t>
      </w:r>
      <w:r w:rsidR="00C95E68">
        <w:rPr>
          <w:rFonts w:ascii="Times New Roman" w:hAnsi="Times New Roman" w:cs="Times New Roman"/>
          <w:sz w:val="24"/>
          <w:szCs w:val="24"/>
        </w:rPr>
        <w:t>,</w:t>
      </w:r>
      <w:r w:rsidR="00B913F9">
        <w:rPr>
          <w:rFonts w:ascii="Times New Roman" w:hAnsi="Times New Roman" w:cs="Times New Roman"/>
          <w:sz w:val="24"/>
          <w:szCs w:val="24"/>
        </w:rPr>
        <w:t xml:space="preserve"> </w:t>
      </w:r>
      <w:r w:rsidR="00C95E68">
        <w:rPr>
          <w:rFonts w:ascii="Times New Roman" w:hAnsi="Times New Roman" w:cs="Times New Roman"/>
          <w:sz w:val="24"/>
          <w:szCs w:val="24"/>
        </w:rPr>
        <w:t>un objetivo específico</w:t>
      </w:r>
      <w:bookmarkStart w:id="0" w:name="_GoBack"/>
      <w:bookmarkEnd w:id="0"/>
      <w:r w:rsidR="00C95E68">
        <w:rPr>
          <w:rFonts w:ascii="Times New Roman" w:hAnsi="Times New Roman" w:cs="Times New Roman"/>
          <w:sz w:val="24"/>
          <w:szCs w:val="24"/>
        </w:rPr>
        <w:t xml:space="preserve"> es formalizar con alto detalle</w:t>
      </w:r>
      <w:r w:rsidR="00B913F9">
        <w:rPr>
          <w:rFonts w:ascii="Times New Roman" w:hAnsi="Times New Roman" w:cs="Times New Roman"/>
          <w:sz w:val="24"/>
          <w:szCs w:val="24"/>
        </w:rPr>
        <w:t xml:space="preserve"> el proceso de ingeniería de software, haciendo explicito el uso de cronogramas y recursos aplicados para este fin.</w:t>
      </w:r>
    </w:p>
    <w:p w:rsidR="00B913F9" w:rsidRDefault="00B91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nuestros clientes especialmente les agradecemos el darnos la oportunidad de desarrollar un proyecto que si bien puede ser simple, se acerca a lo que el mundo real espera con el buen planeamiento y ejecución de los proyectos de software.</w:t>
      </w:r>
    </w:p>
    <w:p w:rsidR="00B557DC" w:rsidRPr="00152E0C" w:rsidRDefault="00B55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merecido resaltar que los proyectos aunque pueden ser desarrollados de infinitas formas, su supervivencia y evolución dependen principalmente de los documentos bien formulados como lo requiera el caso.</w:t>
      </w:r>
    </w:p>
    <w:p w:rsidR="00152E0C" w:rsidRPr="00152E0C" w:rsidRDefault="00152E0C">
      <w:pPr>
        <w:rPr>
          <w:rFonts w:ascii="Times New Roman" w:hAnsi="Times New Roman" w:cs="Times New Roman"/>
          <w:sz w:val="24"/>
          <w:szCs w:val="24"/>
        </w:rPr>
      </w:pPr>
    </w:p>
    <w:p w:rsidR="00152E0C" w:rsidRPr="00152E0C" w:rsidRDefault="00152E0C">
      <w:pPr>
        <w:rPr>
          <w:rFonts w:ascii="Times New Roman" w:hAnsi="Times New Roman" w:cs="Times New Roman"/>
          <w:sz w:val="24"/>
          <w:szCs w:val="24"/>
        </w:rPr>
      </w:pPr>
    </w:p>
    <w:sectPr w:rsidR="00152E0C" w:rsidRPr="00152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0C"/>
    <w:rsid w:val="00003870"/>
    <w:rsid w:val="00085243"/>
    <w:rsid w:val="000D65E6"/>
    <w:rsid w:val="00152E0C"/>
    <w:rsid w:val="00161ED2"/>
    <w:rsid w:val="002258D6"/>
    <w:rsid w:val="002342FA"/>
    <w:rsid w:val="00292AC2"/>
    <w:rsid w:val="002C2833"/>
    <w:rsid w:val="002C424E"/>
    <w:rsid w:val="002D6FC1"/>
    <w:rsid w:val="002E24B8"/>
    <w:rsid w:val="002E568E"/>
    <w:rsid w:val="00406A91"/>
    <w:rsid w:val="005C0795"/>
    <w:rsid w:val="00604AC9"/>
    <w:rsid w:val="00722805"/>
    <w:rsid w:val="007F1B0F"/>
    <w:rsid w:val="008B709C"/>
    <w:rsid w:val="008B75F5"/>
    <w:rsid w:val="008E35D6"/>
    <w:rsid w:val="00943815"/>
    <w:rsid w:val="009503EF"/>
    <w:rsid w:val="00A55007"/>
    <w:rsid w:val="00A66C2B"/>
    <w:rsid w:val="00A74DCF"/>
    <w:rsid w:val="00AC2DED"/>
    <w:rsid w:val="00AC550F"/>
    <w:rsid w:val="00AE6EC9"/>
    <w:rsid w:val="00B027B2"/>
    <w:rsid w:val="00B557DC"/>
    <w:rsid w:val="00B913F9"/>
    <w:rsid w:val="00BB3D70"/>
    <w:rsid w:val="00C34876"/>
    <w:rsid w:val="00C61DD2"/>
    <w:rsid w:val="00C95E68"/>
    <w:rsid w:val="00D6064E"/>
    <w:rsid w:val="00DC6F97"/>
    <w:rsid w:val="00DE4B8A"/>
    <w:rsid w:val="00E11F50"/>
    <w:rsid w:val="00E37E36"/>
    <w:rsid w:val="00F01539"/>
    <w:rsid w:val="00F64552"/>
    <w:rsid w:val="00F7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9AB17D-A896-429A-B1E5-74E32AA4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DJCarlosBecerra</dc:creator>
  <cp:keywords/>
  <dc:description/>
  <cp:lastModifiedBy>DJCarlosBecerra</cp:lastModifiedBy>
  <cp:revision>2</cp:revision>
  <dcterms:created xsi:type="dcterms:W3CDTF">2014-08-30T02:29:00Z</dcterms:created>
  <dcterms:modified xsi:type="dcterms:W3CDTF">2014-08-30T03:58:00Z</dcterms:modified>
</cp:coreProperties>
</file>