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56" w:rsidRPr="00024856" w:rsidRDefault="00E13272">
      <w:pPr>
        <w:rPr>
          <w:rFonts w:ascii="Arial" w:hAnsi="Arial" w:cs="Arial"/>
          <w:b/>
          <w:sz w:val="24"/>
          <w:szCs w:val="24"/>
          <w:lang w:val="es-ES"/>
        </w:rPr>
      </w:pPr>
      <w:r w:rsidRPr="00024856">
        <w:rPr>
          <w:rFonts w:ascii="Arial" w:hAnsi="Arial" w:cs="Arial"/>
          <w:b/>
          <w:sz w:val="24"/>
          <w:szCs w:val="24"/>
          <w:lang w:val="es-ES"/>
        </w:rPr>
        <w:t>Correcciones 8.1</w:t>
      </w:r>
    </w:p>
    <w:p w:rsidR="00024856" w:rsidRPr="00024856" w:rsidRDefault="00024856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024856">
        <w:rPr>
          <w:rFonts w:ascii="Arial" w:hAnsi="Arial" w:cs="Arial"/>
          <w:b/>
          <w:sz w:val="24"/>
          <w:szCs w:val="24"/>
          <w:lang w:val="es-ES"/>
        </w:rPr>
        <w:t>Notacion</w:t>
      </w:r>
      <w:proofErr w:type="spellEnd"/>
      <w:r w:rsidRPr="00024856">
        <w:rPr>
          <w:rFonts w:ascii="Arial" w:hAnsi="Arial" w:cs="Arial"/>
          <w:b/>
          <w:sz w:val="24"/>
          <w:szCs w:val="24"/>
          <w:lang w:val="es-ES"/>
        </w:rPr>
        <w:t xml:space="preserve">: </w:t>
      </w:r>
      <w:proofErr w:type="spellStart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Fig</w:t>
      </w:r>
      <w:proofErr w:type="spellEnd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 xml:space="preserve"> 8.1.3. La flecha de Entregable a Revisión debe ir en sentido opuesto. </w:t>
      </w:r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Lo </w:t>
      </w:r>
      <w:proofErr w:type="spellStart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>mismo</w:t>
      </w:r>
      <w:proofErr w:type="spellEnd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>pasa</w:t>
      </w:r>
      <w:proofErr w:type="spellEnd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entre </w:t>
      </w:r>
      <w:proofErr w:type="spellStart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>Correccion_Entrega</w:t>
      </w:r>
      <w:proofErr w:type="spellEnd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y </w:t>
      </w:r>
      <w:proofErr w:type="spellStart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>Retroalimentación</w:t>
      </w:r>
      <w:proofErr w:type="spellEnd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E13272" w:rsidRPr="00024856" w:rsidRDefault="00024856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024856">
        <w:rPr>
          <w:rFonts w:ascii="Arial" w:hAnsi="Arial" w:cs="Arial"/>
          <w:b/>
          <w:sz w:val="24"/>
          <w:szCs w:val="24"/>
          <w:lang w:val="es-ES"/>
        </w:rPr>
        <w:t>Justificacion</w:t>
      </w:r>
      <w:proofErr w:type="spellEnd"/>
      <w:r w:rsidRPr="00024856">
        <w:rPr>
          <w:rFonts w:ascii="Arial" w:hAnsi="Arial" w:cs="Arial"/>
          <w:b/>
          <w:sz w:val="24"/>
          <w:szCs w:val="24"/>
          <w:lang w:val="es-ES"/>
        </w:rPr>
        <w:t>:</w:t>
      </w:r>
      <w:r w:rsidRPr="00024856">
        <w:rPr>
          <w:rFonts w:ascii="Arial" w:hAnsi="Arial" w:cs="Arial"/>
          <w:sz w:val="24"/>
          <w:szCs w:val="24"/>
          <w:lang w:val="es-ES"/>
        </w:rPr>
        <w:t xml:space="preserve"> </w:t>
      </w:r>
      <w:r w:rsidR="00E13272" w:rsidRPr="00024856">
        <w:rPr>
          <w:rFonts w:ascii="Arial" w:hAnsi="Arial" w:cs="Arial"/>
          <w:sz w:val="24"/>
          <w:szCs w:val="24"/>
          <w:lang w:val="es-ES"/>
        </w:rPr>
        <w:t xml:space="preserve">Figura 8.1.3 La  actividad de </w:t>
      </w:r>
      <w:proofErr w:type="spellStart"/>
      <w:r w:rsidR="00E13272" w:rsidRPr="00024856">
        <w:rPr>
          <w:rFonts w:ascii="Arial" w:hAnsi="Arial" w:cs="Arial"/>
          <w:sz w:val="24"/>
          <w:szCs w:val="24"/>
          <w:lang w:val="es-ES"/>
        </w:rPr>
        <w:t>revision</w:t>
      </w:r>
      <w:proofErr w:type="spellEnd"/>
      <w:r w:rsidR="00E13272" w:rsidRPr="00024856">
        <w:rPr>
          <w:rFonts w:ascii="Arial" w:hAnsi="Arial" w:cs="Arial"/>
          <w:sz w:val="24"/>
          <w:szCs w:val="24"/>
          <w:lang w:val="es-ES"/>
        </w:rPr>
        <w:t xml:space="preserve"> genera un archivo de </w:t>
      </w:r>
      <w:proofErr w:type="spellStart"/>
      <w:r w:rsidR="00E13272" w:rsidRPr="00024856">
        <w:rPr>
          <w:rFonts w:ascii="Arial" w:hAnsi="Arial" w:cs="Arial"/>
          <w:sz w:val="24"/>
          <w:szCs w:val="24"/>
          <w:lang w:val="es-ES"/>
        </w:rPr>
        <w:t>correcion_entregable</w:t>
      </w:r>
      <w:proofErr w:type="spellEnd"/>
      <w:r w:rsidR="00E13272" w:rsidRPr="00024856">
        <w:rPr>
          <w:rFonts w:ascii="Arial" w:hAnsi="Arial" w:cs="Arial"/>
          <w:sz w:val="24"/>
          <w:szCs w:val="24"/>
          <w:lang w:val="es-ES"/>
        </w:rPr>
        <w:t>.</w:t>
      </w:r>
    </w:p>
    <w:p w:rsidR="00E13272" w:rsidRPr="00024856" w:rsidRDefault="00E13272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024856">
        <w:rPr>
          <w:rFonts w:ascii="Arial" w:hAnsi="Arial" w:cs="Arial"/>
          <w:b/>
          <w:sz w:val="24"/>
          <w:szCs w:val="24"/>
          <w:lang w:val="es-ES"/>
        </w:rPr>
        <w:t>Correciones</w:t>
      </w:r>
      <w:proofErr w:type="spellEnd"/>
      <w:r w:rsidRPr="00024856">
        <w:rPr>
          <w:rFonts w:ascii="Arial" w:hAnsi="Arial" w:cs="Arial"/>
          <w:b/>
          <w:sz w:val="24"/>
          <w:szCs w:val="24"/>
          <w:lang w:val="es-ES"/>
        </w:rPr>
        <w:t xml:space="preserve"> 12.3</w:t>
      </w:r>
    </w:p>
    <w:p w:rsidR="009823FA" w:rsidRPr="00024856" w:rsidRDefault="009823FA">
      <w:pPr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</w:pPr>
      <w:r w:rsidRPr="00024856">
        <w:rPr>
          <w:rFonts w:ascii="Arial" w:hAnsi="Arial" w:cs="Arial"/>
          <w:b/>
          <w:sz w:val="24"/>
          <w:szCs w:val="24"/>
          <w:lang w:val="es-ES"/>
        </w:rPr>
        <w:t>Proceso-Actividades</w:t>
      </w:r>
      <w:r w:rsidRPr="00024856">
        <w:rPr>
          <w:rFonts w:ascii="Arial" w:hAnsi="Arial" w:cs="Arial"/>
          <w:sz w:val="24"/>
          <w:szCs w:val="24"/>
          <w:lang w:val="es-ES"/>
        </w:rPr>
        <w:t xml:space="preserve">: </w:t>
      </w:r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No es claro el rol de las ramas en la gestión de configuración del código</w:t>
      </w:r>
    </w:p>
    <w:p w:rsidR="00024856" w:rsidRPr="00024856" w:rsidRDefault="00024856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024856">
        <w:rPr>
          <w:rFonts w:ascii="Arial" w:hAnsi="Arial" w:cs="Arial"/>
          <w:b/>
          <w:color w:val="212121"/>
          <w:sz w:val="24"/>
          <w:szCs w:val="24"/>
          <w:shd w:val="clear" w:color="auto" w:fill="FFFFFF"/>
          <w:lang w:val="es-ES"/>
        </w:rPr>
        <w:t>Justificacion</w:t>
      </w:r>
      <w:proofErr w:type="spellEnd"/>
      <w:r w:rsidRPr="00024856">
        <w:rPr>
          <w:rFonts w:ascii="Arial" w:hAnsi="Arial" w:cs="Arial"/>
          <w:b/>
          <w:color w:val="212121"/>
          <w:sz w:val="24"/>
          <w:szCs w:val="24"/>
          <w:shd w:val="clear" w:color="auto" w:fill="FFFFFF"/>
          <w:lang w:val="es-ES"/>
        </w:rPr>
        <w:t>:</w:t>
      </w:r>
    </w:p>
    <w:p w:rsidR="009823FA" w:rsidRPr="00024856" w:rsidRDefault="009823FA">
      <w:pPr>
        <w:rPr>
          <w:rFonts w:ascii="Arial" w:eastAsia="BatangChe" w:hAnsi="Arial" w:cs="Arial"/>
          <w:sz w:val="24"/>
          <w:szCs w:val="24"/>
          <w:lang w:val="es-ES_tradnl"/>
        </w:rPr>
      </w:pPr>
      <w:r w:rsidRPr="00024856">
        <w:rPr>
          <w:rFonts w:ascii="Arial" w:eastAsia="BatangChe" w:hAnsi="Arial" w:cs="Arial"/>
          <w:sz w:val="24"/>
          <w:szCs w:val="24"/>
          <w:highlight w:val="yellow"/>
          <w:lang w:val="es-ES"/>
        </w:rPr>
        <w:t>“</w:t>
      </w:r>
      <w:r w:rsidRPr="00024856">
        <w:rPr>
          <w:rFonts w:ascii="Arial" w:eastAsia="BatangChe" w:hAnsi="Arial" w:cs="Arial"/>
          <w:sz w:val="24"/>
          <w:szCs w:val="24"/>
          <w:highlight w:val="yellow"/>
          <w:lang w:val="es-ES_tradnl"/>
        </w:rPr>
        <w:t>implementar la parte del producto</w:t>
      </w:r>
      <w:r w:rsidRPr="00024856">
        <w:rPr>
          <w:rFonts w:ascii="Arial" w:eastAsia="BatangChe" w:hAnsi="Arial" w:cs="Arial"/>
          <w:sz w:val="24"/>
          <w:szCs w:val="24"/>
          <w:lang w:val="es-ES_tradnl"/>
        </w:rPr>
        <w:t xml:space="preserve"> que se está desarrollando y en el momento que se termine de desarrollar esa parte del producto se puede añadir a la rama principal  que sería la línea base de Atlantis Software</w:t>
      </w:r>
      <w:r w:rsidRPr="00024856">
        <w:rPr>
          <w:rFonts w:ascii="Arial" w:eastAsia="BatangChe" w:hAnsi="Arial" w:cs="Arial"/>
          <w:sz w:val="24"/>
          <w:szCs w:val="24"/>
          <w:lang w:val="es-ES_tradnl"/>
        </w:rPr>
        <w:t>”</w:t>
      </w:r>
    </w:p>
    <w:p w:rsidR="009823FA" w:rsidRPr="00024856" w:rsidRDefault="009823FA">
      <w:pPr>
        <w:rPr>
          <w:rFonts w:ascii="Arial" w:eastAsia="BatangChe" w:hAnsi="Arial" w:cs="Arial"/>
          <w:sz w:val="24"/>
          <w:szCs w:val="24"/>
          <w:lang w:val="es-ES_tradnl"/>
        </w:rPr>
      </w:pPr>
      <w:r w:rsidRPr="00024856">
        <w:rPr>
          <w:rFonts w:ascii="Arial" w:eastAsia="BatangChe" w:hAnsi="Arial" w:cs="Arial"/>
          <w:sz w:val="24"/>
          <w:szCs w:val="24"/>
          <w:lang w:val="es-ES_tradnl"/>
        </w:rPr>
        <w:t xml:space="preserve">La parte de implementar es la parte del código </w:t>
      </w:r>
    </w:p>
    <w:p w:rsidR="009823FA" w:rsidRPr="00024856" w:rsidRDefault="009823FA">
      <w:pPr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</w:pPr>
      <w:r w:rsidRPr="00024856">
        <w:rPr>
          <w:rFonts w:ascii="Arial" w:eastAsia="BatangChe" w:hAnsi="Arial" w:cs="Arial"/>
          <w:b/>
          <w:sz w:val="24"/>
          <w:szCs w:val="24"/>
          <w:lang w:val="es-ES_tradnl"/>
        </w:rPr>
        <w:t>Proceso-Actividades</w:t>
      </w:r>
      <w:r w:rsidRPr="00024856">
        <w:rPr>
          <w:rFonts w:ascii="Arial" w:eastAsia="BatangChe" w:hAnsi="Arial" w:cs="Arial"/>
          <w:sz w:val="24"/>
          <w:szCs w:val="24"/>
          <w:lang w:val="es-ES_tradnl"/>
        </w:rPr>
        <w:t>:</w:t>
      </w:r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 xml:space="preserve"> </w:t>
      </w:r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La palabra "</w:t>
      </w:r>
      <w:proofErr w:type="spellStart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Pull</w:t>
      </w:r>
      <w:proofErr w:type="spellEnd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" no es consistente con la idea de "insertar" un documento en el repositorio. Debería ser "</w:t>
      </w:r>
      <w:proofErr w:type="spellStart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Push</w:t>
      </w:r>
      <w:proofErr w:type="spellEnd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".</w:t>
      </w:r>
    </w:p>
    <w:p w:rsidR="009823FA" w:rsidRPr="00024856" w:rsidRDefault="009823FA">
      <w:pPr>
        <w:rPr>
          <w:rFonts w:ascii="Arial" w:eastAsia="BatangChe" w:hAnsi="Arial" w:cs="Arial"/>
          <w:b/>
          <w:sz w:val="24"/>
          <w:szCs w:val="24"/>
          <w:lang w:val="es-ES_tradnl"/>
        </w:rPr>
      </w:pPr>
      <w:proofErr w:type="spellStart"/>
      <w:r w:rsidRPr="00024856">
        <w:rPr>
          <w:rFonts w:ascii="Arial" w:hAnsi="Arial" w:cs="Arial"/>
          <w:b/>
          <w:color w:val="212121"/>
          <w:sz w:val="24"/>
          <w:szCs w:val="24"/>
          <w:shd w:val="clear" w:color="auto" w:fill="FFFFFF"/>
          <w:lang w:val="es-ES"/>
        </w:rPr>
        <w:t>Justificacion</w:t>
      </w:r>
      <w:proofErr w:type="spellEnd"/>
      <w:r w:rsidRPr="00024856">
        <w:rPr>
          <w:rFonts w:ascii="Arial" w:hAnsi="Arial" w:cs="Arial"/>
          <w:b/>
          <w:color w:val="212121"/>
          <w:sz w:val="24"/>
          <w:szCs w:val="24"/>
          <w:shd w:val="clear" w:color="auto" w:fill="FFFFFF"/>
          <w:lang w:val="es-ES"/>
        </w:rPr>
        <w:t>:</w:t>
      </w:r>
    </w:p>
    <w:p w:rsidR="009823FA" w:rsidRPr="00024856" w:rsidRDefault="009823FA" w:rsidP="009823FA">
      <w:pPr>
        <w:spacing w:line="360" w:lineRule="auto"/>
        <w:jc w:val="both"/>
        <w:rPr>
          <w:rFonts w:ascii="Arial" w:eastAsia="BatangChe" w:hAnsi="Arial" w:cs="Arial"/>
          <w:sz w:val="24"/>
          <w:szCs w:val="24"/>
          <w:lang w:val="es-ES_tradnl"/>
        </w:rPr>
      </w:pPr>
      <w:r w:rsidRPr="00024856">
        <w:rPr>
          <w:rFonts w:ascii="Arial" w:eastAsia="BatangChe" w:hAnsi="Arial" w:cs="Arial"/>
          <w:sz w:val="24"/>
          <w:szCs w:val="24"/>
          <w:highlight w:val="yellow"/>
          <w:lang w:val="es-ES_tradnl"/>
        </w:rPr>
        <w:t>un “</w:t>
      </w:r>
      <w:proofErr w:type="spellStart"/>
      <w:r w:rsidRPr="00024856">
        <w:rPr>
          <w:rFonts w:ascii="Arial" w:eastAsia="BatangChe" w:hAnsi="Arial" w:cs="Arial"/>
          <w:sz w:val="24"/>
          <w:szCs w:val="24"/>
          <w:highlight w:val="yellow"/>
          <w:lang w:val="es-ES_tradnl"/>
        </w:rPr>
        <w:t>pull</w:t>
      </w:r>
      <w:proofErr w:type="spellEnd"/>
      <w:r w:rsidRPr="00024856">
        <w:rPr>
          <w:rFonts w:ascii="Arial" w:eastAsia="BatangChe" w:hAnsi="Arial" w:cs="Arial"/>
          <w:sz w:val="24"/>
          <w:szCs w:val="24"/>
          <w:highlight w:val="yellow"/>
          <w:lang w:val="es-ES_tradnl"/>
        </w:rPr>
        <w:t xml:space="preserve"> </w:t>
      </w:r>
      <w:proofErr w:type="spellStart"/>
      <w:r w:rsidRPr="00024856">
        <w:rPr>
          <w:rFonts w:ascii="Arial" w:eastAsia="BatangChe" w:hAnsi="Arial" w:cs="Arial"/>
          <w:sz w:val="24"/>
          <w:szCs w:val="24"/>
          <w:highlight w:val="yellow"/>
          <w:lang w:val="es-ES_tradnl"/>
        </w:rPr>
        <w:t>request</w:t>
      </w:r>
      <w:proofErr w:type="spellEnd"/>
      <w:r w:rsidRPr="00024856">
        <w:rPr>
          <w:rFonts w:ascii="Arial" w:eastAsia="BatangChe" w:hAnsi="Arial" w:cs="Arial"/>
          <w:sz w:val="24"/>
          <w:szCs w:val="24"/>
          <w:highlight w:val="yellow"/>
          <w:lang w:val="es-ES_tradnl"/>
        </w:rPr>
        <w:t>”</w:t>
      </w:r>
      <w:r w:rsidRPr="00024856">
        <w:rPr>
          <w:rFonts w:ascii="Arial" w:eastAsia="BatangChe" w:hAnsi="Arial" w:cs="Arial"/>
          <w:sz w:val="24"/>
          <w:szCs w:val="24"/>
          <w:lang w:val="es-ES_tradnl"/>
        </w:rPr>
        <w:t xml:space="preserve"> el cual es una solicitud formal de cualquier integrante del grupo de agregar, modificar un archivo el cual tiene adjunta una lista de chequeo del proceso de calidad de ese documento (</w:t>
      </w:r>
      <w:hyperlink w:anchor="_Métricas_y_proceso" w:history="1">
        <w:r w:rsidRPr="00024856">
          <w:rPr>
            <w:rStyle w:val="Hipervnculo"/>
            <w:rFonts w:ascii="Arial" w:eastAsia="BatangChe" w:hAnsi="Arial" w:cs="Arial"/>
            <w:sz w:val="24"/>
            <w:szCs w:val="24"/>
            <w:lang w:val="es-ES_tradnl"/>
          </w:rPr>
          <w:t>véase  sección 12.4</w:t>
        </w:r>
      </w:hyperlink>
      <w:r w:rsidRPr="00024856">
        <w:rPr>
          <w:rFonts w:ascii="Arial" w:eastAsia="BatangChe" w:hAnsi="Arial" w:cs="Arial"/>
          <w:sz w:val="24"/>
          <w:szCs w:val="24"/>
          <w:lang w:val="es-ES_tradnl"/>
        </w:rPr>
        <w:t>) y el Scrum Master verifica esta lista de chequeo para verificar la calidad del documento antes de subirlo al repositorio.</w:t>
      </w:r>
    </w:p>
    <w:p w:rsidR="009823FA" w:rsidRPr="00024856" w:rsidRDefault="009823FA" w:rsidP="009823FA">
      <w:pPr>
        <w:spacing w:line="360" w:lineRule="auto"/>
        <w:jc w:val="both"/>
        <w:rPr>
          <w:rFonts w:ascii="Arial" w:eastAsia="BatangChe" w:hAnsi="Arial" w:cs="Arial"/>
          <w:sz w:val="24"/>
          <w:szCs w:val="24"/>
          <w:lang w:val="es-ES_tradnl"/>
        </w:rPr>
      </w:pPr>
      <w:r w:rsidRPr="00024856">
        <w:rPr>
          <w:rFonts w:ascii="Arial" w:eastAsia="BatangChe" w:hAnsi="Arial" w:cs="Arial"/>
          <w:sz w:val="24"/>
          <w:szCs w:val="24"/>
          <w:lang w:val="es-ES_tradnl"/>
        </w:rPr>
        <w:t xml:space="preserve">No es </w:t>
      </w:r>
      <w:proofErr w:type="spellStart"/>
      <w:r w:rsidRPr="00024856">
        <w:rPr>
          <w:rFonts w:ascii="Arial" w:eastAsia="BatangChe" w:hAnsi="Arial" w:cs="Arial"/>
          <w:sz w:val="24"/>
          <w:szCs w:val="24"/>
          <w:lang w:val="es-ES_tradnl"/>
        </w:rPr>
        <w:t>pull</w:t>
      </w:r>
      <w:proofErr w:type="spellEnd"/>
      <w:r w:rsidRPr="00024856">
        <w:rPr>
          <w:rFonts w:ascii="Arial" w:eastAsia="BatangChe" w:hAnsi="Arial" w:cs="Arial"/>
          <w:sz w:val="24"/>
          <w:szCs w:val="24"/>
          <w:lang w:val="es-ES_tradnl"/>
        </w:rPr>
        <w:t xml:space="preserve">!, nosotros para la idea de hacer un </w:t>
      </w:r>
      <w:proofErr w:type="spellStart"/>
      <w:r w:rsidRPr="00024856">
        <w:rPr>
          <w:rFonts w:ascii="Arial" w:eastAsia="BatangChe" w:hAnsi="Arial" w:cs="Arial"/>
          <w:sz w:val="24"/>
          <w:szCs w:val="24"/>
          <w:lang w:val="es-ES_tradnl"/>
        </w:rPr>
        <w:t>push</w:t>
      </w:r>
      <w:proofErr w:type="spellEnd"/>
      <w:r w:rsidRPr="00024856">
        <w:rPr>
          <w:rFonts w:ascii="Arial" w:eastAsia="BatangChe" w:hAnsi="Arial" w:cs="Arial"/>
          <w:sz w:val="24"/>
          <w:szCs w:val="24"/>
          <w:lang w:val="es-ES_tradnl"/>
        </w:rPr>
        <w:t xml:space="preserve"> o insertar documentos al repositorio se dice explícitamente que es a través de un “</w:t>
      </w:r>
      <w:proofErr w:type="spellStart"/>
      <w:r w:rsidRPr="00024856">
        <w:rPr>
          <w:rFonts w:ascii="Arial" w:eastAsia="BatangChe" w:hAnsi="Arial" w:cs="Arial"/>
          <w:sz w:val="24"/>
          <w:szCs w:val="24"/>
          <w:lang w:val="es-ES_tradnl"/>
        </w:rPr>
        <w:t>pull</w:t>
      </w:r>
      <w:proofErr w:type="spellEnd"/>
      <w:r w:rsidRPr="00024856">
        <w:rPr>
          <w:rFonts w:ascii="Arial" w:eastAsia="BatangChe" w:hAnsi="Arial" w:cs="Arial"/>
          <w:sz w:val="24"/>
          <w:szCs w:val="24"/>
          <w:lang w:val="es-ES_tradnl"/>
        </w:rPr>
        <w:t xml:space="preserve"> </w:t>
      </w:r>
      <w:proofErr w:type="spellStart"/>
      <w:r w:rsidRPr="00024856">
        <w:rPr>
          <w:rFonts w:ascii="Arial" w:eastAsia="BatangChe" w:hAnsi="Arial" w:cs="Arial"/>
          <w:sz w:val="24"/>
          <w:szCs w:val="24"/>
          <w:lang w:val="es-ES_tradnl"/>
        </w:rPr>
        <w:t>request</w:t>
      </w:r>
      <w:proofErr w:type="spellEnd"/>
      <w:r w:rsidRPr="00024856">
        <w:rPr>
          <w:rFonts w:ascii="Arial" w:eastAsia="BatangChe" w:hAnsi="Arial" w:cs="Arial"/>
          <w:sz w:val="24"/>
          <w:szCs w:val="24"/>
          <w:lang w:val="es-ES_tradnl"/>
        </w:rPr>
        <w:t>” que es la instrucción que se usa para subir los documentos al repositorio.</w:t>
      </w:r>
    </w:p>
    <w:p w:rsidR="009823FA" w:rsidRPr="00024856" w:rsidRDefault="009823FA">
      <w:pPr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</w:pPr>
      <w:r w:rsidRPr="00024856">
        <w:rPr>
          <w:rFonts w:ascii="Arial" w:hAnsi="Arial" w:cs="Arial"/>
          <w:b/>
          <w:sz w:val="24"/>
          <w:szCs w:val="24"/>
          <w:lang w:val="es-ES_tradnl"/>
        </w:rPr>
        <w:t xml:space="preserve">Procesos-Otros: </w:t>
      </w:r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El rol Equipo de Trabajo en el BPMN no corresponde a un rol, sino a un grupo de personas. Esto no es malo per se, pero en este caso quien ejecuta esa parte del proceso no es el equipo completo, sino role</w:t>
      </w:r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s específicos de dicho equipo.</w:t>
      </w:r>
    </w:p>
    <w:p w:rsidR="009823FA" w:rsidRPr="00024856" w:rsidRDefault="009823FA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024856">
        <w:rPr>
          <w:rFonts w:ascii="Arial" w:hAnsi="Arial" w:cs="Arial"/>
          <w:b/>
          <w:sz w:val="24"/>
          <w:szCs w:val="24"/>
          <w:shd w:val="clear" w:color="auto" w:fill="FFFFFF"/>
          <w:lang w:val="es-ES"/>
        </w:rPr>
        <w:t>Justificacion</w:t>
      </w:r>
      <w:proofErr w:type="gramStart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>:Lo</w:t>
      </w:r>
      <w:proofErr w:type="spellEnd"/>
      <w:proofErr w:type="gramEnd"/>
      <w:r w:rsidRPr="00024856">
        <w:rPr>
          <w:rFonts w:ascii="Arial" w:hAnsi="Arial" w:cs="Arial"/>
          <w:color w:val="212121"/>
          <w:sz w:val="24"/>
          <w:szCs w:val="24"/>
          <w:shd w:val="clear" w:color="auto" w:fill="FFFFFF"/>
          <w:lang w:val="es-ES"/>
        </w:rPr>
        <w:t xml:space="preserve"> que nosotros queremos referir en el BPMN es que la persona encargada de manejar las solicitudes del repositorio es únicamente el Scrum Master  y cualquiera del grupo de trabajo puede ser capaz de realizar una solicitud de subir algún documento al repositorio.</w:t>
      </w:r>
      <w:bookmarkStart w:id="0" w:name="_GoBack"/>
      <w:bookmarkEnd w:id="0"/>
    </w:p>
    <w:sectPr w:rsidR="009823FA" w:rsidRPr="0002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72"/>
    <w:rsid w:val="00024856"/>
    <w:rsid w:val="006A0D09"/>
    <w:rsid w:val="009823FA"/>
    <w:rsid w:val="00E1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5536-701E-4890-9490-A7374D44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2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1</cp:revision>
  <dcterms:created xsi:type="dcterms:W3CDTF">2014-10-04T16:16:00Z</dcterms:created>
  <dcterms:modified xsi:type="dcterms:W3CDTF">2014-10-04T17:33:00Z</dcterms:modified>
</cp:coreProperties>
</file>