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FD" w:rsidRPr="00030A49" w:rsidRDefault="004957EB" w:rsidP="00ED5AFD">
      <w:pPr>
        <w:jc w:val="center"/>
        <w:rPr>
          <w:rFonts w:ascii="Calibri" w:eastAsia="標楷體" w:hAnsi="Calibri" w:cstheme="minorHAnsi"/>
          <w:b/>
          <w:szCs w:val="24"/>
        </w:rPr>
      </w:pPr>
      <w:r w:rsidRPr="004957EB">
        <w:rPr>
          <w:rFonts w:ascii="Calibri" w:eastAsia="標楷體" w:hAnsi="Calibri" w:cstheme="minorHAnsi" w:hint="eastAsia"/>
          <w:b/>
          <w:szCs w:val="24"/>
        </w:rPr>
        <w:t>網際網路通訊協定</w:t>
      </w:r>
      <w:r>
        <w:rPr>
          <w:rFonts w:ascii="Calibri" w:eastAsia="標楷體" w:hAnsi="Calibri" w:cstheme="minorHAnsi" w:hint="eastAsia"/>
          <w:b/>
          <w:szCs w:val="24"/>
        </w:rPr>
        <w:t xml:space="preserve"> </w:t>
      </w:r>
      <w:r w:rsidR="00ED5AFD" w:rsidRPr="00030A49">
        <w:rPr>
          <w:rFonts w:ascii="Calibri" w:eastAsia="標楷體" w:hAnsi="Calibri" w:cstheme="minorHAnsi" w:hint="eastAsia"/>
          <w:b/>
          <w:szCs w:val="24"/>
        </w:rPr>
        <w:t>第一次考試</w:t>
      </w:r>
    </w:p>
    <w:p w:rsidR="00ED5AFD" w:rsidRPr="00030A49" w:rsidRDefault="00ED5AFD" w:rsidP="00ED5AFD">
      <w:pPr>
        <w:jc w:val="both"/>
        <w:rPr>
          <w:rFonts w:ascii="Calibri" w:eastAsia="標楷體" w:hAnsi="Calibri"/>
          <w:b/>
        </w:rPr>
      </w:pPr>
      <w:r w:rsidRPr="00030A49">
        <w:rPr>
          <w:rFonts w:ascii="Calibri" w:eastAsia="標楷體" w:hAnsi="Calibri" w:hint="eastAsia"/>
          <w:b/>
        </w:rPr>
        <w:t>請按照題目順序作答，否則不予計分</w:t>
      </w:r>
      <w:r w:rsidRPr="00030A49">
        <w:rPr>
          <w:rFonts w:ascii="Calibri" w:eastAsia="標楷體" w:hAnsi="Calibri"/>
          <w:b/>
        </w:rPr>
        <w:t>!</w:t>
      </w: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Match the following to one or more layers of the OSI model. (a) reliable process-to-process message delivery, (b) route selection, (c) defines frames, (</w:t>
      </w:r>
      <w:r w:rsidR="0077603D">
        <w:rPr>
          <w:rFonts w:ascii="Calibri" w:eastAsia="標楷體" w:hAnsi="Calibri"/>
        </w:rPr>
        <w:t>d</w:t>
      </w:r>
      <w:r w:rsidRPr="00030A49">
        <w:rPr>
          <w:rFonts w:ascii="Calibri" w:eastAsia="標楷體" w:hAnsi="Calibri" w:hint="eastAsia"/>
        </w:rPr>
        <w:t>) transmission of bit stream across physical medium</w:t>
      </w:r>
      <w:r w:rsidR="00B04073" w:rsidRPr="00030A49">
        <w:rPr>
          <w:rFonts w:ascii="Calibri" w:eastAsia="標楷體" w:hAnsi="Calibri"/>
        </w:rPr>
        <w:t xml:space="preserve">, </w:t>
      </w:r>
      <w:r w:rsidR="00B04073" w:rsidRPr="00030A49">
        <w:rPr>
          <w:rFonts w:ascii="Calibri" w:eastAsia="標楷體" w:hAnsi="Calibri" w:hint="eastAsia"/>
        </w:rPr>
        <w:t>(</w:t>
      </w:r>
      <w:r w:rsidR="0077603D">
        <w:rPr>
          <w:rFonts w:ascii="Calibri" w:eastAsia="標楷體" w:hAnsi="Calibri"/>
        </w:rPr>
        <w:t>e</w:t>
      </w:r>
      <w:r w:rsidR="00B04073" w:rsidRPr="00030A49">
        <w:rPr>
          <w:rFonts w:ascii="Calibri" w:eastAsia="標楷體" w:hAnsi="Calibri" w:hint="eastAsia"/>
        </w:rPr>
        <w:t>) responsibility for carrying frames between adjacent nodes</w:t>
      </w:r>
      <w:r w:rsidR="006422DC" w:rsidRPr="00030A49">
        <w:rPr>
          <w:rFonts w:ascii="Calibri" w:eastAsia="標楷體" w:hAnsi="Calibri"/>
        </w:rPr>
        <w:t xml:space="preserve"> (1</w:t>
      </w:r>
      <w:r w:rsidR="0042560E">
        <w:rPr>
          <w:rFonts w:ascii="Calibri" w:eastAsia="標楷體" w:hAnsi="Calibri"/>
        </w:rPr>
        <w:t>0</w:t>
      </w:r>
      <w:r w:rsidR="006422DC" w:rsidRPr="00030A49">
        <w:rPr>
          <w:rFonts w:ascii="Calibri" w:eastAsia="標楷體" w:hAnsi="Calibri"/>
        </w:rPr>
        <w:t xml:space="preserve"> pts)</w:t>
      </w:r>
    </w:p>
    <w:p w:rsidR="005D29FC" w:rsidRPr="00030A49" w:rsidRDefault="005D29FC" w:rsidP="00576CE9">
      <w:pPr>
        <w:pStyle w:val="a3"/>
        <w:ind w:leftChars="0" w:left="360"/>
        <w:jc w:val="both"/>
        <w:rPr>
          <w:rFonts w:ascii="Calibri" w:eastAsia="標楷體" w:hAnsi="Calibri"/>
        </w:rPr>
      </w:pP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(a) A packet in the data link layer is called a ___</w:t>
      </w:r>
      <w:bookmarkStart w:id="0" w:name="_GoBack"/>
      <w:bookmarkEnd w:id="0"/>
      <w:r w:rsidRPr="00030A49">
        <w:rPr>
          <w:rFonts w:ascii="Calibri" w:eastAsia="標楷體" w:hAnsi="Calibri" w:hint="eastAsia"/>
        </w:rPr>
        <w:t>.</w:t>
      </w:r>
    </w:p>
    <w:p w:rsidR="005D29FC" w:rsidRPr="00030A49" w:rsidRDefault="005D29FC" w:rsidP="00576CE9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(b) A packet in the network layer is called a ___.</w:t>
      </w:r>
    </w:p>
    <w:p w:rsidR="005D29FC" w:rsidRPr="00030A49" w:rsidRDefault="005D29FC" w:rsidP="00576CE9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(c) A packet in the transport layer is called a ___, ___, or ___.</w:t>
      </w:r>
      <w:r w:rsidR="0095624C" w:rsidRPr="00030A49">
        <w:rPr>
          <w:rFonts w:ascii="Calibri" w:eastAsia="標楷體" w:hAnsi="Calibri"/>
        </w:rPr>
        <w:t xml:space="preserve"> (</w:t>
      </w:r>
      <w:r w:rsidR="00CB7802">
        <w:rPr>
          <w:rFonts w:ascii="Calibri" w:eastAsia="標楷體" w:hAnsi="Calibri"/>
        </w:rPr>
        <w:t>10</w:t>
      </w:r>
      <w:r w:rsidR="0095624C" w:rsidRPr="00030A49">
        <w:rPr>
          <w:rFonts w:ascii="Calibri" w:eastAsia="標楷體" w:hAnsi="Calibri"/>
        </w:rPr>
        <w:t xml:space="preserve"> pts)</w:t>
      </w:r>
    </w:p>
    <w:p w:rsidR="00461A94" w:rsidRPr="00030A49" w:rsidRDefault="00461A94" w:rsidP="00461A94">
      <w:pPr>
        <w:ind w:firstLine="360"/>
        <w:jc w:val="both"/>
        <w:rPr>
          <w:rFonts w:ascii="Calibri" w:eastAsia="標楷體" w:hAnsi="Calibri"/>
        </w:rPr>
      </w:pP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Assume a station (n</w:t>
      </w:r>
      <w:r w:rsidRPr="00030A49">
        <w:rPr>
          <w:rFonts w:ascii="Calibri" w:eastAsia="標楷體" w:hAnsi="Calibri"/>
        </w:rPr>
        <w:t>etwork address A and physical address 10</w:t>
      </w:r>
      <w:r w:rsidRPr="00030A49">
        <w:rPr>
          <w:rFonts w:ascii="Calibri" w:eastAsia="標楷體" w:hAnsi="Calibri" w:hint="eastAsia"/>
        </w:rPr>
        <w:t>) sends a packet to another station (</w:t>
      </w:r>
      <w:r w:rsidRPr="00030A49">
        <w:rPr>
          <w:rFonts w:ascii="Calibri" w:eastAsia="標楷體" w:hAnsi="Calibri"/>
        </w:rPr>
        <w:t>Network address P and physical address 95</w:t>
      </w:r>
      <w:r w:rsidRPr="00030A49">
        <w:rPr>
          <w:rFonts w:ascii="Calibri" w:eastAsia="標楷體" w:hAnsi="Calibri" w:hint="eastAsia"/>
        </w:rPr>
        <w:t>). Please show the physical address and IP address (including both source and destination) in the following three frames.</w:t>
      </w:r>
      <w:r w:rsidR="0095624C" w:rsidRPr="00030A49">
        <w:rPr>
          <w:rFonts w:ascii="Calibri" w:eastAsia="標楷體" w:hAnsi="Calibri"/>
        </w:rPr>
        <w:t xml:space="preserve"> (12 pts)</w:t>
      </w:r>
    </w:p>
    <w:p w:rsidR="005D29FC" w:rsidRPr="00030A49" w:rsidRDefault="005D29FC" w:rsidP="00576CE9">
      <w:pPr>
        <w:pStyle w:val="a3"/>
        <w:ind w:leftChars="0"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  <w:noProof/>
          <w:sz w:val="28"/>
          <w:szCs w:val="28"/>
        </w:rPr>
        <w:drawing>
          <wp:inline distT="0" distB="0" distL="0" distR="0">
            <wp:extent cx="4246245" cy="2611755"/>
            <wp:effectExtent l="1905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FC" w:rsidRPr="00030A49" w:rsidRDefault="005D29FC" w:rsidP="00576CE9">
      <w:pPr>
        <w:pStyle w:val="a3"/>
        <w:ind w:leftChars="0" w:left="0"/>
        <w:jc w:val="both"/>
        <w:rPr>
          <w:rFonts w:ascii="Calibri" w:eastAsia="標楷體" w:hAnsi="Calibri"/>
        </w:rPr>
      </w:pPr>
    </w:p>
    <w:p w:rsidR="003E0C03" w:rsidRPr="00030A49" w:rsidRDefault="00F85794" w:rsidP="003E0C03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</w:rPr>
        <w:t>As shown below, w</w:t>
      </w:r>
      <w:r w:rsidR="003E0C03" w:rsidRPr="00030A49">
        <w:rPr>
          <w:rFonts w:ascii="Calibri" w:eastAsia="標楷體" w:hAnsi="Calibri"/>
        </w:rPr>
        <w:t xml:space="preserve">hat is the purpose of </w:t>
      </w:r>
      <w:r w:rsidR="003E0C03" w:rsidRPr="00030A49">
        <w:rPr>
          <w:rFonts w:ascii="Calibri" w:eastAsia="標楷體" w:hAnsi="Calibri"/>
          <w:b/>
        </w:rPr>
        <w:t>type</w:t>
      </w:r>
      <w:r w:rsidR="003E0C03" w:rsidRPr="00030A49">
        <w:rPr>
          <w:rFonts w:ascii="Calibri" w:eastAsia="標楷體" w:hAnsi="Calibri"/>
        </w:rPr>
        <w:t xml:space="preserve"> field in the Ethernet frame header?</w:t>
      </w:r>
      <w:r w:rsidR="0070061B">
        <w:rPr>
          <w:rFonts w:ascii="Calibri" w:eastAsia="標楷體" w:hAnsi="Calibri"/>
        </w:rPr>
        <w:t xml:space="preserve"> (</w:t>
      </w:r>
      <w:r w:rsidR="003D63B8">
        <w:rPr>
          <w:rFonts w:ascii="Calibri" w:eastAsia="標楷體" w:hAnsi="Calibri"/>
        </w:rPr>
        <w:t>3</w:t>
      </w:r>
      <w:r w:rsidR="0070061B">
        <w:rPr>
          <w:rFonts w:ascii="Calibri" w:eastAsia="標楷體" w:hAnsi="Calibri"/>
        </w:rPr>
        <w:t xml:space="preserve"> pts)</w:t>
      </w:r>
    </w:p>
    <w:p w:rsidR="003E0C03" w:rsidRPr="00030A49" w:rsidRDefault="007957AD" w:rsidP="007A38FA">
      <w:pPr>
        <w:spacing w:beforeLines="50" w:before="180" w:afterLines="50" w:after="180"/>
        <w:jc w:val="both"/>
        <w:rPr>
          <w:rFonts w:ascii="Calibri" w:eastAsia="標楷體" w:hAnsi="Calibri" w:hint="eastAsia"/>
        </w:rPr>
      </w:pPr>
      <w:r w:rsidRPr="00030A49">
        <w:rPr>
          <w:rFonts w:ascii="Calibri" w:eastAsia="標楷體" w:hAnsi="Calibri"/>
          <w:noProof/>
        </w:rPr>
        <w:drawing>
          <wp:inline distT="0" distB="0" distL="0" distR="0" wp14:anchorId="33F2FA07" wp14:editId="6404F2DB">
            <wp:extent cx="5274310" cy="1520740"/>
            <wp:effectExtent l="0" t="0" r="0" b="0"/>
            <wp:docPr id="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87" cy="15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FA" w:rsidRDefault="0035263C" w:rsidP="007A38FA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lastRenderedPageBreak/>
        <w:t xml:space="preserve">What is </w:t>
      </w:r>
      <w:r w:rsidR="00D71DB0" w:rsidRPr="00030A49">
        <w:rPr>
          <w:rFonts w:ascii="Calibri" w:eastAsia="標楷體" w:hAnsi="Calibri" w:cs="Times New Roman"/>
        </w:rPr>
        <w:t xml:space="preserve">the </w:t>
      </w:r>
      <w:r w:rsidRPr="00030A49">
        <w:rPr>
          <w:rFonts w:ascii="Calibri" w:eastAsia="標楷體" w:hAnsi="Calibri" w:cs="Times New Roman"/>
        </w:rPr>
        <w:t>flow control?</w:t>
      </w:r>
      <w:r w:rsidR="00B81464">
        <w:rPr>
          <w:rFonts w:ascii="Calibri" w:eastAsia="標楷體" w:hAnsi="Calibri" w:cs="Times New Roman"/>
        </w:rPr>
        <w:t xml:space="preserve"> (4 pts)</w:t>
      </w:r>
    </w:p>
    <w:p w:rsidR="007A38FA" w:rsidRPr="007A38FA" w:rsidRDefault="007A38FA" w:rsidP="007A38FA">
      <w:pPr>
        <w:ind w:left="360"/>
        <w:jc w:val="both"/>
        <w:rPr>
          <w:rFonts w:ascii="Calibri" w:eastAsia="標楷體" w:hAnsi="Calibri" w:cs="Times New Roman" w:hint="eastAsia"/>
        </w:rPr>
      </w:pPr>
    </w:p>
    <w:p w:rsidR="00D37F01" w:rsidRDefault="0035263C" w:rsidP="00D37F01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 xml:space="preserve">What is </w:t>
      </w:r>
      <w:r w:rsidR="00D71DB0" w:rsidRPr="00030A49">
        <w:rPr>
          <w:rFonts w:ascii="Calibri" w:eastAsia="標楷體" w:hAnsi="Calibri" w:cs="Times New Roman"/>
        </w:rPr>
        <w:t xml:space="preserve">the </w:t>
      </w:r>
      <w:r w:rsidRPr="00030A49">
        <w:rPr>
          <w:rFonts w:ascii="Calibri" w:eastAsia="標楷體" w:hAnsi="Calibri" w:cs="Times New Roman"/>
        </w:rPr>
        <w:t>congestion control?</w:t>
      </w:r>
      <w:r w:rsidR="00B81464">
        <w:rPr>
          <w:rFonts w:ascii="Calibri" w:eastAsia="標楷體" w:hAnsi="Calibri" w:cs="Times New Roman"/>
        </w:rPr>
        <w:t xml:space="preserve"> (4 pts)</w:t>
      </w:r>
    </w:p>
    <w:p w:rsidR="007A38FA" w:rsidRPr="00030A49" w:rsidRDefault="007A38FA" w:rsidP="007A38FA">
      <w:pPr>
        <w:jc w:val="both"/>
        <w:rPr>
          <w:rFonts w:ascii="Calibri" w:eastAsia="標楷體" w:hAnsi="Calibri" w:cs="Times New Roman" w:hint="eastAsia"/>
        </w:rPr>
      </w:pPr>
    </w:p>
    <w:p w:rsidR="000C08A4" w:rsidRPr="00030A49" w:rsidRDefault="000C08A4" w:rsidP="000C08A4">
      <w:pPr>
        <w:numPr>
          <w:ilvl w:val="0"/>
          <w:numId w:val="1"/>
        </w:numPr>
        <w:jc w:val="both"/>
        <w:rPr>
          <w:rFonts w:ascii="Calibri" w:eastAsia="標楷體" w:hAnsi="Calibri" w:cstheme="minorHAnsi"/>
        </w:rPr>
      </w:pPr>
      <w:r w:rsidRPr="00030A49">
        <w:rPr>
          <w:rFonts w:ascii="Calibri" w:eastAsia="標楷體" w:hAnsi="Calibri" w:cstheme="minorHAnsi"/>
        </w:rPr>
        <w:t>Find the netid and the hostid of the following IP address: (a) 114.34.2.8, (b) 192.8.56.2</w:t>
      </w:r>
      <w:r w:rsidR="00B81464">
        <w:rPr>
          <w:rFonts w:ascii="Calibri" w:eastAsia="標楷體" w:hAnsi="Calibri" w:cstheme="minorHAnsi"/>
        </w:rPr>
        <w:t xml:space="preserve"> (</w:t>
      </w:r>
      <w:r w:rsidR="008D5FCC">
        <w:rPr>
          <w:rFonts w:ascii="Calibri" w:eastAsia="標楷體" w:hAnsi="Calibri" w:cstheme="minorHAnsi"/>
        </w:rPr>
        <w:t>4</w:t>
      </w:r>
      <w:r w:rsidR="00B81464">
        <w:rPr>
          <w:rFonts w:ascii="Calibri" w:eastAsia="標楷體" w:hAnsi="Calibri" w:cstheme="minorHAnsi"/>
        </w:rPr>
        <w:t xml:space="preserve"> pts)</w:t>
      </w:r>
    </w:p>
    <w:p w:rsidR="000C08A4" w:rsidRPr="00030A49" w:rsidRDefault="000C08A4" w:rsidP="0027420C">
      <w:pPr>
        <w:ind w:left="360"/>
        <w:jc w:val="both"/>
        <w:rPr>
          <w:rFonts w:ascii="Calibri" w:eastAsia="標楷體" w:hAnsi="Calibri" w:cs="Times New Roman"/>
        </w:rPr>
      </w:pPr>
    </w:p>
    <w:p w:rsidR="00FC5DB5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Every station</w:t>
      </w:r>
      <w:r w:rsidRPr="00030A49">
        <w:rPr>
          <w:rFonts w:ascii="Calibri" w:eastAsia="標楷體" w:hAnsi="Calibri"/>
        </w:rPr>
        <w:t xml:space="preserve"> (or precisely, network interface)</w:t>
      </w:r>
      <w:r w:rsidRPr="00030A49">
        <w:rPr>
          <w:rFonts w:ascii="Calibri" w:eastAsia="標楷體" w:hAnsi="Calibri" w:hint="eastAsia"/>
        </w:rPr>
        <w:t xml:space="preserve"> </w:t>
      </w:r>
      <w:r w:rsidRPr="00030A49">
        <w:rPr>
          <w:rFonts w:ascii="Calibri" w:eastAsia="標楷體" w:hAnsi="Calibri"/>
        </w:rPr>
        <w:t xml:space="preserve">already </w:t>
      </w:r>
      <w:r w:rsidRPr="00030A49">
        <w:rPr>
          <w:rFonts w:ascii="Calibri" w:eastAsia="標楷體" w:hAnsi="Calibri" w:hint="eastAsia"/>
        </w:rPr>
        <w:t xml:space="preserve">has a physical address. </w:t>
      </w:r>
      <w:r w:rsidRPr="00030A49">
        <w:rPr>
          <w:rFonts w:ascii="Calibri" w:eastAsia="標楷體" w:hAnsi="Calibri"/>
        </w:rPr>
        <w:t>Why every station (or precisely, NIC) also needs a network address?</w:t>
      </w:r>
      <w:r>
        <w:rPr>
          <w:rFonts w:ascii="Calibri" w:eastAsia="標楷體" w:hAnsi="Calibri"/>
        </w:rPr>
        <w:t xml:space="preserve"> (5 pts)</w:t>
      </w:r>
    </w:p>
    <w:p w:rsidR="002B6DB9" w:rsidRPr="00FC5DB5" w:rsidRDefault="002B6DB9" w:rsidP="002B6DB9">
      <w:pPr>
        <w:jc w:val="both"/>
        <w:rPr>
          <w:rFonts w:ascii="Calibri" w:eastAsia="標楷體" w:hAnsi="Calibri" w:hint="eastAsia"/>
        </w:rPr>
      </w:pP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 w:hint="eastAsia"/>
        </w:rPr>
        <w:t>Discuss why we need to do reassembly at the final destination, not at each router.</w:t>
      </w:r>
      <w:r>
        <w:rPr>
          <w:rFonts w:ascii="Calibri" w:eastAsia="標楷體" w:hAnsi="Calibri" w:cs="Times New Roman"/>
        </w:rPr>
        <w:t xml:space="preserve"> (5 pts)</w:t>
      </w:r>
    </w:p>
    <w:p w:rsidR="00FC5DB5" w:rsidRPr="00FC5DB5" w:rsidRDefault="00FC5DB5" w:rsidP="00FC5DB5">
      <w:pPr>
        <w:ind w:left="360"/>
        <w:jc w:val="both"/>
        <w:rPr>
          <w:rFonts w:ascii="Calibri" w:eastAsia="標楷體" w:hAnsi="Calibri"/>
        </w:rPr>
      </w:pPr>
    </w:p>
    <w:p w:rsidR="0027420C" w:rsidRPr="00030A49" w:rsidRDefault="0027420C" w:rsidP="0027420C">
      <w:pPr>
        <w:numPr>
          <w:ilvl w:val="0"/>
          <w:numId w:val="1"/>
        </w:numPr>
        <w:jc w:val="both"/>
        <w:rPr>
          <w:rFonts w:ascii="Calibri" w:eastAsia="標楷體" w:hAnsi="Calibri" w:cstheme="minorHAnsi"/>
        </w:rPr>
      </w:pPr>
      <w:r w:rsidRPr="00030A49">
        <w:rPr>
          <w:rFonts w:ascii="Calibri" w:eastAsia="標楷體" w:hAnsi="Calibri" w:cstheme="minorHAnsi"/>
        </w:rPr>
        <w:t>In a class B subnet, the IP address of one of the hosts and the mask are: IP address: 131.134.112.66, subnet mask: 255.255.224.0. What is the first address (subnet address)? What is the last address in this subnet?</w:t>
      </w:r>
      <w:r w:rsidR="00B81464">
        <w:rPr>
          <w:rFonts w:ascii="Calibri" w:eastAsia="標楷體" w:hAnsi="Calibri" w:cstheme="minorHAnsi"/>
        </w:rPr>
        <w:t xml:space="preserve"> (</w:t>
      </w:r>
      <w:r w:rsidR="0000225F">
        <w:rPr>
          <w:rFonts w:ascii="Calibri" w:eastAsia="標楷體" w:hAnsi="Calibri" w:cstheme="minorHAnsi"/>
        </w:rPr>
        <w:t>6</w:t>
      </w:r>
      <w:r w:rsidR="00B81464">
        <w:rPr>
          <w:rFonts w:ascii="Calibri" w:eastAsia="標楷體" w:hAnsi="Calibri" w:cstheme="minorHAnsi"/>
        </w:rPr>
        <w:t xml:space="preserve"> pts)</w:t>
      </w:r>
    </w:p>
    <w:p w:rsidR="0027420C" w:rsidRPr="00030A49" w:rsidRDefault="0027420C" w:rsidP="0027420C">
      <w:pPr>
        <w:autoSpaceDE w:val="0"/>
        <w:autoSpaceDN w:val="0"/>
        <w:adjustRightInd w:val="0"/>
        <w:ind w:left="360"/>
        <w:jc w:val="both"/>
        <w:rPr>
          <w:rFonts w:ascii="Calibri" w:eastAsia="標楷體" w:hAnsi="Calibri" w:cstheme="minorHAnsi"/>
          <w:lang w:val="fr-FR"/>
        </w:rPr>
      </w:pPr>
    </w:p>
    <w:p w:rsidR="0027420C" w:rsidRPr="00056C32" w:rsidRDefault="0027420C" w:rsidP="000C08A4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theme="minorHAnsi"/>
        </w:rPr>
        <w:t>Please show an example to demonstrate the operation of NAT, assuming that the translation table uses both a global IP address and port numbers.</w:t>
      </w:r>
      <w:r w:rsidR="0077603D">
        <w:rPr>
          <w:rFonts w:ascii="Calibri" w:eastAsia="標楷體" w:hAnsi="Calibri" w:cstheme="minorHAnsi"/>
        </w:rPr>
        <w:t xml:space="preserve"> (6 pts)</w:t>
      </w:r>
    </w:p>
    <w:p w:rsidR="00056C32" w:rsidRPr="00FC5DB5" w:rsidRDefault="00056C32" w:rsidP="00056C32">
      <w:pPr>
        <w:jc w:val="both"/>
        <w:rPr>
          <w:rFonts w:ascii="Calibri" w:eastAsia="標楷體" w:hAnsi="Calibri" w:cs="Times New Roman" w:hint="eastAsia"/>
        </w:rPr>
      </w:pP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  <w:kern w:val="0"/>
        </w:rPr>
        <w:t>IEEE 802.11, what is the purpose of network allocation vector</w:t>
      </w:r>
      <w:r w:rsidRPr="00030A49">
        <w:rPr>
          <w:rFonts w:ascii="Calibri" w:eastAsia="標楷體" w:hAnsi="Calibri"/>
          <w:kern w:val="0"/>
        </w:rPr>
        <w:t xml:space="preserve"> mechanism</w:t>
      </w:r>
      <w:r w:rsidRPr="00030A49">
        <w:rPr>
          <w:rFonts w:ascii="Calibri" w:eastAsia="標楷體" w:hAnsi="Calibri" w:hint="eastAsia"/>
          <w:kern w:val="0"/>
        </w:rPr>
        <w:t>?</w:t>
      </w:r>
      <w:r>
        <w:rPr>
          <w:rFonts w:ascii="Calibri" w:eastAsia="標楷體" w:hAnsi="Calibri"/>
          <w:kern w:val="0"/>
        </w:rPr>
        <w:t xml:space="preserve"> (6 pts)</w:t>
      </w:r>
    </w:p>
    <w:p w:rsidR="00FC5DB5" w:rsidRPr="00FC5DB5" w:rsidRDefault="00FC5DB5" w:rsidP="00FC5DB5">
      <w:pPr>
        <w:ind w:left="360"/>
        <w:jc w:val="both"/>
        <w:rPr>
          <w:rFonts w:ascii="Calibri" w:eastAsia="標楷體" w:hAnsi="Calibri"/>
        </w:rPr>
      </w:pPr>
    </w:p>
    <w:p w:rsidR="00FC5DB5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 xml:space="preserve">(a) </w:t>
      </w:r>
      <w:r w:rsidRPr="00030A49">
        <w:rPr>
          <w:rFonts w:ascii="Calibri" w:eastAsia="標楷體" w:hAnsi="Calibri"/>
        </w:rPr>
        <w:t>Please explain the hidden</w:t>
      </w:r>
      <w:r w:rsidRPr="00030A49">
        <w:rPr>
          <w:rFonts w:ascii="Calibri" w:eastAsia="標楷體" w:hAnsi="Calibri" w:hint="eastAsia"/>
        </w:rPr>
        <w:t xml:space="preserve"> node problem in an IEEE 802.11 WLAN</w:t>
      </w:r>
      <w:r w:rsidRPr="00030A49">
        <w:rPr>
          <w:rFonts w:ascii="Calibri" w:eastAsia="標楷體" w:hAnsi="Calibri"/>
        </w:rPr>
        <w:t>.</w:t>
      </w:r>
      <w:r w:rsidRPr="00030A49">
        <w:rPr>
          <w:rFonts w:ascii="Calibri" w:eastAsia="標楷體" w:hAnsi="Calibri" w:hint="eastAsia"/>
        </w:rPr>
        <w:t xml:space="preserve"> (b) How to solve </w:t>
      </w:r>
      <w:r w:rsidRPr="00030A49">
        <w:rPr>
          <w:rFonts w:ascii="Calibri" w:eastAsia="標楷體" w:hAnsi="Calibri"/>
        </w:rPr>
        <w:t>the hidden</w:t>
      </w:r>
      <w:r w:rsidRPr="00030A49">
        <w:rPr>
          <w:rFonts w:ascii="Calibri" w:eastAsia="標楷體" w:hAnsi="Calibri" w:hint="eastAsia"/>
        </w:rPr>
        <w:t xml:space="preserve"> node problem?</w:t>
      </w:r>
      <w:r>
        <w:rPr>
          <w:rFonts w:ascii="Calibri" w:eastAsia="標楷體" w:hAnsi="Calibri"/>
        </w:rPr>
        <w:t xml:space="preserve"> (8 pts)</w:t>
      </w:r>
    </w:p>
    <w:p w:rsidR="00056C32" w:rsidRDefault="00056C32" w:rsidP="00056C32">
      <w:pPr>
        <w:jc w:val="both"/>
        <w:rPr>
          <w:rFonts w:ascii="Calibri" w:eastAsia="標楷體" w:hAnsi="Calibri" w:hint="eastAsia"/>
        </w:rPr>
      </w:pP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 w:hint="eastAsia"/>
        </w:rPr>
        <w:t>Please show the network layer services provided at the source computer.</w:t>
      </w:r>
      <w:r>
        <w:rPr>
          <w:rFonts w:ascii="Calibri" w:eastAsia="標楷體" w:hAnsi="Calibri" w:cs="Times New Roman"/>
        </w:rPr>
        <w:t xml:space="preserve"> ( 8 pts)</w:t>
      </w:r>
    </w:p>
    <w:p w:rsidR="00FC5DB5" w:rsidRPr="00FC5DB5" w:rsidRDefault="00FC5DB5" w:rsidP="00056C32">
      <w:pPr>
        <w:jc w:val="both"/>
        <w:rPr>
          <w:rFonts w:ascii="Calibri" w:eastAsia="標楷體" w:hAnsi="Calibri" w:cs="Times New Roman"/>
        </w:rPr>
      </w:pPr>
    </w:p>
    <w:p w:rsidR="00FC5DB5" w:rsidRPr="00056C32" w:rsidRDefault="00FC5DB5" w:rsidP="00056C32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  <w:kern w:val="0"/>
        </w:rPr>
        <w:t>Please describe the operations (or functions) of performed by repeaters, bridges, and routers.</w:t>
      </w:r>
      <w:r>
        <w:rPr>
          <w:rFonts w:ascii="Calibri" w:eastAsia="標楷體" w:hAnsi="Calibri"/>
          <w:kern w:val="0"/>
        </w:rPr>
        <w:t xml:space="preserve"> (9 pts)</w:t>
      </w:r>
    </w:p>
    <w:p w:rsidR="00D37F01" w:rsidRPr="00030A49" w:rsidRDefault="00D37F01" w:rsidP="00576CE9">
      <w:pPr>
        <w:ind w:left="360"/>
        <w:jc w:val="both"/>
        <w:rPr>
          <w:rFonts w:ascii="Calibri" w:eastAsia="標楷體" w:hAnsi="Calibri"/>
          <w:lang w:val="fr-FR"/>
        </w:rPr>
      </w:pPr>
    </w:p>
    <w:sectPr w:rsidR="00D37F01" w:rsidRPr="00030A49" w:rsidSect="00C33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E39" w:rsidRDefault="00DC3E39" w:rsidP="00BA5B41">
      <w:r>
        <w:separator/>
      </w:r>
    </w:p>
  </w:endnote>
  <w:endnote w:type="continuationSeparator" w:id="0">
    <w:p w:rsidR="00DC3E39" w:rsidRDefault="00DC3E39" w:rsidP="00BA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E39" w:rsidRDefault="00DC3E39" w:rsidP="00BA5B41">
      <w:r>
        <w:separator/>
      </w:r>
    </w:p>
  </w:footnote>
  <w:footnote w:type="continuationSeparator" w:id="0">
    <w:p w:rsidR="00DC3E39" w:rsidRDefault="00DC3E39" w:rsidP="00BA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7BE"/>
    <w:multiLevelType w:val="hybridMultilevel"/>
    <w:tmpl w:val="138433C0"/>
    <w:lvl w:ilvl="0" w:tplc="DD6038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CB4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A0F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64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60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A9A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C0D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E4F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A82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31D"/>
    <w:multiLevelType w:val="hybridMultilevel"/>
    <w:tmpl w:val="C4240DFA"/>
    <w:lvl w:ilvl="0" w:tplc="6CD0D0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89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426AA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25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67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EFC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8D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DC09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C1C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4223F"/>
    <w:multiLevelType w:val="hybridMultilevel"/>
    <w:tmpl w:val="1F5A0B66"/>
    <w:lvl w:ilvl="0" w:tplc="67803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89088D3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sz w:val="24"/>
        <w:szCs w:val="24"/>
      </w:rPr>
    </w:lvl>
    <w:lvl w:ilvl="2" w:tplc="5B4007BE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B95E51"/>
    <w:multiLevelType w:val="hybridMultilevel"/>
    <w:tmpl w:val="106667E8"/>
    <w:lvl w:ilvl="0" w:tplc="B824F3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446B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4F16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A5FE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AD5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7E0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E370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AF0C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E42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2B3F"/>
    <w:multiLevelType w:val="hybridMultilevel"/>
    <w:tmpl w:val="9D48556A"/>
    <w:lvl w:ilvl="0" w:tplc="372CE3F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44208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EE4FE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8D73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006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41C7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E5C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CEF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4E5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591B"/>
    <w:multiLevelType w:val="hybridMultilevel"/>
    <w:tmpl w:val="6F186790"/>
    <w:lvl w:ilvl="0" w:tplc="F37C8BE6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6" w15:restartNumberingAfterBreak="0">
    <w:nsid w:val="1ADF211F"/>
    <w:multiLevelType w:val="hybridMultilevel"/>
    <w:tmpl w:val="6F2450CA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401371"/>
    <w:multiLevelType w:val="hybridMultilevel"/>
    <w:tmpl w:val="279A89E6"/>
    <w:lvl w:ilvl="0" w:tplc="AC5E32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A5E5E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4479E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230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43A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C6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8A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8BD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0AF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B4A48"/>
    <w:multiLevelType w:val="hybridMultilevel"/>
    <w:tmpl w:val="E9029E30"/>
    <w:lvl w:ilvl="0" w:tplc="451A76E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56A0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A0A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E36C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CE43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CBD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0F5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F59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CAC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09BA"/>
    <w:multiLevelType w:val="hybridMultilevel"/>
    <w:tmpl w:val="A79230EE"/>
    <w:lvl w:ilvl="0" w:tplc="8C9CAFF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46AE8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A1970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0EAC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609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26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AE5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43CA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C87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55A2F"/>
    <w:multiLevelType w:val="hybridMultilevel"/>
    <w:tmpl w:val="1CA2B2C8"/>
    <w:lvl w:ilvl="0" w:tplc="31A604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2F1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A1BE2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2A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E4F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C2E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C5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A6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CD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D1CA7"/>
    <w:multiLevelType w:val="hybridMultilevel"/>
    <w:tmpl w:val="893C6E90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2EC16F4"/>
    <w:multiLevelType w:val="hybridMultilevel"/>
    <w:tmpl w:val="F48C62D6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A422DC"/>
    <w:multiLevelType w:val="hybridMultilevel"/>
    <w:tmpl w:val="1A8E226E"/>
    <w:lvl w:ilvl="0" w:tplc="44D63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688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E6A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468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89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4E0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6E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2A1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C58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E29"/>
    <w:multiLevelType w:val="hybridMultilevel"/>
    <w:tmpl w:val="C992A354"/>
    <w:lvl w:ilvl="0" w:tplc="049C0E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89088D38">
      <w:start w:val="1"/>
      <w:numFmt w:val="lowerLetter"/>
      <w:lvlText w:val="(%2)"/>
      <w:lvlJc w:val="left"/>
      <w:pPr>
        <w:ind w:left="960" w:hanging="48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5E7C54"/>
    <w:multiLevelType w:val="hybridMultilevel"/>
    <w:tmpl w:val="C6D09790"/>
    <w:lvl w:ilvl="0" w:tplc="112656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C3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873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86F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E99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665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0B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C14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8D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A3E14"/>
    <w:multiLevelType w:val="hybridMultilevel"/>
    <w:tmpl w:val="74D6DB4A"/>
    <w:lvl w:ilvl="0" w:tplc="4F723D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899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82B24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3B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22BC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2B1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046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7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047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6581A"/>
    <w:multiLevelType w:val="hybridMultilevel"/>
    <w:tmpl w:val="5D88A8FE"/>
    <w:lvl w:ilvl="0" w:tplc="998047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67D8E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A187C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A481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A7A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E67E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890C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6D8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9A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15E6"/>
    <w:multiLevelType w:val="hybridMultilevel"/>
    <w:tmpl w:val="76B44BC4"/>
    <w:lvl w:ilvl="0" w:tplc="F5EADD8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684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64E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22E1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034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F88B2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E3D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67D9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A1F8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366D5"/>
    <w:multiLevelType w:val="hybridMultilevel"/>
    <w:tmpl w:val="C6B6AAD4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F1A3067"/>
    <w:multiLevelType w:val="hybridMultilevel"/>
    <w:tmpl w:val="59CAFAD2"/>
    <w:lvl w:ilvl="0" w:tplc="FFE0E3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C4324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A0E4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C71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0F88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8A3F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63AD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8A76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A525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F5FFC"/>
    <w:multiLevelType w:val="hybridMultilevel"/>
    <w:tmpl w:val="7D2C6082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F003101"/>
    <w:multiLevelType w:val="hybridMultilevel"/>
    <w:tmpl w:val="6EC877F4"/>
    <w:lvl w:ilvl="0" w:tplc="5252A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A20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83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669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0F1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27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8E1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5631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018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476D3"/>
    <w:multiLevelType w:val="hybridMultilevel"/>
    <w:tmpl w:val="430C964A"/>
    <w:lvl w:ilvl="0" w:tplc="21C283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C3B255F"/>
    <w:multiLevelType w:val="hybridMultilevel"/>
    <w:tmpl w:val="DC987022"/>
    <w:lvl w:ilvl="0" w:tplc="2228C1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85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12B4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9A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04A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2D7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242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C9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A97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5"/>
  </w:num>
  <w:num w:numId="4">
    <w:abstractNumId w:val="6"/>
  </w:num>
  <w:num w:numId="5">
    <w:abstractNumId w:val="1"/>
  </w:num>
  <w:num w:numId="6">
    <w:abstractNumId w:val="15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22"/>
  </w:num>
  <w:num w:numId="12">
    <w:abstractNumId w:val="18"/>
  </w:num>
  <w:num w:numId="13">
    <w:abstractNumId w:val="19"/>
  </w:num>
  <w:num w:numId="14">
    <w:abstractNumId w:val="17"/>
  </w:num>
  <w:num w:numId="15">
    <w:abstractNumId w:val="13"/>
  </w:num>
  <w:num w:numId="16">
    <w:abstractNumId w:val="20"/>
  </w:num>
  <w:num w:numId="17">
    <w:abstractNumId w:val="8"/>
  </w:num>
  <w:num w:numId="18">
    <w:abstractNumId w:val="7"/>
  </w:num>
  <w:num w:numId="19">
    <w:abstractNumId w:val="0"/>
  </w:num>
  <w:num w:numId="20">
    <w:abstractNumId w:val="16"/>
  </w:num>
  <w:num w:numId="21">
    <w:abstractNumId w:val="2"/>
  </w:num>
  <w:num w:numId="22">
    <w:abstractNumId w:val="11"/>
  </w:num>
  <w:num w:numId="23">
    <w:abstractNumId w:val="24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FC"/>
    <w:rsid w:val="00001116"/>
    <w:rsid w:val="0000225F"/>
    <w:rsid w:val="000101D4"/>
    <w:rsid w:val="0002226A"/>
    <w:rsid w:val="00027AF2"/>
    <w:rsid w:val="00030A49"/>
    <w:rsid w:val="0003312D"/>
    <w:rsid w:val="000357F1"/>
    <w:rsid w:val="00037E8C"/>
    <w:rsid w:val="000417B0"/>
    <w:rsid w:val="00053811"/>
    <w:rsid w:val="00056C32"/>
    <w:rsid w:val="00060E70"/>
    <w:rsid w:val="00070941"/>
    <w:rsid w:val="00090CAC"/>
    <w:rsid w:val="000A7B40"/>
    <w:rsid w:val="000C08A4"/>
    <w:rsid w:val="000C40E3"/>
    <w:rsid w:val="000C6572"/>
    <w:rsid w:val="000E487B"/>
    <w:rsid w:val="000F2E95"/>
    <w:rsid w:val="000F5AD7"/>
    <w:rsid w:val="00103F1C"/>
    <w:rsid w:val="00104526"/>
    <w:rsid w:val="001066A9"/>
    <w:rsid w:val="00111ED3"/>
    <w:rsid w:val="0012039C"/>
    <w:rsid w:val="0012188D"/>
    <w:rsid w:val="00127DC3"/>
    <w:rsid w:val="00131953"/>
    <w:rsid w:val="00132611"/>
    <w:rsid w:val="00135711"/>
    <w:rsid w:val="001371C4"/>
    <w:rsid w:val="001444E5"/>
    <w:rsid w:val="001852CF"/>
    <w:rsid w:val="00185419"/>
    <w:rsid w:val="00195992"/>
    <w:rsid w:val="00196554"/>
    <w:rsid w:val="001A13CE"/>
    <w:rsid w:val="001A1D1C"/>
    <w:rsid w:val="001A4AAD"/>
    <w:rsid w:val="001B718D"/>
    <w:rsid w:val="001D265D"/>
    <w:rsid w:val="001D408B"/>
    <w:rsid w:val="001E07BA"/>
    <w:rsid w:val="001E0F17"/>
    <w:rsid w:val="0020215F"/>
    <w:rsid w:val="002249C9"/>
    <w:rsid w:val="002376AC"/>
    <w:rsid w:val="00245707"/>
    <w:rsid w:val="0025135A"/>
    <w:rsid w:val="00254378"/>
    <w:rsid w:val="00254835"/>
    <w:rsid w:val="0027420C"/>
    <w:rsid w:val="00287E19"/>
    <w:rsid w:val="00293750"/>
    <w:rsid w:val="002A45B2"/>
    <w:rsid w:val="002A71BD"/>
    <w:rsid w:val="002B101C"/>
    <w:rsid w:val="002B6DB9"/>
    <w:rsid w:val="002B6DEC"/>
    <w:rsid w:val="002C5279"/>
    <w:rsid w:val="002D1385"/>
    <w:rsid w:val="002D39B2"/>
    <w:rsid w:val="002D3F83"/>
    <w:rsid w:val="002D56DC"/>
    <w:rsid w:val="002E5ECE"/>
    <w:rsid w:val="002E7012"/>
    <w:rsid w:val="002F72CD"/>
    <w:rsid w:val="00302717"/>
    <w:rsid w:val="00315F67"/>
    <w:rsid w:val="0033662A"/>
    <w:rsid w:val="003401C4"/>
    <w:rsid w:val="00342DDB"/>
    <w:rsid w:val="0034479C"/>
    <w:rsid w:val="00351768"/>
    <w:rsid w:val="0035263C"/>
    <w:rsid w:val="00352669"/>
    <w:rsid w:val="003576CC"/>
    <w:rsid w:val="00357D79"/>
    <w:rsid w:val="00361A48"/>
    <w:rsid w:val="0037077F"/>
    <w:rsid w:val="0038003E"/>
    <w:rsid w:val="00385D93"/>
    <w:rsid w:val="00393E8E"/>
    <w:rsid w:val="003D2578"/>
    <w:rsid w:val="003D5C9F"/>
    <w:rsid w:val="003D63B8"/>
    <w:rsid w:val="003E0C03"/>
    <w:rsid w:val="003E44B7"/>
    <w:rsid w:val="003E6C8B"/>
    <w:rsid w:val="003F5A95"/>
    <w:rsid w:val="0042560E"/>
    <w:rsid w:val="00427B32"/>
    <w:rsid w:val="0044442A"/>
    <w:rsid w:val="00445513"/>
    <w:rsid w:val="00461A94"/>
    <w:rsid w:val="0046529D"/>
    <w:rsid w:val="00476329"/>
    <w:rsid w:val="00490449"/>
    <w:rsid w:val="00491F7B"/>
    <w:rsid w:val="004957EB"/>
    <w:rsid w:val="004A07F6"/>
    <w:rsid w:val="004A1ECB"/>
    <w:rsid w:val="004A36E6"/>
    <w:rsid w:val="004A661E"/>
    <w:rsid w:val="004B16EF"/>
    <w:rsid w:val="004C2039"/>
    <w:rsid w:val="004D5EA6"/>
    <w:rsid w:val="004D60E1"/>
    <w:rsid w:val="004E6144"/>
    <w:rsid w:val="004E7913"/>
    <w:rsid w:val="004F6AA6"/>
    <w:rsid w:val="00512AD9"/>
    <w:rsid w:val="00515419"/>
    <w:rsid w:val="00520431"/>
    <w:rsid w:val="0052211E"/>
    <w:rsid w:val="005360D5"/>
    <w:rsid w:val="005503AC"/>
    <w:rsid w:val="00552509"/>
    <w:rsid w:val="00557207"/>
    <w:rsid w:val="00561947"/>
    <w:rsid w:val="00563EC2"/>
    <w:rsid w:val="00565699"/>
    <w:rsid w:val="005764A0"/>
    <w:rsid w:val="00576CE9"/>
    <w:rsid w:val="00597C29"/>
    <w:rsid w:val="005B533C"/>
    <w:rsid w:val="005D0DFA"/>
    <w:rsid w:val="005D17CE"/>
    <w:rsid w:val="005D29FC"/>
    <w:rsid w:val="00600772"/>
    <w:rsid w:val="00601572"/>
    <w:rsid w:val="006111F8"/>
    <w:rsid w:val="00615645"/>
    <w:rsid w:val="00625750"/>
    <w:rsid w:val="006422DC"/>
    <w:rsid w:val="00642480"/>
    <w:rsid w:val="006435C2"/>
    <w:rsid w:val="006440ED"/>
    <w:rsid w:val="00666197"/>
    <w:rsid w:val="00672438"/>
    <w:rsid w:val="00675DAB"/>
    <w:rsid w:val="0068799F"/>
    <w:rsid w:val="006A47E4"/>
    <w:rsid w:val="006D5927"/>
    <w:rsid w:val="006E092E"/>
    <w:rsid w:val="006F10A7"/>
    <w:rsid w:val="006F1E1F"/>
    <w:rsid w:val="006F4F58"/>
    <w:rsid w:val="006F6952"/>
    <w:rsid w:val="006F76B3"/>
    <w:rsid w:val="0070061B"/>
    <w:rsid w:val="007167B9"/>
    <w:rsid w:val="0072412A"/>
    <w:rsid w:val="007278EE"/>
    <w:rsid w:val="00730E61"/>
    <w:rsid w:val="00742B98"/>
    <w:rsid w:val="00751417"/>
    <w:rsid w:val="00760754"/>
    <w:rsid w:val="00762CE4"/>
    <w:rsid w:val="00764ADD"/>
    <w:rsid w:val="00774F9C"/>
    <w:rsid w:val="0077603D"/>
    <w:rsid w:val="00780D27"/>
    <w:rsid w:val="007855B8"/>
    <w:rsid w:val="007957AD"/>
    <w:rsid w:val="007A38FA"/>
    <w:rsid w:val="007B5B33"/>
    <w:rsid w:val="007C5E79"/>
    <w:rsid w:val="007C6E96"/>
    <w:rsid w:val="007D5D9B"/>
    <w:rsid w:val="00820B4A"/>
    <w:rsid w:val="00836DFE"/>
    <w:rsid w:val="00847358"/>
    <w:rsid w:val="008524DD"/>
    <w:rsid w:val="00852EA1"/>
    <w:rsid w:val="0086202B"/>
    <w:rsid w:val="008D08C9"/>
    <w:rsid w:val="008D5FCC"/>
    <w:rsid w:val="008E2301"/>
    <w:rsid w:val="008F1DED"/>
    <w:rsid w:val="008F7DFF"/>
    <w:rsid w:val="009020BF"/>
    <w:rsid w:val="0091433D"/>
    <w:rsid w:val="00915203"/>
    <w:rsid w:val="009326B6"/>
    <w:rsid w:val="009331B1"/>
    <w:rsid w:val="00952CEF"/>
    <w:rsid w:val="00953FED"/>
    <w:rsid w:val="0095624C"/>
    <w:rsid w:val="009603B5"/>
    <w:rsid w:val="00975A02"/>
    <w:rsid w:val="00976BF6"/>
    <w:rsid w:val="00986428"/>
    <w:rsid w:val="009922BC"/>
    <w:rsid w:val="009C2A22"/>
    <w:rsid w:val="009D3D95"/>
    <w:rsid w:val="009E348A"/>
    <w:rsid w:val="009E4E38"/>
    <w:rsid w:val="00A04FC3"/>
    <w:rsid w:val="00A1151A"/>
    <w:rsid w:val="00A130CA"/>
    <w:rsid w:val="00A1341D"/>
    <w:rsid w:val="00A13437"/>
    <w:rsid w:val="00A17614"/>
    <w:rsid w:val="00A178A4"/>
    <w:rsid w:val="00A31449"/>
    <w:rsid w:val="00A43672"/>
    <w:rsid w:val="00A80CDA"/>
    <w:rsid w:val="00A860B1"/>
    <w:rsid w:val="00AA0197"/>
    <w:rsid w:val="00AB1D2B"/>
    <w:rsid w:val="00AC15DF"/>
    <w:rsid w:val="00AE0A04"/>
    <w:rsid w:val="00AF4DA6"/>
    <w:rsid w:val="00B0116A"/>
    <w:rsid w:val="00B01D15"/>
    <w:rsid w:val="00B04073"/>
    <w:rsid w:val="00B1105E"/>
    <w:rsid w:val="00B25AA4"/>
    <w:rsid w:val="00B34986"/>
    <w:rsid w:val="00B67376"/>
    <w:rsid w:val="00B703EF"/>
    <w:rsid w:val="00B73ADC"/>
    <w:rsid w:val="00B743F9"/>
    <w:rsid w:val="00B77BD1"/>
    <w:rsid w:val="00B81464"/>
    <w:rsid w:val="00B852E9"/>
    <w:rsid w:val="00B949C7"/>
    <w:rsid w:val="00BA0BC9"/>
    <w:rsid w:val="00BA49A1"/>
    <w:rsid w:val="00BA5B41"/>
    <w:rsid w:val="00BB47F2"/>
    <w:rsid w:val="00BB7C70"/>
    <w:rsid w:val="00BE0A27"/>
    <w:rsid w:val="00BF15B8"/>
    <w:rsid w:val="00BF3049"/>
    <w:rsid w:val="00BF4B14"/>
    <w:rsid w:val="00C042F9"/>
    <w:rsid w:val="00C14C19"/>
    <w:rsid w:val="00C15CA7"/>
    <w:rsid w:val="00C20523"/>
    <w:rsid w:val="00C3345D"/>
    <w:rsid w:val="00C55CD7"/>
    <w:rsid w:val="00C859C5"/>
    <w:rsid w:val="00C866D4"/>
    <w:rsid w:val="00CA7010"/>
    <w:rsid w:val="00CB5C7C"/>
    <w:rsid w:val="00CB7802"/>
    <w:rsid w:val="00CC125B"/>
    <w:rsid w:val="00CC497B"/>
    <w:rsid w:val="00CC7054"/>
    <w:rsid w:val="00CD1302"/>
    <w:rsid w:val="00CD25FC"/>
    <w:rsid w:val="00CE04ED"/>
    <w:rsid w:val="00D04CA9"/>
    <w:rsid w:val="00D11E21"/>
    <w:rsid w:val="00D13D0E"/>
    <w:rsid w:val="00D14DC9"/>
    <w:rsid w:val="00D22140"/>
    <w:rsid w:val="00D2223A"/>
    <w:rsid w:val="00D27B29"/>
    <w:rsid w:val="00D31456"/>
    <w:rsid w:val="00D37F01"/>
    <w:rsid w:val="00D44FF6"/>
    <w:rsid w:val="00D45081"/>
    <w:rsid w:val="00D502D5"/>
    <w:rsid w:val="00D55BEC"/>
    <w:rsid w:val="00D71DB0"/>
    <w:rsid w:val="00D81CA2"/>
    <w:rsid w:val="00D85E1C"/>
    <w:rsid w:val="00D94DC7"/>
    <w:rsid w:val="00DB72C7"/>
    <w:rsid w:val="00DC023F"/>
    <w:rsid w:val="00DC02D1"/>
    <w:rsid w:val="00DC205A"/>
    <w:rsid w:val="00DC3E39"/>
    <w:rsid w:val="00DD6450"/>
    <w:rsid w:val="00DE3391"/>
    <w:rsid w:val="00DE60E0"/>
    <w:rsid w:val="00E03FB1"/>
    <w:rsid w:val="00E04AD7"/>
    <w:rsid w:val="00E10A4A"/>
    <w:rsid w:val="00E171E1"/>
    <w:rsid w:val="00E5198C"/>
    <w:rsid w:val="00E56452"/>
    <w:rsid w:val="00E70B96"/>
    <w:rsid w:val="00E72B34"/>
    <w:rsid w:val="00EA3475"/>
    <w:rsid w:val="00EB6FA4"/>
    <w:rsid w:val="00EB7424"/>
    <w:rsid w:val="00EC4F45"/>
    <w:rsid w:val="00ED5AFD"/>
    <w:rsid w:val="00EE38A4"/>
    <w:rsid w:val="00EF2758"/>
    <w:rsid w:val="00EF600E"/>
    <w:rsid w:val="00F03564"/>
    <w:rsid w:val="00F108F1"/>
    <w:rsid w:val="00F15AF4"/>
    <w:rsid w:val="00F20B25"/>
    <w:rsid w:val="00F23493"/>
    <w:rsid w:val="00F41BC8"/>
    <w:rsid w:val="00F55CA2"/>
    <w:rsid w:val="00F60102"/>
    <w:rsid w:val="00F61A98"/>
    <w:rsid w:val="00F652A2"/>
    <w:rsid w:val="00F74741"/>
    <w:rsid w:val="00F763B6"/>
    <w:rsid w:val="00F85112"/>
    <w:rsid w:val="00F85794"/>
    <w:rsid w:val="00F8772D"/>
    <w:rsid w:val="00F91B65"/>
    <w:rsid w:val="00F9234B"/>
    <w:rsid w:val="00F970D9"/>
    <w:rsid w:val="00F979E6"/>
    <w:rsid w:val="00FA09AE"/>
    <w:rsid w:val="00FB4E6E"/>
    <w:rsid w:val="00FC2C0B"/>
    <w:rsid w:val="00FC5DB5"/>
    <w:rsid w:val="00FE086D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2C7902-A773-4F21-B02A-714F90C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FC"/>
    <w:pPr>
      <w:ind w:leftChars="200" w:left="480"/>
    </w:pPr>
  </w:style>
  <w:style w:type="paragraph" w:styleId="a4">
    <w:name w:val="header"/>
    <w:basedOn w:val="a"/>
    <w:link w:val="a5"/>
    <w:rsid w:val="005D29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首 字元"/>
    <w:basedOn w:val="a0"/>
    <w:link w:val="a4"/>
    <w:rsid w:val="005D29FC"/>
    <w:rPr>
      <w:rFonts w:ascii="Times New Roman" w:eastAsia="新細明體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D29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D29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5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A5B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10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hpchang</dc:creator>
  <cp:lastModifiedBy>吳宜芬</cp:lastModifiedBy>
  <cp:revision>5</cp:revision>
  <dcterms:created xsi:type="dcterms:W3CDTF">2019-04-07T08:22:00Z</dcterms:created>
  <dcterms:modified xsi:type="dcterms:W3CDTF">2019-04-07T08:37:00Z</dcterms:modified>
</cp:coreProperties>
</file>