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13A35" w14:textId="47A99DB4" w:rsidR="000B5244" w:rsidRDefault="00811D87" w:rsidP="00811D87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 xml:space="preserve">olumn F (percentage fund) and </w:t>
      </w:r>
      <w:proofErr w:type="gramStart"/>
      <w:r>
        <w:rPr>
          <w:rFonts w:hint="eastAsia"/>
        </w:rPr>
        <w:t>G  use</w:t>
      </w:r>
      <w:proofErr w:type="gramEnd"/>
      <w:r>
        <w:rPr>
          <w:rFonts w:hint="eastAsia"/>
        </w:rPr>
        <w:t xml:space="preserve"> conditional function under sheet crowdfunding</w:t>
      </w:r>
    </w:p>
    <w:p w14:paraId="6E678E79" w14:textId="56FC0A59" w:rsidR="00811D87" w:rsidRDefault="00EF271F" w:rsidP="00811D87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heet </w:t>
      </w:r>
      <w:proofErr w:type="gramStart"/>
      <w:r>
        <w:rPr>
          <w:rFonts w:hint="eastAsia"/>
        </w:rPr>
        <w:t>pivot</w:t>
      </w:r>
      <w:proofErr w:type="gramEnd"/>
      <w:r>
        <w:rPr>
          <w:rFonts w:hint="eastAsia"/>
        </w:rPr>
        <w:t xml:space="preserve"> </w:t>
      </w:r>
      <w:r>
        <w:t>create</w:t>
      </w:r>
      <w:r>
        <w:rPr>
          <w:rFonts w:hint="eastAsia"/>
        </w:rPr>
        <w:t xml:space="preserve"> 3 pivot table as required</w:t>
      </w:r>
    </w:p>
    <w:p w14:paraId="2F6C4C15" w14:textId="1092E4A0" w:rsidR="00EF271F" w:rsidRDefault="00EF271F" w:rsidP="00811D87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 xml:space="preserve">ord of conclusion and </w:t>
      </w:r>
      <w:r>
        <w:t>limitation</w:t>
      </w:r>
      <w:r>
        <w:rPr>
          <w:rFonts w:hint="eastAsia"/>
        </w:rPr>
        <w:t xml:space="preserve"> is for </w:t>
      </w:r>
      <w:r>
        <w:t>interpretation</w:t>
      </w:r>
      <w:r>
        <w:rPr>
          <w:rFonts w:hint="eastAsia"/>
        </w:rPr>
        <w:t xml:space="preserve"> for the pivot table as </w:t>
      </w:r>
      <w:proofErr w:type="gramStart"/>
      <w:r>
        <w:rPr>
          <w:rFonts w:hint="eastAsia"/>
        </w:rPr>
        <w:t>required</w:t>
      </w:r>
      <w:proofErr w:type="gramEnd"/>
    </w:p>
    <w:p w14:paraId="7DD5DFB2" w14:textId="6A6615EA" w:rsidR="00EF271F" w:rsidRDefault="00EF271F" w:rsidP="00811D8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Sheet of Goal is the goal table as </w:t>
      </w:r>
      <w:proofErr w:type="gramStart"/>
      <w:r>
        <w:t>required</w:t>
      </w:r>
      <w:proofErr w:type="gramEnd"/>
    </w:p>
    <w:p w14:paraId="4E770605" w14:textId="4C4B0FFA" w:rsidR="00EF271F" w:rsidRDefault="00EF271F" w:rsidP="00811D87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heet of outcome is for statistical analysis and the wording on the right bottom is to answer median or mean question and variability </w:t>
      </w:r>
      <w:proofErr w:type="gramStart"/>
      <w:r>
        <w:rPr>
          <w:rFonts w:hint="eastAsia"/>
        </w:rPr>
        <w:t>questions</w:t>
      </w:r>
      <w:proofErr w:type="gramEnd"/>
    </w:p>
    <w:p w14:paraId="74DF0C9E" w14:textId="77777777" w:rsidR="00EF271F" w:rsidRDefault="00EF271F" w:rsidP="00EF271F">
      <w:pPr>
        <w:pStyle w:val="ListParagraph"/>
      </w:pPr>
    </w:p>
    <w:p w14:paraId="5803DAC2" w14:textId="77777777" w:rsidR="00EF271F" w:rsidRDefault="00EF271F" w:rsidP="00EF271F">
      <w:pPr>
        <w:pStyle w:val="ListParagraph"/>
        <w:rPr>
          <w:rFonts w:hint="eastAsia"/>
        </w:rPr>
      </w:pPr>
    </w:p>
    <w:sectPr w:rsidR="00EF2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F5C36"/>
    <w:multiLevelType w:val="hybridMultilevel"/>
    <w:tmpl w:val="065C44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6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0E"/>
    <w:rsid w:val="000B5244"/>
    <w:rsid w:val="00125F0E"/>
    <w:rsid w:val="00484DE5"/>
    <w:rsid w:val="00811D87"/>
    <w:rsid w:val="00E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777B"/>
  <w15:chartTrackingRefBased/>
  <w15:docId w15:val="{402E96E6-D974-4D24-93E7-2534F97A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</dc:creator>
  <cp:keywords/>
  <dc:description/>
  <cp:lastModifiedBy>Wei Xu</cp:lastModifiedBy>
  <cp:revision>6</cp:revision>
  <dcterms:created xsi:type="dcterms:W3CDTF">2024-05-06T18:33:00Z</dcterms:created>
  <dcterms:modified xsi:type="dcterms:W3CDTF">2024-05-06T18:48:00Z</dcterms:modified>
</cp:coreProperties>
</file>