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CAB6" w14:textId="1FE0D708" w:rsidR="00704668" w:rsidRDefault="00EB6B16" w:rsidP="00EB6B16">
      <w:pPr>
        <w:pStyle w:val="EANormal"/>
        <w:numPr>
          <w:ilvl w:val="0"/>
          <w:numId w:val="0"/>
        </w:numPr>
        <w:ind w:left="1440" w:hanging="360"/>
        <w:rPr>
          <w:lang w:val="en-US"/>
        </w:rPr>
      </w:pPr>
      <w:r>
        <w:rPr>
          <w:lang w:val="en-US"/>
        </w:rPr>
        <w:t>For KF and KM datasheets, had to make some edits to address formatting inconsistencies:</w:t>
      </w:r>
    </w:p>
    <w:p w14:paraId="6F9292A2" w14:textId="2C88F951" w:rsidR="00EB6B16" w:rsidRDefault="00EB6B16" w:rsidP="00EB6B16">
      <w:pPr>
        <w:pStyle w:val="EANormal"/>
        <w:rPr>
          <w:lang w:val="en-US"/>
        </w:rPr>
      </w:pPr>
      <w:r>
        <w:rPr>
          <w:lang w:val="en-US"/>
        </w:rPr>
        <w:t xml:space="preserve">Changing column names for tote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and temp</w:t>
      </w:r>
    </w:p>
    <w:p w14:paraId="039B7499" w14:textId="4214F3B4" w:rsidR="00EB6B16" w:rsidRDefault="00EB6B16" w:rsidP="00EB6B16">
      <w:pPr>
        <w:pStyle w:val="EANormal"/>
        <w:rPr>
          <w:lang w:val="en-US"/>
        </w:rPr>
      </w:pPr>
      <w:r>
        <w:rPr>
          <w:lang w:val="en-US"/>
        </w:rPr>
        <w:t xml:space="preserve">Changing column names for exp haul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2 (changing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>)</w:t>
      </w:r>
    </w:p>
    <w:p w14:paraId="62AD6898" w14:textId="2A24A80F" w:rsidR="00EB6B16" w:rsidRPr="00EB6B16" w:rsidRDefault="00EB6B16" w:rsidP="00EB6B16">
      <w:pPr>
        <w:pStyle w:val="EANormal"/>
        <w:rPr>
          <w:lang w:val="en-US"/>
        </w:rPr>
      </w:pPr>
      <w:r>
        <w:rPr>
          <w:lang w:val="en-US"/>
        </w:rPr>
        <w:t>Adding columns for initial set time and experiment set time and experiment haul time</w:t>
      </w:r>
    </w:p>
    <w:sectPr w:rsidR="00EB6B16" w:rsidRPr="00EB6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175B"/>
    <w:multiLevelType w:val="hybridMultilevel"/>
    <w:tmpl w:val="896EBE9C"/>
    <w:lvl w:ilvl="0" w:tplc="F28A4C4E">
      <w:numFmt w:val="bullet"/>
      <w:pStyle w:val="EANormal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A5333D"/>
    <w:multiLevelType w:val="hybridMultilevel"/>
    <w:tmpl w:val="673AA55A"/>
    <w:lvl w:ilvl="0" w:tplc="575A7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2"/>
  </w:num>
  <w:num w:numId="2" w16cid:durableId="1646355178">
    <w:abstractNumId w:val="2"/>
  </w:num>
  <w:num w:numId="3" w16cid:durableId="799305429">
    <w:abstractNumId w:val="2"/>
  </w:num>
  <w:num w:numId="4" w16cid:durableId="1959484089">
    <w:abstractNumId w:val="2"/>
  </w:num>
  <w:num w:numId="5" w16cid:durableId="1624462417">
    <w:abstractNumId w:val="2"/>
  </w:num>
  <w:num w:numId="6" w16cid:durableId="1019357454">
    <w:abstractNumId w:val="1"/>
  </w:num>
  <w:num w:numId="7" w16cid:durableId="131151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AA"/>
    <w:rsid w:val="002C7BAA"/>
    <w:rsid w:val="005940B5"/>
    <w:rsid w:val="00704668"/>
    <w:rsid w:val="008971B3"/>
    <w:rsid w:val="00E705DD"/>
    <w:rsid w:val="00E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F543"/>
  <w15:chartTrackingRefBased/>
  <w15:docId w15:val="{DF7F9DD0-D256-4B90-A42E-8548CA59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EB6B16"/>
    <w:pPr>
      <w:numPr>
        <w:numId w:val="7"/>
      </w:numPr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2</cp:revision>
  <dcterms:created xsi:type="dcterms:W3CDTF">2023-05-10T00:10:00Z</dcterms:created>
  <dcterms:modified xsi:type="dcterms:W3CDTF">2023-05-10T00:12:00Z</dcterms:modified>
</cp:coreProperties>
</file>