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A567" w14:textId="30CA5F33" w:rsidR="006A74E8" w:rsidRPr="006A74E8" w:rsidRDefault="006A74E8" w:rsidP="006A74E8">
      <w:pPr>
        <w:rPr>
          <w:b/>
          <w:bCs/>
        </w:rPr>
      </w:pPr>
      <w:r w:rsidRPr="006A74E8">
        <w:rPr>
          <w:b/>
          <w:bCs/>
        </w:rPr>
        <w:t>For you:</w:t>
      </w:r>
    </w:p>
    <w:p w14:paraId="40F250F7" w14:textId="7777777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Should we keep some data out for model evaluation</w:t>
      </w:r>
    </w:p>
    <w:p w14:paraId="2B18E4E1" w14:textId="26B5FB0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For fitting: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Bolker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et al (2009) discusses four fitting methods and the advantages and disadvantages for each. They are: Penalized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quasilikelihood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Laplace approximation, Gauss-Hermite quadrature and MCMC. Which should we use?</w:t>
      </w:r>
    </w:p>
    <w:p w14:paraId="75115AB6" w14:textId="2E6BF29E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They also discuss how to test hypotheses for ME models and compare Wald tests (</w:t>
      </w: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Z,t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>, chi squared, and F), Likelihood ratio test, and Information criteria, and DIC. Which should we use?</w:t>
      </w:r>
    </w:p>
    <w:p w14:paraId="7E475E47" w14:textId="536CAEAC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link function? (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logit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,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probit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log log)</w:t>
      </w:r>
    </w:p>
    <w:p w14:paraId="41BA2CAC" w14:textId="4A1E6EED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0C926313" w14:textId="77777777" w:rsidR="006A74E8" w:rsidRDefault="006A74E8" w:rsidP="006A74E8">
      <w:pPr>
        <w:pStyle w:val="ListParagraph"/>
        <w:rPr>
          <w:rFonts w:ascii="Roboto" w:hAnsi="Roboto"/>
          <w:b/>
          <w:bCs/>
          <w:sz w:val="20"/>
          <w:szCs w:val="20"/>
          <w:lang w:val="en-US"/>
        </w:rPr>
      </w:pPr>
    </w:p>
    <w:p w14:paraId="67D5D186" w14:textId="0FD8D7E8" w:rsidR="006A74E8" w:rsidRDefault="006A74E8" w:rsidP="006A74E8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Talk about:</w:t>
      </w:r>
    </w:p>
    <w:p w14:paraId="770B7899" w14:textId="7AE298FE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How are we modelling? </w:t>
      </w:r>
    </w:p>
    <w:p w14:paraId="621441E1" w14:textId="5692CE87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Determine relevant covariates beforehand?</w:t>
      </w:r>
    </w:p>
    <w:p w14:paraId="5909FEF6" w14:textId="4ECA9966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After first model if some don’t look relevant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do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we remove? One at a time?</w:t>
      </w:r>
    </w:p>
    <w:p w14:paraId="4D6BB319" w14:textId="2C87919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covariates to include? Just main effects?</w:t>
      </w:r>
    </w:p>
    <w:p w14:paraId="67E9B5E8" w14:textId="7063557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How is the reflex data involved?</w:t>
      </w:r>
    </w:p>
    <w:p w14:paraId="387313BD" w14:textId="458024FB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Do we use it to estimate for each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traptreatment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the probability they survive after the experiment and then combine that with the probability of survival during the experiment to get total Ps?</w:t>
      </w:r>
    </w:p>
    <w:p w14:paraId="2A5AF53E" w14:textId="18DAB786" w:rsidR="006A74E8" w:rsidRPr="006A74E8" w:rsidRDefault="006A74E8" w:rsidP="006A74E8">
      <w:pPr>
        <w:ind w:firstLine="720"/>
        <w:rPr>
          <w:rFonts w:ascii="Roboto" w:hAnsi="Roboto"/>
          <w:sz w:val="20"/>
          <w:szCs w:val="20"/>
          <w:lang w:val="en-US"/>
        </w:rPr>
      </w:pP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Lets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talk about the Stoner paper</w:t>
      </w:r>
    </w:p>
    <w:p w14:paraId="5C9A54ED" w14:textId="07F5154E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5682E181" w14:textId="4A55F2DA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Probably out of scope but we could think about relationship between fixed and random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effects  and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specific reflexes or sum of reflexes?</w:t>
      </w:r>
    </w:p>
    <w:p w14:paraId="384ABE5F" w14:textId="1BD15E61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6E8383D1" w14:textId="23987E81" w:rsidR="00697299" w:rsidRDefault="00697299"/>
    <w:p w14:paraId="2C39D529" w14:textId="41B34582" w:rsidR="00A4032A" w:rsidRDefault="00A4032A"/>
    <w:p w14:paraId="157E6E3C" w14:textId="1E77E9C2" w:rsidR="00A4032A" w:rsidRPr="007D62D7" w:rsidRDefault="00D135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A5DA46E" w14:textId="4DA52472" w:rsidR="007D62D7" w:rsidRPr="007D62D7" w:rsidRDefault="00D1353A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β∙x</m:t>
          </m:r>
        </m:oMath>
      </m:oMathPara>
    </w:p>
    <w:p w14:paraId="5374104A" w14:textId="26A1CFC9" w:rsidR="007D62D7" w:rsidRDefault="007D62D7">
      <w:pPr>
        <w:rPr>
          <w:rFonts w:eastAsiaTheme="minorEastAsia"/>
          <w:b/>
          <w:bCs/>
        </w:rPr>
      </w:pPr>
    </w:p>
    <w:p w14:paraId="3ED62DE7" w14:textId="114388C9" w:rsidR="007D62D7" w:rsidRPr="007D62D7" w:rsidRDefault="00D1353A" w:rsidP="007D6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28AD10E3" w14:textId="1A56D809" w:rsidR="007D62D7" w:rsidRDefault="007D62D7">
      <w:pPr>
        <w:rPr>
          <w:b/>
          <w:bCs/>
        </w:rPr>
      </w:pPr>
    </w:p>
    <w:p w14:paraId="7CD25598" w14:textId="0CEB2184" w:rsidR="00BF412B" w:rsidRPr="00BF412B" w:rsidRDefault="00D1353A" w:rsidP="00BF41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/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/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7A4EC2DA" w14:textId="3A961E48" w:rsidR="00BF412B" w:rsidRDefault="00BF412B" w:rsidP="00BF412B">
      <w:pPr>
        <w:rPr>
          <w:rFonts w:eastAsiaTheme="minorEastAsia"/>
        </w:rPr>
      </w:pPr>
    </w:p>
    <w:p w14:paraId="2C147804" w14:textId="02B6635A" w:rsidR="00BF412B" w:rsidRPr="007D62D7" w:rsidRDefault="00D1353A" w:rsidP="00BF41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412B">
        <w:rPr>
          <w:rFonts w:eastAsiaTheme="minorEastAsia"/>
        </w:rPr>
        <w:t xml:space="preserve">~ </w:t>
      </w:r>
      <w:proofErr w:type="gramStart"/>
      <w:r w:rsidR="00BF412B">
        <w:rPr>
          <w:rFonts w:eastAsiaTheme="minorEastAsia"/>
        </w:rPr>
        <w:t>N(</w:t>
      </w:r>
      <w:proofErr w:type="gramEnd"/>
      <w:r w:rsidR="00BF412B">
        <w:rPr>
          <w:rFonts w:eastAsiaTheme="minorEastAsia"/>
        </w:rPr>
        <w:t>0,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F412B">
        <w:rPr>
          <w:rFonts w:eastAsiaTheme="minorEastAsia"/>
        </w:rPr>
        <w:t>)</w:t>
      </w:r>
    </w:p>
    <w:p w14:paraId="10AAA03F" w14:textId="74C22A40" w:rsidR="00BF412B" w:rsidRDefault="00BF412B">
      <w:pPr>
        <w:rPr>
          <w:b/>
          <w:bCs/>
        </w:rPr>
      </w:pPr>
    </w:p>
    <w:p w14:paraId="241BB7F7" w14:textId="2401E030" w:rsidR="00AB7854" w:rsidRPr="00AB7854" w:rsidRDefault="00AB7854" w:rsidP="00AB78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6C6F01C2" w14:textId="30CADFE9" w:rsidR="00AB7854" w:rsidRPr="00BF412B" w:rsidRDefault="00AB7854" w:rsidP="00AB785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7367B3F0" w14:textId="4E2BC746" w:rsidR="00AB7854" w:rsidRPr="007D62D7" w:rsidRDefault="00AB7854" w:rsidP="00AB7854">
      <w:pPr>
        <w:rPr>
          <w:rFonts w:eastAsiaTheme="minorEastAsia"/>
        </w:rPr>
      </w:pPr>
    </w:p>
    <w:p w14:paraId="7A7B07E6" w14:textId="0088AC03" w:rsidR="00BD23B9" w:rsidRDefault="00D1353A" w:rsidP="00BD23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</m:oMath>
      <w:r w:rsidR="00BD23B9">
        <w:rPr>
          <w:rFonts w:eastAsiaTheme="minorEastAsia"/>
        </w:rPr>
        <w:t>(0,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D23B9">
        <w:rPr>
          <w:rFonts w:eastAsiaTheme="minorEastAsia"/>
        </w:rPr>
        <w:t>)</w:t>
      </w:r>
    </w:p>
    <w:p w14:paraId="403CEDFC" w14:textId="77777777" w:rsidR="00BD23B9" w:rsidRDefault="00BD23B9" w:rsidP="00BD23B9">
      <w:pPr>
        <w:rPr>
          <w:rFonts w:eastAsiaTheme="minorEastAsia"/>
        </w:rPr>
      </w:pPr>
    </w:p>
    <w:p w14:paraId="3B1502BC" w14:textId="5317510B" w:rsidR="00BD23B9" w:rsidRDefault="00D1353A" w:rsidP="00BD23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~N(0,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/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72DA551" w14:textId="7C82A586" w:rsidR="00BD23B9" w:rsidRPr="007D62D7" w:rsidRDefault="00BD23B9" w:rsidP="00BD23B9">
      <w:pPr>
        <w:rPr>
          <w:rFonts w:eastAsiaTheme="minorEastAsia"/>
        </w:rPr>
      </w:pPr>
      <w:r>
        <w:rPr>
          <w:rFonts w:eastAsiaTheme="minorEastAsia"/>
        </w:rPr>
        <w:t xml:space="preserve">~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>0,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</w:t>
      </w:r>
    </w:p>
    <w:p w14:paraId="0D80EBE2" w14:textId="7C1D4EEC" w:rsidR="009D3156" w:rsidRDefault="009D3156" w:rsidP="009D3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ε~Binom(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BBE2D" w14:textId="34D23C9F" w:rsidR="00AB7854" w:rsidRDefault="00AB7854">
      <w:pPr>
        <w:rPr>
          <w:b/>
          <w:bCs/>
        </w:rPr>
      </w:pPr>
    </w:p>
    <w:p w14:paraId="006C77CF" w14:textId="5C3CDDB8" w:rsidR="009122CC" w:rsidRDefault="009122CC">
      <w:pPr>
        <w:rPr>
          <w:b/>
          <w:bCs/>
        </w:rPr>
      </w:pPr>
    </w:p>
    <w:p w14:paraId="40080E36" w14:textId="48E52CD0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2CE3F3AD" w14:textId="101609B5" w:rsidR="009122CC" w:rsidRDefault="009122CC">
      <w:pPr>
        <w:rPr>
          <w:b/>
          <w:bCs/>
        </w:rPr>
      </w:pPr>
    </w:p>
    <w:p w14:paraId="002D3176" w14:textId="77777777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387F214C" w14:textId="60CF2EF7" w:rsidR="009122CC" w:rsidRDefault="009122CC">
      <w:pPr>
        <w:rPr>
          <w:b/>
          <w:bCs/>
        </w:rPr>
      </w:pPr>
    </w:p>
    <w:p w14:paraId="31BCADE7" w14:textId="4E9979A9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0749B54B" w14:textId="2E683E7A" w:rsidR="009122CC" w:rsidRDefault="009122CC">
      <w:pPr>
        <w:rPr>
          <w:b/>
          <w:bCs/>
        </w:rPr>
      </w:pPr>
    </w:p>
    <w:p w14:paraId="38FC41E0" w14:textId="63AD1A9F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length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703193B4" w14:textId="4077EDFD" w:rsidR="009122CC" w:rsidRDefault="009122CC">
      <w:pPr>
        <w:rPr>
          <w:b/>
          <w:bCs/>
        </w:rPr>
      </w:pPr>
    </w:p>
    <w:p w14:paraId="01E7D554" w14:textId="4BF4D4FF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temp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53F1E4EA" w14:textId="35EFB5B5" w:rsidR="009122CC" w:rsidRDefault="009122CC">
      <w:pPr>
        <w:rPr>
          <w:b/>
          <w:bCs/>
        </w:rPr>
      </w:pPr>
    </w:p>
    <w:p w14:paraId="311F5062" w14:textId="72443866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treatment</m:t>
          </m:r>
          <m:r>
            <w:rPr>
              <w:rFonts w:ascii="Cambria Math" w:hAnsi="Cambria Math"/>
            </w:rPr>
            <m:t>×temp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195B96F8" w14:textId="77777777" w:rsidR="009122CC" w:rsidRDefault="009122CC" w:rsidP="009122CC">
      <w:pPr>
        <w:rPr>
          <w:b/>
          <w:bCs/>
        </w:rPr>
      </w:pPr>
    </w:p>
    <w:p w14:paraId="69BB79FD" w14:textId="77777777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5843CD34" w14:textId="77777777" w:rsidR="009122CC" w:rsidRDefault="009122CC" w:rsidP="009122CC">
      <w:pPr>
        <w:rPr>
          <w:b/>
          <w:bCs/>
        </w:rPr>
      </w:pPr>
    </w:p>
    <w:p w14:paraId="3C242C1E" w14:textId="77777777" w:rsidR="009122CC" w:rsidRPr="007D62D7" w:rsidRDefault="009122CC" w:rsidP="009122C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×treatment+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trial-trap</m:t>
              </m:r>
            </m:sub>
          </m:sSub>
        </m:oMath>
      </m:oMathPara>
    </w:p>
    <w:p w14:paraId="52BD47C6" w14:textId="77777777" w:rsidR="009122CC" w:rsidRDefault="009122CC" w:rsidP="009122CC">
      <w:pPr>
        <w:rPr>
          <w:b/>
          <w:bCs/>
        </w:rPr>
      </w:pPr>
    </w:p>
    <w:p w14:paraId="55A1859E" w14:textId="77777777" w:rsidR="009122CC" w:rsidRPr="007D62D7" w:rsidRDefault="009122CC">
      <w:pPr>
        <w:rPr>
          <w:b/>
          <w:bCs/>
        </w:rPr>
      </w:pPr>
    </w:p>
    <w:sectPr w:rsidR="009122CC" w:rsidRPr="007D6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092"/>
    <w:multiLevelType w:val="hybridMultilevel"/>
    <w:tmpl w:val="A150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194D"/>
    <w:multiLevelType w:val="hybridMultilevel"/>
    <w:tmpl w:val="8B0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479"/>
    <w:multiLevelType w:val="hybridMultilevel"/>
    <w:tmpl w:val="2890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E8"/>
    <w:rsid w:val="003C57B1"/>
    <w:rsid w:val="00491B43"/>
    <w:rsid w:val="004A1254"/>
    <w:rsid w:val="005848FB"/>
    <w:rsid w:val="00697299"/>
    <w:rsid w:val="006A74E8"/>
    <w:rsid w:val="007D62D7"/>
    <w:rsid w:val="009122CC"/>
    <w:rsid w:val="009D3156"/>
    <w:rsid w:val="009D729F"/>
    <w:rsid w:val="00A03262"/>
    <w:rsid w:val="00A4032A"/>
    <w:rsid w:val="00AB7854"/>
    <w:rsid w:val="00B32B1F"/>
    <w:rsid w:val="00B561A1"/>
    <w:rsid w:val="00BD23B9"/>
    <w:rsid w:val="00BF412B"/>
    <w:rsid w:val="00C86BEC"/>
    <w:rsid w:val="00D1353A"/>
    <w:rsid w:val="00E87C41"/>
    <w:rsid w:val="00E95081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8F26"/>
  <w15:chartTrackingRefBased/>
  <w15:docId w15:val="{0041A26F-DFB2-3241-A4B8-0EE33D5A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E8"/>
    <w:pPr>
      <w:spacing w:line="259" w:lineRule="auto"/>
      <w:ind w:left="720"/>
      <w:contextualSpacing/>
    </w:pPr>
    <w:rPr>
      <w:rFonts w:ascii="Times New Roman" w:hAnsi="Times New Roman" w:cs="Times New Roman"/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A40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3</cp:revision>
  <dcterms:created xsi:type="dcterms:W3CDTF">2023-05-17T22:53:00Z</dcterms:created>
  <dcterms:modified xsi:type="dcterms:W3CDTF">2023-06-01T16:08:00Z</dcterms:modified>
</cp:coreProperties>
</file>