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8B9F2" w14:textId="16DC066C" w:rsidR="000B0F98" w:rsidRDefault="00B56C06" w:rsidP="00A616B8">
      <w:pPr>
        <w:pStyle w:val="Odsekzoznamu"/>
        <w:numPr>
          <w:ilvl w:val="0"/>
          <w:numId w:val="1"/>
        </w:numPr>
        <w:jc w:val="both"/>
      </w:pPr>
      <w:r>
        <w:t xml:space="preserve">Ak </w:t>
      </w:r>
      <w:proofErr w:type="spellStart"/>
      <w:r>
        <w:t>cas</w:t>
      </w:r>
      <w:proofErr w:type="spellEnd"/>
      <w:r>
        <w:t xml:space="preserve"> plnenie nie je </w:t>
      </w:r>
      <w:proofErr w:type="spellStart"/>
      <w:r>
        <w:t>dohodnuty</w:t>
      </w:r>
      <w:proofErr w:type="spellEnd"/>
      <w:r>
        <w:t xml:space="preserve">, je </w:t>
      </w:r>
      <w:proofErr w:type="spellStart"/>
      <w:r>
        <w:t>dlznik</w:t>
      </w:r>
      <w:proofErr w:type="spellEnd"/>
      <w:r>
        <w:t xml:space="preserve"> </w:t>
      </w:r>
      <w:proofErr w:type="spellStart"/>
      <w:r>
        <w:t>povinny</w:t>
      </w:r>
      <w:proofErr w:type="spellEnd"/>
      <w:r>
        <w:t xml:space="preserve"> dlh </w:t>
      </w:r>
      <w:proofErr w:type="spellStart"/>
      <w:r>
        <w:t>plnit</w:t>
      </w:r>
      <w:proofErr w:type="spellEnd"/>
      <w:r>
        <w:t xml:space="preserve"> </w:t>
      </w:r>
      <w:proofErr w:type="spellStart"/>
      <w:r>
        <w:t>prveho</w:t>
      </w:r>
      <w:proofErr w:type="spellEnd"/>
      <w:r>
        <w:t xml:space="preserve"> dna po tom </w:t>
      </w:r>
      <w:proofErr w:type="spellStart"/>
      <w:r>
        <w:t>co</w:t>
      </w:r>
      <w:proofErr w:type="spellEnd"/>
      <w:r>
        <w:t xml:space="preserve"> bol </w:t>
      </w:r>
      <w:proofErr w:type="spellStart"/>
      <w:r>
        <w:t>vyzvany</w:t>
      </w:r>
      <w:proofErr w:type="spellEnd"/>
      <w:r>
        <w:t xml:space="preserve"> </w:t>
      </w:r>
      <w:proofErr w:type="spellStart"/>
      <w:r>
        <w:t>veritelom</w:t>
      </w:r>
      <w:proofErr w:type="spellEnd"/>
      <w:r>
        <w:t>, (</w:t>
      </w:r>
      <w:proofErr w:type="spellStart"/>
      <w:r>
        <w:t>podla</w:t>
      </w:r>
      <w:proofErr w:type="spellEnd"/>
      <w:r>
        <w:t xml:space="preserve"> §563 </w:t>
      </w:r>
      <w:proofErr w:type="spellStart"/>
      <w:r>
        <w:t>Obcianskeho</w:t>
      </w:r>
      <w:proofErr w:type="spellEnd"/>
      <w:r>
        <w:t xml:space="preserve"> </w:t>
      </w:r>
      <w:proofErr w:type="spellStart"/>
      <w:r>
        <w:t>zakonnika</w:t>
      </w:r>
      <w:proofErr w:type="spellEnd"/>
      <w:r>
        <w:t xml:space="preserve">), a teda Martin by bol </w:t>
      </w:r>
      <w:proofErr w:type="spellStart"/>
      <w:r>
        <w:t>povinny</w:t>
      </w:r>
      <w:proofErr w:type="spellEnd"/>
      <w:r>
        <w:t xml:space="preserve"> dlh </w:t>
      </w:r>
      <w:proofErr w:type="spellStart"/>
      <w:r>
        <w:t>plnit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23.1.2019</w:t>
      </w:r>
    </w:p>
    <w:p w14:paraId="11EF16B5" w14:textId="1126E064" w:rsidR="00B56C06" w:rsidRDefault="00B56C06" w:rsidP="00A616B8">
      <w:pPr>
        <w:pStyle w:val="Odsekzoznamu"/>
        <w:numPr>
          <w:ilvl w:val="0"/>
          <w:numId w:val="1"/>
        </w:numPr>
        <w:jc w:val="both"/>
      </w:pPr>
      <w:proofErr w:type="spellStart"/>
      <w:r>
        <w:t>Rucitel</w:t>
      </w:r>
      <w:proofErr w:type="spellEnd"/>
      <w:r>
        <w:t xml:space="preserve"> je </w:t>
      </w:r>
      <w:proofErr w:type="spellStart"/>
      <w:r>
        <w:t>povinny</w:t>
      </w:r>
      <w:proofErr w:type="spellEnd"/>
      <w:r>
        <w:t xml:space="preserve"> dlh </w:t>
      </w:r>
      <w:proofErr w:type="spellStart"/>
      <w:r>
        <w:t>splnit</w:t>
      </w:r>
      <w:proofErr w:type="spellEnd"/>
      <w:r>
        <w:t xml:space="preserve"> ak ho nesplnil </w:t>
      </w:r>
      <w:proofErr w:type="spellStart"/>
      <w:r>
        <w:t>dlznik</w:t>
      </w:r>
      <w:proofErr w:type="spellEnd"/>
      <w:r>
        <w:t>, a </w:t>
      </w:r>
      <w:proofErr w:type="spellStart"/>
      <w:r>
        <w:t>ked</w:t>
      </w:r>
      <w:proofErr w:type="spellEnd"/>
      <w:r>
        <w:t xml:space="preserve"> ho </w:t>
      </w:r>
      <w:proofErr w:type="spellStart"/>
      <w:r>
        <w:t>veritel</w:t>
      </w:r>
      <w:proofErr w:type="spellEnd"/>
      <w:r>
        <w:t xml:space="preserve"> </w:t>
      </w:r>
      <w:proofErr w:type="spellStart"/>
      <w:r>
        <w:t>pisomne</w:t>
      </w:r>
      <w:proofErr w:type="spellEnd"/>
      <w:r>
        <w:t xml:space="preserve"> vyzval (</w:t>
      </w:r>
      <w:proofErr w:type="spellStart"/>
      <w:r>
        <w:t>polda</w:t>
      </w:r>
      <w:proofErr w:type="spellEnd"/>
      <w:r>
        <w:t xml:space="preserve"> §548 </w:t>
      </w:r>
      <w:proofErr w:type="spellStart"/>
      <w:r>
        <w:t>ods</w:t>
      </w:r>
      <w:proofErr w:type="spellEnd"/>
      <w:r>
        <w:t xml:space="preserve"> (1) </w:t>
      </w:r>
      <w:proofErr w:type="spellStart"/>
      <w:r>
        <w:t>Obcianskeho</w:t>
      </w:r>
      <w:proofErr w:type="spellEnd"/>
      <w:r>
        <w:t xml:space="preserve"> </w:t>
      </w:r>
      <w:proofErr w:type="spellStart"/>
      <w:r>
        <w:t>zakonnika</w:t>
      </w:r>
      <w:proofErr w:type="spellEnd"/>
      <w:r>
        <w:t>)</w:t>
      </w:r>
    </w:p>
    <w:p w14:paraId="1B7B14FA" w14:textId="1A2739FE" w:rsidR="00B56C06" w:rsidRDefault="00B56C06" w:rsidP="00A616B8">
      <w:pPr>
        <w:pStyle w:val="Odsekzoznamu"/>
        <w:jc w:val="both"/>
      </w:pPr>
      <w:r>
        <w:t xml:space="preserve">Nemohol by ich </w:t>
      </w:r>
      <w:proofErr w:type="spellStart"/>
      <w:r>
        <w:t>zalovat</w:t>
      </w:r>
      <w:proofErr w:type="spellEnd"/>
      <w:r>
        <w:t xml:space="preserve"> ako </w:t>
      </w:r>
      <w:proofErr w:type="spellStart"/>
      <w:r>
        <w:t>solidarnych</w:t>
      </w:r>
      <w:proofErr w:type="spellEnd"/>
      <w:r>
        <w:t xml:space="preserve"> </w:t>
      </w:r>
      <w:proofErr w:type="spellStart"/>
      <w:r>
        <w:t>dlznikov</w:t>
      </w:r>
      <w:proofErr w:type="spellEnd"/>
      <w:r>
        <w:t xml:space="preserve">, </w:t>
      </w:r>
      <w:proofErr w:type="spellStart"/>
      <w:r>
        <w:t>kedze</w:t>
      </w:r>
      <w:proofErr w:type="spellEnd"/>
      <w:r>
        <w:t xml:space="preserve"> </w:t>
      </w:r>
      <w:proofErr w:type="spellStart"/>
      <w:r>
        <w:t>rucitelsky</w:t>
      </w:r>
      <w:proofErr w:type="spellEnd"/>
      <w:r>
        <w:t xml:space="preserve"> </w:t>
      </w:r>
      <w:proofErr w:type="spellStart"/>
      <w:r>
        <w:t>vztah</w:t>
      </w:r>
      <w:proofErr w:type="spellEnd"/>
      <w:r>
        <w:t xml:space="preserve"> je </w:t>
      </w:r>
      <w:proofErr w:type="spellStart"/>
      <w:r>
        <w:t>zavazok</w:t>
      </w:r>
      <w:proofErr w:type="spellEnd"/>
      <w:r>
        <w:t xml:space="preserve"> </w:t>
      </w:r>
      <w:proofErr w:type="spellStart"/>
      <w:r>
        <w:t>subsidiarny</w:t>
      </w:r>
      <w:proofErr w:type="spellEnd"/>
      <w:r>
        <w:t xml:space="preserve"> k </w:t>
      </w:r>
      <w:proofErr w:type="spellStart"/>
      <w:r>
        <w:t>primarnemu</w:t>
      </w:r>
      <w:proofErr w:type="spellEnd"/>
      <w:r>
        <w:t xml:space="preserve"> </w:t>
      </w:r>
      <w:proofErr w:type="spellStart"/>
      <w:r>
        <w:t>zavazku</w:t>
      </w:r>
      <w:proofErr w:type="spellEnd"/>
      <w:r>
        <w:t xml:space="preserve">, </w:t>
      </w:r>
      <w:proofErr w:type="spellStart"/>
      <w:r>
        <w:t>rucitel</w:t>
      </w:r>
      <w:proofErr w:type="spellEnd"/>
      <w:r>
        <w:t xml:space="preserve"> je </w:t>
      </w:r>
      <w:proofErr w:type="spellStart"/>
      <w:r>
        <w:t>povinny</w:t>
      </w:r>
      <w:proofErr w:type="spellEnd"/>
      <w:r>
        <w:t xml:space="preserve"> </w:t>
      </w:r>
      <w:proofErr w:type="spellStart"/>
      <w:r>
        <w:t>plnit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</w:t>
      </w:r>
      <w:proofErr w:type="spellStart"/>
      <w:r>
        <w:t>dlznik</w:t>
      </w:r>
      <w:proofErr w:type="spellEnd"/>
      <w:r>
        <w:t xml:space="preserve"> </w:t>
      </w:r>
      <w:proofErr w:type="spellStart"/>
      <w:r>
        <w:t>nesplni</w:t>
      </w:r>
      <w:proofErr w:type="spellEnd"/>
      <w:r>
        <w:t xml:space="preserve"> </w:t>
      </w:r>
      <w:proofErr w:type="spellStart"/>
      <w:r>
        <w:t>povinnost</w:t>
      </w:r>
      <w:proofErr w:type="spellEnd"/>
      <w:r>
        <w:t xml:space="preserve"> a nie je medzi nimi (</w:t>
      </w:r>
      <w:proofErr w:type="spellStart"/>
      <w:r>
        <w:t>dlznikom</w:t>
      </w:r>
      <w:proofErr w:type="spellEnd"/>
      <w:r>
        <w:t xml:space="preserve"> a </w:t>
      </w:r>
      <w:proofErr w:type="spellStart"/>
      <w:r>
        <w:t>rucitelom</w:t>
      </w:r>
      <w:proofErr w:type="spellEnd"/>
      <w:r>
        <w:t xml:space="preserve">) </w:t>
      </w:r>
      <w:proofErr w:type="spellStart"/>
      <w:r>
        <w:t>solidarny</w:t>
      </w:r>
      <w:proofErr w:type="spellEnd"/>
      <w:r>
        <w:t xml:space="preserve"> </w:t>
      </w:r>
      <w:proofErr w:type="spellStart"/>
      <w:r>
        <w:t>zavazok</w:t>
      </w:r>
      <w:proofErr w:type="spellEnd"/>
    </w:p>
    <w:p w14:paraId="6DE87A78" w14:textId="343297DF" w:rsidR="00B56C06" w:rsidRDefault="00B56C06" w:rsidP="00A616B8">
      <w:pPr>
        <w:pStyle w:val="Odsekzoznamu"/>
        <w:numPr>
          <w:ilvl w:val="0"/>
          <w:numId w:val="1"/>
        </w:numPr>
        <w:jc w:val="both"/>
      </w:pPr>
      <w:proofErr w:type="spellStart"/>
      <w:r>
        <w:t>premlcacia</w:t>
      </w:r>
      <w:proofErr w:type="spellEnd"/>
      <w:r>
        <w:t xml:space="preserve"> doba </w:t>
      </w:r>
      <w:proofErr w:type="spellStart"/>
      <w:r>
        <w:t>zacina</w:t>
      </w:r>
      <w:proofErr w:type="spellEnd"/>
      <w:r>
        <w:t xml:space="preserve"> </w:t>
      </w:r>
      <w:proofErr w:type="spellStart"/>
      <w:r>
        <w:t>plynut</w:t>
      </w:r>
      <w:proofErr w:type="spellEnd"/>
      <w:r>
        <w:t xml:space="preserve"> dnom splatnosti </w:t>
      </w:r>
      <w:proofErr w:type="spellStart"/>
      <w:r>
        <w:t>pohladavky</w:t>
      </w:r>
      <w:proofErr w:type="spellEnd"/>
      <w:r>
        <w:t xml:space="preserve"> – </w:t>
      </w:r>
      <w:proofErr w:type="spellStart"/>
      <w:r>
        <w:t>pokial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nebol </w:t>
      </w:r>
      <w:proofErr w:type="spellStart"/>
      <w:r>
        <w:t>dohodnuty</w:t>
      </w:r>
      <w:proofErr w:type="spellEnd"/>
      <w:r>
        <w:t xml:space="preserve">, je to </w:t>
      </w:r>
      <w:proofErr w:type="spellStart"/>
      <w:r>
        <w:t>prveho</w:t>
      </w:r>
      <w:proofErr w:type="spellEnd"/>
      <w:r>
        <w:t xml:space="preserve"> dna po tom, ako bol na plnenie </w:t>
      </w:r>
      <w:proofErr w:type="spellStart"/>
      <w:r>
        <w:t>vyzvany</w:t>
      </w:r>
      <w:proofErr w:type="spellEnd"/>
      <w:r>
        <w:t xml:space="preserve">, a plynie </w:t>
      </w:r>
      <w:proofErr w:type="spellStart"/>
      <w:r>
        <w:t>vseobecna</w:t>
      </w:r>
      <w:proofErr w:type="spellEnd"/>
      <w:r>
        <w:t xml:space="preserve"> </w:t>
      </w:r>
      <w:proofErr w:type="spellStart"/>
      <w:r>
        <w:t>premlcacia</w:t>
      </w:r>
      <w:proofErr w:type="spellEnd"/>
      <w:r>
        <w:t xml:space="preserve"> doba 3roky</w:t>
      </w:r>
    </w:p>
    <w:p w14:paraId="13F9283F" w14:textId="0016546F" w:rsidR="00344550" w:rsidRDefault="00344550" w:rsidP="00A616B8">
      <w:pPr>
        <w:pStyle w:val="Odsekzoznamu"/>
        <w:jc w:val="both"/>
      </w:pPr>
      <w:proofErr w:type="spellStart"/>
      <w:r>
        <w:t>premlcacia</w:t>
      </w:r>
      <w:proofErr w:type="spellEnd"/>
      <w:r>
        <w:t xml:space="preserve"> doba plynie </w:t>
      </w:r>
      <w:proofErr w:type="spellStart"/>
      <w:r>
        <w:t>podla</w:t>
      </w:r>
      <w:proofErr w:type="spellEnd"/>
      <w:r>
        <w:t xml:space="preserve"> §100 ods.(1)</w:t>
      </w:r>
      <w:r>
        <w:t>;</w:t>
      </w:r>
      <w:r>
        <w:t xml:space="preserve"> a §101 OBZ</w:t>
      </w:r>
    </w:p>
    <w:p w14:paraId="365B8A07" w14:textId="1AF33765" w:rsidR="00B56C06" w:rsidRDefault="00344550" w:rsidP="00A616B8">
      <w:pPr>
        <w:pStyle w:val="Odsekzoznamu"/>
        <w:numPr>
          <w:ilvl w:val="0"/>
          <w:numId w:val="1"/>
        </w:numPr>
        <w:jc w:val="both"/>
      </w:pPr>
      <w:r>
        <w:t xml:space="preserve">zo </w:t>
      </w:r>
      <w:proofErr w:type="spellStart"/>
      <w:r>
        <w:t>zavazkoveho</w:t>
      </w:r>
      <w:proofErr w:type="spellEnd"/>
      <w:r>
        <w:t xml:space="preserve"> </w:t>
      </w:r>
      <w:proofErr w:type="spellStart"/>
      <w:r>
        <w:t>vztahu</w:t>
      </w:r>
      <w:proofErr w:type="spellEnd"/>
      <w:r>
        <w:t xml:space="preserve"> </w:t>
      </w:r>
      <w:proofErr w:type="spellStart"/>
      <w:r>
        <w:t>vznika</w:t>
      </w:r>
      <w:proofErr w:type="spellEnd"/>
      <w:r>
        <w:t xml:space="preserve"> </w:t>
      </w:r>
      <w:proofErr w:type="spellStart"/>
      <w:r>
        <w:t>veritelovi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na plnenie a </w:t>
      </w:r>
      <w:proofErr w:type="spellStart"/>
      <w:r>
        <w:t>dlznikovi</w:t>
      </w:r>
      <w:proofErr w:type="spellEnd"/>
      <w:r>
        <w:t xml:space="preserve"> </w:t>
      </w:r>
      <w:proofErr w:type="spellStart"/>
      <w:r>
        <w:t>povinnost</w:t>
      </w:r>
      <w:proofErr w:type="spellEnd"/>
      <w:r>
        <w:t xml:space="preserve"> </w:t>
      </w:r>
      <w:proofErr w:type="spellStart"/>
      <w:r>
        <w:t>zavazok</w:t>
      </w:r>
      <w:proofErr w:type="spellEnd"/>
      <w:r>
        <w:t xml:space="preserve"> </w:t>
      </w:r>
      <w:proofErr w:type="spellStart"/>
      <w:r>
        <w:t>plnit</w:t>
      </w:r>
      <w:proofErr w:type="spellEnd"/>
      <w:r>
        <w:t xml:space="preserve"> – p. Zuzana </w:t>
      </w:r>
      <w:proofErr w:type="spellStart"/>
      <w:r w:rsidR="001933FB">
        <w:t>nema</w:t>
      </w:r>
      <w:proofErr w:type="spellEnd"/>
      <w:r w:rsidR="001933FB">
        <w:t xml:space="preserve"> pravdu, </w:t>
      </w:r>
      <w:proofErr w:type="spellStart"/>
      <w:r w:rsidR="001933FB">
        <w:t>cas</w:t>
      </w:r>
      <w:proofErr w:type="spellEnd"/>
      <w:r w:rsidR="001933FB">
        <w:t xml:space="preserve"> </w:t>
      </w:r>
      <w:r w:rsidR="002A76E6">
        <w:t>splatnosti</w:t>
      </w:r>
      <w:r w:rsidR="001933FB">
        <w:t xml:space="preserve"> dlhu bol presne </w:t>
      </w:r>
      <w:proofErr w:type="spellStart"/>
      <w:r w:rsidR="001933FB">
        <w:t>urceny</w:t>
      </w:r>
      <w:proofErr w:type="spellEnd"/>
      <w:r w:rsidR="001933FB">
        <w:t xml:space="preserve"> a </w:t>
      </w:r>
      <w:proofErr w:type="spellStart"/>
      <w:r w:rsidR="001933FB">
        <w:t>zavazok</w:t>
      </w:r>
      <w:proofErr w:type="spellEnd"/>
      <w:r w:rsidR="001933FB">
        <w:t xml:space="preserve"> </w:t>
      </w:r>
      <w:proofErr w:type="spellStart"/>
      <w:r w:rsidR="001933FB">
        <w:t>musi</w:t>
      </w:r>
      <w:proofErr w:type="spellEnd"/>
      <w:r w:rsidR="001933FB">
        <w:t xml:space="preserve"> byt </w:t>
      </w:r>
      <w:proofErr w:type="spellStart"/>
      <w:r w:rsidR="001933FB">
        <w:t>plneny</w:t>
      </w:r>
      <w:proofErr w:type="spellEnd"/>
      <w:r w:rsidR="001933FB">
        <w:t xml:space="preserve"> riadne a</w:t>
      </w:r>
      <w:r>
        <w:t> </w:t>
      </w:r>
      <w:proofErr w:type="spellStart"/>
      <w:r w:rsidR="001933FB">
        <w:t>vcas</w:t>
      </w:r>
      <w:proofErr w:type="spellEnd"/>
      <w:r>
        <w:t xml:space="preserve">, tak ako to bolo </w:t>
      </w:r>
      <w:proofErr w:type="spellStart"/>
      <w:r>
        <w:t>dohodnute</w:t>
      </w:r>
      <w:proofErr w:type="spellEnd"/>
      <w:r>
        <w:t xml:space="preserve"> v zmluve </w:t>
      </w:r>
      <w:r w:rsidR="001933FB">
        <w:t>(</w:t>
      </w:r>
      <w:proofErr w:type="spellStart"/>
      <w:r w:rsidR="001933FB">
        <w:t>podla</w:t>
      </w:r>
      <w:proofErr w:type="spellEnd"/>
      <w:r w:rsidR="001933FB">
        <w:t xml:space="preserve"> §599 </w:t>
      </w:r>
      <w:proofErr w:type="spellStart"/>
      <w:r w:rsidR="001933FB">
        <w:t>ods</w:t>
      </w:r>
      <w:proofErr w:type="spellEnd"/>
      <w:r w:rsidR="001933FB">
        <w:t>(2) OBZ)</w:t>
      </w:r>
    </w:p>
    <w:p w14:paraId="55414A30" w14:textId="774C1968" w:rsidR="00344550" w:rsidRDefault="002A76E6" w:rsidP="00A616B8">
      <w:pPr>
        <w:pStyle w:val="Odsekzoznamu"/>
        <w:jc w:val="both"/>
      </w:pPr>
      <w:r>
        <w:t xml:space="preserve">okrem toho, </w:t>
      </w:r>
      <w:proofErr w:type="spellStart"/>
      <w:r>
        <w:t>ked</w:t>
      </w:r>
      <w:proofErr w:type="spellEnd"/>
      <w:r>
        <w:t xml:space="preserve"> </w:t>
      </w:r>
      <w:proofErr w:type="spellStart"/>
      <w:r>
        <w:t>nesplni</w:t>
      </w:r>
      <w:proofErr w:type="spellEnd"/>
      <w:r>
        <w:t xml:space="preserve"> svoj </w:t>
      </w:r>
      <w:proofErr w:type="spellStart"/>
      <w:r>
        <w:t>zavazok</w:t>
      </w:r>
      <w:proofErr w:type="spellEnd"/>
      <w:r>
        <w:t xml:space="preserve"> riadne a </w:t>
      </w:r>
      <w:proofErr w:type="spellStart"/>
      <w:r>
        <w:t>vcas</w:t>
      </w:r>
      <w:proofErr w:type="spellEnd"/>
      <w:r>
        <w:t xml:space="preserve">, </w:t>
      </w:r>
      <w:proofErr w:type="spellStart"/>
      <w:r>
        <w:t>dostava</w:t>
      </w:r>
      <w:proofErr w:type="spellEnd"/>
      <w:r>
        <w:t xml:space="preserve"> sa pani Z. do </w:t>
      </w:r>
      <w:proofErr w:type="spellStart"/>
      <w:r>
        <w:t>omeskania</w:t>
      </w:r>
      <w:proofErr w:type="spellEnd"/>
      <w:r>
        <w:t xml:space="preserve"> (§517 ods.(1) OBZ), a </w:t>
      </w:r>
      <w:proofErr w:type="spellStart"/>
      <w:r>
        <w:t>zodpoveda</w:t>
      </w:r>
      <w:proofErr w:type="spellEnd"/>
      <w:r>
        <w:t xml:space="preserve"> za stratu, </w:t>
      </w:r>
      <w:proofErr w:type="spellStart"/>
      <w:r>
        <w:t>poskodenie</w:t>
      </w:r>
      <w:proofErr w:type="spellEnd"/>
      <w:r>
        <w:t xml:space="preserve"> alebo </w:t>
      </w:r>
      <w:proofErr w:type="spellStart"/>
      <w:r>
        <w:t>znicenie</w:t>
      </w:r>
      <w:proofErr w:type="spellEnd"/>
      <w:r>
        <w:t xml:space="preserve"> veci (§517 ods.(3) OBZ), a </w:t>
      </w:r>
      <w:proofErr w:type="spellStart"/>
      <w:r>
        <w:t>tiez</w:t>
      </w:r>
      <w:proofErr w:type="spellEnd"/>
      <w:r>
        <w:t xml:space="preserve"> </w:t>
      </w:r>
      <w:proofErr w:type="spellStart"/>
      <w:r>
        <w:t>nahradu</w:t>
      </w:r>
      <w:proofErr w:type="spellEnd"/>
      <w:r>
        <w:t xml:space="preserve"> </w:t>
      </w:r>
      <w:proofErr w:type="spellStart"/>
      <w:r>
        <w:t>skody</w:t>
      </w:r>
      <w:proofErr w:type="spellEnd"/>
      <w:r>
        <w:t xml:space="preserve"> </w:t>
      </w:r>
      <w:proofErr w:type="spellStart"/>
      <w:r>
        <w:t>ktora</w:t>
      </w:r>
      <w:proofErr w:type="spellEnd"/>
      <w:r>
        <w:t xml:space="preserve"> mu v </w:t>
      </w:r>
      <w:proofErr w:type="spellStart"/>
      <w:r>
        <w:t>suvislosti</w:t>
      </w:r>
      <w:proofErr w:type="spellEnd"/>
      <w:r>
        <w:t xml:space="preserve"> s </w:t>
      </w:r>
      <w:proofErr w:type="spellStart"/>
      <w:r>
        <w:t>omeskanim</w:t>
      </w:r>
      <w:proofErr w:type="spellEnd"/>
      <w:r>
        <w:t xml:space="preserve"> vznikla</w:t>
      </w:r>
    </w:p>
    <w:p w14:paraId="0EE112CE" w14:textId="457E0C43" w:rsidR="001933FB" w:rsidRDefault="001933FB" w:rsidP="00A616B8">
      <w:pPr>
        <w:pStyle w:val="Odsekzoznamu"/>
        <w:numPr>
          <w:ilvl w:val="0"/>
          <w:numId w:val="1"/>
        </w:numPr>
        <w:jc w:val="both"/>
      </w:pPr>
      <w:proofErr w:type="spellStart"/>
      <w:r>
        <w:t>Dobry</w:t>
      </w:r>
      <w:proofErr w:type="spellEnd"/>
      <w:r>
        <w:t xml:space="preserve"> </w:t>
      </w:r>
      <w:proofErr w:type="spellStart"/>
      <w:r>
        <w:t>den</w:t>
      </w:r>
      <w:proofErr w:type="spellEnd"/>
      <w:r>
        <w:t xml:space="preserve">, </w:t>
      </w:r>
      <w:proofErr w:type="spellStart"/>
      <w:r>
        <w:t>moj</w:t>
      </w:r>
      <w:proofErr w:type="spellEnd"/>
      <w:r>
        <w:t xml:space="preserve"> klient mal pri </w:t>
      </w:r>
      <w:proofErr w:type="spellStart"/>
      <w:r>
        <w:t>kupe</w:t>
      </w:r>
      <w:proofErr w:type="spellEnd"/>
      <w:r>
        <w:t xml:space="preserve"> za to, </w:t>
      </w:r>
      <w:proofErr w:type="spellStart"/>
      <w:r>
        <w:t>ze</w:t>
      </w:r>
      <w:proofErr w:type="spellEnd"/>
      <w:r>
        <w:t xml:space="preserve"> uplatnenie </w:t>
      </w:r>
      <w:proofErr w:type="spellStart"/>
      <w:r>
        <w:t>predkupneho</w:t>
      </w:r>
      <w:proofErr w:type="spellEnd"/>
      <w:r>
        <w:t xml:space="preserve"> </w:t>
      </w:r>
      <w:proofErr w:type="spellStart"/>
      <w:r>
        <w:t>prava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bolo </w:t>
      </w:r>
      <w:proofErr w:type="spellStart"/>
      <w:r>
        <w:t>umoznene</w:t>
      </w:r>
      <w:proofErr w:type="spellEnd"/>
      <w:r w:rsidR="00344550">
        <w:t xml:space="preserve"> </w:t>
      </w:r>
      <w:r>
        <w:t xml:space="preserve">. </w:t>
      </w:r>
      <w:proofErr w:type="spellStart"/>
      <w:r>
        <w:t>Motorove</w:t>
      </w:r>
      <w:proofErr w:type="spellEnd"/>
      <w:r>
        <w:t xml:space="preserve"> vozidlo nadobudol za sumu ..... eur, a </w:t>
      </w:r>
      <w:proofErr w:type="spellStart"/>
      <w:r>
        <w:t>kedze</w:t>
      </w:r>
      <w:proofErr w:type="spellEnd"/>
      <w:r>
        <w:t xml:space="preserve"> </w:t>
      </w:r>
      <w:proofErr w:type="spellStart"/>
      <w:r>
        <w:t>Vase</w:t>
      </w:r>
      <w:proofErr w:type="spellEnd"/>
      <w:r>
        <w:t xml:space="preserve"> predkupne </w:t>
      </w:r>
      <w:proofErr w:type="spellStart"/>
      <w:r>
        <w:t>pravo</w:t>
      </w:r>
      <w:proofErr w:type="spellEnd"/>
      <w:r>
        <w:t xml:space="preserve"> bolo </w:t>
      </w:r>
      <w:proofErr w:type="spellStart"/>
      <w:r>
        <w:t>porusene</w:t>
      </w:r>
      <w:proofErr w:type="spellEnd"/>
      <w:r>
        <w:t xml:space="preserve">, za tuto </w:t>
      </w:r>
      <w:proofErr w:type="spellStart"/>
      <w:r>
        <w:t>istu</w:t>
      </w:r>
      <w:proofErr w:type="spellEnd"/>
      <w:r>
        <w:t xml:space="preserve"> sumu </w:t>
      </w:r>
      <w:proofErr w:type="spellStart"/>
      <w:r>
        <w:t>mozete</w:t>
      </w:r>
      <w:proofErr w:type="spellEnd"/>
      <w:r>
        <w:t xml:space="preserve"> v </w:t>
      </w:r>
      <w:proofErr w:type="spellStart"/>
      <w:r>
        <w:t>rovnakych</w:t>
      </w:r>
      <w:proofErr w:type="spellEnd"/>
      <w:r>
        <w:t xml:space="preserve"> podmienkach dane </w:t>
      </w:r>
      <w:proofErr w:type="spellStart"/>
      <w:r>
        <w:t>motorove</w:t>
      </w:r>
      <w:proofErr w:type="spellEnd"/>
      <w:r>
        <w:t xml:space="preserve"> vozidlo od </w:t>
      </w:r>
      <w:proofErr w:type="spellStart"/>
      <w:r>
        <w:t>mojho</w:t>
      </w:r>
      <w:proofErr w:type="spellEnd"/>
      <w:r>
        <w:t xml:space="preserve"> klienta </w:t>
      </w:r>
      <w:proofErr w:type="spellStart"/>
      <w:r>
        <w:t>odkupit</w:t>
      </w:r>
      <w:proofErr w:type="spellEnd"/>
      <w:r>
        <w:t>.</w:t>
      </w:r>
    </w:p>
    <w:sectPr w:rsidR="001933F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0C06A4" w14:textId="77777777" w:rsidR="0066752A" w:rsidRDefault="0066752A" w:rsidP="002A76E6">
      <w:pPr>
        <w:spacing w:after="0" w:line="240" w:lineRule="auto"/>
      </w:pPr>
      <w:r>
        <w:separator/>
      </w:r>
    </w:p>
  </w:endnote>
  <w:endnote w:type="continuationSeparator" w:id="0">
    <w:p w14:paraId="1748C0F0" w14:textId="77777777" w:rsidR="0066752A" w:rsidRDefault="0066752A" w:rsidP="002A7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E616D6" w14:textId="77777777" w:rsidR="0066752A" w:rsidRDefault="0066752A" w:rsidP="002A76E6">
      <w:pPr>
        <w:spacing w:after="0" w:line="240" w:lineRule="auto"/>
      </w:pPr>
      <w:r>
        <w:separator/>
      </w:r>
    </w:p>
  </w:footnote>
  <w:footnote w:type="continuationSeparator" w:id="0">
    <w:p w14:paraId="0AC36742" w14:textId="77777777" w:rsidR="0066752A" w:rsidRDefault="0066752A" w:rsidP="002A7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3D222" w14:textId="3281F2D3" w:rsidR="002A76E6" w:rsidRDefault="002A76E6">
    <w:pPr>
      <w:pStyle w:val="Hlavika"/>
    </w:pPr>
    <w:r>
      <w:t>EMMA MACHACOVA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C52419"/>
    <w:multiLevelType w:val="hybridMultilevel"/>
    <w:tmpl w:val="B9FA5A6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06"/>
    <w:rsid w:val="000B0F98"/>
    <w:rsid w:val="001933FB"/>
    <w:rsid w:val="002A76E6"/>
    <w:rsid w:val="00344550"/>
    <w:rsid w:val="005E74F9"/>
    <w:rsid w:val="0066752A"/>
    <w:rsid w:val="00A616B8"/>
    <w:rsid w:val="00B56C06"/>
    <w:rsid w:val="00B57025"/>
    <w:rsid w:val="00C7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4182"/>
  <w15:chartTrackingRefBased/>
  <w15:docId w15:val="{C438AFEC-2DB4-43B2-AFDA-784D4A73F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B56C06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7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76E6"/>
  </w:style>
  <w:style w:type="paragraph" w:styleId="Pta">
    <w:name w:val="footer"/>
    <w:basedOn w:val="Normlny"/>
    <w:link w:val="PtaChar"/>
    <w:uiPriority w:val="99"/>
    <w:unhideWhenUsed/>
    <w:rsid w:val="002A76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7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2</cp:revision>
  <dcterms:created xsi:type="dcterms:W3CDTF">2020-12-05T07:03:00Z</dcterms:created>
  <dcterms:modified xsi:type="dcterms:W3CDTF">2020-12-05T07:46:00Z</dcterms:modified>
</cp:coreProperties>
</file>