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1E4" w:rsidRPr="009A5C1F" w:rsidRDefault="009A5C1F" w:rsidP="009A5C1F">
      <w:pPr>
        <w:jc w:val="center"/>
        <w:rPr>
          <w:b/>
          <w:sz w:val="32"/>
          <w:szCs w:val="32"/>
        </w:rPr>
      </w:pPr>
      <w:r w:rsidRPr="009A5C1F">
        <w:rPr>
          <w:b/>
          <w:sz w:val="32"/>
          <w:szCs w:val="32"/>
        </w:rPr>
        <w:t>Pracovné právo I.</w:t>
      </w:r>
    </w:p>
    <w:p w:rsidR="009A5C1F" w:rsidRDefault="009A5C1F" w:rsidP="009A5C1F">
      <w:pPr>
        <w:jc w:val="center"/>
      </w:pPr>
      <w:r w:rsidRPr="009A5C1F">
        <w:rPr>
          <w:b/>
          <w:sz w:val="32"/>
          <w:szCs w:val="32"/>
        </w:rPr>
        <w:t>Skúška</w:t>
      </w:r>
      <w:r>
        <w:t xml:space="preserve"> </w:t>
      </w:r>
    </w:p>
    <w:p w:rsidR="009A5C1F" w:rsidRDefault="009A5C1F" w:rsidP="009A5C1F"/>
    <w:p w:rsidR="009A5C1F" w:rsidRDefault="009A5C1F" w:rsidP="009A5C1F"/>
    <w:p w:rsidR="009A5C1F" w:rsidRPr="00DE7284" w:rsidRDefault="009A5C1F" w:rsidP="00D6426B">
      <w:pPr>
        <w:pStyle w:val="Odsekzoznamu"/>
        <w:numPr>
          <w:ilvl w:val="0"/>
          <w:numId w:val="1"/>
        </w:numPr>
        <w:jc w:val="center"/>
        <w:rPr>
          <w:b/>
          <w:highlight w:val="cyan"/>
          <w:u w:val="single"/>
        </w:rPr>
      </w:pPr>
      <w:r w:rsidRPr="00DE7284">
        <w:rPr>
          <w:b/>
          <w:highlight w:val="cyan"/>
          <w:u w:val="single"/>
        </w:rPr>
        <w:t>Pojem, predmet, systém, charakteristika historického vývoja pracovného práva, vzťah pracovného práva k iným odvetviam</w:t>
      </w:r>
    </w:p>
    <w:p w:rsidR="009A5C1F" w:rsidRDefault="009A5C1F" w:rsidP="009A5C1F"/>
    <w:p w:rsidR="009A5C1F" w:rsidRDefault="009A5C1F" w:rsidP="009A5C1F">
      <w:pPr>
        <w:pStyle w:val="Odsekzoznamu"/>
        <w:numPr>
          <w:ilvl w:val="0"/>
          <w:numId w:val="2"/>
        </w:numPr>
      </w:pPr>
      <w:r w:rsidRPr="007B7DE1">
        <w:rPr>
          <w:b/>
          <w:highlight w:val="yellow"/>
          <w:u w:val="single"/>
        </w:rPr>
        <w:t>Pojem</w:t>
      </w:r>
      <w:r w:rsidR="00356275" w:rsidRPr="007B7DE1">
        <w:rPr>
          <w:b/>
          <w:highlight w:val="yellow"/>
          <w:u w:val="single"/>
        </w:rPr>
        <w:t xml:space="preserve"> pracovného práva</w:t>
      </w:r>
      <w:r w:rsidRPr="007B7DE1">
        <w:rPr>
          <w:highlight w:val="yellow"/>
        </w:rPr>
        <w:t>:</w:t>
      </w:r>
      <w:r>
        <w:t xml:space="preserve"> </w:t>
      </w:r>
    </w:p>
    <w:p w:rsidR="009A5C1F" w:rsidRDefault="009A5C1F" w:rsidP="009A5C1F">
      <w:pPr>
        <w:pStyle w:val="Odsekzoznamu"/>
        <w:numPr>
          <w:ilvl w:val="1"/>
          <w:numId w:val="2"/>
        </w:numPr>
      </w:pPr>
      <w:r>
        <w:t xml:space="preserve">Pracovné právo je </w:t>
      </w:r>
      <w:r w:rsidRPr="00BA5F3D">
        <w:rPr>
          <w:b/>
        </w:rPr>
        <w:t>samostatné právne odvetvie právneho poriadku SR</w:t>
      </w:r>
      <w:r w:rsidR="00584C1F">
        <w:rPr>
          <w:b/>
        </w:rPr>
        <w:t xml:space="preserve"> s hybridnou povahou, charakteristickou nie len súkromnoprávnymi prvkami, ale aj verejnoprávnymi prvkami</w:t>
      </w:r>
    </w:p>
    <w:p w:rsidR="009A5C1F" w:rsidRDefault="009A5C1F" w:rsidP="009A5C1F">
      <w:pPr>
        <w:pStyle w:val="Odsekzoznamu"/>
        <w:numPr>
          <w:ilvl w:val="1"/>
          <w:numId w:val="2"/>
        </w:numPr>
      </w:pPr>
      <w:r>
        <w:t>Súbor právnych noriem, ktoré upravujú vzťahy medzi ľuďmi pri uskutočňovaní ľudskej práce</w:t>
      </w:r>
      <w:r w:rsidR="00584C1F">
        <w:t>, upravuje oblasť:</w:t>
      </w:r>
    </w:p>
    <w:p w:rsidR="00584C1F" w:rsidRDefault="00584C1F" w:rsidP="00584C1F">
      <w:pPr>
        <w:pStyle w:val="Odsekzoznamu"/>
        <w:numPr>
          <w:ilvl w:val="2"/>
          <w:numId w:val="2"/>
        </w:numPr>
      </w:pPr>
      <w:r>
        <w:t>Individuálneho pracovného práva</w:t>
      </w:r>
    </w:p>
    <w:p w:rsidR="00584C1F" w:rsidRDefault="00584C1F" w:rsidP="00584C1F">
      <w:pPr>
        <w:pStyle w:val="Odsekzoznamu"/>
        <w:numPr>
          <w:ilvl w:val="2"/>
          <w:numId w:val="2"/>
        </w:numPr>
      </w:pPr>
      <w:r>
        <w:t xml:space="preserve">Kolektívneho pracovného práva </w:t>
      </w:r>
    </w:p>
    <w:p w:rsidR="00584C1F" w:rsidRDefault="00584C1F" w:rsidP="00584C1F">
      <w:pPr>
        <w:pStyle w:val="Odsekzoznamu"/>
        <w:numPr>
          <w:ilvl w:val="2"/>
          <w:numId w:val="2"/>
        </w:numPr>
      </w:pPr>
      <w:r>
        <w:t xml:space="preserve">Právna úprava služieb zamestnanosti </w:t>
      </w:r>
    </w:p>
    <w:p w:rsidR="009A5C1F" w:rsidRDefault="009A5C1F" w:rsidP="009A5C1F">
      <w:pPr>
        <w:pStyle w:val="Odsekzoznamu"/>
        <w:numPr>
          <w:ilvl w:val="1"/>
          <w:numId w:val="2"/>
        </w:numPr>
      </w:pPr>
      <w:r>
        <w:t xml:space="preserve"> Centrálnym pojmom je </w:t>
      </w:r>
      <w:r w:rsidRPr="009A5C1F">
        <w:rPr>
          <w:b/>
        </w:rPr>
        <w:t>ľudská práca</w:t>
      </w:r>
      <w:r>
        <w:t xml:space="preserve"> </w:t>
      </w:r>
    </w:p>
    <w:p w:rsidR="009A5C1F" w:rsidRDefault="00BA5F3D" w:rsidP="009A5C1F">
      <w:pPr>
        <w:pStyle w:val="Odsekzoznamu"/>
        <w:numPr>
          <w:ilvl w:val="1"/>
          <w:numId w:val="2"/>
        </w:numPr>
      </w:pPr>
      <w:r>
        <w:t> Úlohou je optimalizácia vzťahu medzi výrobnými faktormi práce a kapitálu tak, aby tento vzťah zodpovedal potrebám kapitálu a súčasne nebol v rozpore s ľudskou dôstojnosťou</w:t>
      </w:r>
    </w:p>
    <w:p w:rsidR="00BA5F3D" w:rsidRDefault="00BA5F3D" w:rsidP="009A5C1F">
      <w:pPr>
        <w:pStyle w:val="Odsekzoznamu"/>
        <w:numPr>
          <w:ilvl w:val="1"/>
          <w:numId w:val="2"/>
        </w:numPr>
      </w:pPr>
      <w:r>
        <w:t xml:space="preserve"> V pracovnom práve je </w:t>
      </w:r>
      <w:r w:rsidRPr="00BA5F3D">
        <w:rPr>
          <w:b/>
        </w:rPr>
        <w:t>obmedzená zmluvná voľnosť</w:t>
      </w:r>
      <w:r>
        <w:t xml:space="preserve">, keďže </w:t>
      </w:r>
      <w:r w:rsidRPr="00BA5F3D">
        <w:rPr>
          <w:b/>
        </w:rPr>
        <w:t>kogentné pracovnoprávne ustanovenia chránia slabšiu stranu</w:t>
      </w:r>
      <w:r>
        <w:t xml:space="preserve"> – zamestnanca </w:t>
      </w:r>
    </w:p>
    <w:p w:rsidR="00BA5F3D" w:rsidRDefault="00BA5F3D" w:rsidP="00BA5F3D">
      <w:pPr>
        <w:pStyle w:val="Odsekzoznamu"/>
        <w:numPr>
          <w:ilvl w:val="2"/>
          <w:numId w:val="2"/>
        </w:numPr>
      </w:pPr>
      <w:r>
        <w:t xml:space="preserve">Možnosť </w:t>
      </w:r>
      <w:r w:rsidRPr="00BA5F3D">
        <w:rPr>
          <w:b/>
        </w:rPr>
        <w:t>odkloniť sa</w:t>
      </w:r>
      <w:r>
        <w:t xml:space="preserve"> od kogentných ustanovení </w:t>
      </w:r>
      <w:r w:rsidRPr="00BA5F3D">
        <w:rPr>
          <w:b/>
        </w:rPr>
        <w:t>len v prospech zamestnanca</w:t>
      </w:r>
      <w:r>
        <w:t xml:space="preserve"> </w:t>
      </w:r>
    </w:p>
    <w:p w:rsidR="00BA5F3D" w:rsidRDefault="00BA5F3D" w:rsidP="00305A45">
      <w:pPr>
        <w:pStyle w:val="Odsekzoznamu"/>
        <w:numPr>
          <w:ilvl w:val="3"/>
          <w:numId w:val="2"/>
        </w:numPr>
        <w:spacing w:line="360" w:lineRule="auto"/>
      </w:pPr>
      <w:r>
        <w:t xml:space="preserve">Platí zásada – dovolené je všetko čo nie je zakázané </w:t>
      </w:r>
    </w:p>
    <w:p w:rsidR="00BA5F3D" w:rsidRDefault="00584C1F" w:rsidP="00584C1F">
      <w:pPr>
        <w:pStyle w:val="Odsekzoznamu"/>
        <w:numPr>
          <w:ilvl w:val="0"/>
          <w:numId w:val="2"/>
        </w:numPr>
      </w:pPr>
      <w:r w:rsidRPr="007B7DE1">
        <w:rPr>
          <w:b/>
          <w:highlight w:val="yellow"/>
          <w:u w:val="single"/>
        </w:rPr>
        <w:t>Predmet</w:t>
      </w:r>
      <w:r w:rsidR="00356275" w:rsidRPr="007B7DE1">
        <w:rPr>
          <w:b/>
          <w:highlight w:val="yellow"/>
          <w:u w:val="single"/>
        </w:rPr>
        <w:t xml:space="preserve"> pracovného práva</w:t>
      </w:r>
      <w:r>
        <w:t>:</w:t>
      </w:r>
    </w:p>
    <w:p w:rsidR="00584C1F" w:rsidRDefault="00584C1F" w:rsidP="00584C1F">
      <w:pPr>
        <w:pStyle w:val="Odsekzoznamu"/>
        <w:numPr>
          <w:ilvl w:val="1"/>
          <w:numId w:val="2"/>
        </w:numPr>
      </w:pPr>
      <w:r>
        <w:t> </w:t>
      </w:r>
      <w:r w:rsidRPr="00FD4535">
        <w:rPr>
          <w:b/>
        </w:rPr>
        <w:t>Vzťahy medzi subjektami pracovnoprávnych vzťahov</w:t>
      </w:r>
      <w:r>
        <w:t>:</w:t>
      </w:r>
    </w:p>
    <w:p w:rsidR="00584C1F" w:rsidRDefault="00FD4535" w:rsidP="00584C1F">
      <w:pPr>
        <w:pStyle w:val="Odsekzoznamu"/>
        <w:numPr>
          <w:ilvl w:val="2"/>
          <w:numId w:val="2"/>
        </w:numPr>
      </w:pPr>
      <w:r>
        <w:t>vzťahy výkonu závislej práce zamestnanca vykonávanej  pre zamestnávateľa</w:t>
      </w:r>
    </w:p>
    <w:p w:rsidR="00FD4535" w:rsidRDefault="00FD4535" w:rsidP="00FD4535">
      <w:pPr>
        <w:pStyle w:val="Odsekzoznamu"/>
        <w:numPr>
          <w:ilvl w:val="3"/>
          <w:numId w:val="2"/>
        </w:numPr>
      </w:pPr>
      <w:r>
        <w:t>individuálne pracovné právo</w:t>
      </w:r>
    </w:p>
    <w:p w:rsidR="00FD4535" w:rsidRDefault="00FD4535" w:rsidP="00584C1F">
      <w:pPr>
        <w:pStyle w:val="Odsekzoznamu"/>
        <w:numPr>
          <w:ilvl w:val="2"/>
          <w:numId w:val="2"/>
        </w:numPr>
      </w:pPr>
      <w:r>
        <w:t>vzťahy, ktoré vznikajú medzi zamestnancami</w:t>
      </w:r>
    </w:p>
    <w:p w:rsidR="00FD4535" w:rsidRDefault="00FD4535" w:rsidP="00584C1F">
      <w:pPr>
        <w:pStyle w:val="Odsekzoznamu"/>
        <w:numPr>
          <w:ilvl w:val="2"/>
          <w:numId w:val="2"/>
        </w:numPr>
      </w:pPr>
      <w:r>
        <w:t>kolektívne pracovné vzťahy (ako ochranný mechanizmus)</w:t>
      </w:r>
    </w:p>
    <w:p w:rsidR="00FD4535" w:rsidRDefault="00FD4535" w:rsidP="00FD4535">
      <w:pPr>
        <w:pStyle w:val="Odsekzoznamu"/>
        <w:numPr>
          <w:ilvl w:val="3"/>
          <w:numId w:val="2"/>
        </w:numPr>
      </w:pPr>
      <w:r>
        <w:t xml:space="preserve">kolektívne pracovné právo </w:t>
      </w:r>
    </w:p>
    <w:p w:rsidR="00FD4535" w:rsidRDefault="00FD4535" w:rsidP="00584C1F">
      <w:pPr>
        <w:pStyle w:val="Odsekzoznamu"/>
        <w:numPr>
          <w:ilvl w:val="2"/>
          <w:numId w:val="2"/>
        </w:numPr>
      </w:pPr>
      <w:r>
        <w:t xml:space="preserve">vzťahy, ktoré smerujú k ochrane pracovno-právnych vzťahov </w:t>
      </w:r>
    </w:p>
    <w:p w:rsidR="00FD4535" w:rsidRDefault="00FD4535" w:rsidP="00FD4535">
      <w:pPr>
        <w:pStyle w:val="Odsekzoznamu"/>
        <w:numPr>
          <w:ilvl w:val="3"/>
          <w:numId w:val="2"/>
        </w:numPr>
      </w:pPr>
      <w:r>
        <w:t>zodpovednosť za škodu, nad dodržiavaním pracovno-právnych predpisov</w:t>
      </w:r>
    </w:p>
    <w:p w:rsidR="00FD4535" w:rsidRDefault="00FD4535" w:rsidP="00FD4535">
      <w:pPr>
        <w:pStyle w:val="Odsekzoznamu"/>
        <w:numPr>
          <w:ilvl w:val="2"/>
          <w:numId w:val="2"/>
        </w:numPr>
      </w:pPr>
      <w:r>
        <w:t>vzťahy, ktoré súvisia  s uskutočňovaním práva občana na zamestnanie</w:t>
      </w:r>
    </w:p>
    <w:p w:rsidR="00FD4535" w:rsidRDefault="00FD4535" w:rsidP="00FD4535">
      <w:pPr>
        <w:pStyle w:val="Odsekzoznamu"/>
        <w:numPr>
          <w:ilvl w:val="3"/>
          <w:numId w:val="2"/>
        </w:numPr>
      </w:pPr>
      <w:r>
        <w:t>právna úprava služieb zamestnanosti</w:t>
      </w:r>
    </w:p>
    <w:p w:rsidR="00FD4535" w:rsidRPr="00FD4535" w:rsidRDefault="00FD4535" w:rsidP="00FD4535">
      <w:pPr>
        <w:pStyle w:val="Odsekzoznamu"/>
        <w:numPr>
          <w:ilvl w:val="1"/>
          <w:numId w:val="2"/>
        </w:numPr>
        <w:rPr>
          <w:b/>
        </w:rPr>
      </w:pPr>
      <w:r w:rsidRPr="00FD4535">
        <w:rPr>
          <w:b/>
        </w:rPr>
        <w:t xml:space="preserve">Ľudská </w:t>
      </w:r>
      <w:r w:rsidRPr="00FD4535">
        <w:rPr>
          <w:b/>
          <w:u w:val="single"/>
        </w:rPr>
        <w:t>závislá práca</w:t>
      </w:r>
      <w:r w:rsidRPr="00FD4535">
        <w:rPr>
          <w:b/>
        </w:rPr>
        <w:t xml:space="preserve"> vykonávaná na zmluvnom základe</w:t>
      </w:r>
      <w:r>
        <w:rPr>
          <w:b/>
        </w:rPr>
        <w:t xml:space="preserve"> (§ 1 ods. 2 ZP):</w:t>
      </w:r>
    </w:p>
    <w:p w:rsidR="00FD4535" w:rsidRDefault="00FD4535" w:rsidP="00FD4535">
      <w:pPr>
        <w:pStyle w:val="Odsekzoznamu"/>
        <w:numPr>
          <w:ilvl w:val="2"/>
          <w:numId w:val="2"/>
        </w:numPr>
      </w:pPr>
      <w:r w:rsidRPr="00480D0D">
        <w:rPr>
          <w:b/>
        </w:rPr>
        <w:t>nadriadenosť zamestnávateľa</w:t>
      </w:r>
      <w:r>
        <w:t xml:space="preserve"> - </w:t>
      </w:r>
      <w:r w:rsidRPr="00480D0D">
        <w:rPr>
          <w:b/>
        </w:rPr>
        <w:t>podriadenosť zamestnanca</w:t>
      </w:r>
      <w:r>
        <w:t xml:space="preserve"> </w:t>
      </w:r>
    </w:p>
    <w:p w:rsidR="00FD4535" w:rsidRDefault="00FD4535" w:rsidP="00FD4535">
      <w:pPr>
        <w:pStyle w:val="Odsekzoznamu"/>
        <w:numPr>
          <w:ilvl w:val="2"/>
          <w:numId w:val="2"/>
        </w:numPr>
      </w:pPr>
      <w:r w:rsidRPr="00480D0D">
        <w:rPr>
          <w:b/>
        </w:rPr>
        <w:t>osobný výkon práce</w:t>
      </w:r>
      <w:r>
        <w:t xml:space="preserve"> – nemožnosť zastúpenia </w:t>
      </w:r>
    </w:p>
    <w:p w:rsidR="00FD4535" w:rsidRPr="00480D0D" w:rsidRDefault="00FD4535" w:rsidP="00FD4535">
      <w:pPr>
        <w:pStyle w:val="Odsekzoznamu"/>
        <w:numPr>
          <w:ilvl w:val="2"/>
          <w:numId w:val="2"/>
        </w:numPr>
        <w:rPr>
          <w:b/>
        </w:rPr>
      </w:pPr>
      <w:r w:rsidRPr="00480D0D">
        <w:rPr>
          <w:b/>
        </w:rPr>
        <w:t xml:space="preserve">výkon práce podľa pokynov zamestnávateľa </w:t>
      </w:r>
    </w:p>
    <w:p w:rsidR="00FD4535" w:rsidRDefault="00FD4535" w:rsidP="00FD4535">
      <w:pPr>
        <w:pStyle w:val="Odsekzoznamu"/>
        <w:numPr>
          <w:ilvl w:val="3"/>
          <w:numId w:val="2"/>
        </w:numPr>
      </w:pPr>
      <w:r>
        <w:t xml:space="preserve">Pokyny výlučne v súlade s dobrými mravmi a v súlade s všeobecnými právnymi predpismi </w:t>
      </w:r>
    </w:p>
    <w:p w:rsidR="00FD4535" w:rsidRPr="00480D0D" w:rsidRDefault="00FD4535" w:rsidP="00FD4535">
      <w:pPr>
        <w:pStyle w:val="Odsekzoznamu"/>
        <w:numPr>
          <w:ilvl w:val="2"/>
          <w:numId w:val="2"/>
        </w:numPr>
        <w:rPr>
          <w:b/>
        </w:rPr>
      </w:pPr>
      <w:r w:rsidRPr="00480D0D">
        <w:rPr>
          <w:b/>
        </w:rPr>
        <w:t>výkon práce v mene zamestnávateľa</w:t>
      </w:r>
    </w:p>
    <w:p w:rsidR="00FD4535" w:rsidRDefault="00FD4535" w:rsidP="00FD4535">
      <w:pPr>
        <w:pStyle w:val="Odsekzoznamu"/>
        <w:numPr>
          <w:ilvl w:val="2"/>
          <w:numId w:val="2"/>
        </w:numPr>
        <w:rPr>
          <w:b/>
        </w:rPr>
      </w:pPr>
      <w:r w:rsidRPr="00480D0D">
        <w:rPr>
          <w:b/>
        </w:rPr>
        <w:t>výkon prá</w:t>
      </w:r>
      <w:r>
        <w:rPr>
          <w:b/>
        </w:rPr>
        <w:t>c</w:t>
      </w:r>
      <w:r w:rsidRPr="00480D0D">
        <w:rPr>
          <w:b/>
        </w:rPr>
        <w:t xml:space="preserve">e v pracovnom čase </w:t>
      </w:r>
    </w:p>
    <w:p w:rsidR="00FD4535" w:rsidRDefault="00FD4535" w:rsidP="00FD4535">
      <w:pPr>
        <w:pStyle w:val="Odsekzoznamu"/>
        <w:numPr>
          <w:ilvl w:val="0"/>
          <w:numId w:val="2"/>
        </w:numPr>
      </w:pPr>
      <w:r w:rsidRPr="007B7DE1">
        <w:rPr>
          <w:b/>
          <w:highlight w:val="yellow"/>
          <w:u w:val="single"/>
        </w:rPr>
        <w:lastRenderedPageBreak/>
        <w:t>Systém</w:t>
      </w:r>
      <w:r w:rsidR="00356275" w:rsidRPr="007B7DE1">
        <w:rPr>
          <w:b/>
          <w:highlight w:val="yellow"/>
          <w:u w:val="single"/>
        </w:rPr>
        <w:t xml:space="preserve"> pracovného práva</w:t>
      </w:r>
      <w:r w:rsidR="00356275">
        <w:t xml:space="preserve">: </w:t>
      </w:r>
    </w:p>
    <w:p w:rsidR="00356275" w:rsidRPr="00356275" w:rsidRDefault="00356275" w:rsidP="00356275">
      <w:pPr>
        <w:pStyle w:val="Odsekzoznamu"/>
        <w:numPr>
          <w:ilvl w:val="1"/>
          <w:numId w:val="2"/>
        </w:numPr>
      </w:pPr>
      <w:r>
        <w:t xml:space="preserve"> chápeme ako zjednotenie právnych noriem </w:t>
      </w:r>
      <w:r w:rsidRPr="00356275">
        <w:rPr>
          <w:rFonts w:cstheme="minorHAnsi"/>
          <w:color w:val="000000" w:themeColor="text1"/>
        </w:rPr>
        <w:t xml:space="preserve">a ich </w:t>
      </w:r>
      <w:r w:rsidRPr="00356275">
        <w:rPr>
          <w:rFonts w:cstheme="minorHAnsi"/>
          <w:b/>
          <w:color w:val="000000" w:themeColor="text1"/>
        </w:rPr>
        <w:t>rozdelenie podľa pozitívnej právnej úpravy</w:t>
      </w:r>
      <w:r w:rsidRPr="00356275">
        <w:rPr>
          <w:rFonts w:cstheme="minorHAnsi"/>
          <w:color w:val="000000" w:themeColor="text1"/>
        </w:rPr>
        <w:t xml:space="preserve">, ako aj </w:t>
      </w:r>
      <w:r w:rsidRPr="00356275">
        <w:rPr>
          <w:rFonts w:cstheme="minorHAnsi"/>
          <w:b/>
          <w:color w:val="000000" w:themeColor="text1"/>
        </w:rPr>
        <w:t>na základe vedeckej klasifikácie</w:t>
      </w:r>
      <w:r w:rsidRPr="00356275">
        <w:rPr>
          <w:rFonts w:cstheme="minorHAnsi"/>
          <w:color w:val="000000" w:themeColor="text1"/>
        </w:rPr>
        <w:t xml:space="preserve"> pracovnoprávnych inštitútov a</w:t>
      </w:r>
      <w:r>
        <w:rPr>
          <w:rFonts w:cstheme="minorHAnsi"/>
          <w:color w:val="000000" w:themeColor="text1"/>
        </w:rPr>
        <w:t> </w:t>
      </w:r>
      <w:r w:rsidRPr="00356275">
        <w:rPr>
          <w:rFonts w:cstheme="minorHAnsi"/>
          <w:color w:val="000000" w:themeColor="text1"/>
        </w:rPr>
        <w:t>noriem</w:t>
      </w:r>
      <w:r>
        <w:rPr>
          <w:rFonts w:cstheme="minorHAnsi"/>
          <w:color w:val="000000" w:themeColor="text1"/>
        </w:rPr>
        <w:t>.</w:t>
      </w:r>
    </w:p>
    <w:p w:rsidR="00356275" w:rsidRDefault="00356275" w:rsidP="00356275">
      <w:pPr>
        <w:pStyle w:val="Odsekzoznamu"/>
        <w:numPr>
          <w:ilvl w:val="1"/>
          <w:numId w:val="2"/>
        </w:numPr>
      </w:pPr>
      <w:r w:rsidRPr="00F95CD8">
        <w:rPr>
          <w:b/>
        </w:rPr>
        <w:t>z hľadiska vedy sa člení na</w:t>
      </w:r>
      <w:r>
        <w:t>:</w:t>
      </w:r>
    </w:p>
    <w:p w:rsidR="00356275" w:rsidRDefault="00356275" w:rsidP="00356275">
      <w:pPr>
        <w:pStyle w:val="Odsekzoznamu"/>
        <w:numPr>
          <w:ilvl w:val="2"/>
          <w:numId w:val="2"/>
        </w:numPr>
      </w:pPr>
      <w:r w:rsidRPr="00356275">
        <w:rPr>
          <w:b/>
          <w:u w:val="single"/>
        </w:rPr>
        <w:t>Všeobecnú čas</w:t>
      </w:r>
      <w:r>
        <w:rPr>
          <w:b/>
          <w:u w:val="single"/>
        </w:rPr>
        <w:t>ť:</w:t>
      </w:r>
      <w:r>
        <w:t xml:space="preserve"> </w:t>
      </w:r>
    </w:p>
    <w:p w:rsidR="00356275" w:rsidRPr="00356275" w:rsidRDefault="00356275" w:rsidP="00356275">
      <w:pPr>
        <w:pStyle w:val="Odsekzoznamu"/>
        <w:numPr>
          <w:ilvl w:val="3"/>
          <w:numId w:val="2"/>
        </w:numPr>
      </w:pPr>
      <w:r w:rsidRPr="00356275">
        <w:rPr>
          <w:rFonts w:cstheme="minorHAnsi"/>
          <w:b/>
          <w:color w:val="000000" w:themeColor="text1"/>
        </w:rPr>
        <w:t>základné teoretické východiská</w:t>
      </w:r>
      <w:r w:rsidRPr="009B6989">
        <w:rPr>
          <w:rFonts w:cstheme="minorHAnsi"/>
          <w:color w:val="000000" w:themeColor="text1"/>
        </w:rPr>
        <w:t xml:space="preserve"> prac</w:t>
      </w:r>
      <w:r>
        <w:rPr>
          <w:rFonts w:cstheme="minorHAnsi"/>
          <w:color w:val="000000" w:themeColor="text1"/>
        </w:rPr>
        <w:t>ovného</w:t>
      </w:r>
      <w:r w:rsidRPr="009B6989">
        <w:rPr>
          <w:rFonts w:cstheme="minorHAnsi"/>
          <w:color w:val="000000" w:themeColor="text1"/>
        </w:rPr>
        <w:t xml:space="preserve"> </w:t>
      </w:r>
      <w:r>
        <w:rPr>
          <w:rFonts w:cstheme="minorHAnsi"/>
          <w:color w:val="000000" w:themeColor="text1"/>
        </w:rPr>
        <w:t>p</w:t>
      </w:r>
      <w:r w:rsidRPr="009B6989">
        <w:rPr>
          <w:rFonts w:cstheme="minorHAnsi"/>
          <w:color w:val="000000" w:themeColor="text1"/>
        </w:rPr>
        <w:t xml:space="preserve">ráva </w:t>
      </w:r>
    </w:p>
    <w:p w:rsidR="00356275" w:rsidRPr="00356275" w:rsidRDefault="00356275" w:rsidP="00356275">
      <w:pPr>
        <w:pStyle w:val="Odsekzoznamu"/>
        <w:numPr>
          <w:ilvl w:val="3"/>
          <w:numId w:val="2"/>
        </w:numPr>
      </w:pPr>
      <w:r w:rsidRPr="00356275">
        <w:rPr>
          <w:rFonts w:cstheme="minorHAnsi"/>
          <w:color w:val="000000" w:themeColor="text1"/>
        </w:rPr>
        <w:t xml:space="preserve">vymedzuje jeho </w:t>
      </w:r>
      <w:r w:rsidRPr="00356275">
        <w:rPr>
          <w:rFonts w:cstheme="minorHAnsi"/>
          <w:b/>
          <w:color w:val="000000" w:themeColor="text1"/>
        </w:rPr>
        <w:t>princípy</w:t>
      </w:r>
      <w:r w:rsidRPr="00356275">
        <w:rPr>
          <w:rFonts w:cstheme="minorHAnsi"/>
          <w:color w:val="000000" w:themeColor="text1"/>
        </w:rPr>
        <w:t xml:space="preserve">, </w:t>
      </w:r>
      <w:r w:rsidRPr="00356275">
        <w:rPr>
          <w:rFonts w:cstheme="minorHAnsi"/>
          <w:b/>
          <w:color w:val="000000" w:themeColor="text1"/>
        </w:rPr>
        <w:t>východiská</w:t>
      </w:r>
      <w:r w:rsidRPr="00356275">
        <w:rPr>
          <w:rFonts w:cstheme="minorHAnsi"/>
          <w:color w:val="000000" w:themeColor="text1"/>
        </w:rPr>
        <w:t xml:space="preserve">, základné </w:t>
      </w:r>
      <w:r w:rsidRPr="00356275">
        <w:rPr>
          <w:rFonts w:cstheme="minorHAnsi"/>
          <w:b/>
          <w:color w:val="000000" w:themeColor="text1"/>
        </w:rPr>
        <w:t>právne kategórie</w:t>
      </w:r>
      <w:r w:rsidRPr="00356275">
        <w:rPr>
          <w:rFonts w:cstheme="minorHAnsi"/>
          <w:color w:val="000000" w:themeColor="text1"/>
        </w:rPr>
        <w:t xml:space="preserve"> ktoré sa vzťahujú na </w:t>
      </w:r>
      <w:r w:rsidRPr="00356275">
        <w:rPr>
          <w:rFonts w:cstheme="minorHAnsi"/>
          <w:b/>
          <w:color w:val="000000" w:themeColor="text1"/>
        </w:rPr>
        <w:t>celú časť tohto odvetvia</w:t>
      </w:r>
    </w:p>
    <w:p w:rsidR="00356275" w:rsidRPr="00356275" w:rsidRDefault="00356275" w:rsidP="00356275">
      <w:pPr>
        <w:pStyle w:val="Odsekzoznamu"/>
        <w:numPr>
          <w:ilvl w:val="3"/>
          <w:numId w:val="2"/>
        </w:numPr>
      </w:pPr>
      <w:r>
        <w:rPr>
          <w:rFonts w:cstheme="minorHAnsi"/>
          <w:color w:val="000000" w:themeColor="text1"/>
        </w:rPr>
        <w:t xml:space="preserve">pojem, predmet, funkcie </w:t>
      </w:r>
    </w:p>
    <w:p w:rsidR="00356275" w:rsidRDefault="00356275" w:rsidP="00356275">
      <w:pPr>
        <w:pStyle w:val="Odsekzoznamu"/>
        <w:numPr>
          <w:ilvl w:val="3"/>
          <w:numId w:val="2"/>
        </w:numPr>
      </w:pPr>
      <w:r>
        <w:t>pramene pracovného práva</w:t>
      </w:r>
    </w:p>
    <w:p w:rsidR="00356275" w:rsidRDefault="00356275" w:rsidP="00356275">
      <w:pPr>
        <w:pStyle w:val="Odsekzoznamu"/>
        <w:numPr>
          <w:ilvl w:val="3"/>
          <w:numId w:val="2"/>
        </w:numPr>
      </w:pPr>
      <w:r>
        <w:t>základné zásady, pracovnoprávne vzťahy, uplatňovanie nárokov z týchto vzťahov a ich subjekty</w:t>
      </w:r>
    </w:p>
    <w:p w:rsidR="00356275" w:rsidRDefault="00356275" w:rsidP="00356275">
      <w:pPr>
        <w:pStyle w:val="Odsekzoznamu"/>
        <w:numPr>
          <w:ilvl w:val="3"/>
          <w:numId w:val="2"/>
        </w:numPr>
      </w:pPr>
      <w:r>
        <w:t>pôsobnosť noriem pracovného práva</w:t>
      </w:r>
    </w:p>
    <w:p w:rsidR="00356275" w:rsidRDefault="00356275" w:rsidP="00356275">
      <w:pPr>
        <w:pStyle w:val="Odsekzoznamu"/>
        <w:numPr>
          <w:ilvl w:val="3"/>
          <w:numId w:val="2"/>
        </w:numPr>
      </w:pPr>
      <w:r>
        <w:t>doručovanie</w:t>
      </w:r>
    </w:p>
    <w:p w:rsidR="00356275" w:rsidRPr="00356275" w:rsidRDefault="00356275" w:rsidP="00356275">
      <w:pPr>
        <w:pStyle w:val="Odsekzoznamu"/>
        <w:numPr>
          <w:ilvl w:val="2"/>
          <w:numId w:val="2"/>
        </w:numPr>
        <w:rPr>
          <w:b/>
          <w:u w:val="single"/>
        </w:rPr>
      </w:pPr>
      <w:r w:rsidRPr="00356275">
        <w:rPr>
          <w:b/>
          <w:u w:val="single"/>
        </w:rPr>
        <w:t>Osobitnú časť</w:t>
      </w:r>
      <w:r>
        <w:rPr>
          <w:b/>
          <w:u w:val="single"/>
        </w:rPr>
        <w:t>:</w:t>
      </w:r>
    </w:p>
    <w:p w:rsidR="00356275" w:rsidRDefault="00356275" w:rsidP="00356275">
      <w:pPr>
        <w:pStyle w:val="Odsekzoznamu"/>
        <w:numPr>
          <w:ilvl w:val="3"/>
          <w:numId w:val="2"/>
        </w:numPr>
      </w:pPr>
      <w:r>
        <w:t>Vznik, zmena, skončenie pracovného pomeru</w:t>
      </w:r>
    </w:p>
    <w:p w:rsidR="00356275" w:rsidRDefault="00356275" w:rsidP="00356275">
      <w:pPr>
        <w:pStyle w:val="Odsekzoznamu"/>
        <w:numPr>
          <w:ilvl w:val="3"/>
          <w:numId w:val="2"/>
        </w:numPr>
      </w:pPr>
      <w:r>
        <w:t>Pracovný čas a čas odpočinku</w:t>
      </w:r>
    </w:p>
    <w:p w:rsidR="00356275" w:rsidRDefault="00356275" w:rsidP="00356275">
      <w:pPr>
        <w:pStyle w:val="Odsekzoznamu"/>
        <w:numPr>
          <w:ilvl w:val="3"/>
          <w:numId w:val="2"/>
        </w:numPr>
      </w:pPr>
      <w:r>
        <w:t>Mzda a náhrada mzdy</w:t>
      </w:r>
    </w:p>
    <w:p w:rsidR="00356275" w:rsidRDefault="00356275" w:rsidP="00356275">
      <w:pPr>
        <w:pStyle w:val="Odsekzoznamu"/>
        <w:numPr>
          <w:ilvl w:val="3"/>
          <w:numId w:val="2"/>
        </w:numPr>
      </w:pPr>
      <w:r>
        <w:t>BOZP</w:t>
      </w:r>
    </w:p>
    <w:p w:rsidR="00356275" w:rsidRDefault="00356275" w:rsidP="00356275">
      <w:pPr>
        <w:pStyle w:val="Odsekzoznamu"/>
        <w:numPr>
          <w:ilvl w:val="3"/>
          <w:numId w:val="2"/>
        </w:numPr>
      </w:pPr>
      <w:r>
        <w:t xml:space="preserve">Osobitné pracovné podmienky žien a mladistvých </w:t>
      </w:r>
    </w:p>
    <w:p w:rsidR="00356275" w:rsidRDefault="00356275" w:rsidP="00356275">
      <w:pPr>
        <w:pStyle w:val="Odsekzoznamu"/>
        <w:numPr>
          <w:ilvl w:val="3"/>
          <w:numId w:val="2"/>
        </w:numPr>
      </w:pPr>
      <w:r>
        <w:t xml:space="preserve">Zodpovednosť zamestnávateľa a zamestnanca </w:t>
      </w:r>
    </w:p>
    <w:p w:rsidR="00356275" w:rsidRDefault="00F95CD8" w:rsidP="00356275">
      <w:pPr>
        <w:pStyle w:val="Odsekzoznamu"/>
        <w:numPr>
          <w:ilvl w:val="1"/>
          <w:numId w:val="2"/>
        </w:numPr>
      </w:pPr>
      <w:r>
        <w:t> </w:t>
      </w:r>
      <w:r w:rsidRPr="00F95CD8">
        <w:rPr>
          <w:b/>
        </w:rPr>
        <w:t>Možno rozdeliť aj na individuálne a kolektívne pracovné právo</w:t>
      </w:r>
      <w:r>
        <w:t>:</w:t>
      </w:r>
    </w:p>
    <w:p w:rsidR="00F95CD8" w:rsidRDefault="00F95CD8" w:rsidP="00F95CD8">
      <w:pPr>
        <w:pStyle w:val="Odsekzoznamu"/>
        <w:numPr>
          <w:ilvl w:val="2"/>
          <w:numId w:val="2"/>
        </w:numPr>
      </w:pPr>
      <w:r w:rsidRPr="00F95CD8">
        <w:rPr>
          <w:b/>
          <w:u w:val="single"/>
        </w:rPr>
        <w:t>Individuálne pracovné právo</w:t>
      </w:r>
      <w:r>
        <w:t>:</w:t>
      </w:r>
    </w:p>
    <w:p w:rsidR="00F95CD8" w:rsidRPr="00F95CD8" w:rsidRDefault="00F95CD8" w:rsidP="00F95CD8">
      <w:pPr>
        <w:pStyle w:val="Bezriadkovania"/>
        <w:numPr>
          <w:ilvl w:val="3"/>
          <w:numId w:val="2"/>
        </w:numPr>
        <w:rPr>
          <w:rFonts w:cstheme="minorHAnsi"/>
          <w:color w:val="000000" w:themeColor="text1"/>
          <w:sz w:val="24"/>
          <w:szCs w:val="24"/>
        </w:rPr>
      </w:pPr>
      <w:r w:rsidRPr="00F95CD8">
        <w:rPr>
          <w:rFonts w:cstheme="minorHAnsi"/>
          <w:color w:val="000000" w:themeColor="text1"/>
          <w:sz w:val="24"/>
          <w:szCs w:val="24"/>
        </w:rPr>
        <w:t xml:space="preserve">Tvoria ho individuálne vzťahy medzi zamestnancom a zamestnávateľom ktoré vznikajú pri výkone </w:t>
      </w:r>
      <w:r w:rsidRPr="00F95CD8">
        <w:rPr>
          <w:rFonts w:cstheme="minorHAnsi"/>
          <w:b/>
          <w:i/>
          <w:color w:val="000000" w:themeColor="text1"/>
          <w:sz w:val="24"/>
          <w:szCs w:val="24"/>
        </w:rPr>
        <w:t xml:space="preserve">závislej </w:t>
      </w:r>
      <w:r w:rsidRPr="00F95CD8">
        <w:rPr>
          <w:rFonts w:cstheme="minorHAnsi"/>
          <w:color w:val="000000" w:themeColor="text1"/>
          <w:sz w:val="24"/>
          <w:szCs w:val="24"/>
        </w:rPr>
        <w:t>práce</w:t>
      </w:r>
    </w:p>
    <w:p w:rsidR="00F95CD8" w:rsidRPr="00F95CD8" w:rsidRDefault="00F95CD8" w:rsidP="00F95CD8">
      <w:pPr>
        <w:pStyle w:val="Odsekzoznamu"/>
        <w:numPr>
          <w:ilvl w:val="3"/>
          <w:numId w:val="2"/>
        </w:numPr>
      </w:pPr>
      <w:r w:rsidRPr="009B6989">
        <w:rPr>
          <w:rFonts w:cstheme="minorHAnsi"/>
          <w:color w:val="000000" w:themeColor="text1"/>
        </w:rPr>
        <w:t xml:space="preserve">Základné vzťahy medzi základnými subjektami práva – zamestnanec </w:t>
      </w:r>
      <w:r>
        <w:rPr>
          <w:rFonts w:cstheme="minorHAnsi"/>
          <w:color w:val="000000" w:themeColor="text1"/>
        </w:rPr>
        <w:t>a </w:t>
      </w:r>
      <w:r w:rsidRPr="009B6989">
        <w:rPr>
          <w:rFonts w:cstheme="minorHAnsi"/>
          <w:color w:val="000000" w:themeColor="text1"/>
        </w:rPr>
        <w:t>zamestnávateľ</w:t>
      </w:r>
    </w:p>
    <w:p w:rsidR="00F95CD8" w:rsidRPr="00F95CD8" w:rsidRDefault="00F95CD8" w:rsidP="00F95CD8">
      <w:pPr>
        <w:pStyle w:val="Odsekzoznamu"/>
        <w:numPr>
          <w:ilvl w:val="3"/>
          <w:numId w:val="2"/>
        </w:numPr>
      </w:pPr>
      <w:r>
        <w:t xml:space="preserve">Založenie, zmena a skončenie pracovného </w:t>
      </w:r>
      <w:r w:rsidR="004E1FEA">
        <w:t>pomeru</w:t>
      </w:r>
    </w:p>
    <w:p w:rsidR="00F95CD8" w:rsidRPr="00F95CD8" w:rsidRDefault="00F95CD8" w:rsidP="00F95CD8">
      <w:pPr>
        <w:pStyle w:val="Odsekzoznamu"/>
        <w:numPr>
          <w:ilvl w:val="2"/>
          <w:numId w:val="2"/>
        </w:numPr>
        <w:rPr>
          <w:b/>
          <w:u w:val="single"/>
        </w:rPr>
      </w:pPr>
      <w:r w:rsidRPr="00F95CD8">
        <w:rPr>
          <w:b/>
          <w:u w:val="single"/>
        </w:rPr>
        <w:t>Kolektívne pracovné právo</w:t>
      </w:r>
    </w:p>
    <w:p w:rsidR="00F95CD8" w:rsidRDefault="00F95CD8" w:rsidP="00F95CD8">
      <w:pPr>
        <w:pStyle w:val="Odsekzoznamu"/>
        <w:numPr>
          <w:ilvl w:val="3"/>
          <w:numId w:val="2"/>
        </w:numPr>
      </w:pPr>
      <w:r>
        <w:t>Vzťahy medzi kolektívom zamestnancov a zamestnávateľom alebo organizáciou zamestnávateľov</w:t>
      </w:r>
    </w:p>
    <w:p w:rsidR="00F95CD8" w:rsidRDefault="00F95CD8" w:rsidP="00F95CD8">
      <w:pPr>
        <w:pStyle w:val="Odsekzoznamu"/>
        <w:numPr>
          <w:ilvl w:val="3"/>
          <w:numId w:val="2"/>
        </w:numPr>
      </w:pPr>
      <w:r>
        <w:t>Koaličné</w:t>
      </w:r>
      <w:r w:rsidR="00C35A2F">
        <w:t xml:space="preserve"> p</w:t>
      </w:r>
      <w:bookmarkStart w:id="0" w:name="_GoBack"/>
      <w:bookmarkEnd w:id="0"/>
      <w:r>
        <w:t xml:space="preserve">rávo, kolektívne zmluvy, kolektívne, vyjednávanie, </w:t>
      </w:r>
    </w:p>
    <w:p w:rsidR="00F95CD8" w:rsidRDefault="00F95CD8" w:rsidP="00F95CD8">
      <w:pPr>
        <w:pStyle w:val="Odsekzoznamu"/>
        <w:spacing w:line="360" w:lineRule="auto"/>
        <w:ind w:left="2880"/>
      </w:pPr>
      <w:r>
        <w:t>právna úprava štrajku</w:t>
      </w:r>
    </w:p>
    <w:p w:rsidR="00F95CD8" w:rsidRPr="00F95CD8" w:rsidRDefault="00F95CD8" w:rsidP="00F95CD8">
      <w:pPr>
        <w:pStyle w:val="Odsekzoznamu"/>
        <w:numPr>
          <w:ilvl w:val="0"/>
          <w:numId w:val="2"/>
        </w:numPr>
        <w:rPr>
          <w:b/>
          <w:u w:val="single"/>
        </w:rPr>
      </w:pPr>
      <w:r w:rsidRPr="007B7DE1">
        <w:rPr>
          <w:b/>
          <w:highlight w:val="yellow"/>
          <w:u w:val="single"/>
        </w:rPr>
        <w:t>Charakteristika vývoja pracovného práva</w:t>
      </w:r>
      <w:r>
        <w:rPr>
          <w:b/>
          <w:u w:val="single"/>
        </w:rPr>
        <w:t>:</w:t>
      </w:r>
    </w:p>
    <w:p w:rsidR="00F95CD8" w:rsidRDefault="00F95CD8" w:rsidP="00F95CD8">
      <w:pPr>
        <w:pStyle w:val="Odsekzoznamu"/>
        <w:numPr>
          <w:ilvl w:val="1"/>
          <w:numId w:val="2"/>
        </w:numPr>
      </w:pPr>
      <w:r>
        <w:t> História pracovného práva je bezprostredne spätá s obdobím prvej priemyselnej revolúcie.</w:t>
      </w:r>
    </w:p>
    <w:p w:rsidR="00F95CD8" w:rsidRDefault="00F95CD8" w:rsidP="00F95CD8">
      <w:pPr>
        <w:pStyle w:val="Odsekzoznamu"/>
        <w:numPr>
          <w:ilvl w:val="1"/>
          <w:numId w:val="2"/>
        </w:numPr>
      </w:pPr>
      <w:r>
        <w:t> štát vstúpil do súkromnoprávnej sféry medzi zamestnancom a zamestnávateľom:</w:t>
      </w:r>
    </w:p>
    <w:p w:rsidR="00F95CD8" w:rsidRDefault="00F95CD8" w:rsidP="00F95CD8">
      <w:pPr>
        <w:pStyle w:val="Odsekzoznamu"/>
        <w:numPr>
          <w:ilvl w:val="2"/>
          <w:numId w:val="2"/>
        </w:numPr>
      </w:pPr>
      <w:r>
        <w:t>Zákonnou úpravou pracovného času</w:t>
      </w:r>
    </w:p>
    <w:p w:rsidR="00F95CD8" w:rsidRDefault="00F95CD8" w:rsidP="00F95CD8">
      <w:pPr>
        <w:pStyle w:val="Odsekzoznamu"/>
        <w:numPr>
          <w:ilvl w:val="2"/>
          <w:numId w:val="2"/>
        </w:numPr>
      </w:pPr>
      <w:r>
        <w:t xml:space="preserve">Zákazom detskej práce </w:t>
      </w:r>
    </w:p>
    <w:p w:rsidR="00FC50C3" w:rsidRDefault="00F95CD8" w:rsidP="00FC50C3">
      <w:pPr>
        <w:pStyle w:val="Odsekzoznamu"/>
        <w:numPr>
          <w:ilvl w:val="2"/>
          <w:numId w:val="2"/>
        </w:numPr>
      </w:pPr>
      <w:r>
        <w:t xml:space="preserve">Právnou úpravou ochrany dodržiavania pracovných podmienok zamestnancov a ochranou zdravia pri práci </w:t>
      </w:r>
    </w:p>
    <w:p w:rsidR="00FC50C3" w:rsidRDefault="00FC50C3" w:rsidP="00FC50C3"/>
    <w:p w:rsidR="00FC50C3" w:rsidRDefault="00FC50C3" w:rsidP="00FC50C3"/>
    <w:p w:rsidR="00FC50C3" w:rsidRDefault="00FC50C3" w:rsidP="00FC50C3"/>
    <w:p w:rsidR="00FC50C3" w:rsidRDefault="00FC50C3" w:rsidP="00FC50C3">
      <w:pPr>
        <w:pStyle w:val="Odsekzoznamu"/>
        <w:numPr>
          <w:ilvl w:val="1"/>
          <w:numId w:val="2"/>
        </w:numPr>
      </w:pPr>
      <w:r>
        <w:lastRenderedPageBreak/>
        <w:t xml:space="preserve">Pracovná zmluva </w:t>
      </w:r>
    </w:p>
    <w:p w:rsidR="00FC50C3" w:rsidRDefault="00FC50C3" w:rsidP="00FC50C3">
      <w:pPr>
        <w:pStyle w:val="Odsekzoznamu"/>
        <w:numPr>
          <w:ilvl w:val="2"/>
          <w:numId w:val="2"/>
        </w:numPr>
      </w:pPr>
      <w:r>
        <w:t xml:space="preserve">Neniesla názov pracovná zmluva ale služobná zmluva </w:t>
      </w:r>
    </w:p>
    <w:p w:rsidR="003268C5" w:rsidRDefault="003268C5" w:rsidP="00FC50C3">
      <w:pPr>
        <w:pStyle w:val="Odsekzoznamu"/>
        <w:numPr>
          <w:ilvl w:val="1"/>
          <w:numId w:val="2"/>
        </w:numPr>
      </w:pPr>
      <w:r>
        <w:t>Ochranné zákonodarstvo</w:t>
      </w:r>
    </w:p>
    <w:p w:rsidR="003268C5" w:rsidRDefault="003268C5" w:rsidP="003268C5">
      <w:pPr>
        <w:pStyle w:val="Odsekzoznamu"/>
        <w:numPr>
          <w:ilvl w:val="3"/>
          <w:numId w:val="2"/>
        </w:numPr>
      </w:pPr>
      <w:r>
        <w:t>Obsahovalo významné právne predpisy, ktoré sledovali ochranu detí a mladistvých</w:t>
      </w:r>
    </w:p>
    <w:p w:rsidR="003268C5" w:rsidRDefault="003268C5" w:rsidP="00FC50C3">
      <w:pPr>
        <w:pStyle w:val="Odsekzoznamu"/>
        <w:numPr>
          <w:ilvl w:val="3"/>
          <w:numId w:val="2"/>
        </w:numPr>
        <w:spacing w:line="276" w:lineRule="auto"/>
      </w:pPr>
      <w:r>
        <w:t xml:space="preserve">Patenty Jozefa II. na ochranu detí... </w:t>
      </w:r>
    </w:p>
    <w:p w:rsidR="003268C5" w:rsidRPr="00FC50C3" w:rsidRDefault="003268C5" w:rsidP="003268C5">
      <w:pPr>
        <w:pStyle w:val="Odsekzoznamu"/>
        <w:numPr>
          <w:ilvl w:val="0"/>
          <w:numId w:val="2"/>
        </w:numPr>
        <w:rPr>
          <w:b/>
          <w:u w:val="single"/>
        </w:rPr>
      </w:pPr>
      <w:r w:rsidRPr="00FC50C3">
        <w:rPr>
          <w:b/>
          <w:u w:val="single"/>
        </w:rPr>
        <w:t>Druhá etapa- vývoj zákonodarstva pracovného- 1918-1945</w:t>
      </w:r>
    </w:p>
    <w:p w:rsidR="003268C5" w:rsidRDefault="003268C5" w:rsidP="003268C5">
      <w:pPr>
        <w:pStyle w:val="Odsekzoznamu"/>
        <w:numPr>
          <w:ilvl w:val="1"/>
          <w:numId w:val="2"/>
        </w:numPr>
      </w:pPr>
      <w:r>
        <w:t> </w:t>
      </w:r>
      <w:r w:rsidRPr="009E31AC">
        <w:rPr>
          <w:b/>
          <w:bCs/>
        </w:rPr>
        <w:t>1918</w:t>
      </w:r>
      <w:r>
        <w:t xml:space="preserve"> </w:t>
      </w:r>
    </w:p>
    <w:p w:rsidR="003268C5" w:rsidRDefault="003268C5" w:rsidP="00FC50C3">
      <w:pPr>
        <w:pStyle w:val="Odsekzoznamu"/>
        <w:numPr>
          <w:ilvl w:val="2"/>
          <w:numId w:val="2"/>
        </w:numPr>
      </w:pPr>
      <w:r>
        <w:t>stále je v platnosti služobná zmluva</w:t>
      </w:r>
      <w:r w:rsidR="00FC50C3">
        <w:t xml:space="preserve"> </w:t>
      </w:r>
      <w:r>
        <w:t>- základ pracovných vzťahov</w:t>
      </w:r>
    </w:p>
    <w:p w:rsidR="003268C5" w:rsidRDefault="003268C5" w:rsidP="00FC50C3">
      <w:pPr>
        <w:pStyle w:val="Odsekzoznamu"/>
        <w:numPr>
          <w:ilvl w:val="2"/>
          <w:numId w:val="2"/>
        </w:numPr>
      </w:pPr>
      <w:r>
        <w:t>pracovný vzťah</w:t>
      </w:r>
      <w:r w:rsidR="00FC50C3">
        <w:t xml:space="preserve"> </w:t>
      </w:r>
      <w:r>
        <w:t xml:space="preserve">- definuje sa vykonávaním závislej práce </w:t>
      </w:r>
    </w:p>
    <w:p w:rsidR="003268C5" w:rsidRDefault="003268C5" w:rsidP="00FC50C3">
      <w:pPr>
        <w:pStyle w:val="Odsekzoznamu"/>
        <w:numPr>
          <w:ilvl w:val="2"/>
          <w:numId w:val="2"/>
        </w:numPr>
      </w:pPr>
      <w:r>
        <w:t>služobná zmluva sa uzatvárala medzi Z a Z, keď zamestnanec vykonával pre zamestnávateľa závislú prácu</w:t>
      </w:r>
    </w:p>
    <w:p w:rsidR="003268C5" w:rsidRDefault="003268C5" w:rsidP="00FC50C3">
      <w:pPr>
        <w:pStyle w:val="Odsekzoznamu"/>
        <w:numPr>
          <w:ilvl w:val="2"/>
          <w:numId w:val="2"/>
        </w:numPr>
      </w:pPr>
      <w:r>
        <w:t>ochranné pracovné zákonodarstvo ustanovilo minimálne úrovne prac</w:t>
      </w:r>
      <w:r w:rsidR="00FC50C3">
        <w:t>ovných</w:t>
      </w:r>
      <w:r>
        <w:t xml:space="preserve"> podmienok, ktoré museli byť dodržané </w:t>
      </w:r>
    </w:p>
    <w:p w:rsidR="00FC50C3" w:rsidRPr="00FC50C3" w:rsidRDefault="00FC50C3" w:rsidP="00FC50C3">
      <w:pPr>
        <w:pStyle w:val="Odsekzoznamu"/>
        <w:numPr>
          <w:ilvl w:val="2"/>
          <w:numId w:val="2"/>
        </w:numPr>
        <w:rPr>
          <w:b/>
        </w:rPr>
      </w:pPr>
      <w:r w:rsidRPr="00FC50C3">
        <w:rPr>
          <w:b/>
        </w:rPr>
        <w:t xml:space="preserve">91/1918 – zavedenie 8 hodinového pracovného času ako prvý v </w:t>
      </w:r>
      <w:r w:rsidR="004E1FEA" w:rsidRPr="00FC50C3">
        <w:rPr>
          <w:b/>
        </w:rPr>
        <w:t>Európe</w:t>
      </w:r>
    </w:p>
    <w:p w:rsidR="003268C5" w:rsidRDefault="00FC50C3" w:rsidP="003268C5">
      <w:pPr>
        <w:pStyle w:val="Odsekzoznamu"/>
        <w:numPr>
          <w:ilvl w:val="1"/>
          <w:numId w:val="2"/>
        </w:numPr>
      </w:pPr>
      <w:r>
        <w:t> </w:t>
      </w:r>
      <w:r w:rsidR="003268C5" w:rsidRPr="009E31AC">
        <w:rPr>
          <w:b/>
          <w:bCs/>
        </w:rPr>
        <w:t>1919</w:t>
      </w:r>
      <w:r>
        <w:rPr>
          <w:b/>
          <w:bCs/>
        </w:rPr>
        <w:t xml:space="preserve"> </w:t>
      </w:r>
    </w:p>
    <w:p w:rsidR="003268C5" w:rsidRDefault="003268C5" w:rsidP="00FC50C3">
      <w:pPr>
        <w:pStyle w:val="Odsekzoznamu"/>
        <w:numPr>
          <w:ilvl w:val="2"/>
          <w:numId w:val="2"/>
        </w:numPr>
      </w:pPr>
      <w:r>
        <w:t>zvýšená ochrana slabších subjektov v pracovnom práve- ženy, mladiství</w:t>
      </w:r>
    </w:p>
    <w:p w:rsidR="003268C5" w:rsidRDefault="003268C5" w:rsidP="00FC50C3">
      <w:pPr>
        <w:pStyle w:val="Odsekzoznamu"/>
        <w:numPr>
          <w:ilvl w:val="2"/>
          <w:numId w:val="2"/>
        </w:numPr>
      </w:pPr>
      <w:r>
        <w:t>platená dovolenka- pre baníkov v rozsahu 5-10 dní</w:t>
      </w:r>
    </w:p>
    <w:p w:rsidR="00FC50C3" w:rsidRPr="00FC50C3" w:rsidRDefault="00FC50C3" w:rsidP="00FC50C3">
      <w:pPr>
        <w:pStyle w:val="Odsekzoznamu"/>
        <w:numPr>
          <w:ilvl w:val="1"/>
          <w:numId w:val="2"/>
        </w:numPr>
        <w:rPr>
          <w:b/>
        </w:rPr>
      </w:pPr>
      <w:r>
        <w:t> </w:t>
      </w:r>
      <w:r w:rsidRPr="00FC50C3">
        <w:rPr>
          <w:b/>
        </w:rPr>
        <w:t>1921</w:t>
      </w:r>
    </w:p>
    <w:p w:rsidR="00FC50C3" w:rsidRDefault="00FC50C3" w:rsidP="00FC50C3">
      <w:pPr>
        <w:pStyle w:val="Odsekzoznamu"/>
        <w:numPr>
          <w:ilvl w:val="2"/>
          <w:numId w:val="2"/>
        </w:numPr>
      </w:pPr>
      <w:r>
        <w:t>Poskytovanie podpôr v nezamestnanosti</w:t>
      </w:r>
    </w:p>
    <w:p w:rsidR="00FC50C3" w:rsidRDefault="00FC50C3" w:rsidP="003268C5">
      <w:pPr>
        <w:pStyle w:val="Odsekzoznamu"/>
        <w:numPr>
          <w:ilvl w:val="1"/>
          <w:numId w:val="2"/>
        </w:numPr>
      </w:pPr>
      <w:r>
        <w:t> </w:t>
      </w:r>
      <w:r w:rsidR="003268C5" w:rsidRPr="009E31AC">
        <w:rPr>
          <w:b/>
          <w:bCs/>
        </w:rPr>
        <w:t>1931</w:t>
      </w:r>
    </w:p>
    <w:p w:rsidR="003268C5" w:rsidRDefault="003268C5" w:rsidP="00FC50C3">
      <w:pPr>
        <w:pStyle w:val="Odsekzoznamu"/>
        <w:numPr>
          <w:ilvl w:val="2"/>
          <w:numId w:val="2"/>
        </w:numPr>
      </w:pPr>
      <w:r>
        <w:t xml:space="preserve">vznikajú pracovné súdy, </w:t>
      </w:r>
      <w:r w:rsidR="00FC50C3">
        <w:t>prejedávali</w:t>
      </w:r>
      <w:r>
        <w:t xml:space="preserve"> všetky veci týkajúce sa pracovného práva podľa zákona</w:t>
      </w:r>
    </w:p>
    <w:p w:rsidR="00FC50C3" w:rsidRPr="00FC50C3" w:rsidRDefault="00FC50C3" w:rsidP="003268C5">
      <w:pPr>
        <w:pStyle w:val="Odsekzoznamu"/>
        <w:numPr>
          <w:ilvl w:val="1"/>
          <w:numId w:val="2"/>
        </w:numPr>
      </w:pPr>
      <w:r>
        <w:rPr>
          <w:b/>
          <w:bCs/>
        </w:rPr>
        <w:t> </w:t>
      </w:r>
      <w:r w:rsidR="003268C5" w:rsidRPr="009E31AC">
        <w:rPr>
          <w:b/>
          <w:bCs/>
        </w:rPr>
        <w:t>1939</w:t>
      </w:r>
    </w:p>
    <w:p w:rsidR="003268C5" w:rsidRDefault="003268C5" w:rsidP="00FC50C3">
      <w:pPr>
        <w:pStyle w:val="Odsekzoznamu"/>
        <w:numPr>
          <w:ilvl w:val="2"/>
          <w:numId w:val="2"/>
        </w:numPr>
      </w:pPr>
      <w:r>
        <w:t xml:space="preserve">zriadenie úradov práce- zákonne upravené nútené prideľovanie práce v rámci SR aj Nemecka- týkalo sa to židovského obyvateľstva </w:t>
      </w:r>
    </w:p>
    <w:p w:rsidR="003268C5" w:rsidRDefault="003268C5" w:rsidP="00FC50C3">
      <w:pPr>
        <w:pStyle w:val="Odsekzoznamu"/>
        <w:numPr>
          <w:ilvl w:val="2"/>
          <w:numId w:val="2"/>
        </w:numPr>
      </w:pPr>
      <w:r>
        <w:t>zaviedla sa záväzná právna úprava miest a platov</w:t>
      </w:r>
    </w:p>
    <w:p w:rsidR="00FC50C3" w:rsidRDefault="003268C5" w:rsidP="00FC50C3">
      <w:pPr>
        <w:pStyle w:val="Odsekzoznamu"/>
        <w:numPr>
          <w:ilvl w:val="2"/>
          <w:numId w:val="2"/>
        </w:numPr>
      </w:pPr>
      <w:r>
        <w:t xml:space="preserve">slobodné odborové organizácie boli nahradené slovenskou pracovitou </w:t>
      </w:r>
    </w:p>
    <w:p w:rsidR="003268C5" w:rsidRDefault="003268C5" w:rsidP="00FC50C3">
      <w:pPr>
        <w:pStyle w:val="Odsekzoznamu"/>
        <w:spacing w:line="276" w:lineRule="auto"/>
        <w:ind w:left="2160"/>
      </w:pPr>
      <w:r>
        <w:t>pospolitosťou</w:t>
      </w:r>
    </w:p>
    <w:p w:rsidR="003268C5" w:rsidRPr="00FC50C3" w:rsidRDefault="003268C5" w:rsidP="003268C5">
      <w:pPr>
        <w:pStyle w:val="Odsekzoznamu"/>
        <w:numPr>
          <w:ilvl w:val="0"/>
          <w:numId w:val="2"/>
        </w:numPr>
        <w:rPr>
          <w:b/>
          <w:u w:val="single"/>
        </w:rPr>
      </w:pPr>
      <w:r w:rsidRPr="00FC50C3">
        <w:rPr>
          <w:b/>
          <w:u w:val="single"/>
        </w:rPr>
        <w:t>Po roku 1945 do roku 1960</w:t>
      </w:r>
    </w:p>
    <w:p w:rsidR="003268C5" w:rsidRDefault="00FC50C3" w:rsidP="00FC50C3">
      <w:pPr>
        <w:pStyle w:val="Odsekzoznamu"/>
        <w:numPr>
          <w:ilvl w:val="1"/>
          <w:numId w:val="2"/>
        </w:numPr>
      </w:pPr>
      <w:r>
        <w:t> </w:t>
      </w:r>
      <w:r w:rsidR="003268C5" w:rsidRPr="00167C73">
        <w:rPr>
          <w:b/>
          <w:bCs/>
        </w:rPr>
        <w:t>1948</w:t>
      </w:r>
      <w:r>
        <w:rPr>
          <w:b/>
          <w:bCs/>
        </w:rPr>
        <w:t xml:space="preserve"> </w:t>
      </w:r>
      <w:r w:rsidRPr="00FC50C3">
        <w:rPr>
          <w:b/>
          <w:bCs/>
        </w:rPr>
        <w:sym w:font="Wingdings" w:char="F0E0"/>
      </w:r>
      <w:r w:rsidR="003268C5">
        <w:t xml:space="preserve"> zmeny režimu, moc prevzala KSČ</w:t>
      </w:r>
      <w:r>
        <w:t xml:space="preserve"> a </w:t>
      </w:r>
      <w:r w:rsidR="003268C5">
        <w:t>pracovné zákonodarstvo sa vyvíjalo v piatich  smeroch</w:t>
      </w:r>
    </w:p>
    <w:p w:rsidR="003268C5" w:rsidRDefault="003268C5" w:rsidP="00FC50C3">
      <w:pPr>
        <w:pStyle w:val="Odsekzoznamu"/>
        <w:numPr>
          <w:ilvl w:val="2"/>
          <w:numId w:val="2"/>
        </w:numPr>
      </w:pPr>
      <w:r>
        <w:t xml:space="preserve">Upravila sa pracovná zmluva, pracovné podmienky, pracovný čas, dovolenka, dôchodkové poistenie, postavenie odborovej organizácie a závodného zastupiteľstva zamestnancov, </w:t>
      </w:r>
    </w:p>
    <w:p w:rsidR="003268C5" w:rsidRDefault="003268C5" w:rsidP="00FC50C3">
      <w:pPr>
        <w:pStyle w:val="Odsekzoznamu"/>
        <w:numPr>
          <w:ilvl w:val="2"/>
          <w:numId w:val="2"/>
        </w:numPr>
      </w:pPr>
      <w:r>
        <w:t>prichádza k zjednoteniu právnej úpravy</w:t>
      </w:r>
      <w:r w:rsidR="00FC50C3">
        <w:t xml:space="preserve"> </w:t>
      </w:r>
      <w:r>
        <w:t>- smeruje to  ku kodifikácií pracovného práva</w:t>
      </w:r>
    </w:p>
    <w:p w:rsidR="003268C5" w:rsidRDefault="003268C5" w:rsidP="00FC50C3">
      <w:pPr>
        <w:pStyle w:val="Odsekzoznamu"/>
        <w:numPr>
          <w:ilvl w:val="2"/>
          <w:numId w:val="2"/>
        </w:numPr>
      </w:pPr>
      <w:r>
        <w:t>do tohto obdobia- vyše 50 rôznych právnych predpisov- roztrúsené, tieto normy nemali kogentný charakter</w:t>
      </w:r>
    </w:p>
    <w:p w:rsidR="00FC50C3" w:rsidRDefault="003268C5" w:rsidP="00FC50C3">
      <w:pPr>
        <w:pStyle w:val="Odsekzoznamu"/>
        <w:numPr>
          <w:ilvl w:val="2"/>
          <w:numId w:val="2"/>
        </w:numPr>
      </w:pPr>
      <w:r>
        <w:t xml:space="preserve">úprava pracovných podmienok čo sa týka štátnych zamestnancov, porušenie pracovnej disciplíny mohlo byť </w:t>
      </w:r>
      <w:r w:rsidR="00FC50C3">
        <w:t xml:space="preserve">trestne </w:t>
      </w:r>
      <w:r>
        <w:t xml:space="preserve">postihované, </w:t>
      </w:r>
    </w:p>
    <w:p w:rsidR="003268C5" w:rsidRDefault="003268C5" w:rsidP="00FC50C3">
      <w:pPr>
        <w:pStyle w:val="Odsekzoznamu"/>
        <w:numPr>
          <w:ilvl w:val="2"/>
          <w:numId w:val="2"/>
        </w:numPr>
      </w:pPr>
      <w:r>
        <w:t xml:space="preserve">úprava postavenia odborových organizácií, existoval zákon okolo ochrany robotníkov, o štátnom sviatku </w:t>
      </w:r>
    </w:p>
    <w:p w:rsidR="003268C5" w:rsidRDefault="003268C5" w:rsidP="00FC50C3">
      <w:pPr>
        <w:pStyle w:val="Odsekzoznamu"/>
        <w:numPr>
          <w:ilvl w:val="2"/>
          <w:numId w:val="2"/>
        </w:numPr>
      </w:pPr>
      <w:r>
        <w:lastRenderedPageBreak/>
        <w:t>zavedenie dní pracovného pokoja, osobitný príplatok za prácu počas sviatku, upravila sa dovolenka, ktorá sa týkala všetkých zamestnancov- 3-4 týždne</w:t>
      </w:r>
    </w:p>
    <w:p w:rsidR="003268C5" w:rsidRDefault="003268C5" w:rsidP="00FC50C3">
      <w:pPr>
        <w:pStyle w:val="Odsekzoznamu"/>
        <w:numPr>
          <w:ilvl w:val="2"/>
          <w:numId w:val="2"/>
        </w:numPr>
      </w:pPr>
      <w:r>
        <w:t>prijatý zákon o BOZP- dozor vykonávali odbory</w:t>
      </w:r>
    </w:p>
    <w:p w:rsidR="003268C5" w:rsidRDefault="003268C5" w:rsidP="00FC50C3">
      <w:pPr>
        <w:pStyle w:val="Odsekzoznamu"/>
        <w:numPr>
          <w:ilvl w:val="2"/>
          <w:numId w:val="2"/>
        </w:numPr>
      </w:pPr>
      <w:r>
        <w:t>zaviedol sa závodný podnik, upravilo sa používanie nútenej práce</w:t>
      </w:r>
    </w:p>
    <w:p w:rsidR="00FC50C3" w:rsidRDefault="003268C5" w:rsidP="00FC50C3">
      <w:pPr>
        <w:pStyle w:val="Odsekzoznamu"/>
        <w:numPr>
          <w:ilvl w:val="2"/>
          <w:numId w:val="2"/>
        </w:numPr>
      </w:pPr>
      <w:r>
        <w:t>obmedzenie zmluvnej slobody</w:t>
      </w:r>
      <w:r w:rsidR="00FC50C3">
        <w:t xml:space="preserve"> </w:t>
      </w:r>
      <w:r>
        <w:t>- voľby práce, zamestnania</w:t>
      </w:r>
    </w:p>
    <w:p w:rsidR="003268C5" w:rsidRDefault="003268C5" w:rsidP="00FC50C3">
      <w:pPr>
        <w:pStyle w:val="Odsekzoznamu"/>
        <w:numPr>
          <w:ilvl w:val="3"/>
          <w:numId w:val="2"/>
        </w:numPr>
      </w:pPr>
      <w:r>
        <w:t>neexistovali zásady pracovného práva</w:t>
      </w:r>
    </w:p>
    <w:p w:rsidR="00FC50C3" w:rsidRDefault="003268C5" w:rsidP="00FC50C3">
      <w:pPr>
        <w:pStyle w:val="Odsekzoznamu"/>
        <w:numPr>
          <w:ilvl w:val="2"/>
          <w:numId w:val="2"/>
        </w:numPr>
      </w:pPr>
      <w:r>
        <w:t xml:space="preserve">absolventi VŠ boli rozmiestňovaní- existovali </w:t>
      </w:r>
      <w:r w:rsidR="00FC50C3">
        <w:t xml:space="preserve">umiestenky </w:t>
      </w:r>
    </w:p>
    <w:p w:rsidR="003268C5" w:rsidRDefault="003268C5" w:rsidP="00FC50C3">
      <w:pPr>
        <w:pStyle w:val="Odsekzoznamu"/>
        <w:numPr>
          <w:ilvl w:val="3"/>
          <w:numId w:val="2"/>
        </w:numPr>
      </w:pPr>
      <w:r>
        <w:t>ak študent nesúhlasil, prideľovanie sa dialo aj proti jeho vôl</w:t>
      </w:r>
      <w:r w:rsidR="00FC50C3">
        <w:t>i</w:t>
      </w:r>
      <w:r>
        <w:t>, neskôr sa nahradilo udeľovaním odporúčaní od vysokej školy</w:t>
      </w:r>
    </w:p>
    <w:p w:rsidR="003268C5" w:rsidRDefault="003268C5" w:rsidP="00FC50C3">
      <w:pPr>
        <w:pStyle w:val="Odsekzoznamu"/>
        <w:numPr>
          <w:ilvl w:val="2"/>
          <w:numId w:val="2"/>
        </w:numPr>
      </w:pPr>
      <w:r>
        <w:t> vzťahy štátnych zamestnancov</w:t>
      </w:r>
      <w:r w:rsidR="00FC50C3">
        <w:t xml:space="preserve"> </w:t>
      </w:r>
      <w:r>
        <w:t>- prevládali administratívno-právne predpisy</w:t>
      </w:r>
    </w:p>
    <w:p w:rsidR="003268C5" w:rsidRDefault="003268C5" w:rsidP="00FC50C3">
      <w:pPr>
        <w:pStyle w:val="Odsekzoznamu"/>
        <w:numPr>
          <w:ilvl w:val="2"/>
          <w:numId w:val="2"/>
        </w:numPr>
        <w:spacing w:line="276" w:lineRule="auto"/>
      </w:pPr>
      <w:r>
        <w:t>ešte nebolo kodifikované pracovné právo</w:t>
      </w:r>
    </w:p>
    <w:p w:rsidR="003268C5" w:rsidRPr="00FC50C3" w:rsidRDefault="003268C5" w:rsidP="003268C5">
      <w:pPr>
        <w:pStyle w:val="Odsekzoznamu"/>
        <w:numPr>
          <w:ilvl w:val="0"/>
          <w:numId w:val="2"/>
        </w:numPr>
        <w:rPr>
          <w:b/>
          <w:u w:val="single"/>
        </w:rPr>
      </w:pPr>
      <w:r w:rsidRPr="00FC50C3">
        <w:rPr>
          <w:b/>
          <w:u w:val="single"/>
        </w:rPr>
        <w:t>1960</w:t>
      </w:r>
    </w:p>
    <w:p w:rsidR="003268C5" w:rsidRDefault="003268C5" w:rsidP="003268C5">
      <w:pPr>
        <w:pStyle w:val="Odsekzoznamu"/>
        <w:numPr>
          <w:ilvl w:val="1"/>
          <w:numId w:val="2"/>
        </w:numPr>
      </w:pPr>
      <w:r>
        <w:t>prijatie Ústavy</w:t>
      </w:r>
    </w:p>
    <w:p w:rsidR="00FC50C3" w:rsidRDefault="003268C5" w:rsidP="003268C5">
      <w:pPr>
        <w:pStyle w:val="Odsekzoznamu"/>
        <w:numPr>
          <w:ilvl w:val="1"/>
          <w:numId w:val="2"/>
        </w:numPr>
      </w:pPr>
      <w:r>
        <w:t>zmena v rozmiestňovaní absolventov</w:t>
      </w:r>
    </w:p>
    <w:p w:rsidR="003268C5" w:rsidRDefault="003268C5" w:rsidP="00FC50C3">
      <w:pPr>
        <w:pStyle w:val="Odsekzoznamu"/>
        <w:numPr>
          <w:ilvl w:val="2"/>
          <w:numId w:val="2"/>
        </w:numPr>
      </w:pPr>
      <w:r>
        <w:t xml:space="preserve"> </w:t>
      </w:r>
      <w:r w:rsidR="00FC50C3">
        <w:t>zamestnávateľ</w:t>
      </w:r>
      <w:r>
        <w:t xml:space="preserve"> mal povinnosť uzatvoriť zmluvu so študentom ešte pred skončením štúdia, neskôr si dokonca mohol vybrať študenta </w:t>
      </w:r>
    </w:p>
    <w:p w:rsidR="00FC50C3" w:rsidRDefault="003268C5" w:rsidP="003268C5">
      <w:pPr>
        <w:pStyle w:val="Odsekzoznamu"/>
        <w:numPr>
          <w:ilvl w:val="1"/>
          <w:numId w:val="2"/>
        </w:numPr>
      </w:pPr>
      <w:r>
        <w:t>tehotné zamestnankyne a</w:t>
      </w:r>
      <w:r w:rsidR="00FC50C3">
        <w:t> </w:t>
      </w:r>
      <w:r>
        <w:t>matky</w:t>
      </w:r>
    </w:p>
    <w:p w:rsidR="00FC50C3" w:rsidRDefault="003268C5" w:rsidP="00FC50C3">
      <w:pPr>
        <w:pStyle w:val="Odsekzoznamu"/>
        <w:numPr>
          <w:ilvl w:val="2"/>
          <w:numId w:val="2"/>
        </w:numPr>
      </w:pPr>
      <w:r>
        <w:t>materská dovolenka- 22 týždňov, prestávky na dojčenie</w:t>
      </w:r>
    </w:p>
    <w:p w:rsidR="003268C5" w:rsidRDefault="003268C5" w:rsidP="00FC50C3">
      <w:pPr>
        <w:pStyle w:val="Odsekzoznamu"/>
        <w:numPr>
          <w:ilvl w:val="1"/>
          <w:numId w:val="2"/>
        </w:numPr>
      </w:pPr>
      <w:r>
        <w:t xml:space="preserve">stále je v platnosti zákon o BOZP- zamestnávateľ bol zodpovedný za bezpečnosť </w:t>
      </w:r>
    </w:p>
    <w:p w:rsidR="00FC50C3" w:rsidRDefault="003268C5" w:rsidP="00FC50C3">
      <w:pPr>
        <w:pStyle w:val="Odsekzoznamu"/>
        <w:numPr>
          <w:ilvl w:val="2"/>
          <w:numId w:val="2"/>
        </w:numPr>
      </w:pPr>
      <w:r>
        <w:t xml:space="preserve">zamestnávateľ bol zbavený zodpovednosti, ak bol zamestnanec pod </w:t>
      </w:r>
    </w:p>
    <w:p w:rsidR="003268C5" w:rsidRDefault="003268C5" w:rsidP="00FC50C3">
      <w:pPr>
        <w:pStyle w:val="Odsekzoznamu"/>
        <w:spacing w:line="276" w:lineRule="auto"/>
        <w:ind w:left="2160"/>
      </w:pPr>
      <w:r>
        <w:t>vplyvom</w:t>
      </w:r>
      <w:r w:rsidR="00FC50C3">
        <w:t xml:space="preserve"> ako novo</w:t>
      </w:r>
      <w:r>
        <w:t>prijatá výnimka</w:t>
      </w:r>
    </w:p>
    <w:p w:rsidR="003268C5" w:rsidRPr="00FC50C3" w:rsidRDefault="003268C5" w:rsidP="003268C5">
      <w:pPr>
        <w:pStyle w:val="Odsekzoznamu"/>
        <w:numPr>
          <w:ilvl w:val="0"/>
          <w:numId w:val="2"/>
        </w:numPr>
        <w:rPr>
          <w:b/>
          <w:u w:val="single"/>
        </w:rPr>
      </w:pPr>
      <w:r w:rsidRPr="00FC50C3">
        <w:rPr>
          <w:b/>
          <w:u w:val="single"/>
        </w:rPr>
        <w:t>Po roku 1965</w:t>
      </w:r>
    </w:p>
    <w:p w:rsidR="00FC50C3" w:rsidRDefault="003268C5" w:rsidP="003268C5">
      <w:pPr>
        <w:pStyle w:val="Odsekzoznamu"/>
        <w:numPr>
          <w:ilvl w:val="1"/>
          <w:numId w:val="2"/>
        </w:numPr>
      </w:pPr>
      <w:r>
        <w:t xml:space="preserve">proces zavŕšený </w:t>
      </w:r>
      <w:r w:rsidRPr="00FC50C3">
        <w:rPr>
          <w:b/>
        </w:rPr>
        <w:t>kodifikáciou pracovného práva</w:t>
      </w:r>
    </w:p>
    <w:p w:rsidR="003268C5" w:rsidRPr="00FC50C3" w:rsidRDefault="003268C5" w:rsidP="00FC50C3">
      <w:pPr>
        <w:pStyle w:val="Odsekzoznamu"/>
        <w:numPr>
          <w:ilvl w:val="2"/>
          <w:numId w:val="2"/>
        </w:numPr>
        <w:rPr>
          <w:b/>
        </w:rPr>
      </w:pPr>
      <w:r w:rsidRPr="00FC50C3">
        <w:rPr>
          <w:b/>
        </w:rPr>
        <w:t>Zákon č. 65/1965- Zákonní</w:t>
      </w:r>
      <w:r w:rsidR="00FC50C3">
        <w:rPr>
          <w:b/>
        </w:rPr>
        <w:t>k</w:t>
      </w:r>
      <w:r w:rsidRPr="00FC50C3">
        <w:rPr>
          <w:b/>
        </w:rPr>
        <w:t xml:space="preserve"> práce</w:t>
      </w:r>
    </w:p>
    <w:p w:rsidR="003268C5" w:rsidRDefault="003268C5" w:rsidP="002A0288">
      <w:pPr>
        <w:pStyle w:val="Odsekzoznamu"/>
        <w:numPr>
          <w:ilvl w:val="2"/>
          <w:numId w:val="2"/>
        </w:numPr>
      </w:pPr>
      <w:r>
        <w:t>zjednotil úpravu pracovných vzťahov, obdobu pracovných vzťahov</w:t>
      </w:r>
    </w:p>
    <w:p w:rsidR="003268C5" w:rsidRDefault="003268C5" w:rsidP="002A0288">
      <w:pPr>
        <w:pStyle w:val="Odsekzoznamu"/>
        <w:numPr>
          <w:ilvl w:val="2"/>
          <w:numId w:val="2"/>
        </w:numPr>
      </w:pPr>
      <w:r>
        <w:t xml:space="preserve">upravené boli takmer všetky otázky týkajúce sa pracovno-právnych vzťahov </w:t>
      </w:r>
    </w:p>
    <w:p w:rsidR="003268C5" w:rsidRDefault="003268C5" w:rsidP="003268C5">
      <w:pPr>
        <w:pStyle w:val="Odsekzoznamu"/>
        <w:numPr>
          <w:ilvl w:val="1"/>
          <w:numId w:val="2"/>
        </w:numPr>
      </w:pPr>
      <w:r>
        <w:t> Zákon o bezpečnosti a ochrane zdravia pri práci</w:t>
      </w:r>
      <w:r w:rsidR="00FC50C3">
        <w:t xml:space="preserve"> </w:t>
      </w:r>
      <w:r>
        <w:t>- účinný jeden rok</w:t>
      </w:r>
      <w:r w:rsidR="00FC50C3">
        <w:t xml:space="preserve"> </w:t>
      </w:r>
      <w:r>
        <w:t xml:space="preserve">- 1966 </w:t>
      </w:r>
    </w:p>
    <w:p w:rsidR="002A0288" w:rsidRDefault="002A0288" w:rsidP="003268C5">
      <w:pPr>
        <w:pStyle w:val="Odsekzoznamu"/>
        <w:numPr>
          <w:ilvl w:val="1"/>
          <w:numId w:val="2"/>
        </w:numPr>
      </w:pPr>
      <w:r>
        <w:t> </w:t>
      </w:r>
      <w:r w:rsidR="003268C5" w:rsidRPr="005D4C1D">
        <w:rPr>
          <w:b/>
          <w:bCs/>
        </w:rPr>
        <w:t>1966</w:t>
      </w:r>
    </w:p>
    <w:p w:rsidR="003268C5" w:rsidRDefault="003268C5" w:rsidP="002A0288">
      <w:pPr>
        <w:pStyle w:val="Odsekzoznamu"/>
        <w:numPr>
          <w:ilvl w:val="2"/>
          <w:numId w:val="2"/>
        </w:numPr>
      </w:pPr>
      <w:r>
        <w:t>skrátenie pracovného času na 46 hodín v týždni (teraz 40-hodinový)</w:t>
      </w:r>
    </w:p>
    <w:p w:rsidR="002A0288" w:rsidRDefault="002A0288" w:rsidP="003268C5">
      <w:pPr>
        <w:pStyle w:val="Odsekzoznamu"/>
        <w:numPr>
          <w:ilvl w:val="1"/>
          <w:numId w:val="2"/>
        </w:numPr>
      </w:pPr>
      <w:r>
        <w:t> </w:t>
      </w:r>
      <w:r w:rsidR="003268C5" w:rsidRPr="005D4C1D">
        <w:rPr>
          <w:b/>
          <w:bCs/>
        </w:rPr>
        <w:t>1967</w:t>
      </w:r>
    </w:p>
    <w:p w:rsidR="003268C5" w:rsidRDefault="003268C5" w:rsidP="002A0288">
      <w:pPr>
        <w:pStyle w:val="Odsekzoznamu"/>
        <w:numPr>
          <w:ilvl w:val="2"/>
          <w:numId w:val="2"/>
        </w:numPr>
      </w:pPr>
      <w:r>
        <w:t>stanovila sa povinnosť zamestnávateľov ponúknuť voľné pracovné miesta absolventom len v odbore, v ktorom bol absolvent vyučený, predĺžená materská dovolenka na 26 týždňov</w:t>
      </w:r>
    </w:p>
    <w:p w:rsidR="002A0288" w:rsidRPr="002A0288" w:rsidRDefault="002A0288" w:rsidP="003268C5">
      <w:pPr>
        <w:pStyle w:val="Odsekzoznamu"/>
        <w:numPr>
          <w:ilvl w:val="1"/>
          <w:numId w:val="2"/>
        </w:numPr>
      </w:pPr>
      <w:r>
        <w:t> </w:t>
      </w:r>
      <w:r w:rsidR="003268C5" w:rsidRPr="005D4C1D">
        <w:rPr>
          <w:b/>
          <w:bCs/>
        </w:rPr>
        <w:t>1968</w:t>
      </w:r>
    </w:p>
    <w:p w:rsidR="002A0288" w:rsidRDefault="003268C5" w:rsidP="002A0288">
      <w:pPr>
        <w:pStyle w:val="Odsekzoznamu"/>
        <w:numPr>
          <w:ilvl w:val="2"/>
          <w:numId w:val="2"/>
        </w:numPr>
      </w:pPr>
      <w:r>
        <w:t xml:space="preserve">zaviedol sa 5-dňový pracovný týždeň, </w:t>
      </w:r>
    </w:p>
    <w:p w:rsidR="002A0288" w:rsidRDefault="003268C5" w:rsidP="002A0288">
      <w:pPr>
        <w:pStyle w:val="Odsekzoznamu"/>
        <w:numPr>
          <w:ilvl w:val="2"/>
          <w:numId w:val="2"/>
        </w:numPr>
      </w:pPr>
      <w:r>
        <w:t xml:space="preserve">42,5- hodiny v týždni, </w:t>
      </w:r>
    </w:p>
    <w:p w:rsidR="002A0288" w:rsidRDefault="003268C5" w:rsidP="002A0288">
      <w:pPr>
        <w:pStyle w:val="Odsekzoznamu"/>
        <w:numPr>
          <w:ilvl w:val="2"/>
          <w:numId w:val="2"/>
        </w:numPr>
      </w:pPr>
      <w:r>
        <w:t>ZP</w:t>
      </w:r>
      <w:r w:rsidR="002A0288">
        <w:t xml:space="preserve"> </w:t>
      </w:r>
      <w:r>
        <w:t xml:space="preserve">- dostáva sa tam diskriminačná charakteristika, </w:t>
      </w:r>
    </w:p>
    <w:p w:rsidR="003268C5" w:rsidRDefault="003268C5" w:rsidP="002A0288">
      <w:pPr>
        <w:pStyle w:val="Odsekzoznamu"/>
        <w:numPr>
          <w:ilvl w:val="2"/>
          <w:numId w:val="2"/>
        </w:numPr>
      </w:pPr>
      <w:r>
        <w:t>novela- v dôsledku ktorej v ZP boli odstránené diskriminačné prvky</w:t>
      </w:r>
      <w:r w:rsidR="002A0288">
        <w:t xml:space="preserve"> a</w:t>
      </w:r>
      <w:r>
        <w:t xml:space="preserve"> zamestnávateľ nemohol hocikedy rozviazať PP</w:t>
      </w:r>
    </w:p>
    <w:p w:rsidR="003268C5" w:rsidRPr="002A0288" w:rsidRDefault="003268C5" w:rsidP="003268C5">
      <w:pPr>
        <w:pStyle w:val="Odsekzoznamu"/>
        <w:numPr>
          <w:ilvl w:val="0"/>
          <w:numId w:val="2"/>
        </w:numPr>
        <w:rPr>
          <w:b/>
          <w:u w:val="single"/>
        </w:rPr>
      </w:pPr>
      <w:r w:rsidRPr="002A0288">
        <w:rPr>
          <w:b/>
          <w:u w:val="single"/>
        </w:rPr>
        <w:t>1975</w:t>
      </w:r>
    </w:p>
    <w:p w:rsidR="003268C5" w:rsidRDefault="003268C5" w:rsidP="003268C5">
      <w:pPr>
        <w:pStyle w:val="Odsekzoznamu"/>
        <w:numPr>
          <w:ilvl w:val="1"/>
          <w:numId w:val="2"/>
        </w:numPr>
      </w:pPr>
      <w:r>
        <w:t xml:space="preserve"> zavedená  zvýšená ochrana starostlivosti o zamestnancov a starostlivosti o zamestnané matky o zamestnancov, ktorí utrpeli pracovný úraz </w:t>
      </w:r>
    </w:p>
    <w:p w:rsidR="002A0288" w:rsidRDefault="002A0288" w:rsidP="002A0288">
      <w:pPr>
        <w:pStyle w:val="Odsekzoznamu"/>
        <w:rPr>
          <w:u w:val="single"/>
        </w:rPr>
      </w:pPr>
    </w:p>
    <w:p w:rsidR="003268C5" w:rsidRPr="002A0288" w:rsidRDefault="003268C5" w:rsidP="003268C5">
      <w:pPr>
        <w:pStyle w:val="Odsekzoznamu"/>
        <w:numPr>
          <w:ilvl w:val="0"/>
          <w:numId w:val="2"/>
        </w:numPr>
        <w:rPr>
          <w:b/>
          <w:u w:val="single"/>
        </w:rPr>
      </w:pPr>
      <w:r w:rsidRPr="002A0288">
        <w:rPr>
          <w:b/>
          <w:u w:val="single"/>
        </w:rPr>
        <w:lastRenderedPageBreak/>
        <w:t>Po roku 1989</w:t>
      </w:r>
    </w:p>
    <w:p w:rsidR="003268C5" w:rsidRDefault="003268C5" w:rsidP="003268C5">
      <w:pPr>
        <w:pStyle w:val="Odsekzoznamu"/>
        <w:numPr>
          <w:ilvl w:val="1"/>
          <w:numId w:val="2"/>
        </w:numPr>
      </w:pPr>
      <w:r>
        <w:t xml:space="preserve"> reformy zamestnanosti </w:t>
      </w:r>
    </w:p>
    <w:p w:rsidR="003268C5" w:rsidRDefault="003268C5" w:rsidP="003268C5">
      <w:pPr>
        <w:pStyle w:val="Odsekzoznamu"/>
        <w:numPr>
          <w:ilvl w:val="1"/>
          <w:numId w:val="2"/>
        </w:numPr>
      </w:pPr>
      <w:r>
        <w:t> položené základné predpoklady pre fungovanie trhu práce v súvislosti s prechodom na trhovú ekonomiku</w:t>
      </w:r>
    </w:p>
    <w:p w:rsidR="003268C5" w:rsidRDefault="003268C5" w:rsidP="003268C5">
      <w:pPr>
        <w:pStyle w:val="Odsekzoznamu"/>
        <w:numPr>
          <w:ilvl w:val="1"/>
          <w:numId w:val="2"/>
        </w:numPr>
      </w:pPr>
      <w:r>
        <w:t>bolo zavedené poskytovanie hmotného zabezpečenia nezamestnan</w:t>
      </w:r>
      <w:r w:rsidR="002A0288">
        <w:t xml:space="preserve">ým </w:t>
      </w:r>
    </w:p>
    <w:p w:rsidR="003268C5" w:rsidRDefault="003268C5" w:rsidP="003268C5">
      <w:pPr>
        <w:pStyle w:val="Odsekzoznamu"/>
        <w:numPr>
          <w:ilvl w:val="1"/>
          <w:numId w:val="2"/>
        </w:numPr>
      </w:pPr>
      <w:r>
        <w:t> vytvorené predpoklady pre rozvoj trhového hospodárstva</w:t>
      </w:r>
    </w:p>
    <w:p w:rsidR="002A0288" w:rsidRDefault="002A0288" w:rsidP="003268C5">
      <w:pPr>
        <w:pStyle w:val="Odsekzoznamu"/>
        <w:numPr>
          <w:ilvl w:val="1"/>
          <w:numId w:val="2"/>
        </w:numPr>
      </w:pPr>
      <w:r>
        <w:t> </w:t>
      </w:r>
      <w:r w:rsidR="003268C5" w:rsidRPr="00355DAF">
        <w:rPr>
          <w:b/>
          <w:bCs/>
        </w:rPr>
        <w:t>1991</w:t>
      </w:r>
    </w:p>
    <w:p w:rsidR="002A0288" w:rsidRDefault="003268C5" w:rsidP="002A0288">
      <w:pPr>
        <w:pStyle w:val="Odsekzoznamu"/>
        <w:numPr>
          <w:ilvl w:val="2"/>
          <w:numId w:val="2"/>
        </w:numPr>
      </w:pPr>
      <w:r>
        <w:t>Zákon o zamestnanosti a tiež podmienky poskytovania hmotného zabezpečenia v</w:t>
      </w:r>
      <w:r w:rsidR="002A0288">
        <w:t> </w:t>
      </w:r>
      <w:r>
        <w:t>nezamestnanosti</w:t>
      </w:r>
    </w:p>
    <w:p w:rsidR="002A0288" w:rsidRDefault="003268C5" w:rsidP="002A0288">
      <w:pPr>
        <w:pStyle w:val="Odsekzoznamu"/>
        <w:numPr>
          <w:ilvl w:val="2"/>
          <w:numId w:val="2"/>
        </w:numPr>
      </w:pPr>
      <w:r>
        <w:t>reforma zákona o kolektívnom vyjednávaní</w:t>
      </w:r>
      <w:r w:rsidR="002A0288">
        <w:t xml:space="preserve"> </w:t>
      </w:r>
    </w:p>
    <w:p w:rsidR="003268C5" w:rsidRDefault="003268C5" w:rsidP="002A0288">
      <w:pPr>
        <w:pStyle w:val="Odsekzoznamu"/>
        <w:numPr>
          <w:ilvl w:val="3"/>
          <w:numId w:val="2"/>
        </w:numPr>
      </w:pPr>
      <w:r>
        <w:t>upravil proces vyjednávania vrátane štrajku výluky</w:t>
      </w:r>
    </w:p>
    <w:p w:rsidR="003268C5" w:rsidRDefault="003268C5" w:rsidP="003268C5"/>
    <w:p w:rsidR="003268C5" w:rsidRPr="002A0288" w:rsidRDefault="003268C5" w:rsidP="003268C5">
      <w:pPr>
        <w:pStyle w:val="Odsekzoznamu"/>
        <w:numPr>
          <w:ilvl w:val="0"/>
          <w:numId w:val="2"/>
        </w:numPr>
        <w:rPr>
          <w:b/>
          <w:u w:val="single"/>
        </w:rPr>
      </w:pPr>
      <w:r w:rsidRPr="002A0288">
        <w:rPr>
          <w:b/>
          <w:u w:val="single"/>
        </w:rPr>
        <w:t xml:space="preserve">2001 </w:t>
      </w:r>
    </w:p>
    <w:p w:rsidR="003268C5" w:rsidRPr="002A0288" w:rsidRDefault="003268C5" w:rsidP="003268C5">
      <w:pPr>
        <w:pStyle w:val="Odsekzoznamu"/>
        <w:numPr>
          <w:ilvl w:val="1"/>
          <w:numId w:val="2"/>
        </w:numPr>
        <w:rPr>
          <w:b/>
        </w:rPr>
      </w:pPr>
      <w:r>
        <w:t> </w:t>
      </w:r>
      <w:r w:rsidRPr="002A0288">
        <w:rPr>
          <w:b/>
        </w:rPr>
        <w:t>prijatý nový ZP- Zákon č. 311/2001, nadobúda účinnosť od 1.4.2002</w:t>
      </w:r>
    </w:p>
    <w:p w:rsidR="003268C5" w:rsidRDefault="003268C5" w:rsidP="003268C5">
      <w:pPr>
        <w:pStyle w:val="Odsekzoznamu"/>
        <w:numPr>
          <w:ilvl w:val="2"/>
          <w:numId w:val="2"/>
        </w:numPr>
      </w:pPr>
      <w:r>
        <w:t xml:space="preserve">tieto reformy rozšírili možnosť zmluvnej autonómie aj sa vytvoril väčší priestor pre kolektívne zmluvy- </w:t>
      </w:r>
      <w:r w:rsidRPr="002A0288">
        <w:rPr>
          <w:b/>
        </w:rPr>
        <w:t>pracovné právo sa stáva viac flexibilné, prichádza k jeho liberalizácií</w:t>
      </w:r>
      <w:r>
        <w:t xml:space="preserve"> </w:t>
      </w:r>
    </w:p>
    <w:p w:rsidR="003268C5" w:rsidRDefault="003268C5" w:rsidP="003268C5">
      <w:pPr>
        <w:pStyle w:val="Odsekzoznamu"/>
        <w:numPr>
          <w:ilvl w:val="1"/>
          <w:numId w:val="2"/>
        </w:numPr>
      </w:pPr>
      <w:r>
        <w:t xml:space="preserve"> snaha koordinácie s právom EÚ </w:t>
      </w:r>
    </w:p>
    <w:p w:rsidR="003268C5" w:rsidRDefault="003268C5" w:rsidP="003268C5">
      <w:pPr>
        <w:pStyle w:val="Odsekzoznamu"/>
        <w:numPr>
          <w:ilvl w:val="1"/>
          <w:numId w:val="2"/>
        </w:numPr>
      </w:pPr>
      <w:r>
        <w:t> prijatý zákon o štátnej službe a verejnej službe</w:t>
      </w:r>
    </w:p>
    <w:p w:rsidR="003268C5" w:rsidRDefault="003268C5" w:rsidP="003268C5">
      <w:pPr>
        <w:pStyle w:val="Odsekzoznamu"/>
        <w:numPr>
          <w:ilvl w:val="1"/>
          <w:numId w:val="2"/>
        </w:numPr>
      </w:pPr>
      <w:r>
        <w:t> menil sa obsah pracovného práva</w:t>
      </w:r>
    </w:p>
    <w:p w:rsidR="003268C5" w:rsidRDefault="003268C5" w:rsidP="003268C5">
      <w:pPr>
        <w:pStyle w:val="Odsekzoznamu"/>
        <w:numPr>
          <w:ilvl w:val="1"/>
          <w:numId w:val="2"/>
        </w:numPr>
      </w:pPr>
      <w:r>
        <w:t xml:space="preserve"> úprava </w:t>
      </w:r>
      <w:r w:rsidRPr="002A0288">
        <w:rPr>
          <w:b/>
        </w:rPr>
        <w:t>zákazu diskriminácie</w:t>
      </w:r>
    </w:p>
    <w:p w:rsidR="003268C5" w:rsidRPr="002A0288" w:rsidRDefault="003268C5" w:rsidP="003268C5">
      <w:pPr>
        <w:pStyle w:val="Odsekzoznamu"/>
        <w:numPr>
          <w:ilvl w:val="1"/>
          <w:numId w:val="2"/>
        </w:numPr>
        <w:rPr>
          <w:b/>
        </w:rPr>
      </w:pPr>
      <w:r>
        <w:t> </w:t>
      </w:r>
      <w:r w:rsidRPr="002A0288">
        <w:rPr>
          <w:b/>
        </w:rPr>
        <w:t>úprava PP na dobu určitú</w:t>
      </w:r>
    </w:p>
    <w:p w:rsidR="003268C5" w:rsidRDefault="003268C5" w:rsidP="003268C5">
      <w:pPr>
        <w:pStyle w:val="Odsekzoznamu"/>
        <w:numPr>
          <w:ilvl w:val="1"/>
          <w:numId w:val="2"/>
        </w:numPr>
      </w:pPr>
      <w:r>
        <w:t> upravené hromadné prepúšťanie</w:t>
      </w:r>
    </w:p>
    <w:p w:rsidR="002A0288" w:rsidRDefault="003268C5" w:rsidP="003268C5">
      <w:pPr>
        <w:pStyle w:val="Odsekzoznamu"/>
        <w:numPr>
          <w:ilvl w:val="1"/>
          <w:numId w:val="2"/>
        </w:numPr>
      </w:pPr>
      <w:r>
        <w:t> menila sa systematická časť pracovného času</w:t>
      </w:r>
    </w:p>
    <w:p w:rsidR="003268C5" w:rsidRDefault="003268C5" w:rsidP="002A0288">
      <w:pPr>
        <w:pStyle w:val="Odsekzoznamu"/>
        <w:numPr>
          <w:ilvl w:val="2"/>
          <w:numId w:val="2"/>
        </w:numPr>
      </w:pPr>
      <w:r>
        <w:t>dovolenky, materskej dovolenky</w:t>
      </w:r>
    </w:p>
    <w:p w:rsidR="003268C5" w:rsidRDefault="003268C5" w:rsidP="003268C5">
      <w:pPr>
        <w:pStyle w:val="Odsekzoznamu"/>
        <w:numPr>
          <w:ilvl w:val="1"/>
          <w:numId w:val="2"/>
        </w:numPr>
      </w:pPr>
      <w:r>
        <w:t> novelizácia zákona o štátnej službe</w:t>
      </w:r>
    </w:p>
    <w:p w:rsidR="00F95CD8" w:rsidRDefault="00F95CD8" w:rsidP="002A0288"/>
    <w:p w:rsidR="002A0288" w:rsidRPr="00735D08" w:rsidRDefault="002A0288" w:rsidP="002A0288">
      <w:pPr>
        <w:keepLines/>
        <w:rPr>
          <w:rFonts w:cstheme="minorHAnsi"/>
          <w:b/>
          <w:color w:val="000000" w:themeColor="text1"/>
          <w:u w:val="single"/>
        </w:rPr>
      </w:pPr>
      <w:r w:rsidRPr="007B7DE1">
        <w:rPr>
          <w:rFonts w:cstheme="minorHAnsi"/>
          <w:b/>
          <w:color w:val="000000" w:themeColor="text1"/>
          <w:highlight w:val="yellow"/>
          <w:u w:val="single"/>
        </w:rPr>
        <w:t>Vzťah pracovného práva k iným odvetviam práva</w:t>
      </w:r>
      <w:r w:rsidRPr="00735D08">
        <w:rPr>
          <w:rFonts w:cstheme="minorHAnsi"/>
          <w:b/>
          <w:color w:val="000000" w:themeColor="text1"/>
          <w:u w:val="single"/>
        </w:rPr>
        <w:t xml:space="preserve"> </w:t>
      </w:r>
    </w:p>
    <w:p w:rsidR="002A0288" w:rsidRPr="009B6989" w:rsidRDefault="002A0288" w:rsidP="002A0288">
      <w:pPr>
        <w:pStyle w:val="Odsekzoznamu"/>
        <w:rPr>
          <w:rFonts w:cstheme="minorHAnsi"/>
          <w:b/>
          <w:color w:val="000000" w:themeColor="text1"/>
        </w:rPr>
      </w:pPr>
      <w:r w:rsidRPr="009B6989">
        <w:rPr>
          <w:rFonts w:cstheme="minorHAnsi"/>
          <w:b/>
          <w:color w:val="000000" w:themeColor="text1"/>
        </w:rPr>
        <w:t>Vzťah PP a </w:t>
      </w:r>
      <w:r w:rsidRPr="009B6989">
        <w:rPr>
          <w:rFonts w:cstheme="minorHAnsi"/>
          <w:b/>
          <w:i/>
          <w:color w:val="000000" w:themeColor="text1"/>
        </w:rPr>
        <w:t>ústavného</w:t>
      </w:r>
      <w:r w:rsidRPr="009B6989">
        <w:rPr>
          <w:rFonts w:cstheme="minorHAnsi"/>
          <w:b/>
          <w:color w:val="000000" w:themeColor="text1"/>
        </w:rPr>
        <w:t xml:space="preserve"> práva </w:t>
      </w:r>
    </w:p>
    <w:p w:rsidR="002A0288" w:rsidRPr="009B6989" w:rsidRDefault="002A0288" w:rsidP="00C35A2F">
      <w:pPr>
        <w:pStyle w:val="Odsekzoznamu"/>
        <w:numPr>
          <w:ilvl w:val="1"/>
          <w:numId w:val="3"/>
        </w:numPr>
        <w:rPr>
          <w:rFonts w:cstheme="minorHAnsi"/>
          <w:color w:val="000000" w:themeColor="text1"/>
        </w:rPr>
      </w:pPr>
      <w:r w:rsidRPr="009B6989">
        <w:rPr>
          <w:rFonts w:cstheme="minorHAnsi"/>
          <w:color w:val="000000" w:themeColor="text1"/>
        </w:rPr>
        <w:t>Ústava SR garantuje oprávneným subjektom základné hospodárske a </w:t>
      </w:r>
      <w:r w:rsidRPr="009B6989">
        <w:rPr>
          <w:rFonts w:cstheme="minorHAnsi"/>
          <w:i/>
          <w:color w:val="000000" w:themeColor="text1"/>
        </w:rPr>
        <w:t>sociálne</w:t>
      </w:r>
      <w:r w:rsidRPr="009B6989">
        <w:rPr>
          <w:rFonts w:cstheme="minorHAnsi"/>
          <w:color w:val="000000" w:themeColor="text1"/>
        </w:rPr>
        <w:t xml:space="preserve"> práva</w:t>
      </w:r>
    </w:p>
    <w:p w:rsidR="002A0288" w:rsidRPr="009B6989" w:rsidRDefault="002A0288" w:rsidP="002A0288">
      <w:pPr>
        <w:pStyle w:val="Odsekzoznamu"/>
        <w:keepLines/>
        <w:rPr>
          <w:rFonts w:cstheme="minorHAnsi"/>
          <w:b/>
          <w:color w:val="000000" w:themeColor="text1"/>
        </w:rPr>
      </w:pPr>
      <w:r w:rsidRPr="009B6989">
        <w:rPr>
          <w:rFonts w:cstheme="minorHAnsi"/>
          <w:b/>
          <w:color w:val="000000" w:themeColor="text1"/>
        </w:rPr>
        <w:t xml:space="preserve">Vzťah PP a práva sociálneho zabezpečenia </w:t>
      </w:r>
    </w:p>
    <w:p w:rsidR="002A0288" w:rsidRPr="009B6989" w:rsidRDefault="002A0288" w:rsidP="00C35A2F">
      <w:pPr>
        <w:pStyle w:val="Odsekzoznamu"/>
        <w:keepLines/>
        <w:numPr>
          <w:ilvl w:val="1"/>
          <w:numId w:val="3"/>
        </w:numPr>
        <w:rPr>
          <w:rFonts w:cstheme="minorHAnsi"/>
          <w:color w:val="000000" w:themeColor="text1"/>
        </w:rPr>
      </w:pPr>
      <w:r w:rsidRPr="009B6989">
        <w:rPr>
          <w:rFonts w:cstheme="minorHAnsi"/>
          <w:b/>
          <w:color w:val="000000" w:themeColor="text1"/>
        </w:rPr>
        <w:t xml:space="preserve"> </w:t>
      </w:r>
      <w:r w:rsidRPr="009B6989">
        <w:rPr>
          <w:rFonts w:cstheme="minorHAnsi"/>
          <w:color w:val="000000" w:themeColor="text1"/>
        </w:rPr>
        <w:t>PSZ reguluje hmotné zabezpečenie zamestnancov pri prerušení výkonu práce, ak nastanú zákonom predvídané sociálne udalosti</w:t>
      </w:r>
    </w:p>
    <w:p w:rsidR="002A0288" w:rsidRPr="009B6989" w:rsidRDefault="002A0288" w:rsidP="002A0288">
      <w:pPr>
        <w:pStyle w:val="Odsekzoznamu"/>
        <w:keepLines/>
        <w:rPr>
          <w:rFonts w:cstheme="minorHAnsi"/>
          <w:b/>
          <w:color w:val="000000" w:themeColor="text1"/>
        </w:rPr>
      </w:pPr>
      <w:r w:rsidRPr="009B6989">
        <w:rPr>
          <w:rFonts w:cstheme="minorHAnsi"/>
          <w:b/>
          <w:color w:val="000000" w:themeColor="text1"/>
        </w:rPr>
        <w:t xml:space="preserve">Vzťah PP a správneho práva </w:t>
      </w:r>
    </w:p>
    <w:p w:rsidR="002A0288" w:rsidRPr="009B6989" w:rsidRDefault="002A0288" w:rsidP="00C35A2F">
      <w:pPr>
        <w:pStyle w:val="Odsekzoznamu"/>
        <w:keepLines/>
        <w:numPr>
          <w:ilvl w:val="1"/>
          <w:numId w:val="3"/>
        </w:numPr>
        <w:rPr>
          <w:rFonts w:cstheme="minorHAnsi"/>
          <w:color w:val="000000" w:themeColor="text1"/>
        </w:rPr>
      </w:pPr>
      <w:r w:rsidRPr="009B6989">
        <w:rPr>
          <w:rFonts w:cstheme="minorHAnsi"/>
          <w:color w:val="000000" w:themeColor="text1"/>
        </w:rPr>
        <w:t>pôsobnosť správnych orgánov v pracovnoprávnych vzťahoch (ÚPSVaR, inšpekcia práce  - orgán verejnej správy rozhoduje v správnom konaní podľa správneho poriadku – pokuty v rámci priestupkového konania , Ústredie práce a úrady práce, orgány verejného zdravotníctva )</w:t>
      </w:r>
    </w:p>
    <w:p w:rsidR="002A0288" w:rsidRPr="009B6989" w:rsidRDefault="002A0288" w:rsidP="002A0288">
      <w:pPr>
        <w:pStyle w:val="Odsekzoznamu"/>
        <w:keepLines/>
        <w:rPr>
          <w:rFonts w:cstheme="minorHAnsi"/>
          <w:b/>
          <w:color w:val="000000" w:themeColor="text1"/>
        </w:rPr>
      </w:pPr>
      <w:r w:rsidRPr="009B6989">
        <w:rPr>
          <w:rFonts w:cstheme="minorHAnsi"/>
          <w:b/>
          <w:color w:val="000000" w:themeColor="text1"/>
        </w:rPr>
        <w:t xml:space="preserve">Vzťah PP a občianskeho práva </w:t>
      </w:r>
    </w:p>
    <w:p w:rsidR="002A0288" w:rsidRDefault="002A0288" w:rsidP="00C35A2F">
      <w:pPr>
        <w:pStyle w:val="Odsekzoznamu"/>
        <w:keepLines/>
        <w:numPr>
          <w:ilvl w:val="1"/>
          <w:numId w:val="3"/>
        </w:numPr>
        <w:rPr>
          <w:rFonts w:cstheme="minorHAnsi"/>
          <w:color w:val="000000" w:themeColor="text1"/>
        </w:rPr>
      </w:pPr>
      <w:r w:rsidRPr="009B6989">
        <w:rPr>
          <w:rFonts w:cstheme="minorHAnsi"/>
          <w:color w:val="000000" w:themeColor="text1"/>
        </w:rPr>
        <w:t xml:space="preserve">subsidiárne uplatňovanie všeobecných ustanovení OZ v pracovnoprávnych vzťahoch, autorskoprávna ochrana zamestnaneckého diela. </w:t>
      </w:r>
    </w:p>
    <w:p w:rsidR="002A0288" w:rsidRDefault="002A0288" w:rsidP="00C35A2F">
      <w:pPr>
        <w:pStyle w:val="Odsekzoznamu"/>
        <w:keepLines/>
        <w:numPr>
          <w:ilvl w:val="1"/>
          <w:numId w:val="3"/>
        </w:numPr>
        <w:rPr>
          <w:rFonts w:cstheme="minorHAnsi"/>
          <w:color w:val="000000" w:themeColor="text1"/>
        </w:rPr>
      </w:pPr>
      <w:r w:rsidRPr="009B6989">
        <w:rPr>
          <w:rFonts w:cstheme="minorHAnsi"/>
          <w:color w:val="000000" w:themeColor="text1"/>
        </w:rPr>
        <w:t xml:space="preserve">Všeobecné ustanovenia upravujúce najmä otázky právnych skutočností (právne úkony, počítanie času, lehoty). </w:t>
      </w:r>
    </w:p>
    <w:p w:rsidR="002A0288" w:rsidRDefault="002A0288" w:rsidP="00C35A2F">
      <w:pPr>
        <w:pStyle w:val="Odsekzoznamu"/>
        <w:keepLines/>
        <w:numPr>
          <w:ilvl w:val="1"/>
          <w:numId w:val="3"/>
        </w:numPr>
        <w:rPr>
          <w:rFonts w:cstheme="minorHAnsi"/>
          <w:color w:val="000000" w:themeColor="text1"/>
        </w:rPr>
      </w:pPr>
      <w:r w:rsidRPr="009B6989">
        <w:rPr>
          <w:rFonts w:cstheme="minorHAnsi"/>
          <w:color w:val="000000" w:themeColor="text1"/>
        </w:rPr>
        <w:t xml:space="preserve">Ak zákonník práce – </w:t>
      </w:r>
      <w:proofErr w:type="spellStart"/>
      <w:r w:rsidRPr="009B6989">
        <w:rPr>
          <w:rFonts w:cstheme="minorHAnsi"/>
          <w:color w:val="000000" w:themeColor="text1"/>
        </w:rPr>
        <w:t>lex</w:t>
      </w:r>
      <w:proofErr w:type="spellEnd"/>
      <w:r w:rsidRPr="009B6989">
        <w:rPr>
          <w:rFonts w:cstheme="minorHAnsi"/>
          <w:color w:val="000000" w:themeColor="text1"/>
        </w:rPr>
        <w:t xml:space="preserve"> </w:t>
      </w:r>
      <w:proofErr w:type="spellStart"/>
      <w:r w:rsidRPr="009B6989">
        <w:rPr>
          <w:rFonts w:cstheme="minorHAnsi"/>
          <w:color w:val="000000" w:themeColor="text1"/>
        </w:rPr>
        <w:t>specialis</w:t>
      </w:r>
      <w:proofErr w:type="spellEnd"/>
      <w:r w:rsidRPr="009B6989">
        <w:rPr>
          <w:rFonts w:cstheme="minorHAnsi"/>
          <w:color w:val="000000" w:themeColor="text1"/>
        </w:rPr>
        <w:t xml:space="preserve"> - neobsahuje osobitnú úpravu, je potrebné použiť príslušné ustanovenia OZ – </w:t>
      </w:r>
      <w:proofErr w:type="spellStart"/>
      <w:r w:rsidRPr="009B6989">
        <w:rPr>
          <w:rFonts w:cstheme="minorHAnsi"/>
          <w:color w:val="000000" w:themeColor="text1"/>
        </w:rPr>
        <w:t>lex</w:t>
      </w:r>
      <w:proofErr w:type="spellEnd"/>
      <w:r w:rsidRPr="009B6989">
        <w:rPr>
          <w:rFonts w:cstheme="minorHAnsi"/>
          <w:color w:val="000000" w:themeColor="text1"/>
        </w:rPr>
        <w:t xml:space="preserve"> </w:t>
      </w:r>
      <w:proofErr w:type="spellStart"/>
      <w:r w:rsidRPr="009B6989">
        <w:rPr>
          <w:rFonts w:cstheme="minorHAnsi"/>
          <w:color w:val="000000" w:themeColor="text1"/>
        </w:rPr>
        <w:t>generalis</w:t>
      </w:r>
      <w:proofErr w:type="spellEnd"/>
      <w:r w:rsidRPr="009B6989">
        <w:rPr>
          <w:rFonts w:cstheme="minorHAnsi"/>
          <w:color w:val="000000" w:themeColor="text1"/>
        </w:rPr>
        <w:t xml:space="preserve">. </w:t>
      </w:r>
    </w:p>
    <w:p w:rsidR="002A0288" w:rsidRPr="009B6989" w:rsidRDefault="002A0288" w:rsidP="00C35A2F">
      <w:pPr>
        <w:pStyle w:val="Odsekzoznamu"/>
        <w:keepLines/>
        <w:numPr>
          <w:ilvl w:val="1"/>
          <w:numId w:val="3"/>
        </w:numPr>
        <w:rPr>
          <w:rFonts w:cstheme="minorHAnsi"/>
          <w:color w:val="000000" w:themeColor="text1"/>
        </w:rPr>
      </w:pPr>
      <w:r w:rsidRPr="009B6989">
        <w:rPr>
          <w:rFonts w:cstheme="minorHAnsi"/>
          <w:color w:val="000000" w:themeColor="text1"/>
        </w:rPr>
        <w:lastRenderedPageBreak/>
        <w:t xml:space="preserve">OZ sa využíva aj pri kolektívnych zmluvách, ktoré sú založené na zmluvnom princípe a môžu byť teda posudzované z hľadiska ustanovení ZP, resp. OZ o neplatnosti právnych úkonov. </w:t>
      </w:r>
    </w:p>
    <w:p w:rsidR="002A0288" w:rsidRPr="009B6989" w:rsidRDefault="002A0288" w:rsidP="002A0288">
      <w:pPr>
        <w:pStyle w:val="Odsekzoznamu"/>
        <w:rPr>
          <w:rFonts w:cstheme="minorHAnsi"/>
          <w:b/>
          <w:color w:val="000000" w:themeColor="text1"/>
        </w:rPr>
      </w:pPr>
      <w:r w:rsidRPr="009B6989">
        <w:rPr>
          <w:rFonts w:cstheme="minorHAnsi"/>
          <w:b/>
          <w:color w:val="000000" w:themeColor="text1"/>
        </w:rPr>
        <w:t xml:space="preserve">Vzťah PP a obchodného práva </w:t>
      </w:r>
    </w:p>
    <w:p w:rsidR="002A0288" w:rsidRPr="009B6989" w:rsidRDefault="002A0288" w:rsidP="00C35A2F">
      <w:pPr>
        <w:pStyle w:val="Odsekzoznamu"/>
        <w:numPr>
          <w:ilvl w:val="1"/>
          <w:numId w:val="3"/>
        </w:numPr>
        <w:rPr>
          <w:rFonts w:cstheme="minorHAnsi"/>
          <w:b/>
          <w:color w:val="000000" w:themeColor="text1"/>
        </w:rPr>
      </w:pPr>
      <w:r w:rsidRPr="009B6989">
        <w:rPr>
          <w:rFonts w:cstheme="minorHAnsi"/>
          <w:color w:val="000000" w:themeColor="text1"/>
        </w:rPr>
        <w:t xml:space="preserve">práva a povinnosti zamestnanca – manažéra, práva zamestnancov pri prevode podniku </w:t>
      </w:r>
      <w:r w:rsidR="005A46C1">
        <w:rPr>
          <w:rFonts w:cstheme="minorHAnsi"/>
          <w:color w:val="000000" w:themeColor="text1"/>
        </w:rPr>
        <w:t>– použitie analógie zákona</w:t>
      </w:r>
    </w:p>
    <w:p w:rsidR="002A0288" w:rsidRPr="009B6989" w:rsidRDefault="002A0288" w:rsidP="002A0288">
      <w:pPr>
        <w:pStyle w:val="Odsekzoznamu"/>
        <w:rPr>
          <w:rFonts w:cstheme="minorHAnsi"/>
          <w:b/>
          <w:color w:val="000000" w:themeColor="text1"/>
        </w:rPr>
      </w:pPr>
      <w:r w:rsidRPr="009B6989">
        <w:rPr>
          <w:rFonts w:cstheme="minorHAnsi"/>
          <w:b/>
          <w:color w:val="000000" w:themeColor="text1"/>
        </w:rPr>
        <w:t xml:space="preserve">Vzťah PP a trestného práva </w:t>
      </w:r>
    </w:p>
    <w:p w:rsidR="00DE7284" w:rsidRDefault="002A0288" w:rsidP="00C35A2F">
      <w:pPr>
        <w:pStyle w:val="Odsekzoznamu"/>
        <w:numPr>
          <w:ilvl w:val="1"/>
          <w:numId w:val="3"/>
        </w:numPr>
        <w:rPr>
          <w:rFonts w:cstheme="minorHAnsi"/>
          <w:color w:val="000000" w:themeColor="text1"/>
        </w:rPr>
      </w:pPr>
      <w:r w:rsidRPr="009B6989">
        <w:rPr>
          <w:rFonts w:cstheme="minorHAnsi"/>
          <w:color w:val="000000" w:themeColor="text1"/>
        </w:rPr>
        <w:t>porušenie povinnosti z pracovnoprávnych vzťahov môže založiť trestnoprávnu zodpovednosť zamestnanca i zamestnávateľa (TČ nevyplatenia mzdy a odstupného, TČ neoprávneného zamestnávania, Trest povinnej práce</w:t>
      </w:r>
      <w:r w:rsidR="00DE7284">
        <w:rPr>
          <w:rFonts w:cstheme="minorHAnsi"/>
          <w:color w:val="000000" w:themeColor="text1"/>
        </w:rPr>
        <w:t>)</w:t>
      </w:r>
    </w:p>
    <w:p w:rsidR="00DE7284" w:rsidRDefault="00DE7284" w:rsidP="00DE7284">
      <w:pPr>
        <w:rPr>
          <w:rFonts w:cstheme="minorHAnsi"/>
          <w:color w:val="000000" w:themeColor="text1"/>
        </w:rPr>
      </w:pPr>
    </w:p>
    <w:p w:rsidR="00DE7284" w:rsidRDefault="00DE7284" w:rsidP="00DE7284">
      <w:pPr>
        <w:rPr>
          <w:rFonts w:cstheme="minorHAnsi"/>
          <w:color w:val="000000" w:themeColor="text1"/>
        </w:rPr>
      </w:pPr>
    </w:p>
    <w:p w:rsidR="00DE7284" w:rsidRPr="00DE7284" w:rsidRDefault="00DE7284" w:rsidP="00C35A2F">
      <w:pPr>
        <w:pStyle w:val="Odsekzoznamu"/>
        <w:numPr>
          <w:ilvl w:val="0"/>
          <w:numId w:val="3"/>
        </w:numPr>
        <w:jc w:val="center"/>
        <w:rPr>
          <w:rFonts w:cstheme="minorHAnsi"/>
          <w:b/>
          <w:color w:val="000000" w:themeColor="text1"/>
          <w:highlight w:val="cyan"/>
          <w:u w:val="single"/>
        </w:rPr>
      </w:pPr>
      <w:r w:rsidRPr="00DE7284">
        <w:rPr>
          <w:rFonts w:cstheme="minorHAnsi"/>
          <w:b/>
          <w:color w:val="000000" w:themeColor="text1"/>
          <w:highlight w:val="cyan"/>
          <w:u w:val="single"/>
        </w:rPr>
        <w:t>Závislá práca, výkon ľahkých prác, nelegálne zamestnávanie a nelegálna práca</w:t>
      </w:r>
    </w:p>
    <w:p w:rsidR="00DE7284" w:rsidRDefault="00DE7284" w:rsidP="00DE7284">
      <w:pPr>
        <w:rPr>
          <w:rFonts w:cstheme="minorHAnsi"/>
          <w:color w:val="000000" w:themeColor="text1"/>
        </w:rPr>
      </w:pPr>
    </w:p>
    <w:p w:rsidR="00DE7284" w:rsidRPr="007B7DE1" w:rsidRDefault="00DE7284" w:rsidP="007B7DE1">
      <w:pPr>
        <w:rPr>
          <w:rFonts w:cstheme="minorHAnsi"/>
          <w:color w:val="000000" w:themeColor="text1"/>
        </w:rPr>
      </w:pPr>
      <w:r w:rsidRPr="007B7DE1">
        <w:rPr>
          <w:rFonts w:cstheme="minorHAnsi"/>
          <w:b/>
          <w:color w:val="000000" w:themeColor="text1"/>
          <w:highlight w:val="yellow"/>
          <w:u w:val="single"/>
        </w:rPr>
        <w:t>Závislá práca</w:t>
      </w:r>
      <w:r w:rsidRPr="007B7DE1">
        <w:rPr>
          <w:rFonts w:cstheme="minorHAnsi"/>
          <w:color w:val="000000" w:themeColor="text1"/>
        </w:rPr>
        <w:t>:</w:t>
      </w:r>
    </w:p>
    <w:p w:rsidR="00DE7284" w:rsidRDefault="00DE7284" w:rsidP="00C35A2F">
      <w:pPr>
        <w:pStyle w:val="Odsekzoznamu"/>
        <w:numPr>
          <w:ilvl w:val="2"/>
          <w:numId w:val="4"/>
        </w:numPr>
        <w:rPr>
          <w:rFonts w:cstheme="minorHAnsi"/>
          <w:color w:val="000000" w:themeColor="text1"/>
        </w:rPr>
      </w:pPr>
      <w:r>
        <w:rPr>
          <w:rFonts w:cstheme="minorHAnsi"/>
          <w:color w:val="000000" w:themeColor="text1"/>
        </w:rPr>
        <w:t>Je práca, ktorá je predmetom pracovnoprávnych vzťahov.</w:t>
      </w:r>
    </w:p>
    <w:p w:rsidR="00735D08" w:rsidRDefault="00735D08" w:rsidP="00C35A2F">
      <w:pPr>
        <w:pStyle w:val="Odsekzoznamu"/>
        <w:numPr>
          <w:ilvl w:val="2"/>
          <w:numId w:val="4"/>
        </w:numPr>
        <w:rPr>
          <w:rFonts w:cstheme="minorHAnsi"/>
          <w:color w:val="000000" w:themeColor="text1"/>
        </w:rPr>
      </w:pPr>
      <w:r w:rsidRPr="009B6989">
        <w:rPr>
          <w:rFonts w:cstheme="minorHAnsi"/>
          <w:color w:val="000000" w:themeColor="text1"/>
        </w:rPr>
        <w:t>Môže byť výlučne vykonávaná v pracovnoprávnom vzťahu alebo v obdobnom vzťahu (policajti, štátny zamestnanci...) alebo v inom pracovnoprávnom vzťahu (dohody)</w:t>
      </w:r>
    </w:p>
    <w:p w:rsidR="00735D08" w:rsidRDefault="00735D08" w:rsidP="00C35A2F">
      <w:pPr>
        <w:pStyle w:val="Odsekzoznamu"/>
        <w:numPr>
          <w:ilvl w:val="2"/>
          <w:numId w:val="4"/>
        </w:numPr>
        <w:rPr>
          <w:rFonts w:cstheme="minorHAnsi"/>
          <w:color w:val="000000" w:themeColor="text1"/>
        </w:rPr>
      </w:pPr>
      <w:r w:rsidRPr="009B6989">
        <w:rPr>
          <w:rFonts w:cstheme="minorHAnsi"/>
          <w:color w:val="000000" w:themeColor="text1"/>
        </w:rPr>
        <w:t>Nemôže byť vykonávaná v zmluvnom občianskoprávnom alebo obchodnoprávnom vzťahu</w:t>
      </w:r>
      <w:r>
        <w:rPr>
          <w:rFonts w:cstheme="minorHAnsi"/>
          <w:color w:val="000000" w:themeColor="text1"/>
        </w:rPr>
        <w:t xml:space="preserve"> – ZP to vyslovene zakazuje</w:t>
      </w:r>
    </w:p>
    <w:p w:rsidR="00DE7284" w:rsidRDefault="00DE7284" w:rsidP="00C35A2F">
      <w:pPr>
        <w:pStyle w:val="Odsekzoznamu"/>
        <w:numPr>
          <w:ilvl w:val="2"/>
          <w:numId w:val="4"/>
        </w:numPr>
        <w:rPr>
          <w:rFonts w:cstheme="minorHAnsi"/>
          <w:color w:val="000000" w:themeColor="text1"/>
        </w:rPr>
      </w:pPr>
      <w:r>
        <w:rPr>
          <w:rFonts w:cstheme="minorHAnsi"/>
          <w:color w:val="000000" w:themeColor="text1"/>
        </w:rPr>
        <w:t xml:space="preserve">Právny základ závislej, nesamostatnej práce vykonávanej v pracovnom pomere nachádzame v </w:t>
      </w:r>
      <w:r w:rsidRPr="004A2FAA">
        <w:rPr>
          <w:rFonts w:cstheme="minorHAnsi"/>
          <w:b/>
          <w:color w:val="000000" w:themeColor="text1"/>
        </w:rPr>
        <w:t xml:space="preserve">§ 1 ods. 2 </w:t>
      </w:r>
      <w:r w:rsidRPr="00735D08">
        <w:rPr>
          <w:rFonts w:cstheme="minorHAnsi"/>
          <w:b/>
          <w:color w:val="000000" w:themeColor="text1"/>
        </w:rPr>
        <w:t>Zákonníka práce</w:t>
      </w:r>
      <w:r>
        <w:rPr>
          <w:rFonts w:cstheme="minorHAnsi"/>
          <w:color w:val="000000" w:themeColor="text1"/>
        </w:rPr>
        <w:t>.</w:t>
      </w:r>
    </w:p>
    <w:p w:rsidR="00DE7284" w:rsidRPr="00DE7284" w:rsidRDefault="00735D08" w:rsidP="00C35A2F">
      <w:pPr>
        <w:pStyle w:val="Odsekzoznamu"/>
        <w:numPr>
          <w:ilvl w:val="3"/>
          <w:numId w:val="4"/>
        </w:numPr>
        <w:rPr>
          <w:rFonts w:ascii="Times New Roman" w:eastAsia="Times New Roman" w:hAnsi="Times New Roman" w:cs="Times New Roman"/>
        </w:rPr>
      </w:pPr>
      <w:r>
        <w:rPr>
          <w:rFonts w:eastAsia="Times New Roman" w:cs="Segoe UI"/>
          <w:color w:val="000000" w:themeColor="text1"/>
          <w:shd w:val="clear" w:color="auto" w:fill="FFFFFF"/>
        </w:rPr>
        <w:t>„</w:t>
      </w:r>
      <w:r w:rsidR="00DE7284" w:rsidRPr="00BE181C">
        <w:rPr>
          <w:rFonts w:eastAsia="Times New Roman" w:cs="Segoe UI"/>
          <w:i/>
          <w:color w:val="000000" w:themeColor="text1"/>
          <w:shd w:val="clear" w:color="auto" w:fill="FFFFFF"/>
        </w:rPr>
        <w:t xml:space="preserve">Závislá práca je práca vykonávaná vo vzťahu </w:t>
      </w:r>
      <w:r w:rsidR="00DE7284" w:rsidRPr="00BE181C">
        <w:rPr>
          <w:rFonts w:eastAsia="Times New Roman" w:cs="Segoe UI"/>
          <w:b/>
          <w:i/>
          <w:color w:val="000000" w:themeColor="text1"/>
          <w:shd w:val="clear" w:color="auto" w:fill="FFFFFF"/>
        </w:rPr>
        <w:t>nadriadenosti zamestnávateľa a podriadenosti zamestnanca</w:t>
      </w:r>
      <w:r w:rsidR="00DE7284" w:rsidRPr="00BE181C">
        <w:rPr>
          <w:rFonts w:eastAsia="Times New Roman" w:cs="Segoe UI"/>
          <w:i/>
          <w:color w:val="000000" w:themeColor="text1"/>
          <w:shd w:val="clear" w:color="auto" w:fill="FFFFFF"/>
        </w:rPr>
        <w:t xml:space="preserve">, </w:t>
      </w:r>
      <w:r w:rsidR="00DE7284" w:rsidRPr="00BE181C">
        <w:rPr>
          <w:rFonts w:eastAsia="Times New Roman" w:cs="Segoe UI"/>
          <w:b/>
          <w:i/>
          <w:color w:val="000000" w:themeColor="text1"/>
          <w:shd w:val="clear" w:color="auto" w:fill="FFFFFF"/>
        </w:rPr>
        <w:t>osobne zamestnancom pre zamestnávateľa</w:t>
      </w:r>
      <w:r w:rsidR="00DE7284" w:rsidRPr="00BE181C">
        <w:rPr>
          <w:rFonts w:eastAsia="Times New Roman" w:cs="Segoe UI"/>
          <w:i/>
          <w:color w:val="000000" w:themeColor="text1"/>
          <w:shd w:val="clear" w:color="auto" w:fill="FFFFFF"/>
        </w:rPr>
        <w:t xml:space="preserve">, </w:t>
      </w:r>
      <w:r w:rsidR="00DE7284" w:rsidRPr="00BE181C">
        <w:rPr>
          <w:rFonts w:eastAsia="Times New Roman" w:cs="Segoe UI"/>
          <w:b/>
          <w:i/>
          <w:color w:val="000000" w:themeColor="text1"/>
          <w:shd w:val="clear" w:color="auto" w:fill="FFFFFF"/>
        </w:rPr>
        <w:t>podľa pokynov</w:t>
      </w:r>
      <w:r w:rsidR="00DE7284" w:rsidRPr="00BE181C">
        <w:rPr>
          <w:rFonts w:eastAsia="Times New Roman" w:cs="Segoe UI"/>
          <w:i/>
          <w:color w:val="000000" w:themeColor="text1"/>
          <w:shd w:val="clear" w:color="auto" w:fill="FFFFFF"/>
        </w:rPr>
        <w:t xml:space="preserve"> zamestnávateľa, </w:t>
      </w:r>
      <w:r w:rsidR="00DE7284" w:rsidRPr="00BE181C">
        <w:rPr>
          <w:rFonts w:eastAsia="Times New Roman" w:cs="Segoe UI"/>
          <w:b/>
          <w:i/>
          <w:color w:val="000000" w:themeColor="text1"/>
          <w:shd w:val="clear" w:color="auto" w:fill="FFFFFF"/>
        </w:rPr>
        <w:t>v jeho mene</w:t>
      </w:r>
      <w:r w:rsidR="00DE7284" w:rsidRPr="00BE181C">
        <w:rPr>
          <w:rFonts w:eastAsia="Times New Roman" w:cs="Segoe UI"/>
          <w:i/>
          <w:color w:val="000000" w:themeColor="text1"/>
          <w:shd w:val="clear" w:color="auto" w:fill="FFFFFF"/>
        </w:rPr>
        <w:t xml:space="preserve">, </w:t>
      </w:r>
      <w:r w:rsidR="00DE7284" w:rsidRPr="00BE181C">
        <w:rPr>
          <w:rFonts w:eastAsia="Times New Roman" w:cs="Segoe UI"/>
          <w:b/>
          <w:i/>
          <w:color w:val="000000" w:themeColor="text1"/>
          <w:shd w:val="clear" w:color="auto" w:fill="FFFFFF"/>
        </w:rPr>
        <w:t>v pracovnom čase</w:t>
      </w:r>
      <w:r w:rsidR="00DE7284" w:rsidRPr="00BE181C">
        <w:rPr>
          <w:rFonts w:eastAsia="Times New Roman" w:cs="Segoe UI"/>
          <w:i/>
          <w:color w:val="000000" w:themeColor="text1"/>
          <w:shd w:val="clear" w:color="auto" w:fill="FFFFFF"/>
        </w:rPr>
        <w:t xml:space="preserve"> určenom zamestnávateľom</w:t>
      </w:r>
      <w:r w:rsidR="00DE7284" w:rsidRPr="00DE7284">
        <w:rPr>
          <w:rFonts w:ascii="Segoe UI" w:eastAsia="Times New Roman" w:hAnsi="Segoe UI" w:cs="Segoe UI"/>
          <w:color w:val="494949"/>
          <w:sz w:val="21"/>
          <w:szCs w:val="21"/>
          <w:shd w:val="clear" w:color="auto" w:fill="FFFFFF"/>
        </w:rPr>
        <w:t>.</w:t>
      </w:r>
      <w:r>
        <w:rPr>
          <w:rFonts w:ascii="Segoe UI" w:eastAsia="Times New Roman" w:hAnsi="Segoe UI" w:cs="Segoe UI"/>
          <w:color w:val="494949"/>
          <w:sz w:val="21"/>
          <w:szCs w:val="21"/>
          <w:shd w:val="clear" w:color="auto" w:fill="FFFFFF"/>
        </w:rPr>
        <w:t>“</w:t>
      </w:r>
    </w:p>
    <w:p w:rsidR="00DE7284" w:rsidRPr="00735D08" w:rsidRDefault="00735D08" w:rsidP="00C35A2F">
      <w:pPr>
        <w:pStyle w:val="Odsekzoznamu"/>
        <w:numPr>
          <w:ilvl w:val="4"/>
          <w:numId w:val="4"/>
        </w:numPr>
        <w:rPr>
          <w:rFonts w:cstheme="minorHAnsi"/>
          <w:b/>
          <w:color w:val="000000" w:themeColor="text1"/>
          <w:u w:val="single"/>
        </w:rPr>
      </w:pPr>
      <w:r w:rsidRPr="00735D08">
        <w:rPr>
          <w:rFonts w:cstheme="minorHAnsi"/>
          <w:b/>
          <w:color w:val="000000" w:themeColor="text1"/>
          <w:u w:val="single"/>
        </w:rPr>
        <w:t>Nadriadenosť zamestnávateľa, podriadenosť zamestnanca</w:t>
      </w:r>
    </w:p>
    <w:p w:rsidR="00735D08" w:rsidRDefault="00735D08" w:rsidP="00C35A2F">
      <w:pPr>
        <w:pStyle w:val="Odsekzoznamu"/>
        <w:numPr>
          <w:ilvl w:val="5"/>
          <w:numId w:val="4"/>
        </w:numPr>
        <w:rPr>
          <w:rFonts w:cstheme="minorHAnsi"/>
          <w:color w:val="000000" w:themeColor="text1"/>
        </w:rPr>
      </w:pPr>
      <w:r>
        <w:rPr>
          <w:rFonts w:cstheme="minorHAnsi"/>
          <w:color w:val="000000" w:themeColor="text1"/>
        </w:rPr>
        <w:t>Založená na zmluvnom základe – pracovnej zmluve</w:t>
      </w:r>
    </w:p>
    <w:p w:rsidR="00BE181C" w:rsidRDefault="00BE181C" w:rsidP="00C35A2F">
      <w:pPr>
        <w:pStyle w:val="Odsekzoznamu"/>
        <w:numPr>
          <w:ilvl w:val="5"/>
          <w:numId w:val="4"/>
        </w:numPr>
        <w:rPr>
          <w:rFonts w:cstheme="minorHAnsi"/>
          <w:color w:val="000000" w:themeColor="text1"/>
        </w:rPr>
      </w:pPr>
      <w:r>
        <w:rPr>
          <w:rFonts w:cstheme="minorHAnsi"/>
          <w:color w:val="000000" w:themeColor="text1"/>
        </w:rPr>
        <w:t>Zákonník práce vyvažuje tento vzťah, stanovuje mantinely</w:t>
      </w:r>
    </w:p>
    <w:p w:rsidR="00735D08" w:rsidRPr="00735D08" w:rsidRDefault="00735D08" w:rsidP="00C35A2F">
      <w:pPr>
        <w:pStyle w:val="Odsekzoznamu"/>
        <w:numPr>
          <w:ilvl w:val="4"/>
          <w:numId w:val="4"/>
        </w:numPr>
        <w:rPr>
          <w:rFonts w:cstheme="minorHAnsi"/>
          <w:b/>
          <w:color w:val="000000" w:themeColor="text1"/>
          <w:u w:val="single"/>
        </w:rPr>
      </w:pPr>
      <w:r w:rsidRPr="00735D08">
        <w:rPr>
          <w:rFonts w:cstheme="minorHAnsi"/>
          <w:b/>
          <w:color w:val="000000" w:themeColor="text1"/>
          <w:u w:val="single"/>
        </w:rPr>
        <w:t xml:space="preserve">Práca musí byť vykonávaná osobne pre zamestnávateľa </w:t>
      </w:r>
    </w:p>
    <w:p w:rsidR="00735D08" w:rsidRDefault="00735D08" w:rsidP="00C35A2F">
      <w:pPr>
        <w:pStyle w:val="Odsekzoznamu"/>
        <w:numPr>
          <w:ilvl w:val="5"/>
          <w:numId w:val="4"/>
        </w:numPr>
        <w:rPr>
          <w:rFonts w:cstheme="minorHAnsi"/>
          <w:color w:val="000000" w:themeColor="text1"/>
        </w:rPr>
      </w:pPr>
      <w:r>
        <w:rPr>
          <w:rFonts w:cstheme="minorHAnsi"/>
          <w:color w:val="000000" w:themeColor="text1"/>
        </w:rPr>
        <w:t>Nemožno sa dať zastúpiť</w:t>
      </w:r>
    </w:p>
    <w:p w:rsidR="00735D08" w:rsidRDefault="00735D08" w:rsidP="00C35A2F">
      <w:pPr>
        <w:pStyle w:val="Odsekzoznamu"/>
        <w:numPr>
          <w:ilvl w:val="5"/>
          <w:numId w:val="4"/>
        </w:numPr>
        <w:rPr>
          <w:rFonts w:cstheme="minorHAnsi"/>
          <w:color w:val="000000" w:themeColor="text1"/>
        </w:rPr>
      </w:pPr>
      <w:r>
        <w:rPr>
          <w:rFonts w:cstheme="minorHAnsi"/>
          <w:color w:val="000000" w:themeColor="text1"/>
        </w:rPr>
        <w:t xml:space="preserve">Platí len pre </w:t>
      </w:r>
      <w:r w:rsidRPr="009B6989">
        <w:rPr>
          <w:rFonts w:cstheme="minorHAnsi"/>
          <w:color w:val="000000" w:themeColor="text1"/>
        </w:rPr>
        <w:t>zamestnanca, zamestnávateľ môže preniesť časť svojich právomocí, povinností</w:t>
      </w:r>
    </w:p>
    <w:p w:rsidR="00735D08" w:rsidRPr="00735D08" w:rsidRDefault="00735D08" w:rsidP="00C35A2F">
      <w:pPr>
        <w:pStyle w:val="Odsekzoznamu"/>
        <w:numPr>
          <w:ilvl w:val="4"/>
          <w:numId w:val="4"/>
        </w:numPr>
        <w:rPr>
          <w:rFonts w:cstheme="minorHAnsi"/>
          <w:b/>
          <w:color w:val="000000" w:themeColor="text1"/>
          <w:u w:val="single"/>
        </w:rPr>
      </w:pPr>
      <w:r w:rsidRPr="00735D08">
        <w:rPr>
          <w:rFonts w:cstheme="minorHAnsi"/>
          <w:b/>
          <w:color w:val="000000" w:themeColor="text1"/>
          <w:u w:val="single"/>
        </w:rPr>
        <w:t xml:space="preserve">Podľa pokynov zamestnávateľa </w:t>
      </w:r>
    </w:p>
    <w:p w:rsidR="00735D08" w:rsidRDefault="00735D08" w:rsidP="00C35A2F">
      <w:pPr>
        <w:pStyle w:val="Odsekzoznamu"/>
        <w:numPr>
          <w:ilvl w:val="5"/>
          <w:numId w:val="4"/>
        </w:numPr>
        <w:rPr>
          <w:rFonts w:cstheme="minorHAnsi"/>
          <w:color w:val="000000" w:themeColor="text1"/>
        </w:rPr>
      </w:pPr>
      <w:r>
        <w:rPr>
          <w:rFonts w:cstheme="minorHAnsi"/>
          <w:color w:val="000000" w:themeColor="text1"/>
        </w:rPr>
        <w:t xml:space="preserve">Zamestnávateľ riadi priebeh pracovného pomeru ako aj znáša hospodárske riziko práce </w:t>
      </w:r>
    </w:p>
    <w:p w:rsidR="00735D08" w:rsidRDefault="00735D08" w:rsidP="00C35A2F">
      <w:pPr>
        <w:pStyle w:val="Odsekzoznamu"/>
        <w:numPr>
          <w:ilvl w:val="5"/>
          <w:numId w:val="4"/>
        </w:numPr>
        <w:rPr>
          <w:rFonts w:cstheme="minorHAnsi"/>
          <w:color w:val="000000" w:themeColor="text1"/>
        </w:rPr>
      </w:pPr>
      <w:r>
        <w:rPr>
          <w:rFonts w:cstheme="minorHAnsi"/>
          <w:color w:val="000000" w:themeColor="text1"/>
        </w:rPr>
        <w:t>Princíp osobnej závislosti – subordinačný princíp</w:t>
      </w:r>
    </w:p>
    <w:p w:rsidR="00735D08" w:rsidRDefault="00735D08" w:rsidP="00C35A2F">
      <w:pPr>
        <w:pStyle w:val="Odsekzoznamu"/>
        <w:numPr>
          <w:ilvl w:val="4"/>
          <w:numId w:val="4"/>
        </w:numPr>
        <w:rPr>
          <w:rFonts w:cstheme="minorHAnsi"/>
          <w:color w:val="000000" w:themeColor="text1"/>
        </w:rPr>
      </w:pPr>
      <w:r>
        <w:rPr>
          <w:rFonts w:cstheme="minorHAnsi"/>
          <w:b/>
          <w:color w:val="000000" w:themeColor="text1"/>
          <w:u w:val="single"/>
        </w:rPr>
        <w:t xml:space="preserve">V mene zamestnávateľa </w:t>
      </w:r>
    </w:p>
    <w:p w:rsidR="00735D08" w:rsidRDefault="00735D08" w:rsidP="00C35A2F">
      <w:pPr>
        <w:pStyle w:val="Odsekzoznamu"/>
        <w:numPr>
          <w:ilvl w:val="5"/>
          <w:numId w:val="4"/>
        </w:numPr>
        <w:rPr>
          <w:rFonts w:cstheme="minorHAnsi"/>
          <w:color w:val="000000" w:themeColor="text1"/>
        </w:rPr>
      </w:pPr>
      <w:r>
        <w:rPr>
          <w:rFonts w:cstheme="minorHAnsi"/>
          <w:color w:val="000000" w:themeColor="text1"/>
        </w:rPr>
        <w:t>Zamestnanec vystupuje v</w:t>
      </w:r>
      <w:r w:rsidR="00055D60">
        <w:rPr>
          <w:rFonts w:cstheme="minorHAnsi"/>
          <w:color w:val="000000" w:themeColor="text1"/>
        </w:rPr>
        <w:t> </w:t>
      </w:r>
      <w:r>
        <w:rPr>
          <w:rFonts w:cstheme="minorHAnsi"/>
          <w:color w:val="000000" w:themeColor="text1"/>
        </w:rPr>
        <w:t>mene</w:t>
      </w:r>
      <w:r w:rsidR="00055D60">
        <w:rPr>
          <w:rFonts w:cstheme="minorHAnsi"/>
          <w:color w:val="000000" w:themeColor="text1"/>
        </w:rPr>
        <w:t>, na účet a zodpovednosť</w:t>
      </w:r>
      <w:r>
        <w:rPr>
          <w:rFonts w:cstheme="minorHAnsi"/>
          <w:color w:val="000000" w:themeColor="text1"/>
        </w:rPr>
        <w:t xml:space="preserve"> zamestnávateľa</w:t>
      </w:r>
    </w:p>
    <w:p w:rsidR="00055D60" w:rsidRPr="00055D60" w:rsidRDefault="00055D60" w:rsidP="00C35A2F">
      <w:pPr>
        <w:pStyle w:val="Odsekzoznamu"/>
        <w:numPr>
          <w:ilvl w:val="4"/>
          <w:numId w:val="4"/>
        </w:numPr>
        <w:rPr>
          <w:rFonts w:cstheme="minorHAnsi"/>
          <w:color w:val="000000" w:themeColor="text1"/>
          <w:u w:val="single"/>
        </w:rPr>
      </w:pPr>
      <w:r w:rsidRPr="00055D60">
        <w:rPr>
          <w:rFonts w:cstheme="minorHAnsi"/>
          <w:b/>
          <w:color w:val="000000" w:themeColor="text1"/>
          <w:u w:val="single"/>
        </w:rPr>
        <w:t xml:space="preserve">V pracovnom čase ktorý určí zamestnávateľ </w:t>
      </w:r>
    </w:p>
    <w:p w:rsidR="00055D60" w:rsidRDefault="00BE181C" w:rsidP="00C35A2F">
      <w:pPr>
        <w:pStyle w:val="Odsekzoznamu"/>
        <w:numPr>
          <w:ilvl w:val="5"/>
          <w:numId w:val="4"/>
        </w:numPr>
        <w:rPr>
          <w:rFonts w:cstheme="minorHAnsi"/>
          <w:color w:val="000000" w:themeColor="text1"/>
        </w:rPr>
      </w:pPr>
      <w:r>
        <w:rPr>
          <w:rFonts w:cstheme="minorHAnsi"/>
          <w:color w:val="000000" w:themeColor="text1"/>
        </w:rPr>
        <w:t xml:space="preserve">týždenný, kratší, komu ako chutí </w:t>
      </w:r>
    </w:p>
    <w:p w:rsidR="00BE181C" w:rsidRDefault="00BE181C" w:rsidP="00BE181C">
      <w:pPr>
        <w:rPr>
          <w:rFonts w:cstheme="minorHAnsi"/>
          <w:color w:val="000000" w:themeColor="text1"/>
        </w:rPr>
      </w:pPr>
    </w:p>
    <w:p w:rsidR="00BE181C" w:rsidRDefault="00BE181C" w:rsidP="00BE181C">
      <w:pPr>
        <w:rPr>
          <w:rFonts w:cstheme="minorHAnsi"/>
          <w:color w:val="000000" w:themeColor="text1"/>
        </w:rPr>
      </w:pPr>
    </w:p>
    <w:p w:rsidR="00BE181C" w:rsidRDefault="00BE181C" w:rsidP="00BE181C">
      <w:pPr>
        <w:rPr>
          <w:rFonts w:cstheme="minorHAnsi"/>
          <w:color w:val="000000" w:themeColor="text1"/>
        </w:rPr>
      </w:pPr>
    </w:p>
    <w:p w:rsidR="00BE181C" w:rsidRDefault="00BE181C" w:rsidP="00BE181C">
      <w:pPr>
        <w:rPr>
          <w:rFonts w:cstheme="minorHAnsi"/>
          <w:color w:val="000000" w:themeColor="text1"/>
        </w:rPr>
      </w:pPr>
    </w:p>
    <w:p w:rsidR="007B7DE1" w:rsidRDefault="007B7DE1" w:rsidP="00BE181C">
      <w:pPr>
        <w:rPr>
          <w:rFonts w:cstheme="minorHAnsi"/>
          <w:b/>
          <w:color w:val="000000" w:themeColor="text1"/>
          <w:u w:val="single"/>
        </w:rPr>
      </w:pPr>
    </w:p>
    <w:p w:rsidR="00BE181C" w:rsidRPr="00921A9B" w:rsidRDefault="00BE181C" w:rsidP="00BE181C">
      <w:pPr>
        <w:rPr>
          <w:rFonts w:cstheme="minorHAnsi"/>
          <w:color w:val="000000" w:themeColor="text1"/>
        </w:rPr>
      </w:pPr>
      <w:r w:rsidRPr="007B7DE1">
        <w:rPr>
          <w:rFonts w:cstheme="minorHAnsi"/>
          <w:b/>
          <w:color w:val="000000" w:themeColor="text1"/>
          <w:highlight w:val="yellow"/>
          <w:u w:val="single"/>
        </w:rPr>
        <w:lastRenderedPageBreak/>
        <w:t>Nelegálne zamestnávanie</w:t>
      </w:r>
      <w:r w:rsidRPr="00921A9B">
        <w:rPr>
          <w:rFonts w:cstheme="minorHAnsi"/>
          <w:color w:val="000000" w:themeColor="text1"/>
        </w:rPr>
        <w:t xml:space="preserve">: </w:t>
      </w:r>
    </w:p>
    <w:p w:rsidR="00BE181C" w:rsidRPr="004A2FAA" w:rsidRDefault="00BE181C" w:rsidP="00C35A2F">
      <w:pPr>
        <w:pStyle w:val="Odsekzoznamu"/>
        <w:numPr>
          <w:ilvl w:val="0"/>
          <w:numId w:val="4"/>
        </w:numPr>
        <w:rPr>
          <w:rFonts w:cstheme="minorHAnsi"/>
          <w:b/>
          <w:color w:val="000000" w:themeColor="text1"/>
        </w:rPr>
      </w:pPr>
      <w:r w:rsidRPr="004A2FAA">
        <w:rPr>
          <w:rFonts w:cstheme="minorHAnsi"/>
          <w:b/>
          <w:color w:val="000000" w:themeColor="text1"/>
        </w:rPr>
        <w:t>§ 2 ods. 2 zákona č. 82/2005 o nelegálnej práci a nelegálnom zamestnávaní</w:t>
      </w:r>
    </w:p>
    <w:p w:rsidR="00BE181C" w:rsidRPr="00921A9B" w:rsidRDefault="00BE181C" w:rsidP="00C35A2F">
      <w:pPr>
        <w:pStyle w:val="Odsekzoznamu"/>
        <w:numPr>
          <w:ilvl w:val="2"/>
          <w:numId w:val="4"/>
        </w:numPr>
        <w:jc w:val="both"/>
        <w:rPr>
          <w:rFonts w:eastAsia="Times New Roman" w:cs="Times New Roman"/>
          <w:i/>
          <w:iCs/>
          <w:color w:val="000000" w:themeColor="text1"/>
          <w:lang w:eastAsia="sk-SK"/>
        </w:rPr>
      </w:pPr>
      <w:r w:rsidRPr="00921A9B">
        <w:rPr>
          <w:rFonts w:eastAsia="Times New Roman" w:cs="Times New Roman"/>
          <w:i/>
          <w:iCs/>
          <w:color w:val="000000" w:themeColor="text1"/>
          <w:lang w:eastAsia="sk-SK"/>
        </w:rPr>
        <w:t xml:space="preserve">je </w:t>
      </w:r>
      <w:r w:rsidRPr="00921A9B">
        <w:rPr>
          <w:rFonts w:eastAsia="Times New Roman" w:cs="Times New Roman"/>
          <w:b/>
          <w:i/>
          <w:iCs/>
          <w:color w:val="000000" w:themeColor="text1"/>
          <w:lang w:eastAsia="sk-SK"/>
        </w:rPr>
        <w:t>zamestnávanie PO alebo FO</w:t>
      </w:r>
      <w:r w:rsidRPr="00921A9B">
        <w:rPr>
          <w:rFonts w:eastAsia="Times New Roman" w:cs="Times New Roman"/>
          <w:i/>
          <w:iCs/>
          <w:color w:val="000000" w:themeColor="text1"/>
          <w:lang w:eastAsia="sk-SK"/>
        </w:rPr>
        <w:t xml:space="preserve">, </w:t>
      </w:r>
      <w:r w:rsidRPr="00921A9B">
        <w:rPr>
          <w:rFonts w:eastAsia="Times New Roman" w:cs="Times New Roman"/>
          <w:b/>
          <w:i/>
          <w:iCs/>
          <w:color w:val="000000" w:themeColor="text1"/>
          <w:lang w:eastAsia="sk-SK"/>
        </w:rPr>
        <w:t>ktorá je podnikateľom ak využíva závislú prácu:</w:t>
      </w:r>
      <w:r w:rsidRPr="00921A9B">
        <w:rPr>
          <w:rFonts w:eastAsia="Times New Roman" w:cs="Times New Roman"/>
          <w:i/>
          <w:iCs/>
          <w:color w:val="000000" w:themeColor="text1"/>
          <w:lang w:eastAsia="sk-SK"/>
        </w:rPr>
        <w:t> </w:t>
      </w:r>
    </w:p>
    <w:p w:rsidR="00BE181C" w:rsidRPr="00921A9B" w:rsidRDefault="00BE181C" w:rsidP="00C35A2F">
      <w:pPr>
        <w:pStyle w:val="Odsekzoznamu"/>
        <w:numPr>
          <w:ilvl w:val="3"/>
          <w:numId w:val="4"/>
        </w:numPr>
        <w:jc w:val="both"/>
        <w:rPr>
          <w:rFonts w:eastAsia="Times New Roman" w:cs="Times New Roman"/>
          <w:i/>
          <w:iCs/>
          <w:color w:val="000000" w:themeColor="text1"/>
          <w:lang w:eastAsia="sk-SK"/>
        </w:rPr>
      </w:pPr>
      <w:r w:rsidRPr="00921A9B">
        <w:rPr>
          <w:rFonts w:eastAsia="Times New Roman" w:cs="Times New Roman"/>
          <w:i/>
          <w:iCs/>
          <w:color w:val="000000" w:themeColor="text1"/>
          <w:lang w:eastAsia="sk-SK"/>
        </w:rPr>
        <w:t xml:space="preserve">FO a </w:t>
      </w:r>
      <w:r w:rsidRPr="00921A9B">
        <w:rPr>
          <w:rFonts w:eastAsia="Times New Roman" w:cs="Times New Roman"/>
          <w:b/>
          <w:i/>
          <w:iCs/>
          <w:color w:val="000000" w:themeColor="text1"/>
          <w:lang w:eastAsia="sk-SK"/>
        </w:rPr>
        <w:t>nemá s ňou založený pracovnoprávny vzťah alebo štátnozamestnanecký pomer</w:t>
      </w:r>
      <w:r w:rsidRPr="00921A9B">
        <w:rPr>
          <w:rFonts w:eastAsia="Times New Roman" w:cs="Times New Roman"/>
          <w:i/>
          <w:iCs/>
          <w:color w:val="000000" w:themeColor="text1"/>
          <w:lang w:eastAsia="sk-SK"/>
        </w:rPr>
        <w:t xml:space="preserve"> podľa osobitného predpisu</w:t>
      </w:r>
    </w:p>
    <w:p w:rsidR="00BE181C" w:rsidRPr="00921A9B" w:rsidRDefault="00BE181C" w:rsidP="00C35A2F">
      <w:pPr>
        <w:pStyle w:val="Odsekzoznamu"/>
        <w:numPr>
          <w:ilvl w:val="3"/>
          <w:numId w:val="4"/>
        </w:numPr>
        <w:spacing w:line="276" w:lineRule="auto"/>
        <w:jc w:val="both"/>
        <w:rPr>
          <w:rFonts w:eastAsia="Times New Roman" w:cs="Times New Roman"/>
          <w:i/>
          <w:iCs/>
          <w:color w:val="000000" w:themeColor="text1"/>
          <w:lang w:eastAsia="sk-SK"/>
        </w:rPr>
      </w:pPr>
      <w:r w:rsidRPr="00921A9B">
        <w:rPr>
          <w:rFonts w:eastAsia="Times New Roman" w:cs="Times New Roman"/>
          <w:i/>
          <w:iCs/>
          <w:color w:val="000000" w:themeColor="text1"/>
          <w:lang w:eastAsia="sk-SK"/>
        </w:rPr>
        <w:t xml:space="preserve">FO, </w:t>
      </w:r>
      <w:r w:rsidRPr="00921A9B">
        <w:rPr>
          <w:rFonts w:eastAsia="Times New Roman" w:cs="Times New Roman"/>
          <w:b/>
          <w:i/>
          <w:iCs/>
          <w:color w:val="000000" w:themeColor="text1"/>
          <w:lang w:eastAsia="sk-SK"/>
        </w:rPr>
        <w:t>má s ňou založený pracovnoprávny vzťah</w:t>
      </w:r>
      <w:r w:rsidRPr="00921A9B">
        <w:rPr>
          <w:rFonts w:eastAsia="Times New Roman" w:cs="Times New Roman"/>
          <w:i/>
          <w:iCs/>
          <w:color w:val="000000" w:themeColor="text1"/>
          <w:lang w:eastAsia="sk-SK"/>
        </w:rPr>
        <w:t xml:space="preserve"> alebo štátnozamestnanecký pomer podľa osobitného predpisu a </w:t>
      </w:r>
      <w:r w:rsidRPr="00921A9B">
        <w:rPr>
          <w:rFonts w:eastAsia="Times New Roman" w:cs="Times New Roman"/>
          <w:b/>
          <w:i/>
          <w:iCs/>
          <w:color w:val="000000" w:themeColor="text1"/>
          <w:lang w:eastAsia="sk-SK"/>
        </w:rPr>
        <w:t>neprihlásila ju do registra poistencov a sporiteľov starobného dôchodkového sporenia</w:t>
      </w:r>
      <w:r w:rsidRPr="00921A9B">
        <w:rPr>
          <w:rFonts w:eastAsia="Times New Roman" w:cs="Times New Roman"/>
          <w:i/>
          <w:iCs/>
          <w:color w:val="000000" w:themeColor="text1"/>
          <w:lang w:eastAsia="sk-SK"/>
        </w:rPr>
        <w:t xml:space="preserve"> do 7 dní od uplynutia lehoty podľa osobitného predpisu na prihlásenie do tohto registra, najneskôr však do začatia kontroly nelegálnej práce a nelegálneho zamestnávania, ak kontrola začala do 7 dní od uplynutia lehoty podľa osobitného predpisu na prihlásenie do tohto registra alebo </w:t>
      </w:r>
    </w:p>
    <w:p w:rsidR="00BE181C" w:rsidRPr="00921A9B" w:rsidRDefault="00BE181C" w:rsidP="00C35A2F">
      <w:pPr>
        <w:pStyle w:val="Odsekzoznamu"/>
        <w:numPr>
          <w:ilvl w:val="3"/>
          <w:numId w:val="4"/>
        </w:numPr>
        <w:jc w:val="both"/>
        <w:rPr>
          <w:rFonts w:eastAsia="Times New Roman" w:cs="Times New Roman"/>
          <w:i/>
          <w:iCs/>
          <w:color w:val="000000" w:themeColor="text1"/>
          <w:lang w:eastAsia="sk-SK"/>
        </w:rPr>
      </w:pPr>
      <w:r w:rsidRPr="00921A9B">
        <w:rPr>
          <w:rFonts w:eastAsia="Times New Roman" w:cs="Times New Roman"/>
          <w:b/>
          <w:i/>
          <w:iCs/>
          <w:color w:val="000000" w:themeColor="text1"/>
          <w:lang w:eastAsia="sk-SK"/>
        </w:rPr>
        <w:t>štátneho príslušníka tretej krajiny a nie sú splnené podmienky na jeho zamestnávanie podľa osobitného predpisu</w:t>
      </w:r>
      <w:r w:rsidRPr="00921A9B">
        <w:rPr>
          <w:rFonts w:eastAsia="Times New Roman" w:cs="Times New Roman"/>
          <w:i/>
          <w:iCs/>
          <w:color w:val="000000" w:themeColor="text1"/>
          <w:lang w:eastAsia="sk-SK"/>
        </w:rPr>
        <w:t xml:space="preserve">. </w:t>
      </w:r>
    </w:p>
    <w:p w:rsidR="00921A9B" w:rsidRPr="00921A9B" w:rsidRDefault="00BE181C" w:rsidP="00C35A2F">
      <w:pPr>
        <w:pStyle w:val="Odsekzoznamu"/>
        <w:numPr>
          <w:ilvl w:val="1"/>
          <w:numId w:val="5"/>
        </w:numPr>
        <w:jc w:val="both"/>
        <w:rPr>
          <w:rFonts w:eastAsia="Times New Roman" w:cs="Times New Roman"/>
          <w:b/>
          <w:bCs/>
          <w:color w:val="000000" w:themeColor="text1"/>
          <w:lang w:eastAsia="sk-SK"/>
        </w:rPr>
      </w:pPr>
      <w:r w:rsidRPr="00921A9B">
        <w:rPr>
          <w:rFonts w:cstheme="minorHAnsi"/>
          <w:color w:val="000000" w:themeColor="text1"/>
        </w:rPr>
        <w:t xml:space="preserve"> </w:t>
      </w:r>
      <w:r w:rsidR="00921A9B" w:rsidRPr="00921A9B">
        <w:rPr>
          <w:rFonts w:eastAsia="Times New Roman" w:cs="Times New Roman"/>
          <w:b/>
          <w:bCs/>
          <w:color w:val="000000" w:themeColor="text1"/>
          <w:lang w:eastAsia="sk-SK"/>
        </w:rPr>
        <w:t>znaky:</w:t>
      </w:r>
    </w:p>
    <w:p w:rsidR="00921A9B" w:rsidRPr="00921A9B" w:rsidRDefault="00921A9B" w:rsidP="00C35A2F">
      <w:pPr>
        <w:pStyle w:val="Odsekzoznamu"/>
        <w:numPr>
          <w:ilvl w:val="2"/>
          <w:numId w:val="5"/>
        </w:numPr>
        <w:jc w:val="both"/>
        <w:rPr>
          <w:rFonts w:eastAsia="Times New Roman" w:cs="Times New Roman"/>
          <w:i/>
          <w:iCs/>
          <w:color w:val="000000" w:themeColor="text1"/>
          <w:lang w:eastAsia="sk-SK"/>
        </w:rPr>
      </w:pPr>
      <w:r w:rsidRPr="00921A9B">
        <w:rPr>
          <w:rFonts w:eastAsia="Times New Roman" w:cs="Times New Roman"/>
          <w:color w:val="000000" w:themeColor="text1"/>
          <w:lang w:eastAsia="sk-SK"/>
        </w:rPr>
        <w:t xml:space="preserve">zamestnávateľ využíva závislú prácu FO, ale </w:t>
      </w:r>
      <w:r w:rsidRPr="00921A9B">
        <w:rPr>
          <w:rFonts w:eastAsia="Times New Roman" w:cs="Times New Roman"/>
          <w:color w:val="000000" w:themeColor="text1"/>
          <w:u w:val="single"/>
          <w:lang w:eastAsia="sk-SK"/>
        </w:rPr>
        <w:t>neuzatvoril s ňou pracovnú zmluvu</w:t>
      </w:r>
      <w:r w:rsidRPr="00921A9B">
        <w:rPr>
          <w:rFonts w:eastAsia="Times New Roman" w:cs="Times New Roman"/>
          <w:color w:val="000000" w:themeColor="text1"/>
          <w:lang w:eastAsia="sk-SK"/>
        </w:rPr>
        <w:t xml:space="preserve"> alebo </w:t>
      </w:r>
      <w:r w:rsidRPr="00921A9B">
        <w:rPr>
          <w:rFonts w:eastAsia="Times New Roman" w:cs="Times New Roman"/>
          <w:color w:val="000000" w:themeColor="text1"/>
          <w:u w:val="single"/>
          <w:lang w:eastAsia="sk-SK"/>
        </w:rPr>
        <w:t>štátnozamestnanecký pomer</w:t>
      </w:r>
    </w:p>
    <w:p w:rsidR="00921A9B" w:rsidRPr="00921A9B" w:rsidRDefault="00921A9B" w:rsidP="00C35A2F">
      <w:pPr>
        <w:pStyle w:val="Odsekzoznamu"/>
        <w:numPr>
          <w:ilvl w:val="2"/>
          <w:numId w:val="5"/>
        </w:numPr>
        <w:jc w:val="both"/>
        <w:rPr>
          <w:rFonts w:eastAsia="Times New Roman" w:cs="Times New Roman"/>
          <w:i/>
          <w:iCs/>
          <w:color w:val="000000" w:themeColor="text1"/>
          <w:lang w:eastAsia="sk-SK"/>
        </w:rPr>
      </w:pPr>
      <w:r w:rsidRPr="00921A9B">
        <w:rPr>
          <w:rFonts w:eastAsia="Times New Roman" w:cs="Times New Roman"/>
          <w:color w:val="000000" w:themeColor="text1"/>
          <w:lang w:eastAsia="sk-SK"/>
        </w:rPr>
        <w:t xml:space="preserve">zamestnávateľ uzatvoril zmluvu, ale </w:t>
      </w:r>
      <w:r w:rsidRPr="00921A9B">
        <w:rPr>
          <w:rFonts w:eastAsia="Times New Roman" w:cs="Times New Roman"/>
          <w:color w:val="000000" w:themeColor="text1"/>
          <w:u w:val="single"/>
          <w:lang w:eastAsia="sk-SK"/>
        </w:rPr>
        <w:t>neprihlásil zamestnanca</w:t>
      </w:r>
      <w:r w:rsidRPr="00921A9B">
        <w:rPr>
          <w:rFonts w:eastAsia="Times New Roman" w:cs="Times New Roman"/>
          <w:color w:val="000000" w:themeColor="text1"/>
          <w:lang w:eastAsia="sk-SK"/>
        </w:rPr>
        <w:t xml:space="preserve"> napr. do zdravotnej poisťovne</w:t>
      </w:r>
    </w:p>
    <w:p w:rsidR="00BE181C" w:rsidRPr="00921A9B" w:rsidRDefault="00921A9B" w:rsidP="00C35A2F">
      <w:pPr>
        <w:pStyle w:val="Odsekzoznamu"/>
        <w:numPr>
          <w:ilvl w:val="2"/>
          <w:numId w:val="5"/>
        </w:numPr>
        <w:jc w:val="both"/>
        <w:rPr>
          <w:rFonts w:eastAsia="Times New Roman" w:cs="Times New Roman"/>
          <w:i/>
          <w:iCs/>
          <w:color w:val="000000" w:themeColor="text1"/>
          <w:lang w:eastAsia="sk-SK"/>
        </w:rPr>
      </w:pPr>
      <w:r w:rsidRPr="00921A9B">
        <w:rPr>
          <w:rFonts w:eastAsia="Times New Roman" w:cs="Times New Roman"/>
          <w:color w:val="000000" w:themeColor="text1"/>
          <w:lang w:eastAsia="sk-SK"/>
        </w:rPr>
        <w:t xml:space="preserve">ak zamestnávateľ </w:t>
      </w:r>
      <w:r w:rsidRPr="00921A9B">
        <w:rPr>
          <w:rFonts w:eastAsia="Times New Roman" w:cs="Times New Roman"/>
          <w:color w:val="000000" w:themeColor="text1"/>
          <w:u w:val="single"/>
          <w:lang w:eastAsia="sk-SK"/>
        </w:rPr>
        <w:t>zamestná FO</w:t>
      </w:r>
      <w:r w:rsidRPr="00921A9B">
        <w:rPr>
          <w:rFonts w:eastAsia="Times New Roman" w:cs="Times New Roman"/>
          <w:color w:val="000000" w:themeColor="text1"/>
          <w:lang w:eastAsia="sk-SK"/>
        </w:rPr>
        <w:t xml:space="preserve">, ktorá sa dopúšťa </w:t>
      </w:r>
      <w:r w:rsidRPr="00921A9B">
        <w:rPr>
          <w:rFonts w:eastAsia="Times New Roman" w:cs="Times New Roman"/>
          <w:color w:val="000000" w:themeColor="text1"/>
          <w:u w:val="single"/>
          <w:lang w:eastAsia="sk-SK"/>
        </w:rPr>
        <w:t>nelegálnej práce</w:t>
      </w:r>
    </w:p>
    <w:p w:rsidR="00921A9B" w:rsidRPr="00921A9B" w:rsidRDefault="00921A9B" w:rsidP="00C35A2F">
      <w:pPr>
        <w:pStyle w:val="Odsekzoznamu"/>
        <w:numPr>
          <w:ilvl w:val="0"/>
          <w:numId w:val="5"/>
        </w:numPr>
        <w:jc w:val="both"/>
        <w:rPr>
          <w:rFonts w:eastAsia="Times New Roman" w:cs="Times New Roman"/>
          <w:b/>
          <w:i/>
          <w:iCs/>
          <w:color w:val="000000" w:themeColor="text1"/>
          <w:u w:val="single"/>
          <w:lang w:eastAsia="sk-SK"/>
        </w:rPr>
      </w:pPr>
      <w:r w:rsidRPr="00921A9B">
        <w:rPr>
          <w:rFonts w:eastAsia="Times New Roman" w:cs="Times New Roman"/>
          <w:b/>
          <w:iCs/>
          <w:color w:val="000000" w:themeColor="text1"/>
          <w:lang w:eastAsia="sk-SK"/>
        </w:rPr>
        <w:t xml:space="preserve">Nelegálnym zamestnaním však </w:t>
      </w:r>
      <w:r w:rsidRPr="00921A9B">
        <w:rPr>
          <w:rFonts w:eastAsia="Times New Roman" w:cs="Times New Roman"/>
          <w:b/>
          <w:iCs/>
          <w:color w:val="000000" w:themeColor="text1"/>
          <w:u w:val="single"/>
          <w:lang w:eastAsia="sk-SK"/>
        </w:rPr>
        <w:t>nie je</w:t>
      </w:r>
      <w:r w:rsidRPr="00921A9B">
        <w:rPr>
          <w:rFonts w:eastAsia="Times New Roman" w:cs="Times New Roman"/>
          <w:b/>
          <w:iCs/>
          <w:color w:val="000000" w:themeColor="text1"/>
          <w:lang w:eastAsia="sk-SK"/>
        </w:rPr>
        <w:t xml:space="preserve"> podľa </w:t>
      </w:r>
      <w:r w:rsidRPr="004A2FAA">
        <w:rPr>
          <w:rFonts w:eastAsia="Times New Roman" w:cs="Times New Roman"/>
          <w:b/>
          <w:iCs/>
          <w:color w:val="000000" w:themeColor="text1"/>
          <w:lang w:eastAsia="sk-SK"/>
        </w:rPr>
        <w:t>§ 2a ods. 2</w:t>
      </w:r>
      <w:r w:rsidRPr="004A2FAA">
        <w:rPr>
          <w:rFonts w:eastAsia="Times New Roman" w:cs="Times New Roman"/>
          <w:b/>
          <w:iCs/>
          <w:color w:val="000000" w:themeColor="text1"/>
          <w:u w:val="single"/>
          <w:lang w:eastAsia="sk-SK"/>
        </w:rPr>
        <w:t xml:space="preserve"> </w:t>
      </w:r>
    </w:p>
    <w:p w:rsidR="00921A9B" w:rsidRPr="00921A9B" w:rsidRDefault="00921A9B" w:rsidP="00C35A2F">
      <w:pPr>
        <w:pStyle w:val="Odsekzoznamu"/>
        <w:numPr>
          <w:ilvl w:val="1"/>
          <w:numId w:val="5"/>
        </w:numPr>
        <w:jc w:val="both"/>
        <w:rPr>
          <w:rFonts w:eastAsia="Times New Roman" w:cs="Times New Roman"/>
          <w:i/>
          <w:iCs/>
          <w:color w:val="000000" w:themeColor="text1"/>
          <w:lang w:eastAsia="sk-SK"/>
        </w:rPr>
      </w:pPr>
      <w:r w:rsidRPr="00921A9B">
        <w:rPr>
          <w:rFonts w:eastAsia="Times New Roman" w:cs="Times New Roman"/>
          <w:iCs/>
          <w:color w:val="000000" w:themeColor="text1"/>
          <w:lang w:eastAsia="sk-SK"/>
        </w:rPr>
        <w:t xml:space="preserve">Ak pre fyzickú osobu, ktorá je podnikateľom, alebo pre PO, ktorá je s.r.o. a má najviac jedného spoločníka, ktorý je FO, vykonáva prácu príbuzný v priamom rade, súrodenec alebo manžel tejto FO alebo spoločníka, ak je tento príbuzný v priamom rade, súrodenec alebo manžel je dôchodkovo poistený, je poberateľom dôchodku alebo je žiakom alebo študentom do 26 rokov. </w:t>
      </w:r>
    </w:p>
    <w:p w:rsidR="00DE7284" w:rsidRDefault="00DE7284" w:rsidP="00DE7284">
      <w:pPr>
        <w:rPr>
          <w:rFonts w:cstheme="minorHAnsi"/>
          <w:color w:val="000000" w:themeColor="text1"/>
        </w:rPr>
      </w:pPr>
    </w:p>
    <w:p w:rsidR="00921A9B" w:rsidRPr="00FF6C80" w:rsidRDefault="00921A9B" w:rsidP="00DE7284">
      <w:pPr>
        <w:rPr>
          <w:rFonts w:cstheme="minorHAnsi"/>
          <w:b/>
          <w:color w:val="000000" w:themeColor="text1"/>
          <w:u w:val="single"/>
        </w:rPr>
      </w:pPr>
      <w:r w:rsidRPr="007B7DE1">
        <w:rPr>
          <w:rFonts w:cstheme="minorHAnsi"/>
          <w:b/>
          <w:color w:val="000000" w:themeColor="text1"/>
          <w:highlight w:val="yellow"/>
          <w:u w:val="single"/>
        </w:rPr>
        <w:t>Nelegálna práca</w:t>
      </w:r>
      <w:r w:rsidRPr="00FF6C80">
        <w:rPr>
          <w:rFonts w:cstheme="minorHAnsi"/>
          <w:b/>
          <w:color w:val="000000" w:themeColor="text1"/>
          <w:u w:val="single"/>
        </w:rPr>
        <w:t xml:space="preserve">: </w:t>
      </w:r>
    </w:p>
    <w:p w:rsidR="00FF6C80" w:rsidRPr="004A2FAA" w:rsidRDefault="00FF6C80" w:rsidP="00C35A2F">
      <w:pPr>
        <w:pStyle w:val="Odsekzoznamu"/>
        <w:numPr>
          <w:ilvl w:val="0"/>
          <w:numId w:val="5"/>
        </w:numPr>
        <w:rPr>
          <w:rFonts w:cstheme="minorHAnsi"/>
          <w:b/>
          <w:color w:val="000000" w:themeColor="text1"/>
        </w:rPr>
      </w:pPr>
      <w:r w:rsidRPr="004A2FAA">
        <w:rPr>
          <w:rFonts w:cstheme="minorHAnsi"/>
          <w:b/>
          <w:color w:val="000000" w:themeColor="text1"/>
        </w:rPr>
        <w:t>§ 2 ods. 1 zákona č. 82/2005 o nelegálnej práci a nelegálnom zamestnávaní</w:t>
      </w:r>
    </w:p>
    <w:p w:rsidR="00FF6C80" w:rsidRPr="00FF6C80" w:rsidRDefault="00FF6C80" w:rsidP="00C35A2F">
      <w:pPr>
        <w:pStyle w:val="Odsekzoznamu"/>
        <w:numPr>
          <w:ilvl w:val="0"/>
          <w:numId w:val="5"/>
        </w:numPr>
        <w:rPr>
          <w:rFonts w:cstheme="minorHAnsi"/>
          <w:color w:val="000000" w:themeColor="text1"/>
        </w:rPr>
      </w:pPr>
      <w:r w:rsidRPr="00FF6C80">
        <w:rPr>
          <w:rFonts w:eastAsia="Times New Roman" w:cs="Times New Roman"/>
          <w:bCs/>
          <w:color w:val="000000" w:themeColor="text1"/>
          <w:lang w:eastAsia="sk-SK"/>
        </w:rPr>
        <w:t>Nelegálna práca</w:t>
      </w:r>
      <w:r w:rsidRPr="00FF6C80">
        <w:rPr>
          <w:rFonts w:eastAsia="Times New Roman" w:cs="Times New Roman"/>
          <w:i/>
          <w:iCs/>
          <w:color w:val="000000" w:themeColor="text1"/>
          <w:lang w:eastAsia="sk-SK"/>
        </w:rPr>
        <w:t xml:space="preserve"> je </w:t>
      </w:r>
      <w:r w:rsidRPr="00FF6C80">
        <w:rPr>
          <w:rFonts w:eastAsia="Times New Roman" w:cs="Times New Roman"/>
          <w:b/>
          <w:i/>
          <w:iCs/>
          <w:color w:val="000000" w:themeColor="text1"/>
          <w:lang w:eastAsia="sk-SK"/>
        </w:rPr>
        <w:t>závislá práca</w:t>
      </w:r>
      <w:r w:rsidRPr="00FF6C80">
        <w:rPr>
          <w:rFonts w:eastAsia="Times New Roman" w:cs="Times New Roman"/>
          <w:i/>
          <w:iCs/>
          <w:color w:val="000000" w:themeColor="text1"/>
          <w:lang w:eastAsia="sk-SK"/>
        </w:rPr>
        <w:t xml:space="preserve">, ktorú </w:t>
      </w:r>
      <w:r w:rsidRPr="00FF6C80">
        <w:rPr>
          <w:rFonts w:eastAsia="Times New Roman" w:cs="Times New Roman"/>
          <w:b/>
          <w:i/>
          <w:iCs/>
          <w:color w:val="000000" w:themeColor="text1"/>
          <w:lang w:eastAsia="sk-SK"/>
        </w:rPr>
        <w:t>vykonáva FO pre PO alebo FO</w:t>
      </w:r>
      <w:r w:rsidRPr="00FF6C80">
        <w:rPr>
          <w:rFonts w:eastAsia="Times New Roman" w:cs="Times New Roman"/>
          <w:i/>
          <w:iCs/>
          <w:color w:val="000000" w:themeColor="text1"/>
          <w:lang w:eastAsia="sk-SK"/>
        </w:rPr>
        <w:t>, ktorá je podnikateľom a </w:t>
      </w:r>
    </w:p>
    <w:p w:rsidR="00FF6C80" w:rsidRPr="00FF6C80" w:rsidRDefault="00FF6C80" w:rsidP="00C35A2F">
      <w:pPr>
        <w:pStyle w:val="Odsekzoznamu"/>
        <w:numPr>
          <w:ilvl w:val="1"/>
          <w:numId w:val="5"/>
        </w:numPr>
        <w:jc w:val="both"/>
        <w:rPr>
          <w:rFonts w:eastAsia="Times New Roman" w:cs="Times New Roman"/>
          <w:i/>
          <w:iCs/>
          <w:color w:val="000000" w:themeColor="text1"/>
          <w:lang w:eastAsia="sk-SK"/>
        </w:rPr>
      </w:pPr>
      <w:r w:rsidRPr="00FF6C80">
        <w:rPr>
          <w:rFonts w:eastAsia="Times New Roman" w:cs="Times New Roman"/>
          <w:b/>
          <w:i/>
          <w:iCs/>
          <w:color w:val="000000" w:themeColor="text1"/>
          <w:lang w:eastAsia="sk-SK"/>
        </w:rPr>
        <w:t>nemá</w:t>
      </w:r>
      <w:r w:rsidRPr="00FF6C80">
        <w:rPr>
          <w:rFonts w:eastAsia="Times New Roman" w:cs="Times New Roman"/>
          <w:i/>
          <w:iCs/>
          <w:color w:val="000000" w:themeColor="text1"/>
          <w:lang w:eastAsia="sk-SK"/>
        </w:rPr>
        <w:t xml:space="preserve"> s PO alebo s FO, ktorá je podnikateľom, </w:t>
      </w:r>
      <w:r w:rsidRPr="00FF6C80">
        <w:rPr>
          <w:rFonts w:eastAsia="Times New Roman" w:cs="Times New Roman"/>
          <w:b/>
          <w:i/>
          <w:iCs/>
          <w:color w:val="000000" w:themeColor="text1"/>
          <w:lang w:eastAsia="sk-SK"/>
        </w:rPr>
        <w:t>založený pracovnoprávny vzťah</w:t>
      </w:r>
      <w:r w:rsidRPr="00FF6C80">
        <w:rPr>
          <w:rFonts w:eastAsia="Times New Roman" w:cs="Times New Roman"/>
          <w:i/>
          <w:iCs/>
          <w:color w:val="000000" w:themeColor="text1"/>
          <w:lang w:eastAsia="sk-SK"/>
        </w:rPr>
        <w:t xml:space="preserve"> </w:t>
      </w:r>
      <w:r w:rsidRPr="00FF6C80">
        <w:rPr>
          <w:rFonts w:eastAsia="Times New Roman" w:cs="Times New Roman"/>
          <w:b/>
          <w:i/>
          <w:iCs/>
          <w:color w:val="000000" w:themeColor="text1"/>
          <w:lang w:eastAsia="sk-SK"/>
        </w:rPr>
        <w:t>alebo štátnozamestnanecký pomer</w:t>
      </w:r>
      <w:r w:rsidRPr="00FF6C80">
        <w:rPr>
          <w:rFonts w:eastAsia="Times New Roman" w:cs="Times New Roman"/>
          <w:i/>
          <w:iCs/>
          <w:color w:val="000000" w:themeColor="text1"/>
          <w:lang w:eastAsia="sk-SK"/>
        </w:rPr>
        <w:t xml:space="preserve"> podľa osobitného predpisu</w:t>
      </w:r>
    </w:p>
    <w:p w:rsidR="00FF6C80" w:rsidRPr="00FF6C80" w:rsidRDefault="00FF6C80" w:rsidP="00C35A2F">
      <w:pPr>
        <w:pStyle w:val="Odsekzoznamu"/>
        <w:numPr>
          <w:ilvl w:val="1"/>
          <w:numId w:val="5"/>
        </w:numPr>
        <w:jc w:val="both"/>
        <w:rPr>
          <w:rFonts w:eastAsia="Times New Roman" w:cs="Times New Roman"/>
          <w:i/>
          <w:iCs/>
          <w:color w:val="000000" w:themeColor="text1"/>
          <w:lang w:eastAsia="sk-SK"/>
        </w:rPr>
      </w:pPr>
      <w:r w:rsidRPr="00FF6C80">
        <w:rPr>
          <w:rFonts w:eastAsia="Times New Roman" w:cs="Times New Roman"/>
          <w:b/>
          <w:i/>
          <w:iCs/>
          <w:color w:val="000000" w:themeColor="text1"/>
          <w:lang w:eastAsia="sk-SK"/>
        </w:rPr>
        <w:t>alebo je štátnym príslušníkom krajiny, ktorá nie je ČŠ EÚ</w:t>
      </w:r>
      <w:r w:rsidRPr="00FF6C80">
        <w:rPr>
          <w:rFonts w:eastAsia="Times New Roman" w:cs="Times New Roman"/>
          <w:i/>
          <w:iCs/>
          <w:color w:val="000000" w:themeColor="text1"/>
          <w:lang w:eastAsia="sk-SK"/>
        </w:rPr>
        <w:t xml:space="preserve">, iným zmluvným štátom Dohody o Európskom hospodárskom priestore alebo Švajčiarskou konfederáciou, alebo osobou bez štátnej príslušnosti </w:t>
      </w:r>
      <w:r w:rsidRPr="00FF6C80">
        <w:rPr>
          <w:rFonts w:eastAsia="Times New Roman" w:cs="Times New Roman"/>
          <w:b/>
          <w:i/>
          <w:iCs/>
          <w:color w:val="000000" w:themeColor="text1"/>
          <w:lang w:eastAsia="sk-SK"/>
        </w:rPr>
        <w:t xml:space="preserve">a nie sú splnené podmienky na jeho zamestnávanie podľa </w:t>
      </w:r>
      <w:proofErr w:type="spellStart"/>
      <w:r w:rsidRPr="00FF6C80">
        <w:rPr>
          <w:rFonts w:eastAsia="Times New Roman" w:cs="Times New Roman"/>
          <w:b/>
          <w:i/>
          <w:iCs/>
          <w:color w:val="000000" w:themeColor="text1"/>
          <w:lang w:eastAsia="sk-SK"/>
        </w:rPr>
        <w:t>osobit</w:t>
      </w:r>
      <w:proofErr w:type="spellEnd"/>
      <w:r w:rsidRPr="00FF6C80">
        <w:rPr>
          <w:rFonts w:eastAsia="Times New Roman" w:cs="Times New Roman"/>
          <w:b/>
          <w:i/>
          <w:iCs/>
          <w:color w:val="000000" w:themeColor="text1"/>
          <w:lang w:eastAsia="sk-SK"/>
        </w:rPr>
        <w:t>. predpisu</w:t>
      </w:r>
      <w:r w:rsidRPr="00FF6C80">
        <w:rPr>
          <w:rFonts w:eastAsia="Times New Roman" w:cs="Times New Roman"/>
          <w:i/>
          <w:iCs/>
          <w:color w:val="000000" w:themeColor="text1"/>
          <w:lang w:eastAsia="sk-SK"/>
        </w:rPr>
        <w:t xml:space="preserve">. </w:t>
      </w:r>
    </w:p>
    <w:p w:rsidR="00FF6C80" w:rsidRPr="00FF6C80" w:rsidRDefault="00FF6C80" w:rsidP="00C35A2F">
      <w:pPr>
        <w:pStyle w:val="Odsekzoznamu"/>
        <w:numPr>
          <w:ilvl w:val="1"/>
          <w:numId w:val="5"/>
        </w:numPr>
        <w:jc w:val="both"/>
        <w:rPr>
          <w:rFonts w:cs="Times New Roman"/>
          <w:b/>
          <w:bCs/>
        </w:rPr>
      </w:pPr>
      <w:r w:rsidRPr="00FF6C80">
        <w:rPr>
          <w:rFonts w:cs="Times New Roman"/>
          <w:b/>
          <w:bCs/>
        </w:rPr>
        <w:t>znaky:</w:t>
      </w:r>
    </w:p>
    <w:p w:rsidR="00FF6C80" w:rsidRPr="00FF6C80" w:rsidRDefault="00FF6C80" w:rsidP="00C35A2F">
      <w:pPr>
        <w:pStyle w:val="Odsekzoznamu"/>
        <w:numPr>
          <w:ilvl w:val="2"/>
          <w:numId w:val="5"/>
        </w:numPr>
        <w:spacing w:line="276" w:lineRule="auto"/>
        <w:jc w:val="both"/>
        <w:rPr>
          <w:rFonts w:cs="Times New Roman"/>
        </w:rPr>
      </w:pPr>
      <w:r w:rsidRPr="00FF6C80">
        <w:rPr>
          <w:rFonts w:cs="Times New Roman"/>
        </w:rPr>
        <w:t xml:space="preserve">FO </w:t>
      </w:r>
      <w:r w:rsidRPr="00FF6C80">
        <w:rPr>
          <w:rFonts w:cs="Times New Roman"/>
          <w:u w:val="single"/>
        </w:rPr>
        <w:t>naplnila znaky závislej práce</w:t>
      </w:r>
      <w:r w:rsidRPr="00FF6C80">
        <w:rPr>
          <w:rFonts w:cs="Times New Roman"/>
        </w:rPr>
        <w:t xml:space="preserve">, ale </w:t>
      </w:r>
      <w:r w:rsidRPr="00FF6C80">
        <w:rPr>
          <w:rFonts w:cs="Times New Roman"/>
          <w:u w:val="single"/>
        </w:rPr>
        <w:t>neuzatvorila pracovnú zmluvu</w:t>
      </w:r>
      <w:r w:rsidRPr="00FF6C80">
        <w:rPr>
          <w:rFonts w:cs="Times New Roman"/>
        </w:rPr>
        <w:t xml:space="preserve"> so zamestnávateľom alebo </w:t>
      </w:r>
      <w:r w:rsidRPr="00FF6C80">
        <w:rPr>
          <w:rFonts w:cs="Times New Roman"/>
          <w:u w:val="single"/>
        </w:rPr>
        <w:t>štátnozamestnanecký pomer</w:t>
      </w:r>
    </w:p>
    <w:p w:rsidR="00FF6C80" w:rsidRPr="00FF6C80" w:rsidRDefault="00FF6C80" w:rsidP="00C35A2F">
      <w:pPr>
        <w:pStyle w:val="Odsekzoznamu"/>
        <w:numPr>
          <w:ilvl w:val="2"/>
          <w:numId w:val="5"/>
        </w:numPr>
        <w:spacing w:line="276" w:lineRule="auto"/>
        <w:jc w:val="both"/>
        <w:rPr>
          <w:rFonts w:cs="Times New Roman"/>
        </w:rPr>
      </w:pPr>
      <w:r w:rsidRPr="00FF6C80">
        <w:rPr>
          <w:rFonts w:cs="Times New Roman"/>
        </w:rPr>
        <w:t xml:space="preserve">cudzinci, ktorí </w:t>
      </w:r>
      <w:r w:rsidRPr="00FF6C80">
        <w:rPr>
          <w:rFonts w:cs="Times New Roman"/>
          <w:u w:val="single"/>
        </w:rPr>
        <w:t>nenaplnili podmienky</w:t>
      </w:r>
      <w:r w:rsidRPr="00FF6C80">
        <w:rPr>
          <w:rFonts w:cs="Times New Roman"/>
        </w:rPr>
        <w:t xml:space="preserve"> stanovené zákonom na výkon práce</w:t>
      </w:r>
    </w:p>
    <w:p w:rsidR="00FF6C80" w:rsidRPr="00FF6C80" w:rsidRDefault="00FF6C80" w:rsidP="00C35A2F">
      <w:pPr>
        <w:pStyle w:val="Odsekzoznamu"/>
        <w:numPr>
          <w:ilvl w:val="2"/>
          <w:numId w:val="5"/>
        </w:numPr>
        <w:spacing w:line="276" w:lineRule="auto"/>
        <w:jc w:val="both"/>
        <w:rPr>
          <w:rFonts w:cs="Times New Roman"/>
        </w:rPr>
      </w:pPr>
      <w:r w:rsidRPr="00FF6C80">
        <w:rPr>
          <w:rFonts w:cs="Times New Roman"/>
        </w:rPr>
        <w:t xml:space="preserve">NIE JE ňou FO, ktorá vykonáva prácu ako príbuzný v priamom rade, súrodenec alebo manžel / manželka </w:t>
      </w:r>
      <w:r w:rsidRPr="004A2FAA">
        <w:rPr>
          <w:color w:val="000000" w:themeColor="text1"/>
        </w:rPr>
        <w:sym w:font="Wingdings" w:char="F0E0"/>
      </w:r>
      <w:r w:rsidRPr="004A2FAA">
        <w:rPr>
          <w:rFonts w:cs="Times New Roman"/>
          <w:color w:val="000000" w:themeColor="text1"/>
        </w:rPr>
        <w:t xml:space="preserve"> </w:t>
      </w:r>
      <w:r w:rsidRPr="004A2FAA">
        <w:rPr>
          <w:rFonts w:cs="Times New Roman"/>
          <w:b/>
          <w:bCs/>
          <w:color w:val="000000" w:themeColor="text1"/>
        </w:rPr>
        <w:t xml:space="preserve">§ 2a ods. 1 </w:t>
      </w:r>
      <w:r w:rsidRPr="00FF6C80">
        <w:rPr>
          <w:rFonts w:cs="Times New Roman"/>
          <w:b/>
          <w:bCs/>
          <w:color w:val="000000" w:themeColor="text1"/>
        </w:rPr>
        <w:t>stanovuje výnimky</w:t>
      </w:r>
    </w:p>
    <w:p w:rsidR="00921A9B" w:rsidRDefault="00921A9B" w:rsidP="00FF6C80">
      <w:pPr>
        <w:rPr>
          <w:rFonts w:cstheme="minorHAnsi"/>
          <w:color w:val="000000" w:themeColor="text1"/>
        </w:rPr>
      </w:pPr>
    </w:p>
    <w:p w:rsidR="00FF6C80" w:rsidRPr="00FF6C80" w:rsidRDefault="00FF6C80" w:rsidP="00FF6C80">
      <w:pPr>
        <w:pStyle w:val="Odsekzoznamu"/>
        <w:jc w:val="both"/>
        <w:rPr>
          <w:rFonts w:ascii="Times New Roman" w:hAnsi="Times New Roman" w:cs="Times New Roman"/>
          <w:b/>
          <w:bCs/>
        </w:rPr>
      </w:pPr>
    </w:p>
    <w:p w:rsidR="00FF6C80" w:rsidRPr="00FF6C80" w:rsidRDefault="00FF6C80" w:rsidP="00C35A2F">
      <w:pPr>
        <w:pStyle w:val="Odsekzoznamu"/>
        <w:numPr>
          <w:ilvl w:val="0"/>
          <w:numId w:val="5"/>
        </w:numPr>
        <w:jc w:val="both"/>
        <w:rPr>
          <w:rFonts w:cs="Times New Roman"/>
          <w:b/>
          <w:bCs/>
        </w:rPr>
      </w:pPr>
      <w:r w:rsidRPr="00B131E4">
        <w:rPr>
          <w:rFonts w:cs="Times New Roman"/>
          <w:b/>
          <w:bCs/>
        </w:rPr>
        <w:lastRenderedPageBreak/>
        <w:t>Zákon 5/2004 o službách v nezamestnanosti</w:t>
      </w:r>
    </w:p>
    <w:p w:rsidR="00FF6C80" w:rsidRPr="00FF6C80" w:rsidRDefault="00FF6C80" w:rsidP="00C35A2F">
      <w:pPr>
        <w:pStyle w:val="Odsekzoznamu"/>
        <w:numPr>
          <w:ilvl w:val="1"/>
          <w:numId w:val="5"/>
        </w:numPr>
        <w:ind w:left="1440"/>
        <w:jc w:val="both"/>
        <w:rPr>
          <w:rFonts w:cs="Times New Roman"/>
        </w:rPr>
      </w:pPr>
      <w:r w:rsidRPr="004A2FAA">
        <w:rPr>
          <w:rFonts w:cs="Times New Roman"/>
          <w:b/>
          <w:bCs/>
          <w:color w:val="000000" w:themeColor="text1"/>
        </w:rPr>
        <w:t>§ 21 ods. 1</w:t>
      </w:r>
      <w:r w:rsidRPr="004A2FAA">
        <w:rPr>
          <w:rFonts w:cs="Times New Roman"/>
          <w:color w:val="000000" w:themeColor="text1"/>
        </w:rPr>
        <w:t xml:space="preserve"> </w:t>
      </w:r>
      <w:r w:rsidRPr="00FF6C80">
        <w:rPr>
          <w:rFonts w:cs="Times New Roman"/>
        </w:rPr>
        <w:t>= stanovuje podmienky, kedy môže zamestnávateľ zamestnať príslušníka tretej krajiny:</w:t>
      </w:r>
    </w:p>
    <w:p w:rsidR="00FF6C80" w:rsidRPr="00FF6C80" w:rsidRDefault="00FF6C80" w:rsidP="00C35A2F">
      <w:pPr>
        <w:pStyle w:val="Odsekzoznamu"/>
        <w:numPr>
          <w:ilvl w:val="2"/>
          <w:numId w:val="5"/>
        </w:numPr>
        <w:ind w:left="2160"/>
        <w:jc w:val="both"/>
        <w:rPr>
          <w:rFonts w:cs="Times New Roman"/>
        </w:rPr>
      </w:pPr>
      <w:r w:rsidRPr="00FF6C80">
        <w:rPr>
          <w:rFonts w:cs="Times New Roman"/>
        </w:rPr>
        <w:t xml:space="preserve">keď má modrú kartu / má prechodný pobyt v EÚ /stanovuje to osobitný predpis / má udelené pracovné povolenie </w:t>
      </w:r>
    </w:p>
    <w:p w:rsidR="00FF6C80" w:rsidRPr="00FF6C80" w:rsidRDefault="00FF6C80" w:rsidP="00FF6C80">
      <w:pPr>
        <w:pStyle w:val="Odsekzoznamu"/>
        <w:ind w:left="2160"/>
        <w:jc w:val="both"/>
        <w:rPr>
          <w:rFonts w:cs="Times New Roman"/>
        </w:rPr>
      </w:pPr>
    </w:p>
    <w:p w:rsidR="00FF6C80" w:rsidRPr="00FF6C80" w:rsidRDefault="00FF6C80" w:rsidP="00C35A2F">
      <w:pPr>
        <w:pStyle w:val="Odsekzoznamu"/>
        <w:numPr>
          <w:ilvl w:val="0"/>
          <w:numId w:val="5"/>
        </w:numPr>
        <w:jc w:val="both"/>
        <w:rPr>
          <w:rFonts w:cs="Times New Roman"/>
          <w:b/>
          <w:bCs/>
        </w:rPr>
      </w:pPr>
      <w:r w:rsidRPr="00FF6C80">
        <w:rPr>
          <w:rFonts w:cs="Times New Roman"/>
          <w:b/>
          <w:bCs/>
        </w:rPr>
        <w:t>kontrolu nelegálnej práce / zamestnávania vykonáva:</w:t>
      </w:r>
    </w:p>
    <w:p w:rsidR="00FF6C80" w:rsidRPr="00FF6C80" w:rsidRDefault="00FF6C80" w:rsidP="00C35A2F">
      <w:pPr>
        <w:pStyle w:val="Odsekzoznamu"/>
        <w:numPr>
          <w:ilvl w:val="1"/>
          <w:numId w:val="5"/>
        </w:numPr>
        <w:ind w:left="1440"/>
        <w:jc w:val="both"/>
        <w:rPr>
          <w:rFonts w:cs="Times New Roman"/>
        </w:rPr>
      </w:pPr>
      <w:r w:rsidRPr="00FF6C80">
        <w:rPr>
          <w:rFonts w:cs="Times New Roman"/>
        </w:rPr>
        <w:t>Inšpektorát práce</w:t>
      </w:r>
    </w:p>
    <w:p w:rsidR="00FF6C80" w:rsidRPr="00FF6C80" w:rsidRDefault="00FF6C80" w:rsidP="00C35A2F">
      <w:pPr>
        <w:pStyle w:val="Odsekzoznamu"/>
        <w:numPr>
          <w:ilvl w:val="1"/>
          <w:numId w:val="5"/>
        </w:numPr>
        <w:ind w:left="1440"/>
        <w:jc w:val="both"/>
        <w:rPr>
          <w:rFonts w:cs="Times New Roman"/>
        </w:rPr>
      </w:pPr>
      <w:r w:rsidRPr="00FF6C80">
        <w:rPr>
          <w:rFonts w:cs="Times New Roman"/>
        </w:rPr>
        <w:t>Ústredie práce, sociálnych vecí a rodiny</w:t>
      </w:r>
    </w:p>
    <w:p w:rsidR="00FF6C80" w:rsidRPr="00FF6C80" w:rsidRDefault="00FF6C80" w:rsidP="00C35A2F">
      <w:pPr>
        <w:pStyle w:val="Odsekzoznamu"/>
        <w:numPr>
          <w:ilvl w:val="1"/>
          <w:numId w:val="5"/>
        </w:numPr>
        <w:spacing w:line="360" w:lineRule="auto"/>
        <w:ind w:left="1440"/>
        <w:jc w:val="both"/>
        <w:rPr>
          <w:rFonts w:cs="Times New Roman"/>
        </w:rPr>
      </w:pPr>
      <w:r w:rsidRPr="00FF6C80">
        <w:rPr>
          <w:rFonts w:cs="Times New Roman"/>
        </w:rPr>
        <w:t>Úrad práce, sociálnych vecí a rodiny</w:t>
      </w:r>
    </w:p>
    <w:p w:rsidR="00FF6C80" w:rsidRPr="00FF6C80" w:rsidRDefault="00FF6C80" w:rsidP="00C35A2F">
      <w:pPr>
        <w:pStyle w:val="Odsekzoznamu"/>
        <w:numPr>
          <w:ilvl w:val="0"/>
          <w:numId w:val="5"/>
        </w:numPr>
        <w:jc w:val="both"/>
        <w:rPr>
          <w:rFonts w:cs="Times New Roman"/>
        </w:rPr>
      </w:pPr>
      <w:r w:rsidRPr="00FF6C80">
        <w:rPr>
          <w:rFonts w:cs="Times New Roman"/>
          <w:b/>
          <w:bCs/>
        </w:rPr>
        <w:t>FO (zamestnanec)</w:t>
      </w:r>
      <w:r w:rsidRPr="00FF6C80">
        <w:rPr>
          <w:rFonts w:cs="Times New Roman"/>
        </w:rPr>
        <w:t xml:space="preserve"> je v prípade kontroly povinný:</w:t>
      </w:r>
    </w:p>
    <w:p w:rsidR="00FF6C80" w:rsidRPr="00FF6C80" w:rsidRDefault="00FF6C80" w:rsidP="00C35A2F">
      <w:pPr>
        <w:pStyle w:val="Odsekzoznamu"/>
        <w:numPr>
          <w:ilvl w:val="1"/>
          <w:numId w:val="5"/>
        </w:numPr>
        <w:ind w:left="1440"/>
        <w:jc w:val="both"/>
        <w:rPr>
          <w:rFonts w:cs="Times New Roman"/>
        </w:rPr>
      </w:pPr>
      <w:r w:rsidRPr="00FF6C80">
        <w:rPr>
          <w:rFonts w:cs="Times New Roman"/>
        </w:rPr>
        <w:t>preukázať svoju totožnosť, predložiť doklad sociálneho zabezpečenia a odôvodniť prítomnosť na pracovisku (pracovná zmluva)</w:t>
      </w:r>
    </w:p>
    <w:p w:rsidR="00FF6C80" w:rsidRPr="00FF6C80" w:rsidRDefault="00FF6C80" w:rsidP="00C35A2F">
      <w:pPr>
        <w:pStyle w:val="Odsekzoznamu"/>
        <w:numPr>
          <w:ilvl w:val="1"/>
          <w:numId w:val="5"/>
        </w:numPr>
        <w:ind w:left="1440"/>
        <w:jc w:val="both"/>
        <w:rPr>
          <w:rFonts w:cs="Times New Roman"/>
        </w:rPr>
      </w:pPr>
      <w:r w:rsidRPr="00FF6C80">
        <w:rPr>
          <w:rFonts w:cs="Times New Roman"/>
        </w:rPr>
        <w:t>cudzinec potrebuje preukázať povolenie na pobyt</w:t>
      </w:r>
    </w:p>
    <w:p w:rsidR="00FF6C80" w:rsidRDefault="00FF6C80" w:rsidP="00C35A2F">
      <w:pPr>
        <w:pStyle w:val="Odsekzoznamu"/>
        <w:numPr>
          <w:ilvl w:val="1"/>
          <w:numId w:val="5"/>
        </w:numPr>
        <w:ind w:left="1440"/>
        <w:jc w:val="both"/>
        <w:rPr>
          <w:rFonts w:cs="Times New Roman"/>
        </w:rPr>
      </w:pPr>
      <w:r w:rsidRPr="00FF6C80">
        <w:rPr>
          <w:rFonts w:cs="Times New Roman"/>
        </w:rPr>
        <w:t xml:space="preserve">ak sa zistí nelegálna práca / zamestnávanie </w:t>
      </w:r>
      <w:r w:rsidRPr="00FF6C80">
        <w:rPr>
          <w:rFonts w:cs="Times New Roman"/>
        </w:rPr>
        <w:sym w:font="Wingdings" w:char="F0E0"/>
      </w:r>
      <w:r w:rsidRPr="00FF6C80">
        <w:rPr>
          <w:rFonts w:cs="Times New Roman"/>
        </w:rPr>
        <w:t xml:space="preserve"> priestupok riešený pokutou</w:t>
      </w:r>
    </w:p>
    <w:p w:rsidR="00B131E4" w:rsidRPr="00B131E4" w:rsidRDefault="00B131E4" w:rsidP="00B131E4">
      <w:pPr>
        <w:pStyle w:val="Odsekzoznamu"/>
        <w:ind w:left="1440"/>
        <w:jc w:val="both"/>
        <w:rPr>
          <w:rFonts w:cs="Times New Roman"/>
        </w:rPr>
      </w:pPr>
    </w:p>
    <w:p w:rsidR="00FF6C80" w:rsidRPr="00B131E4" w:rsidRDefault="00FF6C80" w:rsidP="00FF6C80">
      <w:pPr>
        <w:rPr>
          <w:rFonts w:cstheme="minorHAnsi"/>
          <w:b/>
          <w:color w:val="000000" w:themeColor="text1"/>
          <w:u w:val="single"/>
        </w:rPr>
      </w:pPr>
      <w:r w:rsidRPr="007B7DE1">
        <w:rPr>
          <w:rFonts w:cstheme="minorHAnsi"/>
          <w:b/>
          <w:color w:val="000000" w:themeColor="text1"/>
          <w:highlight w:val="yellow"/>
          <w:u w:val="single"/>
        </w:rPr>
        <w:t>Výkon ľahkých prác</w:t>
      </w:r>
      <w:r w:rsidRPr="00B131E4">
        <w:rPr>
          <w:rFonts w:cstheme="minorHAnsi"/>
          <w:b/>
          <w:color w:val="000000" w:themeColor="text1"/>
          <w:u w:val="single"/>
        </w:rPr>
        <w:t>:</w:t>
      </w:r>
    </w:p>
    <w:p w:rsidR="00FF6C80" w:rsidRPr="004A2FAA" w:rsidRDefault="00FF6C80" w:rsidP="00C35A2F">
      <w:pPr>
        <w:pStyle w:val="Odsekzoznamu"/>
        <w:numPr>
          <w:ilvl w:val="0"/>
          <w:numId w:val="5"/>
        </w:numPr>
        <w:rPr>
          <w:rFonts w:cstheme="minorHAnsi"/>
          <w:color w:val="000000" w:themeColor="text1"/>
        </w:rPr>
      </w:pPr>
      <w:r w:rsidRPr="004A2FAA">
        <w:rPr>
          <w:rFonts w:cstheme="minorHAnsi"/>
          <w:color w:val="000000" w:themeColor="text1"/>
        </w:rPr>
        <w:t xml:space="preserve">podľa </w:t>
      </w:r>
      <w:r w:rsidRPr="004A2FAA">
        <w:rPr>
          <w:rFonts w:cstheme="minorHAnsi"/>
          <w:b/>
          <w:color w:val="000000" w:themeColor="text1"/>
        </w:rPr>
        <w:t>§ 11 ods. 4 ZP</w:t>
      </w:r>
    </w:p>
    <w:p w:rsidR="00B131E4" w:rsidRDefault="00B131E4" w:rsidP="00C35A2F">
      <w:pPr>
        <w:pStyle w:val="Odsekzoznamu"/>
        <w:numPr>
          <w:ilvl w:val="1"/>
          <w:numId w:val="5"/>
        </w:numPr>
        <w:jc w:val="both"/>
        <w:rPr>
          <w:rFonts w:ascii="Times New Roman" w:hAnsi="Times New Roman" w:cs="Times New Roman"/>
        </w:rPr>
      </w:pPr>
      <w:r w:rsidRPr="00B131E4">
        <w:rPr>
          <w:rFonts w:ascii="Times New Roman" w:hAnsi="Times New Roman" w:cs="Times New Roman"/>
        </w:rPr>
        <w:t xml:space="preserve">deti </w:t>
      </w:r>
      <w:r w:rsidRPr="00B131E4">
        <w:rPr>
          <w:rFonts w:ascii="Times New Roman" w:hAnsi="Times New Roman" w:cs="Times New Roman"/>
          <w:b/>
        </w:rPr>
        <w:t>mladšie ako 15 rokov</w:t>
      </w:r>
      <w:r w:rsidRPr="00B131E4">
        <w:rPr>
          <w:rFonts w:ascii="Times New Roman" w:hAnsi="Times New Roman" w:cs="Times New Roman"/>
        </w:rPr>
        <w:t xml:space="preserve"> alebo </w:t>
      </w:r>
      <w:r w:rsidRPr="00B131E4">
        <w:rPr>
          <w:rFonts w:ascii="Times New Roman" w:hAnsi="Times New Roman" w:cs="Times New Roman"/>
          <w:b/>
        </w:rPr>
        <w:t>osoby, ktoré nedokončili školskú povinnú dochádzku</w:t>
      </w:r>
      <w:r w:rsidRPr="00B131E4">
        <w:rPr>
          <w:rFonts w:ascii="Times New Roman" w:hAnsi="Times New Roman" w:cs="Times New Roman"/>
        </w:rPr>
        <w:t xml:space="preserve"> nesmú pracovať, môžu vykonávať </w:t>
      </w:r>
      <w:r w:rsidRPr="00B131E4">
        <w:rPr>
          <w:rFonts w:ascii="Times New Roman" w:hAnsi="Times New Roman" w:cs="Times New Roman"/>
          <w:b/>
          <w:bCs/>
        </w:rPr>
        <w:t>ľahké práce</w:t>
      </w:r>
      <w:r w:rsidRPr="00B131E4">
        <w:rPr>
          <w:rFonts w:ascii="Times New Roman" w:hAnsi="Times New Roman" w:cs="Times New Roman"/>
        </w:rPr>
        <w:t xml:space="preserve"> ak:</w:t>
      </w:r>
    </w:p>
    <w:p w:rsidR="00B131E4" w:rsidRDefault="00B131E4" w:rsidP="00C35A2F">
      <w:pPr>
        <w:pStyle w:val="Odsekzoznamu"/>
        <w:numPr>
          <w:ilvl w:val="2"/>
          <w:numId w:val="5"/>
        </w:numPr>
        <w:jc w:val="both"/>
        <w:rPr>
          <w:rFonts w:ascii="Times New Roman" w:hAnsi="Times New Roman" w:cs="Times New Roman"/>
        </w:rPr>
      </w:pPr>
      <w:r w:rsidRPr="00B131E4">
        <w:rPr>
          <w:rFonts w:ascii="Times New Roman" w:hAnsi="Times New Roman" w:cs="Times New Roman"/>
        </w:rPr>
        <w:t>neohrozujú zdravie, bezpečnosť, ďalší vývoj, školskú dochádzku</w:t>
      </w:r>
    </w:p>
    <w:p w:rsidR="00B131E4" w:rsidRDefault="00B131E4" w:rsidP="00C35A2F">
      <w:pPr>
        <w:pStyle w:val="Odsekzoznamu"/>
        <w:numPr>
          <w:ilvl w:val="0"/>
          <w:numId w:val="5"/>
        </w:numPr>
        <w:jc w:val="both"/>
        <w:rPr>
          <w:rFonts w:ascii="Times New Roman" w:hAnsi="Times New Roman" w:cs="Times New Roman"/>
        </w:rPr>
      </w:pPr>
      <w:r>
        <w:rPr>
          <w:rFonts w:ascii="Times New Roman" w:hAnsi="Times New Roman" w:cs="Times New Roman"/>
        </w:rPr>
        <w:t xml:space="preserve">výkon ľahkých prác sa týka: </w:t>
      </w:r>
    </w:p>
    <w:p w:rsidR="00B131E4" w:rsidRDefault="00B131E4" w:rsidP="00C35A2F">
      <w:pPr>
        <w:pStyle w:val="Odsekzoznamu"/>
        <w:numPr>
          <w:ilvl w:val="1"/>
          <w:numId w:val="5"/>
        </w:numPr>
        <w:jc w:val="both"/>
        <w:rPr>
          <w:rFonts w:ascii="Times New Roman" w:hAnsi="Times New Roman" w:cs="Times New Roman"/>
        </w:rPr>
      </w:pPr>
      <w:r w:rsidRPr="00B131E4">
        <w:rPr>
          <w:rFonts w:ascii="Times New Roman" w:hAnsi="Times New Roman" w:cs="Times New Roman"/>
        </w:rPr>
        <w:t>výkon</w:t>
      </w:r>
      <w:r>
        <w:rPr>
          <w:rFonts w:ascii="Times New Roman" w:hAnsi="Times New Roman" w:cs="Times New Roman"/>
        </w:rPr>
        <w:t>u</w:t>
      </w:r>
      <w:r w:rsidRPr="00B131E4">
        <w:rPr>
          <w:rFonts w:ascii="Times New Roman" w:hAnsi="Times New Roman" w:cs="Times New Roman"/>
        </w:rPr>
        <w:t xml:space="preserve"> reklamnej činnosti</w:t>
      </w:r>
    </w:p>
    <w:p w:rsidR="00B131E4" w:rsidRDefault="00B131E4" w:rsidP="00C35A2F">
      <w:pPr>
        <w:pStyle w:val="Odsekzoznamu"/>
        <w:numPr>
          <w:ilvl w:val="1"/>
          <w:numId w:val="5"/>
        </w:numPr>
        <w:jc w:val="both"/>
        <w:rPr>
          <w:rFonts w:ascii="Times New Roman" w:hAnsi="Times New Roman" w:cs="Times New Roman"/>
        </w:rPr>
      </w:pPr>
      <w:r w:rsidRPr="00B131E4">
        <w:rPr>
          <w:rFonts w:ascii="Times New Roman" w:hAnsi="Times New Roman" w:cs="Times New Roman"/>
        </w:rPr>
        <w:t>športov</w:t>
      </w:r>
      <w:r>
        <w:rPr>
          <w:rFonts w:ascii="Times New Roman" w:hAnsi="Times New Roman" w:cs="Times New Roman"/>
        </w:rPr>
        <w:t>ých</w:t>
      </w:r>
      <w:r w:rsidRPr="00B131E4">
        <w:rPr>
          <w:rFonts w:ascii="Times New Roman" w:hAnsi="Times New Roman" w:cs="Times New Roman"/>
        </w:rPr>
        <w:t xml:space="preserve"> podujat</w:t>
      </w:r>
      <w:r>
        <w:rPr>
          <w:rFonts w:ascii="Times New Roman" w:hAnsi="Times New Roman" w:cs="Times New Roman"/>
        </w:rPr>
        <w:t>í</w:t>
      </w:r>
      <w:r w:rsidRPr="00B131E4">
        <w:rPr>
          <w:rFonts w:ascii="Times New Roman" w:hAnsi="Times New Roman" w:cs="Times New Roman"/>
        </w:rPr>
        <w:t xml:space="preserve">, </w:t>
      </w:r>
    </w:p>
    <w:p w:rsidR="00B131E4" w:rsidRPr="00B131E4" w:rsidRDefault="00B131E4" w:rsidP="00C35A2F">
      <w:pPr>
        <w:pStyle w:val="Odsekzoznamu"/>
        <w:numPr>
          <w:ilvl w:val="1"/>
          <w:numId w:val="5"/>
        </w:numPr>
        <w:jc w:val="both"/>
        <w:rPr>
          <w:rFonts w:ascii="Times New Roman" w:hAnsi="Times New Roman" w:cs="Times New Roman"/>
        </w:rPr>
      </w:pPr>
      <w:r w:rsidRPr="00B131E4">
        <w:rPr>
          <w:rFonts w:ascii="Times New Roman" w:hAnsi="Times New Roman" w:cs="Times New Roman"/>
        </w:rPr>
        <w:t>kultúrny</w:t>
      </w:r>
      <w:r>
        <w:rPr>
          <w:rFonts w:ascii="Times New Roman" w:hAnsi="Times New Roman" w:cs="Times New Roman"/>
        </w:rPr>
        <w:t xml:space="preserve">ch a </w:t>
      </w:r>
      <w:r w:rsidRPr="00B131E4">
        <w:rPr>
          <w:rFonts w:ascii="Times New Roman" w:hAnsi="Times New Roman" w:cs="Times New Roman"/>
        </w:rPr>
        <w:t>umeleck</w:t>
      </w:r>
      <w:r>
        <w:rPr>
          <w:rFonts w:ascii="Times New Roman" w:hAnsi="Times New Roman" w:cs="Times New Roman"/>
        </w:rPr>
        <w:t>ých</w:t>
      </w:r>
      <w:r w:rsidRPr="00B131E4">
        <w:rPr>
          <w:rFonts w:ascii="Times New Roman" w:hAnsi="Times New Roman" w:cs="Times New Roman"/>
        </w:rPr>
        <w:t xml:space="preserve"> predstaven</w:t>
      </w:r>
      <w:r>
        <w:rPr>
          <w:rFonts w:ascii="Times New Roman" w:hAnsi="Times New Roman" w:cs="Times New Roman"/>
        </w:rPr>
        <w:t>í</w:t>
      </w:r>
    </w:p>
    <w:p w:rsidR="00B131E4" w:rsidRDefault="00B131E4" w:rsidP="00C35A2F">
      <w:pPr>
        <w:pStyle w:val="Odsekzoznamu"/>
        <w:numPr>
          <w:ilvl w:val="0"/>
          <w:numId w:val="5"/>
        </w:numPr>
        <w:rPr>
          <w:rFonts w:cstheme="minorHAnsi"/>
          <w:color w:val="000000" w:themeColor="text1"/>
        </w:rPr>
      </w:pPr>
      <w:r w:rsidRPr="00B131E4">
        <w:rPr>
          <w:rFonts w:cstheme="minorHAnsi"/>
          <w:b/>
          <w:color w:val="000000" w:themeColor="text1"/>
        </w:rPr>
        <w:t>Výkon ľahkých prác sa povoľuje na žiadosť zamestnávateľa</w:t>
      </w:r>
      <w:r>
        <w:rPr>
          <w:rFonts w:cstheme="minorHAnsi"/>
          <w:color w:val="000000" w:themeColor="text1"/>
        </w:rPr>
        <w:t xml:space="preserve"> príslušným inšpektorátom práce po dohode s príslušným orgánom štátnej správy na úseku verejného zdravotníctva </w:t>
      </w:r>
    </w:p>
    <w:p w:rsidR="00B131E4" w:rsidRDefault="00B131E4" w:rsidP="00C35A2F">
      <w:pPr>
        <w:pStyle w:val="Odsekzoznamu"/>
        <w:numPr>
          <w:ilvl w:val="1"/>
          <w:numId w:val="5"/>
        </w:numPr>
        <w:rPr>
          <w:rFonts w:cstheme="minorHAnsi"/>
          <w:color w:val="000000" w:themeColor="text1"/>
        </w:rPr>
      </w:pPr>
      <w:r>
        <w:rPr>
          <w:rFonts w:cstheme="minorHAnsi"/>
          <w:b/>
          <w:color w:val="000000" w:themeColor="text1"/>
        </w:rPr>
        <w:t xml:space="preserve">V povolení sa určí počet hodín a podmienky </w:t>
      </w:r>
    </w:p>
    <w:p w:rsidR="00B131E4" w:rsidRPr="00FF6C80" w:rsidRDefault="00B131E4" w:rsidP="00C35A2F">
      <w:pPr>
        <w:pStyle w:val="Odsekzoznamu"/>
        <w:numPr>
          <w:ilvl w:val="1"/>
          <w:numId w:val="5"/>
        </w:numPr>
        <w:rPr>
          <w:rFonts w:cstheme="minorHAnsi"/>
          <w:color w:val="000000" w:themeColor="text1"/>
        </w:rPr>
      </w:pPr>
      <w:r>
        <w:rPr>
          <w:rFonts w:cstheme="minorHAnsi"/>
          <w:color w:val="000000" w:themeColor="text1"/>
        </w:rPr>
        <w:t xml:space="preserve">Inšpektorát má možnosť odobrať povolenie ak nie sú podmienky dodržiavané </w:t>
      </w:r>
    </w:p>
    <w:p w:rsidR="00DE7284" w:rsidRDefault="00DE7284" w:rsidP="00DE7284">
      <w:pPr>
        <w:rPr>
          <w:rFonts w:cstheme="minorHAnsi"/>
          <w:color w:val="000000" w:themeColor="text1"/>
        </w:rPr>
      </w:pPr>
    </w:p>
    <w:p w:rsidR="002A0288" w:rsidRPr="006D3494" w:rsidRDefault="00B131E4" w:rsidP="00C35A2F">
      <w:pPr>
        <w:pStyle w:val="Odsekzoznamu"/>
        <w:numPr>
          <w:ilvl w:val="0"/>
          <w:numId w:val="3"/>
        </w:numPr>
        <w:jc w:val="center"/>
        <w:rPr>
          <w:b/>
          <w:highlight w:val="cyan"/>
          <w:u w:val="single"/>
        </w:rPr>
      </w:pPr>
      <w:r w:rsidRPr="006D3494">
        <w:rPr>
          <w:b/>
          <w:highlight w:val="cyan"/>
          <w:u w:val="single"/>
        </w:rPr>
        <w:t xml:space="preserve">Pramene pracovného práva, pôsobnosť </w:t>
      </w:r>
      <w:proofErr w:type="spellStart"/>
      <w:r w:rsidRPr="006D3494">
        <w:rPr>
          <w:b/>
          <w:highlight w:val="cyan"/>
          <w:u w:val="single"/>
        </w:rPr>
        <w:t>Zákoníka</w:t>
      </w:r>
      <w:proofErr w:type="spellEnd"/>
      <w:r w:rsidRPr="006D3494">
        <w:rPr>
          <w:b/>
          <w:highlight w:val="cyan"/>
          <w:u w:val="single"/>
        </w:rPr>
        <w:t xml:space="preserve"> práce, vzťah Zákonníka práce a Občianskeho zákonníka, oznamovanie závažnej </w:t>
      </w:r>
      <w:proofErr w:type="spellStart"/>
      <w:r w:rsidRPr="006D3494">
        <w:rPr>
          <w:b/>
          <w:highlight w:val="cyan"/>
          <w:u w:val="single"/>
        </w:rPr>
        <w:t>prostispoločenskej</w:t>
      </w:r>
      <w:proofErr w:type="spellEnd"/>
      <w:r w:rsidRPr="006D3494">
        <w:rPr>
          <w:b/>
          <w:highlight w:val="cyan"/>
          <w:u w:val="single"/>
        </w:rPr>
        <w:t xml:space="preserve"> činnosti (</w:t>
      </w:r>
      <w:proofErr w:type="spellStart"/>
      <w:r w:rsidRPr="006D3494">
        <w:rPr>
          <w:b/>
          <w:highlight w:val="cyan"/>
          <w:u w:val="single"/>
        </w:rPr>
        <w:t>whistleblowing</w:t>
      </w:r>
      <w:proofErr w:type="spellEnd"/>
      <w:r w:rsidRPr="006D3494">
        <w:rPr>
          <w:b/>
          <w:highlight w:val="cyan"/>
          <w:u w:val="single"/>
        </w:rPr>
        <w:t>)</w:t>
      </w:r>
    </w:p>
    <w:p w:rsidR="00B131E4" w:rsidRDefault="00B131E4" w:rsidP="00B131E4"/>
    <w:p w:rsidR="006D3494" w:rsidRPr="006D3494" w:rsidRDefault="006D3494" w:rsidP="006D3494">
      <w:pPr>
        <w:pStyle w:val="Text"/>
        <w:jc w:val="both"/>
        <w:rPr>
          <w:rFonts w:asciiTheme="minorHAnsi" w:eastAsia="Times New Roman" w:hAnsiTheme="minorHAnsi" w:cstheme="minorHAnsi"/>
          <w:color w:val="000000" w:themeColor="text1"/>
          <w:sz w:val="24"/>
          <w:szCs w:val="24"/>
        </w:rPr>
      </w:pPr>
      <w:r w:rsidRPr="007B7DE1">
        <w:rPr>
          <w:rFonts w:asciiTheme="minorHAnsi" w:eastAsia="Times New Roman" w:hAnsiTheme="minorHAnsi" w:cstheme="minorHAnsi"/>
          <w:b/>
          <w:color w:val="000000" w:themeColor="text1"/>
          <w:sz w:val="24"/>
          <w:szCs w:val="24"/>
          <w:highlight w:val="yellow"/>
          <w:u w:val="single"/>
        </w:rPr>
        <w:t>Pramene pracovného práva</w:t>
      </w:r>
      <w:r w:rsidRPr="006D3494">
        <w:rPr>
          <w:rFonts w:asciiTheme="minorHAnsi" w:eastAsia="Times New Roman" w:hAnsiTheme="minorHAnsi" w:cstheme="minorHAnsi"/>
          <w:b/>
          <w:color w:val="000000" w:themeColor="text1"/>
          <w:sz w:val="24"/>
          <w:szCs w:val="24"/>
          <w:u w:val="single"/>
        </w:rPr>
        <w:t xml:space="preserve"> </w:t>
      </w:r>
    </w:p>
    <w:p w:rsidR="006D3494" w:rsidRPr="006D3494" w:rsidRDefault="006D3494" w:rsidP="00C35A2F">
      <w:pPr>
        <w:pStyle w:val="Text"/>
        <w:numPr>
          <w:ilvl w:val="0"/>
          <w:numId w:val="6"/>
        </w:numPr>
        <w:jc w:val="both"/>
        <w:rPr>
          <w:rFonts w:asciiTheme="minorHAnsi" w:eastAsia="Times New Roman" w:hAnsiTheme="minorHAnsi" w:cstheme="minorHAnsi"/>
          <w:color w:val="000000" w:themeColor="text1"/>
          <w:sz w:val="24"/>
          <w:szCs w:val="24"/>
        </w:rPr>
      </w:pPr>
      <w:r w:rsidRPr="006D3494">
        <w:rPr>
          <w:rFonts w:asciiTheme="minorHAnsi" w:hAnsiTheme="minorHAnsi" w:cstheme="minorHAnsi"/>
          <w:b/>
          <w:bCs/>
          <w:color w:val="000000" w:themeColor="text1"/>
          <w:sz w:val="24"/>
          <w:szCs w:val="24"/>
        </w:rPr>
        <w:t xml:space="preserve">materiálne </w:t>
      </w:r>
    </w:p>
    <w:p w:rsidR="006D3494" w:rsidRPr="006D3494" w:rsidRDefault="006D3494" w:rsidP="00C35A2F">
      <w:pPr>
        <w:pStyle w:val="Text"/>
        <w:numPr>
          <w:ilvl w:val="1"/>
          <w:numId w:val="6"/>
        </w:numPr>
        <w:jc w:val="both"/>
        <w:rPr>
          <w:rFonts w:asciiTheme="minorHAnsi" w:eastAsia="Times New Roman" w:hAnsiTheme="minorHAnsi" w:cstheme="minorHAnsi"/>
          <w:color w:val="000000" w:themeColor="text1"/>
          <w:sz w:val="24"/>
          <w:szCs w:val="24"/>
        </w:rPr>
      </w:pPr>
      <w:r w:rsidRPr="006D3494">
        <w:rPr>
          <w:rFonts w:asciiTheme="minorHAnsi" w:hAnsiTheme="minorHAnsi" w:cstheme="minorHAnsi"/>
          <w:color w:val="000000" w:themeColor="text1"/>
          <w:sz w:val="24"/>
          <w:szCs w:val="24"/>
        </w:rPr>
        <w:t xml:space="preserve">pramene tvorby práva </w:t>
      </w:r>
    </w:p>
    <w:p w:rsidR="006D3494" w:rsidRPr="006D3494" w:rsidRDefault="006D3494" w:rsidP="00C35A2F">
      <w:pPr>
        <w:pStyle w:val="Text"/>
        <w:numPr>
          <w:ilvl w:val="1"/>
          <w:numId w:val="6"/>
        </w:numPr>
        <w:jc w:val="both"/>
        <w:rPr>
          <w:rFonts w:asciiTheme="minorHAnsi" w:eastAsia="Times New Roman" w:hAnsiTheme="minorHAnsi" w:cstheme="minorHAnsi"/>
          <w:color w:val="000000" w:themeColor="text1"/>
          <w:sz w:val="24"/>
          <w:szCs w:val="24"/>
        </w:rPr>
      </w:pPr>
      <w:r w:rsidRPr="006D3494">
        <w:rPr>
          <w:rFonts w:asciiTheme="minorHAnsi" w:hAnsiTheme="minorHAnsi" w:cstheme="minorHAnsi"/>
          <w:color w:val="000000" w:themeColor="text1"/>
          <w:sz w:val="24"/>
          <w:szCs w:val="24"/>
        </w:rPr>
        <w:t>okolnosti, ktoré podmieňujú vznik práva</w:t>
      </w:r>
    </w:p>
    <w:p w:rsidR="006D3494" w:rsidRPr="006D3494" w:rsidRDefault="006D3494" w:rsidP="00C35A2F">
      <w:pPr>
        <w:pStyle w:val="Text"/>
        <w:numPr>
          <w:ilvl w:val="0"/>
          <w:numId w:val="6"/>
        </w:numPr>
        <w:jc w:val="both"/>
        <w:rPr>
          <w:rFonts w:asciiTheme="minorHAnsi" w:eastAsia="Times New Roman" w:hAnsiTheme="minorHAnsi" w:cstheme="minorHAnsi"/>
          <w:color w:val="000000" w:themeColor="text1"/>
          <w:sz w:val="24"/>
          <w:szCs w:val="24"/>
        </w:rPr>
      </w:pPr>
      <w:r w:rsidRPr="006D3494">
        <w:rPr>
          <w:rFonts w:asciiTheme="minorHAnsi" w:hAnsiTheme="minorHAnsi" w:cstheme="minorHAnsi"/>
          <w:b/>
          <w:bCs/>
          <w:color w:val="000000" w:themeColor="text1"/>
          <w:sz w:val="24"/>
          <w:szCs w:val="24"/>
        </w:rPr>
        <w:t xml:space="preserve">formálne </w:t>
      </w:r>
    </w:p>
    <w:p w:rsidR="006D3494" w:rsidRPr="006D3494" w:rsidRDefault="006D3494" w:rsidP="00C35A2F">
      <w:pPr>
        <w:pStyle w:val="Text"/>
        <w:numPr>
          <w:ilvl w:val="1"/>
          <w:numId w:val="6"/>
        </w:numPr>
        <w:jc w:val="both"/>
        <w:rPr>
          <w:rFonts w:asciiTheme="minorHAnsi" w:eastAsia="Times New Roman" w:hAnsiTheme="minorHAnsi" w:cstheme="minorHAnsi"/>
          <w:color w:val="000000" w:themeColor="text1"/>
          <w:sz w:val="24"/>
          <w:szCs w:val="24"/>
        </w:rPr>
      </w:pPr>
      <w:r w:rsidRPr="006D3494">
        <w:rPr>
          <w:rFonts w:asciiTheme="minorHAnsi" w:hAnsiTheme="minorHAnsi" w:cstheme="minorHAnsi"/>
          <w:color w:val="000000" w:themeColor="text1"/>
          <w:sz w:val="24"/>
          <w:szCs w:val="24"/>
        </w:rPr>
        <w:t>rôzne formy vyjadrenia právnych noriem stanovené a uznané štátom</w:t>
      </w:r>
    </w:p>
    <w:p w:rsidR="006D3494" w:rsidRPr="006D3494" w:rsidRDefault="006D3494" w:rsidP="00C35A2F">
      <w:pPr>
        <w:pStyle w:val="Text"/>
        <w:numPr>
          <w:ilvl w:val="1"/>
          <w:numId w:val="6"/>
        </w:numPr>
        <w:jc w:val="both"/>
        <w:rPr>
          <w:rFonts w:asciiTheme="minorHAnsi" w:eastAsia="Times New Roman" w:hAnsiTheme="minorHAnsi" w:cstheme="minorHAnsi"/>
          <w:color w:val="000000" w:themeColor="text1"/>
          <w:sz w:val="24"/>
          <w:szCs w:val="24"/>
        </w:rPr>
      </w:pPr>
      <w:r w:rsidRPr="006D3494">
        <w:rPr>
          <w:rFonts w:asciiTheme="minorHAnsi" w:hAnsiTheme="minorHAnsi" w:cstheme="minorHAnsi"/>
          <w:color w:val="000000" w:themeColor="text1"/>
          <w:sz w:val="24"/>
          <w:szCs w:val="24"/>
        </w:rPr>
        <w:t>normatívne právne akty, kolektívne zmluvy, vnútropodnikové normatívne akty, technické normy, dobré mravy, medzinárodné zmluvy</w:t>
      </w:r>
    </w:p>
    <w:p w:rsidR="006D3494" w:rsidRPr="006D3494" w:rsidRDefault="006D3494" w:rsidP="006D3494">
      <w:pPr>
        <w:pStyle w:val="Text"/>
        <w:ind w:left="360"/>
        <w:jc w:val="both"/>
        <w:rPr>
          <w:rFonts w:asciiTheme="minorHAnsi" w:hAnsiTheme="minorHAnsi" w:cstheme="minorHAnsi"/>
          <w:color w:val="000000" w:themeColor="text1"/>
          <w:sz w:val="24"/>
          <w:szCs w:val="24"/>
        </w:rPr>
      </w:pPr>
    </w:p>
    <w:p w:rsidR="006D3494" w:rsidRPr="006D3494" w:rsidRDefault="006D3494" w:rsidP="00C35A2F">
      <w:pPr>
        <w:pStyle w:val="Text"/>
        <w:numPr>
          <w:ilvl w:val="0"/>
          <w:numId w:val="6"/>
        </w:numPr>
        <w:jc w:val="both"/>
        <w:rPr>
          <w:rFonts w:asciiTheme="minorHAnsi" w:hAnsiTheme="minorHAnsi" w:cstheme="minorHAnsi"/>
          <w:color w:val="000000" w:themeColor="text1"/>
          <w:sz w:val="24"/>
          <w:szCs w:val="24"/>
        </w:rPr>
      </w:pPr>
      <w:r w:rsidRPr="006D3494">
        <w:rPr>
          <w:rFonts w:asciiTheme="minorHAnsi" w:hAnsiTheme="minorHAnsi" w:cstheme="minorHAnsi"/>
          <w:color w:val="000000" w:themeColor="text1"/>
          <w:sz w:val="24"/>
          <w:szCs w:val="24"/>
        </w:rPr>
        <w:t xml:space="preserve">Základným  prameňom práva je </w:t>
      </w:r>
      <w:r w:rsidRPr="006D3494">
        <w:rPr>
          <w:rFonts w:asciiTheme="minorHAnsi" w:hAnsiTheme="minorHAnsi" w:cstheme="minorHAnsi"/>
          <w:b/>
          <w:color w:val="000000" w:themeColor="text1"/>
          <w:sz w:val="24"/>
          <w:szCs w:val="24"/>
          <w:u w:val="single" w:color="000000"/>
        </w:rPr>
        <w:t>normatívny právny akt a normatívna zmluva</w:t>
      </w:r>
      <w:r w:rsidRPr="006D3494">
        <w:rPr>
          <w:rFonts w:asciiTheme="minorHAnsi" w:hAnsiTheme="minorHAnsi" w:cstheme="minorHAnsi"/>
          <w:b/>
          <w:color w:val="000000" w:themeColor="text1"/>
          <w:sz w:val="24"/>
          <w:szCs w:val="24"/>
        </w:rPr>
        <w:t>,</w:t>
      </w:r>
      <w:r w:rsidRPr="006D3494">
        <w:rPr>
          <w:rFonts w:asciiTheme="minorHAnsi" w:hAnsiTheme="minorHAnsi" w:cstheme="minorHAnsi"/>
          <w:color w:val="000000" w:themeColor="text1"/>
          <w:sz w:val="24"/>
          <w:szCs w:val="24"/>
        </w:rPr>
        <w:t xml:space="preserve"> úlohu zohráva tiež </w:t>
      </w:r>
      <w:r w:rsidRPr="006D3494">
        <w:rPr>
          <w:rFonts w:asciiTheme="minorHAnsi" w:hAnsiTheme="minorHAnsi" w:cstheme="minorHAnsi"/>
          <w:b/>
          <w:color w:val="000000" w:themeColor="text1"/>
          <w:sz w:val="24"/>
          <w:szCs w:val="24"/>
          <w:u w:val="single" w:color="000000"/>
        </w:rPr>
        <w:t>judikatúra</w:t>
      </w:r>
      <w:r w:rsidRPr="006D3494">
        <w:rPr>
          <w:rFonts w:asciiTheme="minorHAnsi" w:hAnsiTheme="minorHAnsi" w:cstheme="minorHAnsi"/>
          <w:color w:val="000000" w:themeColor="text1"/>
          <w:sz w:val="24"/>
          <w:szCs w:val="24"/>
        </w:rPr>
        <w:t xml:space="preserve">, ktorá nie je prameňom práva, avšak je dôležitým nástrojom výkladu práva a jeho aplikácie, čím </w:t>
      </w:r>
      <w:proofErr w:type="spellStart"/>
      <w:r w:rsidRPr="004A2FAA">
        <w:rPr>
          <w:rFonts w:asciiTheme="minorHAnsi" w:hAnsiTheme="minorHAnsi" w:cstheme="minorHAnsi"/>
          <w:i/>
          <w:color w:val="000000" w:themeColor="text1"/>
          <w:sz w:val="24"/>
          <w:szCs w:val="24"/>
        </w:rPr>
        <w:t>de</w:t>
      </w:r>
      <w:proofErr w:type="spellEnd"/>
      <w:r w:rsidRPr="004A2FAA">
        <w:rPr>
          <w:rFonts w:asciiTheme="minorHAnsi" w:hAnsiTheme="minorHAnsi" w:cstheme="minorHAnsi"/>
          <w:i/>
          <w:color w:val="000000" w:themeColor="text1"/>
          <w:sz w:val="24"/>
          <w:szCs w:val="24"/>
        </w:rPr>
        <w:t xml:space="preserve"> facto</w:t>
      </w:r>
      <w:r w:rsidRPr="006D3494">
        <w:rPr>
          <w:rFonts w:asciiTheme="minorHAnsi" w:hAnsiTheme="minorHAnsi" w:cstheme="minorHAnsi"/>
          <w:color w:val="000000" w:themeColor="text1"/>
          <w:sz w:val="24"/>
          <w:szCs w:val="24"/>
        </w:rPr>
        <w:t xml:space="preserve"> dotvára pramene práva.</w:t>
      </w:r>
    </w:p>
    <w:p w:rsidR="006D3494" w:rsidRPr="009A6586" w:rsidRDefault="006D3494" w:rsidP="007B7DE1">
      <w:pPr>
        <w:pStyle w:val="Text"/>
        <w:ind w:firstLine="360"/>
        <w:jc w:val="both"/>
        <w:rPr>
          <w:rFonts w:asciiTheme="minorHAnsi" w:hAnsiTheme="minorHAnsi" w:cstheme="minorHAnsi"/>
          <w:b/>
          <w:color w:val="000000" w:themeColor="text1"/>
          <w:sz w:val="24"/>
          <w:szCs w:val="24"/>
          <w:u w:val="single"/>
        </w:rPr>
      </w:pPr>
      <w:r w:rsidRPr="009A6586">
        <w:rPr>
          <w:rFonts w:asciiTheme="minorHAnsi" w:hAnsiTheme="minorHAnsi" w:cstheme="minorHAnsi"/>
          <w:b/>
          <w:color w:val="000000" w:themeColor="text1"/>
          <w:sz w:val="24"/>
          <w:szCs w:val="24"/>
          <w:u w:val="single"/>
        </w:rPr>
        <w:lastRenderedPageBreak/>
        <w:t>Normatívne právne akty</w:t>
      </w:r>
    </w:p>
    <w:p w:rsidR="006D3494" w:rsidRPr="007B7DE1" w:rsidRDefault="006D3494" w:rsidP="00C35A2F">
      <w:pPr>
        <w:pStyle w:val="Text"/>
        <w:numPr>
          <w:ilvl w:val="0"/>
          <w:numId w:val="6"/>
        </w:numPr>
        <w:jc w:val="both"/>
        <w:rPr>
          <w:rFonts w:asciiTheme="minorHAnsi" w:hAnsiTheme="minorHAnsi" w:cstheme="minorHAnsi"/>
          <w:b/>
          <w:color w:val="000000" w:themeColor="text1"/>
          <w:sz w:val="24"/>
          <w:szCs w:val="24"/>
        </w:rPr>
      </w:pPr>
      <w:r w:rsidRPr="007B7DE1">
        <w:rPr>
          <w:rFonts w:asciiTheme="minorHAnsi" w:hAnsiTheme="minorHAnsi" w:cstheme="minorHAnsi"/>
          <w:b/>
          <w:color w:val="000000" w:themeColor="text1"/>
          <w:sz w:val="24"/>
          <w:szCs w:val="24"/>
        </w:rPr>
        <w:t xml:space="preserve">Ústava SR a ústavné zákony </w:t>
      </w:r>
    </w:p>
    <w:p w:rsidR="006D3494" w:rsidRPr="009A6586" w:rsidRDefault="006D3494" w:rsidP="00C35A2F">
      <w:pPr>
        <w:pStyle w:val="Text"/>
        <w:numPr>
          <w:ilvl w:val="1"/>
          <w:numId w:val="6"/>
        </w:numPr>
        <w:jc w:val="both"/>
        <w:rPr>
          <w:rFonts w:asciiTheme="minorHAnsi" w:hAnsiTheme="minorHAnsi" w:cstheme="minorHAnsi"/>
          <w:color w:val="000000" w:themeColor="text1"/>
          <w:sz w:val="24"/>
          <w:szCs w:val="24"/>
        </w:rPr>
      </w:pPr>
      <w:r w:rsidRPr="009A6586">
        <w:rPr>
          <w:rFonts w:asciiTheme="minorHAnsi" w:hAnsiTheme="minorHAnsi" w:cstheme="minorHAnsi"/>
          <w:color w:val="000000" w:themeColor="text1"/>
          <w:sz w:val="24"/>
          <w:szCs w:val="24"/>
        </w:rPr>
        <w:t>zakotvujú základné ľudské práva a slobody a sociálne práva občanov, ktoré sú rozhodujúce pre pracovnoprávnu legislatívu</w:t>
      </w:r>
    </w:p>
    <w:p w:rsidR="006D3494" w:rsidRPr="009A6586" w:rsidRDefault="006D3494" w:rsidP="00C35A2F">
      <w:pPr>
        <w:pStyle w:val="Text"/>
        <w:numPr>
          <w:ilvl w:val="1"/>
          <w:numId w:val="6"/>
        </w:numPr>
        <w:jc w:val="both"/>
        <w:rPr>
          <w:rFonts w:asciiTheme="minorHAnsi" w:hAnsiTheme="minorHAnsi" w:cstheme="minorHAnsi"/>
          <w:color w:val="000000" w:themeColor="text1"/>
          <w:sz w:val="24"/>
          <w:szCs w:val="24"/>
        </w:rPr>
      </w:pPr>
      <w:r w:rsidRPr="009A6586">
        <w:rPr>
          <w:rFonts w:asciiTheme="minorHAnsi" w:hAnsiTheme="minorHAnsi" w:cstheme="minorHAnsi"/>
          <w:color w:val="000000" w:themeColor="text1"/>
          <w:sz w:val="24"/>
          <w:szCs w:val="24"/>
        </w:rPr>
        <w:t>zákaz diskriminácie (čl. 12)</w:t>
      </w:r>
    </w:p>
    <w:p w:rsidR="006D3494" w:rsidRPr="009A6586" w:rsidRDefault="006D3494" w:rsidP="00C35A2F">
      <w:pPr>
        <w:pStyle w:val="Text"/>
        <w:numPr>
          <w:ilvl w:val="1"/>
          <w:numId w:val="6"/>
        </w:numPr>
        <w:jc w:val="both"/>
        <w:rPr>
          <w:rFonts w:asciiTheme="minorHAnsi" w:hAnsiTheme="minorHAnsi" w:cstheme="minorHAnsi"/>
          <w:color w:val="000000" w:themeColor="text1"/>
          <w:sz w:val="24"/>
          <w:szCs w:val="24"/>
        </w:rPr>
      </w:pPr>
      <w:r w:rsidRPr="009A6586">
        <w:rPr>
          <w:rFonts w:asciiTheme="minorHAnsi" w:hAnsiTheme="minorHAnsi" w:cstheme="minorHAnsi"/>
          <w:color w:val="000000" w:themeColor="text1"/>
          <w:sz w:val="24"/>
          <w:szCs w:val="24"/>
        </w:rPr>
        <w:t>zákaz nútených prác alebo nútených služieb (čl. 18)</w:t>
      </w:r>
    </w:p>
    <w:p w:rsidR="006D3494" w:rsidRPr="009A6586" w:rsidRDefault="006D3494" w:rsidP="00C35A2F">
      <w:pPr>
        <w:pStyle w:val="Zkladntext"/>
        <w:numPr>
          <w:ilvl w:val="1"/>
          <w:numId w:val="6"/>
        </w:numPr>
        <w:jc w:val="both"/>
        <w:rPr>
          <w:rFonts w:asciiTheme="minorHAnsi" w:hAnsiTheme="minorHAnsi" w:cstheme="minorHAnsi"/>
          <w:color w:val="000000" w:themeColor="text1"/>
        </w:rPr>
      </w:pPr>
      <w:r w:rsidRPr="009A6586">
        <w:rPr>
          <w:rFonts w:asciiTheme="minorHAnsi" w:hAnsiTheme="minorHAnsi" w:cstheme="minorHAnsi"/>
          <w:color w:val="000000" w:themeColor="text1"/>
        </w:rPr>
        <w:t>právo na slobodnú voľbu povolania a prípravu naň,  právo podnikať a uskutočňovať inú zárobkovú činnosť, právo na prácu (čl. 35 ods. 3 )</w:t>
      </w:r>
    </w:p>
    <w:p w:rsidR="006D3494" w:rsidRPr="009A6586" w:rsidRDefault="006D3494" w:rsidP="00C35A2F">
      <w:pPr>
        <w:pStyle w:val="Zkladntext"/>
        <w:numPr>
          <w:ilvl w:val="1"/>
          <w:numId w:val="6"/>
        </w:numPr>
        <w:rPr>
          <w:rFonts w:asciiTheme="minorHAnsi" w:hAnsiTheme="minorHAnsi" w:cstheme="minorHAnsi"/>
          <w:color w:val="000000" w:themeColor="text1"/>
        </w:rPr>
      </w:pPr>
      <w:r w:rsidRPr="009A6586">
        <w:rPr>
          <w:rFonts w:asciiTheme="minorHAnsi" w:hAnsiTheme="minorHAnsi" w:cstheme="minorHAnsi"/>
          <w:color w:val="000000" w:themeColor="text1"/>
        </w:rPr>
        <w:t xml:space="preserve">právo na spravodlivé a uspokojujúce pracovné podmienky, právo na odmenu za vykonanú prácu, ochrana bezpečnosti a zdravia pri práci, zabezpečenie primeraného odpočinku, </w:t>
      </w:r>
    </w:p>
    <w:p w:rsidR="006D3494" w:rsidRPr="009A6586" w:rsidRDefault="006D3494" w:rsidP="00C35A2F">
      <w:pPr>
        <w:pStyle w:val="Zkladntext"/>
        <w:numPr>
          <w:ilvl w:val="1"/>
          <w:numId w:val="6"/>
        </w:numPr>
        <w:rPr>
          <w:rFonts w:asciiTheme="minorHAnsi" w:hAnsiTheme="minorHAnsi" w:cstheme="minorHAnsi"/>
          <w:color w:val="000000" w:themeColor="text1"/>
        </w:rPr>
      </w:pPr>
      <w:r w:rsidRPr="009A6586">
        <w:rPr>
          <w:rFonts w:asciiTheme="minorHAnsi" w:hAnsiTheme="minorHAnsi" w:cstheme="minorHAnsi"/>
          <w:color w:val="000000" w:themeColor="text1"/>
        </w:rPr>
        <w:t xml:space="preserve">osobitnú ochranu poskytuje ženám, mladistvým a osobám zdravotne postihnutým, </w:t>
      </w:r>
    </w:p>
    <w:p w:rsidR="006D3494" w:rsidRPr="009A6586" w:rsidRDefault="006D3494" w:rsidP="006D3494">
      <w:pPr>
        <w:pStyle w:val="Zkladntext"/>
        <w:spacing w:line="360" w:lineRule="auto"/>
        <w:ind w:left="1440"/>
        <w:rPr>
          <w:rFonts w:asciiTheme="minorHAnsi" w:hAnsiTheme="minorHAnsi" w:cstheme="minorHAnsi"/>
          <w:color w:val="000000" w:themeColor="text1"/>
        </w:rPr>
      </w:pPr>
      <w:r w:rsidRPr="009A6586">
        <w:rPr>
          <w:rFonts w:asciiTheme="minorHAnsi" w:hAnsiTheme="minorHAnsi" w:cstheme="minorHAnsi"/>
          <w:color w:val="000000" w:themeColor="text1"/>
        </w:rPr>
        <w:t>právo slobodne sa združovať, odborová sloboda, právo na štrajk</w:t>
      </w:r>
    </w:p>
    <w:p w:rsidR="006D3494" w:rsidRPr="007B7DE1" w:rsidRDefault="006D3494" w:rsidP="00C35A2F">
      <w:pPr>
        <w:pStyle w:val="Text"/>
        <w:numPr>
          <w:ilvl w:val="0"/>
          <w:numId w:val="6"/>
        </w:numPr>
        <w:jc w:val="both"/>
        <w:rPr>
          <w:rFonts w:asciiTheme="minorHAnsi" w:hAnsiTheme="minorHAnsi" w:cstheme="minorHAnsi"/>
          <w:b/>
          <w:color w:val="000000" w:themeColor="text1"/>
          <w:sz w:val="24"/>
          <w:szCs w:val="24"/>
        </w:rPr>
      </w:pPr>
      <w:r w:rsidRPr="007B7DE1">
        <w:rPr>
          <w:rFonts w:asciiTheme="minorHAnsi" w:hAnsiTheme="minorHAnsi" w:cstheme="minorHAnsi"/>
          <w:b/>
          <w:color w:val="000000" w:themeColor="text1"/>
          <w:sz w:val="24"/>
          <w:szCs w:val="24"/>
        </w:rPr>
        <w:t>Zákony</w:t>
      </w:r>
    </w:p>
    <w:p w:rsidR="006D3494" w:rsidRPr="009A6586" w:rsidRDefault="006D3494" w:rsidP="00C35A2F">
      <w:pPr>
        <w:pStyle w:val="Text"/>
        <w:numPr>
          <w:ilvl w:val="1"/>
          <w:numId w:val="6"/>
        </w:numPr>
        <w:jc w:val="both"/>
        <w:rPr>
          <w:rFonts w:asciiTheme="minorHAnsi" w:hAnsiTheme="minorHAnsi" w:cstheme="minorHAnsi"/>
          <w:color w:val="000000" w:themeColor="text1"/>
          <w:sz w:val="24"/>
          <w:szCs w:val="24"/>
        </w:rPr>
      </w:pPr>
      <w:r w:rsidRPr="009A6586">
        <w:rPr>
          <w:rFonts w:asciiTheme="minorHAnsi" w:hAnsiTheme="minorHAnsi" w:cstheme="minorHAnsi"/>
          <w:color w:val="000000" w:themeColor="text1"/>
          <w:sz w:val="24"/>
          <w:szCs w:val="24"/>
        </w:rPr>
        <w:t xml:space="preserve">základným pracovnoprávnym predpisom je </w:t>
      </w:r>
      <w:r w:rsidRPr="009A6586">
        <w:rPr>
          <w:rFonts w:asciiTheme="minorHAnsi" w:hAnsiTheme="minorHAnsi" w:cstheme="minorHAnsi"/>
          <w:b/>
          <w:bCs/>
          <w:color w:val="000000" w:themeColor="text1"/>
          <w:sz w:val="24"/>
          <w:szCs w:val="24"/>
          <w:u w:val="single"/>
        </w:rPr>
        <w:t>Zákonník práce</w:t>
      </w:r>
      <w:r w:rsidRPr="009A6586">
        <w:rPr>
          <w:rFonts w:asciiTheme="minorHAnsi" w:hAnsiTheme="minorHAnsi" w:cstheme="minorHAnsi"/>
          <w:color w:val="000000" w:themeColor="text1"/>
          <w:sz w:val="24"/>
          <w:szCs w:val="24"/>
        </w:rPr>
        <w:t xml:space="preserve"> č. 311/2001 Z. z. s právnou účinnosťou od 01.apríla 2002. </w:t>
      </w:r>
    </w:p>
    <w:p w:rsidR="006D3494" w:rsidRPr="009A6586" w:rsidRDefault="006D3494" w:rsidP="00C35A2F">
      <w:pPr>
        <w:pStyle w:val="Text"/>
        <w:numPr>
          <w:ilvl w:val="1"/>
          <w:numId w:val="6"/>
        </w:numPr>
        <w:jc w:val="both"/>
        <w:rPr>
          <w:rFonts w:asciiTheme="minorHAnsi" w:hAnsiTheme="minorHAnsi" w:cstheme="minorHAnsi"/>
          <w:color w:val="000000" w:themeColor="text1"/>
          <w:sz w:val="24"/>
          <w:szCs w:val="24"/>
        </w:rPr>
      </w:pPr>
      <w:r w:rsidRPr="009A6586">
        <w:rPr>
          <w:rFonts w:asciiTheme="minorHAnsi" w:hAnsiTheme="minorHAnsi" w:cstheme="minorHAnsi"/>
          <w:color w:val="000000" w:themeColor="text1"/>
          <w:sz w:val="24"/>
          <w:szCs w:val="24"/>
        </w:rPr>
        <w:t xml:space="preserve">Stal sa legislatívnym vyjadrením samostatnosti pracovného práva ako právneho odvetvia a je rozdelený do </w:t>
      </w:r>
      <w:r w:rsidRPr="009A6586">
        <w:rPr>
          <w:rFonts w:asciiTheme="minorHAnsi" w:hAnsiTheme="minorHAnsi" w:cstheme="minorHAnsi"/>
          <w:b/>
          <w:color w:val="000000" w:themeColor="text1"/>
          <w:sz w:val="24"/>
          <w:szCs w:val="24"/>
        </w:rPr>
        <w:t>11 častí</w:t>
      </w:r>
      <w:r w:rsidRPr="009A6586">
        <w:rPr>
          <w:rFonts w:asciiTheme="minorHAnsi" w:hAnsiTheme="minorHAnsi" w:cstheme="minorHAnsi"/>
          <w:color w:val="000000" w:themeColor="text1"/>
          <w:sz w:val="24"/>
          <w:szCs w:val="24"/>
        </w:rPr>
        <w:t>:</w:t>
      </w:r>
    </w:p>
    <w:p w:rsidR="006D3494" w:rsidRPr="009A6586" w:rsidRDefault="006D3494" w:rsidP="00C35A2F">
      <w:pPr>
        <w:pStyle w:val="Text"/>
        <w:numPr>
          <w:ilvl w:val="2"/>
          <w:numId w:val="6"/>
        </w:numPr>
        <w:jc w:val="both"/>
        <w:rPr>
          <w:rFonts w:asciiTheme="minorHAnsi" w:hAnsiTheme="minorHAnsi" w:cstheme="minorHAnsi"/>
          <w:b/>
          <w:color w:val="000000" w:themeColor="text1"/>
          <w:sz w:val="24"/>
          <w:szCs w:val="24"/>
        </w:rPr>
      </w:pPr>
      <w:r w:rsidRPr="009A6586">
        <w:rPr>
          <w:rFonts w:asciiTheme="minorHAnsi" w:hAnsiTheme="minorHAnsi" w:cstheme="minorHAnsi"/>
          <w:b/>
          <w:color w:val="000000" w:themeColor="text1"/>
          <w:sz w:val="24"/>
          <w:szCs w:val="24"/>
        </w:rPr>
        <w:t xml:space="preserve">Všeobecné ustanovenia </w:t>
      </w:r>
    </w:p>
    <w:p w:rsidR="006D3494" w:rsidRPr="009A6586" w:rsidRDefault="006D3494" w:rsidP="00C35A2F">
      <w:pPr>
        <w:pStyle w:val="Text"/>
        <w:numPr>
          <w:ilvl w:val="3"/>
          <w:numId w:val="6"/>
        </w:numPr>
        <w:jc w:val="both"/>
        <w:rPr>
          <w:rFonts w:asciiTheme="minorHAnsi" w:hAnsiTheme="minorHAnsi" w:cstheme="minorHAnsi"/>
          <w:color w:val="000000" w:themeColor="text1"/>
          <w:sz w:val="24"/>
          <w:szCs w:val="24"/>
        </w:rPr>
      </w:pPr>
      <w:r w:rsidRPr="009A6586">
        <w:rPr>
          <w:rFonts w:asciiTheme="minorHAnsi" w:hAnsiTheme="minorHAnsi" w:cstheme="minorHAnsi"/>
          <w:color w:val="000000" w:themeColor="text1"/>
          <w:sz w:val="24"/>
          <w:szCs w:val="24"/>
        </w:rPr>
        <w:t>pôsobnosť ZP, pracovnoprávnu subjektivitu, zákaz diskriminácie, pracovnoprávne skutočnosti, zabezpečenie práva a povinností z pracovnoprávnych vzťahov, prechod práv a povinností z pracovnoprávnych vzťahov a výklad niektorých pojmov</w:t>
      </w:r>
    </w:p>
    <w:p w:rsidR="006D3494" w:rsidRPr="009A6586" w:rsidRDefault="006D3494" w:rsidP="00C35A2F">
      <w:pPr>
        <w:pStyle w:val="Text"/>
        <w:numPr>
          <w:ilvl w:val="2"/>
          <w:numId w:val="6"/>
        </w:numPr>
        <w:jc w:val="both"/>
        <w:rPr>
          <w:rFonts w:asciiTheme="minorHAnsi" w:hAnsiTheme="minorHAnsi" w:cstheme="minorHAnsi"/>
          <w:b/>
          <w:color w:val="000000" w:themeColor="text1"/>
          <w:sz w:val="24"/>
          <w:szCs w:val="24"/>
        </w:rPr>
      </w:pPr>
      <w:r w:rsidRPr="009A6586">
        <w:rPr>
          <w:rFonts w:asciiTheme="minorHAnsi" w:hAnsiTheme="minorHAnsi" w:cstheme="minorHAnsi"/>
          <w:b/>
          <w:color w:val="000000" w:themeColor="text1"/>
          <w:sz w:val="24"/>
          <w:szCs w:val="24"/>
        </w:rPr>
        <w:t>Pracovný pomer</w:t>
      </w:r>
    </w:p>
    <w:p w:rsidR="006D3494" w:rsidRPr="009A6586" w:rsidRDefault="006D3494" w:rsidP="00C35A2F">
      <w:pPr>
        <w:pStyle w:val="Text"/>
        <w:numPr>
          <w:ilvl w:val="3"/>
          <w:numId w:val="6"/>
        </w:numPr>
        <w:jc w:val="both"/>
        <w:rPr>
          <w:rFonts w:asciiTheme="minorHAnsi" w:hAnsiTheme="minorHAnsi" w:cstheme="minorHAnsi"/>
          <w:color w:val="000000" w:themeColor="text1"/>
          <w:sz w:val="24"/>
          <w:szCs w:val="24"/>
        </w:rPr>
      </w:pPr>
      <w:r w:rsidRPr="009A6586">
        <w:rPr>
          <w:rFonts w:asciiTheme="minorHAnsi" w:hAnsiTheme="minorHAnsi" w:cstheme="minorHAnsi"/>
          <w:color w:val="000000" w:themeColor="text1"/>
          <w:sz w:val="24"/>
          <w:szCs w:val="24"/>
        </w:rPr>
        <w:t>predzmluvné vzťahy, vznik, zmenu a skončenie pracovného pomeru, hromadné prepúšťanie, odstupné a odchodné a niektoré otázky pracovnej disciplíny</w:t>
      </w:r>
    </w:p>
    <w:p w:rsidR="006D3494" w:rsidRPr="009A6586" w:rsidRDefault="006D3494" w:rsidP="00C35A2F">
      <w:pPr>
        <w:pStyle w:val="Text"/>
        <w:numPr>
          <w:ilvl w:val="2"/>
          <w:numId w:val="6"/>
        </w:numPr>
        <w:jc w:val="both"/>
        <w:rPr>
          <w:rFonts w:asciiTheme="minorHAnsi" w:hAnsiTheme="minorHAnsi" w:cstheme="minorHAnsi"/>
          <w:b/>
          <w:color w:val="000000" w:themeColor="text1"/>
          <w:sz w:val="24"/>
          <w:szCs w:val="24"/>
        </w:rPr>
      </w:pPr>
      <w:r w:rsidRPr="009A6586">
        <w:rPr>
          <w:rFonts w:asciiTheme="minorHAnsi" w:hAnsiTheme="minorHAnsi" w:cstheme="minorHAnsi"/>
          <w:b/>
          <w:color w:val="000000" w:themeColor="text1"/>
          <w:sz w:val="24"/>
          <w:szCs w:val="24"/>
        </w:rPr>
        <w:t>Pracovný čas a doba odpočinku</w:t>
      </w:r>
    </w:p>
    <w:p w:rsidR="006D3494" w:rsidRPr="009A6586" w:rsidRDefault="006D3494" w:rsidP="00C35A2F">
      <w:pPr>
        <w:pStyle w:val="Text"/>
        <w:numPr>
          <w:ilvl w:val="3"/>
          <w:numId w:val="6"/>
        </w:numPr>
        <w:jc w:val="both"/>
        <w:rPr>
          <w:rFonts w:asciiTheme="minorHAnsi" w:hAnsiTheme="minorHAnsi" w:cstheme="minorHAnsi"/>
          <w:color w:val="000000" w:themeColor="text1"/>
          <w:sz w:val="24"/>
          <w:szCs w:val="24"/>
        </w:rPr>
      </w:pPr>
      <w:r w:rsidRPr="009A6586">
        <w:rPr>
          <w:rFonts w:asciiTheme="minorHAnsi" w:hAnsiTheme="minorHAnsi" w:cstheme="minorHAnsi"/>
          <w:color w:val="000000" w:themeColor="text1"/>
          <w:sz w:val="24"/>
          <w:szCs w:val="24"/>
        </w:rPr>
        <w:t>upravuje dĺžku a rozvrhnutie pracovného času, doby odpočinku, pracovnú pohotovosť, prácu nadčas, nočnú prácu, dovolenku a jej druhy, dĺžku a podmienky vzniku</w:t>
      </w:r>
    </w:p>
    <w:p w:rsidR="006D3494" w:rsidRPr="009A6586" w:rsidRDefault="006D3494" w:rsidP="00C35A2F">
      <w:pPr>
        <w:pStyle w:val="Text"/>
        <w:numPr>
          <w:ilvl w:val="2"/>
          <w:numId w:val="6"/>
        </w:numPr>
        <w:jc w:val="both"/>
        <w:rPr>
          <w:rFonts w:asciiTheme="minorHAnsi" w:hAnsiTheme="minorHAnsi" w:cstheme="minorHAnsi"/>
          <w:b/>
          <w:color w:val="000000" w:themeColor="text1"/>
          <w:sz w:val="24"/>
          <w:szCs w:val="24"/>
        </w:rPr>
      </w:pPr>
      <w:r w:rsidRPr="009A6586">
        <w:rPr>
          <w:rFonts w:asciiTheme="minorHAnsi" w:hAnsiTheme="minorHAnsi" w:cstheme="minorHAnsi"/>
          <w:b/>
          <w:color w:val="000000" w:themeColor="text1"/>
          <w:sz w:val="24"/>
          <w:szCs w:val="24"/>
        </w:rPr>
        <w:t xml:space="preserve">mzda a priemerný zárobok </w:t>
      </w:r>
    </w:p>
    <w:p w:rsidR="006D3494" w:rsidRPr="009A6586" w:rsidRDefault="006D3494" w:rsidP="00C35A2F">
      <w:pPr>
        <w:pStyle w:val="Text"/>
        <w:numPr>
          <w:ilvl w:val="2"/>
          <w:numId w:val="6"/>
        </w:numPr>
        <w:jc w:val="both"/>
        <w:rPr>
          <w:rFonts w:asciiTheme="minorHAnsi" w:hAnsiTheme="minorHAnsi" w:cstheme="minorHAnsi"/>
          <w:b/>
          <w:color w:val="000000" w:themeColor="text1"/>
          <w:sz w:val="24"/>
          <w:szCs w:val="24"/>
        </w:rPr>
      </w:pPr>
      <w:r w:rsidRPr="009A6586">
        <w:rPr>
          <w:rFonts w:asciiTheme="minorHAnsi" w:hAnsiTheme="minorHAnsi" w:cstheme="minorHAnsi"/>
          <w:b/>
          <w:color w:val="000000" w:themeColor="text1"/>
          <w:sz w:val="24"/>
          <w:szCs w:val="24"/>
        </w:rPr>
        <w:t>prekážky v práci</w:t>
      </w:r>
    </w:p>
    <w:p w:rsidR="006D3494" w:rsidRPr="009A6586" w:rsidRDefault="006D3494" w:rsidP="00C35A2F">
      <w:pPr>
        <w:pStyle w:val="Text"/>
        <w:numPr>
          <w:ilvl w:val="2"/>
          <w:numId w:val="6"/>
        </w:numPr>
        <w:jc w:val="both"/>
        <w:rPr>
          <w:rFonts w:asciiTheme="minorHAnsi" w:hAnsiTheme="minorHAnsi" w:cstheme="minorHAnsi"/>
          <w:b/>
          <w:color w:val="000000" w:themeColor="text1"/>
          <w:sz w:val="24"/>
          <w:szCs w:val="24"/>
        </w:rPr>
      </w:pPr>
      <w:r w:rsidRPr="009A6586">
        <w:rPr>
          <w:rFonts w:asciiTheme="minorHAnsi" w:hAnsiTheme="minorHAnsi" w:cstheme="minorHAnsi"/>
          <w:b/>
          <w:color w:val="000000" w:themeColor="text1"/>
          <w:sz w:val="24"/>
          <w:szCs w:val="24"/>
        </w:rPr>
        <w:t>ochrana práce</w:t>
      </w:r>
    </w:p>
    <w:p w:rsidR="006D3494" w:rsidRPr="009A6586" w:rsidRDefault="006D3494" w:rsidP="00C35A2F">
      <w:pPr>
        <w:pStyle w:val="Text"/>
        <w:numPr>
          <w:ilvl w:val="2"/>
          <w:numId w:val="6"/>
        </w:numPr>
        <w:jc w:val="both"/>
        <w:rPr>
          <w:rFonts w:asciiTheme="minorHAnsi" w:hAnsiTheme="minorHAnsi" w:cstheme="minorHAnsi"/>
          <w:b/>
          <w:color w:val="000000" w:themeColor="text1"/>
          <w:sz w:val="24"/>
          <w:szCs w:val="24"/>
        </w:rPr>
      </w:pPr>
      <w:r w:rsidRPr="009A6586">
        <w:rPr>
          <w:rFonts w:asciiTheme="minorHAnsi" w:hAnsiTheme="minorHAnsi" w:cstheme="minorHAnsi"/>
          <w:b/>
          <w:color w:val="000000" w:themeColor="text1"/>
          <w:sz w:val="24"/>
          <w:szCs w:val="24"/>
        </w:rPr>
        <w:t xml:space="preserve">podniková sociálna politika </w:t>
      </w:r>
    </w:p>
    <w:p w:rsidR="006D3494" w:rsidRPr="009A6586" w:rsidRDefault="006D3494" w:rsidP="00C35A2F">
      <w:pPr>
        <w:pStyle w:val="Text"/>
        <w:numPr>
          <w:ilvl w:val="2"/>
          <w:numId w:val="6"/>
        </w:numPr>
        <w:jc w:val="both"/>
        <w:rPr>
          <w:rFonts w:asciiTheme="minorHAnsi" w:hAnsiTheme="minorHAnsi" w:cstheme="minorHAnsi"/>
          <w:b/>
          <w:color w:val="000000" w:themeColor="text1"/>
          <w:sz w:val="24"/>
          <w:szCs w:val="24"/>
        </w:rPr>
      </w:pPr>
      <w:r w:rsidRPr="009A6586">
        <w:rPr>
          <w:rFonts w:asciiTheme="minorHAnsi" w:hAnsiTheme="minorHAnsi" w:cstheme="minorHAnsi"/>
          <w:b/>
          <w:color w:val="000000" w:themeColor="text1"/>
          <w:sz w:val="24"/>
          <w:szCs w:val="24"/>
        </w:rPr>
        <w:t>náhrada škody</w:t>
      </w:r>
    </w:p>
    <w:p w:rsidR="006D3494" w:rsidRPr="009A6586" w:rsidRDefault="006D3494" w:rsidP="00C35A2F">
      <w:pPr>
        <w:pStyle w:val="Text"/>
        <w:numPr>
          <w:ilvl w:val="2"/>
          <w:numId w:val="6"/>
        </w:numPr>
        <w:jc w:val="both"/>
        <w:rPr>
          <w:rFonts w:asciiTheme="minorHAnsi" w:hAnsiTheme="minorHAnsi" w:cstheme="minorHAnsi"/>
          <w:b/>
          <w:color w:val="000000" w:themeColor="text1"/>
          <w:sz w:val="24"/>
          <w:szCs w:val="24"/>
        </w:rPr>
      </w:pPr>
      <w:r w:rsidRPr="009A6586">
        <w:rPr>
          <w:rFonts w:asciiTheme="minorHAnsi" w:hAnsiTheme="minorHAnsi" w:cstheme="minorHAnsi"/>
          <w:b/>
          <w:color w:val="000000" w:themeColor="text1"/>
          <w:sz w:val="24"/>
          <w:szCs w:val="24"/>
        </w:rPr>
        <w:t>dohody o prácach vykonaných mimo pracovného pomeru</w:t>
      </w:r>
    </w:p>
    <w:p w:rsidR="006D3494" w:rsidRPr="009A6586" w:rsidRDefault="006D3494" w:rsidP="00C35A2F">
      <w:pPr>
        <w:pStyle w:val="Text"/>
        <w:numPr>
          <w:ilvl w:val="2"/>
          <w:numId w:val="6"/>
        </w:numPr>
        <w:jc w:val="both"/>
        <w:rPr>
          <w:rFonts w:asciiTheme="minorHAnsi" w:hAnsiTheme="minorHAnsi" w:cstheme="minorHAnsi"/>
          <w:b/>
          <w:color w:val="000000" w:themeColor="text1"/>
          <w:sz w:val="24"/>
          <w:szCs w:val="24"/>
        </w:rPr>
      </w:pPr>
      <w:r w:rsidRPr="009A6586">
        <w:rPr>
          <w:rFonts w:asciiTheme="minorHAnsi" w:hAnsiTheme="minorHAnsi" w:cstheme="minorHAnsi"/>
          <w:b/>
          <w:color w:val="000000" w:themeColor="text1"/>
          <w:sz w:val="24"/>
          <w:szCs w:val="24"/>
        </w:rPr>
        <w:t>kolektívne pracovnoprávne vzťahy</w:t>
      </w:r>
    </w:p>
    <w:p w:rsidR="006D3494" w:rsidRPr="009A6586" w:rsidRDefault="006D3494" w:rsidP="00C35A2F">
      <w:pPr>
        <w:pStyle w:val="Text"/>
        <w:numPr>
          <w:ilvl w:val="2"/>
          <w:numId w:val="6"/>
        </w:numPr>
        <w:jc w:val="both"/>
        <w:rPr>
          <w:rFonts w:asciiTheme="minorHAnsi" w:hAnsiTheme="minorHAnsi" w:cstheme="minorHAnsi"/>
          <w:color w:val="000000" w:themeColor="text1"/>
          <w:sz w:val="24"/>
          <w:szCs w:val="24"/>
        </w:rPr>
      </w:pPr>
      <w:r w:rsidRPr="009A6586">
        <w:rPr>
          <w:rFonts w:asciiTheme="minorHAnsi" w:hAnsiTheme="minorHAnsi" w:cstheme="minorHAnsi"/>
          <w:b/>
          <w:color w:val="000000" w:themeColor="text1"/>
          <w:sz w:val="24"/>
          <w:szCs w:val="24"/>
        </w:rPr>
        <w:t>prechodné a záverečné ustanovenia</w:t>
      </w:r>
    </w:p>
    <w:p w:rsidR="009A6586" w:rsidRPr="009A6586" w:rsidRDefault="009A6586" w:rsidP="00C35A2F">
      <w:pPr>
        <w:pStyle w:val="Text"/>
        <w:numPr>
          <w:ilvl w:val="1"/>
          <w:numId w:val="6"/>
        </w:numPr>
        <w:jc w:val="both"/>
        <w:rPr>
          <w:rFonts w:asciiTheme="minorHAnsi" w:hAnsiTheme="minorHAnsi" w:cstheme="minorHAnsi"/>
          <w:color w:val="000000" w:themeColor="text1"/>
          <w:sz w:val="24"/>
          <w:szCs w:val="24"/>
        </w:rPr>
      </w:pPr>
      <w:r w:rsidRPr="009A6586">
        <w:rPr>
          <w:rFonts w:asciiTheme="minorHAnsi" w:hAnsiTheme="minorHAnsi" w:cstheme="minorHAnsi"/>
          <w:color w:val="000000" w:themeColor="text1"/>
          <w:sz w:val="24"/>
          <w:szCs w:val="24"/>
        </w:rPr>
        <w:t> </w:t>
      </w:r>
      <w:r w:rsidRPr="009A6586">
        <w:rPr>
          <w:rFonts w:asciiTheme="minorHAnsi" w:hAnsiTheme="minorHAnsi" w:cstheme="minorHAnsi"/>
          <w:b/>
          <w:color w:val="000000" w:themeColor="text1"/>
          <w:sz w:val="24"/>
          <w:szCs w:val="24"/>
          <w:u w:val="single"/>
        </w:rPr>
        <w:t>Medzi ďalšie zákony pracovného práva patria okrem iného</w:t>
      </w:r>
      <w:r w:rsidRPr="009A6586">
        <w:rPr>
          <w:rFonts w:asciiTheme="minorHAnsi" w:hAnsiTheme="minorHAnsi" w:cstheme="minorHAnsi"/>
          <w:color w:val="000000" w:themeColor="text1"/>
          <w:sz w:val="24"/>
          <w:szCs w:val="24"/>
        </w:rPr>
        <w:t xml:space="preserve">: </w:t>
      </w:r>
    </w:p>
    <w:p w:rsidR="009A6586" w:rsidRPr="009A6586" w:rsidRDefault="009A6586" w:rsidP="00C35A2F">
      <w:pPr>
        <w:pStyle w:val="Odsekzoznamu"/>
        <w:numPr>
          <w:ilvl w:val="2"/>
          <w:numId w:val="6"/>
        </w:numPr>
      </w:pPr>
      <w:r w:rsidRPr="009A6586">
        <w:t xml:space="preserve">2/1991 o kolektívnom vyjednávaní </w:t>
      </w:r>
    </w:p>
    <w:p w:rsidR="009A6586" w:rsidRPr="009A6586" w:rsidRDefault="009A6586" w:rsidP="00C35A2F">
      <w:pPr>
        <w:pStyle w:val="Odsekzoznamu"/>
        <w:numPr>
          <w:ilvl w:val="2"/>
          <w:numId w:val="6"/>
        </w:numPr>
      </w:pPr>
      <w:r w:rsidRPr="009A6586">
        <w:t>241/1993 o štátnych sviatkoch, dňoch pracovného pokoja a pamätných dňoch</w:t>
      </w:r>
    </w:p>
    <w:p w:rsidR="009A6586" w:rsidRPr="009A6586" w:rsidRDefault="009A6586" w:rsidP="00C35A2F">
      <w:pPr>
        <w:pStyle w:val="Odsekzoznamu"/>
        <w:numPr>
          <w:ilvl w:val="2"/>
          <w:numId w:val="6"/>
        </w:numPr>
      </w:pPr>
      <w:r w:rsidRPr="009A6586">
        <w:t>152/1994 o sociálnom fonde</w:t>
      </w:r>
    </w:p>
    <w:p w:rsidR="009A6586" w:rsidRPr="009A6586" w:rsidRDefault="009A6586" w:rsidP="00C35A2F">
      <w:pPr>
        <w:pStyle w:val="Odsekzoznamu"/>
        <w:numPr>
          <w:ilvl w:val="2"/>
          <w:numId w:val="6"/>
        </w:numPr>
      </w:pPr>
      <w:r w:rsidRPr="009A6586">
        <w:t xml:space="preserve">283/2002 o cestovných náhradách </w:t>
      </w:r>
    </w:p>
    <w:p w:rsidR="009A6586" w:rsidRPr="009A6586" w:rsidRDefault="009A6586" w:rsidP="00C35A2F">
      <w:pPr>
        <w:pStyle w:val="Odsekzoznamu"/>
        <w:numPr>
          <w:ilvl w:val="2"/>
          <w:numId w:val="6"/>
        </w:numPr>
      </w:pPr>
      <w:r w:rsidRPr="009A6586">
        <w:lastRenderedPageBreak/>
        <w:t>461/2003 o sociálnom poistení</w:t>
      </w:r>
    </w:p>
    <w:p w:rsidR="009A6586" w:rsidRPr="009A6586" w:rsidRDefault="009A6586" w:rsidP="00C35A2F">
      <w:pPr>
        <w:pStyle w:val="Odsekzoznamu"/>
        <w:numPr>
          <w:ilvl w:val="2"/>
          <w:numId w:val="6"/>
        </w:numPr>
      </w:pPr>
      <w:r w:rsidRPr="009A6586">
        <w:t>462/2003 o náhrade príjmu pri dočasnej pracovnej neschopnosti zamestnanca</w:t>
      </w:r>
    </w:p>
    <w:p w:rsidR="009A6586" w:rsidRPr="009A6586" w:rsidRDefault="009A6586" w:rsidP="00C35A2F">
      <w:pPr>
        <w:pStyle w:val="Odsekzoznamu"/>
        <w:numPr>
          <w:ilvl w:val="2"/>
          <w:numId w:val="6"/>
        </w:numPr>
      </w:pPr>
      <w:r w:rsidRPr="009A6586">
        <w:t xml:space="preserve">562/2004 o európskej spoločnosti </w:t>
      </w:r>
    </w:p>
    <w:p w:rsidR="009A6586" w:rsidRPr="009A6586" w:rsidRDefault="009A6586" w:rsidP="00C35A2F">
      <w:pPr>
        <w:pStyle w:val="Odsekzoznamu"/>
        <w:numPr>
          <w:ilvl w:val="2"/>
          <w:numId w:val="6"/>
        </w:numPr>
      </w:pPr>
      <w:r w:rsidRPr="009A6586">
        <w:t xml:space="preserve">663/2007 o minimálnej mzde </w:t>
      </w:r>
    </w:p>
    <w:p w:rsidR="009A6586" w:rsidRPr="009A6586" w:rsidRDefault="009A6586" w:rsidP="00C35A2F">
      <w:pPr>
        <w:pStyle w:val="Odsekzoznamu"/>
        <w:numPr>
          <w:ilvl w:val="2"/>
          <w:numId w:val="6"/>
        </w:numPr>
      </w:pPr>
      <w:r w:rsidRPr="009A6586">
        <w:t>552/2003 o výkone práce vo verejnom záujme</w:t>
      </w:r>
    </w:p>
    <w:p w:rsidR="009A6586" w:rsidRPr="009A6586" w:rsidRDefault="009A6586" w:rsidP="00C35A2F">
      <w:pPr>
        <w:pStyle w:val="Odsekzoznamu"/>
        <w:numPr>
          <w:ilvl w:val="2"/>
          <w:numId w:val="6"/>
        </w:numPr>
      </w:pPr>
      <w:r w:rsidRPr="009A6586">
        <w:t>82/2005 o nelegálnej práci a nelegálnom zamestnávaní</w:t>
      </w:r>
    </w:p>
    <w:p w:rsidR="009A6586" w:rsidRPr="009A6586" w:rsidRDefault="009A6586" w:rsidP="00C35A2F">
      <w:pPr>
        <w:pStyle w:val="Odsekzoznamu"/>
        <w:numPr>
          <w:ilvl w:val="2"/>
          <w:numId w:val="6"/>
        </w:numPr>
      </w:pPr>
      <w:r w:rsidRPr="009A6586">
        <w:t xml:space="preserve">365/2004 antidiskriminačný zákon </w:t>
      </w:r>
    </w:p>
    <w:p w:rsidR="009A6586" w:rsidRPr="009A6586" w:rsidRDefault="009A6586" w:rsidP="00C35A2F">
      <w:pPr>
        <w:pStyle w:val="Odsekzoznamu"/>
        <w:numPr>
          <w:ilvl w:val="2"/>
          <w:numId w:val="6"/>
        </w:numPr>
        <w:spacing w:line="360" w:lineRule="auto"/>
      </w:pPr>
      <w:r w:rsidRPr="009A6586">
        <w:t xml:space="preserve">125/2006 o inšpekcii práce </w:t>
      </w:r>
    </w:p>
    <w:p w:rsidR="009A6586" w:rsidRPr="009A6586" w:rsidRDefault="009A6586" w:rsidP="00C35A2F">
      <w:pPr>
        <w:pStyle w:val="Text"/>
        <w:numPr>
          <w:ilvl w:val="0"/>
          <w:numId w:val="6"/>
        </w:numPr>
        <w:ind w:left="360"/>
        <w:jc w:val="both"/>
        <w:rPr>
          <w:rFonts w:asciiTheme="minorHAnsi" w:hAnsiTheme="minorHAnsi" w:cstheme="minorHAnsi"/>
          <w:b/>
          <w:color w:val="000000" w:themeColor="text1"/>
          <w:sz w:val="24"/>
          <w:szCs w:val="24"/>
          <w:u w:val="single"/>
        </w:rPr>
      </w:pPr>
      <w:r w:rsidRPr="009A6586">
        <w:rPr>
          <w:rFonts w:asciiTheme="minorHAnsi" w:hAnsiTheme="minorHAnsi" w:cstheme="minorHAnsi"/>
          <w:b/>
          <w:color w:val="000000" w:themeColor="text1"/>
          <w:sz w:val="24"/>
          <w:szCs w:val="24"/>
          <w:u w:val="single"/>
        </w:rPr>
        <w:t xml:space="preserve">Kolektívne zmluvy </w:t>
      </w:r>
    </w:p>
    <w:p w:rsidR="009A6586" w:rsidRPr="009A6586" w:rsidRDefault="009A6586" w:rsidP="00C35A2F">
      <w:pPr>
        <w:pStyle w:val="Odsekzoznamu"/>
        <w:numPr>
          <w:ilvl w:val="1"/>
          <w:numId w:val="6"/>
        </w:numPr>
        <w:ind w:left="1080"/>
        <w:rPr>
          <w:b/>
        </w:rPr>
      </w:pPr>
      <w:r w:rsidRPr="009A6586">
        <w:rPr>
          <w:b/>
        </w:rPr>
        <w:t xml:space="preserve">2/1991 o kolektívnom vyjednávaní </w:t>
      </w:r>
    </w:p>
    <w:p w:rsidR="009A6586" w:rsidRPr="009A6586" w:rsidRDefault="009A6586" w:rsidP="00C35A2F">
      <w:pPr>
        <w:pStyle w:val="Odsekzoznamu"/>
        <w:numPr>
          <w:ilvl w:val="1"/>
          <w:numId w:val="6"/>
        </w:numPr>
        <w:ind w:left="1080"/>
        <w:rPr>
          <w:u w:val="single"/>
        </w:rPr>
      </w:pPr>
      <w:r>
        <w:t> </w:t>
      </w:r>
      <w:r w:rsidRPr="009A6586">
        <w:rPr>
          <w:u w:val="single"/>
        </w:rPr>
        <w:t>upravujú celú skupinu vzťahov rovnakého druhu a neurčitého počtu</w:t>
      </w:r>
    </w:p>
    <w:p w:rsidR="009A6586" w:rsidRDefault="009A6586" w:rsidP="00C35A2F">
      <w:pPr>
        <w:pStyle w:val="Odsekzoznamu"/>
        <w:numPr>
          <w:ilvl w:val="1"/>
          <w:numId w:val="6"/>
        </w:numPr>
        <w:ind w:left="1080"/>
      </w:pPr>
      <w:r>
        <w:t> majú normatívnu a záväzkovú časť</w:t>
      </w:r>
    </w:p>
    <w:p w:rsidR="009A6586" w:rsidRDefault="009A6586" w:rsidP="00C35A2F">
      <w:pPr>
        <w:pStyle w:val="Odsekzoznamu"/>
        <w:numPr>
          <w:ilvl w:val="1"/>
          <w:numId w:val="6"/>
        </w:numPr>
        <w:ind w:left="1080"/>
      </w:pPr>
      <w:r>
        <w:t> </w:t>
      </w:r>
      <w:r w:rsidRPr="009A6586">
        <w:t>upravujú</w:t>
      </w:r>
      <w:r>
        <w:t xml:space="preserve"> </w:t>
      </w:r>
      <w:r w:rsidRPr="009A6586">
        <w:rPr>
          <w:b/>
        </w:rPr>
        <w:t>individuálne</w:t>
      </w:r>
      <w:r>
        <w:t xml:space="preserve"> a </w:t>
      </w:r>
      <w:r w:rsidRPr="009A6586">
        <w:rPr>
          <w:b/>
        </w:rPr>
        <w:t>kolektívne</w:t>
      </w:r>
      <w:r>
        <w:t xml:space="preserve"> </w:t>
      </w:r>
      <w:r w:rsidRPr="009A6586">
        <w:rPr>
          <w:b/>
        </w:rPr>
        <w:t>vzťahy</w:t>
      </w:r>
      <w:r>
        <w:t xml:space="preserve"> medzi zamestnávateľmi a zamestnancami a práva a povinnosti zmluvných strán </w:t>
      </w:r>
    </w:p>
    <w:p w:rsidR="009A6586" w:rsidRDefault="009A6586" w:rsidP="00C35A2F">
      <w:pPr>
        <w:pStyle w:val="Odsekzoznamu"/>
        <w:numPr>
          <w:ilvl w:val="1"/>
          <w:numId w:val="6"/>
        </w:numPr>
        <w:ind w:left="1080"/>
      </w:pPr>
      <w:r>
        <w:rPr>
          <w:b/>
        </w:rPr>
        <w:t> môžu uzatvárať</w:t>
      </w:r>
      <w:r>
        <w:t xml:space="preserve"> príslušné odborové organy a zamestnávatelia, prípadne ich organizácie (zástupcovia zamestnancov a zamestnávateľov) </w:t>
      </w:r>
    </w:p>
    <w:p w:rsidR="009A6586" w:rsidRDefault="009A6586" w:rsidP="00C35A2F">
      <w:pPr>
        <w:pStyle w:val="Odsekzoznamu"/>
        <w:numPr>
          <w:ilvl w:val="1"/>
          <w:numId w:val="6"/>
        </w:numPr>
        <w:ind w:left="1080"/>
      </w:pPr>
      <w:r>
        <w:rPr>
          <w:b/>
        </w:rPr>
        <w:t> druhy kolektívnych zmlúv</w:t>
      </w:r>
    </w:p>
    <w:p w:rsidR="009A6586" w:rsidRDefault="009A6586" w:rsidP="00C35A2F">
      <w:pPr>
        <w:pStyle w:val="Odsekzoznamu"/>
        <w:numPr>
          <w:ilvl w:val="2"/>
          <w:numId w:val="6"/>
        </w:numPr>
        <w:ind w:left="1800"/>
      </w:pPr>
      <w:r w:rsidRPr="009A6586">
        <w:rPr>
          <w:b/>
        </w:rPr>
        <w:t>Podniková KZ</w:t>
      </w:r>
      <w:r>
        <w:t>: uzavretá medzi príslušným odborovým orgánom alebo príslušnými odborovými orgánmi a zamestnávateľom, ktorým je aj služobný úrad</w:t>
      </w:r>
    </w:p>
    <w:p w:rsidR="009A6586" w:rsidRDefault="009A6586" w:rsidP="00C35A2F">
      <w:pPr>
        <w:pStyle w:val="Odsekzoznamu"/>
        <w:numPr>
          <w:ilvl w:val="2"/>
          <w:numId w:val="6"/>
        </w:numPr>
        <w:ind w:left="1800"/>
      </w:pPr>
      <w:r w:rsidRPr="009A6586">
        <w:rPr>
          <w:b/>
        </w:rPr>
        <w:t>KZ vyššieho stupňa uzavretá pre väčší počet zamestnávateľov</w:t>
      </w:r>
      <w:r>
        <w:t xml:space="preserve"> medzi príslušným </w:t>
      </w:r>
      <w:r w:rsidRPr="009A6586">
        <w:rPr>
          <w:b/>
        </w:rPr>
        <w:t>vyšším odborovým orgánom</w:t>
      </w:r>
      <w:r>
        <w:t xml:space="preserve"> alebo príslušnými vyššími odborovými orgánmi </w:t>
      </w:r>
      <w:r w:rsidRPr="009A6586">
        <w:rPr>
          <w:b/>
        </w:rPr>
        <w:t xml:space="preserve">a organizáciou alebo organizáciami zamestnávateľov </w:t>
      </w:r>
    </w:p>
    <w:p w:rsidR="009A6586" w:rsidRDefault="009A6586" w:rsidP="00C35A2F">
      <w:pPr>
        <w:pStyle w:val="Odsekzoznamu"/>
        <w:numPr>
          <w:ilvl w:val="2"/>
          <w:numId w:val="6"/>
        </w:numPr>
        <w:ind w:left="1800"/>
      </w:pPr>
      <w:r w:rsidRPr="009A6586">
        <w:rPr>
          <w:b/>
        </w:rPr>
        <w:t>KZ vyššieho stupňa uzavretá medzi príslušným vyšším odborovým orgánom</w:t>
      </w:r>
      <w:r>
        <w:t xml:space="preserve"> alebo príslušnými vyššími odborovými orgánmi a </w:t>
      </w:r>
      <w:r w:rsidRPr="009A6586">
        <w:rPr>
          <w:b/>
        </w:rPr>
        <w:t>zamestnávateľom</w:t>
      </w:r>
      <w:r>
        <w:t xml:space="preserve">, </w:t>
      </w:r>
      <w:r w:rsidRPr="009A6586">
        <w:rPr>
          <w:b/>
        </w:rPr>
        <w:t>ktorým je štát</w:t>
      </w:r>
      <w:r>
        <w:t xml:space="preserve"> </w:t>
      </w:r>
    </w:p>
    <w:p w:rsidR="009A6586" w:rsidRDefault="009A6586" w:rsidP="00C35A2F">
      <w:pPr>
        <w:pStyle w:val="Odsekzoznamu"/>
        <w:numPr>
          <w:ilvl w:val="2"/>
          <w:numId w:val="6"/>
        </w:numPr>
        <w:ind w:left="1800"/>
      </w:pPr>
      <w:r w:rsidRPr="009A6586">
        <w:rPr>
          <w:b/>
        </w:rPr>
        <w:t>KZ vyššieho stupňa uzavretá pre zamestnávateľov</w:t>
      </w:r>
      <w:r>
        <w:t xml:space="preserve">, ktorí pri odmeňovaní postupujú podľa osobitného predpisu (§ 1 ods. 1 zákona č. 553/2003 Z. z.) medzi príslušným vyšším odborovým orgánom alebo príslušnými vyššími odborovými orgánmi, vládou poverenými </w:t>
      </w:r>
    </w:p>
    <w:p w:rsidR="009A6586" w:rsidRDefault="009A6586" w:rsidP="007B7DE1">
      <w:pPr>
        <w:pStyle w:val="Odsekzoznamu"/>
        <w:spacing w:line="360" w:lineRule="auto"/>
        <w:ind w:left="1800"/>
      </w:pPr>
      <w:r>
        <w:t xml:space="preserve">zástupcami a reprezentatívnymi zástupcami zamestnávateľov </w:t>
      </w:r>
    </w:p>
    <w:p w:rsidR="009A6586" w:rsidRPr="00CB7904" w:rsidRDefault="009A6586" w:rsidP="00C35A2F">
      <w:pPr>
        <w:pStyle w:val="Odsekzoznamu"/>
        <w:numPr>
          <w:ilvl w:val="0"/>
          <w:numId w:val="6"/>
        </w:numPr>
        <w:ind w:left="360"/>
        <w:rPr>
          <w:b/>
          <w:u w:val="single"/>
        </w:rPr>
      </w:pPr>
      <w:r w:rsidRPr="00CB7904">
        <w:rPr>
          <w:b/>
          <w:u w:val="single"/>
        </w:rPr>
        <w:t>Vnútropodnikové normatívne akty (predpisy)</w:t>
      </w:r>
    </w:p>
    <w:p w:rsidR="009A6586" w:rsidRDefault="009A6586" w:rsidP="00C35A2F">
      <w:pPr>
        <w:pStyle w:val="Odsekzoznamu"/>
        <w:numPr>
          <w:ilvl w:val="1"/>
          <w:numId w:val="6"/>
        </w:numPr>
        <w:ind w:left="1080"/>
      </w:pPr>
      <w:r>
        <w:t xml:space="preserve"> subjektom oprávnený vydávať </w:t>
      </w:r>
      <w:r>
        <w:sym w:font="Wingdings" w:char="F0E0"/>
      </w:r>
      <w:r>
        <w:t xml:space="preserve"> </w:t>
      </w:r>
      <w:r w:rsidRPr="009A6586">
        <w:rPr>
          <w:b/>
        </w:rPr>
        <w:t xml:space="preserve">zamestnávateľ </w:t>
      </w:r>
    </w:p>
    <w:p w:rsidR="009A6586" w:rsidRDefault="009A6586" w:rsidP="00C35A2F">
      <w:pPr>
        <w:pStyle w:val="Odsekzoznamu"/>
        <w:numPr>
          <w:ilvl w:val="1"/>
          <w:numId w:val="6"/>
        </w:numPr>
        <w:ind w:left="1080"/>
      </w:pPr>
      <w:r>
        <w:t xml:space="preserve"> základnou podmienkou ich záväznosti je </w:t>
      </w:r>
      <w:r w:rsidRPr="009A6586">
        <w:rPr>
          <w:b/>
        </w:rPr>
        <w:t>riadne oboznámenie zamestnancov</w:t>
      </w:r>
      <w:r>
        <w:t xml:space="preserve"> s ich obsahom </w:t>
      </w:r>
    </w:p>
    <w:p w:rsidR="009A6586" w:rsidRDefault="009A6586" w:rsidP="00C35A2F">
      <w:pPr>
        <w:pStyle w:val="Odsekzoznamu"/>
        <w:numPr>
          <w:ilvl w:val="1"/>
          <w:numId w:val="6"/>
        </w:numPr>
        <w:ind w:left="1080"/>
      </w:pPr>
      <w:r>
        <w:t xml:space="preserve"> upravuje celú skupinou </w:t>
      </w:r>
      <w:r w:rsidRPr="009A6586">
        <w:rPr>
          <w:b/>
        </w:rPr>
        <w:t>vzťahov rovnakého druhu a neurčitého počtu</w:t>
      </w:r>
      <w:r>
        <w:t xml:space="preserve"> (požívanie služobného telefónu,..)</w:t>
      </w:r>
    </w:p>
    <w:p w:rsidR="009A6586" w:rsidRDefault="009A6586" w:rsidP="00C35A2F">
      <w:pPr>
        <w:pStyle w:val="Odsekzoznamu"/>
        <w:numPr>
          <w:ilvl w:val="1"/>
          <w:numId w:val="6"/>
        </w:numPr>
        <w:ind w:left="1080"/>
      </w:pPr>
      <w:r>
        <w:t> majú nižšiu právnu silu ako KZ</w:t>
      </w:r>
    </w:p>
    <w:p w:rsidR="009A6586" w:rsidRDefault="009A6586" w:rsidP="00C35A2F">
      <w:pPr>
        <w:pStyle w:val="Odsekzoznamu"/>
        <w:numPr>
          <w:ilvl w:val="1"/>
          <w:numId w:val="6"/>
        </w:numPr>
        <w:ind w:left="1080"/>
      </w:pPr>
      <w:r>
        <w:t xml:space="preserve"> nesmú okliešťovať práva ustanovené zákonom </w:t>
      </w:r>
    </w:p>
    <w:p w:rsidR="009A6586" w:rsidRDefault="009A6586" w:rsidP="00C35A2F">
      <w:pPr>
        <w:pStyle w:val="Odsekzoznamu"/>
        <w:numPr>
          <w:ilvl w:val="1"/>
          <w:numId w:val="6"/>
        </w:numPr>
        <w:ind w:left="1080"/>
      </w:pPr>
      <w:r>
        <w:t xml:space="preserve"> ich účelom je konkretizovať to, čo ustanovujú pracovnoprávne predpisy podľa osobitných potrieb zamestnávateľa </w:t>
      </w:r>
    </w:p>
    <w:p w:rsidR="009A6586" w:rsidRPr="004A2FAA" w:rsidRDefault="009A6586" w:rsidP="00C35A2F">
      <w:pPr>
        <w:pStyle w:val="Odsekzoznamu"/>
        <w:numPr>
          <w:ilvl w:val="1"/>
          <w:numId w:val="6"/>
        </w:numPr>
        <w:ind w:left="1080"/>
        <w:rPr>
          <w:color w:val="000000" w:themeColor="text1"/>
        </w:rPr>
      </w:pPr>
      <w:r>
        <w:t xml:space="preserve"> pracovný poriadok </w:t>
      </w:r>
      <w:r w:rsidRPr="004A2FAA">
        <w:rPr>
          <w:color w:val="000000" w:themeColor="text1"/>
        </w:rPr>
        <w:t>(</w:t>
      </w:r>
      <w:r w:rsidRPr="004A2FAA">
        <w:rPr>
          <w:b/>
          <w:color w:val="000000" w:themeColor="text1"/>
        </w:rPr>
        <w:t>§ 84 ZP</w:t>
      </w:r>
      <w:r w:rsidRPr="004A2FAA">
        <w:rPr>
          <w:color w:val="000000" w:themeColor="text1"/>
        </w:rPr>
        <w:t>)</w:t>
      </w:r>
    </w:p>
    <w:p w:rsidR="009A6586" w:rsidRPr="004A2FAA" w:rsidRDefault="009A6586" w:rsidP="00C35A2F">
      <w:pPr>
        <w:pStyle w:val="Odsekzoznamu"/>
        <w:numPr>
          <w:ilvl w:val="1"/>
          <w:numId w:val="6"/>
        </w:numPr>
        <w:ind w:left="1080"/>
        <w:rPr>
          <w:color w:val="000000" w:themeColor="text1"/>
        </w:rPr>
      </w:pPr>
      <w:r w:rsidRPr="004A2FAA">
        <w:rPr>
          <w:color w:val="000000" w:themeColor="text1"/>
        </w:rPr>
        <w:t xml:space="preserve"> pravidlá ochrany zdravia pri práci </w:t>
      </w:r>
      <w:r w:rsidRPr="004A2FAA">
        <w:rPr>
          <w:b/>
          <w:color w:val="000000" w:themeColor="text1"/>
        </w:rPr>
        <w:t>(§ 39 ods. 2 ZP</w:t>
      </w:r>
      <w:r w:rsidRPr="004A2FAA">
        <w:rPr>
          <w:color w:val="000000" w:themeColor="text1"/>
        </w:rPr>
        <w:t>)</w:t>
      </w:r>
    </w:p>
    <w:p w:rsidR="009A6586" w:rsidRDefault="009A6586" w:rsidP="00C35A2F">
      <w:pPr>
        <w:pStyle w:val="Odsekzoznamu"/>
        <w:numPr>
          <w:ilvl w:val="1"/>
          <w:numId w:val="6"/>
        </w:numPr>
        <w:ind w:left="1080"/>
      </w:pPr>
      <w:r>
        <w:t> vnútropodnikové mzdové predpisy</w:t>
      </w:r>
    </w:p>
    <w:p w:rsidR="009A6586" w:rsidRDefault="009A6586" w:rsidP="00C35A2F">
      <w:pPr>
        <w:pStyle w:val="Odsekzoznamu"/>
        <w:numPr>
          <w:ilvl w:val="1"/>
          <w:numId w:val="6"/>
        </w:numPr>
        <w:ind w:left="1080"/>
      </w:pPr>
      <w:r>
        <w:lastRenderedPageBreak/>
        <w:t xml:space="preserve"> smernice </w:t>
      </w:r>
    </w:p>
    <w:p w:rsidR="009A6586" w:rsidRDefault="009A6586" w:rsidP="00C35A2F">
      <w:pPr>
        <w:pStyle w:val="Odsekzoznamu"/>
        <w:numPr>
          <w:ilvl w:val="1"/>
          <w:numId w:val="6"/>
        </w:numPr>
        <w:ind w:left="1080"/>
      </w:pPr>
      <w:r w:rsidRPr="009B0B3A">
        <w:rPr>
          <w:b/>
        </w:rPr>
        <w:t> podmienky platnosti</w:t>
      </w:r>
      <w:r>
        <w:t>:</w:t>
      </w:r>
    </w:p>
    <w:p w:rsidR="009A6586" w:rsidRDefault="009A6586" w:rsidP="00C35A2F">
      <w:pPr>
        <w:pStyle w:val="Odsekzoznamu"/>
        <w:numPr>
          <w:ilvl w:val="2"/>
          <w:numId w:val="6"/>
        </w:numPr>
        <w:ind w:left="1800"/>
      </w:pPr>
      <w:r>
        <w:t>Zmocnenie k ich vydaniu zákonodarcom</w:t>
      </w:r>
    </w:p>
    <w:p w:rsidR="009A6586" w:rsidRDefault="009A6586" w:rsidP="00C35A2F">
      <w:pPr>
        <w:pStyle w:val="Odsekzoznamu"/>
        <w:numPr>
          <w:ilvl w:val="2"/>
          <w:numId w:val="6"/>
        </w:numPr>
        <w:ind w:left="1800"/>
      </w:pPr>
      <w:r>
        <w:t xml:space="preserve">Súlad s právnymi predpismi </w:t>
      </w:r>
    </w:p>
    <w:p w:rsidR="009A6586" w:rsidRPr="004A2FAA" w:rsidRDefault="009A6586" w:rsidP="00C35A2F">
      <w:pPr>
        <w:pStyle w:val="Odsekzoznamu"/>
        <w:numPr>
          <w:ilvl w:val="2"/>
          <w:numId w:val="6"/>
        </w:numPr>
        <w:ind w:left="1800"/>
        <w:rPr>
          <w:color w:val="000000" w:themeColor="text1"/>
        </w:rPr>
      </w:pPr>
      <w:r>
        <w:t>Ingerencia zástupcov zamestnancov do ich tvorby</w:t>
      </w:r>
      <w:r w:rsidR="009B0B3A">
        <w:t xml:space="preserve"> </w:t>
      </w:r>
      <w:r w:rsidR="009B0B3A" w:rsidRPr="004A2FAA">
        <w:rPr>
          <w:color w:val="000000" w:themeColor="text1"/>
        </w:rPr>
        <w:t>(</w:t>
      </w:r>
      <w:r w:rsidRPr="004A2FAA">
        <w:rPr>
          <w:b/>
          <w:color w:val="000000" w:themeColor="text1"/>
        </w:rPr>
        <w:t>§ 84 ods. 1 ZP</w:t>
      </w:r>
      <w:r w:rsidRPr="004A2FAA">
        <w:rPr>
          <w:color w:val="000000" w:themeColor="text1"/>
        </w:rPr>
        <w:t>)</w:t>
      </w:r>
    </w:p>
    <w:p w:rsidR="009A6586" w:rsidRPr="004A2FAA" w:rsidRDefault="009A6586" w:rsidP="00C35A2F">
      <w:pPr>
        <w:pStyle w:val="Odsekzoznamu"/>
        <w:numPr>
          <w:ilvl w:val="1"/>
          <w:numId w:val="6"/>
        </w:numPr>
        <w:ind w:left="1080"/>
        <w:rPr>
          <w:b/>
          <w:color w:val="000000" w:themeColor="text1"/>
        </w:rPr>
      </w:pPr>
      <w:r w:rsidRPr="004A2FAA">
        <w:rPr>
          <w:b/>
          <w:color w:val="000000" w:themeColor="text1"/>
        </w:rPr>
        <w:t>Podmienky záväznosti</w:t>
      </w:r>
      <w:r w:rsidRPr="004A2FAA">
        <w:rPr>
          <w:color w:val="000000" w:themeColor="text1"/>
        </w:rPr>
        <w:t xml:space="preserve"> vnútropodnikového normatívneho aktu </w:t>
      </w:r>
      <w:r w:rsidRPr="004A2FAA">
        <w:rPr>
          <w:b/>
          <w:color w:val="000000" w:themeColor="text1"/>
        </w:rPr>
        <w:t xml:space="preserve">pre zamestnanca: </w:t>
      </w:r>
    </w:p>
    <w:p w:rsidR="009A6586" w:rsidRPr="004A2FAA" w:rsidRDefault="009A6586" w:rsidP="00C35A2F">
      <w:pPr>
        <w:pStyle w:val="Odsekzoznamu"/>
        <w:numPr>
          <w:ilvl w:val="2"/>
          <w:numId w:val="6"/>
        </w:numPr>
        <w:ind w:left="1800"/>
        <w:rPr>
          <w:color w:val="000000" w:themeColor="text1"/>
        </w:rPr>
      </w:pPr>
      <w:r w:rsidRPr="004A2FAA">
        <w:rPr>
          <w:b/>
          <w:color w:val="000000" w:themeColor="text1"/>
        </w:rPr>
        <w:t>Riadne a úplné oboznámenie zamestnanca s VNA</w:t>
      </w:r>
      <w:r w:rsidRPr="004A2FAA">
        <w:rPr>
          <w:color w:val="000000" w:themeColor="text1"/>
        </w:rPr>
        <w:t xml:space="preserve"> (povinnosť </w:t>
      </w:r>
    </w:p>
    <w:p w:rsidR="009A6586" w:rsidRPr="004A2FAA" w:rsidRDefault="009A6586" w:rsidP="007B7DE1">
      <w:pPr>
        <w:pStyle w:val="Odsekzoznamu"/>
        <w:spacing w:line="360" w:lineRule="auto"/>
        <w:ind w:left="1800"/>
        <w:rPr>
          <w:color w:val="000000" w:themeColor="text1"/>
        </w:rPr>
      </w:pPr>
      <w:r w:rsidRPr="004A2FAA">
        <w:rPr>
          <w:color w:val="000000" w:themeColor="text1"/>
        </w:rPr>
        <w:t>zamestnávateľa + preukázanie splnenia)</w:t>
      </w:r>
    </w:p>
    <w:p w:rsidR="009A6586" w:rsidRPr="004A2FAA" w:rsidRDefault="009A6586" w:rsidP="00C35A2F">
      <w:pPr>
        <w:pStyle w:val="Odsekzoznamu"/>
        <w:numPr>
          <w:ilvl w:val="0"/>
          <w:numId w:val="6"/>
        </w:numPr>
        <w:ind w:left="360"/>
        <w:rPr>
          <w:b/>
          <w:color w:val="000000" w:themeColor="text1"/>
          <w:u w:val="single"/>
        </w:rPr>
      </w:pPr>
      <w:r w:rsidRPr="004A2FAA">
        <w:rPr>
          <w:b/>
          <w:color w:val="000000" w:themeColor="text1"/>
          <w:u w:val="single"/>
        </w:rPr>
        <w:t>Technické normy</w:t>
      </w:r>
    </w:p>
    <w:p w:rsidR="009A6586" w:rsidRPr="004A2FAA" w:rsidRDefault="009A6586" w:rsidP="00C35A2F">
      <w:pPr>
        <w:pStyle w:val="Odsekzoznamu"/>
        <w:numPr>
          <w:ilvl w:val="1"/>
          <w:numId w:val="6"/>
        </w:numPr>
        <w:ind w:left="1080"/>
        <w:rPr>
          <w:rFonts w:cstheme="minorHAnsi"/>
          <w:i/>
          <w:color w:val="000000" w:themeColor="text1"/>
        </w:rPr>
      </w:pPr>
      <w:r w:rsidRPr="004A2FAA">
        <w:rPr>
          <w:rFonts w:cstheme="minorHAnsi"/>
          <w:b/>
          <w:color w:val="000000" w:themeColor="text1"/>
        </w:rPr>
        <w:t>§ 39 ods. 1 ZP</w:t>
      </w:r>
      <w:r w:rsidRPr="004A2FAA">
        <w:rPr>
          <w:rFonts w:cstheme="minorHAnsi"/>
          <w:color w:val="000000" w:themeColor="text1"/>
        </w:rPr>
        <w:t xml:space="preserve"> - </w:t>
      </w:r>
      <w:r w:rsidRPr="004A2FAA">
        <w:rPr>
          <w:rFonts w:cstheme="minorHAnsi"/>
          <w:i/>
          <w:color w:val="000000" w:themeColor="text1"/>
          <w:shd w:val="clear" w:color="auto" w:fill="FFFFFF"/>
        </w:rPr>
        <w:t xml:space="preserve">Právne predpisy a ostatné predpisy na zaistenie bezpečnosti a ochrany zdravia pri práci sú predpisy na ochranu života a predpisy na ochranu zdravia, hygienické a proti epidemické predpisy, technické predpisy, technické normy, dopravné predpisy, predpisy o požiarnej ochrane a predpisy o manipulácii s horľavinami, výbušninami, zbraňami, rádioaktívnymi látkami, jedmi a inými látkami škodlivými zdraviu, ak upravujú otázky týkajúce sa </w:t>
      </w:r>
    </w:p>
    <w:p w:rsidR="009A6586" w:rsidRPr="004A2FAA" w:rsidRDefault="009A6586" w:rsidP="007B7DE1">
      <w:pPr>
        <w:pStyle w:val="Odsekzoznamu"/>
        <w:spacing w:line="360" w:lineRule="auto"/>
        <w:ind w:left="1080"/>
        <w:rPr>
          <w:rFonts w:cstheme="minorHAnsi"/>
          <w:i/>
          <w:color w:val="000000" w:themeColor="text1"/>
        </w:rPr>
      </w:pPr>
      <w:r w:rsidRPr="004A2FAA">
        <w:rPr>
          <w:rFonts w:cstheme="minorHAnsi"/>
          <w:i/>
          <w:color w:val="000000" w:themeColor="text1"/>
          <w:shd w:val="clear" w:color="auto" w:fill="FFFFFF"/>
        </w:rPr>
        <w:t>ochrany života a zdravia.</w:t>
      </w:r>
    </w:p>
    <w:p w:rsidR="009A6586" w:rsidRPr="004A2FAA" w:rsidRDefault="009A6586" w:rsidP="00C35A2F">
      <w:pPr>
        <w:pStyle w:val="Odsekzoznamu"/>
        <w:numPr>
          <w:ilvl w:val="0"/>
          <w:numId w:val="6"/>
        </w:numPr>
        <w:ind w:left="360"/>
        <w:rPr>
          <w:b/>
          <w:color w:val="000000" w:themeColor="text1"/>
          <w:u w:val="single"/>
        </w:rPr>
      </w:pPr>
      <w:r w:rsidRPr="004A2FAA">
        <w:rPr>
          <w:b/>
          <w:color w:val="000000" w:themeColor="text1"/>
          <w:u w:val="single"/>
        </w:rPr>
        <w:t>Dobré mravy</w:t>
      </w:r>
    </w:p>
    <w:p w:rsidR="009A6586" w:rsidRPr="004A2FAA" w:rsidRDefault="009A6586" w:rsidP="00C35A2F">
      <w:pPr>
        <w:pStyle w:val="Odsekzoznamu"/>
        <w:numPr>
          <w:ilvl w:val="1"/>
          <w:numId w:val="6"/>
        </w:numPr>
        <w:ind w:left="1080"/>
        <w:rPr>
          <w:color w:val="000000" w:themeColor="text1"/>
        </w:rPr>
      </w:pPr>
      <w:r w:rsidRPr="004A2FAA">
        <w:rPr>
          <w:color w:val="000000" w:themeColor="text1"/>
        </w:rPr>
        <w:t xml:space="preserve"> súhrn všeobecne zachovávaných a uznávaných etických noriem spoločnosti, obsahujúce všeobecne platné pravidlá správania sa jej členov vo vzájomných vzťahoch </w:t>
      </w:r>
    </w:p>
    <w:p w:rsidR="009A6586" w:rsidRPr="004A2FAA" w:rsidRDefault="009A6586" w:rsidP="00C35A2F">
      <w:pPr>
        <w:pStyle w:val="Odsekzoznamu"/>
        <w:numPr>
          <w:ilvl w:val="1"/>
          <w:numId w:val="6"/>
        </w:numPr>
        <w:ind w:left="1080"/>
        <w:rPr>
          <w:color w:val="000000" w:themeColor="text1"/>
        </w:rPr>
      </w:pPr>
      <w:r w:rsidRPr="004A2FAA">
        <w:rPr>
          <w:color w:val="000000" w:themeColor="text1"/>
        </w:rPr>
        <w:t xml:space="preserve"> môže sa aplikovať len ak aplikáciu právna norma dovoľuje/prikazuje </w:t>
      </w:r>
    </w:p>
    <w:p w:rsidR="009A6586" w:rsidRPr="004A2FAA" w:rsidRDefault="009A6586" w:rsidP="00C35A2F">
      <w:pPr>
        <w:pStyle w:val="Odsekzoznamu"/>
        <w:numPr>
          <w:ilvl w:val="1"/>
          <w:numId w:val="6"/>
        </w:numPr>
        <w:ind w:left="1080"/>
        <w:rPr>
          <w:color w:val="000000" w:themeColor="text1"/>
        </w:rPr>
      </w:pPr>
      <w:r w:rsidRPr="004A2FAA">
        <w:rPr>
          <w:color w:val="000000" w:themeColor="text1"/>
        </w:rPr>
        <w:t xml:space="preserve"> používané ako </w:t>
      </w:r>
      <w:r w:rsidRPr="004A2FAA">
        <w:rPr>
          <w:b/>
          <w:color w:val="000000" w:themeColor="text1"/>
        </w:rPr>
        <w:t>interpretačné pravidlo</w:t>
      </w:r>
      <w:r w:rsidRPr="004A2FAA">
        <w:rPr>
          <w:color w:val="000000" w:themeColor="text1"/>
        </w:rPr>
        <w:t xml:space="preserve"> </w:t>
      </w:r>
    </w:p>
    <w:p w:rsidR="009A6586" w:rsidRPr="004A2FAA" w:rsidRDefault="009A6586" w:rsidP="00C35A2F">
      <w:pPr>
        <w:pStyle w:val="Odsekzoznamu"/>
        <w:numPr>
          <w:ilvl w:val="1"/>
          <w:numId w:val="6"/>
        </w:numPr>
        <w:ind w:left="1080"/>
        <w:rPr>
          <w:b/>
          <w:color w:val="000000" w:themeColor="text1"/>
        </w:rPr>
      </w:pPr>
      <w:r w:rsidRPr="004A2FAA">
        <w:rPr>
          <w:color w:val="000000" w:themeColor="text1"/>
        </w:rPr>
        <w:t> </w:t>
      </w:r>
      <w:r w:rsidRPr="004A2FAA">
        <w:rPr>
          <w:b/>
          <w:color w:val="000000" w:themeColor="text1"/>
        </w:rPr>
        <w:t xml:space="preserve">konanie v rozpore s dobrými mravmi spôsobuje absolútnu neplatnosť právneho úkonu </w:t>
      </w:r>
    </w:p>
    <w:p w:rsidR="009A6586" w:rsidRPr="004A2FAA" w:rsidRDefault="009A6586" w:rsidP="00C35A2F">
      <w:pPr>
        <w:pStyle w:val="Odsekzoznamu"/>
        <w:numPr>
          <w:ilvl w:val="1"/>
          <w:numId w:val="6"/>
        </w:numPr>
        <w:ind w:left="1080"/>
        <w:rPr>
          <w:color w:val="000000" w:themeColor="text1"/>
        </w:rPr>
      </w:pPr>
      <w:r w:rsidRPr="004A2FAA">
        <w:rPr>
          <w:color w:val="000000" w:themeColor="text1"/>
        </w:rPr>
        <w:t> Dobré mravy a Zákonník práce:</w:t>
      </w:r>
    </w:p>
    <w:p w:rsidR="009A6586" w:rsidRPr="004A2FAA" w:rsidRDefault="009A6586" w:rsidP="00C35A2F">
      <w:pPr>
        <w:pStyle w:val="Odsekzoznamu"/>
        <w:numPr>
          <w:ilvl w:val="2"/>
          <w:numId w:val="6"/>
        </w:numPr>
        <w:spacing w:line="360" w:lineRule="auto"/>
        <w:ind w:left="1800"/>
        <w:rPr>
          <w:b/>
          <w:color w:val="000000" w:themeColor="text1"/>
        </w:rPr>
      </w:pPr>
      <w:r w:rsidRPr="004A2FAA">
        <w:rPr>
          <w:b/>
          <w:color w:val="000000" w:themeColor="text1"/>
        </w:rPr>
        <w:t xml:space="preserve">§ 13 ods. 3, § 15, §179 ods. 2, § 186 ods. 3, 192 ods. 1 </w:t>
      </w:r>
    </w:p>
    <w:p w:rsidR="009A6586" w:rsidRPr="004A2FAA" w:rsidRDefault="009A6586" w:rsidP="00C35A2F">
      <w:pPr>
        <w:pStyle w:val="Odsekzoznamu"/>
        <w:numPr>
          <w:ilvl w:val="0"/>
          <w:numId w:val="6"/>
        </w:numPr>
        <w:ind w:left="360"/>
        <w:rPr>
          <w:b/>
          <w:color w:val="000000" w:themeColor="text1"/>
          <w:u w:val="single"/>
        </w:rPr>
      </w:pPr>
      <w:r w:rsidRPr="004A2FAA">
        <w:rPr>
          <w:b/>
          <w:color w:val="000000" w:themeColor="text1"/>
          <w:u w:val="single"/>
        </w:rPr>
        <w:t>Medzinárodné zmluvy</w:t>
      </w:r>
    </w:p>
    <w:p w:rsidR="009A6586" w:rsidRDefault="009A6586" w:rsidP="00C35A2F">
      <w:pPr>
        <w:pStyle w:val="Odsekzoznamu"/>
        <w:numPr>
          <w:ilvl w:val="1"/>
          <w:numId w:val="6"/>
        </w:numPr>
        <w:ind w:left="1080"/>
      </w:pPr>
      <w:r>
        <w:t> Ústava SR čl.  7 ods. 4, 5</w:t>
      </w:r>
    </w:p>
    <w:p w:rsidR="009A6586" w:rsidRDefault="009A6586" w:rsidP="00C35A2F">
      <w:pPr>
        <w:pStyle w:val="Odsekzoznamu"/>
        <w:numPr>
          <w:ilvl w:val="1"/>
          <w:numId w:val="6"/>
        </w:numPr>
        <w:ind w:left="1080"/>
      </w:pPr>
      <w:r>
        <w:t> Dohovory (medzinárodnej organizácie práce) ratifikované pred nadobudnutím účinnosti Ústavy SR (§ 154c)</w:t>
      </w:r>
    </w:p>
    <w:p w:rsidR="009A6586" w:rsidRDefault="009A6586" w:rsidP="00C35A2F">
      <w:pPr>
        <w:pStyle w:val="Odsekzoznamu"/>
        <w:numPr>
          <w:ilvl w:val="1"/>
          <w:numId w:val="6"/>
        </w:numPr>
        <w:ind w:left="1080"/>
      </w:pPr>
      <w:r>
        <w:t xml:space="preserve"> MZ podľa kritéria počtu subjektov – bilaterálne,  multilaterálne </w:t>
      </w:r>
    </w:p>
    <w:p w:rsidR="009A6586" w:rsidRDefault="009A6586" w:rsidP="00C35A2F">
      <w:pPr>
        <w:pStyle w:val="Odsekzoznamu"/>
        <w:numPr>
          <w:ilvl w:val="1"/>
          <w:numId w:val="6"/>
        </w:numPr>
        <w:ind w:left="1080"/>
      </w:pPr>
      <w:r>
        <w:t> Medzinárodná organizácia práce (MOP) – SR je člen od 22.1.1993, ratifikovala cca 69 dohovorov</w:t>
      </w:r>
    </w:p>
    <w:p w:rsidR="009A6586" w:rsidRDefault="009A6586" w:rsidP="00C35A2F">
      <w:pPr>
        <w:pStyle w:val="Odsekzoznamu"/>
        <w:numPr>
          <w:ilvl w:val="1"/>
          <w:numId w:val="6"/>
        </w:numPr>
        <w:ind w:left="1080"/>
      </w:pPr>
      <w:r>
        <w:t> SR podáva hlásenie ohľadom plnenia ratifikovaných dohovorov</w:t>
      </w:r>
    </w:p>
    <w:p w:rsidR="009A6586" w:rsidRDefault="009A6586" w:rsidP="00C35A2F">
      <w:pPr>
        <w:pStyle w:val="Odsekzoznamu"/>
        <w:numPr>
          <w:ilvl w:val="1"/>
          <w:numId w:val="6"/>
        </w:numPr>
        <w:ind w:left="1080"/>
      </w:pPr>
      <w:r>
        <w:t> Dohovor MOP o odškodňovaní pracovníkov v poľnohospodárstve č. 12 z roku 1921</w:t>
      </w:r>
    </w:p>
    <w:p w:rsidR="009A6586" w:rsidRDefault="009A6586" w:rsidP="00C35A2F">
      <w:pPr>
        <w:pStyle w:val="Odsekzoznamu"/>
        <w:numPr>
          <w:ilvl w:val="1"/>
          <w:numId w:val="6"/>
        </w:numPr>
        <w:ind w:left="1080"/>
      </w:pPr>
      <w:r>
        <w:t> Dohovor o súkromných agentúrach zamestnania č. 181 z roku 1997</w:t>
      </w:r>
    </w:p>
    <w:p w:rsidR="009A6586" w:rsidRPr="009B0B3A" w:rsidRDefault="009A6586" w:rsidP="00C35A2F">
      <w:pPr>
        <w:pStyle w:val="Odsekzoznamu"/>
        <w:numPr>
          <w:ilvl w:val="1"/>
          <w:numId w:val="6"/>
        </w:numPr>
        <w:ind w:left="1080"/>
        <w:rPr>
          <w:b/>
        </w:rPr>
      </w:pPr>
      <w:r>
        <w:t> </w:t>
      </w:r>
      <w:r w:rsidRPr="009B0B3A">
        <w:rPr>
          <w:b/>
        </w:rPr>
        <w:t>Dohovor MOP o podpornom rámci pre bezpečnosť a zdravie pri práci č. 187 z roku 2006</w:t>
      </w:r>
    </w:p>
    <w:p w:rsidR="009A6586" w:rsidRDefault="009A6586" w:rsidP="00C35A2F">
      <w:pPr>
        <w:pStyle w:val="Odsekzoznamu"/>
        <w:numPr>
          <w:ilvl w:val="1"/>
          <w:numId w:val="6"/>
        </w:numPr>
        <w:ind w:left="1080"/>
      </w:pPr>
      <w:r>
        <w:t xml:space="preserve">Európske pracovné právo </w:t>
      </w:r>
    </w:p>
    <w:p w:rsidR="009A6586" w:rsidRDefault="009A6586" w:rsidP="00C35A2F">
      <w:pPr>
        <w:pStyle w:val="Odsekzoznamu"/>
        <w:numPr>
          <w:ilvl w:val="1"/>
          <w:numId w:val="6"/>
        </w:numPr>
        <w:ind w:left="1080"/>
      </w:pPr>
      <w:r>
        <w:t> Právo Rady Európy – SR člen od 30. júna 1993</w:t>
      </w:r>
    </w:p>
    <w:p w:rsidR="009A6586" w:rsidRDefault="009A6586" w:rsidP="00C35A2F">
      <w:pPr>
        <w:pStyle w:val="Odsekzoznamu"/>
        <w:numPr>
          <w:ilvl w:val="2"/>
          <w:numId w:val="6"/>
        </w:numPr>
        <w:ind w:left="1800"/>
      </w:pPr>
      <w:r>
        <w:t>Ochrana pred ES pre ĽP v</w:t>
      </w:r>
      <w:r w:rsidR="009B0B3A">
        <w:t> H</w:t>
      </w:r>
      <w:r>
        <w:t xml:space="preserve">aagu </w:t>
      </w:r>
    </w:p>
    <w:p w:rsidR="009A6586" w:rsidRDefault="009A6586" w:rsidP="00C35A2F">
      <w:pPr>
        <w:pStyle w:val="Odsekzoznamu"/>
        <w:numPr>
          <w:ilvl w:val="1"/>
          <w:numId w:val="6"/>
        </w:numPr>
        <w:ind w:left="1080"/>
      </w:pPr>
      <w:r w:rsidRPr="009B0B3A">
        <w:rPr>
          <w:b/>
        </w:rPr>
        <w:t> Dohovor o ochrane ľudských práv a základných slobôd</w:t>
      </w:r>
      <w:r>
        <w:t xml:space="preserve"> (1950)</w:t>
      </w:r>
    </w:p>
    <w:p w:rsidR="009A6586" w:rsidRDefault="009A6586" w:rsidP="00C35A2F">
      <w:pPr>
        <w:pStyle w:val="Odsekzoznamu"/>
        <w:numPr>
          <w:ilvl w:val="1"/>
          <w:numId w:val="6"/>
        </w:numPr>
        <w:ind w:left="1080"/>
      </w:pPr>
      <w:r>
        <w:t> Revidovaná európska sociálna charta (1996)</w:t>
      </w:r>
    </w:p>
    <w:p w:rsidR="009A6586" w:rsidRDefault="009A6586" w:rsidP="00C35A2F">
      <w:pPr>
        <w:pStyle w:val="Odsekzoznamu"/>
        <w:numPr>
          <w:ilvl w:val="2"/>
          <w:numId w:val="6"/>
        </w:numPr>
        <w:ind w:left="1800"/>
      </w:pPr>
      <w:r>
        <w:t>Platnosť na SR od 1. júna 2009</w:t>
      </w:r>
    </w:p>
    <w:p w:rsidR="009A6586" w:rsidRDefault="009A6586" w:rsidP="00C35A2F">
      <w:pPr>
        <w:pStyle w:val="Odsekzoznamu"/>
        <w:numPr>
          <w:ilvl w:val="2"/>
          <w:numId w:val="6"/>
        </w:numPr>
        <w:ind w:left="1800"/>
      </w:pPr>
      <w:r>
        <w:t xml:space="preserve">Čl. 2 – právo na riadne podmienky práce </w:t>
      </w:r>
    </w:p>
    <w:p w:rsidR="009A6586" w:rsidRDefault="009A6586" w:rsidP="00C35A2F">
      <w:pPr>
        <w:pStyle w:val="Odsekzoznamu"/>
        <w:numPr>
          <w:ilvl w:val="2"/>
          <w:numId w:val="6"/>
        </w:numPr>
        <w:spacing w:line="360" w:lineRule="auto"/>
        <w:ind w:left="1800"/>
      </w:pPr>
      <w:r>
        <w:lastRenderedPageBreak/>
        <w:t xml:space="preserve">.. po čl. 30 </w:t>
      </w:r>
      <w:r>
        <w:sym w:font="Wingdings" w:char="F04A"/>
      </w:r>
      <w:r>
        <w:t xml:space="preserve"> (právo na všetko čo skúsiš streliť z brucha)</w:t>
      </w:r>
    </w:p>
    <w:p w:rsidR="009A6586" w:rsidRPr="003A053D" w:rsidRDefault="009A6586" w:rsidP="00C35A2F">
      <w:pPr>
        <w:pStyle w:val="Odsekzoznamu"/>
        <w:numPr>
          <w:ilvl w:val="0"/>
          <w:numId w:val="6"/>
        </w:numPr>
        <w:ind w:left="360"/>
        <w:rPr>
          <w:b/>
          <w:u w:val="single"/>
        </w:rPr>
      </w:pPr>
      <w:r w:rsidRPr="003A053D">
        <w:rPr>
          <w:b/>
          <w:u w:val="single"/>
        </w:rPr>
        <w:t>Právne záväzné akty EÚ</w:t>
      </w:r>
    </w:p>
    <w:p w:rsidR="009A6586" w:rsidRDefault="009A6586" w:rsidP="00C35A2F">
      <w:pPr>
        <w:pStyle w:val="Odsekzoznamu"/>
        <w:numPr>
          <w:ilvl w:val="1"/>
          <w:numId w:val="6"/>
        </w:numPr>
        <w:ind w:left="1080"/>
      </w:pPr>
      <w:r>
        <w:t> Právo EU – 2 roviny</w:t>
      </w:r>
    </w:p>
    <w:p w:rsidR="009A6586" w:rsidRDefault="009A6586" w:rsidP="00C35A2F">
      <w:pPr>
        <w:pStyle w:val="Odsekzoznamu"/>
        <w:numPr>
          <w:ilvl w:val="2"/>
          <w:numId w:val="6"/>
        </w:numPr>
        <w:ind w:left="1800"/>
      </w:pPr>
      <w:r w:rsidRPr="009B0B3A">
        <w:rPr>
          <w:b/>
        </w:rPr>
        <w:t>Primárne právo</w:t>
      </w:r>
      <w:r>
        <w:t>: medzinárodné zakladajúce zmluvy</w:t>
      </w:r>
    </w:p>
    <w:p w:rsidR="009A6586" w:rsidRDefault="009A6586" w:rsidP="00C35A2F">
      <w:pPr>
        <w:pStyle w:val="Odsekzoznamu"/>
        <w:numPr>
          <w:ilvl w:val="2"/>
          <w:numId w:val="6"/>
        </w:numPr>
        <w:ind w:left="1800"/>
      </w:pPr>
      <w:r w:rsidRPr="009B0B3A">
        <w:rPr>
          <w:b/>
        </w:rPr>
        <w:t>Sekundárne právo</w:t>
      </w:r>
      <w:r>
        <w:t xml:space="preserve">: nariadenia, smernice, rozhodnutia </w:t>
      </w:r>
    </w:p>
    <w:p w:rsidR="009A6586" w:rsidRDefault="009A6586" w:rsidP="00C35A2F">
      <w:pPr>
        <w:pStyle w:val="Odsekzoznamu"/>
        <w:numPr>
          <w:ilvl w:val="1"/>
          <w:numId w:val="6"/>
        </w:numPr>
        <w:ind w:left="1080"/>
      </w:pPr>
      <w:r>
        <w:t> Z hľadiska účinkov práva EU na právo SR:</w:t>
      </w:r>
    </w:p>
    <w:p w:rsidR="009A6586" w:rsidRDefault="009A6586" w:rsidP="00C35A2F">
      <w:pPr>
        <w:pStyle w:val="Odsekzoznamu"/>
        <w:numPr>
          <w:ilvl w:val="2"/>
          <w:numId w:val="6"/>
        </w:numPr>
        <w:ind w:left="1800"/>
      </w:pPr>
      <w:r>
        <w:t xml:space="preserve">Bezprostredne záväzné pramene právo = MZ a nariadenia </w:t>
      </w:r>
    </w:p>
    <w:p w:rsidR="009A6586" w:rsidRDefault="009A6586" w:rsidP="00C35A2F">
      <w:pPr>
        <w:pStyle w:val="Odsekzoznamu"/>
        <w:numPr>
          <w:ilvl w:val="2"/>
          <w:numId w:val="6"/>
        </w:numPr>
        <w:ind w:left="1800"/>
      </w:pPr>
      <w:r>
        <w:t xml:space="preserve">Pramene ktoré musia byť implementované do vnútroštátneho práva = smernice </w:t>
      </w:r>
    </w:p>
    <w:p w:rsidR="009A6586" w:rsidRPr="009B0B3A" w:rsidRDefault="009A6586" w:rsidP="00C35A2F">
      <w:pPr>
        <w:pStyle w:val="Odsekzoznamu"/>
        <w:numPr>
          <w:ilvl w:val="1"/>
          <w:numId w:val="6"/>
        </w:numPr>
        <w:ind w:left="1080"/>
        <w:rPr>
          <w:b/>
        </w:rPr>
      </w:pPr>
      <w:r w:rsidRPr="009B0B3A">
        <w:rPr>
          <w:b/>
        </w:rPr>
        <w:t> rozhodnutia súdneho dvora európskej únie</w:t>
      </w:r>
    </w:p>
    <w:p w:rsidR="009A6586" w:rsidRDefault="009A6586" w:rsidP="00C35A2F">
      <w:pPr>
        <w:pStyle w:val="Odsekzoznamu"/>
        <w:numPr>
          <w:ilvl w:val="2"/>
          <w:numId w:val="6"/>
        </w:numPr>
        <w:ind w:left="1800"/>
      </w:pPr>
      <w:r>
        <w:t xml:space="preserve">SR menila Zákonník práce vo väzbe na judikatúru ESD </w:t>
      </w:r>
    </w:p>
    <w:p w:rsidR="009A6586" w:rsidRDefault="009A6586" w:rsidP="009B0B3A"/>
    <w:p w:rsidR="009B0B3A" w:rsidRPr="007B7DE1" w:rsidRDefault="009B0B3A" w:rsidP="009B0B3A">
      <w:pPr>
        <w:rPr>
          <w:b/>
          <w:u w:val="single"/>
        </w:rPr>
      </w:pPr>
      <w:r w:rsidRPr="007B7DE1">
        <w:rPr>
          <w:b/>
          <w:highlight w:val="yellow"/>
          <w:u w:val="single"/>
        </w:rPr>
        <w:t>Pôsobnosť Zákonníka práce</w:t>
      </w:r>
      <w:r w:rsidRPr="007B7DE1">
        <w:rPr>
          <w:b/>
          <w:u w:val="single"/>
        </w:rPr>
        <w:t xml:space="preserve"> </w:t>
      </w:r>
    </w:p>
    <w:p w:rsidR="009B0B3A" w:rsidRDefault="009B0B3A" w:rsidP="00C35A2F">
      <w:pPr>
        <w:pStyle w:val="Odsekzoznamu"/>
        <w:numPr>
          <w:ilvl w:val="0"/>
          <w:numId w:val="6"/>
        </w:numPr>
      </w:pPr>
      <w:r w:rsidRPr="009B6989">
        <w:rPr>
          <w:rFonts w:cstheme="minorHAnsi"/>
          <w:color w:val="000000" w:themeColor="text1"/>
        </w:rPr>
        <w:t xml:space="preserve">okruh (rozsah) pracovných vzťahov, na ktoré sa aplikujú normy pracovného práva – rozlišujeme pôsobnosť: </w:t>
      </w:r>
      <w:r w:rsidRPr="009B6989">
        <w:rPr>
          <w:rFonts w:cstheme="minorHAnsi"/>
          <w:b/>
          <w:color w:val="000000" w:themeColor="text1"/>
        </w:rPr>
        <w:t>vecnú, osobnú, časovú a</w:t>
      </w:r>
      <w:r>
        <w:rPr>
          <w:rFonts w:cstheme="minorHAnsi"/>
          <w:b/>
          <w:color w:val="000000" w:themeColor="text1"/>
        </w:rPr>
        <w:t> </w:t>
      </w:r>
      <w:r w:rsidRPr="009B6989">
        <w:rPr>
          <w:rFonts w:cstheme="minorHAnsi"/>
          <w:b/>
          <w:color w:val="000000" w:themeColor="text1"/>
        </w:rPr>
        <w:t>územnú</w:t>
      </w:r>
    </w:p>
    <w:p w:rsidR="006D3494" w:rsidRPr="009B0B3A" w:rsidRDefault="009B0B3A" w:rsidP="00C35A2F">
      <w:pPr>
        <w:pStyle w:val="Text"/>
        <w:numPr>
          <w:ilvl w:val="1"/>
          <w:numId w:val="6"/>
        </w:numPr>
        <w:jc w:val="both"/>
        <w:rPr>
          <w:rFonts w:asciiTheme="minorHAnsi" w:hAnsiTheme="minorHAnsi" w:cstheme="minorHAnsi"/>
          <w:color w:val="000000" w:themeColor="text1"/>
        </w:rPr>
      </w:pPr>
      <w:r>
        <w:rPr>
          <w:rFonts w:asciiTheme="minorHAnsi" w:eastAsiaTheme="minorHAnsi" w:hAnsiTheme="minorHAnsi" w:cstheme="minorHAnsi"/>
          <w:b/>
          <w:color w:val="000000" w:themeColor="text1"/>
          <w:sz w:val="24"/>
          <w:szCs w:val="24"/>
          <w:u w:val="single"/>
          <w:lang w:eastAsia="en-US"/>
        </w:rPr>
        <w:t> Vecná pôsobnosť</w:t>
      </w:r>
    </w:p>
    <w:p w:rsidR="009B0B3A" w:rsidRPr="009B0B3A" w:rsidRDefault="009B0B3A" w:rsidP="00C35A2F">
      <w:pPr>
        <w:pStyle w:val="Bezriadkovania"/>
        <w:numPr>
          <w:ilvl w:val="0"/>
          <w:numId w:val="9"/>
        </w:numPr>
        <w:rPr>
          <w:rFonts w:cstheme="minorHAnsi"/>
          <w:color w:val="000000" w:themeColor="text1"/>
          <w:sz w:val="24"/>
          <w:szCs w:val="24"/>
          <w:u w:val="single"/>
        </w:rPr>
      </w:pPr>
      <w:r w:rsidRPr="009B0B3A">
        <w:rPr>
          <w:rFonts w:cstheme="minorHAnsi"/>
          <w:color w:val="000000" w:themeColor="text1"/>
          <w:sz w:val="24"/>
          <w:szCs w:val="24"/>
          <w:u w:val="single"/>
        </w:rPr>
        <w:t>Priama vecná pôsobnosť</w:t>
      </w:r>
    </w:p>
    <w:p w:rsidR="009B0B3A" w:rsidRPr="009B0B3A" w:rsidRDefault="009B0B3A" w:rsidP="00C35A2F">
      <w:pPr>
        <w:pStyle w:val="Bezriadkovania"/>
        <w:numPr>
          <w:ilvl w:val="2"/>
          <w:numId w:val="8"/>
        </w:numPr>
        <w:rPr>
          <w:rFonts w:cstheme="minorHAnsi"/>
          <w:color w:val="000000" w:themeColor="text1"/>
          <w:sz w:val="24"/>
          <w:szCs w:val="24"/>
        </w:rPr>
      </w:pPr>
      <w:r w:rsidRPr="009B0B3A">
        <w:rPr>
          <w:rFonts w:cstheme="minorHAnsi"/>
          <w:color w:val="000000" w:themeColor="text1"/>
          <w:sz w:val="24"/>
          <w:szCs w:val="24"/>
        </w:rPr>
        <w:t>ustanovenia ZP</w:t>
      </w:r>
      <w:r>
        <w:rPr>
          <w:rFonts w:cstheme="minorHAnsi"/>
          <w:color w:val="000000" w:themeColor="text1"/>
          <w:sz w:val="24"/>
          <w:szCs w:val="24"/>
        </w:rPr>
        <w:t xml:space="preserve"> sa</w:t>
      </w:r>
      <w:r w:rsidRPr="009B0B3A">
        <w:rPr>
          <w:rFonts w:cstheme="minorHAnsi"/>
          <w:color w:val="000000" w:themeColor="text1"/>
          <w:sz w:val="24"/>
          <w:szCs w:val="24"/>
        </w:rPr>
        <w:t xml:space="preserve"> použijú priamo bez toho, že by k tomu bolo potrebné akékoľvek ďalšie splnomocnenie alebo iný právny predpis</w:t>
      </w:r>
    </w:p>
    <w:p w:rsidR="009B0B3A" w:rsidRPr="009B0B3A" w:rsidRDefault="009B0B3A" w:rsidP="00C35A2F">
      <w:pPr>
        <w:pStyle w:val="Bezriadkovania"/>
        <w:numPr>
          <w:ilvl w:val="0"/>
          <w:numId w:val="10"/>
        </w:numPr>
        <w:rPr>
          <w:rFonts w:cstheme="minorHAnsi"/>
          <w:color w:val="000000" w:themeColor="text1"/>
          <w:sz w:val="24"/>
          <w:szCs w:val="24"/>
        </w:rPr>
      </w:pPr>
      <w:r w:rsidRPr="009B0B3A">
        <w:rPr>
          <w:rFonts w:cstheme="minorHAnsi"/>
          <w:color w:val="000000" w:themeColor="text1"/>
          <w:sz w:val="24"/>
          <w:szCs w:val="24"/>
        </w:rPr>
        <w:t>Priama úplná</w:t>
      </w:r>
    </w:p>
    <w:p w:rsidR="009B0B3A" w:rsidRPr="009B0B3A" w:rsidRDefault="009B0B3A" w:rsidP="00C35A2F">
      <w:pPr>
        <w:pStyle w:val="Bezriadkovania"/>
        <w:numPr>
          <w:ilvl w:val="3"/>
          <w:numId w:val="8"/>
        </w:numPr>
        <w:rPr>
          <w:rFonts w:cstheme="minorHAnsi"/>
          <w:color w:val="000000" w:themeColor="text1"/>
          <w:sz w:val="24"/>
          <w:szCs w:val="24"/>
        </w:rPr>
      </w:pPr>
      <w:r w:rsidRPr="009B0B3A">
        <w:rPr>
          <w:rFonts w:cstheme="minorHAnsi"/>
          <w:color w:val="000000" w:themeColor="text1"/>
          <w:sz w:val="24"/>
          <w:szCs w:val="24"/>
        </w:rPr>
        <w:t xml:space="preserve">§1 </w:t>
      </w:r>
      <w:r>
        <w:rPr>
          <w:rFonts w:cstheme="minorHAnsi"/>
          <w:color w:val="000000" w:themeColor="text1"/>
          <w:sz w:val="24"/>
          <w:szCs w:val="24"/>
        </w:rPr>
        <w:t xml:space="preserve">ods. 1 </w:t>
      </w:r>
      <w:r w:rsidRPr="009B0B3A">
        <w:rPr>
          <w:rFonts w:cstheme="minorHAnsi"/>
          <w:color w:val="000000" w:themeColor="text1"/>
          <w:sz w:val="24"/>
          <w:szCs w:val="24"/>
        </w:rPr>
        <w:t xml:space="preserve"> </w:t>
      </w:r>
    </w:p>
    <w:tbl>
      <w:tblPr>
        <w:tblW w:w="5000" w:type="pct"/>
        <w:tblCellMar>
          <w:left w:w="0" w:type="dxa"/>
          <w:right w:w="0" w:type="dxa"/>
        </w:tblCellMar>
        <w:tblLook w:val="04A0"/>
      </w:tblPr>
      <w:tblGrid>
        <w:gridCol w:w="1479"/>
        <w:gridCol w:w="1110"/>
        <w:gridCol w:w="7767"/>
      </w:tblGrid>
      <w:tr w:rsidR="009B0B3A" w:rsidRPr="009B0B3A" w:rsidTr="00D962C0">
        <w:trPr>
          <w:gridAfter w:val="2"/>
          <w:wAfter w:w="7776" w:type="dxa"/>
        </w:trPr>
        <w:tc>
          <w:tcPr>
            <w:tcW w:w="1296" w:type="dxa"/>
            <w:tcBorders>
              <w:top w:val="nil"/>
              <w:left w:val="nil"/>
              <w:bottom w:val="nil"/>
              <w:right w:val="nil"/>
            </w:tcBorders>
            <w:shd w:val="clear" w:color="auto" w:fill="auto"/>
            <w:tcMar>
              <w:top w:w="0" w:type="dxa"/>
              <w:left w:w="690" w:type="dxa"/>
              <w:bottom w:w="0" w:type="dxa"/>
              <w:right w:w="600" w:type="dxa"/>
            </w:tcMar>
            <w:hideMark/>
          </w:tcPr>
          <w:p w:rsidR="009B0B3A" w:rsidRPr="009B0B3A" w:rsidRDefault="009B0B3A" w:rsidP="00D962C0">
            <w:pPr>
              <w:jc w:val="both"/>
              <w:rPr>
                <w:rFonts w:eastAsia="Times New Roman" w:cstheme="minorHAnsi"/>
                <w:b/>
                <w:bCs/>
                <w:color w:val="000000" w:themeColor="text1"/>
                <w:lang w:eastAsia="sk-SK"/>
              </w:rPr>
            </w:pPr>
          </w:p>
        </w:tc>
      </w:tr>
      <w:tr w:rsidR="009B0B3A" w:rsidRPr="009B0B3A" w:rsidTr="00D962C0">
        <w:trPr>
          <w:trHeight w:val="879"/>
        </w:trPr>
        <w:tc>
          <w:tcPr>
            <w:tcW w:w="2268" w:type="dxa"/>
            <w:gridSpan w:val="2"/>
            <w:tcBorders>
              <w:top w:val="nil"/>
              <w:left w:val="nil"/>
              <w:bottom w:val="nil"/>
              <w:right w:val="nil"/>
            </w:tcBorders>
            <w:vAlign w:val="center"/>
            <w:hideMark/>
          </w:tcPr>
          <w:p w:rsidR="009B0B3A" w:rsidRPr="009B0B3A" w:rsidRDefault="009B0B3A" w:rsidP="00D962C0">
            <w:pPr>
              <w:rPr>
                <w:rFonts w:eastAsia="Times New Roman" w:cstheme="minorHAnsi"/>
                <w:b/>
                <w:bCs/>
                <w:color w:val="000000" w:themeColor="text1"/>
                <w:lang w:eastAsia="sk-SK"/>
              </w:rPr>
            </w:pPr>
          </w:p>
        </w:tc>
        <w:tc>
          <w:tcPr>
            <w:tcW w:w="6804" w:type="dxa"/>
            <w:tcBorders>
              <w:top w:val="nil"/>
              <w:left w:val="nil"/>
              <w:bottom w:val="nil"/>
              <w:right w:val="nil"/>
            </w:tcBorders>
            <w:shd w:val="clear" w:color="auto" w:fill="auto"/>
            <w:tcMar>
              <w:top w:w="0" w:type="dxa"/>
              <w:left w:w="960" w:type="dxa"/>
              <w:bottom w:w="0" w:type="dxa"/>
              <w:right w:w="600" w:type="dxa"/>
            </w:tcMar>
            <w:hideMark/>
          </w:tcPr>
          <w:p w:rsidR="009B0B3A" w:rsidRPr="009B0B3A" w:rsidRDefault="009B0B3A" w:rsidP="00D962C0">
            <w:pPr>
              <w:jc w:val="both"/>
              <w:rPr>
                <w:rFonts w:eastAsia="Times New Roman" w:cstheme="minorHAnsi"/>
                <w:color w:val="000000" w:themeColor="text1"/>
                <w:lang w:eastAsia="sk-SK"/>
              </w:rPr>
            </w:pPr>
            <w:r w:rsidRPr="009B0B3A">
              <w:rPr>
                <w:rFonts w:eastAsia="Times New Roman" w:cstheme="minorHAnsi"/>
                <w:color w:val="000000" w:themeColor="text1"/>
                <w:lang w:eastAsia="sk-SK"/>
              </w:rPr>
              <w:t>Tento zákon upravuje individuálne pracovnoprávne vzťahy v súvislosti s výkonom závislej práce fyzických osôb pre právnické osoby alebo fyzické osoby a kolektívne pracovnoprávne vzťahy.</w:t>
            </w:r>
          </w:p>
        </w:tc>
      </w:tr>
    </w:tbl>
    <w:p w:rsidR="009B0B3A" w:rsidRPr="009B0B3A" w:rsidRDefault="009B0B3A" w:rsidP="00C35A2F">
      <w:pPr>
        <w:pStyle w:val="Bezriadkovania"/>
        <w:numPr>
          <w:ilvl w:val="0"/>
          <w:numId w:val="10"/>
        </w:numPr>
        <w:rPr>
          <w:rFonts w:cstheme="minorHAnsi"/>
          <w:color w:val="000000" w:themeColor="text1"/>
          <w:sz w:val="24"/>
          <w:szCs w:val="24"/>
        </w:rPr>
      </w:pPr>
      <w:r w:rsidRPr="009B0B3A">
        <w:rPr>
          <w:rFonts w:cstheme="minorHAnsi"/>
          <w:color w:val="000000" w:themeColor="text1"/>
          <w:sz w:val="24"/>
          <w:szCs w:val="24"/>
        </w:rPr>
        <w:t xml:space="preserve">Priama obmedzená </w:t>
      </w:r>
    </w:p>
    <w:p w:rsidR="009B0B3A" w:rsidRPr="009B0B3A" w:rsidRDefault="009B0B3A" w:rsidP="00C35A2F">
      <w:pPr>
        <w:pStyle w:val="Bezriadkovania"/>
        <w:numPr>
          <w:ilvl w:val="3"/>
          <w:numId w:val="8"/>
        </w:numPr>
        <w:rPr>
          <w:rFonts w:cstheme="minorHAnsi"/>
          <w:color w:val="000000" w:themeColor="text1"/>
          <w:sz w:val="24"/>
          <w:szCs w:val="24"/>
        </w:rPr>
      </w:pPr>
      <w:r w:rsidRPr="009B0B3A">
        <w:rPr>
          <w:rFonts w:cstheme="minorHAnsi"/>
          <w:color w:val="000000" w:themeColor="text1"/>
          <w:sz w:val="24"/>
          <w:szCs w:val="24"/>
        </w:rPr>
        <w:t xml:space="preserve">Zákonník práce sa bude vzťahovať priamo ale zároveň aj ZP hovorí ktoré ustanovenia sa na tohto zamestnanca nevzťahujú </w:t>
      </w:r>
    </w:p>
    <w:p w:rsidR="009B0B3A" w:rsidRPr="009B0B3A" w:rsidRDefault="009B0B3A" w:rsidP="00C35A2F">
      <w:pPr>
        <w:pStyle w:val="Bezriadkovania"/>
        <w:numPr>
          <w:ilvl w:val="3"/>
          <w:numId w:val="8"/>
        </w:numPr>
        <w:rPr>
          <w:rFonts w:cstheme="minorHAnsi"/>
          <w:color w:val="000000" w:themeColor="text1"/>
          <w:sz w:val="24"/>
          <w:szCs w:val="24"/>
        </w:rPr>
      </w:pPr>
      <w:r w:rsidRPr="009B0B3A">
        <w:rPr>
          <w:rFonts w:cstheme="minorHAnsi"/>
          <w:color w:val="000000" w:themeColor="text1"/>
          <w:sz w:val="24"/>
          <w:szCs w:val="24"/>
        </w:rPr>
        <w:t>táto pôsobnosť prichádza do úvahy tak pri pracovných pomeroch, ako aj pri obdobných, resp. ďalších pracovných, príp. iných vzťahoch</w:t>
      </w:r>
    </w:p>
    <w:p w:rsidR="009B0B3A" w:rsidRPr="009B0B3A" w:rsidRDefault="009B0B3A" w:rsidP="00C35A2F">
      <w:pPr>
        <w:pStyle w:val="Bezriadkovania"/>
        <w:numPr>
          <w:ilvl w:val="3"/>
          <w:numId w:val="8"/>
        </w:numPr>
        <w:rPr>
          <w:rFonts w:cstheme="minorHAnsi"/>
          <w:color w:val="000000" w:themeColor="text1"/>
          <w:sz w:val="24"/>
          <w:szCs w:val="24"/>
        </w:rPr>
      </w:pPr>
      <w:r w:rsidRPr="009B0B3A">
        <w:rPr>
          <w:rFonts w:cstheme="minorHAnsi"/>
          <w:color w:val="000000" w:themeColor="text1"/>
          <w:sz w:val="24"/>
          <w:szCs w:val="24"/>
        </w:rPr>
        <w:t xml:space="preserve">§52(1)  </w:t>
      </w:r>
    </w:p>
    <w:p w:rsidR="009B0B3A" w:rsidRPr="009B0B3A" w:rsidRDefault="009B0B3A" w:rsidP="00C35A2F">
      <w:pPr>
        <w:pStyle w:val="Bezriadkovania"/>
        <w:numPr>
          <w:ilvl w:val="3"/>
          <w:numId w:val="8"/>
        </w:numPr>
        <w:rPr>
          <w:rFonts w:cstheme="minorHAnsi"/>
          <w:color w:val="000000" w:themeColor="text1"/>
          <w:sz w:val="24"/>
          <w:szCs w:val="24"/>
        </w:rPr>
      </w:pPr>
      <w:r w:rsidRPr="009B0B3A">
        <w:rPr>
          <w:rFonts w:cstheme="minorHAnsi"/>
          <w:color w:val="000000" w:themeColor="text1"/>
          <w:sz w:val="24"/>
          <w:szCs w:val="24"/>
        </w:rPr>
        <w:t>Vzťahuje sa na neho priamo s konkrétnymi výnimkami</w:t>
      </w:r>
    </w:p>
    <w:p w:rsidR="009B0B3A" w:rsidRPr="009B0B3A" w:rsidRDefault="009B0B3A" w:rsidP="00C35A2F">
      <w:pPr>
        <w:pStyle w:val="Bezriadkovania"/>
        <w:numPr>
          <w:ilvl w:val="0"/>
          <w:numId w:val="9"/>
        </w:numPr>
        <w:rPr>
          <w:rFonts w:cstheme="minorHAnsi"/>
          <w:color w:val="000000" w:themeColor="text1"/>
          <w:sz w:val="24"/>
          <w:szCs w:val="24"/>
        </w:rPr>
      </w:pPr>
      <w:r w:rsidRPr="009B0B3A">
        <w:rPr>
          <w:rFonts w:cstheme="minorHAnsi"/>
          <w:color w:val="000000" w:themeColor="text1"/>
          <w:sz w:val="24"/>
          <w:szCs w:val="24"/>
          <w:u w:val="single"/>
        </w:rPr>
        <w:t>Delegovaná vecná pôsobnosť</w:t>
      </w:r>
    </w:p>
    <w:p w:rsidR="009B0B3A" w:rsidRPr="009B0B3A" w:rsidRDefault="009B0B3A" w:rsidP="00C35A2F">
      <w:pPr>
        <w:pStyle w:val="Bezriadkovania"/>
        <w:numPr>
          <w:ilvl w:val="2"/>
          <w:numId w:val="8"/>
        </w:numPr>
        <w:rPr>
          <w:rFonts w:cstheme="minorHAnsi"/>
          <w:color w:val="000000" w:themeColor="text1"/>
          <w:sz w:val="24"/>
          <w:szCs w:val="24"/>
        </w:rPr>
      </w:pPr>
      <w:r w:rsidRPr="009B0B3A">
        <w:rPr>
          <w:rFonts w:cstheme="minorHAnsi"/>
          <w:color w:val="000000" w:themeColor="text1"/>
          <w:sz w:val="24"/>
          <w:szCs w:val="24"/>
        </w:rPr>
        <w:t xml:space="preserve">Delegované = splnomocnené </w:t>
      </w:r>
    </w:p>
    <w:p w:rsidR="009B0B3A" w:rsidRPr="009B0B3A" w:rsidRDefault="009B0B3A" w:rsidP="00C35A2F">
      <w:pPr>
        <w:pStyle w:val="Bezriadkovania"/>
        <w:numPr>
          <w:ilvl w:val="2"/>
          <w:numId w:val="8"/>
        </w:numPr>
        <w:rPr>
          <w:rFonts w:cstheme="minorHAnsi"/>
          <w:color w:val="000000" w:themeColor="text1"/>
          <w:sz w:val="24"/>
          <w:szCs w:val="24"/>
        </w:rPr>
      </w:pPr>
      <w:r w:rsidRPr="009B0B3A">
        <w:rPr>
          <w:rFonts w:cstheme="minorHAnsi"/>
          <w:color w:val="000000" w:themeColor="text1"/>
          <w:sz w:val="24"/>
          <w:szCs w:val="24"/>
        </w:rPr>
        <w:t>o takúto pôsobnosť ide v prípadoch, keď ZP sa vzťahuje na určité pracovné vzťahy, len ak to ustanovujú osobitné predpisy</w:t>
      </w:r>
    </w:p>
    <w:p w:rsidR="009B0B3A" w:rsidRPr="009B0B3A" w:rsidRDefault="009B0B3A" w:rsidP="00C35A2F">
      <w:pPr>
        <w:pStyle w:val="Bezriadkovania"/>
        <w:numPr>
          <w:ilvl w:val="2"/>
          <w:numId w:val="8"/>
        </w:numPr>
        <w:rPr>
          <w:rFonts w:cstheme="minorHAnsi"/>
          <w:color w:val="000000" w:themeColor="text1"/>
          <w:sz w:val="24"/>
          <w:szCs w:val="24"/>
        </w:rPr>
      </w:pPr>
      <w:r w:rsidRPr="009B0B3A">
        <w:rPr>
          <w:rFonts w:cstheme="minorHAnsi"/>
          <w:color w:val="000000" w:themeColor="text1"/>
          <w:sz w:val="24"/>
          <w:szCs w:val="24"/>
        </w:rPr>
        <w:t>Osobitný predpis ustanovuje že v danom prípade sa uplatnia ustanovenia zákonníka práce</w:t>
      </w:r>
    </w:p>
    <w:p w:rsidR="009B0B3A" w:rsidRPr="009B0B3A" w:rsidRDefault="009B0B3A" w:rsidP="00C35A2F">
      <w:pPr>
        <w:pStyle w:val="Bezriadkovania"/>
        <w:numPr>
          <w:ilvl w:val="2"/>
          <w:numId w:val="8"/>
        </w:numPr>
        <w:rPr>
          <w:rFonts w:cstheme="minorHAnsi"/>
          <w:color w:val="000000" w:themeColor="text1"/>
          <w:sz w:val="24"/>
          <w:szCs w:val="24"/>
        </w:rPr>
      </w:pPr>
      <w:r w:rsidRPr="009B0B3A">
        <w:rPr>
          <w:rFonts w:cstheme="minorHAnsi"/>
          <w:color w:val="000000" w:themeColor="text1"/>
          <w:sz w:val="24"/>
          <w:szCs w:val="24"/>
        </w:rPr>
        <w:t>právne vzťahy pri výkone štátnej služby ( § 2 ods. 1 ZP), vzťahy vyplývajúce z výkonu verejnej funkcie (§ 2 ods. 2 ZP)</w:t>
      </w:r>
    </w:p>
    <w:p w:rsidR="009B0B3A" w:rsidRPr="009B0B3A" w:rsidRDefault="009B0B3A" w:rsidP="00C35A2F">
      <w:pPr>
        <w:pStyle w:val="Bezriadkovania"/>
        <w:numPr>
          <w:ilvl w:val="0"/>
          <w:numId w:val="9"/>
        </w:numPr>
        <w:rPr>
          <w:rFonts w:cstheme="minorHAnsi"/>
          <w:color w:val="000000" w:themeColor="text1"/>
          <w:sz w:val="24"/>
          <w:szCs w:val="24"/>
          <w:u w:val="single"/>
        </w:rPr>
      </w:pPr>
      <w:r w:rsidRPr="009B0B3A">
        <w:rPr>
          <w:rFonts w:cstheme="minorHAnsi"/>
          <w:color w:val="000000" w:themeColor="text1"/>
          <w:sz w:val="24"/>
          <w:szCs w:val="24"/>
          <w:u w:val="single"/>
        </w:rPr>
        <w:t>Subsidiárna vecná pôsobnosť</w:t>
      </w:r>
    </w:p>
    <w:p w:rsidR="009B0B3A" w:rsidRPr="009B0B3A" w:rsidRDefault="009B0B3A" w:rsidP="00C35A2F">
      <w:pPr>
        <w:pStyle w:val="Bezriadkovania"/>
        <w:numPr>
          <w:ilvl w:val="2"/>
          <w:numId w:val="8"/>
        </w:numPr>
        <w:rPr>
          <w:rFonts w:cstheme="minorHAnsi"/>
          <w:color w:val="000000" w:themeColor="text1"/>
          <w:sz w:val="24"/>
          <w:szCs w:val="24"/>
        </w:rPr>
      </w:pPr>
      <w:r w:rsidRPr="009B0B3A">
        <w:rPr>
          <w:rFonts w:cstheme="minorHAnsi"/>
          <w:color w:val="000000" w:themeColor="text1"/>
          <w:sz w:val="24"/>
          <w:szCs w:val="24"/>
        </w:rPr>
        <w:t>§3</w:t>
      </w:r>
      <w:r>
        <w:rPr>
          <w:rFonts w:cstheme="minorHAnsi"/>
          <w:color w:val="000000" w:themeColor="text1"/>
          <w:sz w:val="24"/>
          <w:szCs w:val="24"/>
        </w:rPr>
        <w:t xml:space="preserve"> ods. 1 </w:t>
      </w:r>
      <w:r w:rsidRPr="009B0B3A">
        <w:rPr>
          <w:rFonts w:cstheme="minorHAnsi"/>
          <w:color w:val="000000" w:themeColor="text1"/>
          <w:sz w:val="24"/>
          <w:szCs w:val="24"/>
        </w:rPr>
        <w:t>,,ak osobitný predpis neustanovuje inak“</w:t>
      </w:r>
    </w:p>
    <w:p w:rsidR="009B0B3A" w:rsidRPr="009B0B3A" w:rsidRDefault="009B0B3A" w:rsidP="00C35A2F">
      <w:pPr>
        <w:pStyle w:val="Bezriadkovania"/>
        <w:numPr>
          <w:ilvl w:val="2"/>
          <w:numId w:val="8"/>
        </w:numPr>
        <w:rPr>
          <w:rFonts w:cstheme="minorHAnsi"/>
          <w:color w:val="000000" w:themeColor="text1"/>
          <w:sz w:val="24"/>
          <w:szCs w:val="24"/>
        </w:rPr>
      </w:pPr>
      <w:r w:rsidRPr="009B0B3A">
        <w:rPr>
          <w:rFonts w:cstheme="minorHAnsi"/>
          <w:color w:val="000000" w:themeColor="text1"/>
          <w:sz w:val="24"/>
          <w:szCs w:val="24"/>
        </w:rPr>
        <w:t>znamená, že ZP sa na určité pracovné vzťahy použije iba vtedy, ak osobitné predpisy nevylučujú pôsobnosť ZP a určitú otázku neupravujú inak.</w:t>
      </w:r>
    </w:p>
    <w:p w:rsidR="009B0B3A" w:rsidRPr="009B0B3A" w:rsidRDefault="009B0B3A" w:rsidP="00C35A2F">
      <w:pPr>
        <w:pStyle w:val="Bezriadkovania"/>
        <w:numPr>
          <w:ilvl w:val="2"/>
          <w:numId w:val="8"/>
        </w:numPr>
        <w:rPr>
          <w:rFonts w:cstheme="minorHAnsi"/>
          <w:color w:val="000000" w:themeColor="text1"/>
          <w:sz w:val="24"/>
          <w:szCs w:val="24"/>
        </w:rPr>
      </w:pPr>
      <w:r w:rsidRPr="009B0B3A">
        <w:rPr>
          <w:rFonts w:cstheme="minorHAnsi"/>
          <w:color w:val="000000" w:themeColor="text1"/>
          <w:sz w:val="24"/>
          <w:szCs w:val="24"/>
        </w:rPr>
        <w:t xml:space="preserve">Subsidiárna = podporná </w:t>
      </w:r>
    </w:p>
    <w:p w:rsidR="009B0B3A" w:rsidRPr="009B0B3A" w:rsidRDefault="009B0B3A" w:rsidP="00C35A2F">
      <w:pPr>
        <w:pStyle w:val="Bezriadkovania"/>
        <w:numPr>
          <w:ilvl w:val="3"/>
          <w:numId w:val="8"/>
        </w:numPr>
        <w:rPr>
          <w:rFonts w:cstheme="minorHAnsi"/>
          <w:color w:val="000000" w:themeColor="text1"/>
          <w:sz w:val="24"/>
          <w:szCs w:val="24"/>
        </w:rPr>
      </w:pPr>
      <w:r w:rsidRPr="009B0B3A">
        <w:rPr>
          <w:rFonts w:cstheme="minorHAnsi"/>
          <w:color w:val="000000" w:themeColor="text1"/>
          <w:sz w:val="24"/>
          <w:szCs w:val="24"/>
        </w:rPr>
        <w:t>Nie je vylúčená pôsobnosť zákonníka práce</w:t>
      </w:r>
    </w:p>
    <w:p w:rsidR="009B0B3A" w:rsidRPr="009B0B3A" w:rsidRDefault="009B0B3A" w:rsidP="00C35A2F">
      <w:pPr>
        <w:pStyle w:val="Bezriadkovania"/>
        <w:numPr>
          <w:ilvl w:val="3"/>
          <w:numId w:val="8"/>
        </w:numPr>
        <w:rPr>
          <w:rFonts w:cstheme="minorHAnsi"/>
          <w:color w:val="000000" w:themeColor="text1"/>
          <w:sz w:val="24"/>
          <w:szCs w:val="24"/>
        </w:rPr>
      </w:pPr>
      <w:r w:rsidRPr="009B0B3A">
        <w:rPr>
          <w:rFonts w:cstheme="minorHAnsi"/>
          <w:color w:val="000000" w:themeColor="text1"/>
          <w:sz w:val="24"/>
          <w:szCs w:val="24"/>
        </w:rPr>
        <w:lastRenderedPageBreak/>
        <w:t xml:space="preserve">Otázka nie je osobitým predpisom upravená </w:t>
      </w:r>
    </w:p>
    <w:p w:rsidR="009B0B3A" w:rsidRPr="009B0B3A" w:rsidRDefault="009B0B3A" w:rsidP="00C35A2F">
      <w:pPr>
        <w:pStyle w:val="Bezriadkovania"/>
        <w:numPr>
          <w:ilvl w:val="4"/>
          <w:numId w:val="8"/>
        </w:numPr>
        <w:rPr>
          <w:rFonts w:cstheme="minorHAnsi"/>
          <w:color w:val="000000" w:themeColor="text1"/>
          <w:sz w:val="24"/>
          <w:szCs w:val="24"/>
        </w:rPr>
      </w:pPr>
      <w:r w:rsidRPr="009B0B3A">
        <w:rPr>
          <w:rFonts w:cstheme="minorHAnsi"/>
          <w:color w:val="000000" w:themeColor="text1"/>
          <w:sz w:val="24"/>
          <w:szCs w:val="24"/>
        </w:rPr>
        <w:t> tak podporne použijem ZP</w:t>
      </w:r>
    </w:p>
    <w:p w:rsidR="009B0B3A" w:rsidRDefault="009B0B3A" w:rsidP="00C35A2F">
      <w:pPr>
        <w:pStyle w:val="Bezriadkovania"/>
        <w:numPr>
          <w:ilvl w:val="2"/>
          <w:numId w:val="8"/>
        </w:numPr>
        <w:rPr>
          <w:rFonts w:cstheme="minorHAnsi"/>
          <w:color w:val="000000" w:themeColor="text1"/>
          <w:sz w:val="24"/>
          <w:szCs w:val="24"/>
        </w:rPr>
      </w:pPr>
      <w:r w:rsidRPr="009B0B3A">
        <w:rPr>
          <w:rFonts w:cstheme="minorHAnsi"/>
          <w:color w:val="000000" w:themeColor="text1"/>
          <w:sz w:val="24"/>
          <w:szCs w:val="24"/>
        </w:rPr>
        <w:t xml:space="preserve">pri výkone práce vo verejnom záujme (§3 ods. 1 ZP), zamestnancov v doprave (§ 3 ods. 2), zamestnancov vykonávajúcich zdravotnícke povolanie (§ 3 ods. 2 ZP), pedagogických zamestnancov (§ 3 ods. 2 ZP) </w:t>
      </w:r>
    </w:p>
    <w:p w:rsidR="007B7DE1" w:rsidRPr="009B0B3A" w:rsidRDefault="007B7DE1" w:rsidP="007B7DE1">
      <w:pPr>
        <w:pStyle w:val="Bezriadkovania"/>
        <w:ind w:left="2160"/>
        <w:rPr>
          <w:rFonts w:cstheme="minorHAnsi"/>
          <w:color w:val="000000" w:themeColor="text1"/>
          <w:sz w:val="24"/>
          <w:szCs w:val="24"/>
        </w:rPr>
      </w:pPr>
    </w:p>
    <w:p w:rsidR="009B0B3A" w:rsidRPr="009B0B3A" w:rsidRDefault="009B0B3A" w:rsidP="00C35A2F">
      <w:pPr>
        <w:pStyle w:val="Text"/>
        <w:numPr>
          <w:ilvl w:val="1"/>
          <w:numId w:val="6"/>
        </w:numPr>
        <w:jc w:val="both"/>
        <w:rPr>
          <w:rFonts w:asciiTheme="minorHAnsi" w:hAnsiTheme="minorHAnsi" w:cstheme="minorHAnsi"/>
          <w:color w:val="000000" w:themeColor="text1"/>
          <w:sz w:val="24"/>
          <w:szCs w:val="24"/>
        </w:rPr>
      </w:pPr>
      <w:r w:rsidRPr="009B0B3A">
        <w:rPr>
          <w:rFonts w:asciiTheme="minorHAnsi" w:hAnsiTheme="minorHAnsi" w:cstheme="minorHAnsi"/>
          <w:b/>
          <w:color w:val="000000" w:themeColor="text1"/>
          <w:sz w:val="24"/>
          <w:szCs w:val="24"/>
          <w:u w:val="single"/>
        </w:rPr>
        <w:t> Osobná pôsobnosť</w:t>
      </w:r>
    </w:p>
    <w:p w:rsidR="009B0B3A" w:rsidRDefault="009B0B3A" w:rsidP="00C35A2F">
      <w:pPr>
        <w:pStyle w:val="Text"/>
        <w:numPr>
          <w:ilvl w:val="2"/>
          <w:numId w:val="6"/>
        </w:numPr>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Zamestnanec</w:t>
      </w:r>
    </w:p>
    <w:p w:rsidR="009B0B3A" w:rsidRDefault="009B0B3A" w:rsidP="00C35A2F">
      <w:pPr>
        <w:pStyle w:val="Text"/>
        <w:numPr>
          <w:ilvl w:val="2"/>
          <w:numId w:val="6"/>
        </w:numPr>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Zamestnávateľ </w:t>
      </w:r>
    </w:p>
    <w:p w:rsidR="006D3494" w:rsidRDefault="009B0B3A" w:rsidP="00C35A2F">
      <w:pPr>
        <w:pStyle w:val="Text"/>
        <w:numPr>
          <w:ilvl w:val="2"/>
          <w:numId w:val="6"/>
        </w:numPr>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Kontrolné orgány </w:t>
      </w:r>
    </w:p>
    <w:p w:rsidR="005A46C1" w:rsidRPr="00E35367" w:rsidRDefault="00E35367" w:rsidP="00C35A2F">
      <w:pPr>
        <w:pStyle w:val="Text"/>
        <w:numPr>
          <w:ilvl w:val="2"/>
          <w:numId w:val="6"/>
        </w:numPr>
        <w:jc w:val="both"/>
        <w:rPr>
          <w:rFonts w:asciiTheme="minorHAnsi" w:hAnsiTheme="minorHAnsi" w:cstheme="minorHAnsi"/>
          <w:color w:val="000000" w:themeColor="text1"/>
          <w:sz w:val="24"/>
          <w:szCs w:val="24"/>
        </w:rPr>
      </w:pPr>
      <w:r w:rsidRPr="00E35367">
        <w:rPr>
          <w:rFonts w:asciiTheme="minorHAnsi" w:hAnsiTheme="minorHAnsi"/>
          <w:sz w:val="24"/>
          <w:szCs w:val="24"/>
        </w:rPr>
        <w:t>pracovného práva vyjadruje okruh subjektov, na ktoré sa vzťahujú právne predpisy pracovného práva</w:t>
      </w:r>
    </w:p>
    <w:p w:rsidR="007B7DE1" w:rsidRDefault="007B7DE1" w:rsidP="007B7DE1">
      <w:pPr>
        <w:pStyle w:val="Text"/>
        <w:ind w:left="2160"/>
        <w:jc w:val="both"/>
        <w:rPr>
          <w:rFonts w:asciiTheme="minorHAnsi" w:hAnsiTheme="minorHAnsi" w:cstheme="minorHAnsi"/>
          <w:color w:val="000000" w:themeColor="text1"/>
          <w:sz w:val="24"/>
          <w:szCs w:val="24"/>
        </w:rPr>
      </w:pPr>
    </w:p>
    <w:p w:rsidR="009B0B3A" w:rsidRDefault="007B7DE1" w:rsidP="00C35A2F">
      <w:pPr>
        <w:pStyle w:val="Text"/>
        <w:numPr>
          <w:ilvl w:val="1"/>
          <w:numId w:val="6"/>
        </w:numPr>
        <w:jc w:val="both"/>
        <w:rPr>
          <w:rFonts w:asciiTheme="minorHAnsi" w:hAnsiTheme="minorHAnsi" w:cstheme="minorHAnsi"/>
          <w:color w:val="000000" w:themeColor="text1"/>
          <w:sz w:val="24"/>
          <w:szCs w:val="24"/>
        </w:rPr>
      </w:pPr>
      <w:r>
        <w:rPr>
          <w:rFonts w:asciiTheme="minorHAnsi" w:hAnsiTheme="minorHAnsi" w:cstheme="minorHAnsi"/>
          <w:b/>
          <w:color w:val="000000" w:themeColor="text1"/>
          <w:sz w:val="24"/>
          <w:szCs w:val="24"/>
          <w:u w:val="single"/>
        </w:rPr>
        <w:t> Časová pôsobnosť</w:t>
      </w:r>
    </w:p>
    <w:p w:rsidR="007B7DE1" w:rsidRPr="007B7DE1" w:rsidRDefault="007B7DE1" w:rsidP="00C35A2F">
      <w:pPr>
        <w:pStyle w:val="Bezriadkovania"/>
        <w:numPr>
          <w:ilvl w:val="2"/>
          <w:numId w:val="6"/>
        </w:numPr>
        <w:rPr>
          <w:rFonts w:cstheme="minorHAnsi"/>
          <w:color w:val="000000" w:themeColor="text1"/>
          <w:sz w:val="24"/>
          <w:szCs w:val="24"/>
        </w:rPr>
      </w:pPr>
      <w:r w:rsidRPr="007B7DE1">
        <w:rPr>
          <w:rFonts w:cstheme="minorHAnsi"/>
          <w:color w:val="000000" w:themeColor="text1"/>
          <w:sz w:val="24"/>
          <w:szCs w:val="24"/>
        </w:rPr>
        <w:t>Aplikovateľnosť právnych noriem ZP</w:t>
      </w:r>
    </w:p>
    <w:p w:rsidR="007B7DE1" w:rsidRPr="007B7DE1" w:rsidRDefault="007B7DE1" w:rsidP="00C35A2F">
      <w:pPr>
        <w:pStyle w:val="Bezriadkovania"/>
        <w:numPr>
          <w:ilvl w:val="3"/>
          <w:numId w:val="6"/>
        </w:numPr>
        <w:rPr>
          <w:rFonts w:cstheme="minorHAnsi"/>
          <w:color w:val="000000" w:themeColor="text1"/>
          <w:sz w:val="24"/>
          <w:szCs w:val="24"/>
        </w:rPr>
      </w:pPr>
      <w:r w:rsidRPr="007B7DE1">
        <w:rPr>
          <w:rFonts w:eastAsia="Times New Roman" w:cstheme="minorHAnsi"/>
          <w:color w:val="000000" w:themeColor="text1"/>
          <w:sz w:val="24"/>
          <w:szCs w:val="24"/>
        </w:rPr>
        <w:t xml:space="preserve">znamená </w:t>
      </w:r>
      <w:r w:rsidRPr="007B7DE1">
        <w:rPr>
          <w:rFonts w:eastAsia="Times New Roman" w:cstheme="minorHAnsi"/>
          <w:b/>
          <w:color w:val="000000" w:themeColor="text1"/>
          <w:sz w:val="24"/>
          <w:szCs w:val="24"/>
        </w:rPr>
        <w:t>časový úsek, v ktorom sú jednotlivé predpisy pracovného práva právne záväzné a majú byť aplikované</w:t>
      </w:r>
      <w:r w:rsidRPr="007B7DE1">
        <w:rPr>
          <w:rFonts w:eastAsia="Times New Roman" w:cstheme="minorHAnsi"/>
          <w:color w:val="000000" w:themeColor="text1"/>
          <w:sz w:val="24"/>
          <w:szCs w:val="24"/>
        </w:rPr>
        <w:t xml:space="preserve"> = obdobie </w:t>
      </w:r>
      <w:r>
        <w:rPr>
          <w:rFonts w:eastAsia="Times New Roman" w:cstheme="minorHAnsi"/>
          <w:color w:val="000000" w:themeColor="text1"/>
          <w:sz w:val="24"/>
          <w:szCs w:val="24"/>
        </w:rPr>
        <w:t>i</w:t>
      </w:r>
      <w:r w:rsidRPr="007B7DE1">
        <w:rPr>
          <w:rFonts w:eastAsia="Times New Roman" w:cstheme="minorHAnsi"/>
          <w:color w:val="000000" w:themeColor="text1"/>
          <w:sz w:val="24"/>
          <w:szCs w:val="24"/>
        </w:rPr>
        <w:t>ch právnej účinnosti</w:t>
      </w:r>
    </w:p>
    <w:p w:rsidR="007B7DE1" w:rsidRPr="007B7DE1" w:rsidRDefault="007B7DE1" w:rsidP="00C35A2F">
      <w:pPr>
        <w:pStyle w:val="Bezriadkovania"/>
        <w:numPr>
          <w:ilvl w:val="3"/>
          <w:numId w:val="6"/>
        </w:numPr>
        <w:rPr>
          <w:rFonts w:cstheme="minorHAnsi"/>
          <w:color w:val="000000" w:themeColor="text1"/>
          <w:sz w:val="24"/>
          <w:szCs w:val="24"/>
        </w:rPr>
      </w:pPr>
      <w:r w:rsidRPr="007B7DE1">
        <w:rPr>
          <w:rFonts w:eastAsia="Times New Roman" w:cstheme="minorHAnsi"/>
          <w:color w:val="000000" w:themeColor="text1"/>
          <w:sz w:val="24"/>
          <w:szCs w:val="24"/>
        </w:rPr>
        <w:t>Deň, kedy právny predpis nadobúda účinnosť, je spravidla stanovený v jeho prechodných / intertemporálnych ustanoveniach</w:t>
      </w:r>
    </w:p>
    <w:p w:rsidR="007B7DE1" w:rsidRPr="007B7DE1" w:rsidRDefault="007B7DE1" w:rsidP="00C35A2F">
      <w:pPr>
        <w:pStyle w:val="Bezriadkovania"/>
        <w:numPr>
          <w:ilvl w:val="2"/>
          <w:numId w:val="6"/>
        </w:numPr>
        <w:rPr>
          <w:rFonts w:cstheme="minorHAnsi"/>
          <w:color w:val="000000" w:themeColor="text1"/>
          <w:sz w:val="24"/>
          <w:szCs w:val="24"/>
        </w:rPr>
      </w:pPr>
      <w:r w:rsidRPr="007B7DE1">
        <w:rPr>
          <w:rFonts w:cstheme="minorHAnsi"/>
          <w:color w:val="000000" w:themeColor="text1"/>
          <w:sz w:val="24"/>
          <w:szCs w:val="24"/>
        </w:rPr>
        <w:t xml:space="preserve">Keď vyjde novelizácia ktorá zlepší moju situáciu tak sa riadim tým novým , automaticky platí zákon, dostanem vždy dodatok = vždy im to musí byť oznámené , ale nemusím meniť zmluvu, len oznamujem! Nemusím podpisovať , automaticky sa mi napr. zvyšuje plat </w:t>
      </w:r>
    </w:p>
    <w:p w:rsidR="007B7DE1" w:rsidRPr="007B7DE1" w:rsidRDefault="007B7DE1" w:rsidP="00C35A2F">
      <w:pPr>
        <w:pStyle w:val="Bezriadkovania"/>
        <w:numPr>
          <w:ilvl w:val="3"/>
          <w:numId w:val="6"/>
        </w:numPr>
        <w:rPr>
          <w:rFonts w:cstheme="minorHAnsi"/>
          <w:color w:val="000000" w:themeColor="text1"/>
          <w:sz w:val="24"/>
          <w:szCs w:val="24"/>
        </w:rPr>
      </w:pPr>
      <w:r w:rsidRPr="007B7DE1">
        <w:rPr>
          <w:rFonts w:cstheme="minorHAnsi"/>
          <w:color w:val="000000" w:themeColor="text1"/>
          <w:sz w:val="24"/>
          <w:szCs w:val="24"/>
        </w:rPr>
        <w:t xml:space="preserve">plat musí byť určený určito, nie len ,,minimálna mzda“ </w:t>
      </w:r>
    </w:p>
    <w:p w:rsidR="007B7DE1" w:rsidRPr="007B7DE1" w:rsidRDefault="007B7DE1" w:rsidP="00C35A2F">
      <w:pPr>
        <w:pStyle w:val="Bezriadkovania"/>
        <w:numPr>
          <w:ilvl w:val="2"/>
          <w:numId w:val="6"/>
        </w:numPr>
        <w:rPr>
          <w:rFonts w:cstheme="minorHAnsi"/>
          <w:color w:val="000000" w:themeColor="text1"/>
          <w:sz w:val="24"/>
          <w:szCs w:val="24"/>
        </w:rPr>
      </w:pPr>
      <w:r w:rsidRPr="007B7DE1">
        <w:rPr>
          <w:rFonts w:cstheme="minorHAnsi"/>
          <w:color w:val="000000" w:themeColor="text1"/>
          <w:sz w:val="24"/>
          <w:szCs w:val="24"/>
        </w:rPr>
        <w:t xml:space="preserve"> ZP sa vždy snaží chrániť zamestnanca </w:t>
      </w:r>
    </w:p>
    <w:p w:rsidR="007B7DE1" w:rsidRPr="007B7DE1" w:rsidRDefault="007B7DE1" w:rsidP="00C35A2F">
      <w:pPr>
        <w:pStyle w:val="Bezriadkovania"/>
        <w:numPr>
          <w:ilvl w:val="2"/>
          <w:numId w:val="6"/>
        </w:numPr>
        <w:rPr>
          <w:rFonts w:cstheme="minorHAnsi"/>
          <w:b/>
          <w:color w:val="000000" w:themeColor="text1"/>
          <w:sz w:val="24"/>
          <w:szCs w:val="24"/>
        </w:rPr>
      </w:pPr>
      <w:r w:rsidRPr="007B7DE1">
        <w:rPr>
          <w:rFonts w:cstheme="minorHAnsi"/>
          <w:b/>
          <w:color w:val="000000" w:themeColor="text1"/>
          <w:sz w:val="24"/>
          <w:szCs w:val="24"/>
        </w:rPr>
        <w:t xml:space="preserve"> vždy sa prihliada na znenie ktoré je platné a účinné v tom čase  =  v záujme právnej istoty </w:t>
      </w:r>
    </w:p>
    <w:p w:rsidR="007B7DE1" w:rsidRPr="007B7DE1" w:rsidRDefault="007B7DE1" w:rsidP="00C35A2F">
      <w:pPr>
        <w:pStyle w:val="Bezriadkovania"/>
        <w:numPr>
          <w:ilvl w:val="3"/>
          <w:numId w:val="6"/>
        </w:numPr>
        <w:rPr>
          <w:rFonts w:cstheme="minorHAnsi"/>
          <w:color w:val="000000" w:themeColor="text1"/>
          <w:sz w:val="24"/>
          <w:szCs w:val="24"/>
        </w:rPr>
      </w:pPr>
      <w:r w:rsidRPr="007B7DE1">
        <w:rPr>
          <w:rFonts w:cstheme="minorHAnsi"/>
          <w:color w:val="000000" w:themeColor="text1"/>
          <w:sz w:val="24"/>
          <w:szCs w:val="24"/>
        </w:rPr>
        <w:t>Aj pokiaľ mi zhoršia situáciu tak platí zákon, ale pokiaľ mám v zmluve určené inak tak musím podpísať dodatok alebo zmenu zmluvy . Musím to podpísať až potom sa mi to zhoršuje</w:t>
      </w:r>
    </w:p>
    <w:p w:rsidR="007B7DE1" w:rsidRDefault="007B7DE1" w:rsidP="00C35A2F">
      <w:pPr>
        <w:pStyle w:val="Text"/>
        <w:numPr>
          <w:ilvl w:val="3"/>
          <w:numId w:val="6"/>
        </w:numPr>
        <w:jc w:val="both"/>
        <w:rPr>
          <w:rFonts w:asciiTheme="minorHAnsi" w:hAnsiTheme="minorHAnsi" w:cstheme="minorHAnsi"/>
          <w:color w:val="000000" w:themeColor="text1"/>
          <w:sz w:val="24"/>
          <w:szCs w:val="24"/>
        </w:rPr>
      </w:pPr>
      <w:r w:rsidRPr="007B7DE1">
        <w:rPr>
          <w:rFonts w:asciiTheme="minorHAnsi" w:hAnsiTheme="minorHAnsi" w:cstheme="minorHAnsi"/>
          <w:color w:val="000000" w:themeColor="text1"/>
          <w:sz w:val="24"/>
          <w:szCs w:val="24"/>
        </w:rPr>
        <w:t xml:space="preserve">napr. mám 25 dní dovolenky, novelizácia že 20. </w:t>
      </w:r>
      <w:r>
        <w:rPr>
          <w:rFonts w:asciiTheme="minorHAnsi" w:hAnsiTheme="minorHAnsi" w:cstheme="minorHAnsi"/>
          <w:color w:val="000000" w:themeColor="text1"/>
          <w:sz w:val="24"/>
          <w:szCs w:val="24"/>
        </w:rPr>
        <w:t>p</w:t>
      </w:r>
      <w:r w:rsidRPr="007B7DE1">
        <w:rPr>
          <w:rFonts w:asciiTheme="minorHAnsi" w:hAnsiTheme="minorHAnsi" w:cstheme="minorHAnsi"/>
          <w:color w:val="000000" w:themeColor="text1"/>
          <w:sz w:val="24"/>
          <w:szCs w:val="24"/>
        </w:rPr>
        <w:t>okiaľ so mnou zamestnávateľ neuzavrie dodatok o znížení na 20 tak mám stále 25</w:t>
      </w:r>
      <w:r>
        <w:rPr>
          <w:rFonts w:asciiTheme="minorHAnsi" w:hAnsiTheme="minorHAnsi" w:cstheme="minorHAnsi"/>
          <w:color w:val="000000" w:themeColor="text1"/>
          <w:sz w:val="24"/>
          <w:szCs w:val="24"/>
        </w:rPr>
        <w:t xml:space="preserve"> dní dovolenky a vedúci sa môže aj pojebať </w:t>
      </w:r>
    </w:p>
    <w:p w:rsidR="007B7DE1" w:rsidRDefault="007B7DE1" w:rsidP="007B7DE1">
      <w:pPr>
        <w:pStyle w:val="Text"/>
        <w:ind w:left="2880"/>
        <w:jc w:val="both"/>
        <w:rPr>
          <w:rFonts w:asciiTheme="minorHAnsi" w:hAnsiTheme="minorHAnsi" w:cstheme="minorHAnsi"/>
          <w:color w:val="000000" w:themeColor="text1"/>
          <w:sz w:val="24"/>
          <w:szCs w:val="24"/>
        </w:rPr>
      </w:pPr>
    </w:p>
    <w:p w:rsidR="007B7DE1" w:rsidRPr="007B7DE1" w:rsidRDefault="007B7DE1" w:rsidP="00C35A2F">
      <w:pPr>
        <w:pStyle w:val="Text"/>
        <w:numPr>
          <w:ilvl w:val="1"/>
          <w:numId w:val="6"/>
        </w:numPr>
        <w:jc w:val="both"/>
        <w:rPr>
          <w:rFonts w:asciiTheme="minorHAnsi" w:hAnsiTheme="minorHAnsi" w:cstheme="minorHAnsi"/>
          <w:b/>
          <w:color w:val="000000" w:themeColor="text1"/>
          <w:sz w:val="24"/>
          <w:szCs w:val="24"/>
          <w:u w:val="single"/>
        </w:rPr>
      </w:pPr>
      <w:r w:rsidRPr="007B7DE1">
        <w:rPr>
          <w:rFonts w:asciiTheme="minorHAnsi" w:hAnsiTheme="minorHAnsi" w:cstheme="minorHAnsi"/>
          <w:b/>
          <w:color w:val="000000" w:themeColor="text1"/>
          <w:sz w:val="24"/>
          <w:szCs w:val="24"/>
          <w:u w:val="single"/>
        </w:rPr>
        <w:t>Územná pôsobnosť</w:t>
      </w:r>
    </w:p>
    <w:p w:rsidR="007B7DE1" w:rsidRPr="007B7DE1" w:rsidRDefault="007B7DE1" w:rsidP="00C35A2F">
      <w:pPr>
        <w:pStyle w:val="Bezriadkovania"/>
        <w:numPr>
          <w:ilvl w:val="2"/>
          <w:numId w:val="6"/>
        </w:numPr>
        <w:rPr>
          <w:rFonts w:cstheme="minorHAnsi"/>
          <w:color w:val="000000" w:themeColor="text1"/>
          <w:sz w:val="24"/>
          <w:szCs w:val="24"/>
        </w:rPr>
      </w:pPr>
      <w:r w:rsidRPr="007B7DE1">
        <w:rPr>
          <w:rFonts w:cstheme="minorHAnsi"/>
          <w:color w:val="000000" w:themeColor="text1"/>
          <w:sz w:val="24"/>
          <w:szCs w:val="24"/>
        </w:rPr>
        <w:t xml:space="preserve">Zákonník práce = pôsobnosť SR </w:t>
      </w:r>
    </w:p>
    <w:p w:rsidR="007B7DE1" w:rsidRPr="007B7DE1" w:rsidRDefault="007B7DE1" w:rsidP="00C35A2F">
      <w:pPr>
        <w:pStyle w:val="Bezriadkovania"/>
        <w:numPr>
          <w:ilvl w:val="2"/>
          <w:numId w:val="6"/>
        </w:numPr>
        <w:rPr>
          <w:rFonts w:cstheme="minorHAnsi"/>
          <w:b/>
          <w:color w:val="000000" w:themeColor="text1"/>
          <w:sz w:val="24"/>
          <w:szCs w:val="24"/>
        </w:rPr>
      </w:pPr>
      <w:r w:rsidRPr="007B7DE1">
        <w:rPr>
          <w:rFonts w:eastAsia="Times New Roman" w:cstheme="minorHAnsi"/>
          <w:b/>
          <w:color w:val="000000" w:themeColor="text1"/>
          <w:sz w:val="24"/>
          <w:szCs w:val="24"/>
        </w:rPr>
        <w:t xml:space="preserve">vymedzuje územie, na ktorom sa predpisy pracovného práva aplikujú </w:t>
      </w:r>
    </w:p>
    <w:p w:rsidR="007B7DE1" w:rsidRPr="007B7DE1" w:rsidRDefault="007B7DE1" w:rsidP="00C35A2F">
      <w:pPr>
        <w:pStyle w:val="Bezriadkovania"/>
        <w:numPr>
          <w:ilvl w:val="3"/>
          <w:numId w:val="6"/>
        </w:numPr>
        <w:rPr>
          <w:rFonts w:cstheme="minorHAnsi"/>
          <w:color w:val="000000" w:themeColor="text1"/>
          <w:sz w:val="24"/>
          <w:szCs w:val="24"/>
        </w:rPr>
      </w:pPr>
      <w:r w:rsidRPr="007B7DE1">
        <w:rPr>
          <w:rFonts w:eastAsia="Times New Roman" w:cstheme="minorHAnsi"/>
          <w:color w:val="000000" w:themeColor="text1"/>
          <w:sz w:val="24"/>
          <w:szCs w:val="24"/>
        </w:rPr>
        <w:t xml:space="preserve">naše pracovné právo platí na celom území SR. </w:t>
      </w:r>
    </w:p>
    <w:p w:rsidR="007B7DE1" w:rsidRPr="00F93447" w:rsidRDefault="007B7DE1" w:rsidP="00C35A2F">
      <w:pPr>
        <w:pStyle w:val="Bezriadkovania"/>
        <w:numPr>
          <w:ilvl w:val="3"/>
          <w:numId w:val="6"/>
        </w:numPr>
        <w:rPr>
          <w:rFonts w:cstheme="minorHAnsi"/>
          <w:color w:val="000000" w:themeColor="text1"/>
          <w:sz w:val="24"/>
          <w:szCs w:val="24"/>
        </w:rPr>
      </w:pPr>
      <w:r w:rsidRPr="007B7DE1">
        <w:rPr>
          <w:rFonts w:eastAsia="Times New Roman" w:cstheme="minorHAnsi"/>
          <w:color w:val="000000" w:themeColor="text1"/>
          <w:sz w:val="24"/>
          <w:szCs w:val="24"/>
        </w:rPr>
        <w:t>V prípade pracovnoprávnych vzťahov s medzinárodným prvkom však môže byť aplikované aj na cudzom štátnom území a naopak, na území SR môže byť aplikované právo cudzieho štátu)</w:t>
      </w:r>
    </w:p>
    <w:p w:rsidR="00F93447" w:rsidRPr="007B7DE1" w:rsidRDefault="00F93447" w:rsidP="00F93447">
      <w:pPr>
        <w:pStyle w:val="Bezriadkovania"/>
        <w:ind w:left="2880"/>
        <w:rPr>
          <w:rFonts w:cstheme="minorHAnsi"/>
          <w:color w:val="000000" w:themeColor="text1"/>
          <w:sz w:val="24"/>
          <w:szCs w:val="24"/>
        </w:rPr>
      </w:pPr>
    </w:p>
    <w:p w:rsidR="00E35367" w:rsidRDefault="00E35367" w:rsidP="00F93447">
      <w:pPr>
        <w:pStyle w:val="Bezriadkovania"/>
        <w:rPr>
          <w:rFonts w:cstheme="minorHAnsi"/>
          <w:b/>
          <w:color w:val="000000" w:themeColor="text1"/>
          <w:sz w:val="24"/>
          <w:szCs w:val="24"/>
          <w:highlight w:val="yellow"/>
          <w:u w:val="single"/>
        </w:rPr>
      </w:pPr>
    </w:p>
    <w:p w:rsidR="007B7DE1" w:rsidRPr="00F93447" w:rsidRDefault="00F93447" w:rsidP="00F93447">
      <w:pPr>
        <w:pStyle w:val="Bezriadkovania"/>
        <w:rPr>
          <w:rFonts w:cstheme="minorHAnsi"/>
          <w:b/>
          <w:color w:val="000000" w:themeColor="text1"/>
          <w:sz w:val="24"/>
          <w:szCs w:val="24"/>
          <w:u w:val="single"/>
        </w:rPr>
      </w:pPr>
      <w:r w:rsidRPr="00F93447">
        <w:rPr>
          <w:rFonts w:cstheme="minorHAnsi"/>
          <w:b/>
          <w:color w:val="000000" w:themeColor="text1"/>
          <w:sz w:val="24"/>
          <w:szCs w:val="24"/>
          <w:highlight w:val="yellow"/>
          <w:u w:val="single"/>
        </w:rPr>
        <w:t>Vzťah Zákonníka práce a OZ</w:t>
      </w:r>
    </w:p>
    <w:p w:rsidR="00F93447" w:rsidRDefault="00F93447" w:rsidP="00C35A2F">
      <w:pPr>
        <w:pStyle w:val="Bezriadkovania"/>
        <w:numPr>
          <w:ilvl w:val="0"/>
          <w:numId w:val="6"/>
        </w:numPr>
        <w:rPr>
          <w:rFonts w:cstheme="minorHAnsi"/>
          <w:color w:val="000000" w:themeColor="text1"/>
          <w:sz w:val="24"/>
          <w:szCs w:val="24"/>
        </w:rPr>
      </w:pPr>
      <w:r>
        <w:rPr>
          <w:rFonts w:cstheme="minorHAnsi"/>
          <w:color w:val="000000" w:themeColor="text1"/>
          <w:sz w:val="24"/>
          <w:szCs w:val="24"/>
        </w:rPr>
        <w:lastRenderedPageBreak/>
        <w:t xml:space="preserve"> OZ je subsidiárny právny predpis pre ZP najmä svojou prvou časťou ako sú právne úkony, počítanie času, lehoty, základné legálne definície </w:t>
      </w:r>
    </w:p>
    <w:p w:rsidR="00E35367" w:rsidRDefault="00E35367" w:rsidP="00C35A2F">
      <w:pPr>
        <w:pStyle w:val="Odsekzoznamu"/>
        <w:numPr>
          <w:ilvl w:val="0"/>
          <w:numId w:val="6"/>
        </w:numPr>
      </w:pPr>
      <w:r>
        <w:t xml:space="preserve">ak tento zákon v prvej časti neustanovuje inak, vzťahujú sa na právne vzťahy podľa odseku 1 všeobecné ustanovenia Občianskeho zákonníka (§ 1 ods. 4 ZP) </w:t>
      </w:r>
    </w:p>
    <w:p w:rsidR="00E35367" w:rsidRDefault="00E35367" w:rsidP="00C35A2F">
      <w:pPr>
        <w:pStyle w:val="Odsekzoznamu"/>
        <w:numPr>
          <w:ilvl w:val="1"/>
          <w:numId w:val="6"/>
        </w:numPr>
      </w:pPr>
      <w:r>
        <w:t> v podstate od § 122</w:t>
      </w:r>
    </w:p>
    <w:p w:rsidR="00E35367" w:rsidRDefault="00E35367" w:rsidP="00C35A2F">
      <w:pPr>
        <w:pStyle w:val="Odsekzoznamu"/>
        <w:numPr>
          <w:ilvl w:val="0"/>
          <w:numId w:val="6"/>
        </w:numPr>
      </w:pPr>
      <w:r>
        <w:t>Subsidiárne je možné použiť iba 1 časť OZ (Všeobecné ustanovenia), kde patria ustanovenia o právnych úkonoch, zastupovaní, ochrane osobnosti a pod.</w:t>
      </w:r>
    </w:p>
    <w:p w:rsidR="00E35367" w:rsidRDefault="00E35367" w:rsidP="00C35A2F">
      <w:pPr>
        <w:pStyle w:val="Odsekzoznamu"/>
        <w:numPr>
          <w:ilvl w:val="0"/>
          <w:numId w:val="6"/>
        </w:numPr>
      </w:pPr>
      <w:r>
        <w:t>Využitie subsidiárnej aplikácie len všeobecných ustanovení Občianskeho zákonníka nepokryje všetky otázky, ktoré Zákonníka práce ako špeciálny predpis neupravuje. Aj preto je namieste použitie tzv. „</w:t>
      </w:r>
      <w:proofErr w:type="spellStart"/>
      <w:r>
        <w:t>analogie</w:t>
      </w:r>
      <w:proofErr w:type="spellEnd"/>
      <w:r>
        <w:t xml:space="preserve"> </w:t>
      </w:r>
      <w:proofErr w:type="spellStart"/>
      <w:r>
        <w:t>legis</w:t>
      </w:r>
      <w:proofErr w:type="spellEnd"/>
      <w:r>
        <w:t xml:space="preserve">“ OZ k vybraným pracovnoprávnym inštitútom. </w:t>
      </w:r>
    </w:p>
    <w:p w:rsidR="00E35367" w:rsidRDefault="00E35367" w:rsidP="00E35367">
      <w:pPr>
        <w:pStyle w:val="Bezriadkovania"/>
        <w:ind w:left="720"/>
        <w:rPr>
          <w:rFonts w:cstheme="minorHAnsi"/>
          <w:color w:val="000000" w:themeColor="text1"/>
          <w:sz w:val="24"/>
          <w:szCs w:val="24"/>
        </w:rPr>
      </w:pPr>
    </w:p>
    <w:p w:rsidR="00F93447" w:rsidRPr="00F93447" w:rsidRDefault="00F93447" w:rsidP="00F93447">
      <w:pPr>
        <w:pStyle w:val="Bezriadkovania"/>
        <w:rPr>
          <w:rFonts w:cstheme="minorHAnsi"/>
          <w:b/>
          <w:color w:val="000000" w:themeColor="text1"/>
          <w:sz w:val="24"/>
          <w:szCs w:val="24"/>
          <w:u w:val="single"/>
        </w:rPr>
      </w:pPr>
      <w:r w:rsidRPr="00F93447">
        <w:rPr>
          <w:rFonts w:cstheme="minorHAnsi"/>
          <w:b/>
          <w:color w:val="000000" w:themeColor="text1"/>
          <w:sz w:val="24"/>
          <w:szCs w:val="24"/>
          <w:highlight w:val="yellow"/>
          <w:u w:val="single"/>
        </w:rPr>
        <w:t>Oznamovanie závažnej protispoločenskej činnosti (</w:t>
      </w:r>
      <w:proofErr w:type="spellStart"/>
      <w:r w:rsidRPr="00F93447">
        <w:rPr>
          <w:rFonts w:cstheme="minorHAnsi"/>
          <w:b/>
          <w:color w:val="000000" w:themeColor="text1"/>
          <w:sz w:val="24"/>
          <w:szCs w:val="24"/>
          <w:highlight w:val="yellow"/>
          <w:u w:val="single"/>
        </w:rPr>
        <w:t>Whistleblowing</w:t>
      </w:r>
      <w:proofErr w:type="spellEnd"/>
      <w:r w:rsidRPr="00F93447">
        <w:rPr>
          <w:rFonts w:cstheme="minorHAnsi"/>
          <w:b/>
          <w:color w:val="000000" w:themeColor="text1"/>
          <w:sz w:val="24"/>
          <w:szCs w:val="24"/>
          <w:highlight w:val="yellow"/>
          <w:u w:val="single"/>
        </w:rPr>
        <w:t>)</w:t>
      </w:r>
      <w:r w:rsidRPr="00F93447">
        <w:rPr>
          <w:rFonts w:cstheme="minorHAnsi"/>
          <w:b/>
          <w:color w:val="000000" w:themeColor="text1"/>
          <w:sz w:val="24"/>
          <w:szCs w:val="24"/>
          <w:u w:val="single"/>
        </w:rPr>
        <w:t xml:space="preserve"> </w:t>
      </w:r>
    </w:p>
    <w:p w:rsidR="00F93447" w:rsidRPr="009120CE" w:rsidRDefault="00F93447" w:rsidP="00C35A2F">
      <w:pPr>
        <w:pStyle w:val="Odsekzoznamu"/>
        <w:keepLines/>
        <w:numPr>
          <w:ilvl w:val="0"/>
          <w:numId w:val="7"/>
        </w:numPr>
        <w:rPr>
          <w:rFonts w:cstheme="minorHAnsi"/>
          <w:color w:val="000000" w:themeColor="text1"/>
        </w:rPr>
      </w:pPr>
      <w:r w:rsidRPr="009120CE">
        <w:rPr>
          <w:rFonts w:cstheme="minorHAnsi"/>
          <w:color w:val="000000" w:themeColor="text1"/>
        </w:rPr>
        <w:t>V novembri 2014 bol v rámci plnenia </w:t>
      </w:r>
      <w:hyperlink r:id="rId5" w:tgtFrame="_blank" w:tooltip="[nové okno]" w:history="1">
        <w:r w:rsidRPr="009120CE">
          <w:rPr>
            <w:rStyle w:val="Hypertextovprepojenie"/>
            <w:rFonts w:eastAsia="Arial Unicode MS" w:cstheme="minorHAnsi"/>
            <w:bCs/>
            <w:color w:val="000000" w:themeColor="text1"/>
            <w:u w:val="none"/>
          </w:rPr>
          <w:t>Akčného plánu Iniciatívy pre otvorené vládnutie na roky 2012 – 2013</w:t>
        </w:r>
      </w:hyperlink>
      <w:r w:rsidRPr="009120CE">
        <w:rPr>
          <w:rFonts w:cstheme="minorHAnsi"/>
          <w:color w:val="000000" w:themeColor="text1"/>
        </w:rPr>
        <w:t> prijatý </w:t>
      </w:r>
      <w:hyperlink r:id="rId6" w:tgtFrame="_blank" w:tooltip="[nové okno]" w:history="1">
        <w:r w:rsidRPr="009120CE">
          <w:rPr>
            <w:rStyle w:val="Hypertextovprepojenie"/>
            <w:rFonts w:eastAsia="Arial Unicode MS" w:cstheme="minorHAnsi"/>
            <w:bCs/>
            <w:color w:val="000000" w:themeColor="text1"/>
            <w:u w:val="none"/>
          </w:rPr>
          <w:t>zákon o niektorých opatreniach súvisiacich s oznamovaním protispoločenskej činnosti a o zmene a doplnení niektorých zákonov</w:t>
        </w:r>
      </w:hyperlink>
      <w:r w:rsidRPr="009120CE">
        <w:rPr>
          <w:rFonts w:cstheme="minorHAnsi"/>
          <w:color w:val="000000" w:themeColor="text1"/>
        </w:rPr>
        <w:t> („zákon o </w:t>
      </w:r>
      <w:proofErr w:type="spellStart"/>
      <w:r w:rsidRPr="009120CE">
        <w:rPr>
          <w:rFonts w:cstheme="minorHAnsi"/>
          <w:color w:val="000000" w:themeColor="text1"/>
        </w:rPr>
        <w:t>whistlebloweroch</w:t>
      </w:r>
      <w:proofErr w:type="spellEnd"/>
      <w:r w:rsidRPr="009120CE">
        <w:rPr>
          <w:rFonts w:cstheme="minorHAnsi"/>
          <w:color w:val="000000" w:themeColor="text1"/>
        </w:rPr>
        <w:t>“) s účinnosťou od 1. januára 2015</w:t>
      </w:r>
    </w:p>
    <w:p w:rsidR="00F93447" w:rsidRPr="009120CE" w:rsidRDefault="00F93447" w:rsidP="00C35A2F">
      <w:pPr>
        <w:pStyle w:val="Odsekzoznamu"/>
        <w:numPr>
          <w:ilvl w:val="0"/>
          <w:numId w:val="7"/>
        </w:numPr>
        <w:rPr>
          <w:b/>
        </w:rPr>
      </w:pPr>
      <w:r w:rsidRPr="009120CE">
        <w:t xml:space="preserve">Úpravu tohoto inštitútu nachádzame v zákone č. </w:t>
      </w:r>
      <w:r w:rsidRPr="009120CE">
        <w:rPr>
          <w:b/>
        </w:rPr>
        <w:t>54/2019 o ochrane oznamovateľov protispoločenskej činnosti</w:t>
      </w:r>
    </w:p>
    <w:p w:rsidR="00F93447" w:rsidRPr="009120CE" w:rsidRDefault="00F93447" w:rsidP="00C35A2F">
      <w:pPr>
        <w:pStyle w:val="Odsekzoznamu"/>
        <w:numPr>
          <w:ilvl w:val="0"/>
          <w:numId w:val="7"/>
        </w:numPr>
        <w:rPr>
          <w:b/>
        </w:rPr>
      </w:pPr>
      <w:proofErr w:type="spellStart"/>
      <w:r w:rsidRPr="009120CE">
        <w:rPr>
          <w:b/>
        </w:rPr>
        <w:t>Whistleblowing</w:t>
      </w:r>
      <w:proofErr w:type="spellEnd"/>
      <w:r w:rsidRPr="009120CE">
        <w:t xml:space="preserve"> je pojem ktorý označuje </w:t>
      </w:r>
      <w:r w:rsidRPr="009120CE">
        <w:rPr>
          <w:b/>
        </w:rPr>
        <w:t>dobromyseľné vyzradenie nelegitímnej, neetickej alebo protizákonnej činnosti alebo informácie, ktorá sa deje so súhlasom vedenia a je v rozpore s verejným záujmom</w:t>
      </w:r>
      <w:r w:rsidR="009120CE" w:rsidRPr="009120CE">
        <w:t>.</w:t>
      </w:r>
    </w:p>
    <w:p w:rsidR="00F93447" w:rsidRPr="009120CE" w:rsidRDefault="00F93447" w:rsidP="00C35A2F">
      <w:pPr>
        <w:pStyle w:val="Odsekzoznamu"/>
        <w:keepLines/>
        <w:numPr>
          <w:ilvl w:val="0"/>
          <w:numId w:val="11"/>
        </w:numPr>
        <w:shd w:val="clear" w:color="auto" w:fill="FFFFFF"/>
        <w:tabs>
          <w:tab w:val="num" w:pos="1428"/>
        </w:tabs>
        <w:ind w:left="1428"/>
        <w:rPr>
          <w:rStyle w:val="Siln"/>
          <w:rFonts w:cstheme="minorHAnsi"/>
          <w:b w:val="0"/>
          <w:bCs w:val="0"/>
          <w:color w:val="000000" w:themeColor="text1"/>
        </w:rPr>
      </w:pPr>
      <w:r w:rsidRPr="009120CE">
        <w:rPr>
          <w:rFonts w:cstheme="minorHAnsi"/>
          <w:color w:val="000000" w:themeColor="text1"/>
        </w:rPr>
        <w:t xml:space="preserve"> </w:t>
      </w:r>
      <w:r w:rsidRPr="009120CE">
        <w:rPr>
          <w:rStyle w:val="Siln"/>
          <w:rFonts w:cstheme="minorHAnsi"/>
          <w:color w:val="000000" w:themeColor="text1"/>
          <w:shd w:val="clear" w:color="auto" w:fill="FFFFFF"/>
        </w:rPr>
        <w:t>upravuje ochranu zamestnancov pred prípadnými postihmi za oznámenie kriminality alebo inej protispoločenskej činnosti a povinnosti zamestnávateľov pri prijímaní a vybavovaní takýchto podaní</w:t>
      </w:r>
    </w:p>
    <w:p w:rsidR="00F93447" w:rsidRPr="009120CE" w:rsidRDefault="00F93447" w:rsidP="00C35A2F">
      <w:pPr>
        <w:pStyle w:val="Odsekzoznamu"/>
        <w:keepLines/>
        <w:numPr>
          <w:ilvl w:val="0"/>
          <w:numId w:val="11"/>
        </w:numPr>
        <w:shd w:val="clear" w:color="auto" w:fill="FFFFFF"/>
        <w:tabs>
          <w:tab w:val="num" w:pos="1428"/>
        </w:tabs>
        <w:ind w:left="1428"/>
        <w:jc w:val="both"/>
        <w:rPr>
          <w:rFonts w:cstheme="minorHAnsi"/>
          <w:color w:val="000000" w:themeColor="text1"/>
        </w:rPr>
      </w:pPr>
      <w:r w:rsidRPr="009120CE">
        <w:rPr>
          <w:rStyle w:val="Siln"/>
          <w:rFonts w:cstheme="minorHAnsi"/>
          <w:color w:val="000000" w:themeColor="text1"/>
        </w:rPr>
        <w:t>poskytuje ochranu oznamovateľom závažnej protispoločenskej</w:t>
      </w:r>
      <w:r w:rsidRPr="009120CE">
        <w:rPr>
          <w:rFonts w:cstheme="minorHAnsi"/>
          <w:color w:val="000000" w:themeColor="text1"/>
        </w:rPr>
        <w:t> </w:t>
      </w:r>
      <w:r w:rsidRPr="009120CE">
        <w:rPr>
          <w:rStyle w:val="Siln"/>
          <w:rFonts w:cstheme="minorHAnsi"/>
          <w:color w:val="000000" w:themeColor="text1"/>
        </w:rPr>
        <w:t>činnosti</w:t>
      </w:r>
      <w:r w:rsidRPr="009120CE">
        <w:rPr>
          <w:rFonts w:cstheme="minorHAnsi"/>
          <w:color w:val="000000" w:themeColor="text1"/>
        </w:rPr>
        <w:t> </w:t>
      </w:r>
    </w:p>
    <w:p w:rsidR="00F93447" w:rsidRPr="009120CE" w:rsidRDefault="00F93447" w:rsidP="00C35A2F">
      <w:pPr>
        <w:numPr>
          <w:ilvl w:val="2"/>
          <w:numId w:val="11"/>
        </w:numPr>
        <w:shd w:val="clear" w:color="auto" w:fill="FFFFFF"/>
        <w:rPr>
          <w:rStyle w:val="Zvraznenie"/>
          <w:rFonts w:cstheme="minorHAnsi"/>
          <w:i w:val="0"/>
          <w:iCs w:val="0"/>
          <w:color w:val="000000" w:themeColor="text1"/>
        </w:rPr>
      </w:pPr>
      <w:r w:rsidRPr="009120CE">
        <w:rPr>
          <w:rStyle w:val="Zvraznenie"/>
          <w:rFonts w:cstheme="minorHAnsi"/>
          <w:color w:val="000000" w:themeColor="text1"/>
        </w:rPr>
        <w:t>najmä pri ohlasovaní trestných činov korupcie, machinácie pri verejnej dražbe alebo verejnom obstarávaní, podvodoch spojenými s eurofondami, pri trestných činoch, pri ktorých je horná hranica trestnej sadzby viac ako 3 roky a pod</w:t>
      </w:r>
    </w:p>
    <w:p w:rsidR="00F93447" w:rsidRPr="009120CE" w:rsidRDefault="00F93447" w:rsidP="00C35A2F">
      <w:pPr>
        <w:numPr>
          <w:ilvl w:val="2"/>
          <w:numId w:val="11"/>
        </w:numPr>
        <w:shd w:val="clear" w:color="auto" w:fill="FFFFFF"/>
        <w:rPr>
          <w:rFonts w:cstheme="minorHAnsi"/>
          <w:color w:val="000000" w:themeColor="text1"/>
        </w:rPr>
      </w:pPr>
      <w:r w:rsidRPr="009120CE">
        <w:rPr>
          <w:rFonts w:cstheme="minorHAnsi"/>
          <w:color w:val="000000" w:themeColor="text1"/>
        </w:rPr>
        <w:t xml:space="preserve">počas celého trestného alebo správneho konania a spočíva v zákaze zamestnávateľovi robiť akékoľvek právne úkony alebo vydávať rozhodnutia v pracovnoprávnom vzťahu, na ktorých by sa vopred nedohodol so zamestnancom, alebo na ktoré by mu vopred nedal súhlas inšpektorát práce. </w:t>
      </w:r>
    </w:p>
    <w:p w:rsidR="00F93447" w:rsidRPr="009120CE" w:rsidRDefault="00F93447" w:rsidP="00C35A2F">
      <w:pPr>
        <w:numPr>
          <w:ilvl w:val="3"/>
          <w:numId w:val="11"/>
        </w:numPr>
        <w:shd w:val="clear" w:color="auto" w:fill="FFFFFF"/>
        <w:rPr>
          <w:rFonts w:cstheme="minorHAnsi"/>
          <w:color w:val="000000" w:themeColor="text1"/>
        </w:rPr>
      </w:pPr>
      <w:r w:rsidRPr="009120CE">
        <w:rPr>
          <w:rFonts w:cstheme="minorHAnsi"/>
          <w:color w:val="000000" w:themeColor="text1"/>
        </w:rPr>
        <w:t xml:space="preserve">Jedná sa napríklad o výpoveď, preradenie zamestnanca na inú prácu, nariadenie čerpania dovolenky a pod. </w:t>
      </w:r>
    </w:p>
    <w:p w:rsidR="00F93447" w:rsidRPr="009120CE" w:rsidRDefault="00F93447" w:rsidP="00C35A2F">
      <w:pPr>
        <w:numPr>
          <w:ilvl w:val="3"/>
          <w:numId w:val="11"/>
        </w:numPr>
        <w:shd w:val="clear" w:color="auto" w:fill="FFFFFF"/>
        <w:rPr>
          <w:rFonts w:cstheme="minorHAnsi"/>
          <w:color w:val="000000" w:themeColor="text1"/>
        </w:rPr>
      </w:pPr>
      <w:r w:rsidRPr="009120CE">
        <w:rPr>
          <w:rFonts w:cstheme="minorHAnsi"/>
          <w:color w:val="000000" w:themeColor="text1"/>
        </w:rPr>
        <w:t>Oznamovateľ má tiež právo, aby mu </w:t>
      </w:r>
      <w:hyperlink r:id="rId7" w:tgtFrame="_blank" w:tooltip="[nové okno]" w:history="1">
        <w:r w:rsidRPr="009120CE">
          <w:rPr>
            <w:rStyle w:val="Hypertextovprepojenie"/>
            <w:rFonts w:eastAsia="Arial Unicode MS" w:cstheme="minorHAnsi"/>
            <w:b/>
            <w:bCs/>
            <w:color w:val="000000" w:themeColor="text1"/>
          </w:rPr>
          <w:t>Centrum právnej pomoci</w:t>
        </w:r>
      </w:hyperlink>
      <w:r w:rsidRPr="009120CE">
        <w:rPr>
          <w:rFonts w:cstheme="minorHAnsi"/>
          <w:color w:val="000000" w:themeColor="text1"/>
        </w:rPr>
        <w:t> poskytlo pomoc, napríklad formou zastupovania v súdnom konaní.</w:t>
      </w:r>
    </w:p>
    <w:p w:rsidR="00F93447" w:rsidRPr="009120CE" w:rsidRDefault="00F93447" w:rsidP="00C35A2F">
      <w:pPr>
        <w:numPr>
          <w:ilvl w:val="0"/>
          <w:numId w:val="11"/>
        </w:numPr>
        <w:shd w:val="clear" w:color="auto" w:fill="FFFFFF"/>
        <w:tabs>
          <w:tab w:val="num" w:pos="1428"/>
        </w:tabs>
        <w:ind w:left="1428"/>
        <w:rPr>
          <w:rStyle w:val="Siln"/>
          <w:rFonts w:cstheme="minorHAnsi"/>
          <w:b w:val="0"/>
          <w:bCs w:val="0"/>
          <w:color w:val="000000" w:themeColor="text1"/>
        </w:rPr>
      </w:pPr>
      <w:r w:rsidRPr="009120CE">
        <w:rPr>
          <w:rStyle w:val="Siln"/>
          <w:rFonts w:cstheme="minorHAnsi"/>
          <w:color w:val="000000" w:themeColor="text1"/>
        </w:rPr>
        <w:t>priznáva oznamovateľovi právo žiadať odmenu za jej oznámenie </w:t>
      </w:r>
    </w:p>
    <w:p w:rsidR="00F93447" w:rsidRPr="009120CE" w:rsidRDefault="00F93447" w:rsidP="00C35A2F">
      <w:pPr>
        <w:numPr>
          <w:ilvl w:val="2"/>
          <w:numId w:val="11"/>
        </w:numPr>
        <w:shd w:val="clear" w:color="auto" w:fill="FFFFFF"/>
        <w:rPr>
          <w:rFonts w:cstheme="minorHAnsi"/>
          <w:color w:val="000000" w:themeColor="text1"/>
        </w:rPr>
      </w:pPr>
      <w:r w:rsidRPr="009120CE">
        <w:rPr>
          <w:rStyle w:val="Zvraznenie"/>
          <w:rFonts w:cstheme="minorHAnsi"/>
          <w:color w:val="000000" w:themeColor="text1"/>
        </w:rPr>
        <w:t>až do výšky 50 násobku minimálnej mzdy</w:t>
      </w:r>
    </w:p>
    <w:p w:rsidR="00F93447" w:rsidRPr="009120CE" w:rsidRDefault="00F93447" w:rsidP="00C35A2F">
      <w:pPr>
        <w:numPr>
          <w:ilvl w:val="0"/>
          <w:numId w:val="11"/>
        </w:numPr>
        <w:shd w:val="clear" w:color="auto" w:fill="FFFFFF"/>
        <w:tabs>
          <w:tab w:val="num" w:pos="1428"/>
        </w:tabs>
        <w:ind w:left="1428"/>
        <w:rPr>
          <w:rFonts w:cstheme="minorHAnsi"/>
          <w:color w:val="000000" w:themeColor="text1"/>
        </w:rPr>
      </w:pPr>
      <w:r w:rsidRPr="009120CE">
        <w:rPr>
          <w:rStyle w:val="Siln"/>
          <w:rFonts w:cstheme="minorHAnsi"/>
          <w:color w:val="000000" w:themeColor="text1"/>
        </w:rPr>
        <w:t>určuje povinnosť zamestnávateľov určiť osobu alebo orgán zodpovedný za vybavovanie podnetov a vydať vnútorný predpis </w:t>
      </w:r>
      <w:r w:rsidRPr="009120CE">
        <w:rPr>
          <w:rFonts w:cstheme="minorHAnsi"/>
          <w:color w:val="000000" w:themeColor="text1"/>
        </w:rPr>
        <w:t>upresňujúci podrobnosti vybavovania podnetov,</w:t>
      </w:r>
    </w:p>
    <w:p w:rsidR="009120CE" w:rsidRPr="009120CE" w:rsidRDefault="00F93447" w:rsidP="00C35A2F">
      <w:pPr>
        <w:numPr>
          <w:ilvl w:val="0"/>
          <w:numId w:val="11"/>
        </w:numPr>
        <w:shd w:val="clear" w:color="auto" w:fill="FFFFFF"/>
        <w:tabs>
          <w:tab w:val="num" w:pos="1428"/>
        </w:tabs>
        <w:ind w:left="1428"/>
        <w:rPr>
          <w:rFonts w:cstheme="minorHAnsi"/>
          <w:color w:val="000000" w:themeColor="text1"/>
        </w:rPr>
      </w:pPr>
      <w:r w:rsidRPr="009120CE">
        <w:rPr>
          <w:rFonts w:cstheme="minorHAnsi"/>
          <w:color w:val="000000" w:themeColor="text1"/>
        </w:rPr>
        <w:t> </w:t>
      </w:r>
      <w:r w:rsidRPr="009120CE">
        <w:rPr>
          <w:rStyle w:val="Siln"/>
          <w:rFonts w:cstheme="minorHAnsi"/>
          <w:color w:val="000000" w:themeColor="text1"/>
        </w:rPr>
        <w:t>určuje povinnosti štátu v oblasti prevencie, vzdelávania a výchovy</w:t>
      </w:r>
      <w:r w:rsidRPr="009120CE">
        <w:rPr>
          <w:rFonts w:cstheme="minorHAnsi"/>
          <w:color w:val="000000" w:themeColor="text1"/>
        </w:rPr>
        <w:t>.</w:t>
      </w:r>
    </w:p>
    <w:p w:rsidR="007B7DE1" w:rsidRDefault="00F93447" w:rsidP="00C35A2F">
      <w:pPr>
        <w:numPr>
          <w:ilvl w:val="0"/>
          <w:numId w:val="11"/>
        </w:numPr>
        <w:shd w:val="clear" w:color="auto" w:fill="FFFFFF"/>
        <w:tabs>
          <w:tab w:val="num" w:pos="1428"/>
        </w:tabs>
        <w:ind w:left="1428"/>
        <w:rPr>
          <w:rFonts w:cstheme="minorHAnsi"/>
          <w:color w:val="000000" w:themeColor="text1"/>
        </w:rPr>
      </w:pPr>
      <w:r w:rsidRPr="009120CE">
        <w:rPr>
          <w:rFonts w:cstheme="minorHAnsi"/>
          <w:color w:val="000000" w:themeColor="text1"/>
        </w:rPr>
        <w:lastRenderedPageBreak/>
        <w:t xml:space="preserve">Pravidelné vyhodnocovanie oznamovania protispoločenskej činnosti a šírenie informácií v tejto oblasti je zákonom zverené do právomoci Slovenského národného strediska pre ľudské práva. </w:t>
      </w:r>
    </w:p>
    <w:p w:rsidR="009120CE" w:rsidRPr="009120CE" w:rsidRDefault="009120CE" w:rsidP="00C35A2F">
      <w:pPr>
        <w:pStyle w:val="Odsekzoznamu"/>
        <w:numPr>
          <w:ilvl w:val="0"/>
          <w:numId w:val="11"/>
        </w:numPr>
        <w:rPr>
          <w:b/>
        </w:rPr>
      </w:pPr>
      <w:r w:rsidRPr="009120CE">
        <w:rPr>
          <w:b/>
        </w:rPr>
        <w:t xml:space="preserve">ESĽP sa v judikatúre </w:t>
      </w:r>
      <w:proofErr w:type="spellStart"/>
      <w:r w:rsidRPr="009120CE">
        <w:rPr>
          <w:b/>
        </w:rPr>
        <w:t>Guja</w:t>
      </w:r>
      <w:proofErr w:type="spellEnd"/>
      <w:r w:rsidRPr="009120CE">
        <w:rPr>
          <w:b/>
        </w:rPr>
        <w:t xml:space="preserve"> proti Moldavsku zaoberá otázkou </w:t>
      </w:r>
      <w:proofErr w:type="spellStart"/>
      <w:r w:rsidRPr="009120CE">
        <w:rPr>
          <w:b/>
        </w:rPr>
        <w:t>whistleblowingu</w:t>
      </w:r>
      <w:proofErr w:type="spellEnd"/>
      <w:r w:rsidRPr="009120CE">
        <w:rPr>
          <w:b/>
        </w:rPr>
        <w:t xml:space="preserve"> a 6 kritérií či je obmedzenie primerané, podobne ako test proporcionality. </w:t>
      </w:r>
    </w:p>
    <w:p w:rsidR="009120CE" w:rsidRPr="00C32B5E" w:rsidRDefault="009120CE" w:rsidP="00C35A2F">
      <w:pPr>
        <w:pStyle w:val="Odsekzoznamu"/>
        <w:numPr>
          <w:ilvl w:val="1"/>
          <w:numId w:val="11"/>
        </w:numPr>
      </w:pPr>
      <w:r w:rsidRPr="00C32B5E">
        <w:t>Či sťažovateľ mal iný alternatívny spôsob (okrem ich zverejnenia)</w:t>
      </w:r>
    </w:p>
    <w:p w:rsidR="009120CE" w:rsidRPr="00C32B5E" w:rsidRDefault="009120CE" w:rsidP="00C35A2F">
      <w:pPr>
        <w:pStyle w:val="Odsekzoznamu"/>
        <w:numPr>
          <w:ilvl w:val="1"/>
          <w:numId w:val="11"/>
        </w:numPr>
      </w:pPr>
      <w:r w:rsidRPr="00C32B5E">
        <w:t>Či je daný verejný záujem na zverejnení informácií</w:t>
      </w:r>
    </w:p>
    <w:p w:rsidR="009120CE" w:rsidRPr="00C32B5E" w:rsidRDefault="009120CE" w:rsidP="00C35A2F">
      <w:pPr>
        <w:pStyle w:val="Odsekzoznamu"/>
        <w:numPr>
          <w:ilvl w:val="1"/>
          <w:numId w:val="11"/>
        </w:numPr>
      </w:pPr>
      <w:r w:rsidRPr="00C32B5E">
        <w:t>Pravosť informácií (autenticita)</w:t>
      </w:r>
    </w:p>
    <w:p w:rsidR="009120CE" w:rsidRPr="00C32B5E" w:rsidRDefault="009120CE" w:rsidP="00C35A2F">
      <w:pPr>
        <w:pStyle w:val="Odsekzoznamu"/>
        <w:numPr>
          <w:ilvl w:val="1"/>
          <w:numId w:val="11"/>
        </w:numPr>
      </w:pPr>
      <w:r w:rsidRPr="00C32B5E">
        <w:t>Aká je škoda ktorú orgán štátu utrpí zverejnením</w:t>
      </w:r>
    </w:p>
    <w:p w:rsidR="009120CE" w:rsidRPr="00C32B5E" w:rsidRDefault="009120CE" w:rsidP="00C35A2F">
      <w:pPr>
        <w:pStyle w:val="Odsekzoznamu"/>
        <w:numPr>
          <w:ilvl w:val="1"/>
          <w:numId w:val="11"/>
        </w:numPr>
      </w:pPr>
      <w:r w:rsidRPr="00C32B5E">
        <w:t xml:space="preserve">Motív konania </w:t>
      </w:r>
      <w:proofErr w:type="spellStart"/>
      <w:r w:rsidRPr="00C32B5E">
        <w:t>whistleblowera</w:t>
      </w:r>
      <w:proofErr w:type="spellEnd"/>
      <w:r w:rsidRPr="00C32B5E">
        <w:t xml:space="preserve"> (musí byť </w:t>
      </w:r>
      <w:proofErr w:type="spellStart"/>
      <w:r w:rsidRPr="00C32B5E">
        <w:t>bona</w:t>
      </w:r>
      <w:proofErr w:type="spellEnd"/>
      <w:r w:rsidRPr="00C32B5E">
        <w:t xml:space="preserve"> </w:t>
      </w:r>
      <w:proofErr w:type="spellStart"/>
      <w:r w:rsidRPr="00C32B5E">
        <w:t>fidei</w:t>
      </w:r>
      <w:proofErr w:type="spellEnd"/>
      <w:r w:rsidRPr="00C32B5E">
        <w:t xml:space="preserve">) </w:t>
      </w:r>
    </w:p>
    <w:p w:rsidR="006D3494" w:rsidRDefault="009120CE" w:rsidP="00C35A2F">
      <w:pPr>
        <w:pStyle w:val="Odsekzoznamu"/>
        <w:numPr>
          <w:ilvl w:val="1"/>
          <w:numId w:val="11"/>
        </w:numPr>
      </w:pPr>
      <w:r w:rsidRPr="00C32B5E">
        <w:t xml:space="preserve">Aká tvrdá je sankcia ktorá postihla </w:t>
      </w:r>
      <w:proofErr w:type="spellStart"/>
      <w:r w:rsidRPr="00C32B5E">
        <w:t>whistleblowera</w:t>
      </w:r>
      <w:proofErr w:type="spellEnd"/>
      <w:r w:rsidRPr="00C32B5E">
        <w:t xml:space="preserve"> </w:t>
      </w:r>
    </w:p>
    <w:p w:rsidR="009120CE" w:rsidRDefault="009120CE" w:rsidP="009120CE"/>
    <w:p w:rsidR="009120CE" w:rsidRPr="009120CE" w:rsidRDefault="009120CE" w:rsidP="00C35A2F">
      <w:pPr>
        <w:pStyle w:val="Odsekzoznamu"/>
        <w:numPr>
          <w:ilvl w:val="0"/>
          <w:numId w:val="9"/>
        </w:numPr>
        <w:jc w:val="center"/>
        <w:rPr>
          <w:b/>
          <w:highlight w:val="cyan"/>
          <w:u w:val="single"/>
        </w:rPr>
      </w:pPr>
      <w:r w:rsidRPr="009120CE">
        <w:rPr>
          <w:b/>
          <w:highlight w:val="cyan"/>
          <w:u w:val="single"/>
        </w:rPr>
        <w:t>Základné funkcie a zásady pracovného práva a ich význam</w:t>
      </w:r>
    </w:p>
    <w:p w:rsidR="009120CE" w:rsidRDefault="009120CE" w:rsidP="009120CE"/>
    <w:p w:rsidR="00D876F4" w:rsidRPr="00D876F4" w:rsidRDefault="00D876F4" w:rsidP="009120CE">
      <w:pPr>
        <w:rPr>
          <w:b/>
          <w:u w:val="single"/>
        </w:rPr>
      </w:pPr>
      <w:r w:rsidRPr="00D876F4">
        <w:rPr>
          <w:b/>
          <w:highlight w:val="yellow"/>
          <w:u w:val="single"/>
        </w:rPr>
        <w:t>Základné funkcie pracovného práva</w:t>
      </w:r>
    </w:p>
    <w:p w:rsidR="00D876F4" w:rsidRPr="00D6426B" w:rsidRDefault="00D876F4" w:rsidP="00C35A2F">
      <w:pPr>
        <w:pStyle w:val="Text"/>
        <w:numPr>
          <w:ilvl w:val="0"/>
          <w:numId w:val="12"/>
        </w:numPr>
        <w:rPr>
          <w:rFonts w:asciiTheme="minorHAnsi" w:eastAsia="Times New Roman" w:hAnsiTheme="minorHAnsi" w:cstheme="minorHAnsi"/>
          <w:color w:val="000000" w:themeColor="text1"/>
          <w:sz w:val="24"/>
          <w:szCs w:val="24"/>
        </w:rPr>
      </w:pPr>
      <w:r w:rsidRPr="00D6426B">
        <w:rPr>
          <w:rFonts w:asciiTheme="minorHAnsi" w:hAnsiTheme="minorHAnsi" w:cstheme="minorHAnsi"/>
          <w:color w:val="000000" w:themeColor="text1"/>
          <w:sz w:val="24"/>
          <w:szCs w:val="24"/>
        </w:rPr>
        <w:t>Funkcie pracovného práva charakterizujú pracovné právo, vyjadrujú základné úlohy tohto právneho odvetvia v systéme práva a aktívne pôsobia na pracovné vzťahy a ich rozvoj.</w:t>
      </w:r>
    </w:p>
    <w:p w:rsidR="00D876F4" w:rsidRPr="00D6426B" w:rsidRDefault="00D876F4" w:rsidP="00C35A2F">
      <w:pPr>
        <w:pStyle w:val="Odsekzoznamu"/>
        <w:numPr>
          <w:ilvl w:val="0"/>
          <w:numId w:val="7"/>
        </w:numPr>
      </w:pPr>
      <w:r w:rsidRPr="00D6426B">
        <w:rPr>
          <w:rFonts w:cstheme="minorHAnsi"/>
          <w:color w:val="000000" w:themeColor="text1"/>
        </w:rPr>
        <w:t>Pracovné právo spolu s inými právnymi odvetviami plní základné funkcie celého systému práva, za ktoré všeobecná teória štátu a práva považuje regulačnú/organizačnú (prostriedok na zvýšenie materiálnej a kultúrnej úrovne ľudí), kontrolnú, ochrannú (ochrana práv a zákonných záujmov zamestnancov) a výchovnú funkciu.</w:t>
      </w:r>
    </w:p>
    <w:p w:rsidR="00D876F4" w:rsidRDefault="00D876F4" w:rsidP="00C35A2F">
      <w:pPr>
        <w:pStyle w:val="Odsekzoznamu"/>
        <w:numPr>
          <w:ilvl w:val="0"/>
          <w:numId w:val="7"/>
        </w:numPr>
      </w:pPr>
      <w:r w:rsidRPr="00D876F4">
        <w:rPr>
          <w:b/>
          <w:u w:val="single"/>
        </w:rPr>
        <w:t>Ochranná funkcia</w:t>
      </w:r>
      <w:r>
        <w:t xml:space="preserve"> – najdôležitejšia funkcia </w:t>
      </w:r>
    </w:p>
    <w:p w:rsidR="00D876F4" w:rsidRDefault="00D876F4" w:rsidP="00C35A2F">
      <w:pPr>
        <w:pStyle w:val="Odsekzoznamu"/>
        <w:numPr>
          <w:ilvl w:val="1"/>
          <w:numId w:val="7"/>
        </w:numPr>
      </w:pPr>
      <w:r>
        <w:t> na ochranu slabšej strany – zamestnanca ale aj zamestnávateľa</w:t>
      </w:r>
    </w:p>
    <w:p w:rsidR="00D876F4" w:rsidRPr="00D876F4" w:rsidRDefault="00D876F4" w:rsidP="00C35A2F">
      <w:pPr>
        <w:pStyle w:val="Odsekzoznamu"/>
        <w:numPr>
          <w:ilvl w:val="1"/>
          <w:numId w:val="7"/>
        </w:numPr>
      </w:pPr>
      <w:r w:rsidRPr="00D876F4">
        <w:rPr>
          <w:rFonts w:cstheme="minorHAnsi"/>
          <w:color w:val="000000" w:themeColor="text1"/>
        </w:rPr>
        <w:t>Zamestnávateľa napr.  zamestnanec môže dať výpoveď len z taxatívne vymedzených dôvodov ktoré sú určené v zákonníku práce</w:t>
      </w:r>
    </w:p>
    <w:p w:rsidR="00D876F4" w:rsidRPr="00BD3883" w:rsidRDefault="00D876F4" w:rsidP="00C35A2F">
      <w:pPr>
        <w:pStyle w:val="Odsekzoznamu"/>
        <w:numPr>
          <w:ilvl w:val="1"/>
          <w:numId w:val="7"/>
        </w:numPr>
      </w:pPr>
      <w:r w:rsidRPr="009B6989">
        <w:rPr>
          <w:rFonts w:cstheme="minorHAnsi"/>
          <w:color w:val="000000" w:themeColor="text1"/>
        </w:rPr>
        <w:t>Pracovný pomer končí až uplynutím výpovednej dob</w:t>
      </w:r>
      <w:r>
        <w:rPr>
          <w:rFonts w:cstheme="minorHAnsi"/>
          <w:color w:val="000000" w:themeColor="text1"/>
        </w:rPr>
        <w:t>y</w:t>
      </w:r>
    </w:p>
    <w:p w:rsidR="00BD3883" w:rsidRPr="00BD3883" w:rsidRDefault="00BD3883" w:rsidP="00C35A2F">
      <w:pPr>
        <w:pStyle w:val="Odsekzoznamu"/>
        <w:numPr>
          <w:ilvl w:val="0"/>
          <w:numId w:val="7"/>
        </w:numPr>
        <w:rPr>
          <w:b/>
          <w:u w:val="single"/>
        </w:rPr>
      </w:pPr>
      <w:r w:rsidRPr="00BD3883">
        <w:rPr>
          <w:b/>
          <w:u w:val="single"/>
        </w:rPr>
        <w:t>Organizačná funkcia</w:t>
      </w:r>
    </w:p>
    <w:p w:rsidR="00BD3883" w:rsidRPr="00BD3883" w:rsidRDefault="00BD3883" w:rsidP="00C35A2F">
      <w:pPr>
        <w:pStyle w:val="Odsekzoznamu"/>
        <w:numPr>
          <w:ilvl w:val="1"/>
          <w:numId w:val="7"/>
        </w:numPr>
      </w:pPr>
      <w:r w:rsidRPr="009B6989">
        <w:rPr>
          <w:rFonts w:cstheme="minorHAnsi"/>
          <w:color w:val="000000" w:themeColor="text1"/>
        </w:rPr>
        <w:t>Predovšetkým prostredníctvom práv zamestnávateľa s ktorými korešpondujú povinnosti zamestnancov</w:t>
      </w:r>
    </w:p>
    <w:p w:rsidR="00BD3883" w:rsidRDefault="00BD3883" w:rsidP="00C35A2F">
      <w:pPr>
        <w:pStyle w:val="Odsekzoznamu"/>
        <w:numPr>
          <w:ilvl w:val="1"/>
          <w:numId w:val="7"/>
        </w:numPr>
      </w:pPr>
      <w:r>
        <w:t> zameraná na zvýšenie efektívnosti výroby</w:t>
      </w:r>
    </w:p>
    <w:p w:rsidR="00BD3883" w:rsidRDefault="00BD3883" w:rsidP="00C35A2F">
      <w:pPr>
        <w:pStyle w:val="Odsekzoznamu"/>
        <w:numPr>
          <w:ilvl w:val="1"/>
          <w:numId w:val="7"/>
        </w:numPr>
      </w:pPr>
      <w:r>
        <w:t> spája záujmy zamestnávateľa o efektívnosť práce so záujmami a potrebami zamestnancov</w:t>
      </w:r>
    </w:p>
    <w:p w:rsidR="00BD3883" w:rsidRPr="00BD3883" w:rsidRDefault="00BD3883" w:rsidP="00C35A2F">
      <w:pPr>
        <w:pStyle w:val="Odsekzoznamu"/>
        <w:numPr>
          <w:ilvl w:val="0"/>
          <w:numId w:val="7"/>
        </w:numPr>
        <w:rPr>
          <w:b/>
          <w:u w:val="single"/>
        </w:rPr>
      </w:pPr>
      <w:r w:rsidRPr="00BD3883">
        <w:rPr>
          <w:b/>
          <w:u w:val="single"/>
        </w:rPr>
        <w:t xml:space="preserve">Výchovná funkcia </w:t>
      </w:r>
    </w:p>
    <w:p w:rsidR="00BD3883" w:rsidRDefault="00BD3883" w:rsidP="00C35A2F">
      <w:pPr>
        <w:pStyle w:val="Odsekzoznamu"/>
        <w:numPr>
          <w:ilvl w:val="1"/>
          <w:numId w:val="7"/>
        </w:numPr>
      </w:pPr>
      <w:r>
        <w:t xml:space="preserve"> základná jednota práv a povinností zamestnávateľa a zamestnanca </w:t>
      </w:r>
    </w:p>
    <w:p w:rsidR="00BD3883" w:rsidRDefault="00BD3883" w:rsidP="00C35A2F">
      <w:pPr>
        <w:pStyle w:val="Odsekzoznamu"/>
        <w:numPr>
          <w:ilvl w:val="1"/>
          <w:numId w:val="7"/>
        </w:numPr>
      </w:pPr>
      <w:r>
        <w:t xml:space="preserve"> nie je spätá osobitne s normami pracovného práva </w:t>
      </w:r>
    </w:p>
    <w:p w:rsidR="00BD3883" w:rsidRPr="00BD3883" w:rsidRDefault="00BD3883" w:rsidP="00C35A2F">
      <w:pPr>
        <w:pStyle w:val="Odsekzoznamu"/>
        <w:numPr>
          <w:ilvl w:val="0"/>
          <w:numId w:val="7"/>
        </w:numPr>
        <w:rPr>
          <w:b/>
          <w:u w:val="single"/>
        </w:rPr>
      </w:pPr>
      <w:r w:rsidRPr="00BD3883">
        <w:rPr>
          <w:b/>
          <w:u w:val="single"/>
        </w:rPr>
        <w:t xml:space="preserve">Kontrolná funkcia </w:t>
      </w:r>
    </w:p>
    <w:p w:rsidR="00BD3883" w:rsidRDefault="00BD3883" w:rsidP="00C35A2F">
      <w:pPr>
        <w:pStyle w:val="Odsekzoznamu"/>
        <w:numPr>
          <w:ilvl w:val="1"/>
          <w:numId w:val="7"/>
        </w:numPr>
      </w:pPr>
      <w:r>
        <w:t xml:space="preserve"> Kontrola, zisťovanie, odhaľovanie a postih situácií kedy dochádza k porušovaniu pracovného zákonodarstva </w:t>
      </w:r>
    </w:p>
    <w:p w:rsidR="00BD3883" w:rsidRDefault="00BD3883" w:rsidP="00BD3883"/>
    <w:p w:rsidR="00BD3883" w:rsidRPr="00BD3883" w:rsidRDefault="00BD3883" w:rsidP="00BD3883">
      <w:pPr>
        <w:rPr>
          <w:b/>
          <w:u w:val="single"/>
        </w:rPr>
      </w:pPr>
      <w:r w:rsidRPr="00BD3883">
        <w:rPr>
          <w:b/>
          <w:highlight w:val="yellow"/>
          <w:u w:val="single"/>
        </w:rPr>
        <w:t>Zásady pracovného práva</w:t>
      </w:r>
      <w:r w:rsidRPr="00BD3883">
        <w:rPr>
          <w:b/>
          <w:u w:val="single"/>
        </w:rPr>
        <w:t xml:space="preserve"> </w:t>
      </w:r>
    </w:p>
    <w:p w:rsidR="00BD3883" w:rsidRPr="00B4054C" w:rsidRDefault="00BD3883" w:rsidP="00C35A2F">
      <w:pPr>
        <w:pStyle w:val="Odsekzoznamu"/>
        <w:numPr>
          <w:ilvl w:val="0"/>
          <w:numId w:val="7"/>
        </w:numPr>
        <w:rPr>
          <w:b/>
        </w:rPr>
      </w:pPr>
      <w:r w:rsidRPr="00B4054C">
        <w:rPr>
          <w:b/>
        </w:rPr>
        <w:t xml:space="preserve">Článok 1 – Zásada rovnakého zaobchádzania </w:t>
      </w:r>
    </w:p>
    <w:p w:rsidR="00BD3883" w:rsidRDefault="008A739D" w:rsidP="00C35A2F">
      <w:pPr>
        <w:pStyle w:val="Odsekzoznamu"/>
        <w:numPr>
          <w:ilvl w:val="1"/>
          <w:numId w:val="7"/>
        </w:numPr>
      </w:pPr>
      <w:r>
        <w:t xml:space="preserve"> právo na prácu a na slobodnú voľbu zamestnania </w:t>
      </w:r>
    </w:p>
    <w:p w:rsidR="008A739D" w:rsidRDefault="008A739D" w:rsidP="00C35A2F">
      <w:pPr>
        <w:pStyle w:val="Odsekzoznamu"/>
        <w:numPr>
          <w:ilvl w:val="1"/>
          <w:numId w:val="7"/>
        </w:numPr>
      </w:pPr>
      <w:r>
        <w:t> na spravodlivé a uspokojivé pracovné podmienky</w:t>
      </w:r>
    </w:p>
    <w:p w:rsidR="008A739D" w:rsidRDefault="008A739D" w:rsidP="00C35A2F">
      <w:pPr>
        <w:pStyle w:val="Odsekzoznamu"/>
        <w:numPr>
          <w:ilvl w:val="1"/>
          <w:numId w:val="7"/>
        </w:numPr>
      </w:pPr>
      <w:r>
        <w:t> na ochranu proti svojvoľnému prepusteniu zo zamestnania</w:t>
      </w:r>
    </w:p>
    <w:p w:rsidR="008A739D" w:rsidRDefault="008A739D" w:rsidP="00C35A2F">
      <w:pPr>
        <w:pStyle w:val="Odsekzoznamu"/>
        <w:numPr>
          <w:ilvl w:val="1"/>
          <w:numId w:val="7"/>
        </w:numPr>
      </w:pPr>
      <w:r>
        <w:t> na ochranu pred diskrimináciou</w:t>
      </w:r>
    </w:p>
    <w:p w:rsidR="008A739D" w:rsidRPr="00B4054C" w:rsidRDefault="008A739D" w:rsidP="00C35A2F">
      <w:pPr>
        <w:pStyle w:val="Odsekzoznamu"/>
        <w:numPr>
          <w:ilvl w:val="0"/>
          <w:numId w:val="7"/>
        </w:numPr>
        <w:rPr>
          <w:b/>
        </w:rPr>
      </w:pPr>
      <w:r w:rsidRPr="00B4054C">
        <w:rPr>
          <w:b/>
        </w:rPr>
        <w:lastRenderedPageBreak/>
        <w:t xml:space="preserve">Článok 2 – Zásada zmluvnosti a zmluvnej slobody </w:t>
      </w:r>
    </w:p>
    <w:p w:rsidR="008A739D" w:rsidRDefault="008A739D" w:rsidP="00C35A2F">
      <w:pPr>
        <w:pStyle w:val="Odsekzoznamu"/>
        <w:numPr>
          <w:ilvl w:val="1"/>
          <w:numId w:val="7"/>
        </w:numPr>
        <w:rPr>
          <w:rFonts w:cstheme="majorHAnsi"/>
          <w:color w:val="000000" w:themeColor="text1"/>
        </w:rPr>
      </w:pPr>
      <w:r w:rsidRPr="008A739D">
        <w:rPr>
          <w:rFonts w:cstheme="majorHAnsi"/>
          <w:color w:val="000000" w:themeColor="text1"/>
        </w:rPr>
        <w:t>Pracovnoprávne vzťahy podľa tohto zákona môžu vznikať len so súhlasom fyzickej osoby a</w:t>
      </w:r>
      <w:r>
        <w:rPr>
          <w:rFonts w:cstheme="majorHAnsi"/>
          <w:color w:val="000000" w:themeColor="text1"/>
        </w:rPr>
        <w:t> </w:t>
      </w:r>
      <w:r w:rsidRPr="008A739D">
        <w:rPr>
          <w:rFonts w:cstheme="majorHAnsi"/>
          <w:color w:val="000000" w:themeColor="text1"/>
        </w:rPr>
        <w:t>zamestnávateľa</w:t>
      </w:r>
      <w:r>
        <w:rPr>
          <w:rFonts w:cstheme="majorHAnsi"/>
          <w:color w:val="000000" w:themeColor="text1"/>
        </w:rPr>
        <w:t>.</w:t>
      </w:r>
    </w:p>
    <w:p w:rsidR="008A739D" w:rsidRDefault="008A739D" w:rsidP="00C35A2F">
      <w:pPr>
        <w:pStyle w:val="Odsekzoznamu"/>
        <w:numPr>
          <w:ilvl w:val="1"/>
          <w:numId w:val="7"/>
        </w:numPr>
        <w:rPr>
          <w:rFonts w:cstheme="majorHAnsi"/>
          <w:color w:val="000000" w:themeColor="text1"/>
        </w:rPr>
      </w:pPr>
      <w:r>
        <w:rPr>
          <w:rFonts w:cstheme="majorHAnsi"/>
          <w:color w:val="000000" w:themeColor="text1"/>
        </w:rPr>
        <w:t xml:space="preserve"> zamestnávateľ má právo na slobodný výber zamestnancov </w:t>
      </w:r>
    </w:p>
    <w:p w:rsidR="008A739D" w:rsidRDefault="008A739D" w:rsidP="00C35A2F">
      <w:pPr>
        <w:pStyle w:val="Odsekzoznamu"/>
        <w:numPr>
          <w:ilvl w:val="1"/>
          <w:numId w:val="7"/>
        </w:numPr>
        <w:rPr>
          <w:rFonts w:cstheme="majorHAnsi"/>
          <w:color w:val="000000" w:themeColor="text1"/>
        </w:rPr>
      </w:pPr>
      <w:r>
        <w:rPr>
          <w:rFonts w:cstheme="majorHAnsi"/>
          <w:color w:val="000000" w:themeColor="text1"/>
        </w:rPr>
        <w:t xml:space="preserve"> výkon práv a povinností musí byť v súlade s dobrými mravmi </w:t>
      </w:r>
    </w:p>
    <w:p w:rsidR="008A739D" w:rsidRDefault="008A739D" w:rsidP="00C35A2F">
      <w:pPr>
        <w:pStyle w:val="Odsekzoznamu"/>
        <w:numPr>
          <w:ilvl w:val="1"/>
          <w:numId w:val="7"/>
        </w:numPr>
        <w:rPr>
          <w:rFonts w:cstheme="majorHAnsi"/>
          <w:color w:val="000000" w:themeColor="text1"/>
        </w:rPr>
      </w:pPr>
      <w:r>
        <w:rPr>
          <w:rFonts w:cstheme="majorHAnsi"/>
          <w:color w:val="000000" w:themeColor="text1"/>
        </w:rPr>
        <w:t> nemožnosť vyberať inominátny zmluvný typ (nutnosť vybrať zmluvu ktorá je známa zákonníku práce)</w:t>
      </w:r>
    </w:p>
    <w:p w:rsidR="008A739D" w:rsidRDefault="008A739D" w:rsidP="00C35A2F">
      <w:pPr>
        <w:pStyle w:val="Odsekzoznamu"/>
        <w:numPr>
          <w:ilvl w:val="1"/>
          <w:numId w:val="7"/>
        </w:numPr>
        <w:rPr>
          <w:rFonts w:cstheme="majorHAnsi"/>
          <w:color w:val="000000" w:themeColor="text1"/>
        </w:rPr>
      </w:pPr>
      <w:r>
        <w:rPr>
          <w:rFonts w:cstheme="majorHAnsi"/>
          <w:color w:val="000000" w:themeColor="text1"/>
        </w:rPr>
        <w:t xml:space="preserve"> obmedzenie zmluvnej dohody pri ochrane slabšej zmluvnej strany </w:t>
      </w:r>
    </w:p>
    <w:p w:rsidR="008A739D" w:rsidRPr="00B4054C" w:rsidRDefault="008A739D" w:rsidP="00C35A2F">
      <w:pPr>
        <w:pStyle w:val="Odsekzoznamu"/>
        <w:numPr>
          <w:ilvl w:val="0"/>
          <w:numId w:val="7"/>
        </w:numPr>
        <w:rPr>
          <w:rFonts w:cstheme="majorHAnsi"/>
          <w:b/>
          <w:color w:val="000000" w:themeColor="text1"/>
        </w:rPr>
      </w:pPr>
      <w:r w:rsidRPr="00B4054C">
        <w:rPr>
          <w:rFonts w:cstheme="majorHAnsi"/>
          <w:b/>
          <w:color w:val="000000" w:themeColor="text1"/>
        </w:rPr>
        <w:t xml:space="preserve">Článok 3 – zásada odplatnosti </w:t>
      </w:r>
    </w:p>
    <w:p w:rsidR="008A739D" w:rsidRDefault="008A739D" w:rsidP="00C35A2F">
      <w:pPr>
        <w:pStyle w:val="Odsekzoznamu"/>
        <w:numPr>
          <w:ilvl w:val="1"/>
          <w:numId w:val="7"/>
        </w:numPr>
        <w:rPr>
          <w:rFonts w:cstheme="majorHAnsi"/>
          <w:color w:val="000000" w:themeColor="text1"/>
        </w:rPr>
      </w:pPr>
      <w:r>
        <w:rPr>
          <w:rFonts w:cstheme="majorHAnsi"/>
          <w:color w:val="000000" w:themeColor="text1"/>
        </w:rPr>
        <w:t> právo na mzdu za vykonanú prácu</w:t>
      </w:r>
    </w:p>
    <w:p w:rsidR="008A739D" w:rsidRDefault="008A739D" w:rsidP="00C35A2F">
      <w:pPr>
        <w:pStyle w:val="Odsekzoznamu"/>
        <w:numPr>
          <w:ilvl w:val="1"/>
          <w:numId w:val="7"/>
        </w:numPr>
        <w:rPr>
          <w:rFonts w:cstheme="majorHAnsi"/>
          <w:color w:val="000000" w:themeColor="text1"/>
        </w:rPr>
      </w:pPr>
      <w:r>
        <w:rPr>
          <w:rFonts w:cstheme="majorHAnsi"/>
          <w:color w:val="000000" w:themeColor="text1"/>
        </w:rPr>
        <w:t> na zaistenie bezpečnosti a ochrany zdravia pri práci</w:t>
      </w:r>
    </w:p>
    <w:p w:rsidR="008A739D" w:rsidRDefault="008A739D" w:rsidP="00C35A2F">
      <w:pPr>
        <w:pStyle w:val="Odsekzoznamu"/>
        <w:numPr>
          <w:ilvl w:val="1"/>
          <w:numId w:val="7"/>
        </w:numPr>
        <w:rPr>
          <w:rFonts w:cstheme="majorHAnsi"/>
          <w:color w:val="000000" w:themeColor="text1"/>
        </w:rPr>
      </w:pPr>
      <w:r>
        <w:rPr>
          <w:rFonts w:cstheme="majorHAnsi"/>
          <w:color w:val="000000" w:themeColor="text1"/>
        </w:rPr>
        <w:t xml:space="preserve"> na odpočinok a zotavenie po práci </w:t>
      </w:r>
    </w:p>
    <w:p w:rsidR="008A739D" w:rsidRDefault="008A739D" w:rsidP="00C35A2F">
      <w:pPr>
        <w:pStyle w:val="Odsekzoznamu"/>
        <w:numPr>
          <w:ilvl w:val="1"/>
          <w:numId w:val="7"/>
        </w:numPr>
        <w:rPr>
          <w:rFonts w:cstheme="majorHAnsi"/>
          <w:color w:val="000000" w:themeColor="text1"/>
        </w:rPr>
      </w:pPr>
      <w:r>
        <w:rPr>
          <w:rFonts w:cstheme="majorHAnsi"/>
          <w:color w:val="000000" w:themeColor="text1"/>
        </w:rPr>
        <w:t xml:space="preserve"> potreba zamestnancom vytvárať podmienky na čo najlepší výkon práce, a osobný rozvoj </w:t>
      </w:r>
    </w:p>
    <w:p w:rsidR="008A739D" w:rsidRPr="008A739D" w:rsidRDefault="008A739D" w:rsidP="00C35A2F">
      <w:pPr>
        <w:pStyle w:val="Odsekzoznamu"/>
        <w:numPr>
          <w:ilvl w:val="0"/>
          <w:numId w:val="7"/>
        </w:numPr>
        <w:rPr>
          <w:rFonts w:cstheme="majorHAnsi"/>
          <w:b/>
          <w:color w:val="000000" w:themeColor="text1"/>
        </w:rPr>
      </w:pPr>
      <w:r w:rsidRPr="008A739D">
        <w:rPr>
          <w:rFonts w:cstheme="majorHAnsi"/>
          <w:b/>
          <w:color w:val="000000" w:themeColor="text1"/>
        </w:rPr>
        <w:t xml:space="preserve">Článok 4 – právo na informácie a právo na participáciu </w:t>
      </w:r>
    </w:p>
    <w:p w:rsidR="008A739D" w:rsidRPr="008A739D" w:rsidRDefault="008A739D" w:rsidP="00C35A2F">
      <w:pPr>
        <w:pStyle w:val="Odsekzoznamu"/>
        <w:numPr>
          <w:ilvl w:val="1"/>
          <w:numId w:val="7"/>
        </w:numPr>
        <w:rPr>
          <w:rFonts w:cstheme="majorHAnsi"/>
          <w:color w:val="000000" w:themeColor="text1"/>
        </w:rPr>
      </w:pPr>
      <w:r w:rsidRPr="008A739D">
        <w:rPr>
          <w:rFonts w:cs="Segoe UI"/>
          <w:color w:val="000000" w:themeColor="text1"/>
        </w:rPr>
        <w:t xml:space="preserve">právo na poskytovanie informácií o hospodárskej a finančnej situácii zamestnávateľa a o predpokladanom vývoji jeho činnosti, a to zrozumiteľným spôsobom a vo vhodnom čase. </w:t>
      </w:r>
    </w:p>
    <w:p w:rsidR="008A739D" w:rsidRDefault="008A739D" w:rsidP="00C35A2F">
      <w:pPr>
        <w:pStyle w:val="Odsekzoznamu"/>
        <w:numPr>
          <w:ilvl w:val="1"/>
          <w:numId w:val="7"/>
        </w:numPr>
        <w:rPr>
          <w:rFonts w:cstheme="majorHAnsi"/>
          <w:color w:val="000000" w:themeColor="text1"/>
        </w:rPr>
      </w:pPr>
      <w:r w:rsidRPr="008A739D">
        <w:rPr>
          <w:rFonts w:cs="Segoe UI"/>
          <w:color w:val="000000" w:themeColor="text1"/>
        </w:rPr>
        <w:t>Zamestnanci sa môžu vyjadrovať a predkladať svoje návrhy k pripravovaným rozhodnutiam zamestnávateľa, ktoré môžu ovplyvniť ich postavenie v pracovnoprávnych vzťahoch</w:t>
      </w:r>
      <w:r>
        <w:rPr>
          <w:rFonts w:ascii="Segoe UI" w:hAnsi="Segoe UI" w:cs="Segoe UI"/>
          <w:color w:val="494949"/>
          <w:sz w:val="21"/>
          <w:szCs w:val="21"/>
        </w:rPr>
        <w:t>.</w:t>
      </w:r>
    </w:p>
    <w:p w:rsidR="008A739D" w:rsidRPr="008A739D" w:rsidRDefault="008A739D" w:rsidP="00C35A2F">
      <w:pPr>
        <w:pStyle w:val="Odsekzoznamu"/>
        <w:numPr>
          <w:ilvl w:val="0"/>
          <w:numId w:val="7"/>
        </w:numPr>
        <w:rPr>
          <w:rFonts w:cstheme="majorHAnsi"/>
          <w:b/>
          <w:color w:val="000000" w:themeColor="text1"/>
        </w:rPr>
      </w:pPr>
      <w:r w:rsidRPr="008A739D">
        <w:rPr>
          <w:rFonts w:cstheme="majorHAnsi"/>
          <w:b/>
          <w:color w:val="000000" w:themeColor="text1"/>
        </w:rPr>
        <w:t>Článok 5 – zásada riadneho plnenia povinností</w:t>
      </w:r>
    </w:p>
    <w:p w:rsidR="008A739D" w:rsidRDefault="008A739D" w:rsidP="00C35A2F">
      <w:pPr>
        <w:pStyle w:val="Odsekzoznamu"/>
        <w:numPr>
          <w:ilvl w:val="1"/>
          <w:numId w:val="7"/>
        </w:numPr>
        <w:shd w:val="clear" w:color="auto" w:fill="FFFFFF"/>
        <w:jc w:val="both"/>
        <w:rPr>
          <w:rFonts w:cs="Segoe UI"/>
          <w:color w:val="000000" w:themeColor="text1"/>
        </w:rPr>
      </w:pPr>
      <w:r w:rsidRPr="008A739D">
        <w:rPr>
          <w:rFonts w:cs="Segoe UI"/>
          <w:color w:val="000000" w:themeColor="text1"/>
        </w:rPr>
        <w:t>Zamestnanci a zamestnávatelia sú povinní riadne plniť svoje povinnosti vyplývajúce z pracovnoprávnych vzťahov.</w:t>
      </w:r>
    </w:p>
    <w:p w:rsidR="008A739D" w:rsidRPr="00B4054C" w:rsidRDefault="008A739D" w:rsidP="00C35A2F">
      <w:pPr>
        <w:pStyle w:val="Odsekzoznamu"/>
        <w:numPr>
          <w:ilvl w:val="0"/>
          <w:numId w:val="7"/>
        </w:numPr>
        <w:shd w:val="clear" w:color="auto" w:fill="FFFFFF"/>
        <w:jc w:val="both"/>
        <w:rPr>
          <w:rFonts w:cs="Segoe UI"/>
          <w:b/>
          <w:color w:val="000000" w:themeColor="text1"/>
        </w:rPr>
      </w:pPr>
      <w:r w:rsidRPr="00B4054C">
        <w:rPr>
          <w:rFonts w:cs="Segoe UI"/>
          <w:b/>
          <w:color w:val="000000" w:themeColor="text1"/>
        </w:rPr>
        <w:t xml:space="preserve">Článok 6 – zásada </w:t>
      </w:r>
      <w:r w:rsidR="00B4054C" w:rsidRPr="00B4054C">
        <w:rPr>
          <w:rFonts w:cs="Segoe UI"/>
          <w:b/>
          <w:color w:val="000000" w:themeColor="text1"/>
        </w:rPr>
        <w:t xml:space="preserve">ochrany slabšieho subjektu </w:t>
      </w:r>
    </w:p>
    <w:p w:rsidR="00B4054C" w:rsidRDefault="00B4054C" w:rsidP="00C35A2F">
      <w:pPr>
        <w:pStyle w:val="Odsekzoznamu"/>
        <w:numPr>
          <w:ilvl w:val="1"/>
          <w:numId w:val="7"/>
        </w:numPr>
        <w:shd w:val="clear" w:color="auto" w:fill="FFFFFF"/>
        <w:jc w:val="both"/>
        <w:rPr>
          <w:rFonts w:cs="Segoe UI"/>
          <w:color w:val="000000" w:themeColor="text1"/>
        </w:rPr>
      </w:pPr>
      <w:r>
        <w:rPr>
          <w:rFonts w:cs="Segoe UI"/>
          <w:color w:val="000000" w:themeColor="text1"/>
        </w:rPr>
        <w:t> ženy aj muži majú právo na rovnaké zaobchádzanie v zamestnaní</w:t>
      </w:r>
    </w:p>
    <w:p w:rsidR="00B4054C" w:rsidRDefault="00B4054C" w:rsidP="00C35A2F">
      <w:pPr>
        <w:pStyle w:val="Odsekzoznamu"/>
        <w:numPr>
          <w:ilvl w:val="1"/>
          <w:numId w:val="7"/>
        </w:numPr>
        <w:shd w:val="clear" w:color="auto" w:fill="FFFFFF"/>
        <w:jc w:val="both"/>
        <w:rPr>
          <w:rFonts w:cs="Segoe UI"/>
          <w:color w:val="000000" w:themeColor="text1"/>
        </w:rPr>
      </w:pPr>
      <w:r>
        <w:rPr>
          <w:rFonts w:cs="Segoe UI"/>
          <w:color w:val="000000" w:themeColor="text1"/>
        </w:rPr>
        <w:t xml:space="preserve"> tehotným ženám a matkám sa zabezpečuje ochrana </w:t>
      </w:r>
    </w:p>
    <w:p w:rsidR="00B4054C" w:rsidRPr="00B4054C" w:rsidRDefault="00B4054C" w:rsidP="00C35A2F">
      <w:pPr>
        <w:pStyle w:val="Odsekzoznamu"/>
        <w:numPr>
          <w:ilvl w:val="1"/>
          <w:numId w:val="7"/>
        </w:numPr>
        <w:shd w:val="clear" w:color="auto" w:fill="FFFFFF"/>
        <w:jc w:val="both"/>
        <w:rPr>
          <w:rFonts w:cs="Segoe UI"/>
          <w:color w:val="000000" w:themeColor="text1"/>
        </w:rPr>
      </w:pPr>
      <w:r w:rsidRPr="00B4054C">
        <w:rPr>
          <w:rFonts w:cs="Segoe UI"/>
          <w:color w:val="000000" w:themeColor="text1"/>
        </w:rPr>
        <w:t>Ženám a mužom sa zabezpečujú pracovné podmienky, ktoré im umožňujú vykonávať spoločenskú funkciu pri výchove detí a pri starostlivosti o</w:t>
      </w:r>
      <w:r>
        <w:rPr>
          <w:rFonts w:cs="Segoe UI"/>
          <w:color w:val="000000" w:themeColor="text1"/>
        </w:rPr>
        <w:t> </w:t>
      </w:r>
      <w:r w:rsidRPr="00B4054C">
        <w:rPr>
          <w:rFonts w:cs="Segoe UI"/>
          <w:color w:val="000000" w:themeColor="text1"/>
        </w:rPr>
        <w:t>ne</w:t>
      </w:r>
    </w:p>
    <w:p w:rsidR="008A739D" w:rsidRPr="00B4054C" w:rsidRDefault="00B4054C" w:rsidP="00C35A2F">
      <w:pPr>
        <w:pStyle w:val="Odsekzoznamu"/>
        <w:numPr>
          <w:ilvl w:val="0"/>
          <w:numId w:val="7"/>
        </w:numPr>
        <w:rPr>
          <w:rFonts w:cstheme="majorHAnsi"/>
          <w:b/>
          <w:color w:val="000000" w:themeColor="text1"/>
        </w:rPr>
      </w:pPr>
      <w:r w:rsidRPr="00B4054C">
        <w:rPr>
          <w:rFonts w:cstheme="majorHAnsi"/>
          <w:b/>
          <w:color w:val="000000" w:themeColor="text1"/>
        </w:rPr>
        <w:t xml:space="preserve">Článok 7 – zásada práva na prípravu na povolanie mladistvých </w:t>
      </w:r>
    </w:p>
    <w:p w:rsidR="00B4054C" w:rsidRPr="00B4054C" w:rsidRDefault="00B4054C" w:rsidP="00C35A2F">
      <w:pPr>
        <w:pStyle w:val="Odsekzoznamu"/>
        <w:numPr>
          <w:ilvl w:val="1"/>
          <w:numId w:val="7"/>
        </w:numPr>
        <w:shd w:val="clear" w:color="auto" w:fill="FFFFFF"/>
        <w:jc w:val="both"/>
        <w:rPr>
          <w:rFonts w:cs="Segoe UI"/>
          <w:color w:val="000000" w:themeColor="text1"/>
        </w:rPr>
      </w:pPr>
      <w:r w:rsidRPr="00B4054C">
        <w:rPr>
          <w:rFonts w:cs="Segoe UI"/>
          <w:color w:val="000000" w:themeColor="text1"/>
        </w:rPr>
        <w:t>Mladiství majú právo na prípravu na povolanie a zabezpečenie pracovných podmienok umožňujúcich rozvoj ich telesných a duševných schopností.</w:t>
      </w:r>
    </w:p>
    <w:p w:rsidR="00B4054C" w:rsidRPr="00B4054C" w:rsidRDefault="00B4054C" w:rsidP="00C35A2F">
      <w:pPr>
        <w:pStyle w:val="Odsekzoznamu"/>
        <w:numPr>
          <w:ilvl w:val="0"/>
          <w:numId w:val="7"/>
        </w:numPr>
        <w:rPr>
          <w:rFonts w:cstheme="majorHAnsi"/>
          <w:b/>
          <w:color w:val="000000" w:themeColor="text1"/>
        </w:rPr>
      </w:pPr>
      <w:r w:rsidRPr="00B4054C">
        <w:rPr>
          <w:rFonts w:cstheme="majorHAnsi"/>
          <w:b/>
          <w:color w:val="000000" w:themeColor="text1"/>
        </w:rPr>
        <w:t xml:space="preserve">Článok 8 – zásada ochrany života a zdravia </w:t>
      </w:r>
    </w:p>
    <w:p w:rsidR="00B4054C" w:rsidRPr="00B4054C" w:rsidRDefault="00B4054C" w:rsidP="00C35A2F">
      <w:pPr>
        <w:pStyle w:val="Odsekzoznamu"/>
        <w:numPr>
          <w:ilvl w:val="1"/>
          <w:numId w:val="7"/>
        </w:numPr>
        <w:shd w:val="clear" w:color="auto" w:fill="FFFFFF"/>
        <w:jc w:val="both"/>
        <w:rPr>
          <w:rFonts w:cs="Segoe UI"/>
          <w:color w:val="000000" w:themeColor="text1"/>
        </w:rPr>
      </w:pPr>
      <w:r w:rsidRPr="00B4054C">
        <w:rPr>
          <w:rFonts w:cs="Segoe UI"/>
          <w:color w:val="000000" w:themeColor="text1"/>
        </w:rPr>
        <w:t>Zamestnávatelia sú povinní robiť opatrenia v záujme ochrany života a zdravia zamestnancov pri práci</w:t>
      </w:r>
    </w:p>
    <w:p w:rsidR="00B4054C" w:rsidRPr="00B4054C" w:rsidRDefault="00B4054C" w:rsidP="00C35A2F">
      <w:pPr>
        <w:pStyle w:val="Odsekzoznamu"/>
        <w:numPr>
          <w:ilvl w:val="1"/>
          <w:numId w:val="7"/>
        </w:numPr>
        <w:shd w:val="clear" w:color="auto" w:fill="FFFFFF"/>
        <w:jc w:val="both"/>
        <w:rPr>
          <w:rFonts w:cs="Segoe UI"/>
          <w:color w:val="000000" w:themeColor="text1"/>
        </w:rPr>
      </w:pPr>
      <w:r w:rsidRPr="00B4054C">
        <w:rPr>
          <w:rFonts w:cs="Segoe UI"/>
          <w:color w:val="000000" w:themeColor="text1"/>
        </w:rPr>
        <w:t xml:space="preserve">zodpovedajú za škody spôsobené zamestnancom pracovným úrazom alebo chorobou z povolania. </w:t>
      </w:r>
    </w:p>
    <w:p w:rsidR="00B4054C" w:rsidRPr="00B4054C" w:rsidRDefault="00B4054C" w:rsidP="00C35A2F">
      <w:pPr>
        <w:pStyle w:val="Odsekzoznamu"/>
        <w:numPr>
          <w:ilvl w:val="1"/>
          <w:numId w:val="7"/>
        </w:numPr>
        <w:shd w:val="clear" w:color="auto" w:fill="FFFFFF"/>
        <w:jc w:val="both"/>
        <w:rPr>
          <w:rFonts w:cs="Segoe UI"/>
          <w:color w:val="000000" w:themeColor="text1"/>
        </w:rPr>
      </w:pPr>
      <w:r w:rsidRPr="00B4054C">
        <w:rPr>
          <w:rFonts w:cs="Segoe UI"/>
          <w:color w:val="000000" w:themeColor="text1"/>
        </w:rPr>
        <w:t xml:space="preserve">Zamestnanci majú právo na hmotné zabezpečenie pri neschopnosti na prácu, v starobe a v súvislosti s tehotenstvom a rodičovstvom na základe predpisov o sociálnom zabezpečení. </w:t>
      </w:r>
    </w:p>
    <w:p w:rsidR="00B4054C" w:rsidRPr="00B4054C" w:rsidRDefault="00B4054C" w:rsidP="00C35A2F">
      <w:pPr>
        <w:pStyle w:val="Odsekzoznamu"/>
        <w:numPr>
          <w:ilvl w:val="1"/>
          <w:numId w:val="7"/>
        </w:numPr>
        <w:shd w:val="clear" w:color="auto" w:fill="FFFFFF"/>
        <w:jc w:val="both"/>
        <w:rPr>
          <w:rFonts w:cs="Segoe UI"/>
          <w:color w:val="000000" w:themeColor="text1"/>
        </w:rPr>
      </w:pPr>
      <w:r w:rsidRPr="00B4054C">
        <w:rPr>
          <w:rFonts w:cs="Segoe UI"/>
          <w:color w:val="000000" w:themeColor="text1"/>
        </w:rPr>
        <w:t xml:space="preserve">Zamestnancom so zdravotným postihnutím zamestnávateľ zabezpečuje pracovné podmienky umožňujúce im uplatniť a rozvíjať ich schopnosti na prácu s ohľadom na ich zdravotný stav. </w:t>
      </w:r>
    </w:p>
    <w:p w:rsidR="00B4054C" w:rsidRPr="00B4054C" w:rsidRDefault="00B4054C" w:rsidP="00C35A2F">
      <w:pPr>
        <w:pStyle w:val="Odsekzoznamu"/>
        <w:numPr>
          <w:ilvl w:val="1"/>
          <w:numId w:val="7"/>
        </w:numPr>
        <w:shd w:val="clear" w:color="auto" w:fill="FFFFFF"/>
        <w:jc w:val="both"/>
        <w:rPr>
          <w:rFonts w:cs="Segoe UI"/>
          <w:color w:val="000000" w:themeColor="text1"/>
        </w:rPr>
      </w:pPr>
      <w:r w:rsidRPr="00B4054C">
        <w:rPr>
          <w:rFonts w:cs="Segoe UI"/>
          <w:color w:val="000000" w:themeColor="text1"/>
        </w:rPr>
        <w:t>Pracovnoprávne vzťahy sú v čase neschopnosti zamestnancov na prácu z dôvodov choroby, úrazu, tehotenstva alebo materstva a rodičovstva vo zvýšenej miere chránené zákonom.</w:t>
      </w:r>
    </w:p>
    <w:p w:rsidR="00D6426B" w:rsidRDefault="00D6426B" w:rsidP="00D6426B">
      <w:pPr>
        <w:pStyle w:val="Odsekzoznamu"/>
        <w:rPr>
          <w:rFonts w:cstheme="majorHAnsi"/>
          <w:b/>
          <w:color w:val="000000" w:themeColor="text1"/>
        </w:rPr>
      </w:pPr>
    </w:p>
    <w:p w:rsidR="00B4054C" w:rsidRPr="00B4054C" w:rsidRDefault="00B4054C" w:rsidP="00C35A2F">
      <w:pPr>
        <w:pStyle w:val="Odsekzoznamu"/>
        <w:numPr>
          <w:ilvl w:val="0"/>
          <w:numId w:val="7"/>
        </w:numPr>
        <w:rPr>
          <w:rFonts w:cstheme="majorHAnsi"/>
          <w:b/>
          <w:color w:val="000000" w:themeColor="text1"/>
        </w:rPr>
      </w:pPr>
      <w:r w:rsidRPr="00B4054C">
        <w:rPr>
          <w:rFonts w:cstheme="majorHAnsi"/>
          <w:b/>
          <w:color w:val="000000" w:themeColor="text1"/>
        </w:rPr>
        <w:lastRenderedPageBreak/>
        <w:t xml:space="preserve">Článok 9 – právo na súdnu ochranu  </w:t>
      </w:r>
    </w:p>
    <w:p w:rsidR="00B4054C" w:rsidRPr="00B4054C" w:rsidRDefault="00B4054C" w:rsidP="00C35A2F">
      <w:pPr>
        <w:pStyle w:val="Odsekzoznamu"/>
        <w:numPr>
          <w:ilvl w:val="1"/>
          <w:numId w:val="7"/>
        </w:numPr>
        <w:shd w:val="clear" w:color="auto" w:fill="FFFFFF"/>
        <w:jc w:val="both"/>
        <w:rPr>
          <w:rFonts w:cs="Segoe UI"/>
          <w:color w:val="000000" w:themeColor="text1"/>
        </w:rPr>
      </w:pPr>
      <w:r w:rsidRPr="00B4054C">
        <w:rPr>
          <w:rFonts w:cs="Segoe UI"/>
          <w:color w:val="000000" w:themeColor="text1"/>
        </w:rPr>
        <w:t xml:space="preserve">Zamestnanci a zamestnávatelia, ktorí sú poškodení porušením povinností vyplývajúcich z pracovnoprávnych vzťahov, môžu svoje práva uplatniť na súde. </w:t>
      </w:r>
    </w:p>
    <w:p w:rsidR="00B4054C" w:rsidRPr="00B4054C" w:rsidRDefault="00B4054C" w:rsidP="00C35A2F">
      <w:pPr>
        <w:pStyle w:val="Odsekzoznamu"/>
        <w:numPr>
          <w:ilvl w:val="1"/>
          <w:numId w:val="7"/>
        </w:numPr>
        <w:shd w:val="clear" w:color="auto" w:fill="FFFFFF"/>
        <w:jc w:val="both"/>
        <w:rPr>
          <w:rFonts w:cs="Segoe UI"/>
          <w:color w:val="000000" w:themeColor="text1"/>
        </w:rPr>
      </w:pPr>
      <w:r w:rsidRPr="00B4054C">
        <w:rPr>
          <w:rFonts w:cs="Segoe UI"/>
          <w:color w:val="000000" w:themeColor="text1"/>
        </w:rPr>
        <w:t>Zamestnávatelia nesmú znevýhodňovať a poškodzovať zamestnancov preto, že zamestnanci uplatňujú svoje práva vyplývajúce z pracovnoprávnych vzťahov.</w:t>
      </w:r>
    </w:p>
    <w:p w:rsidR="00B4054C" w:rsidRPr="00B4054C" w:rsidRDefault="00B4054C" w:rsidP="00C35A2F">
      <w:pPr>
        <w:pStyle w:val="Odsekzoznamu"/>
        <w:numPr>
          <w:ilvl w:val="0"/>
          <w:numId w:val="7"/>
        </w:numPr>
        <w:rPr>
          <w:rFonts w:cstheme="majorHAnsi"/>
          <w:b/>
          <w:color w:val="000000" w:themeColor="text1"/>
        </w:rPr>
      </w:pPr>
      <w:r w:rsidRPr="00B4054C">
        <w:rPr>
          <w:rFonts w:cstheme="majorHAnsi"/>
          <w:b/>
          <w:color w:val="000000" w:themeColor="text1"/>
        </w:rPr>
        <w:t xml:space="preserve">Článok 10 – zásada koaličnej slobody a právo na kolektívne vyjednávanie </w:t>
      </w:r>
    </w:p>
    <w:p w:rsidR="00B4054C" w:rsidRDefault="00B4054C" w:rsidP="00C35A2F">
      <w:pPr>
        <w:pStyle w:val="Odsekzoznamu"/>
        <w:numPr>
          <w:ilvl w:val="1"/>
          <w:numId w:val="7"/>
        </w:numPr>
        <w:rPr>
          <w:rFonts w:cstheme="majorHAnsi"/>
          <w:color w:val="000000" w:themeColor="text1"/>
        </w:rPr>
      </w:pPr>
      <w:r>
        <w:rPr>
          <w:rFonts w:cstheme="majorHAnsi"/>
          <w:color w:val="000000" w:themeColor="text1"/>
        </w:rPr>
        <w:t xml:space="preserve"> právo na kolektívne vyjednávanie </w:t>
      </w:r>
    </w:p>
    <w:p w:rsidR="00B4054C" w:rsidRDefault="00B4054C" w:rsidP="00C35A2F">
      <w:pPr>
        <w:pStyle w:val="Odsekzoznamu"/>
        <w:numPr>
          <w:ilvl w:val="1"/>
          <w:numId w:val="7"/>
        </w:numPr>
        <w:rPr>
          <w:rFonts w:cstheme="majorHAnsi"/>
          <w:color w:val="000000" w:themeColor="text1"/>
        </w:rPr>
      </w:pPr>
      <w:r>
        <w:rPr>
          <w:rFonts w:cstheme="majorHAnsi"/>
          <w:color w:val="000000" w:themeColor="text1"/>
        </w:rPr>
        <w:t xml:space="preserve"> právo na štrajk a právo na výluku </w:t>
      </w:r>
    </w:p>
    <w:p w:rsidR="00B4054C" w:rsidRDefault="00B4054C" w:rsidP="00C35A2F">
      <w:pPr>
        <w:pStyle w:val="Odsekzoznamu"/>
        <w:numPr>
          <w:ilvl w:val="1"/>
          <w:numId w:val="7"/>
        </w:numPr>
        <w:rPr>
          <w:rFonts w:cstheme="majorHAnsi"/>
          <w:color w:val="000000" w:themeColor="text1"/>
        </w:rPr>
      </w:pPr>
      <w:r>
        <w:rPr>
          <w:rFonts w:cstheme="majorHAnsi"/>
          <w:color w:val="000000" w:themeColor="text1"/>
        </w:rPr>
        <w:t> povinnosť umožniť odborovému orgánu pôsobiť na zamestnaneckej rade alebo na pracoviskách</w:t>
      </w:r>
    </w:p>
    <w:p w:rsidR="00B4054C" w:rsidRPr="00B4054C" w:rsidRDefault="00B4054C" w:rsidP="00C35A2F">
      <w:pPr>
        <w:pStyle w:val="Odsekzoznamu"/>
        <w:numPr>
          <w:ilvl w:val="0"/>
          <w:numId w:val="7"/>
        </w:numPr>
        <w:rPr>
          <w:rFonts w:cstheme="majorHAnsi"/>
          <w:b/>
          <w:color w:val="000000" w:themeColor="text1"/>
        </w:rPr>
      </w:pPr>
      <w:r w:rsidRPr="00B4054C">
        <w:rPr>
          <w:rFonts w:cstheme="majorHAnsi"/>
          <w:b/>
          <w:color w:val="000000" w:themeColor="text1"/>
        </w:rPr>
        <w:t xml:space="preserve">Článok 11 – Zásada ochrany súkromia zamestnanca </w:t>
      </w:r>
    </w:p>
    <w:p w:rsidR="00B4054C" w:rsidRDefault="00B4054C" w:rsidP="00C35A2F">
      <w:pPr>
        <w:pStyle w:val="Odsekzoznamu"/>
        <w:numPr>
          <w:ilvl w:val="1"/>
          <w:numId w:val="7"/>
        </w:numPr>
        <w:rPr>
          <w:rFonts w:cstheme="majorHAnsi"/>
          <w:color w:val="000000" w:themeColor="text1"/>
        </w:rPr>
      </w:pPr>
      <w:r>
        <w:rPr>
          <w:rFonts w:cstheme="majorHAnsi"/>
          <w:color w:val="000000" w:themeColor="text1"/>
        </w:rPr>
        <w:t> zamestnávateľ môže zhromažďovať o zamestnancovi len osobné údaje súvisiace s prácou a jeho kvalifikáciou</w:t>
      </w:r>
    </w:p>
    <w:p w:rsidR="00E35367" w:rsidRDefault="00E35367" w:rsidP="00E35367">
      <w:pPr>
        <w:pStyle w:val="Odsekzoznamu"/>
        <w:ind w:left="1440"/>
        <w:rPr>
          <w:rFonts w:cstheme="majorHAnsi"/>
          <w:color w:val="000000" w:themeColor="text1"/>
        </w:rPr>
      </w:pPr>
    </w:p>
    <w:p w:rsidR="00B4054C" w:rsidRPr="00D962C0" w:rsidRDefault="004D4D7D" w:rsidP="00C35A2F">
      <w:pPr>
        <w:pStyle w:val="Odsekzoznamu"/>
        <w:numPr>
          <w:ilvl w:val="0"/>
          <w:numId w:val="9"/>
        </w:numPr>
        <w:jc w:val="center"/>
        <w:rPr>
          <w:rFonts w:cstheme="majorHAnsi"/>
          <w:b/>
          <w:color w:val="000000" w:themeColor="text1"/>
          <w:highlight w:val="cyan"/>
        </w:rPr>
      </w:pPr>
      <w:r w:rsidRPr="00D962C0">
        <w:rPr>
          <w:rFonts w:cstheme="majorHAnsi"/>
          <w:b/>
          <w:color w:val="000000" w:themeColor="text1"/>
          <w:highlight w:val="cyan"/>
        </w:rPr>
        <w:t>Zásada rovnakého zaobchádzania a zákaz diskriminácie</w:t>
      </w:r>
    </w:p>
    <w:p w:rsidR="004D4D7D" w:rsidRDefault="004D4D7D" w:rsidP="004D4D7D">
      <w:pPr>
        <w:rPr>
          <w:rFonts w:cstheme="majorHAnsi"/>
          <w:color w:val="000000" w:themeColor="text1"/>
        </w:rPr>
      </w:pPr>
    </w:p>
    <w:p w:rsidR="00D962C0" w:rsidRPr="00D962C0" w:rsidRDefault="00D962C0" w:rsidP="004D4D7D">
      <w:pPr>
        <w:rPr>
          <w:rFonts w:cstheme="majorHAnsi"/>
          <w:b/>
          <w:color w:val="000000" w:themeColor="text1"/>
          <w:u w:val="single"/>
        </w:rPr>
      </w:pPr>
      <w:r w:rsidRPr="00D962C0">
        <w:rPr>
          <w:rFonts w:cstheme="majorHAnsi"/>
          <w:b/>
          <w:color w:val="000000" w:themeColor="text1"/>
          <w:highlight w:val="yellow"/>
          <w:u w:val="single"/>
        </w:rPr>
        <w:t>Zásada rovnakého zaobchádzania</w:t>
      </w:r>
    </w:p>
    <w:p w:rsidR="00D962C0" w:rsidRPr="00E04A2F" w:rsidRDefault="00D962C0" w:rsidP="00C35A2F">
      <w:pPr>
        <w:pStyle w:val="Odsekzoznamu"/>
        <w:numPr>
          <w:ilvl w:val="0"/>
          <w:numId w:val="7"/>
        </w:numPr>
        <w:rPr>
          <w:rFonts w:cstheme="majorHAnsi"/>
          <w:b/>
          <w:color w:val="000000" w:themeColor="text1"/>
          <w:u w:val="single"/>
        </w:rPr>
      </w:pPr>
      <w:r w:rsidRPr="00E04A2F">
        <w:rPr>
          <w:rFonts w:cstheme="majorHAnsi"/>
          <w:b/>
          <w:color w:val="000000" w:themeColor="text1"/>
          <w:u w:val="single"/>
        </w:rPr>
        <w:t>nachádza sa v Článku 1 ZP</w:t>
      </w:r>
    </w:p>
    <w:p w:rsidR="00D962C0" w:rsidRPr="00D962C0" w:rsidRDefault="00D962C0" w:rsidP="00C35A2F">
      <w:pPr>
        <w:pStyle w:val="Odsekzoznamu"/>
        <w:numPr>
          <w:ilvl w:val="1"/>
          <w:numId w:val="7"/>
        </w:numPr>
        <w:rPr>
          <w:rFonts w:eastAsia="Times New Roman" w:cs="Times New Roman"/>
          <w:i/>
          <w:color w:val="000000" w:themeColor="text1"/>
        </w:rPr>
      </w:pPr>
      <w:r w:rsidRPr="00D962C0">
        <w:rPr>
          <w:rFonts w:eastAsia="Times New Roman" w:cs="Segoe UI"/>
          <w:i/>
          <w:color w:val="000000" w:themeColor="text1"/>
          <w:shd w:val="clear" w:color="auto" w:fill="FFFFFF"/>
        </w:rPr>
        <w:t xml:space="preserve">„Fyzické osoby majú </w:t>
      </w:r>
      <w:r w:rsidRPr="00D962C0">
        <w:rPr>
          <w:rFonts w:eastAsia="Times New Roman" w:cs="Segoe UI"/>
          <w:b/>
          <w:i/>
          <w:color w:val="000000" w:themeColor="text1"/>
          <w:shd w:val="clear" w:color="auto" w:fill="FFFFFF"/>
        </w:rPr>
        <w:t>právo na prácu</w:t>
      </w:r>
      <w:r w:rsidRPr="00D962C0">
        <w:rPr>
          <w:rFonts w:eastAsia="Times New Roman" w:cs="Segoe UI"/>
          <w:i/>
          <w:color w:val="000000" w:themeColor="text1"/>
          <w:shd w:val="clear" w:color="auto" w:fill="FFFFFF"/>
        </w:rPr>
        <w:t xml:space="preserve"> a na </w:t>
      </w:r>
      <w:r w:rsidRPr="00D962C0">
        <w:rPr>
          <w:rFonts w:eastAsia="Times New Roman" w:cs="Segoe UI"/>
          <w:b/>
          <w:i/>
          <w:color w:val="000000" w:themeColor="text1"/>
          <w:shd w:val="clear" w:color="auto" w:fill="FFFFFF"/>
        </w:rPr>
        <w:t>slobodnú voľbu zamestnania</w:t>
      </w:r>
      <w:r w:rsidRPr="00D962C0">
        <w:rPr>
          <w:rFonts w:eastAsia="Times New Roman" w:cs="Segoe UI"/>
          <w:i/>
          <w:color w:val="000000" w:themeColor="text1"/>
          <w:shd w:val="clear" w:color="auto" w:fill="FFFFFF"/>
        </w:rPr>
        <w:t xml:space="preserve">, na </w:t>
      </w:r>
      <w:r w:rsidRPr="00D962C0">
        <w:rPr>
          <w:rFonts w:eastAsia="Times New Roman" w:cs="Segoe UI"/>
          <w:b/>
          <w:i/>
          <w:color w:val="000000" w:themeColor="text1"/>
          <w:shd w:val="clear" w:color="auto" w:fill="FFFFFF"/>
        </w:rPr>
        <w:t>spravodlivé a uspokojivé pracovné podmienky</w:t>
      </w:r>
      <w:r w:rsidRPr="00D962C0">
        <w:rPr>
          <w:rFonts w:eastAsia="Times New Roman" w:cs="Segoe UI"/>
          <w:i/>
          <w:color w:val="000000" w:themeColor="text1"/>
          <w:shd w:val="clear" w:color="auto" w:fill="FFFFFF"/>
        </w:rPr>
        <w:t xml:space="preserve"> a na </w:t>
      </w:r>
      <w:r w:rsidRPr="00D962C0">
        <w:rPr>
          <w:rFonts w:eastAsia="Times New Roman" w:cs="Segoe UI"/>
          <w:b/>
          <w:i/>
          <w:color w:val="000000" w:themeColor="text1"/>
          <w:shd w:val="clear" w:color="auto" w:fill="FFFFFF"/>
        </w:rPr>
        <w:t>ochranu proti svojvoľnému prepusteniu zo zamestnania</w:t>
      </w:r>
      <w:r w:rsidRPr="00D962C0">
        <w:rPr>
          <w:rFonts w:eastAsia="Times New Roman" w:cs="Segoe UI"/>
          <w:i/>
          <w:color w:val="000000" w:themeColor="text1"/>
          <w:shd w:val="clear" w:color="auto" w:fill="FFFFFF"/>
        </w:rPr>
        <w:t xml:space="preserve"> v súlade so </w:t>
      </w:r>
      <w:r w:rsidRPr="00D962C0">
        <w:rPr>
          <w:rFonts w:eastAsia="Times New Roman" w:cs="Segoe UI"/>
          <w:b/>
          <w:i/>
          <w:color w:val="000000" w:themeColor="text1"/>
          <w:shd w:val="clear" w:color="auto" w:fill="FFFFFF"/>
        </w:rPr>
        <w:t xml:space="preserve">zásadou rovnakého zaobchádzania </w:t>
      </w:r>
      <w:r w:rsidRPr="00D962C0">
        <w:rPr>
          <w:rFonts w:eastAsia="Times New Roman" w:cs="Segoe UI"/>
          <w:i/>
          <w:color w:val="000000" w:themeColor="text1"/>
          <w:shd w:val="clear" w:color="auto" w:fill="FFFFFF"/>
        </w:rPr>
        <w:t>ustanovenou pre oblasť pracovnoprávnych vzťahov osobitným zákonom o rovnakom zaobchádzaní v niektorých oblastiach a o ochrane pred diskrimináciou a o zmene a doplnení niektorých zákonov (antidiskriminačný zákon). Tieto práva im patria bez akýchkoľvek obmedzení a diskriminácie z dôvodu pohlavia, manželského stavu a rodinného stavu, sexuálnej orientácie, rasy, farby pleti, jazyka, veku, nepriaznivého zdravotného stavu alebo zdravotného postihnutia, genetických vlastností, viery, náboženstva, politického alebo iného zmýšľania, odborovej činnosti, národného alebo sociálneho pôvodu, príslušnosti k národnosti alebo etnickej skupine, majetku, rodu alebo iného postavenia s výnimkou prípadu, ak rozdielne zaobchádzanie je odôvodnené povahou činností vykonávaných v zamestnaní alebo okolnosťami, za ktorých sa tieto činnosti vykonávajú, ak tento dôvod tvorí skutočnú a rozhodujúcu požiadavku na zamestnanie pod podmienkou, že cieľ je legitímny a požiadavka primeraná.“</w:t>
      </w:r>
    </w:p>
    <w:p w:rsidR="00D962C0" w:rsidRPr="00E04A2F" w:rsidRDefault="00D962C0" w:rsidP="00C35A2F">
      <w:pPr>
        <w:pStyle w:val="Odsekzoznamu"/>
        <w:keepLines/>
        <w:numPr>
          <w:ilvl w:val="0"/>
          <w:numId w:val="7"/>
        </w:numPr>
        <w:rPr>
          <w:rFonts w:cstheme="minorHAnsi"/>
          <w:b/>
          <w:color w:val="000000" w:themeColor="text1"/>
          <w:u w:val="single"/>
        </w:rPr>
      </w:pPr>
      <w:r w:rsidRPr="009B6989">
        <w:rPr>
          <w:rFonts w:cstheme="minorHAnsi"/>
          <w:color w:val="000000" w:themeColor="text1"/>
        </w:rPr>
        <w:t xml:space="preserve">neznamená len rovnaké zaobchádzanie s ľuďmi v rovnakých situáciách, ale uplatnenie tohto základného ľudského práva súčasne vyjadruje </w:t>
      </w:r>
      <w:r w:rsidRPr="00E04A2F">
        <w:rPr>
          <w:rFonts w:cstheme="minorHAnsi"/>
          <w:b/>
          <w:color w:val="000000" w:themeColor="text1"/>
        </w:rPr>
        <w:t xml:space="preserve">požiadavku pre orgány verejnej moci, aby sa s oprávnenými nositeľmi ľudských práv zaobchádzalo v nerovnakých situáciách nerovnako </w:t>
      </w:r>
    </w:p>
    <w:p w:rsidR="00D962C0" w:rsidRPr="00E04A2F" w:rsidRDefault="00D962C0" w:rsidP="00C35A2F">
      <w:pPr>
        <w:pStyle w:val="Odsekzoznamu"/>
        <w:numPr>
          <w:ilvl w:val="1"/>
          <w:numId w:val="7"/>
        </w:numPr>
        <w:rPr>
          <w:rFonts w:cstheme="majorHAnsi"/>
          <w:b/>
          <w:color w:val="000000" w:themeColor="text1"/>
        </w:rPr>
      </w:pPr>
      <w:r w:rsidRPr="009B6989">
        <w:rPr>
          <w:rFonts w:cstheme="minorHAnsi"/>
          <w:color w:val="000000" w:themeColor="text1"/>
        </w:rPr>
        <w:t xml:space="preserve">k diskriminácii dochádza vtedy, ak štáty bez objektívneho a rozumného ospravedlnenia nezaobchádzajú rozdielne s osobami, ktorých situácia je citeľne rozdielna – </w:t>
      </w:r>
      <w:r w:rsidRPr="00E04A2F">
        <w:rPr>
          <w:rFonts w:cstheme="minorHAnsi"/>
          <w:b/>
          <w:color w:val="000000" w:themeColor="text1"/>
        </w:rPr>
        <w:t xml:space="preserve">Rozhodnutie ESĽP vo veci </w:t>
      </w:r>
      <w:proofErr w:type="spellStart"/>
      <w:r w:rsidRPr="00E04A2F">
        <w:rPr>
          <w:rFonts w:cstheme="minorHAnsi"/>
          <w:b/>
          <w:color w:val="000000" w:themeColor="text1"/>
        </w:rPr>
        <w:t>Chapman</w:t>
      </w:r>
      <w:proofErr w:type="spellEnd"/>
      <w:r w:rsidRPr="00E04A2F">
        <w:rPr>
          <w:rFonts w:cstheme="minorHAnsi"/>
          <w:b/>
          <w:color w:val="000000" w:themeColor="text1"/>
        </w:rPr>
        <w:t xml:space="preserve">, </w:t>
      </w:r>
      <w:proofErr w:type="spellStart"/>
      <w:r w:rsidRPr="00E04A2F">
        <w:rPr>
          <w:rFonts w:cstheme="minorHAnsi"/>
          <w:b/>
          <w:color w:val="000000" w:themeColor="text1"/>
        </w:rPr>
        <w:t>Costr</w:t>
      </w:r>
      <w:proofErr w:type="spellEnd"/>
      <w:r w:rsidRPr="00E04A2F">
        <w:rPr>
          <w:rFonts w:cstheme="minorHAnsi"/>
          <w:b/>
          <w:color w:val="000000" w:themeColor="text1"/>
        </w:rPr>
        <w:t xml:space="preserve">, </w:t>
      </w:r>
      <w:proofErr w:type="spellStart"/>
      <w:r w:rsidRPr="00E04A2F">
        <w:rPr>
          <w:rFonts w:cstheme="minorHAnsi"/>
          <w:b/>
          <w:color w:val="000000" w:themeColor="text1"/>
        </w:rPr>
        <w:t>Beard</w:t>
      </w:r>
      <w:proofErr w:type="spellEnd"/>
      <w:r w:rsidRPr="00E04A2F">
        <w:rPr>
          <w:rFonts w:cstheme="minorHAnsi"/>
          <w:b/>
          <w:color w:val="000000" w:themeColor="text1"/>
        </w:rPr>
        <w:t xml:space="preserve">, </w:t>
      </w:r>
      <w:proofErr w:type="spellStart"/>
      <w:r w:rsidRPr="00E04A2F">
        <w:rPr>
          <w:rFonts w:cstheme="minorHAnsi"/>
          <w:b/>
          <w:color w:val="000000" w:themeColor="text1"/>
        </w:rPr>
        <w:t>Le</w:t>
      </w:r>
      <w:proofErr w:type="spellEnd"/>
      <w:r w:rsidRPr="00E04A2F">
        <w:rPr>
          <w:rFonts w:cstheme="minorHAnsi"/>
          <w:b/>
          <w:color w:val="000000" w:themeColor="text1"/>
        </w:rPr>
        <w:t xml:space="preserve"> a Jane </w:t>
      </w:r>
      <w:proofErr w:type="spellStart"/>
      <w:r w:rsidRPr="00E04A2F">
        <w:rPr>
          <w:rFonts w:cstheme="minorHAnsi"/>
          <w:b/>
          <w:color w:val="000000" w:themeColor="text1"/>
        </w:rPr>
        <w:t>Smithová</w:t>
      </w:r>
      <w:proofErr w:type="spellEnd"/>
      <w:r w:rsidRPr="00E04A2F">
        <w:rPr>
          <w:rFonts w:cstheme="minorHAnsi"/>
          <w:b/>
          <w:color w:val="000000" w:themeColor="text1"/>
        </w:rPr>
        <w:t xml:space="preserve"> c/a Spojené kráľovstvo z 18.januára 2000</w:t>
      </w:r>
    </w:p>
    <w:p w:rsidR="00E04A2F" w:rsidRPr="009B6989" w:rsidRDefault="00E04A2F" w:rsidP="00C35A2F">
      <w:pPr>
        <w:pStyle w:val="Odsekzoznamu"/>
        <w:keepLines/>
        <w:numPr>
          <w:ilvl w:val="0"/>
          <w:numId w:val="7"/>
        </w:numPr>
        <w:rPr>
          <w:rFonts w:cstheme="minorHAnsi"/>
          <w:color w:val="000000" w:themeColor="text1"/>
        </w:rPr>
      </w:pPr>
      <w:r w:rsidRPr="009B6989">
        <w:rPr>
          <w:rFonts w:cstheme="minorHAnsi"/>
          <w:color w:val="000000" w:themeColor="text1"/>
        </w:rPr>
        <w:t xml:space="preserve">Zásada rovnakého zaobchádzania ako všeobecný princíp sa uplatňuje aj v pracovnoprávnych vzťahoch (individuálnych aj kolektívnych) </w:t>
      </w:r>
    </w:p>
    <w:p w:rsidR="00E04A2F" w:rsidRPr="009B6989" w:rsidRDefault="00E04A2F" w:rsidP="00C35A2F">
      <w:pPr>
        <w:pStyle w:val="Odsekzoznamu"/>
        <w:keepLines/>
        <w:numPr>
          <w:ilvl w:val="1"/>
          <w:numId w:val="7"/>
        </w:numPr>
        <w:rPr>
          <w:rFonts w:cstheme="minorHAnsi"/>
          <w:color w:val="000000" w:themeColor="text1"/>
        </w:rPr>
      </w:pPr>
      <w:r w:rsidRPr="009B6989">
        <w:rPr>
          <w:rFonts w:cstheme="minorHAnsi"/>
          <w:color w:val="000000" w:themeColor="text1"/>
        </w:rPr>
        <w:lastRenderedPageBreak/>
        <w:t>mala by byť premietnutá do všetkých opatrení, rozhodnutí a pokynov zamestnávateľa</w:t>
      </w:r>
    </w:p>
    <w:p w:rsidR="00E04A2F" w:rsidRPr="009B6989" w:rsidRDefault="00E04A2F" w:rsidP="00C35A2F">
      <w:pPr>
        <w:pStyle w:val="Odsekzoznamu"/>
        <w:keepLines/>
        <w:numPr>
          <w:ilvl w:val="1"/>
          <w:numId w:val="7"/>
        </w:numPr>
        <w:rPr>
          <w:rFonts w:cstheme="minorHAnsi"/>
          <w:color w:val="000000" w:themeColor="text1"/>
        </w:rPr>
      </w:pPr>
      <w:r w:rsidRPr="009B6989">
        <w:rPr>
          <w:rFonts w:cstheme="minorHAnsi"/>
          <w:color w:val="000000" w:themeColor="text1"/>
        </w:rPr>
        <w:t xml:space="preserve">Zaväzuje zamestnávateľa k tomu, aby vo svojich vnútorných predpisoch ustanovil spoločné rovnaké podmienky pre všetkých zamestnancov alebo ich ustanovil podľa určitých vecných kritérií </w:t>
      </w:r>
    </w:p>
    <w:p w:rsidR="00D962C0" w:rsidRPr="00E04A2F" w:rsidRDefault="00D962C0" w:rsidP="00C35A2F">
      <w:pPr>
        <w:pStyle w:val="Odsekzoznamu"/>
        <w:numPr>
          <w:ilvl w:val="0"/>
          <w:numId w:val="7"/>
        </w:numPr>
        <w:rPr>
          <w:rFonts w:cstheme="majorHAnsi"/>
          <w:b/>
          <w:color w:val="000000" w:themeColor="text1"/>
          <w:u w:val="single"/>
        </w:rPr>
      </w:pPr>
      <w:r w:rsidRPr="00E04A2F">
        <w:rPr>
          <w:rFonts w:cstheme="majorHAnsi"/>
          <w:b/>
          <w:color w:val="000000" w:themeColor="text1"/>
          <w:u w:val="single"/>
        </w:rPr>
        <w:t>vyplýva aj z</w:t>
      </w:r>
      <w:r w:rsidR="00E04A2F">
        <w:rPr>
          <w:rFonts w:cstheme="majorHAnsi"/>
          <w:b/>
          <w:color w:val="000000" w:themeColor="text1"/>
          <w:u w:val="single"/>
        </w:rPr>
        <w:t> ustanovenia</w:t>
      </w:r>
      <w:r w:rsidRPr="00E04A2F">
        <w:rPr>
          <w:rFonts w:cstheme="majorHAnsi"/>
          <w:b/>
          <w:color w:val="000000" w:themeColor="text1"/>
          <w:u w:val="single"/>
        </w:rPr>
        <w:t xml:space="preserve"> § 13 ZP</w:t>
      </w:r>
    </w:p>
    <w:p w:rsidR="00D962C0" w:rsidRPr="00E04A2F" w:rsidRDefault="00D962C0" w:rsidP="00C35A2F">
      <w:pPr>
        <w:pStyle w:val="Odsekzoznamu"/>
        <w:numPr>
          <w:ilvl w:val="1"/>
          <w:numId w:val="7"/>
        </w:numPr>
        <w:rPr>
          <w:rFonts w:eastAsia="Times New Roman" w:cs="Times New Roman"/>
          <w:color w:val="000000" w:themeColor="text1"/>
        </w:rPr>
      </w:pPr>
      <w:r w:rsidRPr="00E04A2F">
        <w:rPr>
          <w:rFonts w:eastAsia="Times New Roman" w:cs="Segoe UI"/>
          <w:color w:val="000000" w:themeColor="text1"/>
          <w:shd w:val="clear" w:color="auto" w:fill="FFFFFF"/>
        </w:rPr>
        <w:t>Zamestnávateľ je v pracovnoprávnych vzťahoch povinný zaobchádzať so zamestnancami v súlade so zásadou rovnakého zaobchádzania ustanovenou pre oblasť pracovnoprávnych vzťahov osobitným zákonom o rovnakom zaobchádzaní v niektorých oblastiach a o ochrane pred diskrimináciou a o zmene a doplnení niektorých zákonov</w:t>
      </w:r>
    </w:p>
    <w:p w:rsidR="00E04A2F" w:rsidRDefault="00E04A2F" w:rsidP="00E04A2F">
      <w:pPr>
        <w:rPr>
          <w:rFonts w:cstheme="majorHAnsi"/>
          <w:color w:val="000000" w:themeColor="text1"/>
        </w:rPr>
      </w:pPr>
    </w:p>
    <w:p w:rsidR="00E04A2F" w:rsidRPr="00E04A2F" w:rsidRDefault="00E04A2F" w:rsidP="00E04A2F">
      <w:pPr>
        <w:rPr>
          <w:rFonts w:cstheme="majorHAnsi"/>
          <w:b/>
          <w:color w:val="000000" w:themeColor="text1"/>
          <w:u w:val="single"/>
        </w:rPr>
      </w:pPr>
      <w:r w:rsidRPr="00E04A2F">
        <w:rPr>
          <w:rFonts w:cstheme="majorHAnsi"/>
          <w:b/>
          <w:color w:val="000000" w:themeColor="text1"/>
          <w:highlight w:val="yellow"/>
          <w:u w:val="single"/>
        </w:rPr>
        <w:t>Zákaz diskriminácie</w:t>
      </w:r>
      <w:r w:rsidRPr="00E04A2F">
        <w:rPr>
          <w:rFonts w:cstheme="majorHAnsi"/>
          <w:b/>
          <w:color w:val="000000" w:themeColor="text1"/>
          <w:u w:val="single"/>
        </w:rPr>
        <w:t xml:space="preserve"> </w:t>
      </w:r>
    </w:p>
    <w:p w:rsidR="00E04A2F" w:rsidRPr="00E04A2F" w:rsidRDefault="00E04A2F" w:rsidP="00C35A2F">
      <w:pPr>
        <w:pStyle w:val="Odsekzoznamu"/>
        <w:keepLines/>
        <w:numPr>
          <w:ilvl w:val="0"/>
          <w:numId w:val="7"/>
        </w:numPr>
        <w:rPr>
          <w:rFonts w:cstheme="minorHAnsi"/>
          <w:color w:val="000000" w:themeColor="text1"/>
        </w:rPr>
      </w:pPr>
      <w:r w:rsidRPr="00E04A2F">
        <w:rPr>
          <w:rFonts w:cstheme="minorHAnsi"/>
          <w:b/>
          <w:color w:val="000000" w:themeColor="text1"/>
        </w:rPr>
        <w:t>Všeobecný zákaz diskriminácie</w:t>
      </w:r>
    </w:p>
    <w:p w:rsidR="00E04A2F" w:rsidRPr="00E04A2F" w:rsidRDefault="00E04A2F" w:rsidP="00C35A2F">
      <w:pPr>
        <w:pStyle w:val="Odsekzoznamu"/>
        <w:keepLines/>
        <w:numPr>
          <w:ilvl w:val="1"/>
          <w:numId w:val="7"/>
        </w:numPr>
        <w:rPr>
          <w:rFonts w:cstheme="minorHAnsi"/>
          <w:color w:val="000000" w:themeColor="text1"/>
        </w:rPr>
      </w:pPr>
      <w:r w:rsidRPr="00E04A2F">
        <w:rPr>
          <w:rFonts w:cstheme="minorHAnsi"/>
          <w:color w:val="000000" w:themeColor="text1"/>
        </w:rPr>
        <w:t xml:space="preserve">v pracovnoprávnych vzťahoch vyplýva čl. 1 ZP, ako aj § 13 ZP,  predovšetkým zo  </w:t>
      </w:r>
      <w:r w:rsidRPr="00E04A2F">
        <w:rPr>
          <w:rFonts w:cstheme="minorHAnsi"/>
          <w:b/>
          <w:color w:val="000000" w:themeColor="text1"/>
        </w:rPr>
        <w:t>zákona o rovnakom zaobchádzaní v niektorých oblastiach a o ochrane pred diskrimináciou a o zmene a doplnení niektorých zákonov (antidiskriminačný zákon)</w:t>
      </w:r>
    </w:p>
    <w:p w:rsidR="00E04A2F" w:rsidRPr="00E04A2F" w:rsidRDefault="00E04A2F" w:rsidP="00C35A2F">
      <w:pPr>
        <w:pStyle w:val="Odsekzoznamu"/>
        <w:keepLines/>
        <w:numPr>
          <w:ilvl w:val="1"/>
          <w:numId w:val="7"/>
        </w:numPr>
        <w:rPr>
          <w:rFonts w:cstheme="minorHAnsi"/>
          <w:color w:val="000000" w:themeColor="text1"/>
        </w:rPr>
      </w:pPr>
      <w:r w:rsidRPr="00E04A2F">
        <w:rPr>
          <w:rFonts w:cstheme="minorHAnsi"/>
          <w:color w:val="000000" w:themeColor="text1"/>
        </w:rPr>
        <w:t>je spoločným právnym základom pre dodržiavanie zásady rovnakého zaobchádzania v celom právnom poriadku SR vrátane pracovného práva</w:t>
      </w:r>
    </w:p>
    <w:p w:rsidR="00E04A2F" w:rsidRPr="00E04A2F" w:rsidRDefault="00E04A2F" w:rsidP="00C35A2F">
      <w:pPr>
        <w:pStyle w:val="Odsekzoznamu"/>
        <w:numPr>
          <w:ilvl w:val="0"/>
          <w:numId w:val="7"/>
        </w:numPr>
        <w:rPr>
          <w:rFonts w:cstheme="majorHAnsi"/>
          <w:b/>
          <w:color w:val="000000" w:themeColor="text1"/>
        </w:rPr>
      </w:pPr>
      <w:r w:rsidRPr="00E04A2F">
        <w:rPr>
          <w:rFonts w:cstheme="majorHAnsi"/>
          <w:b/>
          <w:color w:val="000000" w:themeColor="text1"/>
        </w:rPr>
        <w:t xml:space="preserve">Diskriminácia podľa § 2a zákona č. 365/2004 (antidiskriminačný zákon) </w:t>
      </w:r>
    </w:p>
    <w:p w:rsidR="00E04A2F" w:rsidRPr="00E04A2F" w:rsidRDefault="00E04A2F" w:rsidP="00C35A2F">
      <w:pPr>
        <w:pStyle w:val="Odsekzoznamu"/>
        <w:numPr>
          <w:ilvl w:val="1"/>
          <w:numId w:val="7"/>
        </w:numPr>
        <w:rPr>
          <w:rFonts w:cstheme="majorHAnsi"/>
          <w:b/>
          <w:color w:val="000000" w:themeColor="text1"/>
        </w:rPr>
      </w:pPr>
      <w:r>
        <w:rPr>
          <w:rFonts w:cstheme="majorHAnsi"/>
          <w:color w:val="000000" w:themeColor="text1"/>
        </w:rPr>
        <w:t> </w:t>
      </w:r>
      <w:r w:rsidRPr="00E04A2F">
        <w:rPr>
          <w:rFonts w:cstheme="majorHAnsi"/>
          <w:b/>
          <w:color w:val="000000" w:themeColor="text1"/>
        </w:rPr>
        <w:t xml:space="preserve">priama diskriminácia </w:t>
      </w:r>
    </w:p>
    <w:p w:rsidR="00E04A2F" w:rsidRPr="00E04A2F" w:rsidRDefault="00E04A2F" w:rsidP="00C35A2F">
      <w:pPr>
        <w:pStyle w:val="Odsekzoznamu"/>
        <w:numPr>
          <w:ilvl w:val="2"/>
          <w:numId w:val="7"/>
        </w:numPr>
        <w:rPr>
          <w:rFonts w:eastAsia="Times New Roman" w:cs="Times New Roman"/>
          <w:color w:val="000000" w:themeColor="text1"/>
        </w:rPr>
      </w:pPr>
      <w:r w:rsidRPr="00E04A2F">
        <w:rPr>
          <w:rFonts w:eastAsia="Times New Roman" w:cs="Segoe UI"/>
          <w:color w:val="000000" w:themeColor="text1"/>
          <w:shd w:val="clear" w:color="auto" w:fill="FFFFFF"/>
        </w:rPr>
        <w:t>konanie alebo opomenutie, pri ktorom sa s osobou zaobchádza menej priaznivo, ako sa zaobchádza, zaobchádzalo alebo by sa mohlo zaobchádzať s inou osobou v porovnateľnej situácii.</w:t>
      </w:r>
    </w:p>
    <w:p w:rsidR="00E04A2F" w:rsidRPr="00E04A2F" w:rsidRDefault="00E04A2F" w:rsidP="00C35A2F">
      <w:pPr>
        <w:pStyle w:val="Odsekzoznamu"/>
        <w:numPr>
          <w:ilvl w:val="1"/>
          <w:numId w:val="7"/>
        </w:numPr>
        <w:rPr>
          <w:rFonts w:cstheme="majorHAnsi"/>
          <w:b/>
          <w:color w:val="000000" w:themeColor="text1"/>
        </w:rPr>
      </w:pPr>
      <w:r w:rsidRPr="00E04A2F">
        <w:rPr>
          <w:rFonts w:cstheme="majorHAnsi"/>
          <w:color w:val="000000" w:themeColor="text1"/>
        </w:rPr>
        <w:t> </w:t>
      </w:r>
      <w:r w:rsidRPr="00E04A2F">
        <w:rPr>
          <w:rFonts w:cstheme="majorHAnsi"/>
          <w:b/>
          <w:color w:val="000000" w:themeColor="text1"/>
        </w:rPr>
        <w:t xml:space="preserve">nepriama diskriminácia </w:t>
      </w:r>
    </w:p>
    <w:p w:rsidR="00E04A2F" w:rsidRPr="00342CA6" w:rsidRDefault="00E04A2F" w:rsidP="00C35A2F">
      <w:pPr>
        <w:pStyle w:val="Odsekzoznamu"/>
        <w:numPr>
          <w:ilvl w:val="2"/>
          <w:numId w:val="7"/>
        </w:numPr>
        <w:rPr>
          <w:rFonts w:eastAsia="Times New Roman" w:cs="Times New Roman"/>
          <w:color w:val="000000" w:themeColor="text1"/>
        </w:rPr>
      </w:pPr>
      <w:r w:rsidRPr="00E04A2F">
        <w:rPr>
          <w:rFonts w:eastAsia="Times New Roman" w:cs="Segoe UI"/>
          <w:color w:val="000000" w:themeColor="text1"/>
          <w:shd w:val="clear" w:color="auto" w:fill="FFFFFF"/>
        </w:rPr>
        <w:t>navonok neutrálny predpis, rozhodnutie, pokyn alebo prax, ktoré znevýhodňujú alebo by mohli znevýhodňovať osobu v porovnaní s inou osobou</w:t>
      </w:r>
    </w:p>
    <w:p w:rsidR="00342CA6" w:rsidRPr="00E04A2F" w:rsidRDefault="00342CA6" w:rsidP="00C35A2F">
      <w:pPr>
        <w:pStyle w:val="Odsekzoznamu"/>
        <w:numPr>
          <w:ilvl w:val="2"/>
          <w:numId w:val="7"/>
        </w:numPr>
        <w:rPr>
          <w:rFonts w:eastAsia="Times New Roman" w:cs="Times New Roman"/>
          <w:color w:val="000000" w:themeColor="text1"/>
        </w:rPr>
      </w:pPr>
      <w:r>
        <w:rPr>
          <w:rFonts w:eastAsia="Times New Roman" w:cs="Times New Roman"/>
          <w:color w:val="000000" w:themeColor="text1"/>
        </w:rPr>
        <w:t xml:space="preserve">neberie sa do úvahy, či dôvody, ktoré k nej viedli vychádzali zo skutočností alebo mylnej domnienky </w:t>
      </w:r>
    </w:p>
    <w:p w:rsidR="00E04A2F" w:rsidRPr="00E04A2F" w:rsidRDefault="00E04A2F" w:rsidP="00C35A2F">
      <w:pPr>
        <w:pStyle w:val="Odsekzoznamu"/>
        <w:numPr>
          <w:ilvl w:val="1"/>
          <w:numId w:val="7"/>
        </w:numPr>
        <w:rPr>
          <w:rFonts w:cstheme="majorHAnsi"/>
          <w:b/>
          <w:color w:val="000000" w:themeColor="text1"/>
        </w:rPr>
      </w:pPr>
      <w:r w:rsidRPr="00E04A2F">
        <w:rPr>
          <w:rFonts w:cstheme="majorHAnsi"/>
          <w:color w:val="000000" w:themeColor="text1"/>
        </w:rPr>
        <w:t> </w:t>
      </w:r>
      <w:r w:rsidRPr="00E04A2F">
        <w:rPr>
          <w:rFonts w:cstheme="majorHAnsi"/>
          <w:b/>
          <w:color w:val="000000" w:themeColor="text1"/>
        </w:rPr>
        <w:t>obťažovanie</w:t>
      </w:r>
    </w:p>
    <w:p w:rsidR="00E04A2F" w:rsidRPr="00E04A2F" w:rsidRDefault="00E04A2F" w:rsidP="00C35A2F">
      <w:pPr>
        <w:pStyle w:val="Odsekzoznamu"/>
        <w:numPr>
          <w:ilvl w:val="2"/>
          <w:numId w:val="7"/>
        </w:numPr>
        <w:rPr>
          <w:rFonts w:eastAsia="Times New Roman" w:cs="Times New Roman"/>
          <w:color w:val="000000" w:themeColor="text1"/>
        </w:rPr>
      </w:pPr>
      <w:r w:rsidRPr="00E04A2F">
        <w:rPr>
          <w:rFonts w:eastAsia="Times New Roman" w:cs="Segoe UI"/>
          <w:color w:val="000000" w:themeColor="text1"/>
          <w:shd w:val="clear" w:color="auto" w:fill="FFFFFF"/>
        </w:rPr>
        <w:t>správanie, v dôsledku ktorého dochádza alebo môže dôjsť k vytváraniu zastrašujúceho, nepriateľského, zahanbujúceho, ponižujúceho, potupujúceho, zneucťujúceho alebo urážajúceho prostredia a ktorého úmyslom alebo následkom je alebo môže byť zásah do slobody alebo ľudskej dôstojnosti.</w:t>
      </w:r>
    </w:p>
    <w:p w:rsidR="00E04A2F" w:rsidRPr="00E04A2F" w:rsidRDefault="00E04A2F" w:rsidP="00C35A2F">
      <w:pPr>
        <w:pStyle w:val="Odsekzoznamu"/>
        <w:numPr>
          <w:ilvl w:val="1"/>
          <w:numId w:val="7"/>
        </w:numPr>
        <w:rPr>
          <w:rFonts w:cstheme="majorHAnsi"/>
          <w:b/>
          <w:color w:val="000000" w:themeColor="text1"/>
        </w:rPr>
      </w:pPr>
      <w:r w:rsidRPr="00E04A2F">
        <w:rPr>
          <w:rFonts w:cstheme="majorHAnsi"/>
          <w:color w:val="000000" w:themeColor="text1"/>
        </w:rPr>
        <w:t> </w:t>
      </w:r>
      <w:r w:rsidRPr="00E04A2F">
        <w:rPr>
          <w:rFonts w:cstheme="majorHAnsi"/>
          <w:b/>
          <w:color w:val="000000" w:themeColor="text1"/>
        </w:rPr>
        <w:t>sexuálne obťažovanie</w:t>
      </w:r>
    </w:p>
    <w:p w:rsidR="00E04A2F" w:rsidRPr="00E04A2F" w:rsidRDefault="00E04A2F" w:rsidP="00C35A2F">
      <w:pPr>
        <w:pStyle w:val="Odsekzoznamu"/>
        <w:numPr>
          <w:ilvl w:val="2"/>
          <w:numId w:val="7"/>
        </w:numPr>
        <w:rPr>
          <w:rFonts w:eastAsia="Times New Roman" w:cs="Times New Roman"/>
          <w:color w:val="000000" w:themeColor="text1"/>
        </w:rPr>
      </w:pPr>
      <w:r w:rsidRPr="00E04A2F">
        <w:rPr>
          <w:rFonts w:eastAsia="Times New Roman" w:cs="Segoe UI"/>
          <w:color w:val="000000" w:themeColor="text1"/>
          <w:shd w:val="clear" w:color="auto" w:fill="FFFFFF"/>
        </w:rPr>
        <w:t>verbálne, neverbálne alebo fyzické správanie sexuálnej povahy, ktorého úmyslom alebo následkom je alebo môže byť narušenie dôstojnosti osoby a ktoré vytvára zastrašujúce, ponižujúce, zneucťujúce, nepriateľské alebo urážlivé prostredie</w:t>
      </w:r>
    </w:p>
    <w:p w:rsidR="00E04A2F" w:rsidRPr="00E04A2F" w:rsidRDefault="00E04A2F" w:rsidP="00C35A2F">
      <w:pPr>
        <w:pStyle w:val="Odsekzoznamu"/>
        <w:numPr>
          <w:ilvl w:val="1"/>
          <w:numId w:val="7"/>
        </w:numPr>
        <w:rPr>
          <w:rFonts w:cstheme="majorHAnsi"/>
          <w:b/>
          <w:color w:val="000000" w:themeColor="text1"/>
        </w:rPr>
      </w:pPr>
      <w:r w:rsidRPr="00E04A2F">
        <w:rPr>
          <w:rFonts w:cstheme="majorHAnsi"/>
          <w:b/>
          <w:color w:val="000000" w:themeColor="text1"/>
        </w:rPr>
        <w:t> neoprávnený postih</w:t>
      </w:r>
    </w:p>
    <w:p w:rsidR="00E04A2F" w:rsidRPr="00E04A2F" w:rsidRDefault="00E04A2F" w:rsidP="00C35A2F">
      <w:pPr>
        <w:pStyle w:val="Odsekzoznamu"/>
        <w:numPr>
          <w:ilvl w:val="2"/>
          <w:numId w:val="7"/>
        </w:numPr>
        <w:rPr>
          <w:rFonts w:eastAsia="Times New Roman" w:cs="Times New Roman"/>
          <w:color w:val="000000" w:themeColor="text1"/>
        </w:rPr>
      </w:pPr>
      <w:r w:rsidRPr="00E04A2F">
        <w:rPr>
          <w:rFonts w:eastAsia="Times New Roman" w:cs="Segoe UI"/>
          <w:color w:val="000000" w:themeColor="text1"/>
          <w:shd w:val="clear" w:color="auto" w:fill="FFFFFF"/>
        </w:rPr>
        <w:t>konanie alebo opomenutie, ktoré je pre osobu, ktorej sa týka, nepriaznivé a priamo súvisí</w:t>
      </w:r>
    </w:p>
    <w:p w:rsidR="00E04A2F" w:rsidRPr="00E04A2F" w:rsidRDefault="00E04A2F" w:rsidP="00C35A2F">
      <w:pPr>
        <w:pStyle w:val="Odsekzoznamu"/>
        <w:numPr>
          <w:ilvl w:val="1"/>
          <w:numId w:val="7"/>
        </w:numPr>
        <w:rPr>
          <w:rFonts w:cstheme="majorHAnsi"/>
          <w:b/>
          <w:color w:val="000000" w:themeColor="text1"/>
        </w:rPr>
      </w:pPr>
      <w:r w:rsidRPr="00E04A2F">
        <w:rPr>
          <w:rFonts w:cstheme="majorHAnsi"/>
          <w:color w:val="000000" w:themeColor="text1"/>
        </w:rPr>
        <w:t> </w:t>
      </w:r>
      <w:r w:rsidRPr="00E04A2F">
        <w:rPr>
          <w:rFonts w:cstheme="majorHAnsi"/>
          <w:b/>
          <w:color w:val="000000" w:themeColor="text1"/>
        </w:rPr>
        <w:t xml:space="preserve">pokyn na diskrimináciu </w:t>
      </w:r>
    </w:p>
    <w:p w:rsidR="00E04A2F" w:rsidRPr="00E04A2F" w:rsidRDefault="00E04A2F" w:rsidP="00C35A2F">
      <w:pPr>
        <w:pStyle w:val="Odsekzoznamu"/>
        <w:numPr>
          <w:ilvl w:val="2"/>
          <w:numId w:val="7"/>
        </w:numPr>
        <w:rPr>
          <w:rFonts w:eastAsia="Times New Roman" w:cs="Times New Roman"/>
          <w:color w:val="000000" w:themeColor="text1"/>
        </w:rPr>
      </w:pPr>
      <w:r w:rsidRPr="00E04A2F">
        <w:rPr>
          <w:rFonts w:eastAsia="Times New Roman" w:cs="Segoe UI"/>
          <w:color w:val="000000" w:themeColor="text1"/>
          <w:shd w:val="clear" w:color="auto" w:fill="FFFFFF"/>
        </w:rPr>
        <w:lastRenderedPageBreak/>
        <w:t>Konanie ktoré spočíva v zneužití podriadenosti osoby na účel diskriminácie tretej osoby.</w:t>
      </w:r>
    </w:p>
    <w:p w:rsidR="00E04A2F" w:rsidRPr="00E04A2F" w:rsidRDefault="00E04A2F" w:rsidP="00C35A2F">
      <w:pPr>
        <w:pStyle w:val="Odsekzoznamu"/>
        <w:numPr>
          <w:ilvl w:val="1"/>
          <w:numId w:val="7"/>
        </w:numPr>
        <w:rPr>
          <w:rFonts w:cstheme="majorHAnsi"/>
          <w:b/>
          <w:color w:val="000000" w:themeColor="text1"/>
        </w:rPr>
      </w:pPr>
      <w:r w:rsidRPr="00E04A2F">
        <w:rPr>
          <w:rFonts w:cstheme="majorHAnsi"/>
          <w:b/>
          <w:color w:val="000000" w:themeColor="text1"/>
        </w:rPr>
        <w:t xml:space="preserve">nabádanie na diskrimináciu </w:t>
      </w:r>
    </w:p>
    <w:p w:rsidR="00E04A2F" w:rsidRPr="00612F27" w:rsidRDefault="00E04A2F" w:rsidP="00C35A2F">
      <w:pPr>
        <w:pStyle w:val="Odsekzoznamu"/>
        <w:numPr>
          <w:ilvl w:val="2"/>
          <w:numId w:val="7"/>
        </w:numPr>
        <w:rPr>
          <w:rFonts w:eastAsia="Times New Roman" w:cs="Times New Roman"/>
          <w:color w:val="000000" w:themeColor="text1"/>
        </w:rPr>
      </w:pPr>
      <w:r w:rsidRPr="00E04A2F">
        <w:rPr>
          <w:rFonts w:eastAsia="Times New Roman" w:cs="Segoe UI"/>
          <w:color w:val="000000" w:themeColor="text1"/>
          <w:shd w:val="clear" w:color="auto" w:fill="FFFFFF"/>
        </w:rPr>
        <w:t>je presviedčanie, utvrdzovanie alebo podnecovanie osoby na diskrimináciu tretej osoby.</w:t>
      </w:r>
    </w:p>
    <w:p w:rsidR="00612F27" w:rsidRPr="00612F27" w:rsidRDefault="00612F27" w:rsidP="00C35A2F">
      <w:pPr>
        <w:pStyle w:val="Odsekzoznamu"/>
        <w:numPr>
          <w:ilvl w:val="0"/>
          <w:numId w:val="7"/>
        </w:numPr>
        <w:jc w:val="both"/>
        <w:rPr>
          <w:rFonts w:ascii="Times New Roman" w:hAnsi="Times New Roman" w:cs="Times New Roman"/>
        </w:rPr>
      </w:pPr>
      <w:r w:rsidRPr="00612F27">
        <w:rPr>
          <w:rFonts w:ascii="Times New Roman" w:hAnsi="Times New Roman" w:cs="Times New Roman"/>
          <w:b/>
          <w:bCs/>
        </w:rPr>
        <w:t>asociovaná diskriminácia</w:t>
      </w:r>
      <w:r w:rsidRPr="00612F27">
        <w:rPr>
          <w:rFonts w:ascii="Times New Roman" w:hAnsi="Times New Roman" w:cs="Times New Roman"/>
        </w:rPr>
        <w:t xml:space="preserve"> – vzťah k osobe, ktorá je nositeľom kritéria</w:t>
      </w:r>
    </w:p>
    <w:p w:rsidR="00612F27" w:rsidRPr="00612F27" w:rsidRDefault="00612F27" w:rsidP="00C35A2F">
      <w:pPr>
        <w:pStyle w:val="Odsekzoznamu"/>
        <w:numPr>
          <w:ilvl w:val="0"/>
          <w:numId w:val="7"/>
        </w:numPr>
        <w:jc w:val="both"/>
        <w:rPr>
          <w:rFonts w:ascii="Times New Roman" w:hAnsi="Times New Roman" w:cs="Times New Roman"/>
        </w:rPr>
      </w:pPr>
      <w:r w:rsidRPr="00612F27">
        <w:rPr>
          <w:rFonts w:ascii="Times New Roman" w:hAnsi="Times New Roman" w:cs="Times New Roman"/>
          <w:b/>
          <w:bCs/>
        </w:rPr>
        <w:t>viacnásobná diskriminácia</w:t>
      </w:r>
      <w:r w:rsidRPr="00612F27">
        <w:rPr>
          <w:rFonts w:ascii="Times New Roman" w:hAnsi="Times New Roman" w:cs="Times New Roman"/>
        </w:rPr>
        <w:t xml:space="preserve"> – kumulácia dôvodov </w:t>
      </w:r>
    </w:p>
    <w:p w:rsidR="00612F27" w:rsidRPr="00612F27" w:rsidRDefault="00612F27" w:rsidP="00C35A2F">
      <w:pPr>
        <w:pStyle w:val="Odsekzoznamu"/>
        <w:numPr>
          <w:ilvl w:val="0"/>
          <w:numId w:val="7"/>
        </w:numPr>
        <w:jc w:val="both"/>
        <w:rPr>
          <w:rFonts w:ascii="Times New Roman" w:hAnsi="Times New Roman" w:cs="Times New Roman"/>
        </w:rPr>
      </w:pPr>
      <w:r w:rsidRPr="00612F27">
        <w:rPr>
          <w:rFonts w:ascii="Times New Roman" w:hAnsi="Times New Roman" w:cs="Times New Roman"/>
          <w:b/>
          <w:bCs/>
        </w:rPr>
        <w:t>horizontálna diskriminácia</w:t>
      </w:r>
      <w:r w:rsidRPr="00612F27">
        <w:rPr>
          <w:rFonts w:ascii="Times New Roman" w:hAnsi="Times New Roman" w:cs="Times New Roman"/>
        </w:rPr>
        <w:t xml:space="preserve"> – segmentovaný pracovný trh – priamo na pracovisku</w:t>
      </w:r>
    </w:p>
    <w:p w:rsidR="00612F27" w:rsidRPr="00612F27" w:rsidRDefault="00612F27" w:rsidP="00C35A2F">
      <w:pPr>
        <w:pStyle w:val="Odsekzoznamu"/>
        <w:numPr>
          <w:ilvl w:val="0"/>
          <w:numId w:val="7"/>
        </w:numPr>
        <w:jc w:val="both"/>
        <w:rPr>
          <w:rFonts w:ascii="Times New Roman" w:hAnsi="Times New Roman" w:cs="Times New Roman"/>
        </w:rPr>
      </w:pPr>
      <w:r w:rsidRPr="00612F27">
        <w:rPr>
          <w:rFonts w:ascii="Times New Roman" w:hAnsi="Times New Roman" w:cs="Times New Roman"/>
          <w:b/>
          <w:bCs/>
        </w:rPr>
        <w:t>vertikálna diskriminácia</w:t>
      </w:r>
      <w:r w:rsidRPr="00612F27">
        <w:rPr>
          <w:rFonts w:ascii="Times New Roman" w:hAnsi="Times New Roman" w:cs="Times New Roman"/>
        </w:rPr>
        <w:t xml:space="preserve"> – pri vstupe k zamestnaniu</w:t>
      </w:r>
    </w:p>
    <w:p w:rsidR="00612F27" w:rsidRDefault="00612F27" w:rsidP="00612F27">
      <w:pPr>
        <w:keepLines/>
        <w:rPr>
          <w:rFonts w:cstheme="minorHAnsi"/>
          <w:b/>
          <w:color w:val="000000" w:themeColor="text1"/>
        </w:rPr>
      </w:pPr>
    </w:p>
    <w:p w:rsidR="00342CA6" w:rsidRPr="00612F27" w:rsidRDefault="00342CA6" w:rsidP="00612F27">
      <w:pPr>
        <w:keepLines/>
        <w:rPr>
          <w:rFonts w:cstheme="minorHAnsi"/>
          <w:b/>
          <w:color w:val="000000" w:themeColor="text1"/>
          <w:u w:val="single"/>
        </w:rPr>
      </w:pPr>
      <w:r w:rsidRPr="00612F27">
        <w:rPr>
          <w:rFonts w:cstheme="minorHAnsi"/>
          <w:b/>
          <w:color w:val="000000" w:themeColor="text1"/>
          <w:highlight w:val="yellow"/>
          <w:u w:val="single"/>
        </w:rPr>
        <w:t>Diskriminačné dôvody</w:t>
      </w:r>
    </w:p>
    <w:p w:rsidR="00342CA6" w:rsidRPr="009B6989" w:rsidRDefault="00342CA6" w:rsidP="00C35A2F">
      <w:pPr>
        <w:pStyle w:val="Odsekzoznamu"/>
        <w:keepLines/>
        <w:numPr>
          <w:ilvl w:val="4"/>
          <w:numId w:val="14"/>
        </w:numPr>
        <w:ind w:left="1330"/>
        <w:rPr>
          <w:rFonts w:cstheme="minorHAnsi"/>
          <w:color w:val="000000" w:themeColor="text1"/>
        </w:rPr>
      </w:pPr>
      <w:r w:rsidRPr="009B6989">
        <w:rPr>
          <w:rFonts w:cstheme="minorHAnsi"/>
          <w:b/>
          <w:color w:val="000000" w:themeColor="text1"/>
        </w:rPr>
        <w:t xml:space="preserve"> </w:t>
      </w:r>
      <w:r w:rsidRPr="009B6989">
        <w:rPr>
          <w:rFonts w:cstheme="minorHAnsi"/>
          <w:color w:val="000000" w:themeColor="text1"/>
          <w:u w:val="single"/>
        </w:rPr>
        <w:t>pohlavie a rod</w:t>
      </w:r>
      <w:r w:rsidRPr="009B6989">
        <w:rPr>
          <w:rFonts w:cstheme="minorHAnsi"/>
          <w:color w:val="000000" w:themeColor="text1"/>
        </w:rPr>
        <w:t xml:space="preserve"> </w:t>
      </w:r>
    </w:p>
    <w:p w:rsidR="00342CA6" w:rsidRPr="009B6989" w:rsidRDefault="00342CA6" w:rsidP="00C35A2F">
      <w:pPr>
        <w:pStyle w:val="Odsekzoznamu"/>
        <w:keepLines/>
        <w:numPr>
          <w:ilvl w:val="6"/>
          <w:numId w:val="14"/>
        </w:numPr>
        <w:ind w:left="1897"/>
        <w:rPr>
          <w:rFonts w:cstheme="minorHAnsi"/>
          <w:color w:val="000000" w:themeColor="text1"/>
        </w:rPr>
      </w:pPr>
      <w:r w:rsidRPr="009B6989">
        <w:rPr>
          <w:rFonts w:cstheme="minorHAnsi"/>
          <w:color w:val="000000" w:themeColor="text1"/>
        </w:rPr>
        <w:t>aj diskriminácia z dôvodu tehotenstva, materstva, pohlavnej alebo rodovej identifikácie</w:t>
      </w:r>
    </w:p>
    <w:p w:rsidR="00342CA6" w:rsidRPr="009B6989" w:rsidRDefault="00342CA6" w:rsidP="00C35A2F">
      <w:pPr>
        <w:pStyle w:val="Odsekzoznamu"/>
        <w:keepLines/>
        <w:numPr>
          <w:ilvl w:val="4"/>
          <w:numId w:val="14"/>
        </w:numPr>
        <w:ind w:left="1330"/>
        <w:rPr>
          <w:rFonts w:cstheme="minorHAnsi"/>
          <w:color w:val="000000" w:themeColor="text1"/>
        </w:rPr>
      </w:pPr>
      <w:r w:rsidRPr="009B6989">
        <w:rPr>
          <w:rFonts w:cstheme="minorHAnsi"/>
          <w:color w:val="000000" w:themeColor="text1"/>
        </w:rPr>
        <w:t xml:space="preserve"> </w:t>
      </w:r>
      <w:r w:rsidRPr="009B6989">
        <w:rPr>
          <w:rFonts w:cstheme="minorHAnsi"/>
          <w:color w:val="000000" w:themeColor="text1"/>
          <w:u w:val="single"/>
        </w:rPr>
        <w:t>náboženstvo a viera</w:t>
      </w:r>
      <w:r w:rsidRPr="009B6989">
        <w:rPr>
          <w:rFonts w:cstheme="minorHAnsi"/>
          <w:color w:val="000000" w:themeColor="text1"/>
        </w:rPr>
        <w:t xml:space="preserve"> </w:t>
      </w:r>
    </w:p>
    <w:p w:rsidR="00342CA6" w:rsidRPr="009B6989" w:rsidRDefault="00342CA6" w:rsidP="00C35A2F">
      <w:pPr>
        <w:pStyle w:val="Odsekzoznamu"/>
        <w:keepLines/>
        <w:numPr>
          <w:ilvl w:val="6"/>
          <w:numId w:val="14"/>
        </w:numPr>
        <w:ind w:left="1897"/>
        <w:rPr>
          <w:rFonts w:cstheme="minorHAnsi"/>
          <w:color w:val="000000" w:themeColor="text1"/>
        </w:rPr>
      </w:pPr>
      <w:r w:rsidRPr="009B6989">
        <w:rPr>
          <w:rFonts w:cstheme="minorHAnsi"/>
          <w:color w:val="000000" w:themeColor="text1"/>
        </w:rPr>
        <w:t xml:space="preserve">právo maž presvedčenie </w:t>
      </w:r>
    </w:p>
    <w:p w:rsidR="00342CA6" w:rsidRPr="009B6989" w:rsidRDefault="00342CA6" w:rsidP="00C35A2F">
      <w:pPr>
        <w:pStyle w:val="Odsekzoznamu"/>
        <w:keepLines/>
        <w:numPr>
          <w:ilvl w:val="7"/>
          <w:numId w:val="14"/>
        </w:numPr>
        <w:ind w:left="2322"/>
        <w:rPr>
          <w:rFonts w:cstheme="minorHAnsi"/>
          <w:color w:val="000000" w:themeColor="text1"/>
        </w:rPr>
      </w:pPr>
      <w:r w:rsidRPr="009B6989">
        <w:rPr>
          <w:rFonts w:cstheme="minorHAnsi"/>
          <w:color w:val="000000" w:themeColor="text1"/>
        </w:rPr>
        <w:t>nepodlieha obmedzeniam, chráni vnútro človeka, sféra osobného presvedčenia</w:t>
      </w:r>
    </w:p>
    <w:p w:rsidR="00342CA6" w:rsidRPr="009B6989" w:rsidRDefault="00342CA6" w:rsidP="00C35A2F">
      <w:pPr>
        <w:pStyle w:val="Odsekzoznamu"/>
        <w:keepLines/>
        <w:numPr>
          <w:ilvl w:val="6"/>
          <w:numId w:val="14"/>
        </w:numPr>
        <w:ind w:left="1897"/>
        <w:rPr>
          <w:rFonts w:cstheme="minorHAnsi"/>
          <w:color w:val="000000" w:themeColor="text1"/>
        </w:rPr>
      </w:pPr>
      <w:r w:rsidRPr="009B6989">
        <w:rPr>
          <w:rFonts w:cstheme="minorHAnsi"/>
          <w:color w:val="000000" w:themeColor="text1"/>
        </w:rPr>
        <w:t xml:space="preserve">právo prejavovať svoje presvedčenie </w:t>
      </w:r>
    </w:p>
    <w:p w:rsidR="00342CA6" w:rsidRPr="009B6989" w:rsidRDefault="00342CA6" w:rsidP="00C35A2F">
      <w:pPr>
        <w:pStyle w:val="Odsekzoznamu"/>
        <w:keepLines/>
        <w:numPr>
          <w:ilvl w:val="7"/>
          <w:numId w:val="14"/>
        </w:numPr>
        <w:ind w:left="2322"/>
        <w:rPr>
          <w:rFonts w:cstheme="minorHAnsi"/>
          <w:color w:val="000000" w:themeColor="text1"/>
        </w:rPr>
      </w:pPr>
      <w:r w:rsidRPr="009B6989">
        <w:rPr>
          <w:rFonts w:cstheme="minorHAnsi"/>
          <w:color w:val="000000" w:themeColor="text1"/>
        </w:rPr>
        <w:t xml:space="preserve"> možno ho obmedziť z dôvodu verejného poriadku</w:t>
      </w:r>
    </w:p>
    <w:p w:rsidR="00342CA6" w:rsidRPr="009B6989" w:rsidRDefault="00342CA6" w:rsidP="00C35A2F">
      <w:pPr>
        <w:pStyle w:val="Odsekzoznamu"/>
        <w:keepLines/>
        <w:numPr>
          <w:ilvl w:val="4"/>
          <w:numId w:val="14"/>
        </w:numPr>
        <w:ind w:left="1330"/>
        <w:rPr>
          <w:rFonts w:cstheme="minorHAnsi"/>
          <w:color w:val="000000" w:themeColor="text1"/>
        </w:rPr>
      </w:pPr>
      <w:r w:rsidRPr="009B6989">
        <w:rPr>
          <w:rFonts w:cstheme="minorHAnsi"/>
          <w:color w:val="000000" w:themeColor="text1"/>
          <w:u w:val="single"/>
        </w:rPr>
        <w:t>rasový a etnický pôvod</w:t>
      </w:r>
      <w:r w:rsidRPr="009B6989">
        <w:rPr>
          <w:rFonts w:cstheme="minorHAnsi"/>
          <w:color w:val="000000" w:themeColor="text1"/>
        </w:rPr>
        <w:t xml:space="preserve"> </w:t>
      </w:r>
    </w:p>
    <w:p w:rsidR="00342CA6" w:rsidRPr="009B6989" w:rsidRDefault="00342CA6" w:rsidP="00C35A2F">
      <w:pPr>
        <w:pStyle w:val="Odsekzoznamu"/>
        <w:keepLines/>
        <w:numPr>
          <w:ilvl w:val="6"/>
          <w:numId w:val="14"/>
        </w:numPr>
        <w:ind w:left="1897"/>
        <w:rPr>
          <w:rFonts w:cstheme="minorHAnsi"/>
          <w:color w:val="000000" w:themeColor="text1"/>
        </w:rPr>
      </w:pPr>
      <w:r w:rsidRPr="009B6989">
        <w:rPr>
          <w:rFonts w:cstheme="minorHAnsi"/>
          <w:color w:val="000000" w:themeColor="text1"/>
        </w:rPr>
        <w:t xml:space="preserve">nevymedzuje zákon </w:t>
      </w:r>
    </w:p>
    <w:p w:rsidR="00342CA6" w:rsidRPr="009B6989" w:rsidRDefault="00342CA6" w:rsidP="00C35A2F">
      <w:pPr>
        <w:pStyle w:val="Odsekzoznamu"/>
        <w:keepLines/>
        <w:numPr>
          <w:ilvl w:val="7"/>
          <w:numId w:val="14"/>
        </w:numPr>
        <w:ind w:left="2322"/>
        <w:rPr>
          <w:rFonts w:cstheme="minorHAnsi"/>
          <w:color w:val="000000" w:themeColor="text1"/>
        </w:rPr>
      </w:pPr>
      <w:r w:rsidRPr="009B6989">
        <w:rPr>
          <w:rFonts w:cstheme="minorHAnsi"/>
          <w:color w:val="000000" w:themeColor="text1"/>
        </w:rPr>
        <w:t xml:space="preserve"> má široký vecný rozsah, etnická skupina má svoju spoločnú dlhu históriu, vlastné kultúrne tradície, spravidla presadzuje hranice jedného štátu</w:t>
      </w:r>
    </w:p>
    <w:p w:rsidR="00342CA6" w:rsidRPr="009B6989" w:rsidRDefault="00342CA6" w:rsidP="00C35A2F">
      <w:pPr>
        <w:pStyle w:val="Odsekzoznamu"/>
        <w:keepLines/>
        <w:numPr>
          <w:ilvl w:val="4"/>
          <w:numId w:val="14"/>
        </w:numPr>
        <w:ind w:left="1330"/>
        <w:rPr>
          <w:rFonts w:cstheme="minorHAnsi"/>
          <w:color w:val="000000" w:themeColor="text1"/>
        </w:rPr>
      </w:pPr>
      <w:r w:rsidRPr="009B6989">
        <w:rPr>
          <w:rFonts w:cstheme="minorHAnsi"/>
          <w:color w:val="000000" w:themeColor="text1"/>
        </w:rPr>
        <w:t xml:space="preserve"> </w:t>
      </w:r>
      <w:r w:rsidRPr="009B6989">
        <w:rPr>
          <w:rFonts w:cstheme="minorHAnsi"/>
          <w:color w:val="000000" w:themeColor="text1"/>
          <w:u w:val="single"/>
        </w:rPr>
        <w:t>vek</w:t>
      </w:r>
      <w:r w:rsidRPr="009B6989">
        <w:rPr>
          <w:rFonts w:cstheme="minorHAnsi"/>
          <w:color w:val="000000" w:themeColor="text1"/>
        </w:rPr>
        <w:t xml:space="preserve"> </w:t>
      </w:r>
    </w:p>
    <w:p w:rsidR="00342CA6" w:rsidRPr="009B6989" w:rsidRDefault="00342CA6" w:rsidP="00C35A2F">
      <w:pPr>
        <w:pStyle w:val="Odsekzoznamu"/>
        <w:keepLines/>
        <w:numPr>
          <w:ilvl w:val="6"/>
          <w:numId w:val="14"/>
        </w:numPr>
        <w:ind w:left="1897"/>
        <w:rPr>
          <w:rFonts w:cstheme="minorHAnsi"/>
          <w:color w:val="000000" w:themeColor="text1"/>
        </w:rPr>
      </w:pPr>
      <w:r w:rsidRPr="009B6989">
        <w:rPr>
          <w:rFonts w:cstheme="minorHAnsi"/>
          <w:color w:val="000000" w:themeColor="text1"/>
        </w:rPr>
        <w:t>chráni mladšie osoby pred znevýhodňovaním voči straším osobám</w:t>
      </w:r>
    </w:p>
    <w:p w:rsidR="00342CA6" w:rsidRPr="009B6989" w:rsidRDefault="00342CA6" w:rsidP="00C35A2F">
      <w:pPr>
        <w:pStyle w:val="Odsekzoznamu"/>
        <w:keepLines/>
        <w:numPr>
          <w:ilvl w:val="4"/>
          <w:numId w:val="14"/>
        </w:numPr>
        <w:ind w:left="1330"/>
        <w:rPr>
          <w:rFonts w:cstheme="minorHAnsi"/>
          <w:color w:val="000000" w:themeColor="text1"/>
        </w:rPr>
      </w:pPr>
      <w:r w:rsidRPr="009B6989">
        <w:rPr>
          <w:rFonts w:cstheme="minorHAnsi"/>
          <w:color w:val="000000" w:themeColor="text1"/>
        </w:rPr>
        <w:t xml:space="preserve"> </w:t>
      </w:r>
      <w:r w:rsidRPr="009B6989">
        <w:rPr>
          <w:rFonts w:cstheme="minorHAnsi"/>
          <w:color w:val="000000" w:themeColor="text1"/>
          <w:u w:val="single"/>
        </w:rPr>
        <w:t>sexuálna orientácia</w:t>
      </w:r>
      <w:r w:rsidRPr="009B6989">
        <w:rPr>
          <w:rFonts w:cstheme="minorHAnsi"/>
          <w:color w:val="000000" w:themeColor="text1"/>
        </w:rPr>
        <w:t xml:space="preserve"> </w:t>
      </w:r>
    </w:p>
    <w:p w:rsidR="00342CA6" w:rsidRPr="009B6989" w:rsidRDefault="00342CA6" w:rsidP="00C35A2F">
      <w:pPr>
        <w:pStyle w:val="Odsekzoznamu"/>
        <w:keepLines/>
        <w:numPr>
          <w:ilvl w:val="6"/>
          <w:numId w:val="14"/>
        </w:numPr>
        <w:ind w:left="1897"/>
        <w:rPr>
          <w:rFonts w:cstheme="minorHAnsi"/>
          <w:color w:val="000000" w:themeColor="text1"/>
        </w:rPr>
      </w:pPr>
      <w:r w:rsidRPr="009B6989">
        <w:rPr>
          <w:rFonts w:cstheme="minorHAnsi"/>
          <w:color w:val="000000" w:themeColor="text1"/>
        </w:rPr>
        <w:t>označuje preferenciu pri sexuálnej voľbe – heterosexuálna, homosexuálna, bisexuálna</w:t>
      </w:r>
    </w:p>
    <w:p w:rsidR="00342CA6" w:rsidRPr="009B6989" w:rsidRDefault="00342CA6" w:rsidP="00C35A2F">
      <w:pPr>
        <w:pStyle w:val="Odsekzoznamu"/>
        <w:keepLines/>
        <w:numPr>
          <w:ilvl w:val="6"/>
          <w:numId w:val="14"/>
        </w:numPr>
        <w:ind w:left="1897"/>
        <w:rPr>
          <w:rFonts w:cstheme="minorHAnsi"/>
          <w:color w:val="000000" w:themeColor="text1"/>
        </w:rPr>
      </w:pPr>
      <w:r w:rsidRPr="009B6989">
        <w:rPr>
          <w:rFonts w:cstheme="minorHAnsi"/>
          <w:color w:val="000000" w:themeColor="text1"/>
        </w:rPr>
        <w:t>odlišnosť od pojmu identita pohlavia – označuje pocit byť muž, žena</w:t>
      </w:r>
    </w:p>
    <w:p w:rsidR="00342CA6" w:rsidRPr="009B6989" w:rsidRDefault="00342CA6" w:rsidP="00C35A2F">
      <w:pPr>
        <w:pStyle w:val="Odsekzoznamu"/>
        <w:keepLines/>
        <w:numPr>
          <w:ilvl w:val="4"/>
          <w:numId w:val="14"/>
        </w:numPr>
        <w:ind w:left="1330"/>
        <w:rPr>
          <w:rFonts w:cstheme="minorHAnsi"/>
          <w:color w:val="000000" w:themeColor="text1"/>
        </w:rPr>
      </w:pPr>
      <w:r w:rsidRPr="009B6989">
        <w:rPr>
          <w:rFonts w:cstheme="minorHAnsi"/>
          <w:color w:val="000000" w:themeColor="text1"/>
          <w:u w:val="single"/>
        </w:rPr>
        <w:t>zdravotné postihnutie</w:t>
      </w:r>
      <w:r w:rsidRPr="009B6989">
        <w:rPr>
          <w:rFonts w:cstheme="minorHAnsi"/>
          <w:color w:val="000000" w:themeColor="text1"/>
        </w:rPr>
        <w:t xml:space="preserve"> </w:t>
      </w:r>
    </w:p>
    <w:p w:rsidR="00342CA6" w:rsidRPr="009B6989" w:rsidRDefault="00342CA6" w:rsidP="00C35A2F">
      <w:pPr>
        <w:pStyle w:val="Odsekzoznamu"/>
        <w:keepLines/>
        <w:numPr>
          <w:ilvl w:val="6"/>
          <w:numId w:val="14"/>
        </w:numPr>
        <w:ind w:left="1897"/>
        <w:rPr>
          <w:rFonts w:cstheme="minorHAnsi"/>
          <w:color w:val="000000" w:themeColor="text1"/>
        </w:rPr>
      </w:pPr>
      <w:r w:rsidRPr="009B6989">
        <w:rPr>
          <w:rFonts w:cstheme="minorHAnsi"/>
          <w:color w:val="000000" w:themeColor="text1"/>
        </w:rPr>
        <w:t xml:space="preserve"> má sa chápať tak, že sa ním myslí dlhodobé obmedzenie vyplývajúce najmä z fyzického, mentálneho alebo psychického postihnutia, ktoré bráni účasti dotknutej osoby na profesijnom živote</w:t>
      </w:r>
    </w:p>
    <w:p w:rsidR="00342CA6" w:rsidRDefault="00342CA6" w:rsidP="00C35A2F">
      <w:pPr>
        <w:pStyle w:val="Odsekzoznamu"/>
        <w:keepLines/>
        <w:numPr>
          <w:ilvl w:val="6"/>
          <w:numId w:val="14"/>
        </w:numPr>
        <w:ind w:left="1897"/>
        <w:rPr>
          <w:rFonts w:cstheme="minorHAnsi"/>
          <w:color w:val="000000" w:themeColor="text1"/>
        </w:rPr>
      </w:pPr>
      <w:r w:rsidRPr="009B6989">
        <w:rPr>
          <w:rFonts w:cstheme="minorHAnsi"/>
          <w:color w:val="000000" w:themeColor="text1"/>
        </w:rPr>
        <w:t xml:space="preserve"> § 40 ZP – zamestnanec uznaný za invalida podľa osobitného predpisu (zákon o sociálnom poistení), ktorý svojmu zamestnávateľovi predloží rozhodnutie o invalidnom dôchodku</w:t>
      </w:r>
    </w:p>
    <w:p w:rsidR="00612F27" w:rsidRDefault="00612F27" w:rsidP="00C35A2F">
      <w:pPr>
        <w:pStyle w:val="Odsekzoznamu"/>
        <w:keepLines/>
        <w:numPr>
          <w:ilvl w:val="6"/>
          <w:numId w:val="14"/>
        </w:numPr>
        <w:ind w:left="1897"/>
        <w:rPr>
          <w:rFonts w:cstheme="minorHAnsi"/>
          <w:color w:val="000000" w:themeColor="text1"/>
        </w:rPr>
      </w:pPr>
      <w:r>
        <w:rPr>
          <w:rFonts w:cstheme="minorHAnsi"/>
          <w:color w:val="000000" w:themeColor="text1"/>
        </w:rPr>
        <w:t>§ 7 ADZ – prijatie opatrení ktoré umožnia takej osobe prístup k zamestnaniu</w:t>
      </w:r>
    </w:p>
    <w:p w:rsidR="00E35367" w:rsidRDefault="00E35367" w:rsidP="00612F27">
      <w:pPr>
        <w:keepLines/>
        <w:rPr>
          <w:rFonts w:cstheme="minorHAnsi"/>
          <w:b/>
          <w:color w:val="000000" w:themeColor="text1"/>
          <w:u w:val="single"/>
        </w:rPr>
      </w:pPr>
    </w:p>
    <w:p w:rsidR="00612F27" w:rsidRPr="00612F27" w:rsidRDefault="00612F27" w:rsidP="00612F27">
      <w:pPr>
        <w:keepLines/>
        <w:rPr>
          <w:rFonts w:cstheme="minorHAnsi"/>
          <w:b/>
          <w:color w:val="000000" w:themeColor="text1"/>
          <w:u w:val="single"/>
        </w:rPr>
      </w:pPr>
      <w:r w:rsidRPr="00612F27">
        <w:rPr>
          <w:rFonts w:cstheme="minorHAnsi"/>
          <w:b/>
          <w:color w:val="000000" w:themeColor="text1"/>
          <w:u w:val="single"/>
        </w:rPr>
        <w:t xml:space="preserve">Výnimky zo zákazu diskriminácie </w:t>
      </w:r>
    </w:p>
    <w:p w:rsidR="00612F27" w:rsidRDefault="00612F27" w:rsidP="00C35A2F">
      <w:pPr>
        <w:pStyle w:val="Odsekzoznamu"/>
        <w:keepLines/>
        <w:numPr>
          <w:ilvl w:val="1"/>
          <w:numId w:val="14"/>
        </w:numPr>
        <w:rPr>
          <w:rFonts w:cstheme="minorHAnsi"/>
          <w:color w:val="000000" w:themeColor="text1"/>
        </w:rPr>
      </w:pPr>
      <w:r>
        <w:rPr>
          <w:rFonts w:cstheme="minorHAnsi"/>
          <w:color w:val="000000" w:themeColor="text1"/>
        </w:rPr>
        <w:t xml:space="preserve">Legitímny cieľ </w:t>
      </w:r>
    </w:p>
    <w:p w:rsidR="00612F27" w:rsidRDefault="00612F27" w:rsidP="00C35A2F">
      <w:pPr>
        <w:pStyle w:val="Odsekzoznamu"/>
        <w:keepLines/>
        <w:numPr>
          <w:ilvl w:val="1"/>
          <w:numId w:val="14"/>
        </w:numPr>
        <w:rPr>
          <w:rFonts w:cstheme="minorHAnsi"/>
          <w:color w:val="000000" w:themeColor="text1"/>
        </w:rPr>
      </w:pPr>
      <w:r>
        <w:rPr>
          <w:rFonts w:cstheme="minorHAnsi"/>
          <w:color w:val="000000" w:themeColor="text1"/>
        </w:rPr>
        <w:t>Proporcionalita medzi cieľom a obmedzením práva na rovnaké zaobchádzanie</w:t>
      </w:r>
    </w:p>
    <w:p w:rsidR="00612F27" w:rsidRDefault="00612F27" w:rsidP="00612F27">
      <w:pPr>
        <w:keepLines/>
        <w:rPr>
          <w:rFonts w:cstheme="minorHAnsi"/>
          <w:color w:val="000000" w:themeColor="text1"/>
        </w:rPr>
      </w:pPr>
    </w:p>
    <w:p w:rsidR="00612F27" w:rsidRPr="0031576E" w:rsidRDefault="00612F27" w:rsidP="00612F27">
      <w:pPr>
        <w:keepLines/>
        <w:rPr>
          <w:rFonts w:cstheme="minorHAnsi"/>
          <w:b/>
          <w:color w:val="000000" w:themeColor="text1"/>
          <w:u w:val="single"/>
        </w:rPr>
      </w:pPr>
      <w:r w:rsidRPr="0031576E">
        <w:rPr>
          <w:rFonts w:cstheme="minorHAnsi"/>
          <w:b/>
          <w:color w:val="000000" w:themeColor="text1"/>
          <w:u w:val="single"/>
        </w:rPr>
        <w:t>Povinnosti zamestnávateľa</w:t>
      </w:r>
    </w:p>
    <w:p w:rsidR="00612F27" w:rsidRDefault="00612F27" w:rsidP="00C35A2F">
      <w:pPr>
        <w:pStyle w:val="Odsekzoznamu"/>
        <w:keepLines/>
        <w:numPr>
          <w:ilvl w:val="1"/>
          <w:numId w:val="14"/>
        </w:numPr>
        <w:rPr>
          <w:rFonts w:cstheme="minorHAnsi"/>
          <w:color w:val="000000" w:themeColor="text1"/>
        </w:rPr>
      </w:pPr>
      <w:r>
        <w:rPr>
          <w:rFonts w:cstheme="minorHAnsi"/>
          <w:color w:val="000000" w:themeColor="text1"/>
        </w:rPr>
        <w:t xml:space="preserve">Zákon č. 5/2004 o zamestnanosti.. povinnosti zamestnávateľa </w:t>
      </w:r>
    </w:p>
    <w:p w:rsidR="00612F27" w:rsidRDefault="00612F27" w:rsidP="00C35A2F">
      <w:pPr>
        <w:pStyle w:val="Odsekzoznamu"/>
        <w:keepLines/>
        <w:numPr>
          <w:ilvl w:val="1"/>
          <w:numId w:val="14"/>
        </w:numPr>
        <w:rPr>
          <w:rFonts w:cstheme="minorHAnsi"/>
          <w:color w:val="000000" w:themeColor="text1"/>
        </w:rPr>
      </w:pPr>
      <w:r>
        <w:rPr>
          <w:rFonts w:cstheme="minorHAnsi"/>
          <w:color w:val="000000" w:themeColor="text1"/>
        </w:rPr>
        <w:lastRenderedPageBreak/>
        <w:t xml:space="preserve">§ 62 ods. 2 – zamestnávateľ nesmie </w:t>
      </w:r>
      <w:proofErr w:type="spellStart"/>
      <w:r>
        <w:rPr>
          <w:rFonts w:cstheme="minorHAnsi"/>
          <w:color w:val="000000" w:themeColor="text1"/>
        </w:rPr>
        <w:t>zvereňovať</w:t>
      </w:r>
      <w:proofErr w:type="spellEnd"/>
      <w:r>
        <w:rPr>
          <w:rFonts w:cstheme="minorHAnsi"/>
          <w:color w:val="000000" w:themeColor="text1"/>
        </w:rPr>
        <w:t xml:space="preserve"> ponuky zamestnania, ktoré obsahujú akékoľvek obmedzenia a diskrimináciu</w:t>
      </w:r>
    </w:p>
    <w:p w:rsidR="00612F27" w:rsidRDefault="00612F27" w:rsidP="00C35A2F">
      <w:pPr>
        <w:pStyle w:val="Odsekzoznamu"/>
        <w:keepLines/>
        <w:numPr>
          <w:ilvl w:val="1"/>
          <w:numId w:val="14"/>
        </w:numPr>
        <w:rPr>
          <w:rFonts w:cstheme="minorHAnsi"/>
          <w:color w:val="000000" w:themeColor="text1"/>
        </w:rPr>
      </w:pPr>
      <w:r>
        <w:rPr>
          <w:rFonts w:cstheme="minorHAnsi"/>
          <w:color w:val="000000" w:themeColor="text1"/>
        </w:rPr>
        <w:t xml:space="preserve">§ 62 ods. 3 </w:t>
      </w:r>
      <w:r w:rsidR="0031576E">
        <w:rPr>
          <w:rFonts w:cstheme="minorHAnsi"/>
          <w:color w:val="000000" w:themeColor="text1"/>
        </w:rPr>
        <w:t>– zamestnávateľ nesmie vyžadovať informácie ktoré sa týkajú národnosti, rasového pôvodu...</w:t>
      </w:r>
    </w:p>
    <w:p w:rsidR="0031576E" w:rsidRDefault="0031576E" w:rsidP="0031576E">
      <w:pPr>
        <w:keepLines/>
        <w:rPr>
          <w:rFonts w:cstheme="minorHAnsi"/>
          <w:color w:val="000000" w:themeColor="text1"/>
        </w:rPr>
      </w:pPr>
    </w:p>
    <w:p w:rsidR="0031576E" w:rsidRPr="0031576E" w:rsidRDefault="0031576E" w:rsidP="0031576E">
      <w:pPr>
        <w:keepLines/>
        <w:rPr>
          <w:rFonts w:cstheme="minorHAnsi"/>
          <w:b/>
          <w:color w:val="000000" w:themeColor="text1"/>
          <w:u w:val="single"/>
        </w:rPr>
      </w:pPr>
      <w:r w:rsidRPr="0031576E">
        <w:rPr>
          <w:rFonts w:cstheme="minorHAnsi"/>
          <w:b/>
          <w:color w:val="000000" w:themeColor="text1"/>
          <w:u w:val="single"/>
        </w:rPr>
        <w:t>Antidiskriminačné konanie</w:t>
      </w:r>
    </w:p>
    <w:p w:rsidR="0031576E" w:rsidRPr="0031576E" w:rsidRDefault="0031576E" w:rsidP="00C35A2F">
      <w:pPr>
        <w:pStyle w:val="Odsekzoznamu"/>
        <w:keepLines/>
        <w:numPr>
          <w:ilvl w:val="1"/>
          <w:numId w:val="14"/>
        </w:numPr>
        <w:rPr>
          <w:rFonts w:cstheme="minorHAnsi"/>
          <w:color w:val="000000" w:themeColor="text1"/>
        </w:rPr>
      </w:pPr>
      <w:r w:rsidRPr="009B6989">
        <w:rPr>
          <w:rFonts w:cstheme="minorHAnsi"/>
          <w:color w:val="000000" w:themeColor="text1"/>
        </w:rPr>
        <w:t xml:space="preserve">pri dokazovaní diskriminácie platí </w:t>
      </w:r>
      <w:r w:rsidRPr="009B6989">
        <w:rPr>
          <w:rFonts w:cstheme="minorHAnsi"/>
          <w:b/>
          <w:i/>
          <w:color w:val="000000" w:themeColor="text1"/>
        </w:rPr>
        <w:t>obrátené diskriminačné bremeno</w:t>
      </w:r>
    </w:p>
    <w:p w:rsidR="0031576E" w:rsidRDefault="0031576E" w:rsidP="00C35A2F">
      <w:pPr>
        <w:pStyle w:val="Odsekzoznamu"/>
        <w:keepLines/>
        <w:numPr>
          <w:ilvl w:val="2"/>
          <w:numId w:val="14"/>
        </w:numPr>
        <w:rPr>
          <w:rFonts w:cstheme="minorHAnsi"/>
          <w:color w:val="000000" w:themeColor="text1"/>
        </w:rPr>
      </w:pPr>
      <w:r w:rsidRPr="009B6989">
        <w:rPr>
          <w:rFonts w:cstheme="minorHAnsi"/>
          <w:color w:val="000000" w:themeColor="text1"/>
        </w:rPr>
        <w:t>zamestnávateľ je osoba ktorá musí preukázať že nediskriminoval</w:t>
      </w:r>
    </w:p>
    <w:p w:rsidR="0031576E" w:rsidRDefault="0031576E" w:rsidP="00C35A2F">
      <w:pPr>
        <w:pStyle w:val="Odsekzoznamu"/>
        <w:keepLines/>
        <w:numPr>
          <w:ilvl w:val="1"/>
          <w:numId w:val="14"/>
        </w:numPr>
        <w:rPr>
          <w:rFonts w:cstheme="minorHAnsi"/>
          <w:color w:val="000000" w:themeColor="text1"/>
        </w:rPr>
      </w:pPr>
      <w:r w:rsidRPr="009B6989">
        <w:rPr>
          <w:rFonts w:cstheme="minorHAnsi"/>
          <w:color w:val="000000" w:themeColor="text1"/>
        </w:rPr>
        <w:t xml:space="preserve">sexuálne obťažovanie sa posudzuje podľa toho ako sa to javí postihnutému subjektu </w:t>
      </w:r>
    </w:p>
    <w:p w:rsidR="0031576E" w:rsidRPr="0031576E" w:rsidRDefault="0031576E" w:rsidP="00C35A2F">
      <w:pPr>
        <w:pStyle w:val="Odsekzoznamu"/>
        <w:numPr>
          <w:ilvl w:val="1"/>
          <w:numId w:val="14"/>
        </w:numPr>
        <w:rPr>
          <w:rFonts w:cstheme="minorHAnsi"/>
          <w:b/>
          <w:color w:val="000000" w:themeColor="text1"/>
        </w:rPr>
      </w:pPr>
      <w:r w:rsidRPr="0031576E">
        <w:rPr>
          <w:rFonts w:cstheme="minorHAnsi"/>
          <w:b/>
          <w:color w:val="000000" w:themeColor="text1"/>
        </w:rPr>
        <w:t>Základná žaloba ktorú podáva žaloba ktorá sa cíti diskriminovaná</w:t>
      </w:r>
    </w:p>
    <w:p w:rsidR="0031576E" w:rsidRPr="0031576E" w:rsidRDefault="0031576E" w:rsidP="00C35A2F">
      <w:pPr>
        <w:pStyle w:val="Odsekzoznamu"/>
        <w:numPr>
          <w:ilvl w:val="2"/>
          <w:numId w:val="14"/>
        </w:numPr>
        <w:rPr>
          <w:rFonts w:cstheme="minorHAnsi"/>
          <w:b/>
          <w:color w:val="000000" w:themeColor="text1"/>
        </w:rPr>
      </w:pPr>
      <w:r w:rsidRPr="0031576E">
        <w:rPr>
          <w:rFonts w:cstheme="minorHAnsi"/>
          <w:b/>
          <w:i/>
          <w:color w:val="000000" w:themeColor="text1"/>
        </w:rPr>
        <w:t> Negatórna žaloba</w:t>
      </w:r>
    </w:p>
    <w:p w:rsidR="0031576E" w:rsidRPr="009B6989" w:rsidRDefault="0031576E" w:rsidP="00C35A2F">
      <w:pPr>
        <w:pStyle w:val="Odsekzoznamu"/>
        <w:numPr>
          <w:ilvl w:val="4"/>
          <w:numId w:val="14"/>
        </w:numPr>
        <w:rPr>
          <w:rFonts w:cstheme="minorHAnsi"/>
          <w:b/>
          <w:color w:val="000000" w:themeColor="text1"/>
        </w:rPr>
      </w:pPr>
      <w:r w:rsidRPr="009B6989">
        <w:rPr>
          <w:rFonts w:cstheme="minorHAnsi"/>
          <w:color w:val="000000" w:themeColor="text1"/>
        </w:rPr>
        <w:t xml:space="preserve">Osoba sa má zdržať konania ktoré diskriminuje inú osobu </w:t>
      </w:r>
    </w:p>
    <w:p w:rsidR="0031576E" w:rsidRPr="009B6989" w:rsidRDefault="0031576E" w:rsidP="00C35A2F">
      <w:pPr>
        <w:pStyle w:val="Odsekzoznamu"/>
        <w:numPr>
          <w:ilvl w:val="4"/>
          <w:numId w:val="14"/>
        </w:numPr>
        <w:rPr>
          <w:rFonts w:cstheme="minorHAnsi"/>
          <w:b/>
          <w:color w:val="000000" w:themeColor="text1"/>
        </w:rPr>
      </w:pPr>
      <w:r w:rsidRPr="009B6989">
        <w:rPr>
          <w:rFonts w:cstheme="minorHAnsi"/>
          <w:color w:val="000000" w:themeColor="text1"/>
        </w:rPr>
        <w:t>Žaloba na zdržanie sa konania</w:t>
      </w:r>
    </w:p>
    <w:p w:rsidR="0031576E" w:rsidRPr="009B6989" w:rsidRDefault="0031576E" w:rsidP="00C35A2F">
      <w:pPr>
        <w:pStyle w:val="Odsekzoznamu"/>
        <w:numPr>
          <w:ilvl w:val="2"/>
          <w:numId w:val="14"/>
        </w:numPr>
        <w:rPr>
          <w:rFonts w:cstheme="minorHAnsi"/>
          <w:b/>
          <w:color w:val="000000" w:themeColor="text1"/>
        </w:rPr>
      </w:pPr>
      <w:r w:rsidRPr="009B6989">
        <w:rPr>
          <w:rFonts w:cstheme="minorHAnsi"/>
          <w:b/>
          <w:i/>
          <w:color w:val="000000" w:themeColor="text1"/>
        </w:rPr>
        <w:t>Reštitučná žaloba</w:t>
      </w:r>
    </w:p>
    <w:p w:rsidR="0031576E" w:rsidRPr="009B6989" w:rsidRDefault="0031576E" w:rsidP="00C35A2F">
      <w:pPr>
        <w:pStyle w:val="Odsekzoznamu"/>
        <w:numPr>
          <w:ilvl w:val="4"/>
          <w:numId w:val="14"/>
        </w:numPr>
        <w:rPr>
          <w:rFonts w:cstheme="minorHAnsi"/>
          <w:b/>
          <w:color w:val="000000" w:themeColor="text1"/>
        </w:rPr>
      </w:pPr>
      <w:r w:rsidRPr="009B6989">
        <w:rPr>
          <w:rFonts w:cstheme="minorHAnsi"/>
          <w:color w:val="000000" w:themeColor="text1"/>
        </w:rPr>
        <w:t>Reštitúcia = náprava</w:t>
      </w:r>
    </w:p>
    <w:p w:rsidR="0031576E" w:rsidRPr="009B6989" w:rsidRDefault="0031576E" w:rsidP="00C35A2F">
      <w:pPr>
        <w:pStyle w:val="Odsekzoznamu"/>
        <w:numPr>
          <w:ilvl w:val="4"/>
          <w:numId w:val="14"/>
        </w:numPr>
        <w:rPr>
          <w:rFonts w:cstheme="minorHAnsi"/>
          <w:b/>
          <w:color w:val="000000" w:themeColor="text1"/>
        </w:rPr>
      </w:pPr>
      <w:r w:rsidRPr="009B6989">
        <w:rPr>
          <w:rFonts w:cstheme="minorHAnsi"/>
          <w:color w:val="000000" w:themeColor="text1"/>
        </w:rPr>
        <w:t>Jednak aby sa osoba zdržala konania a napravila jeho následky, jednak odstránenie toho stavu</w:t>
      </w:r>
    </w:p>
    <w:p w:rsidR="0031576E" w:rsidRPr="009B6989" w:rsidRDefault="0031576E" w:rsidP="00C35A2F">
      <w:pPr>
        <w:pStyle w:val="Odsekzoznamu"/>
        <w:numPr>
          <w:ilvl w:val="2"/>
          <w:numId w:val="14"/>
        </w:numPr>
        <w:rPr>
          <w:rFonts w:cstheme="minorHAnsi"/>
          <w:b/>
          <w:color w:val="000000" w:themeColor="text1"/>
        </w:rPr>
      </w:pPr>
      <w:r w:rsidRPr="009B6989">
        <w:rPr>
          <w:rFonts w:cstheme="minorHAnsi"/>
          <w:b/>
          <w:i/>
          <w:color w:val="000000" w:themeColor="text1"/>
        </w:rPr>
        <w:t>Satisfakčná</w:t>
      </w:r>
    </w:p>
    <w:p w:rsidR="0031576E" w:rsidRPr="0031576E" w:rsidRDefault="0031576E" w:rsidP="00C35A2F">
      <w:pPr>
        <w:pStyle w:val="Odsekzoznamu"/>
        <w:numPr>
          <w:ilvl w:val="4"/>
          <w:numId w:val="14"/>
        </w:numPr>
        <w:rPr>
          <w:rFonts w:cstheme="minorHAnsi"/>
          <w:b/>
          <w:color w:val="000000" w:themeColor="text1"/>
        </w:rPr>
      </w:pPr>
      <w:r w:rsidRPr="009B6989">
        <w:rPr>
          <w:rFonts w:cstheme="minorHAnsi"/>
          <w:color w:val="000000" w:themeColor="text1"/>
        </w:rPr>
        <w:t>Väčšinou sa podáva aj s</w:t>
      </w:r>
      <w:r>
        <w:rPr>
          <w:rFonts w:cstheme="minorHAnsi"/>
          <w:color w:val="000000" w:themeColor="text1"/>
        </w:rPr>
        <w:t> </w:t>
      </w:r>
      <w:r w:rsidRPr="009B6989">
        <w:rPr>
          <w:rFonts w:cstheme="minorHAnsi"/>
          <w:color w:val="000000" w:themeColor="text1"/>
        </w:rPr>
        <w:t>reštitučnou</w:t>
      </w:r>
    </w:p>
    <w:p w:rsidR="0031576E" w:rsidRPr="0031576E" w:rsidRDefault="0031576E" w:rsidP="00C35A2F">
      <w:pPr>
        <w:pStyle w:val="Odsekzoznamu"/>
        <w:numPr>
          <w:ilvl w:val="4"/>
          <w:numId w:val="14"/>
        </w:numPr>
        <w:rPr>
          <w:rFonts w:cstheme="minorHAnsi"/>
          <w:b/>
          <w:color w:val="000000" w:themeColor="text1"/>
        </w:rPr>
      </w:pPr>
      <w:r w:rsidRPr="0031576E">
        <w:rPr>
          <w:rFonts w:cstheme="minorHAnsi"/>
          <w:color w:val="000000" w:themeColor="text1"/>
        </w:rPr>
        <w:t xml:space="preserve">Tou docielim odstránenie protiprávneho vzťahu a následkov </w:t>
      </w:r>
    </w:p>
    <w:p w:rsidR="0031576E" w:rsidRPr="009B6989" w:rsidRDefault="0031576E" w:rsidP="00C35A2F">
      <w:pPr>
        <w:pStyle w:val="Odsekzoznamu"/>
        <w:numPr>
          <w:ilvl w:val="4"/>
          <w:numId w:val="14"/>
        </w:numPr>
        <w:spacing w:line="276" w:lineRule="auto"/>
        <w:rPr>
          <w:rFonts w:cstheme="minorHAnsi"/>
          <w:color w:val="000000" w:themeColor="text1"/>
        </w:rPr>
      </w:pPr>
      <w:r w:rsidRPr="009B6989">
        <w:rPr>
          <w:rFonts w:cstheme="minorHAnsi"/>
          <w:color w:val="000000" w:themeColor="text1"/>
        </w:rPr>
        <w:t xml:space="preserve">Zamestnávateľ sa musí aj ospravedlniť prípadne odškodniť </w:t>
      </w:r>
    </w:p>
    <w:p w:rsidR="0031576E" w:rsidRPr="0031576E" w:rsidRDefault="0031576E" w:rsidP="00C35A2F">
      <w:pPr>
        <w:pStyle w:val="Odsekzoznamu"/>
        <w:keepLines/>
        <w:numPr>
          <w:ilvl w:val="1"/>
          <w:numId w:val="14"/>
        </w:numPr>
        <w:rPr>
          <w:rFonts w:cstheme="minorHAnsi"/>
          <w:b/>
          <w:color w:val="000000" w:themeColor="text1"/>
        </w:rPr>
      </w:pPr>
      <w:r w:rsidRPr="0031576E">
        <w:rPr>
          <w:rFonts w:cstheme="minorHAnsi"/>
          <w:b/>
          <w:color w:val="000000" w:themeColor="text1"/>
        </w:rPr>
        <w:t>Postup pri riešení diskriminácie</w:t>
      </w:r>
    </w:p>
    <w:p w:rsidR="0031576E" w:rsidRDefault="0031576E" w:rsidP="00C35A2F">
      <w:pPr>
        <w:pStyle w:val="Odsekzoznamu"/>
        <w:keepLines/>
        <w:numPr>
          <w:ilvl w:val="2"/>
          <w:numId w:val="14"/>
        </w:numPr>
        <w:rPr>
          <w:rFonts w:cstheme="minorHAnsi"/>
          <w:color w:val="000000" w:themeColor="text1"/>
        </w:rPr>
      </w:pPr>
      <w:r>
        <w:rPr>
          <w:rFonts w:cstheme="minorHAnsi"/>
          <w:color w:val="000000" w:themeColor="text1"/>
        </w:rPr>
        <w:t> kontaktujem osobu</w:t>
      </w:r>
    </w:p>
    <w:p w:rsidR="0031576E" w:rsidRDefault="0031576E" w:rsidP="00C35A2F">
      <w:pPr>
        <w:pStyle w:val="Odsekzoznamu"/>
        <w:keepLines/>
        <w:numPr>
          <w:ilvl w:val="4"/>
          <w:numId w:val="14"/>
        </w:numPr>
        <w:rPr>
          <w:rFonts w:cstheme="minorHAnsi"/>
          <w:color w:val="000000" w:themeColor="text1"/>
        </w:rPr>
      </w:pPr>
      <w:r>
        <w:rPr>
          <w:rFonts w:cstheme="minorHAnsi"/>
          <w:color w:val="000000" w:themeColor="text1"/>
        </w:rPr>
        <w:t>„Prestaň ma chytať za penis!“</w:t>
      </w:r>
    </w:p>
    <w:p w:rsidR="0031576E" w:rsidRDefault="0031576E" w:rsidP="00C35A2F">
      <w:pPr>
        <w:pStyle w:val="Odsekzoznamu"/>
        <w:keepLines/>
        <w:numPr>
          <w:ilvl w:val="2"/>
          <w:numId w:val="14"/>
        </w:numPr>
        <w:rPr>
          <w:rFonts w:cstheme="minorHAnsi"/>
          <w:color w:val="000000" w:themeColor="text1"/>
        </w:rPr>
      </w:pPr>
      <w:r>
        <w:rPr>
          <w:rFonts w:cstheme="minorHAnsi"/>
          <w:color w:val="000000" w:themeColor="text1"/>
        </w:rPr>
        <w:t xml:space="preserve"> kontaktujem zamestnávateľa/nadriadeného </w:t>
      </w:r>
    </w:p>
    <w:p w:rsidR="0031576E" w:rsidRDefault="0031576E" w:rsidP="00C35A2F">
      <w:pPr>
        <w:pStyle w:val="Odsekzoznamu"/>
        <w:keepLines/>
        <w:numPr>
          <w:ilvl w:val="4"/>
          <w:numId w:val="14"/>
        </w:numPr>
        <w:rPr>
          <w:rFonts w:cstheme="minorHAnsi"/>
          <w:color w:val="000000" w:themeColor="text1"/>
        </w:rPr>
      </w:pPr>
      <w:r>
        <w:rPr>
          <w:rFonts w:cstheme="minorHAnsi"/>
          <w:color w:val="000000" w:themeColor="text1"/>
        </w:rPr>
        <w:t>„</w:t>
      </w:r>
      <w:proofErr w:type="spellStart"/>
      <w:r>
        <w:rPr>
          <w:rFonts w:cstheme="minorHAnsi"/>
          <w:color w:val="000000" w:themeColor="text1"/>
        </w:rPr>
        <w:t>Veducko</w:t>
      </w:r>
      <w:proofErr w:type="spellEnd"/>
      <w:r>
        <w:rPr>
          <w:rFonts w:cstheme="minorHAnsi"/>
          <w:color w:val="000000" w:themeColor="text1"/>
        </w:rPr>
        <w:t>, kolega ma chytá za penis a chcem aby prestal!“</w:t>
      </w:r>
    </w:p>
    <w:p w:rsidR="0031576E" w:rsidRDefault="0031576E" w:rsidP="00C35A2F">
      <w:pPr>
        <w:pStyle w:val="Odsekzoznamu"/>
        <w:keepLines/>
        <w:numPr>
          <w:ilvl w:val="2"/>
          <w:numId w:val="14"/>
        </w:numPr>
        <w:rPr>
          <w:rFonts w:cstheme="minorHAnsi"/>
          <w:color w:val="000000" w:themeColor="text1"/>
        </w:rPr>
      </w:pPr>
      <w:r>
        <w:rPr>
          <w:rFonts w:cstheme="minorHAnsi"/>
          <w:color w:val="000000" w:themeColor="text1"/>
        </w:rPr>
        <w:t xml:space="preserve"> Súdne konanie ako </w:t>
      </w:r>
      <w:proofErr w:type="spellStart"/>
      <w:r w:rsidRPr="0031576E">
        <w:rPr>
          <w:rFonts w:cstheme="minorHAnsi"/>
          <w:i/>
          <w:color w:val="000000" w:themeColor="text1"/>
        </w:rPr>
        <w:t>ultima</w:t>
      </w:r>
      <w:proofErr w:type="spellEnd"/>
      <w:r w:rsidRPr="0031576E">
        <w:rPr>
          <w:rFonts w:cstheme="minorHAnsi"/>
          <w:i/>
          <w:color w:val="000000" w:themeColor="text1"/>
        </w:rPr>
        <w:t xml:space="preserve"> </w:t>
      </w:r>
      <w:proofErr w:type="spellStart"/>
      <w:r w:rsidRPr="0031576E">
        <w:rPr>
          <w:rFonts w:cstheme="minorHAnsi"/>
          <w:i/>
          <w:color w:val="000000" w:themeColor="text1"/>
        </w:rPr>
        <w:t>ra</w:t>
      </w:r>
      <w:r>
        <w:rPr>
          <w:rFonts w:cstheme="minorHAnsi"/>
          <w:i/>
          <w:color w:val="000000" w:themeColor="text1"/>
        </w:rPr>
        <w:t>t</w:t>
      </w:r>
      <w:r w:rsidRPr="0031576E">
        <w:rPr>
          <w:rFonts w:cstheme="minorHAnsi"/>
          <w:i/>
          <w:color w:val="000000" w:themeColor="text1"/>
        </w:rPr>
        <w:t>io</w:t>
      </w:r>
      <w:proofErr w:type="spellEnd"/>
      <w:r>
        <w:rPr>
          <w:rFonts w:cstheme="minorHAnsi"/>
          <w:color w:val="000000" w:themeColor="text1"/>
        </w:rPr>
        <w:t xml:space="preserve"> </w:t>
      </w:r>
    </w:p>
    <w:p w:rsidR="0031576E" w:rsidRPr="0031576E" w:rsidRDefault="0031576E" w:rsidP="00C35A2F">
      <w:pPr>
        <w:pStyle w:val="Bezriadkovania"/>
        <w:numPr>
          <w:ilvl w:val="4"/>
          <w:numId w:val="14"/>
        </w:numPr>
        <w:rPr>
          <w:rFonts w:cstheme="minorHAnsi"/>
          <w:color w:val="000000" w:themeColor="text1"/>
          <w:sz w:val="24"/>
          <w:szCs w:val="24"/>
        </w:rPr>
      </w:pPr>
      <w:r w:rsidRPr="0031576E">
        <w:rPr>
          <w:rFonts w:cstheme="minorHAnsi"/>
          <w:color w:val="000000" w:themeColor="text1"/>
          <w:sz w:val="24"/>
          <w:szCs w:val="24"/>
        </w:rPr>
        <w:t>podáva antidiskriminačnú žalobu,  najčastejšie o náhradu škody</w:t>
      </w:r>
    </w:p>
    <w:p w:rsidR="0031576E" w:rsidRPr="0031576E" w:rsidRDefault="0031576E" w:rsidP="00C35A2F">
      <w:pPr>
        <w:pStyle w:val="Bezriadkovania"/>
        <w:numPr>
          <w:ilvl w:val="4"/>
          <w:numId w:val="14"/>
        </w:numPr>
        <w:rPr>
          <w:rFonts w:cstheme="minorHAnsi"/>
          <w:color w:val="000000" w:themeColor="text1"/>
          <w:sz w:val="24"/>
          <w:szCs w:val="24"/>
        </w:rPr>
      </w:pPr>
      <w:r w:rsidRPr="0031576E">
        <w:rPr>
          <w:rFonts w:cstheme="minorHAnsi"/>
          <w:color w:val="000000" w:themeColor="text1"/>
          <w:sz w:val="24"/>
          <w:szCs w:val="24"/>
        </w:rPr>
        <w:t xml:space="preserve">Peňažná, nepeňažná ( ospravedlnenie ) </w:t>
      </w:r>
    </w:p>
    <w:p w:rsidR="0031576E" w:rsidRPr="0031576E" w:rsidRDefault="0031576E" w:rsidP="00C35A2F">
      <w:pPr>
        <w:pStyle w:val="Bezriadkovania"/>
        <w:numPr>
          <w:ilvl w:val="4"/>
          <w:numId w:val="14"/>
        </w:numPr>
        <w:rPr>
          <w:rFonts w:cstheme="minorHAnsi"/>
          <w:color w:val="000000" w:themeColor="text1"/>
          <w:sz w:val="24"/>
          <w:szCs w:val="24"/>
        </w:rPr>
      </w:pPr>
      <w:r w:rsidRPr="0031576E">
        <w:rPr>
          <w:rFonts w:cstheme="minorHAnsi"/>
          <w:color w:val="000000" w:themeColor="text1"/>
          <w:sz w:val="24"/>
          <w:szCs w:val="24"/>
        </w:rPr>
        <w:t xml:space="preserve">diskriminovaná osoba = slabšie postavenie = bola by poučená </w:t>
      </w:r>
    </w:p>
    <w:p w:rsidR="0031576E" w:rsidRPr="0031576E" w:rsidRDefault="0031576E" w:rsidP="00C35A2F">
      <w:pPr>
        <w:pStyle w:val="Bezriadkovania"/>
        <w:numPr>
          <w:ilvl w:val="4"/>
          <w:numId w:val="14"/>
        </w:numPr>
        <w:rPr>
          <w:rFonts w:cstheme="minorHAnsi"/>
          <w:color w:val="000000" w:themeColor="text1"/>
          <w:sz w:val="24"/>
          <w:szCs w:val="24"/>
        </w:rPr>
      </w:pPr>
      <w:r w:rsidRPr="0031576E">
        <w:rPr>
          <w:rFonts w:cstheme="minorHAnsi"/>
          <w:color w:val="000000" w:themeColor="text1"/>
          <w:sz w:val="24"/>
          <w:szCs w:val="24"/>
        </w:rPr>
        <w:t xml:space="preserve">rozdiel čo sa týka dôkazov </w:t>
      </w:r>
      <w:r w:rsidRPr="0031576E">
        <w:rPr>
          <w:rFonts w:cstheme="minorHAnsi"/>
          <w:color w:val="000000" w:themeColor="text1"/>
          <w:sz w:val="24"/>
          <w:szCs w:val="24"/>
        </w:rPr>
        <w:sym w:font="Wingdings" w:char="F0E0"/>
      </w:r>
      <w:r w:rsidRPr="0031576E">
        <w:rPr>
          <w:rFonts w:cstheme="minorHAnsi"/>
          <w:color w:val="000000" w:themeColor="text1"/>
          <w:sz w:val="24"/>
          <w:szCs w:val="24"/>
        </w:rPr>
        <w:t xml:space="preserve"> obrátené dôkazné bremeno</w:t>
      </w:r>
    </w:p>
    <w:p w:rsidR="0031576E" w:rsidRPr="0031576E" w:rsidRDefault="0031576E" w:rsidP="00C35A2F">
      <w:pPr>
        <w:pStyle w:val="Bezriadkovania"/>
        <w:numPr>
          <w:ilvl w:val="4"/>
          <w:numId w:val="14"/>
        </w:numPr>
        <w:rPr>
          <w:rFonts w:cstheme="minorHAnsi"/>
          <w:color w:val="000000" w:themeColor="text1"/>
          <w:sz w:val="24"/>
          <w:szCs w:val="24"/>
        </w:rPr>
      </w:pPr>
      <w:proofErr w:type="spellStart"/>
      <w:r w:rsidRPr="0031576E">
        <w:rPr>
          <w:rFonts w:cstheme="minorHAnsi"/>
          <w:color w:val="000000" w:themeColor="text1"/>
          <w:sz w:val="24"/>
          <w:szCs w:val="24"/>
        </w:rPr>
        <w:t>Zamestnávatel</w:t>
      </w:r>
      <w:proofErr w:type="spellEnd"/>
      <w:r w:rsidRPr="0031576E">
        <w:rPr>
          <w:rFonts w:cstheme="minorHAnsi"/>
          <w:color w:val="000000" w:themeColor="text1"/>
          <w:sz w:val="24"/>
          <w:szCs w:val="24"/>
        </w:rPr>
        <w:t xml:space="preserve"> musí dokázať že on nediskriminoval</w:t>
      </w:r>
    </w:p>
    <w:p w:rsidR="0031576E" w:rsidRPr="0031576E" w:rsidRDefault="0031576E" w:rsidP="00C35A2F">
      <w:pPr>
        <w:pStyle w:val="Bezriadkovania"/>
        <w:numPr>
          <w:ilvl w:val="4"/>
          <w:numId w:val="14"/>
        </w:numPr>
        <w:rPr>
          <w:rFonts w:cstheme="minorHAnsi"/>
          <w:color w:val="000000" w:themeColor="text1"/>
          <w:sz w:val="24"/>
          <w:szCs w:val="24"/>
        </w:rPr>
      </w:pPr>
      <w:proofErr w:type="spellStart"/>
      <w:r w:rsidRPr="0031576E">
        <w:rPr>
          <w:rFonts w:cstheme="minorHAnsi"/>
          <w:color w:val="000000" w:themeColor="text1"/>
          <w:sz w:val="24"/>
          <w:szCs w:val="24"/>
        </w:rPr>
        <w:t>Zamestnávatel</w:t>
      </w:r>
      <w:proofErr w:type="spellEnd"/>
      <w:r w:rsidRPr="0031576E">
        <w:rPr>
          <w:rFonts w:cstheme="minorHAnsi"/>
          <w:color w:val="000000" w:themeColor="text1"/>
          <w:sz w:val="24"/>
          <w:szCs w:val="24"/>
        </w:rPr>
        <w:t xml:space="preserve"> môže predkladať dôkazy len do uznesení o ukončení dokazovanie</w:t>
      </w:r>
    </w:p>
    <w:p w:rsidR="0031576E" w:rsidRPr="0031576E" w:rsidRDefault="0031576E" w:rsidP="00C35A2F">
      <w:pPr>
        <w:pStyle w:val="Bezriadkovania"/>
        <w:numPr>
          <w:ilvl w:val="4"/>
          <w:numId w:val="14"/>
        </w:numPr>
        <w:rPr>
          <w:rFonts w:cstheme="minorHAnsi"/>
          <w:color w:val="000000" w:themeColor="text1"/>
          <w:sz w:val="24"/>
          <w:szCs w:val="24"/>
        </w:rPr>
      </w:pPr>
      <w:r w:rsidRPr="0031576E">
        <w:rPr>
          <w:rFonts w:cstheme="minorHAnsi"/>
          <w:color w:val="000000" w:themeColor="text1"/>
          <w:sz w:val="24"/>
          <w:szCs w:val="24"/>
        </w:rPr>
        <w:t xml:space="preserve">Zamestnanec môže predkladať dôkazy až do konca konania </w:t>
      </w:r>
    </w:p>
    <w:p w:rsidR="0031576E" w:rsidRPr="0031576E" w:rsidRDefault="0031576E" w:rsidP="00C35A2F">
      <w:pPr>
        <w:pStyle w:val="Bezriadkovania"/>
        <w:numPr>
          <w:ilvl w:val="4"/>
          <w:numId w:val="14"/>
        </w:numPr>
        <w:rPr>
          <w:rFonts w:cstheme="minorHAnsi"/>
          <w:color w:val="000000" w:themeColor="text1"/>
          <w:sz w:val="24"/>
          <w:szCs w:val="24"/>
        </w:rPr>
      </w:pPr>
      <w:r w:rsidRPr="0031576E">
        <w:rPr>
          <w:rFonts w:cstheme="minorHAnsi"/>
          <w:color w:val="000000" w:themeColor="text1"/>
          <w:sz w:val="24"/>
          <w:szCs w:val="24"/>
        </w:rPr>
        <w:t xml:space="preserve">Rozhodne či došlo alebo nedošlo </w:t>
      </w:r>
      <w:r w:rsidRPr="0031576E">
        <w:rPr>
          <w:rFonts w:cstheme="minorHAnsi"/>
          <w:color w:val="000000" w:themeColor="text1"/>
          <w:sz w:val="24"/>
          <w:szCs w:val="24"/>
        </w:rPr>
        <w:sym w:font="Wingdings" w:char="F0E0"/>
      </w:r>
      <w:r w:rsidRPr="0031576E">
        <w:rPr>
          <w:rFonts w:cstheme="minorHAnsi"/>
          <w:color w:val="000000" w:themeColor="text1"/>
          <w:sz w:val="24"/>
          <w:szCs w:val="24"/>
        </w:rPr>
        <w:t xml:space="preserve"> Odškodnenie </w:t>
      </w:r>
    </w:p>
    <w:p w:rsidR="0031576E" w:rsidRPr="0031576E" w:rsidRDefault="0031576E" w:rsidP="00C35A2F">
      <w:pPr>
        <w:pStyle w:val="Bezriadkovania"/>
        <w:numPr>
          <w:ilvl w:val="6"/>
          <w:numId w:val="14"/>
        </w:numPr>
        <w:rPr>
          <w:rFonts w:cstheme="minorHAnsi"/>
          <w:color w:val="000000" w:themeColor="text1"/>
          <w:sz w:val="24"/>
          <w:szCs w:val="24"/>
        </w:rPr>
      </w:pPr>
      <w:r w:rsidRPr="0031576E">
        <w:rPr>
          <w:rFonts w:cstheme="minorHAnsi"/>
          <w:color w:val="000000" w:themeColor="text1"/>
          <w:sz w:val="24"/>
          <w:szCs w:val="24"/>
        </w:rPr>
        <w:t>Finančné/Nefinančné</w:t>
      </w:r>
    </w:p>
    <w:p w:rsidR="0031576E" w:rsidRPr="0031576E" w:rsidRDefault="0031576E" w:rsidP="00C35A2F">
      <w:pPr>
        <w:pStyle w:val="Bezriadkovania"/>
        <w:numPr>
          <w:ilvl w:val="4"/>
          <w:numId w:val="14"/>
        </w:numPr>
        <w:rPr>
          <w:rFonts w:cstheme="minorHAnsi"/>
          <w:color w:val="000000" w:themeColor="text1"/>
          <w:sz w:val="24"/>
          <w:szCs w:val="24"/>
        </w:rPr>
      </w:pPr>
      <w:r w:rsidRPr="0031576E">
        <w:rPr>
          <w:rFonts w:cstheme="minorHAnsi"/>
          <w:color w:val="000000" w:themeColor="text1"/>
          <w:sz w:val="24"/>
          <w:szCs w:val="24"/>
        </w:rPr>
        <w:t xml:space="preserve">nesmie takéto konanie zamestnancovi uškodiť </w:t>
      </w:r>
    </w:p>
    <w:p w:rsidR="0031576E" w:rsidRDefault="0031576E" w:rsidP="00C35A2F">
      <w:pPr>
        <w:pStyle w:val="Bezriadkovania"/>
        <w:numPr>
          <w:ilvl w:val="6"/>
          <w:numId w:val="14"/>
        </w:numPr>
        <w:rPr>
          <w:rFonts w:cstheme="minorHAnsi"/>
          <w:color w:val="000000" w:themeColor="text1"/>
          <w:sz w:val="24"/>
          <w:szCs w:val="24"/>
        </w:rPr>
      </w:pPr>
      <w:r w:rsidRPr="0031576E">
        <w:rPr>
          <w:rFonts w:cstheme="minorHAnsi"/>
          <w:color w:val="000000" w:themeColor="text1"/>
          <w:sz w:val="24"/>
          <w:szCs w:val="24"/>
        </w:rPr>
        <w:t>zamestnávateľ je povinný ho vziať späť do práce</w:t>
      </w:r>
    </w:p>
    <w:p w:rsidR="00D6426B" w:rsidRDefault="00D6426B" w:rsidP="00D6426B">
      <w:pPr>
        <w:pStyle w:val="Bezriadkovania"/>
        <w:ind w:left="3337"/>
        <w:rPr>
          <w:rFonts w:cstheme="minorHAnsi"/>
          <w:color w:val="000000" w:themeColor="text1"/>
          <w:sz w:val="24"/>
          <w:szCs w:val="24"/>
        </w:rPr>
      </w:pPr>
    </w:p>
    <w:p w:rsidR="00D6426B" w:rsidRDefault="00D6426B" w:rsidP="00D6426B">
      <w:pPr>
        <w:pStyle w:val="Bezriadkovania"/>
        <w:ind w:left="3337"/>
        <w:rPr>
          <w:rFonts w:cstheme="minorHAnsi"/>
          <w:color w:val="000000" w:themeColor="text1"/>
          <w:sz w:val="24"/>
          <w:szCs w:val="24"/>
        </w:rPr>
      </w:pPr>
    </w:p>
    <w:p w:rsidR="00D6426B" w:rsidRDefault="00D6426B" w:rsidP="00D6426B">
      <w:pPr>
        <w:pStyle w:val="Bezriadkovania"/>
        <w:ind w:left="3337"/>
        <w:rPr>
          <w:rFonts w:cstheme="minorHAnsi"/>
          <w:color w:val="000000" w:themeColor="text1"/>
          <w:sz w:val="24"/>
          <w:szCs w:val="24"/>
        </w:rPr>
      </w:pPr>
    </w:p>
    <w:p w:rsidR="00D6426B" w:rsidRDefault="00D6426B" w:rsidP="00D6426B">
      <w:pPr>
        <w:pStyle w:val="Bezriadkovania"/>
        <w:ind w:left="3337"/>
        <w:rPr>
          <w:rFonts w:cstheme="minorHAnsi"/>
          <w:color w:val="000000" w:themeColor="text1"/>
          <w:sz w:val="24"/>
          <w:szCs w:val="24"/>
        </w:rPr>
      </w:pPr>
    </w:p>
    <w:p w:rsidR="00D6426B" w:rsidRDefault="00D6426B" w:rsidP="00D6426B">
      <w:pPr>
        <w:pStyle w:val="Bezriadkovania"/>
        <w:ind w:left="3337"/>
        <w:rPr>
          <w:rFonts w:cstheme="minorHAnsi"/>
          <w:color w:val="000000" w:themeColor="text1"/>
          <w:sz w:val="24"/>
          <w:szCs w:val="24"/>
        </w:rPr>
      </w:pPr>
    </w:p>
    <w:p w:rsidR="00D6426B" w:rsidRDefault="00D6426B" w:rsidP="00D6426B">
      <w:pPr>
        <w:pStyle w:val="Bezriadkovania"/>
        <w:ind w:left="3337"/>
        <w:rPr>
          <w:rFonts w:cstheme="minorHAnsi"/>
          <w:color w:val="000000" w:themeColor="text1"/>
          <w:sz w:val="24"/>
          <w:szCs w:val="24"/>
        </w:rPr>
      </w:pPr>
    </w:p>
    <w:p w:rsidR="00D6426B" w:rsidRPr="00E35367" w:rsidRDefault="00D6426B" w:rsidP="00D6426B">
      <w:pPr>
        <w:pStyle w:val="Bezriadkovania"/>
        <w:ind w:left="3337"/>
        <w:rPr>
          <w:rFonts w:cstheme="minorHAnsi"/>
          <w:color w:val="000000" w:themeColor="text1"/>
          <w:sz w:val="24"/>
          <w:szCs w:val="24"/>
        </w:rPr>
      </w:pPr>
    </w:p>
    <w:p w:rsidR="00342CA6" w:rsidRPr="00937B89" w:rsidRDefault="0031576E" w:rsidP="00C35A2F">
      <w:pPr>
        <w:pStyle w:val="Odsekzoznamu"/>
        <w:numPr>
          <w:ilvl w:val="0"/>
          <w:numId w:val="9"/>
        </w:numPr>
        <w:jc w:val="center"/>
        <w:rPr>
          <w:rFonts w:cstheme="majorHAnsi"/>
          <w:b/>
          <w:color w:val="000000" w:themeColor="text1"/>
          <w:highlight w:val="cyan"/>
        </w:rPr>
      </w:pPr>
      <w:r w:rsidRPr="00937B89">
        <w:rPr>
          <w:rFonts w:cstheme="majorHAnsi"/>
          <w:b/>
          <w:color w:val="000000" w:themeColor="text1"/>
          <w:highlight w:val="cyan"/>
        </w:rPr>
        <w:t>Právna subjektivita v pracovnom práve, subjekty pracovného práva a pracovnoprávnych vzťahov, konanie v mene zamestnávateľa</w:t>
      </w:r>
    </w:p>
    <w:p w:rsidR="0031576E" w:rsidRDefault="0031576E" w:rsidP="0031576E">
      <w:pPr>
        <w:rPr>
          <w:rFonts w:cstheme="majorHAnsi"/>
          <w:color w:val="000000" w:themeColor="text1"/>
        </w:rPr>
      </w:pPr>
    </w:p>
    <w:p w:rsidR="00E35367" w:rsidRPr="00E35367" w:rsidRDefault="00E35367" w:rsidP="00E35367">
      <w:pPr>
        <w:keepLines/>
        <w:rPr>
          <w:rFonts w:cstheme="minorHAnsi"/>
          <w:color w:val="000000" w:themeColor="text1"/>
        </w:rPr>
      </w:pPr>
      <w:r w:rsidRPr="00E35367">
        <w:rPr>
          <w:rFonts w:cstheme="minorHAnsi"/>
          <w:color w:val="000000" w:themeColor="text1"/>
        </w:rPr>
        <w:t>Všeobecnou podmienkou možnosti byť subjektom pracovnoprávnych vzťahov je pracovnoprávna subjektivita</w:t>
      </w:r>
      <w:r>
        <w:rPr>
          <w:rFonts w:cstheme="minorHAnsi"/>
          <w:color w:val="000000" w:themeColor="text1"/>
        </w:rPr>
        <w:t>:</w:t>
      </w:r>
    </w:p>
    <w:p w:rsidR="00E35367" w:rsidRPr="00E35367" w:rsidRDefault="00E35367" w:rsidP="00C35A2F">
      <w:pPr>
        <w:pStyle w:val="Odsekzoznamu"/>
        <w:numPr>
          <w:ilvl w:val="1"/>
          <w:numId w:val="14"/>
        </w:numPr>
        <w:rPr>
          <w:rFonts w:cstheme="majorHAnsi"/>
          <w:color w:val="000000" w:themeColor="text1"/>
        </w:rPr>
      </w:pPr>
      <w:r w:rsidRPr="00E35367">
        <w:rPr>
          <w:rFonts w:cstheme="minorHAnsi"/>
          <w:color w:val="000000" w:themeColor="text1"/>
        </w:rPr>
        <w:t>súhrn vlastností ustanovených normami pracovného práva, ktoré sú nevyhnutné na to, aby sa subjekt mohol stať nositeľom práv a povinností pracovnoprávnych vzťahov</w:t>
      </w:r>
    </w:p>
    <w:p w:rsidR="00E35367" w:rsidRDefault="00E35367" w:rsidP="00E35367">
      <w:pPr>
        <w:rPr>
          <w:rFonts w:cstheme="majorHAnsi"/>
          <w:color w:val="000000" w:themeColor="text1"/>
        </w:rPr>
      </w:pPr>
    </w:p>
    <w:p w:rsidR="00E35367" w:rsidRPr="00476A28" w:rsidRDefault="00E35367" w:rsidP="00E35367">
      <w:pPr>
        <w:rPr>
          <w:b/>
          <w:u w:val="single"/>
        </w:rPr>
      </w:pPr>
      <w:r w:rsidRPr="008D4B85">
        <w:rPr>
          <w:b/>
          <w:highlight w:val="yellow"/>
          <w:u w:val="single"/>
        </w:rPr>
        <w:t>Právna subjektivita</w:t>
      </w:r>
      <w:r w:rsidRPr="00476A28">
        <w:rPr>
          <w:b/>
          <w:u w:val="single"/>
        </w:rPr>
        <w:t xml:space="preserve"> </w:t>
      </w:r>
    </w:p>
    <w:p w:rsidR="00E35367" w:rsidRPr="00E35367" w:rsidRDefault="00E35367" w:rsidP="00C35A2F">
      <w:pPr>
        <w:pStyle w:val="Odsekzoznamu"/>
        <w:numPr>
          <w:ilvl w:val="0"/>
          <w:numId w:val="15"/>
        </w:numPr>
        <w:rPr>
          <w:rFonts w:eastAsia="Times New Roman" w:cs="Times New Roman"/>
          <w:b/>
        </w:rPr>
      </w:pPr>
      <w:r w:rsidRPr="00E35367">
        <w:rPr>
          <w:rFonts w:eastAsia="Times New Roman" w:cs="Times New Roman"/>
          <w:b/>
        </w:rPr>
        <w:t>spôsobilosť mať práva a povinnosti</w:t>
      </w:r>
    </w:p>
    <w:p w:rsidR="00E35367" w:rsidRDefault="00E35367" w:rsidP="00C35A2F">
      <w:pPr>
        <w:pStyle w:val="Odsekzoznamu"/>
        <w:numPr>
          <w:ilvl w:val="1"/>
          <w:numId w:val="15"/>
        </w:numPr>
        <w:rPr>
          <w:rFonts w:eastAsia="Times New Roman" w:cs="Times New Roman"/>
        </w:rPr>
      </w:pPr>
      <w:r>
        <w:rPr>
          <w:rFonts w:eastAsia="Times New Roman" w:cs="Times New Roman"/>
        </w:rPr>
        <w:t> byť účastníkom pracovnoprávnych vzťahov</w:t>
      </w:r>
    </w:p>
    <w:p w:rsidR="00E35367" w:rsidRPr="00E35367" w:rsidRDefault="00E35367" w:rsidP="00C35A2F">
      <w:pPr>
        <w:pStyle w:val="Odsekzoznamu"/>
        <w:numPr>
          <w:ilvl w:val="0"/>
          <w:numId w:val="15"/>
        </w:numPr>
        <w:rPr>
          <w:rFonts w:eastAsia="Times New Roman" w:cs="Times New Roman"/>
          <w:b/>
        </w:rPr>
      </w:pPr>
      <w:r w:rsidRPr="00E35367">
        <w:rPr>
          <w:rFonts w:eastAsia="Times New Roman" w:cs="Times New Roman"/>
          <w:b/>
        </w:rPr>
        <w:t>spôsobilosť na právne úkony</w:t>
      </w:r>
    </w:p>
    <w:p w:rsidR="00E35367" w:rsidRDefault="00E35367" w:rsidP="00C35A2F">
      <w:pPr>
        <w:pStyle w:val="Odsekzoznamu"/>
        <w:numPr>
          <w:ilvl w:val="1"/>
          <w:numId w:val="15"/>
        </w:numPr>
        <w:rPr>
          <w:rFonts w:eastAsia="Times New Roman" w:cs="Times New Roman"/>
        </w:rPr>
      </w:pPr>
      <w:r>
        <w:rPr>
          <w:rFonts w:eastAsia="Times New Roman" w:cs="Times New Roman"/>
        </w:rPr>
        <w:t> nadobúdať práva a povinnosti v pracovnoprávnych vzťahoch</w:t>
      </w:r>
    </w:p>
    <w:p w:rsidR="00E35367" w:rsidRPr="00E35367" w:rsidRDefault="00E35367" w:rsidP="00C35A2F">
      <w:pPr>
        <w:pStyle w:val="Odsekzoznamu"/>
        <w:numPr>
          <w:ilvl w:val="0"/>
          <w:numId w:val="15"/>
        </w:numPr>
        <w:rPr>
          <w:rFonts w:eastAsia="Times New Roman" w:cs="Times New Roman"/>
          <w:b/>
        </w:rPr>
      </w:pPr>
      <w:r w:rsidRPr="00E35367">
        <w:rPr>
          <w:rFonts w:eastAsia="Times New Roman" w:cs="Times New Roman"/>
          <w:b/>
        </w:rPr>
        <w:t>deliktuálna spôsobilosť</w:t>
      </w:r>
    </w:p>
    <w:p w:rsidR="00E35367" w:rsidRDefault="00E35367" w:rsidP="00C35A2F">
      <w:pPr>
        <w:pStyle w:val="Odsekzoznamu"/>
        <w:numPr>
          <w:ilvl w:val="1"/>
          <w:numId w:val="15"/>
        </w:numPr>
        <w:rPr>
          <w:rFonts w:eastAsia="Times New Roman" w:cs="Times New Roman"/>
        </w:rPr>
      </w:pPr>
      <w:r>
        <w:rPr>
          <w:rFonts w:eastAsia="Times New Roman" w:cs="Times New Roman"/>
        </w:rPr>
        <w:t> zodpovednosť za protiprávne konanie</w:t>
      </w:r>
    </w:p>
    <w:p w:rsidR="00E35367" w:rsidRPr="00E35367" w:rsidRDefault="00E35367" w:rsidP="00C35A2F">
      <w:pPr>
        <w:pStyle w:val="Odsekzoznamu"/>
        <w:numPr>
          <w:ilvl w:val="0"/>
          <w:numId w:val="15"/>
        </w:numPr>
        <w:rPr>
          <w:rFonts w:cstheme="majorHAnsi"/>
          <w:b/>
          <w:color w:val="000000" w:themeColor="text1"/>
        </w:rPr>
      </w:pPr>
      <w:r w:rsidRPr="00E35367">
        <w:rPr>
          <w:rFonts w:eastAsia="Times New Roman" w:cs="Times New Roman"/>
          <w:b/>
        </w:rPr>
        <w:t>procesná spôsobilosť</w:t>
      </w:r>
    </w:p>
    <w:p w:rsidR="00E35367" w:rsidRDefault="00E35367" w:rsidP="00C35A2F">
      <w:pPr>
        <w:pStyle w:val="Odsekzoznamu"/>
        <w:numPr>
          <w:ilvl w:val="1"/>
          <w:numId w:val="15"/>
        </w:numPr>
        <w:rPr>
          <w:rFonts w:cstheme="majorHAnsi"/>
          <w:color w:val="000000" w:themeColor="text1"/>
        </w:rPr>
      </w:pPr>
      <w:r>
        <w:rPr>
          <w:rFonts w:cstheme="majorHAnsi"/>
          <w:color w:val="000000" w:themeColor="text1"/>
        </w:rPr>
        <w:t xml:space="preserve"> byť účastníkom konania a schopnosť uplatňovať nároky v pracovnoprávnych sporoch </w:t>
      </w:r>
    </w:p>
    <w:p w:rsidR="00E35367" w:rsidRDefault="00E35367" w:rsidP="00E35367">
      <w:pPr>
        <w:rPr>
          <w:rFonts w:cstheme="majorHAnsi"/>
          <w:color w:val="000000" w:themeColor="text1"/>
        </w:rPr>
      </w:pPr>
    </w:p>
    <w:p w:rsidR="00E35367" w:rsidRPr="008D4B85" w:rsidRDefault="00E35367" w:rsidP="00E35367">
      <w:pPr>
        <w:rPr>
          <w:rFonts w:cstheme="majorHAnsi"/>
          <w:color w:val="000000" w:themeColor="text1"/>
          <w:u w:val="single"/>
        </w:rPr>
      </w:pPr>
      <w:r w:rsidRPr="008D4B85">
        <w:rPr>
          <w:rFonts w:cstheme="majorHAnsi"/>
          <w:b/>
          <w:color w:val="000000" w:themeColor="text1"/>
          <w:highlight w:val="yellow"/>
          <w:u w:val="single"/>
        </w:rPr>
        <w:t>Subjekty pracovného práva</w:t>
      </w:r>
      <w:r w:rsidRPr="008D4B85">
        <w:rPr>
          <w:rFonts w:cstheme="majorHAnsi"/>
          <w:color w:val="000000" w:themeColor="text1"/>
          <w:highlight w:val="yellow"/>
          <w:u w:val="single"/>
        </w:rPr>
        <w:t>:</w:t>
      </w:r>
    </w:p>
    <w:p w:rsidR="00E35367" w:rsidRPr="00E35367" w:rsidRDefault="00E35367" w:rsidP="00C35A2F">
      <w:pPr>
        <w:pStyle w:val="Odsekzoznamu"/>
        <w:numPr>
          <w:ilvl w:val="0"/>
          <w:numId w:val="15"/>
        </w:numPr>
        <w:rPr>
          <w:rFonts w:cstheme="majorHAnsi"/>
          <w:color w:val="000000" w:themeColor="text1"/>
        </w:rPr>
      </w:pPr>
      <w:r w:rsidRPr="009B6989">
        <w:rPr>
          <w:rFonts w:cstheme="minorHAnsi"/>
          <w:color w:val="000000" w:themeColor="text1"/>
        </w:rPr>
        <w:t>nositelia práv a povinností v pracovnoprávnych vzťahoch</w:t>
      </w:r>
    </w:p>
    <w:p w:rsidR="00E35367" w:rsidRPr="00C477B8" w:rsidRDefault="00C477B8" w:rsidP="00C35A2F">
      <w:pPr>
        <w:pStyle w:val="Odsekzoznamu"/>
        <w:numPr>
          <w:ilvl w:val="0"/>
          <w:numId w:val="15"/>
        </w:numPr>
        <w:rPr>
          <w:rFonts w:cstheme="majorHAnsi"/>
          <w:b/>
          <w:color w:val="000000" w:themeColor="text1"/>
        </w:rPr>
      </w:pPr>
      <w:r w:rsidRPr="00C477B8">
        <w:rPr>
          <w:rFonts w:cstheme="minorHAnsi"/>
          <w:b/>
          <w:color w:val="000000" w:themeColor="text1"/>
        </w:rPr>
        <w:t xml:space="preserve">všeobecná </w:t>
      </w:r>
      <w:r w:rsidR="00E35367" w:rsidRPr="00C477B8">
        <w:rPr>
          <w:rFonts w:cstheme="minorHAnsi"/>
          <w:b/>
          <w:color w:val="000000" w:themeColor="text1"/>
        </w:rPr>
        <w:t>podmienka je pracovnoprávna subjektivita</w:t>
      </w:r>
    </w:p>
    <w:p w:rsidR="00E35367" w:rsidRPr="00C477B8" w:rsidRDefault="00C477B8" w:rsidP="00C35A2F">
      <w:pPr>
        <w:pStyle w:val="Odsekzoznamu"/>
        <w:numPr>
          <w:ilvl w:val="0"/>
          <w:numId w:val="15"/>
        </w:numPr>
        <w:rPr>
          <w:rFonts w:cstheme="majorHAnsi"/>
          <w:color w:val="000000" w:themeColor="text1"/>
        </w:rPr>
      </w:pPr>
      <w:r>
        <w:rPr>
          <w:rFonts w:cstheme="minorHAnsi"/>
          <w:color w:val="000000" w:themeColor="text1"/>
        </w:rPr>
        <w:t>s</w:t>
      </w:r>
      <w:r w:rsidR="00E35367" w:rsidRPr="00E35367">
        <w:rPr>
          <w:rFonts w:cstheme="minorHAnsi"/>
          <w:color w:val="000000" w:themeColor="text1"/>
        </w:rPr>
        <w:t xml:space="preserve">ubjekty pracovného práva sú len </w:t>
      </w:r>
      <w:r w:rsidR="00E35367" w:rsidRPr="00C477B8">
        <w:rPr>
          <w:rFonts w:cstheme="minorHAnsi"/>
          <w:b/>
          <w:color w:val="000000" w:themeColor="text1"/>
        </w:rPr>
        <w:t>potencionálnymi subjektmi pracovnoprávnych vzťahov</w:t>
      </w:r>
      <w:r w:rsidR="00E35367" w:rsidRPr="009B6989">
        <w:rPr>
          <w:rFonts w:cstheme="minorHAnsi"/>
          <w:color w:val="000000" w:themeColor="text1"/>
        </w:rPr>
        <w:t xml:space="preserve"> a </w:t>
      </w:r>
      <w:r w:rsidR="00E35367" w:rsidRPr="00C477B8">
        <w:rPr>
          <w:rFonts w:cstheme="minorHAnsi"/>
          <w:b/>
          <w:color w:val="000000" w:themeColor="text1"/>
        </w:rPr>
        <w:t>subjektmi pracovnoprávnych vzťahov sa stávajú až na základe určitej právnej skutočnosti</w:t>
      </w:r>
      <w:r w:rsidR="00E35367" w:rsidRPr="009B6989">
        <w:rPr>
          <w:rFonts w:cstheme="minorHAnsi"/>
          <w:color w:val="000000" w:themeColor="text1"/>
        </w:rPr>
        <w:t>, s ktorou právna norma spája vznik príslušného pracovnoprávneho vzťah</w:t>
      </w:r>
      <w:r>
        <w:rPr>
          <w:rFonts w:cstheme="minorHAnsi"/>
          <w:color w:val="000000" w:themeColor="text1"/>
        </w:rPr>
        <w:t xml:space="preserve">u </w:t>
      </w:r>
      <w:r w:rsidRPr="00C477B8">
        <w:sym w:font="Wingdings" w:char="F0E0"/>
      </w:r>
      <w:r w:rsidRPr="00C477B8">
        <w:rPr>
          <w:rFonts w:cstheme="minorHAnsi"/>
          <w:color w:val="000000" w:themeColor="text1"/>
        </w:rPr>
        <w:t xml:space="preserve"> </w:t>
      </w:r>
      <w:r w:rsidR="00E35367" w:rsidRPr="00C477B8">
        <w:rPr>
          <w:rFonts w:cstheme="minorHAnsi"/>
          <w:color w:val="000000" w:themeColor="text1"/>
        </w:rPr>
        <w:t>účastníci pracovnoprávnych vzťahov</w:t>
      </w:r>
    </w:p>
    <w:p w:rsidR="00C477B8" w:rsidRPr="00C477B8" w:rsidRDefault="00C477B8" w:rsidP="00C35A2F">
      <w:pPr>
        <w:pStyle w:val="Odsekzoznamu"/>
        <w:numPr>
          <w:ilvl w:val="0"/>
          <w:numId w:val="15"/>
        </w:numPr>
        <w:rPr>
          <w:rFonts w:cstheme="majorHAnsi"/>
          <w:color w:val="000000" w:themeColor="text1"/>
        </w:rPr>
      </w:pPr>
      <w:r w:rsidRPr="00C477B8">
        <w:rPr>
          <w:rFonts w:cstheme="majorHAnsi"/>
          <w:b/>
          <w:color w:val="000000" w:themeColor="text1"/>
        </w:rPr>
        <w:t>typy subjektov</w:t>
      </w:r>
      <w:r>
        <w:rPr>
          <w:rFonts w:cstheme="majorHAnsi"/>
          <w:color w:val="000000" w:themeColor="text1"/>
        </w:rPr>
        <w:t xml:space="preserve">: </w:t>
      </w:r>
    </w:p>
    <w:p w:rsidR="00E35367" w:rsidRPr="00C477B8" w:rsidRDefault="00E35367" w:rsidP="00C35A2F">
      <w:pPr>
        <w:pStyle w:val="Odsekzoznamu"/>
        <w:numPr>
          <w:ilvl w:val="1"/>
          <w:numId w:val="15"/>
        </w:numPr>
        <w:rPr>
          <w:rFonts w:eastAsia="Times New Roman" w:cs="Times New Roman"/>
          <w:b/>
          <w:u w:val="single"/>
        </w:rPr>
      </w:pPr>
      <w:r w:rsidRPr="00C477B8">
        <w:rPr>
          <w:rFonts w:eastAsia="Times New Roman" w:cs="Times New Roman"/>
          <w:b/>
          <w:u w:val="single"/>
        </w:rPr>
        <w:t>zamestnanec</w:t>
      </w:r>
    </w:p>
    <w:p w:rsidR="00E35367" w:rsidRDefault="00E35367" w:rsidP="00C35A2F">
      <w:pPr>
        <w:pStyle w:val="Odsekzoznamu"/>
        <w:numPr>
          <w:ilvl w:val="2"/>
          <w:numId w:val="15"/>
        </w:numPr>
        <w:rPr>
          <w:rFonts w:eastAsia="Times New Roman" w:cs="Times New Roman"/>
        </w:rPr>
      </w:pPr>
      <w:r>
        <w:rPr>
          <w:rFonts w:eastAsia="Times New Roman" w:cs="Times New Roman"/>
        </w:rPr>
        <w:t>subjekt na ktorý sa viaže na (objekt) výkon závislej práce</w:t>
      </w:r>
    </w:p>
    <w:p w:rsidR="00E35367" w:rsidRPr="00C477B8" w:rsidRDefault="00E35367" w:rsidP="00C35A2F">
      <w:pPr>
        <w:pStyle w:val="Odsekzoznamu"/>
        <w:numPr>
          <w:ilvl w:val="1"/>
          <w:numId w:val="15"/>
        </w:numPr>
        <w:rPr>
          <w:rFonts w:eastAsia="Times New Roman" w:cs="Times New Roman"/>
          <w:b/>
          <w:u w:val="single"/>
        </w:rPr>
      </w:pPr>
      <w:r w:rsidRPr="00C477B8">
        <w:rPr>
          <w:rFonts w:eastAsia="Times New Roman" w:cs="Times New Roman"/>
          <w:b/>
          <w:u w:val="single"/>
        </w:rPr>
        <w:t>zamestnávateľ</w:t>
      </w:r>
    </w:p>
    <w:p w:rsidR="00E35367" w:rsidRPr="00C477B8" w:rsidRDefault="00E35367" w:rsidP="00C35A2F">
      <w:pPr>
        <w:pStyle w:val="Odsekzoznamu"/>
        <w:numPr>
          <w:ilvl w:val="1"/>
          <w:numId w:val="15"/>
        </w:numPr>
        <w:rPr>
          <w:rFonts w:eastAsia="Times New Roman" w:cs="Times New Roman"/>
          <w:b/>
          <w:u w:val="single"/>
        </w:rPr>
      </w:pPr>
      <w:r w:rsidRPr="00C477B8">
        <w:rPr>
          <w:rFonts w:eastAsia="Times New Roman" w:cs="Times New Roman"/>
          <w:b/>
          <w:u w:val="single"/>
        </w:rPr>
        <w:t xml:space="preserve">štát </w:t>
      </w:r>
    </w:p>
    <w:p w:rsidR="00C477B8" w:rsidRPr="00C477B8" w:rsidRDefault="00C477B8" w:rsidP="00C35A2F">
      <w:pPr>
        <w:pStyle w:val="Odsekzoznamu"/>
        <w:numPr>
          <w:ilvl w:val="1"/>
          <w:numId w:val="15"/>
        </w:numPr>
        <w:rPr>
          <w:rFonts w:eastAsia="Times New Roman" w:cs="Times New Roman"/>
          <w:b/>
          <w:u w:val="single"/>
        </w:rPr>
      </w:pPr>
      <w:r w:rsidRPr="00C477B8">
        <w:rPr>
          <w:rFonts w:eastAsia="Times New Roman" w:cs="Times New Roman"/>
          <w:b/>
          <w:u w:val="single"/>
        </w:rPr>
        <w:t xml:space="preserve">odborové </w:t>
      </w:r>
      <w:r w:rsidR="00CB4A38">
        <w:rPr>
          <w:rFonts w:eastAsia="Times New Roman" w:cs="Times New Roman"/>
          <w:b/>
          <w:u w:val="single"/>
        </w:rPr>
        <w:t>zväzy</w:t>
      </w:r>
    </w:p>
    <w:p w:rsidR="00E35367" w:rsidRPr="00C477B8" w:rsidRDefault="00E35367" w:rsidP="00C35A2F">
      <w:pPr>
        <w:pStyle w:val="Odsekzoznamu"/>
        <w:numPr>
          <w:ilvl w:val="2"/>
          <w:numId w:val="15"/>
        </w:numPr>
        <w:rPr>
          <w:rFonts w:eastAsia="Times New Roman" w:cs="Times New Roman"/>
          <w:b/>
        </w:rPr>
      </w:pPr>
      <w:r w:rsidRPr="00C477B8">
        <w:rPr>
          <w:rFonts w:eastAsia="Times New Roman" w:cs="Times New Roman"/>
          <w:b/>
        </w:rPr>
        <w:t>zástupcovia zamestnancov</w:t>
      </w:r>
    </w:p>
    <w:p w:rsidR="00E35367" w:rsidRDefault="00E35367" w:rsidP="00C35A2F">
      <w:pPr>
        <w:pStyle w:val="Odsekzoznamu"/>
        <w:numPr>
          <w:ilvl w:val="3"/>
          <w:numId w:val="15"/>
        </w:numPr>
        <w:rPr>
          <w:rFonts w:eastAsia="Times New Roman" w:cs="Times New Roman"/>
        </w:rPr>
      </w:pPr>
      <w:r>
        <w:rPr>
          <w:rFonts w:eastAsia="Times New Roman" w:cs="Times New Roman"/>
        </w:rPr>
        <w:t>odborové organizácie</w:t>
      </w:r>
    </w:p>
    <w:p w:rsidR="00E35367" w:rsidRDefault="00E35367" w:rsidP="00C35A2F">
      <w:pPr>
        <w:pStyle w:val="Odsekzoznamu"/>
        <w:numPr>
          <w:ilvl w:val="4"/>
          <w:numId w:val="15"/>
        </w:numPr>
        <w:rPr>
          <w:rFonts w:eastAsia="Times New Roman" w:cs="Times New Roman"/>
        </w:rPr>
      </w:pPr>
      <w:r>
        <w:rPr>
          <w:rFonts w:eastAsia="Times New Roman" w:cs="Times New Roman"/>
        </w:rPr>
        <w:t xml:space="preserve">základné </w:t>
      </w:r>
    </w:p>
    <w:p w:rsidR="00E35367" w:rsidRDefault="00E35367" w:rsidP="00C35A2F">
      <w:pPr>
        <w:pStyle w:val="Odsekzoznamu"/>
        <w:numPr>
          <w:ilvl w:val="4"/>
          <w:numId w:val="15"/>
        </w:numPr>
        <w:rPr>
          <w:rFonts w:eastAsia="Times New Roman" w:cs="Times New Roman"/>
        </w:rPr>
      </w:pPr>
      <w:r>
        <w:rPr>
          <w:rFonts w:eastAsia="Times New Roman" w:cs="Times New Roman"/>
        </w:rPr>
        <w:t>odborové orgány na vyššom stupni</w:t>
      </w:r>
    </w:p>
    <w:p w:rsidR="00E35367" w:rsidRPr="002813CE" w:rsidRDefault="00E35367" w:rsidP="00C35A2F">
      <w:pPr>
        <w:pStyle w:val="Odsekzoznamu"/>
        <w:numPr>
          <w:ilvl w:val="3"/>
          <w:numId w:val="15"/>
        </w:numPr>
        <w:rPr>
          <w:rFonts w:eastAsia="Times New Roman" w:cs="Times New Roman"/>
        </w:rPr>
      </w:pPr>
      <w:r>
        <w:rPr>
          <w:rFonts w:eastAsia="Times New Roman" w:cs="Times New Roman"/>
        </w:rPr>
        <w:t>zamestnanecká rada</w:t>
      </w:r>
      <w:r w:rsidRPr="002813CE">
        <w:t xml:space="preserve"> </w:t>
      </w:r>
    </w:p>
    <w:p w:rsidR="00E35367" w:rsidRPr="00C477B8" w:rsidRDefault="00E35367" w:rsidP="00C35A2F">
      <w:pPr>
        <w:pStyle w:val="Odsekzoznamu"/>
        <w:numPr>
          <w:ilvl w:val="2"/>
          <w:numId w:val="15"/>
        </w:numPr>
        <w:rPr>
          <w:rFonts w:eastAsia="Times New Roman" w:cs="Times New Roman"/>
          <w:b/>
        </w:rPr>
      </w:pPr>
      <w:r w:rsidRPr="00C477B8">
        <w:rPr>
          <w:rFonts w:eastAsia="Times New Roman" w:cs="Times New Roman"/>
          <w:b/>
        </w:rPr>
        <w:t xml:space="preserve">zástupcovia zamestnávateľov  </w:t>
      </w:r>
    </w:p>
    <w:p w:rsidR="00E35367" w:rsidRPr="00C477B8" w:rsidRDefault="00E35367" w:rsidP="00C35A2F">
      <w:pPr>
        <w:pStyle w:val="Odsekzoznamu"/>
        <w:numPr>
          <w:ilvl w:val="3"/>
          <w:numId w:val="15"/>
        </w:numPr>
        <w:rPr>
          <w:rFonts w:cstheme="majorHAnsi"/>
          <w:color w:val="000000" w:themeColor="text1"/>
        </w:rPr>
      </w:pPr>
      <w:r w:rsidRPr="00E35367">
        <w:rPr>
          <w:rFonts w:eastAsia="Times New Roman" w:cs="Times New Roman"/>
        </w:rPr>
        <w:t>asociácie zamestnávateľov zväzu</w:t>
      </w:r>
    </w:p>
    <w:p w:rsidR="00C477B8" w:rsidRDefault="00C477B8" w:rsidP="008D4B85">
      <w:pPr>
        <w:rPr>
          <w:rFonts w:cstheme="majorHAnsi"/>
          <w:color w:val="000000" w:themeColor="text1"/>
        </w:rPr>
      </w:pPr>
    </w:p>
    <w:p w:rsidR="008D4B85" w:rsidRPr="008D4B85" w:rsidRDefault="008D4B85" w:rsidP="008D4B85">
      <w:pPr>
        <w:rPr>
          <w:rFonts w:cstheme="majorHAnsi"/>
          <w:b/>
          <w:color w:val="000000" w:themeColor="text1"/>
          <w:u w:val="single"/>
        </w:rPr>
      </w:pPr>
      <w:r w:rsidRPr="008D4B85">
        <w:rPr>
          <w:rFonts w:cstheme="majorHAnsi"/>
          <w:b/>
          <w:color w:val="000000" w:themeColor="text1"/>
          <w:u w:val="single"/>
        </w:rPr>
        <w:t>Zamestnanec</w:t>
      </w:r>
      <w:r>
        <w:rPr>
          <w:rFonts w:cstheme="majorHAnsi"/>
          <w:b/>
          <w:color w:val="000000" w:themeColor="text1"/>
          <w:u w:val="single"/>
        </w:rPr>
        <w:t xml:space="preserve"> - § 11</w:t>
      </w:r>
    </w:p>
    <w:p w:rsidR="008D4B85" w:rsidRPr="008D4B85" w:rsidRDefault="008D4B85" w:rsidP="00C35A2F">
      <w:pPr>
        <w:pStyle w:val="Odsekzoznamu"/>
        <w:numPr>
          <w:ilvl w:val="0"/>
          <w:numId w:val="15"/>
        </w:numPr>
        <w:rPr>
          <w:rFonts w:cstheme="majorHAnsi"/>
          <w:color w:val="000000" w:themeColor="text1"/>
        </w:rPr>
      </w:pPr>
      <w:r w:rsidRPr="008D4B85">
        <w:rPr>
          <w:rFonts w:cstheme="majorHAnsi"/>
          <w:color w:val="000000" w:themeColor="text1"/>
        </w:rPr>
        <w:t xml:space="preserve">najslabší subjekt, ktorý treba chrániť </w:t>
      </w:r>
    </w:p>
    <w:p w:rsidR="008D4B85" w:rsidRPr="008D4B85" w:rsidRDefault="008D4B85" w:rsidP="00C35A2F">
      <w:pPr>
        <w:pStyle w:val="Odsekzoznamu"/>
        <w:numPr>
          <w:ilvl w:val="0"/>
          <w:numId w:val="15"/>
        </w:numPr>
        <w:rPr>
          <w:rFonts w:cstheme="majorHAnsi"/>
          <w:b/>
          <w:color w:val="000000" w:themeColor="text1"/>
        </w:rPr>
      </w:pPr>
      <w:r w:rsidRPr="008D4B85">
        <w:rPr>
          <w:rFonts w:cstheme="majorHAnsi"/>
          <w:b/>
          <w:color w:val="000000" w:themeColor="text1"/>
        </w:rPr>
        <w:t>spôsobilosť mať práva a povinnosti a spôsobilosť na právne úkony - § 11 ods. 2</w:t>
      </w:r>
    </w:p>
    <w:p w:rsidR="008D4B85" w:rsidRPr="008D4B85" w:rsidRDefault="008D4B85" w:rsidP="00C35A2F">
      <w:pPr>
        <w:pStyle w:val="Odsekzoznamu"/>
        <w:numPr>
          <w:ilvl w:val="1"/>
          <w:numId w:val="15"/>
        </w:numPr>
        <w:rPr>
          <w:rFonts w:eastAsia="Times New Roman" w:cs="Times New Roman"/>
          <w:color w:val="000000" w:themeColor="text1"/>
        </w:rPr>
      </w:pPr>
      <w:r w:rsidRPr="008D4B85">
        <w:rPr>
          <w:rFonts w:eastAsia="Times New Roman" w:cs="Segoe UI"/>
          <w:color w:val="000000" w:themeColor="text1"/>
          <w:shd w:val="clear" w:color="auto" w:fill="FFFFFF"/>
        </w:rPr>
        <w:t xml:space="preserve">Spôsobilosť fyzickej osoby mať v pracovnoprávnych vzťahoch práva a povinnosti ako zamestnanec a spôsobilosť vlastnými právnymi úkonmi </w:t>
      </w:r>
      <w:r w:rsidRPr="008D4B85">
        <w:rPr>
          <w:rFonts w:eastAsia="Times New Roman" w:cs="Segoe UI"/>
          <w:color w:val="000000" w:themeColor="text1"/>
          <w:shd w:val="clear" w:color="auto" w:fill="FFFFFF"/>
        </w:rPr>
        <w:lastRenderedPageBreak/>
        <w:t xml:space="preserve">nadobúdať tieto práva a brať na seba tieto povinnosti vzniká, ak ďalej nie je ustanovené inak, dňom, </w:t>
      </w:r>
      <w:r w:rsidRPr="008D4B85">
        <w:rPr>
          <w:rFonts w:eastAsia="Times New Roman" w:cs="Segoe UI"/>
          <w:b/>
          <w:color w:val="000000" w:themeColor="text1"/>
          <w:shd w:val="clear" w:color="auto" w:fill="FFFFFF"/>
        </w:rPr>
        <w:t>keď fyzická osoba dovŕši 15 rokov veku</w:t>
      </w:r>
      <w:r w:rsidRPr="008D4B85">
        <w:rPr>
          <w:rFonts w:eastAsia="Times New Roman" w:cs="Segoe UI"/>
          <w:color w:val="000000" w:themeColor="text1"/>
          <w:shd w:val="clear" w:color="auto" w:fill="FFFFFF"/>
        </w:rPr>
        <w:t xml:space="preserve">; zamestnávateľ však </w:t>
      </w:r>
      <w:r w:rsidRPr="008D4B85">
        <w:rPr>
          <w:rFonts w:eastAsia="Times New Roman" w:cs="Segoe UI"/>
          <w:b/>
          <w:color w:val="000000" w:themeColor="text1"/>
          <w:shd w:val="clear" w:color="auto" w:fill="FFFFFF"/>
        </w:rPr>
        <w:t>nesmie dohodnúť ako deň nástupu do práce deň, ktorý by predchádzal dňu, keď fyzická osoba skončí povinnú školskú dochádzku</w:t>
      </w:r>
      <w:r w:rsidRPr="008D4B85">
        <w:rPr>
          <w:rFonts w:eastAsia="Times New Roman" w:cs="Segoe UI"/>
          <w:color w:val="000000" w:themeColor="text1"/>
          <w:shd w:val="clear" w:color="auto" w:fill="FFFFFF"/>
        </w:rPr>
        <w:t>.</w:t>
      </w:r>
    </w:p>
    <w:p w:rsidR="008D4B85" w:rsidRPr="008D4B85" w:rsidRDefault="008D4B85" w:rsidP="00C35A2F">
      <w:pPr>
        <w:pStyle w:val="Odsekzoznamu"/>
        <w:numPr>
          <w:ilvl w:val="2"/>
          <w:numId w:val="15"/>
        </w:numPr>
        <w:rPr>
          <w:rFonts w:eastAsia="Times New Roman" w:cs="Times New Roman"/>
        </w:rPr>
      </w:pPr>
      <w:r w:rsidRPr="008D4B85">
        <w:rPr>
          <w:rFonts w:eastAsia="Times New Roman" w:cs="Times New Roman"/>
        </w:rPr>
        <w:t xml:space="preserve">povinná školská dochádzka sa končí 31.8. </w:t>
      </w:r>
    </w:p>
    <w:p w:rsidR="008D4B85" w:rsidRPr="008D4B85" w:rsidRDefault="008D4B85" w:rsidP="00C35A2F">
      <w:pPr>
        <w:pStyle w:val="Odsekzoznamu"/>
        <w:numPr>
          <w:ilvl w:val="3"/>
          <w:numId w:val="15"/>
        </w:numPr>
        <w:rPr>
          <w:rFonts w:cstheme="majorHAnsi"/>
          <w:color w:val="000000" w:themeColor="text1"/>
        </w:rPr>
      </w:pPr>
      <w:r w:rsidRPr="008D4B85">
        <w:rPr>
          <w:rFonts w:eastAsia="Times New Roman" w:cs="Times New Roman"/>
        </w:rPr>
        <w:t>deň nástupu do práce možno dojednať na 31.8</w:t>
      </w:r>
    </w:p>
    <w:p w:rsidR="008D4B85" w:rsidRPr="008D4B85" w:rsidRDefault="008D4B85" w:rsidP="00C35A2F">
      <w:pPr>
        <w:pStyle w:val="Odsekzoznamu"/>
        <w:numPr>
          <w:ilvl w:val="1"/>
          <w:numId w:val="15"/>
        </w:numPr>
        <w:rPr>
          <w:rFonts w:eastAsia="Times New Roman" w:cs="Times New Roman"/>
          <w:b/>
        </w:rPr>
      </w:pPr>
      <w:r w:rsidRPr="008D4B85">
        <w:rPr>
          <w:rFonts w:eastAsia="Times New Roman" w:cs="Times New Roman"/>
          <w:b/>
        </w:rPr>
        <w:t>výnimka je dohoda o hmotnej zodpovednosti</w:t>
      </w:r>
    </w:p>
    <w:p w:rsidR="008D4B85" w:rsidRPr="008D4B85" w:rsidRDefault="008D4B85" w:rsidP="00C35A2F">
      <w:pPr>
        <w:pStyle w:val="Odsekzoznamu"/>
        <w:numPr>
          <w:ilvl w:val="2"/>
          <w:numId w:val="15"/>
        </w:numPr>
        <w:rPr>
          <w:rFonts w:eastAsia="Times New Roman" w:cs="Times New Roman"/>
          <w:color w:val="000000" w:themeColor="text1"/>
        </w:rPr>
      </w:pPr>
      <w:r w:rsidRPr="008D4B85">
        <w:rPr>
          <w:rFonts w:eastAsia="Times New Roman" w:cs="Segoe UI"/>
          <w:color w:val="000000" w:themeColor="text1"/>
          <w:shd w:val="clear" w:color="auto" w:fill="FFFFFF"/>
        </w:rPr>
        <w:t xml:space="preserve">§ 11 ods. 3 - Zamestnanec môže uzatvoriť dohodu o hmotnej zodpovednosti najskôr v deň, keď dovŕši </w:t>
      </w:r>
      <w:r w:rsidRPr="008D4B85">
        <w:rPr>
          <w:rFonts w:eastAsia="Times New Roman" w:cs="Segoe UI"/>
          <w:b/>
          <w:color w:val="000000" w:themeColor="text1"/>
          <w:shd w:val="clear" w:color="auto" w:fill="FFFFFF"/>
        </w:rPr>
        <w:t>18 rokov veku</w:t>
      </w:r>
      <w:r w:rsidRPr="008D4B85">
        <w:rPr>
          <w:rFonts w:eastAsia="Times New Roman" w:cs="Segoe UI"/>
          <w:color w:val="000000" w:themeColor="text1"/>
          <w:shd w:val="clear" w:color="auto" w:fill="FFFFFF"/>
        </w:rPr>
        <w:t>.</w:t>
      </w:r>
    </w:p>
    <w:p w:rsidR="008D4B85" w:rsidRPr="008D4B85" w:rsidRDefault="008D4B85" w:rsidP="00C35A2F">
      <w:pPr>
        <w:pStyle w:val="Odsekzoznamu"/>
        <w:numPr>
          <w:ilvl w:val="2"/>
          <w:numId w:val="15"/>
        </w:numPr>
        <w:rPr>
          <w:rFonts w:cstheme="majorHAnsi"/>
          <w:color w:val="000000" w:themeColor="text1"/>
        </w:rPr>
      </w:pPr>
      <w:r w:rsidRPr="008D4B85">
        <w:rPr>
          <w:rFonts w:eastAsia="Times New Roman" w:cs="Times New Roman"/>
        </w:rPr>
        <w:t>ani zákonný zástupca ju nemôže podpísať zaň</w:t>
      </w:r>
    </w:p>
    <w:p w:rsidR="008D4B85" w:rsidRDefault="008D4B85" w:rsidP="00C35A2F">
      <w:pPr>
        <w:pStyle w:val="Odsekzoznamu"/>
        <w:numPr>
          <w:ilvl w:val="1"/>
          <w:numId w:val="15"/>
        </w:numPr>
        <w:rPr>
          <w:rFonts w:cstheme="majorHAnsi"/>
          <w:color w:val="000000" w:themeColor="text1"/>
        </w:rPr>
      </w:pPr>
      <w:r>
        <w:rPr>
          <w:rFonts w:cstheme="majorHAnsi"/>
          <w:color w:val="000000" w:themeColor="text1"/>
        </w:rPr>
        <w:t> výnimka zo zákazu detskej práce do 15 rokov</w:t>
      </w:r>
    </w:p>
    <w:p w:rsidR="008D4B85" w:rsidRDefault="008D4B85" w:rsidP="00C35A2F">
      <w:pPr>
        <w:pStyle w:val="Odsekzoznamu"/>
        <w:numPr>
          <w:ilvl w:val="2"/>
          <w:numId w:val="15"/>
        </w:numPr>
        <w:rPr>
          <w:rFonts w:cstheme="majorHAnsi"/>
          <w:color w:val="000000" w:themeColor="text1"/>
        </w:rPr>
      </w:pPr>
      <w:r>
        <w:rPr>
          <w:rFonts w:cstheme="majorHAnsi"/>
          <w:color w:val="000000" w:themeColor="text1"/>
        </w:rPr>
        <w:t>Reklamné práce, športové podujatia, kultúrne predstavenia</w:t>
      </w:r>
    </w:p>
    <w:p w:rsidR="008D4B85" w:rsidRPr="008D4B85" w:rsidRDefault="008D4B85" w:rsidP="00C35A2F">
      <w:pPr>
        <w:pStyle w:val="Odsekzoznamu"/>
        <w:numPr>
          <w:ilvl w:val="2"/>
          <w:numId w:val="15"/>
        </w:numPr>
        <w:rPr>
          <w:rFonts w:cstheme="majorHAnsi"/>
          <w:color w:val="000000" w:themeColor="text1"/>
        </w:rPr>
      </w:pPr>
      <w:r>
        <w:rPr>
          <w:rFonts w:cstheme="majorHAnsi"/>
          <w:color w:val="000000" w:themeColor="text1"/>
        </w:rPr>
        <w:t>Vyžaduje sa súhlasné stanovisko zákonného zástupcu</w:t>
      </w:r>
    </w:p>
    <w:p w:rsidR="008D4B85" w:rsidRPr="008D4B85" w:rsidRDefault="008D4B85" w:rsidP="00C35A2F">
      <w:pPr>
        <w:pStyle w:val="Odsekzoznamu"/>
        <w:numPr>
          <w:ilvl w:val="0"/>
          <w:numId w:val="15"/>
        </w:numPr>
        <w:rPr>
          <w:rFonts w:cstheme="majorHAnsi"/>
          <w:color w:val="000000" w:themeColor="text1"/>
        </w:rPr>
      </w:pPr>
      <w:r w:rsidRPr="008D4B85">
        <w:t>musí ísť o osobný výkon závislej práce</w:t>
      </w:r>
    </w:p>
    <w:p w:rsidR="008D4B85" w:rsidRPr="008D4B85" w:rsidRDefault="008D4B85" w:rsidP="00C35A2F">
      <w:pPr>
        <w:pStyle w:val="Odsekzoznamu"/>
        <w:numPr>
          <w:ilvl w:val="0"/>
          <w:numId w:val="15"/>
        </w:numPr>
        <w:rPr>
          <w:rFonts w:cstheme="majorHAnsi"/>
          <w:color w:val="000000" w:themeColor="text1"/>
        </w:rPr>
      </w:pPr>
      <w:r w:rsidRPr="008D4B85">
        <w:t>zamestnancom môže byť len fyzická osoba</w:t>
      </w:r>
    </w:p>
    <w:p w:rsidR="008D4B85" w:rsidRDefault="008D4B85" w:rsidP="008D4B85">
      <w:pPr>
        <w:rPr>
          <w:rFonts w:cstheme="majorHAnsi"/>
          <w:color w:val="000000" w:themeColor="text1"/>
        </w:rPr>
      </w:pPr>
    </w:p>
    <w:p w:rsidR="008D4B85" w:rsidRPr="00ED601C" w:rsidRDefault="008D4B85" w:rsidP="008D4B85">
      <w:pPr>
        <w:rPr>
          <w:rFonts w:cstheme="majorHAnsi"/>
          <w:b/>
          <w:color w:val="000000" w:themeColor="text1"/>
          <w:u w:val="single"/>
        </w:rPr>
      </w:pPr>
      <w:r w:rsidRPr="00ED601C">
        <w:rPr>
          <w:rFonts w:cstheme="majorHAnsi"/>
          <w:b/>
          <w:color w:val="000000" w:themeColor="text1"/>
          <w:u w:val="single"/>
        </w:rPr>
        <w:t xml:space="preserve">Zamestnávateľ </w:t>
      </w:r>
      <w:r w:rsidR="00ED601C">
        <w:rPr>
          <w:rFonts w:cstheme="majorHAnsi"/>
          <w:b/>
          <w:color w:val="000000" w:themeColor="text1"/>
          <w:u w:val="single"/>
        </w:rPr>
        <w:t>§ 7</w:t>
      </w:r>
    </w:p>
    <w:p w:rsidR="008D4B85" w:rsidRDefault="008D4B85" w:rsidP="00C35A2F">
      <w:pPr>
        <w:pStyle w:val="Odsekzoznamu"/>
        <w:numPr>
          <w:ilvl w:val="0"/>
          <w:numId w:val="15"/>
        </w:numPr>
        <w:rPr>
          <w:rFonts w:cstheme="majorHAnsi"/>
          <w:color w:val="000000" w:themeColor="text1"/>
        </w:rPr>
      </w:pPr>
      <w:r w:rsidRPr="00CB4A38">
        <w:rPr>
          <w:rFonts w:cstheme="majorHAnsi"/>
          <w:b/>
          <w:color w:val="000000" w:themeColor="text1"/>
        </w:rPr>
        <w:t>PO</w:t>
      </w:r>
      <w:r>
        <w:rPr>
          <w:rFonts w:cstheme="majorHAnsi"/>
          <w:color w:val="000000" w:themeColor="text1"/>
        </w:rPr>
        <w:t xml:space="preserve"> alebo </w:t>
      </w:r>
      <w:r w:rsidRPr="00CB4A38">
        <w:rPr>
          <w:rFonts w:cstheme="majorHAnsi"/>
          <w:b/>
          <w:color w:val="000000" w:themeColor="text1"/>
        </w:rPr>
        <w:t>FO</w:t>
      </w:r>
      <w:r>
        <w:rPr>
          <w:rFonts w:cstheme="majorHAnsi"/>
          <w:color w:val="000000" w:themeColor="text1"/>
        </w:rPr>
        <w:t xml:space="preserve"> za predpokladu, že </w:t>
      </w:r>
      <w:r w:rsidRPr="00CB4A38">
        <w:rPr>
          <w:rFonts w:cstheme="majorHAnsi"/>
          <w:b/>
          <w:color w:val="000000" w:themeColor="text1"/>
        </w:rPr>
        <w:t>zamestnáva aspoň jednu FO</w:t>
      </w:r>
    </w:p>
    <w:p w:rsidR="00ED601C" w:rsidRPr="00477B0B" w:rsidRDefault="00ED601C" w:rsidP="00C35A2F">
      <w:pPr>
        <w:pStyle w:val="Odsekzoznamu"/>
        <w:numPr>
          <w:ilvl w:val="0"/>
          <w:numId w:val="15"/>
        </w:numPr>
      </w:pPr>
      <w:r>
        <w:t xml:space="preserve">spôsobilosť mať práva a povinnosti a spôsobilosť na právne úkony </w:t>
      </w:r>
      <w:r w:rsidRPr="00ED601C">
        <w:rPr>
          <w:b/>
        </w:rPr>
        <w:t>FO</w:t>
      </w:r>
      <w:r>
        <w:t>:</w:t>
      </w:r>
    </w:p>
    <w:p w:rsidR="00ED601C" w:rsidRPr="00ED601C" w:rsidRDefault="00ED601C" w:rsidP="00C35A2F">
      <w:pPr>
        <w:pStyle w:val="Odsekzoznamu"/>
        <w:numPr>
          <w:ilvl w:val="1"/>
          <w:numId w:val="15"/>
        </w:numPr>
        <w:rPr>
          <w:color w:val="000000" w:themeColor="text1"/>
        </w:rPr>
      </w:pPr>
      <w:r w:rsidRPr="00ED601C">
        <w:rPr>
          <w:rFonts w:cs="Segoe UI"/>
          <w:b/>
          <w:color w:val="000000" w:themeColor="text1"/>
        </w:rPr>
        <w:t>§ 8 ods. 1</w:t>
      </w:r>
      <w:r w:rsidRPr="00477B0B">
        <w:rPr>
          <w:rFonts w:cs="Segoe UI"/>
          <w:color w:val="000000" w:themeColor="text1"/>
        </w:rPr>
        <w:t xml:space="preserve"> - Spôsobilosť fyzickej osoby </w:t>
      </w:r>
      <w:r w:rsidRPr="00ED601C">
        <w:rPr>
          <w:rFonts w:cs="Segoe UI"/>
          <w:b/>
          <w:color w:val="000000" w:themeColor="text1"/>
        </w:rPr>
        <w:t>mať práva a povinnosti</w:t>
      </w:r>
      <w:r w:rsidRPr="00477B0B">
        <w:rPr>
          <w:rFonts w:cs="Segoe UI"/>
          <w:color w:val="000000" w:themeColor="text1"/>
        </w:rPr>
        <w:t xml:space="preserve"> v pracovnoprávnych vzťahoch </w:t>
      </w:r>
      <w:r w:rsidRPr="00ED601C">
        <w:rPr>
          <w:rFonts w:cs="Segoe UI"/>
          <w:b/>
          <w:color w:val="000000" w:themeColor="text1"/>
        </w:rPr>
        <w:t>ako zamestnávateľ vzniká narodením</w:t>
      </w:r>
      <w:r w:rsidRPr="00477B0B">
        <w:rPr>
          <w:rFonts w:cs="Segoe UI"/>
          <w:color w:val="000000" w:themeColor="text1"/>
        </w:rPr>
        <w:t>. Túto spôsobilosť má aj počaté dieťa, ak sa narodí živé.</w:t>
      </w:r>
    </w:p>
    <w:p w:rsidR="00ED601C" w:rsidRPr="00477B0B" w:rsidRDefault="00ED601C" w:rsidP="00C35A2F">
      <w:pPr>
        <w:pStyle w:val="Odsekzoznamu"/>
        <w:numPr>
          <w:ilvl w:val="2"/>
          <w:numId w:val="15"/>
        </w:numPr>
        <w:rPr>
          <w:color w:val="000000" w:themeColor="text1"/>
        </w:rPr>
      </w:pPr>
      <w:r>
        <w:rPr>
          <w:rFonts w:cs="Segoe UI"/>
          <w:b/>
          <w:color w:val="000000" w:themeColor="text1"/>
        </w:rPr>
        <w:t xml:space="preserve">Spôsobilosť mať práva a povinnosti </w:t>
      </w:r>
      <w:r>
        <w:rPr>
          <w:color w:val="000000" w:themeColor="text1"/>
        </w:rPr>
        <w:t xml:space="preserve">– narodením </w:t>
      </w:r>
    </w:p>
    <w:p w:rsidR="00ED601C" w:rsidRDefault="00ED601C" w:rsidP="00C35A2F">
      <w:pPr>
        <w:pStyle w:val="Odsekzoznamu"/>
        <w:numPr>
          <w:ilvl w:val="1"/>
          <w:numId w:val="15"/>
        </w:numPr>
        <w:shd w:val="clear" w:color="auto" w:fill="FFFFFF"/>
        <w:spacing w:before="75"/>
        <w:jc w:val="both"/>
        <w:rPr>
          <w:rFonts w:cs="Segoe UI"/>
          <w:color w:val="000000" w:themeColor="text1"/>
        </w:rPr>
      </w:pPr>
      <w:r w:rsidRPr="00ED601C">
        <w:rPr>
          <w:rFonts w:cs="Segoe UI"/>
          <w:b/>
          <w:color w:val="000000" w:themeColor="text1"/>
        </w:rPr>
        <w:t>§ 8 ods. 2</w:t>
      </w:r>
      <w:r w:rsidRPr="00477B0B">
        <w:rPr>
          <w:rFonts w:cs="Segoe UI"/>
          <w:color w:val="000000" w:themeColor="text1"/>
        </w:rPr>
        <w:t xml:space="preserve"> - Spôsobilosť fyzickej osoby </w:t>
      </w:r>
      <w:r w:rsidRPr="00ED601C">
        <w:rPr>
          <w:rFonts w:cs="Segoe UI"/>
          <w:b/>
          <w:color w:val="000000" w:themeColor="text1"/>
        </w:rPr>
        <w:t>vlastnými právnymi úkonmi nadobúdať práva a brať na seba povinnosti</w:t>
      </w:r>
      <w:r w:rsidRPr="00477B0B">
        <w:rPr>
          <w:rFonts w:cs="Segoe UI"/>
          <w:color w:val="000000" w:themeColor="text1"/>
        </w:rPr>
        <w:t xml:space="preserve"> v pracovnoprávnych vzťahoch ako zamestnávateľ </w:t>
      </w:r>
      <w:r w:rsidRPr="00ED601C">
        <w:rPr>
          <w:rFonts w:cs="Segoe UI"/>
          <w:b/>
          <w:color w:val="000000" w:themeColor="text1"/>
        </w:rPr>
        <w:t>vzniká plnoletosťou</w:t>
      </w:r>
      <w:r w:rsidRPr="00477B0B">
        <w:rPr>
          <w:rFonts w:cs="Segoe UI"/>
          <w:color w:val="000000" w:themeColor="text1"/>
        </w:rPr>
        <w:t>; dovtedy za ňu koná zákonný zástupca.</w:t>
      </w:r>
    </w:p>
    <w:p w:rsidR="00ED601C" w:rsidRDefault="00ED601C" w:rsidP="00C35A2F">
      <w:pPr>
        <w:pStyle w:val="Odsekzoznamu"/>
        <w:numPr>
          <w:ilvl w:val="2"/>
          <w:numId w:val="15"/>
        </w:numPr>
        <w:shd w:val="clear" w:color="auto" w:fill="FFFFFF"/>
        <w:spacing w:before="75"/>
        <w:jc w:val="both"/>
        <w:rPr>
          <w:rFonts w:cs="Segoe UI"/>
          <w:color w:val="000000" w:themeColor="text1"/>
        </w:rPr>
      </w:pPr>
      <w:r>
        <w:rPr>
          <w:rFonts w:cs="Segoe UI"/>
          <w:b/>
          <w:color w:val="000000" w:themeColor="text1"/>
        </w:rPr>
        <w:t>Spôsobilosť na právne úkony</w:t>
      </w:r>
      <w:r>
        <w:rPr>
          <w:rFonts w:cs="Segoe UI"/>
          <w:color w:val="000000" w:themeColor="text1"/>
        </w:rPr>
        <w:t xml:space="preserve"> – plnoletosťou</w:t>
      </w:r>
    </w:p>
    <w:p w:rsidR="00ED601C" w:rsidRPr="00477B0B" w:rsidRDefault="00ED601C" w:rsidP="00C35A2F">
      <w:pPr>
        <w:pStyle w:val="Odsekzoznamu"/>
        <w:numPr>
          <w:ilvl w:val="0"/>
          <w:numId w:val="15"/>
        </w:numPr>
      </w:pPr>
      <w:r>
        <w:t xml:space="preserve">spôsobilosť mať práva a povinnosti a spôsobilosť na právne úkony </w:t>
      </w:r>
      <w:r w:rsidRPr="00ED601C">
        <w:rPr>
          <w:b/>
        </w:rPr>
        <w:t>PO</w:t>
      </w:r>
      <w:r>
        <w:t>:</w:t>
      </w:r>
    </w:p>
    <w:p w:rsidR="00ED601C" w:rsidRPr="00477B0B" w:rsidRDefault="00ED601C" w:rsidP="00C35A2F">
      <w:pPr>
        <w:pStyle w:val="Odsekzoznamu"/>
        <w:numPr>
          <w:ilvl w:val="0"/>
          <w:numId w:val="15"/>
        </w:numPr>
        <w:shd w:val="clear" w:color="auto" w:fill="FFFFFF"/>
        <w:spacing w:before="75"/>
        <w:jc w:val="both"/>
        <w:rPr>
          <w:rFonts w:cs="Segoe UI"/>
          <w:color w:val="000000" w:themeColor="text1"/>
        </w:rPr>
      </w:pPr>
      <w:r>
        <w:t>vzniká </w:t>
      </w:r>
      <w:r w:rsidRPr="00ED601C">
        <w:rPr>
          <w:b/>
        </w:rPr>
        <w:t>zápisom do obchodného registra</w:t>
      </w:r>
    </w:p>
    <w:p w:rsidR="00ED601C" w:rsidRDefault="00ED601C" w:rsidP="00CB4A38">
      <w:pPr>
        <w:rPr>
          <w:rFonts w:cstheme="majorHAnsi"/>
          <w:color w:val="000000" w:themeColor="text1"/>
        </w:rPr>
      </w:pPr>
    </w:p>
    <w:p w:rsidR="00CB4A38" w:rsidRPr="00CB4A38" w:rsidRDefault="00CB4A38" w:rsidP="00CB4A38">
      <w:pPr>
        <w:rPr>
          <w:rFonts w:cstheme="majorHAnsi"/>
          <w:b/>
          <w:color w:val="000000" w:themeColor="text1"/>
          <w:u w:val="single"/>
        </w:rPr>
      </w:pPr>
      <w:r w:rsidRPr="00CB4A38">
        <w:rPr>
          <w:rFonts w:cstheme="majorHAnsi"/>
          <w:b/>
          <w:color w:val="000000" w:themeColor="text1"/>
          <w:u w:val="single"/>
        </w:rPr>
        <w:t>Odborová organizácia</w:t>
      </w:r>
    </w:p>
    <w:p w:rsidR="00CB4A38" w:rsidRDefault="00CB4A38" w:rsidP="00C35A2F">
      <w:pPr>
        <w:pStyle w:val="Odsekzoznamu"/>
        <w:numPr>
          <w:ilvl w:val="0"/>
          <w:numId w:val="15"/>
        </w:numPr>
        <w:rPr>
          <w:rFonts w:cstheme="majorHAnsi"/>
          <w:color w:val="000000" w:themeColor="text1"/>
        </w:rPr>
      </w:pPr>
      <w:r>
        <w:rPr>
          <w:rFonts w:cstheme="majorHAnsi"/>
          <w:color w:val="000000" w:themeColor="text1"/>
        </w:rPr>
        <w:t>dobrovoľné združenie, ktoré háji záujmy zamestnancov</w:t>
      </w:r>
    </w:p>
    <w:p w:rsidR="00CB4A38" w:rsidRDefault="00CB4A38" w:rsidP="00C35A2F">
      <w:pPr>
        <w:pStyle w:val="Odsekzoznamu"/>
        <w:numPr>
          <w:ilvl w:val="0"/>
          <w:numId w:val="15"/>
        </w:numPr>
        <w:rPr>
          <w:rFonts w:cstheme="majorHAnsi"/>
          <w:color w:val="000000" w:themeColor="text1"/>
        </w:rPr>
      </w:pPr>
      <w:r>
        <w:rPr>
          <w:rFonts w:cstheme="majorHAnsi"/>
          <w:color w:val="000000" w:themeColor="text1"/>
        </w:rPr>
        <w:t>83/1990 o slobodnom združovaní</w:t>
      </w:r>
    </w:p>
    <w:p w:rsidR="00CB4A38" w:rsidRPr="00CB4A38" w:rsidRDefault="00CB4A38" w:rsidP="00C35A2F">
      <w:pPr>
        <w:pStyle w:val="Odsekzoznamu"/>
        <w:numPr>
          <w:ilvl w:val="0"/>
          <w:numId w:val="15"/>
        </w:numPr>
        <w:rPr>
          <w:rFonts w:cstheme="majorHAnsi"/>
          <w:color w:val="000000" w:themeColor="text1"/>
        </w:rPr>
      </w:pPr>
      <w:r>
        <w:t>Spôsobilosť na práva a povinnosti a právne úkony vznikajú zápisom do registra</w:t>
      </w:r>
    </w:p>
    <w:p w:rsidR="00CB4A38" w:rsidRPr="00B406AA" w:rsidRDefault="00CB4A38" w:rsidP="00C35A2F">
      <w:pPr>
        <w:pStyle w:val="Odsekzoznamu"/>
        <w:numPr>
          <w:ilvl w:val="0"/>
          <w:numId w:val="15"/>
        </w:numPr>
        <w:rPr>
          <w:b/>
        </w:rPr>
      </w:pPr>
      <w:r w:rsidRPr="00B406AA">
        <w:rPr>
          <w:b/>
        </w:rPr>
        <w:t>Asociácia zamestnávateľov</w:t>
      </w:r>
    </w:p>
    <w:p w:rsidR="00CB4A38" w:rsidRPr="00CB4A38" w:rsidRDefault="00CB4A38" w:rsidP="00C35A2F">
      <w:pPr>
        <w:pStyle w:val="Odsekzoznamu"/>
        <w:numPr>
          <w:ilvl w:val="1"/>
          <w:numId w:val="15"/>
        </w:numPr>
        <w:rPr>
          <w:rFonts w:cstheme="majorHAnsi"/>
          <w:color w:val="000000" w:themeColor="text1"/>
        </w:rPr>
      </w:pPr>
      <w:r>
        <w:t>Na princípe združovania ako OO</w:t>
      </w:r>
    </w:p>
    <w:p w:rsidR="00612F27" w:rsidRDefault="00612F27" w:rsidP="00612F27">
      <w:pPr>
        <w:rPr>
          <w:rFonts w:cstheme="majorHAnsi"/>
          <w:color w:val="000000" w:themeColor="text1"/>
        </w:rPr>
      </w:pPr>
    </w:p>
    <w:p w:rsidR="00CB4A38" w:rsidRPr="00CB4A38" w:rsidRDefault="00CB4A38" w:rsidP="00612F27">
      <w:pPr>
        <w:rPr>
          <w:rFonts w:cstheme="majorHAnsi"/>
          <w:b/>
          <w:color w:val="000000" w:themeColor="text1"/>
          <w:u w:val="single"/>
        </w:rPr>
      </w:pPr>
      <w:r w:rsidRPr="00CB4A38">
        <w:rPr>
          <w:rFonts w:cstheme="majorHAnsi"/>
          <w:b/>
          <w:color w:val="000000" w:themeColor="text1"/>
          <w:u w:val="single"/>
        </w:rPr>
        <w:t>Zamestnanecká rada</w:t>
      </w:r>
    </w:p>
    <w:p w:rsidR="00CB4A38" w:rsidRDefault="00CB4A38" w:rsidP="00C35A2F">
      <w:pPr>
        <w:pStyle w:val="Odsekzoznamu"/>
        <w:numPr>
          <w:ilvl w:val="0"/>
          <w:numId w:val="15"/>
        </w:numPr>
      </w:pPr>
      <w:r>
        <w:t>nemá pracovnoprávnu subjektivitu!</w:t>
      </w:r>
    </w:p>
    <w:p w:rsidR="00CB4A38" w:rsidRDefault="00CB4A38" w:rsidP="00C35A2F">
      <w:pPr>
        <w:pStyle w:val="Odsekzoznamu"/>
        <w:numPr>
          <w:ilvl w:val="0"/>
          <w:numId w:val="15"/>
        </w:numPr>
      </w:pPr>
      <w:r>
        <w:t>má všetky právomoci okrem kolektívneho vyjednávania!</w:t>
      </w:r>
    </w:p>
    <w:p w:rsidR="00CB4A38" w:rsidRPr="00CB4A38" w:rsidRDefault="00CB4A38" w:rsidP="00C35A2F">
      <w:pPr>
        <w:pStyle w:val="Odsekzoznamu"/>
        <w:numPr>
          <w:ilvl w:val="1"/>
          <w:numId w:val="15"/>
        </w:numPr>
        <w:rPr>
          <w:rFonts w:cstheme="majorHAnsi"/>
          <w:color w:val="000000" w:themeColor="text1"/>
        </w:rPr>
      </w:pPr>
      <w:r>
        <w:t>patrí výlučne odborovej organizácii</w:t>
      </w:r>
    </w:p>
    <w:p w:rsidR="00F01F81" w:rsidRDefault="00F01F81" w:rsidP="00F01F81">
      <w:pPr>
        <w:rPr>
          <w:b/>
          <w:u w:val="single"/>
        </w:rPr>
      </w:pPr>
    </w:p>
    <w:p w:rsidR="00F01F81" w:rsidRPr="00B406AA" w:rsidRDefault="00F01F81" w:rsidP="00F01F81">
      <w:pPr>
        <w:rPr>
          <w:b/>
          <w:u w:val="single"/>
        </w:rPr>
      </w:pPr>
      <w:r w:rsidRPr="00F01F81">
        <w:rPr>
          <w:b/>
          <w:highlight w:val="yellow"/>
          <w:u w:val="single"/>
        </w:rPr>
        <w:t>Konanie v mene zamestnávateľa</w:t>
      </w:r>
      <w:r w:rsidRPr="00B406AA">
        <w:rPr>
          <w:b/>
          <w:u w:val="single"/>
        </w:rPr>
        <w:t xml:space="preserve"> </w:t>
      </w:r>
    </w:p>
    <w:p w:rsidR="00F01F81" w:rsidRDefault="00F01F81" w:rsidP="00C35A2F">
      <w:pPr>
        <w:pStyle w:val="Odsekzoznamu"/>
        <w:numPr>
          <w:ilvl w:val="0"/>
          <w:numId w:val="15"/>
        </w:numPr>
      </w:pPr>
      <w:r>
        <w:t xml:space="preserve">Za právnickú osobu koná štatutárny orgán </w:t>
      </w:r>
    </w:p>
    <w:p w:rsidR="00F01F81" w:rsidRPr="00F01F81" w:rsidRDefault="00F01F81" w:rsidP="00C35A2F">
      <w:pPr>
        <w:pStyle w:val="Odsekzoznamu"/>
        <w:numPr>
          <w:ilvl w:val="1"/>
          <w:numId w:val="15"/>
        </w:numPr>
      </w:pPr>
      <w:r w:rsidRPr="009B6989">
        <w:rPr>
          <w:rFonts w:cstheme="minorHAnsi"/>
          <w:color w:val="000000" w:themeColor="text1"/>
        </w:rPr>
        <w:t>je k tomu oprávnený zmluvou o zriadení PO, zakladajúcou listinou alebo zákonom</w:t>
      </w:r>
    </w:p>
    <w:p w:rsidR="00F01F81" w:rsidRDefault="00F01F81" w:rsidP="00C35A2F">
      <w:pPr>
        <w:pStyle w:val="Odsekzoznamu"/>
        <w:numPr>
          <w:ilvl w:val="1"/>
          <w:numId w:val="15"/>
        </w:numPr>
      </w:pPr>
      <w:r w:rsidRPr="009B6989">
        <w:rPr>
          <w:rFonts w:cstheme="minorHAnsi"/>
          <w:color w:val="000000" w:themeColor="text1"/>
        </w:rPr>
        <w:lastRenderedPageBreak/>
        <w:t>toto konanie sa považuje za osobné konanie PO, nie je konaním v zastúpení</w:t>
      </w:r>
    </w:p>
    <w:p w:rsidR="00F01F81" w:rsidRDefault="00F01F81" w:rsidP="00C35A2F">
      <w:pPr>
        <w:pStyle w:val="Odsekzoznamu"/>
        <w:numPr>
          <w:ilvl w:val="1"/>
          <w:numId w:val="15"/>
        </w:numPr>
      </w:pPr>
      <w:r>
        <w:t xml:space="preserve">aj ďalšie osoby </w:t>
      </w:r>
      <w:r>
        <w:sym w:font="Wingdings" w:char="F0E0"/>
      </w:r>
      <w:r>
        <w:t xml:space="preserve"> zamestnanci </w:t>
      </w:r>
    </w:p>
    <w:p w:rsidR="00F01F81" w:rsidRDefault="00F01F81" w:rsidP="00C35A2F">
      <w:pPr>
        <w:pStyle w:val="Odsekzoznamu"/>
        <w:numPr>
          <w:ilvl w:val="2"/>
          <w:numId w:val="15"/>
        </w:numPr>
      </w:pPr>
      <w:r>
        <w:t xml:space="preserve">organizačné poriadky spoločnosti upravujú kompetencie zamestnancov </w:t>
      </w:r>
    </w:p>
    <w:p w:rsidR="00F01F81" w:rsidRDefault="00F01F81" w:rsidP="00C35A2F">
      <w:pPr>
        <w:pStyle w:val="Odsekzoznamu"/>
        <w:numPr>
          <w:ilvl w:val="2"/>
          <w:numId w:val="15"/>
        </w:numPr>
      </w:pPr>
      <w:r>
        <w:t xml:space="preserve">konajú v rozsahu svojho písomného </w:t>
      </w:r>
      <w:r w:rsidRPr="00B406AA">
        <w:rPr>
          <w:b/>
        </w:rPr>
        <w:t>poverenia</w:t>
      </w:r>
      <w:r>
        <w:t xml:space="preserve"> </w:t>
      </w:r>
    </w:p>
    <w:p w:rsidR="00F01F81" w:rsidRDefault="00F01F81" w:rsidP="00C35A2F">
      <w:pPr>
        <w:pStyle w:val="Odsekzoznamu"/>
        <w:numPr>
          <w:ilvl w:val="2"/>
          <w:numId w:val="15"/>
        </w:numPr>
      </w:pPr>
      <w:r>
        <w:t xml:space="preserve">ak zamestnanec prekročí rozsah svojho písomného poverenia záleží na tom či o tejto skutočnosti vie 3. osoba </w:t>
      </w:r>
    </w:p>
    <w:p w:rsidR="00F01F81" w:rsidRDefault="00F01F81" w:rsidP="00C35A2F">
      <w:pPr>
        <w:pStyle w:val="Odsekzoznamu"/>
        <w:numPr>
          <w:ilvl w:val="0"/>
          <w:numId w:val="15"/>
        </w:numPr>
      </w:pPr>
      <w:r>
        <w:t>konanie v mene zamestnávateľa na základe zákona</w:t>
      </w:r>
    </w:p>
    <w:p w:rsidR="00F01F81" w:rsidRDefault="00F01F81" w:rsidP="00C35A2F">
      <w:pPr>
        <w:pStyle w:val="Odsekzoznamu"/>
        <w:numPr>
          <w:ilvl w:val="1"/>
          <w:numId w:val="15"/>
        </w:numPr>
      </w:pPr>
      <w:r>
        <w:t xml:space="preserve"> zákonný zástupca (do momentu dosiahnutia plnoletosti) </w:t>
      </w:r>
    </w:p>
    <w:p w:rsidR="00F01F81" w:rsidRDefault="00F01F81" w:rsidP="00C35A2F">
      <w:pPr>
        <w:pStyle w:val="Odsekzoznamu"/>
        <w:numPr>
          <w:ilvl w:val="0"/>
          <w:numId w:val="15"/>
        </w:numPr>
      </w:pPr>
      <w:r>
        <w:t>plnomocenstvo</w:t>
      </w:r>
    </w:p>
    <w:p w:rsidR="004D4D7D" w:rsidRPr="00F01F81" w:rsidRDefault="00F01F81" w:rsidP="00C35A2F">
      <w:pPr>
        <w:pStyle w:val="Odsekzoznamu"/>
        <w:numPr>
          <w:ilvl w:val="0"/>
          <w:numId w:val="15"/>
        </w:numPr>
        <w:rPr>
          <w:rFonts w:cstheme="majorHAnsi"/>
          <w:color w:val="000000" w:themeColor="text1"/>
        </w:rPr>
      </w:pPr>
      <w:r>
        <w:t>rozhodnutie súdu</w:t>
      </w:r>
    </w:p>
    <w:p w:rsidR="00F01F81" w:rsidRDefault="00F01F81" w:rsidP="00F01F81">
      <w:pPr>
        <w:rPr>
          <w:rFonts w:cstheme="majorHAnsi"/>
          <w:color w:val="000000" w:themeColor="text1"/>
        </w:rPr>
      </w:pPr>
    </w:p>
    <w:p w:rsidR="00F01F81" w:rsidRPr="00F01F81" w:rsidRDefault="00F01F81" w:rsidP="00C35A2F">
      <w:pPr>
        <w:pStyle w:val="Odsekzoznamu"/>
        <w:numPr>
          <w:ilvl w:val="0"/>
          <w:numId w:val="9"/>
        </w:numPr>
        <w:jc w:val="center"/>
        <w:rPr>
          <w:rFonts w:cstheme="majorHAnsi"/>
          <w:color w:val="000000" w:themeColor="text1"/>
        </w:rPr>
      </w:pPr>
      <w:r w:rsidRPr="00F01F81">
        <w:rPr>
          <w:rFonts w:cstheme="minorHAnsi"/>
          <w:b/>
          <w:color w:val="000000" w:themeColor="text1"/>
          <w:highlight w:val="cyan"/>
          <w:u w:val="single"/>
        </w:rPr>
        <w:t>Právne skutočnosti v pracovnom práve (subjektívne, objektívne), právne úkony a ich neplatnosť v pracovnom práve, počítanie času v pracovnom práve (lehoty a doby), doručovanie v pracovnom práve</w:t>
      </w:r>
    </w:p>
    <w:p w:rsidR="00F01F81" w:rsidRDefault="00F01F81" w:rsidP="00F01F81">
      <w:pPr>
        <w:rPr>
          <w:rFonts w:cstheme="majorHAnsi"/>
          <w:color w:val="000000" w:themeColor="text1"/>
        </w:rPr>
      </w:pPr>
    </w:p>
    <w:p w:rsidR="00F01F81" w:rsidRPr="00F01F81" w:rsidRDefault="00F01F81" w:rsidP="00F01F81">
      <w:pPr>
        <w:rPr>
          <w:b/>
          <w:u w:val="single"/>
        </w:rPr>
      </w:pPr>
      <w:r w:rsidRPr="00F01F81">
        <w:rPr>
          <w:b/>
          <w:highlight w:val="yellow"/>
          <w:u w:val="single"/>
        </w:rPr>
        <w:t>Právne skutočnosti</w:t>
      </w:r>
    </w:p>
    <w:p w:rsidR="00F01F81" w:rsidRDefault="00F01F81" w:rsidP="00C35A2F">
      <w:pPr>
        <w:pStyle w:val="Odsekzoznamu"/>
        <w:numPr>
          <w:ilvl w:val="0"/>
          <w:numId w:val="16"/>
        </w:numPr>
      </w:pPr>
      <w:r w:rsidRPr="00F01F81">
        <w:rPr>
          <w:b/>
        </w:rPr>
        <w:t>Právne skutočnosti sú skutočnosti</w:t>
      </w:r>
      <w:r>
        <w:t xml:space="preserve"> (fakty), </w:t>
      </w:r>
      <w:r w:rsidRPr="00F01F81">
        <w:rPr>
          <w:b/>
        </w:rPr>
        <w:t>ktoré ustanovuje právna norma a ktorých vznik, zmena a zánik je podmienkou</w:t>
      </w:r>
      <w:r>
        <w:t xml:space="preserve"> (predpokladom) </w:t>
      </w:r>
      <w:r w:rsidRPr="00F01F81">
        <w:rPr>
          <w:b/>
        </w:rPr>
        <w:t>vzniku, zmeny a zániku právnych vzťahov.</w:t>
      </w:r>
    </w:p>
    <w:p w:rsidR="00F01F81" w:rsidRDefault="00F01F81" w:rsidP="00C35A2F">
      <w:pPr>
        <w:pStyle w:val="Odsekzoznamu"/>
        <w:numPr>
          <w:ilvl w:val="0"/>
          <w:numId w:val="16"/>
        </w:numPr>
      </w:pPr>
      <w:r>
        <w:t>Podľa toho či sú prejavom vôle ľudí alebo vznikajú nezávisle od ich vôle:</w:t>
      </w:r>
    </w:p>
    <w:p w:rsidR="00F01F81" w:rsidRDefault="00F01F81" w:rsidP="00C35A2F">
      <w:pPr>
        <w:pStyle w:val="Odsekzoznamu"/>
        <w:numPr>
          <w:ilvl w:val="1"/>
          <w:numId w:val="16"/>
        </w:numPr>
      </w:pPr>
      <w:r>
        <w:t> </w:t>
      </w:r>
      <w:r w:rsidRPr="000C32C3">
        <w:rPr>
          <w:b/>
        </w:rPr>
        <w:t>subjektívne</w:t>
      </w:r>
      <w:r>
        <w:t xml:space="preserve"> </w:t>
      </w:r>
      <w:r>
        <w:sym w:font="Wingdings" w:char="F0E0"/>
      </w:r>
      <w:r>
        <w:t xml:space="preserve"> </w:t>
      </w:r>
      <w:r w:rsidRPr="00F01F81">
        <w:rPr>
          <w:b/>
        </w:rPr>
        <w:t>právne úkony</w:t>
      </w:r>
      <w:r>
        <w:t xml:space="preserve"> (vôľové ľudské správanie)</w:t>
      </w:r>
    </w:p>
    <w:p w:rsidR="00F01F81" w:rsidRDefault="00F01F81" w:rsidP="00C35A2F">
      <w:pPr>
        <w:pStyle w:val="Odsekzoznamu"/>
        <w:numPr>
          <w:ilvl w:val="1"/>
          <w:numId w:val="16"/>
        </w:numPr>
      </w:pPr>
      <w:r>
        <w:t> </w:t>
      </w:r>
      <w:r w:rsidRPr="000C32C3">
        <w:rPr>
          <w:b/>
        </w:rPr>
        <w:t>objektívne</w:t>
      </w:r>
      <w:r>
        <w:t xml:space="preserve"> </w:t>
      </w:r>
      <w:r>
        <w:sym w:font="Wingdings" w:char="F0E0"/>
      </w:r>
      <w:r>
        <w:t xml:space="preserve"> </w:t>
      </w:r>
      <w:r w:rsidRPr="00F01F81">
        <w:rPr>
          <w:b/>
        </w:rPr>
        <w:t xml:space="preserve">právne udalosti </w:t>
      </w:r>
      <w:r>
        <w:t>(prírodné a spoločenské javy)</w:t>
      </w:r>
    </w:p>
    <w:p w:rsidR="00F01F81" w:rsidRDefault="00F01F81" w:rsidP="00F01F81">
      <w:pPr>
        <w:rPr>
          <w:rFonts w:cstheme="majorHAnsi"/>
          <w:color w:val="000000" w:themeColor="text1"/>
        </w:rPr>
      </w:pPr>
    </w:p>
    <w:p w:rsidR="00F01F81" w:rsidRPr="00C01300" w:rsidRDefault="00F01F81" w:rsidP="00F01F81">
      <w:pPr>
        <w:rPr>
          <w:rFonts w:cstheme="majorHAnsi"/>
          <w:b/>
          <w:color w:val="000000" w:themeColor="text1"/>
          <w:u w:val="single"/>
        </w:rPr>
      </w:pPr>
      <w:r w:rsidRPr="00C01300">
        <w:rPr>
          <w:rFonts w:cstheme="majorHAnsi"/>
          <w:b/>
          <w:color w:val="000000" w:themeColor="text1"/>
          <w:highlight w:val="yellow"/>
          <w:u w:val="single"/>
        </w:rPr>
        <w:t>Právne úkony a ich neplatnosť v pracovnom práve</w:t>
      </w:r>
      <w:r w:rsidRPr="00C01300">
        <w:rPr>
          <w:rFonts w:cstheme="majorHAnsi"/>
          <w:b/>
          <w:color w:val="000000" w:themeColor="text1"/>
          <w:u w:val="single"/>
        </w:rPr>
        <w:t xml:space="preserve"> </w:t>
      </w:r>
    </w:p>
    <w:p w:rsidR="00F01F81" w:rsidRPr="00F01F81" w:rsidRDefault="00F01F81" w:rsidP="00C35A2F">
      <w:pPr>
        <w:pStyle w:val="Odsekzoznamu"/>
        <w:numPr>
          <w:ilvl w:val="0"/>
          <w:numId w:val="16"/>
        </w:numPr>
        <w:rPr>
          <w:rFonts w:cstheme="majorHAnsi"/>
          <w:color w:val="000000" w:themeColor="text1"/>
        </w:rPr>
      </w:pPr>
      <w:r>
        <w:t xml:space="preserve">Právne následky možno spájať len s takým úkonom, ktorý má určité </w:t>
      </w:r>
      <w:r w:rsidRPr="00C01300">
        <w:rPr>
          <w:b/>
        </w:rPr>
        <w:t>zákonom požadované náležitosti</w:t>
      </w:r>
      <w:r>
        <w:t>.</w:t>
      </w:r>
    </w:p>
    <w:p w:rsidR="00F01F81" w:rsidRPr="00F01F81" w:rsidRDefault="00F01F81" w:rsidP="00C35A2F">
      <w:pPr>
        <w:pStyle w:val="Odsekzoznamu"/>
        <w:numPr>
          <w:ilvl w:val="0"/>
          <w:numId w:val="16"/>
        </w:numPr>
        <w:rPr>
          <w:rFonts w:cstheme="majorHAnsi"/>
          <w:color w:val="000000" w:themeColor="text1"/>
        </w:rPr>
      </w:pPr>
      <w:r>
        <w:t>Náležitosti, ktoré sa predpokladajú na to, aby bol právny úkon platný a mohol spôsobiť vznik, zmenu alebo zánik právneho vzťahu, sú upravené v ustanovení</w:t>
      </w:r>
      <w:r w:rsidRPr="00C01300">
        <w:rPr>
          <w:b/>
        </w:rPr>
        <w:t xml:space="preserve"> § 34 a </w:t>
      </w:r>
      <w:proofErr w:type="spellStart"/>
      <w:r w:rsidRPr="00C01300">
        <w:rPr>
          <w:b/>
        </w:rPr>
        <w:t>nasl</w:t>
      </w:r>
      <w:proofErr w:type="spellEnd"/>
      <w:r w:rsidRPr="00C01300">
        <w:rPr>
          <w:b/>
        </w:rPr>
        <w:t>. OZ</w:t>
      </w:r>
    </w:p>
    <w:p w:rsidR="00F01F81" w:rsidRDefault="00F01F81" w:rsidP="00C35A2F">
      <w:pPr>
        <w:pStyle w:val="Odsekzoznamu"/>
        <w:numPr>
          <w:ilvl w:val="0"/>
          <w:numId w:val="16"/>
        </w:numPr>
      </w:pPr>
      <w:r>
        <w:t>K </w:t>
      </w:r>
      <w:r w:rsidRPr="00C01300">
        <w:rPr>
          <w:b/>
        </w:rPr>
        <w:t>náležitostiam</w:t>
      </w:r>
      <w:r>
        <w:t xml:space="preserve"> právnych úkonov v pracovnom práve patria:</w:t>
      </w:r>
    </w:p>
    <w:p w:rsidR="00F01F81" w:rsidRDefault="00F01F81" w:rsidP="00C35A2F">
      <w:pPr>
        <w:pStyle w:val="Odsekzoznamu"/>
        <w:numPr>
          <w:ilvl w:val="1"/>
          <w:numId w:val="16"/>
        </w:numPr>
      </w:pPr>
      <w:r>
        <w:t xml:space="preserve"> náležitosť </w:t>
      </w:r>
      <w:r w:rsidRPr="00C01300">
        <w:rPr>
          <w:b/>
        </w:rPr>
        <w:t>subjektu</w:t>
      </w:r>
      <w:r>
        <w:t xml:space="preserve"> (spôsobilosť subjektu)</w:t>
      </w:r>
    </w:p>
    <w:p w:rsidR="00F01F81" w:rsidRDefault="00F01F81" w:rsidP="00C35A2F">
      <w:pPr>
        <w:pStyle w:val="Odsekzoznamu"/>
        <w:numPr>
          <w:ilvl w:val="1"/>
          <w:numId w:val="16"/>
        </w:numPr>
      </w:pPr>
      <w:r>
        <w:t xml:space="preserve"> náležitosť </w:t>
      </w:r>
      <w:r w:rsidRPr="00C01300">
        <w:rPr>
          <w:b/>
        </w:rPr>
        <w:t>predmetu</w:t>
      </w:r>
      <w:r>
        <w:t xml:space="preserve"> (dovolený a možný)</w:t>
      </w:r>
    </w:p>
    <w:p w:rsidR="00F01F81" w:rsidRDefault="00F01F81" w:rsidP="00C35A2F">
      <w:pPr>
        <w:pStyle w:val="Odsekzoznamu"/>
        <w:numPr>
          <w:ilvl w:val="1"/>
          <w:numId w:val="16"/>
        </w:numPr>
      </w:pPr>
      <w:r>
        <w:t xml:space="preserve"> náležitosť </w:t>
      </w:r>
      <w:r w:rsidRPr="00C01300">
        <w:rPr>
          <w:b/>
        </w:rPr>
        <w:t>vôle</w:t>
      </w:r>
      <w:r>
        <w:t xml:space="preserve"> (slobodná, vážna, bez omylu)</w:t>
      </w:r>
    </w:p>
    <w:p w:rsidR="00F01F81" w:rsidRDefault="00F01F81" w:rsidP="00C35A2F">
      <w:pPr>
        <w:pStyle w:val="Odsekzoznamu"/>
        <w:numPr>
          <w:ilvl w:val="1"/>
          <w:numId w:val="16"/>
        </w:numPr>
      </w:pPr>
      <w:r>
        <w:t xml:space="preserve"> náležitosť </w:t>
      </w:r>
      <w:r w:rsidRPr="00C01300">
        <w:rPr>
          <w:b/>
        </w:rPr>
        <w:t>prejavu vôle</w:t>
      </w:r>
      <w:r>
        <w:t xml:space="preserve"> (zrozumiteľnosť a určitosť)</w:t>
      </w:r>
    </w:p>
    <w:p w:rsidR="00F01F81" w:rsidRPr="00C01300" w:rsidRDefault="00F01F81" w:rsidP="00C35A2F">
      <w:pPr>
        <w:pStyle w:val="Odsekzoznamu"/>
        <w:numPr>
          <w:ilvl w:val="1"/>
          <w:numId w:val="16"/>
        </w:numPr>
        <w:rPr>
          <w:rFonts w:cstheme="majorHAnsi"/>
          <w:color w:val="000000" w:themeColor="text1"/>
        </w:rPr>
      </w:pPr>
      <w:r>
        <w:t xml:space="preserve"> náležitosť </w:t>
      </w:r>
      <w:r w:rsidRPr="00C01300">
        <w:rPr>
          <w:b/>
        </w:rPr>
        <w:t>právneho úkonu ako celku</w:t>
      </w:r>
      <w:r>
        <w:t xml:space="preserve"> (súlad s dobrými mravmi, neobchádzanie zákona a súlad so zákonom)</w:t>
      </w:r>
    </w:p>
    <w:p w:rsidR="00C01300" w:rsidRPr="00C01300" w:rsidRDefault="00C01300" w:rsidP="00C35A2F">
      <w:pPr>
        <w:pStyle w:val="Odsekzoznamu"/>
        <w:numPr>
          <w:ilvl w:val="0"/>
          <w:numId w:val="16"/>
        </w:numPr>
        <w:rPr>
          <w:rFonts w:cstheme="majorHAnsi"/>
          <w:color w:val="000000" w:themeColor="text1"/>
        </w:rPr>
      </w:pPr>
      <w:r>
        <w:t>Právny úkon, ktorý nemá tieto náležitosti je neplatný. Môže byť neplatný ako celok, alebo iba jeho časť.</w:t>
      </w:r>
    </w:p>
    <w:p w:rsidR="00C01300" w:rsidRPr="00C01300" w:rsidRDefault="00C01300" w:rsidP="00C35A2F">
      <w:pPr>
        <w:pStyle w:val="Odsekzoznamu"/>
        <w:numPr>
          <w:ilvl w:val="0"/>
          <w:numId w:val="16"/>
        </w:numPr>
        <w:rPr>
          <w:rFonts w:cstheme="majorHAnsi"/>
          <w:color w:val="000000" w:themeColor="text1"/>
        </w:rPr>
      </w:pPr>
      <w:r w:rsidRPr="00AB3EDF">
        <w:rPr>
          <w:b/>
        </w:rPr>
        <w:t>Neplatnosť právneho úkonu v pracovnom práve osobitne upravuje ustanovenie § 17 ZP.</w:t>
      </w:r>
    </w:p>
    <w:p w:rsidR="00C01300" w:rsidRPr="00C01300" w:rsidRDefault="00C01300" w:rsidP="00C35A2F">
      <w:pPr>
        <w:pStyle w:val="Odsekzoznamu"/>
        <w:numPr>
          <w:ilvl w:val="1"/>
          <w:numId w:val="16"/>
        </w:numPr>
        <w:rPr>
          <w:rFonts w:cstheme="majorHAnsi"/>
          <w:color w:val="000000" w:themeColor="text1"/>
        </w:rPr>
      </w:pPr>
      <w:r>
        <w:t xml:space="preserve">Neplatný je ten právny úkon, ktorým sa zamestnanec </w:t>
      </w:r>
      <w:r w:rsidRPr="00C01300">
        <w:rPr>
          <w:b/>
        </w:rPr>
        <w:t>vopred vzdáva svojich práv</w:t>
      </w:r>
      <w:r>
        <w:t>.</w:t>
      </w:r>
    </w:p>
    <w:p w:rsidR="00C01300" w:rsidRDefault="00C01300" w:rsidP="00C35A2F">
      <w:pPr>
        <w:pStyle w:val="Odsekzoznamu"/>
        <w:numPr>
          <w:ilvl w:val="1"/>
          <w:numId w:val="16"/>
        </w:numPr>
      </w:pPr>
      <w:r>
        <w:t xml:space="preserve">Ak to </w:t>
      </w:r>
      <w:r w:rsidRPr="00C01300">
        <w:rPr>
          <w:b/>
        </w:rPr>
        <w:t>výslovne ustanovuje ZP</w:t>
      </w:r>
      <w:r>
        <w:t xml:space="preserve"> alebo osobitný predpis, je neplatný taký právny úkon (doložka neplatnosti):</w:t>
      </w:r>
    </w:p>
    <w:p w:rsidR="00C01300" w:rsidRDefault="00C01300" w:rsidP="00C35A2F">
      <w:pPr>
        <w:pStyle w:val="Odsekzoznamu"/>
        <w:numPr>
          <w:ilvl w:val="2"/>
          <w:numId w:val="16"/>
        </w:numPr>
      </w:pPr>
      <w:r>
        <w:t xml:space="preserve">na ktorý </w:t>
      </w:r>
      <w:r w:rsidRPr="00C01300">
        <w:rPr>
          <w:b/>
        </w:rPr>
        <w:t>neudelili predpísaný súhlas</w:t>
      </w:r>
      <w:r>
        <w:t xml:space="preserve"> príslušných orgánov/zákonného zástupcu</w:t>
      </w:r>
    </w:p>
    <w:p w:rsidR="00C01300" w:rsidRDefault="00C01300" w:rsidP="00C35A2F">
      <w:pPr>
        <w:pStyle w:val="Odsekzoznamu"/>
        <w:numPr>
          <w:ilvl w:val="2"/>
          <w:numId w:val="16"/>
        </w:numPr>
      </w:pPr>
      <w:r>
        <w:lastRenderedPageBreak/>
        <w:t xml:space="preserve">ktorý nebol </w:t>
      </w:r>
      <w:r w:rsidRPr="00C01300">
        <w:rPr>
          <w:b/>
        </w:rPr>
        <w:t>vopred prerokovaný</w:t>
      </w:r>
      <w:r>
        <w:t xml:space="preserve"> so zástupcom zamestnancov</w:t>
      </w:r>
    </w:p>
    <w:p w:rsidR="00C01300" w:rsidRDefault="00C01300" w:rsidP="00C35A2F">
      <w:pPr>
        <w:pStyle w:val="Odsekzoznamu"/>
        <w:numPr>
          <w:ilvl w:val="2"/>
          <w:numId w:val="16"/>
        </w:numPr>
      </w:pPr>
      <w:r>
        <w:t xml:space="preserve">ktorý sa </w:t>
      </w:r>
      <w:r w:rsidRPr="00C01300">
        <w:rPr>
          <w:b/>
        </w:rPr>
        <w:t>neurobil formou predpísanou</w:t>
      </w:r>
      <w:r>
        <w:t xml:space="preserve"> ZP</w:t>
      </w:r>
    </w:p>
    <w:p w:rsidR="00C01300" w:rsidRPr="00C01300" w:rsidRDefault="00C01300" w:rsidP="00C35A2F">
      <w:pPr>
        <w:pStyle w:val="Odsekzoznamu"/>
        <w:numPr>
          <w:ilvl w:val="1"/>
          <w:numId w:val="16"/>
        </w:numPr>
        <w:rPr>
          <w:rFonts w:cstheme="majorHAnsi"/>
          <w:color w:val="000000" w:themeColor="text1"/>
        </w:rPr>
      </w:pPr>
      <w:r w:rsidRPr="00AB3EDF">
        <w:rPr>
          <w:b/>
        </w:rPr>
        <w:t>Neplatnosť právneho úkonu nemôže byť zamestnancovi na ujmu, ak neplatnosť nespôsobil sám</w:t>
      </w:r>
      <w:r>
        <w:rPr>
          <w:b/>
        </w:rPr>
        <w:t>!</w:t>
      </w:r>
    </w:p>
    <w:p w:rsidR="00C01300" w:rsidRPr="00C01300" w:rsidRDefault="00C01300" w:rsidP="00C35A2F">
      <w:pPr>
        <w:pStyle w:val="Odsekzoznamu"/>
        <w:numPr>
          <w:ilvl w:val="2"/>
          <w:numId w:val="16"/>
        </w:numPr>
        <w:rPr>
          <w:rFonts w:cstheme="majorHAnsi"/>
          <w:color w:val="000000" w:themeColor="text1"/>
        </w:rPr>
      </w:pPr>
      <w:r>
        <w:t>Ak vznikne zamestnancovi následkom neplatného právneho úkonu škoda, je zamestnávateľ povinný ju nahradiť.</w:t>
      </w:r>
    </w:p>
    <w:p w:rsidR="00C01300" w:rsidRPr="00C01300" w:rsidRDefault="00C01300" w:rsidP="00C35A2F">
      <w:pPr>
        <w:pStyle w:val="Odsekzoznamu"/>
        <w:numPr>
          <w:ilvl w:val="2"/>
          <w:numId w:val="16"/>
        </w:numPr>
        <w:rPr>
          <w:rFonts w:cstheme="majorHAnsi"/>
          <w:color w:val="000000" w:themeColor="text1"/>
        </w:rPr>
      </w:pPr>
      <w:r w:rsidRPr="007C6087">
        <w:rPr>
          <w:b/>
        </w:rPr>
        <w:t>Ako neplatné právne úkony sa dajú posudzovať najmä protiprávne pokyny zo strany zamestnávateľa.</w:t>
      </w:r>
      <w:r>
        <w:t xml:space="preserve"> Voči takýmto protiprávnym pokynom sa môže zamestnanec brániť na súde a žiadať vyslovenie neplatnosti.</w:t>
      </w:r>
    </w:p>
    <w:p w:rsidR="00C01300" w:rsidRPr="007C6087" w:rsidRDefault="00C01300" w:rsidP="00C35A2F">
      <w:pPr>
        <w:pStyle w:val="Odsekzoznamu"/>
        <w:numPr>
          <w:ilvl w:val="0"/>
          <w:numId w:val="16"/>
        </w:numPr>
        <w:rPr>
          <w:b/>
        </w:rPr>
      </w:pPr>
      <w:r w:rsidRPr="007C6087">
        <w:rPr>
          <w:b/>
        </w:rPr>
        <w:t>ZP vychádza z </w:t>
      </w:r>
      <w:r w:rsidRPr="00C01300">
        <w:rPr>
          <w:b/>
          <w:u w:val="single"/>
        </w:rPr>
        <w:t>absolútnej neplatnosti</w:t>
      </w:r>
      <w:r w:rsidRPr="007C6087">
        <w:rPr>
          <w:b/>
        </w:rPr>
        <w:t xml:space="preserve"> právneho úkonu. </w:t>
      </w:r>
    </w:p>
    <w:p w:rsidR="00C01300" w:rsidRPr="00C01300" w:rsidRDefault="00C01300" w:rsidP="00C35A2F">
      <w:pPr>
        <w:pStyle w:val="Odsekzoznamu"/>
        <w:numPr>
          <w:ilvl w:val="1"/>
          <w:numId w:val="16"/>
        </w:numPr>
        <w:rPr>
          <w:rFonts w:cstheme="majorHAnsi"/>
          <w:color w:val="000000" w:themeColor="text1"/>
        </w:rPr>
      </w:pPr>
      <w:r>
        <w:t>skoro každý právny úkon majú absolútnu okrem 4 prípadov</w:t>
      </w:r>
    </w:p>
    <w:p w:rsidR="00C01300" w:rsidRPr="00C01300" w:rsidRDefault="00C01300" w:rsidP="00C35A2F">
      <w:pPr>
        <w:pStyle w:val="Odsekzoznamu"/>
        <w:numPr>
          <w:ilvl w:val="1"/>
          <w:numId w:val="16"/>
        </w:numPr>
        <w:rPr>
          <w:rFonts w:cstheme="majorHAnsi"/>
          <w:color w:val="000000" w:themeColor="text1"/>
        </w:rPr>
      </w:pPr>
      <w:r>
        <w:t>O </w:t>
      </w:r>
      <w:r w:rsidRPr="007C6087">
        <w:rPr>
          <w:b/>
        </w:rPr>
        <w:t>relatívnej</w:t>
      </w:r>
      <w:r>
        <w:t xml:space="preserve"> neplatnosti ZP </w:t>
      </w:r>
      <w:r w:rsidRPr="007C6087">
        <w:rPr>
          <w:b/>
        </w:rPr>
        <w:t>hovorí len v prípade uplatnenia neplatnosti skončenia pracovného pomeru na súde podľa ustanovení § 77 až § 80 ZP</w:t>
      </w:r>
      <w:r>
        <w:t xml:space="preserve"> </w:t>
      </w:r>
    </w:p>
    <w:p w:rsidR="00C01300" w:rsidRPr="00C01300" w:rsidRDefault="00C01300" w:rsidP="00C01300">
      <w:pPr>
        <w:pStyle w:val="Odsekzoznamu"/>
        <w:spacing w:line="360" w:lineRule="auto"/>
        <w:ind w:left="1440"/>
        <w:rPr>
          <w:rFonts w:cstheme="majorHAnsi"/>
          <w:color w:val="000000" w:themeColor="text1"/>
        </w:rPr>
      </w:pPr>
      <w:r>
        <w:t>o nárokoch z neplatného skončenia pracovného pomeru</w:t>
      </w:r>
    </w:p>
    <w:p w:rsidR="00C01300" w:rsidRPr="007C6087" w:rsidRDefault="00C01300" w:rsidP="00C01300">
      <w:pPr>
        <w:rPr>
          <w:b/>
          <w:u w:val="single"/>
        </w:rPr>
      </w:pPr>
      <w:r w:rsidRPr="007C6087">
        <w:rPr>
          <w:b/>
          <w:u w:val="single"/>
        </w:rPr>
        <w:t>Faktický právny úkon</w:t>
      </w:r>
    </w:p>
    <w:p w:rsidR="00C01300" w:rsidRDefault="00C01300" w:rsidP="00C35A2F">
      <w:pPr>
        <w:pStyle w:val="Odsekzoznamu"/>
        <w:numPr>
          <w:ilvl w:val="0"/>
          <w:numId w:val="16"/>
        </w:numPr>
      </w:pPr>
      <w:r>
        <w:t xml:space="preserve">Je </w:t>
      </w:r>
      <w:r w:rsidRPr="00C01300">
        <w:rPr>
          <w:b/>
        </w:rPr>
        <w:t>právny úkon urobený s vadami</w:t>
      </w:r>
      <w:r>
        <w:t xml:space="preserve">, ktoré </w:t>
      </w:r>
      <w:r w:rsidRPr="00C01300">
        <w:rPr>
          <w:b/>
        </w:rPr>
        <w:t>spôsobujú neplatnosť právneho úkonu</w:t>
      </w:r>
      <w:r>
        <w:t>.</w:t>
      </w:r>
    </w:p>
    <w:p w:rsidR="00C01300" w:rsidRDefault="00C01300" w:rsidP="00C35A2F">
      <w:pPr>
        <w:pStyle w:val="Odsekzoznamu"/>
        <w:numPr>
          <w:ilvl w:val="0"/>
          <w:numId w:val="16"/>
        </w:numPr>
      </w:pPr>
      <w:r>
        <w:t>Napr. ak sa dohoda o brigádnickej práci študenta neuzavrela písomne</w:t>
      </w:r>
    </w:p>
    <w:p w:rsidR="00C01300" w:rsidRDefault="00C01300" w:rsidP="00C35A2F">
      <w:pPr>
        <w:pStyle w:val="Odsekzoznamu"/>
        <w:numPr>
          <w:ilvl w:val="1"/>
          <w:numId w:val="16"/>
        </w:numPr>
      </w:pPr>
      <w:r>
        <w:t> z právneho hľadiska tento pracovnoprávny vzťah nevznikol</w:t>
      </w:r>
    </w:p>
    <w:p w:rsidR="00C01300" w:rsidRDefault="00C01300" w:rsidP="00C35A2F">
      <w:pPr>
        <w:pStyle w:val="Odsekzoznamu"/>
        <w:numPr>
          <w:ilvl w:val="1"/>
          <w:numId w:val="16"/>
        </w:numPr>
      </w:pPr>
      <w:r>
        <w:t> aj napriek tomu sa subjekty PP vzťahu riadia touto neplatnou dohodu</w:t>
      </w:r>
    </w:p>
    <w:p w:rsidR="00C01300" w:rsidRDefault="00C01300" w:rsidP="00C35A2F">
      <w:pPr>
        <w:pStyle w:val="Odsekzoznamu"/>
        <w:numPr>
          <w:ilvl w:val="1"/>
          <w:numId w:val="16"/>
        </w:numPr>
      </w:pPr>
      <w:r>
        <w:t> </w:t>
      </w:r>
      <w:r w:rsidRPr="00C01300">
        <w:rPr>
          <w:b/>
        </w:rPr>
        <w:t>v prípade že je práca aj napriek tomu vykonávaná vznikajú pre subjekty z neplatnej dohody aj práva a povinnosti</w:t>
      </w:r>
      <w:r>
        <w:t xml:space="preserve"> (vyplatiť odmenu, zadeliť prácu,..)</w:t>
      </w:r>
    </w:p>
    <w:p w:rsidR="00C01300" w:rsidRDefault="00C01300" w:rsidP="00C35A2F">
      <w:pPr>
        <w:pStyle w:val="Odsekzoznamu"/>
        <w:numPr>
          <w:ilvl w:val="0"/>
          <w:numId w:val="16"/>
        </w:numPr>
      </w:pPr>
      <w:r>
        <w:t xml:space="preserve">Ak subjekty o neplatnosti dohody nevedia, tak pre nich platia ustanovenia ZP ako keby vznikol PPV platne. </w:t>
      </w:r>
    </w:p>
    <w:p w:rsidR="00C01300" w:rsidRDefault="00C01300" w:rsidP="00C35A2F">
      <w:pPr>
        <w:pStyle w:val="Odsekzoznamu"/>
        <w:numPr>
          <w:ilvl w:val="1"/>
          <w:numId w:val="16"/>
        </w:numPr>
      </w:pPr>
      <w:r>
        <w:t>Pokiaľ o tom vedia, tak vzniká iba záväzok zamestnávateľa vyplatiť zamestnancovi odmenu za vykonanú prácu.</w:t>
      </w:r>
    </w:p>
    <w:p w:rsidR="004D39C4" w:rsidRDefault="00C01300" w:rsidP="00C35A2F">
      <w:pPr>
        <w:pStyle w:val="Odsekzoznamu"/>
        <w:numPr>
          <w:ilvl w:val="0"/>
          <w:numId w:val="16"/>
        </w:numPr>
      </w:pPr>
      <w:r>
        <w:t xml:space="preserve">Ak subjekty zistia, že zmluva je neplatná, musia okamžite prestať s plnením záväzkov </w:t>
      </w:r>
    </w:p>
    <w:p w:rsidR="00C01300" w:rsidRDefault="00C01300" w:rsidP="004D39C4">
      <w:pPr>
        <w:pStyle w:val="Odsekzoznamu"/>
        <w:spacing w:line="360" w:lineRule="auto"/>
      </w:pPr>
      <w:r>
        <w:t>podľa dohody.</w:t>
      </w:r>
    </w:p>
    <w:p w:rsidR="004D39C4" w:rsidRPr="007C6087" w:rsidRDefault="004D39C4" w:rsidP="004D39C4">
      <w:pPr>
        <w:rPr>
          <w:b/>
          <w:u w:val="single"/>
        </w:rPr>
      </w:pPr>
      <w:r w:rsidRPr="007C6087">
        <w:rPr>
          <w:b/>
          <w:u w:val="single"/>
        </w:rPr>
        <w:t>Druhy právnych úkonov</w:t>
      </w:r>
    </w:p>
    <w:p w:rsidR="004D39C4" w:rsidRDefault="004D39C4" w:rsidP="00C35A2F">
      <w:pPr>
        <w:pStyle w:val="Odsekzoznamu"/>
        <w:numPr>
          <w:ilvl w:val="0"/>
          <w:numId w:val="16"/>
        </w:numPr>
      </w:pPr>
      <w:r>
        <w:t xml:space="preserve">Právne úkony </w:t>
      </w:r>
      <w:r w:rsidRPr="004D39C4">
        <w:rPr>
          <w:b/>
        </w:rPr>
        <w:t>jednostranné</w:t>
      </w:r>
      <w:r>
        <w:t xml:space="preserve">, </w:t>
      </w:r>
      <w:r w:rsidRPr="004D39C4">
        <w:rPr>
          <w:b/>
        </w:rPr>
        <w:t>dvojstranné</w:t>
      </w:r>
      <w:r>
        <w:t xml:space="preserve">, </w:t>
      </w:r>
      <w:r w:rsidRPr="004D39C4">
        <w:rPr>
          <w:b/>
        </w:rPr>
        <w:t>viacstranné</w:t>
      </w:r>
    </w:p>
    <w:p w:rsidR="004D39C4" w:rsidRDefault="004D39C4" w:rsidP="00C35A2F">
      <w:pPr>
        <w:pStyle w:val="Odsekzoznamu"/>
        <w:numPr>
          <w:ilvl w:val="0"/>
          <w:numId w:val="16"/>
        </w:numPr>
      </w:pPr>
      <w:r w:rsidRPr="004D39C4">
        <w:rPr>
          <w:b/>
        </w:rPr>
        <w:t>Typické</w:t>
      </w:r>
      <w:r>
        <w:t xml:space="preserve"> a </w:t>
      </w:r>
      <w:r w:rsidRPr="004D39C4">
        <w:rPr>
          <w:b/>
        </w:rPr>
        <w:t>atypické</w:t>
      </w:r>
      <w:r>
        <w:t xml:space="preserve"> právne úkony</w:t>
      </w:r>
    </w:p>
    <w:p w:rsidR="004D39C4" w:rsidRDefault="004D39C4" w:rsidP="00C35A2F">
      <w:pPr>
        <w:pStyle w:val="Odsekzoznamu"/>
        <w:numPr>
          <w:ilvl w:val="1"/>
          <w:numId w:val="16"/>
        </w:numPr>
      </w:pPr>
      <w:r>
        <w:t xml:space="preserve"> nemožno dohodnúť zmluvnú pokutu v pracovnom práve </w:t>
      </w:r>
    </w:p>
    <w:p w:rsidR="004D39C4" w:rsidRDefault="004D39C4" w:rsidP="00C35A2F">
      <w:pPr>
        <w:pStyle w:val="Odsekzoznamu"/>
        <w:numPr>
          <w:ilvl w:val="0"/>
          <w:numId w:val="16"/>
        </w:numPr>
      </w:pPr>
      <w:r w:rsidRPr="004D39C4">
        <w:rPr>
          <w:b/>
        </w:rPr>
        <w:t>Formálne</w:t>
      </w:r>
      <w:r>
        <w:t xml:space="preserve"> a </w:t>
      </w:r>
      <w:r w:rsidRPr="004D39C4">
        <w:rPr>
          <w:b/>
        </w:rPr>
        <w:t>neformálne</w:t>
      </w:r>
      <w:r>
        <w:t xml:space="preserve"> právne úkony</w:t>
      </w:r>
    </w:p>
    <w:p w:rsidR="004D39C4" w:rsidRDefault="004D39C4" w:rsidP="00C35A2F">
      <w:pPr>
        <w:pStyle w:val="Odsekzoznamu"/>
        <w:numPr>
          <w:ilvl w:val="1"/>
          <w:numId w:val="16"/>
        </w:numPr>
      </w:pPr>
      <w:r>
        <w:t> Nedodržanie zákonom stanovenej písomnej formy je neplatný len ak má dané ustanovenie takúto doložku</w:t>
      </w:r>
    </w:p>
    <w:p w:rsidR="004D39C4" w:rsidRDefault="004D39C4" w:rsidP="00C35A2F">
      <w:pPr>
        <w:pStyle w:val="Odsekzoznamu"/>
        <w:numPr>
          <w:ilvl w:val="0"/>
          <w:numId w:val="16"/>
        </w:numPr>
      </w:pPr>
      <w:r w:rsidRPr="004D39C4">
        <w:rPr>
          <w:b/>
        </w:rPr>
        <w:t>Odplatné</w:t>
      </w:r>
      <w:r>
        <w:t xml:space="preserve"> a </w:t>
      </w:r>
      <w:r w:rsidRPr="004D39C4">
        <w:rPr>
          <w:b/>
        </w:rPr>
        <w:t>bezodplatné</w:t>
      </w:r>
      <w:r>
        <w:t xml:space="preserve"> právne úkony</w:t>
      </w:r>
    </w:p>
    <w:p w:rsidR="004D39C4" w:rsidRDefault="004D39C4" w:rsidP="00C35A2F">
      <w:pPr>
        <w:pStyle w:val="Odsekzoznamu"/>
        <w:numPr>
          <w:ilvl w:val="1"/>
          <w:numId w:val="16"/>
        </w:numPr>
      </w:pPr>
      <w:r>
        <w:t> individuálne pracovné vzťahy sú odplatné</w:t>
      </w:r>
    </w:p>
    <w:p w:rsidR="004D39C4" w:rsidRDefault="004D39C4" w:rsidP="00C35A2F">
      <w:pPr>
        <w:pStyle w:val="Odsekzoznamu"/>
        <w:numPr>
          <w:ilvl w:val="2"/>
          <w:numId w:val="16"/>
        </w:numPr>
      </w:pPr>
      <w:r>
        <w:t xml:space="preserve">V nich </w:t>
      </w:r>
      <w:proofErr w:type="spellStart"/>
      <w:r>
        <w:t>xy</w:t>
      </w:r>
      <w:proofErr w:type="spellEnd"/>
      <w:r>
        <w:t xml:space="preserve"> menších úkonov môžu byť bezodplatné </w:t>
      </w:r>
    </w:p>
    <w:p w:rsidR="004D39C4" w:rsidRDefault="004D39C4" w:rsidP="00C35A2F">
      <w:pPr>
        <w:pStyle w:val="Odsekzoznamu"/>
        <w:numPr>
          <w:ilvl w:val="0"/>
          <w:numId w:val="16"/>
        </w:numPr>
      </w:pPr>
      <w:r w:rsidRPr="004D39C4">
        <w:rPr>
          <w:b/>
        </w:rPr>
        <w:t>Adresované</w:t>
      </w:r>
      <w:r>
        <w:t xml:space="preserve"> a </w:t>
      </w:r>
      <w:r w:rsidRPr="004D39C4">
        <w:rPr>
          <w:b/>
        </w:rPr>
        <w:t>neadresované</w:t>
      </w:r>
      <w:r>
        <w:t xml:space="preserve"> právne úkony</w:t>
      </w:r>
    </w:p>
    <w:p w:rsidR="004D39C4" w:rsidRDefault="004D39C4" w:rsidP="00C35A2F">
      <w:pPr>
        <w:pStyle w:val="Odsekzoznamu"/>
        <w:numPr>
          <w:ilvl w:val="1"/>
          <w:numId w:val="16"/>
        </w:numPr>
      </w:pPr>
      <w:r>
        <w:t xml:space="preserve"> neadresované - vyhlásenie výberového konania na obsadenie určitého miesta </w:t>
      </w:r>
    </w:p>
    <w:p w:rsidR="004D39C4" w:rsidRDefault="004D39C4" w:rsidP="00C35A2F">
      <w:pPr>
        <w:pStyle w:val="Odsekzoznamu"/>
        <w:numPr>
          <w:ilvl w:val="0"/>
          <w:numId w:val="16"/>
        </w:numPr>
      </w:pPr>
      <w:r w:rsidRPr="004D39C4">
        <w:rPr>
          <w:b/>
        </w:rPr>
        <w:t>Vôľové</w:t>
      </w:r>
      <w:r>
        <w:t xml:space="preserve"> a </w:t>
      </w:r>
      <w:r w:rsidRPr="004D39C4">
        <w:rPr>
          <w:b/>
        </w:rPr>
        <w:t>reálne</w:t>
      </w:r>
      <w:r>
        <w:t xml:space="preserve"> právne úkony</w:t>
      </w:r>
    </w:p>
    <w:p w:rsidR="004D39C4" w:rsidRDefault="004D39C4" w:rsidP="00C35A2F">
      <w:pPr>
        <w:pStyle w:val="Odsekzoznamu"/>
        <w:numPr>
          <w:ilvl w:val="1"/>
          <w:numId w:val="16"/>
        </w:numPr>
      </w:pPr>
      <w:r>
        <w:t xml:space="preserve"> typické sú vôľové </w:t>
      </w:r>
    </w:p>
    <w:p w:rsidR="004D39C4" w:rsidRDefault="004D39C4" w:rsidP="00C35A2F">
      <w:pPr>
        <w:pStyle w:val="Odsekzoznamu"/>
        <w:numPr>
          <w:ilvl w:val="0"/>
          <w:numId w:val="16"/>
        </w:numPr>
      </w:pPr>
      <w:r w:rsidRPr="004D39C4">
        <w:rPr>
          <w:b/>
        </w:rPr>
        <w:t>Kauzálne</w:t>
      </w:r>
      <w:r>
        <w:t xml:space="preserve"> a </w:t>
      </w:r>
      <w:r w:rsidRPr="004D39C4">
        <w:rPr>
          <w:b/>
        </w:rPr>
        <w:t>abstraktné</w:t>
      </w:r>
      <w:r>
        <w:t xml:space="preserve"> právne úkony</w:t>
      </w:r>
    </w:p>
    <w:p w:rsidR="004D39C4" w:rsidRDefault="004D39C4" w:rsidP="00C35A2F">
      <w:pPr>
        <w:pStyle w:val="Odsekzoznamu"/>
        <w:numPr>
          <w:ilvl w:val="1"/>
          <w:numId w:val="16"/>
        </w:numPr>
      </w:pPr>
      <w:r>
        <w:t>typická kauza = väčšinou ekonomický dôvod</w:t>
      </w:r>
    </w:p>
    <w:p w:rsidR="00C01300" w:rsidRPr="004D39C4" w:rsidRDefault="004D39C4" w:rsidP="00C35A2F">
      <w:pPr>
        <w:pStyle w:val="Odsekzoznamu"/>
        <w:numPr>
          <w:ilvl w:val="1"/>
          <w:numId w:val="16"/>
        </w:numPr>
        <w:rPr>
          <w:rFonts w:cstheme="majorHAnsi"/>
          <w:color w:val="000000" w:themeColor="text1"/>
        </w:rPr>
      </w:pPr>
      <w:r>
        <w:t>obligatórna kauza = výpoveď/okamžité skončenie zo strany zamestnávateľa</w:t>
      </w:r>
    </w:p>
    <w:p w:rsidR="004D39C4" w:rsidRDefault="004D39C4" w:rsidP="004D39C4">
      <w:pPr>
        <w:rPr>
          <w:rFonts w:cstheme="majorHAnsi"/>
          <w:color w:val="000000" w:themeColor="text1"/>
        </w:rPr>
      </w:pPr>
    </w:p>
    <w:p w:rsidR="004D39C4" w:rsidRDefault="004D39C4" w:rsidP="004D39C4">
      <w:pPr>
        <w:rPr>
          <w:rFonts w:cstheme="majorHAnsi"/>
          <w:color w:val="000000" w:themeColor="text1"/>
        </w:rPr>
      </w:pPr>
    </w:p>
    <w:p w:rsidR="004D39C4" w:rsidRDefault="004D39C4" w:rsidP="004D39C4">
      <w:pPr>
        <w:rPr>
          <w:rFonts w:cstheme="majorHAnsi"/>
          <w:color w:val="000000" w:themeColor="text1"/>
        </w:rPr>
      </w:pPr>
    </w:p>
    <w:p w:rsidR="004D39C4" w:rsidRPr="004D39C4" w:rsidRDefault="004D39C4" w:rsidP="004D39C4">
      <w:pPr>
        <w:rPr>
          <w:rFonts w:cstheme="majorHAnsi"/>
          <w:b/>
          <w:color w:val="000000" w:themeColor="text1"/>
          <w:u w:val="single"/>
        </w:rPr>
      </w:pPr>
      <w:r w:rsidRPr="004D39C4">
        <w:rPr>
          <w:rFonts w:cstheme="majorHAnsi"/>
          <w:b/>
          <w:color w:val="000000" w:themeColor="text1"/>
          <w:highlight w:val="yellow"/>
          <w:u w:val="single"/>
        </w:rPr>
        <w:t>Počítanie času v pracovnom práve (lehoty a doby)</w:t>
      </w:r>
    </w:p>
    <w:p w:rsidR="004D39C4" w:rsidRDefault="004D39C4" w:rsidP="00C35A2F">
      <w:pPr>
        <w:pStyle w:val="Odsekzoznamu"/>
        <w:numPr>
          <w:ilvl w:val="0"/>
          <w:numId w:val="16"/>
        </w:numPr>
      </w:pPr>
      <w:r>
        <w:t>Uplynutie času spôsobuje zánik práv a povinností, prípadne pracovného vzťahu, pokiaľ sú časovo obmedzené.</w:t>
      </w:r>
    </w:p>
    <w:p w:rsidR="004D39C4" w:rsidRDefault="004D39C4" w:rsidP="00C35A2F">
      <w:pPr>
        <w:pStyle w:val="Odsekzoznamu"/>
        <w:numPr>
          <w:ilvl w:val="0"/>
          <w:numId w:val="16"/>
        </w:numPr>
      </w:pPr>
      <w:r>
        <w:t xml:space="preserve">Prísne rozlišujeme doby od lehôt </w:t>
      </w:r>
    </w:p>
    <w:p w:rsidR="004D39C4" w:rsidRDefault="004D39C4" w:rsidP="00C35A2F">
      <w:pPr>
        <w:pStyle w:val="Odsekzoznamu"/>
        <w:numPr>
          <w:ilvl w:val="1"/>
          <w:numId w:val="16"/>
        </w:numPr>
      </w:pPr>
      <w:r w:rsidRPr="004D39C4">
        <w:rPr>
          <w:b/>
          <w:u w:val="single"/>
        </w:rPr>
        <w:t>Dobami</w:t>
      </w:r>
      <w:r w:rsidRPr="007B43B6">
        <w:rPr>
          <w:b/>
        </w:rPr>
        <w:t xml:space="preserve"> v PP sú len tie časové úseky, ktoré sú ako doby označené</w:t>
      </w:r>
      <w:r>
        <w:t xml:space="preserve"> (skúšobná doba, výpovedná doba)</w:t>
      </w:r>
    </w:p>
    <w:p w:rsidR="004D39C4" w:rsidRDefault="004D39C4" w:rsidP="00C35A2F">
      <w:pPr>
        <w:pStyle w:val="Odsekzoznamu"/>
        <w:numPr>
          <w:ilvl w:val="2"/>
          <w:numId w:val="16"/>
        </w:numPr>
      </w:pPr>
      <w:r>
        <w:t xml:space="preserve">Doba začína keď nastala udalosť rozhodujúca pre jej začiatok (zarátava sa aj určujúci deň) </w:t>
      </w:r>
    </w:p>
    <w:p w:rsidR="004D39C4" w:rsidRDefault="004D39C4" w:rsidP="00C35A2F">
      <w:pPr>
        <w:pStyle w:val="Odsekzoznamu"/>
        <w:numPr>
          <w:ilvl w:val="2"/>
          <w:numId w:val="16"/>
        </w:numPr>
      </w:pPr>
      <w:r>
        <w:t xml:space="preserve">Môže pripadnúť aj na sobotu, nedeľu alebo sviatok </w:t>
      </w:r>
    </w:p>
    <w:p w:rsidR="004D39C4" w:rsidRPr="007B43B6" w:rsidRDefault="004D39C4" w:rsidP="00C35A2F">
      <w:pPr>
        <w:pStyle w:val="Odsekzoznamu"/>
        <w:numPr>
          <w:ilvl w:val="1"/>
          <w:numId w:val="16"/>
        </w:numPr>
        <w:rPr>
          <w:b/>
        </w:rPr>
      </w:pPr>
      <w:r w:rsidRPr="004D39C4">
        <w:rPr>
          <w:b/>
          <w:u w:val="single"/>
        </w:rPr>
        <w:t>Lehoty</w:t>
      </w:r>
      <w:r w:rsidRPr="007B43B6">
        <w:rPr>
          <w:b/>
        </w:rPr>
        <w:t xml:space="preserve"> sú všetky ostatné časové úseky</w:t>
      </w:r>
    </w:p>
    <w:p w:rsidR="004D39C4" w:rsidRDefault="004D39C4" w:rsidP="00C35A2F">
      <w:pPr>
        <w:pStyle w:val="Odsekzoznamu"/>
        <w:numPr>
          <w:ilvl w:val="2"/>
          <w:numId w:val="16"/>
        </w:numPr>
      </w:pPr>
      <w:r>
        <w:t> Začína plynúť v deň kedy sa právo mohlo uplatniť po prvý krát (nezarátava sa prvý deň)</w:t>
      </w:r>
    </w:p>
    <w:p w:rsidR="004D39C4" w:rsidRDefault="004D39C4" w:rsidP="00C35A2F">
      <w:pPr>
        <w:pStyle w:val="Odsekzoznamu"/>
        <w:numPr>
          <w:ilvl w:val="2"/>
          <w:numId w:val="16"/>
        </w:numPr>
      </w:pPr>
      <w:r>
        <w:t>Lehoty poznáme:</w:t>
      </w:r>
    </w:p>
    <w:p w:rsidR="004D39C4" w:rsidRDefault="004D39C4" w:rsidP="00C35A2F">
      <w:pPr>
        <w:pStyle w:val="Odsekzoznamu"/>
        <w:numPr>
          <w:ilvl w:val="2"/>
          <w:numId w:val="16"/>
        </w:numPr>
      </w:pPr>
      <w:r w:rsidRPr="00EC4192">
        <w:rPr>
          <w:b/>
        </w:rPr>
        <w:t>Objektívne</w:t>
      </w:r>
      <w:r>
        <w:t xml:space="preserve"> (nasledujúci deň po udalosti) a </w:t>
      </w:r>
      <w:r w:rsidRPr="00EC4192">
        <w:rPr>
          <w:b/>
        </w:rPr>
        <w:t>subjektívne</w:t>
      </w:r>
      <w:r>
        <w:t xml:space="preserve"> (keď som sa dozvedel)</w:t>
      </w:r>
    </w:p>
    <w:p w:rsidR="004D39C4" w:rsidRDefault="004D39C4" w:rsidP="00C35A2F">
      <w:pPr>
        <w:pStyle w:val="Odsekzoznamu"/>
        <w:numPr>
          <w:ilvl w:val="2"/>
          <w:numId w:val="16"/>
        </w:numPr>
      </w:pPr>
      <w:r w:rsidRPr="00EC4192">
        <w:rPr>
          <w:b/>
        </w:rPr>
        <w:t>premlčacie</w:t>
      </w:r>
      <w:r>
        <w:t xml:space="preserve"> (strata nároku nie práva) a </w:t>
      </w:r>
      <w:r w:rsidRPr="00EC4192">
        <w:rPr>
          <w:b/>
        </w:rPr>
        <w:t>prekluzívne</w:t>
      </w:r>
      <w:r>
        <w:t xml:space="preserve"> (strata práva aj nároku)</w:t>
      </w:r>
    </w:p>
    <w:p w:rsidR="004D39C4" w:rsidRPr="00EC4192" w:rsidRDefault="004D39C4" w:rsidP="00C35A2F">
      <w:pPr>
        <w:pStyle w:val="Odsekzoznamu"/>
        <w:numPr>
          <w:ilvl w:val="2"/>
          <w:numId w:val="16"/>
        </w:numPr>
        <w:rPr>
          <w:rFonts w:cstheme="majorHAnsi"/>
          <w:color w:val="000000" w:themeColor="text1"/>
        </w:rPr>
      </w:pPr>
      <w:r w:rsidRPr="00EC4192">
        <w:rPr>
          <w:b/>
        </w:rPr>
        <w:t>Hmotnoprávne</w:t>
      </w:r>
      <w:r>
        <w:t xml:space="preserve"> (napr. v zákone PZ, všetky lehoty sú HP) a</w:t>
      </w:r>
      <w:r w:rsidR="00EC4192">
        <w:t> </w:t>
      </w:r>
      <w:r w:rsidRPr="00EC4192">
        <w:rPr>
          <w:b/>
        </w:rPr>
        <w:t>procesnoprávne</w:t>
      </w:r>
    </w:p>
    <w:p w:rsidR="00EC4192" w:rsidRDefault="00EC4192" w:rsidP="00EC4192">
      <w:pPr>
        <w:rPr>
          <w:rFonts w:cstheme="majorHAnsi"/>
          <w:color w:val="000000" w:themeColor="text1"/>
        </w:rPr>
      </w:pPr>
    </w:p>
    <w:p w:rsidR="00EC4192" w:rsidRPr="00EC4192" w:rsidRDefault="00EC4192" w:rsidP="00EC4192">
      <w:pPr>
        <w:rPr>
          <w:rFonts w:cstheme="majorHAnsi"/>
          <w:b/>
          <w:color w:val="000000" w:themeColor="text1"/>
          <w:u w:val="single"/>
        </w:rPr>
      </w:pPr>
      <w:r w:rsidRPr="00EC4192">
        <w:rPr>
          <w:rFonts w:cstheme="majorHAnsi"/>
          <w:b/>
          <w:color w:val="000000" w:themeColor="text1"/>
          <w:highlight w:val="yellow"/>
          <w:u w:val="single"/>
        </w:rPr>
        <w:t>Doručovanie v pracovnom práve</w:t>
      </w:r>
      <w:r w:rsidRPr="00EC4192">
        <w:rPr>
          <w:rFonts w:cstheme="majorHAnsi"/>
          <w:b/>
          <w:color w:val="000000" w:themeColor="text1"/>
          <w:u w:val="single"/>
        </w:rPr>
        <w:t xml:space="preserve"> </w:t>
      </w:r>
    </w:p>
    <w:p w:rsidR="00EC4192" w:rsidRDefault="00EC4192" w:rsidP="00C35A2F">
      <w:pPr>
        <w:pStyle w:val="Odsekzoznamu"/>
        <w:numPr>
          <w:ilvl w:val="0"/>
          <w:numId w:val="16"/>
        </w:numPr>
      </w:pPr>
      <w:r>
        <w:t xml:space="preserve">Pri niektorých jednostranných právnych úkonoch je </w:t>
      </w:r>
      <w:r w:rsidRPr="00EC4192">
        <w:rPr>
          <w:b/>
        </w:rPr>
        <w:t>doručenie druhému účastníkovi podmienkou platnosti právneho úkonu</w:t>
      </w:r>
    </w:p>
    <w:p w:rsidR="00EC4192" w:rsidRDefault="00EC4192" w:rsidP="00C35A2F">
      <w:pPr>
        <w:pStyle w:val="Odsekzoznamu"/>
        <w:numPr>
          <w:ilvl w:val="0"/>
          <w:numId w:val="16"/>
        </w:numPr>
      </w:pPr>
      <w:r>
        <w:t>Po doručení je odvolanie právneho úkonu možné len so súhlasom druhého účastníka</w:t>
      </w:r>
    </w:p>
    <w:p w:rsidR="00EC4192" w:rsidRDefault="00EC4192" w:rsidP="00C35A2F">
      <w:pPr>
        <w:pStyle w:val="Odsekzoznamu"/>
        <w:numPr>
          <w:ilvl w:val="0"/>
          <w:numId w:val="16"/>
        </w:numPr>
      </w:pPr>
      <w:r w:rsidRPr="00EC4192">
        <w:rPr>
          <w:b/>
        </w:rPr>
        <w:t>Otázka doručovania v pracovnom práve upravuje</w:t>
      </w:r>
      <w:r>
        <w:t xml:space="preserve"> </w:t>
      </w:r>
      <w:r w:rsidRPr="007E3609">
        <w:rPr>
          <w:b/>
        </w:rPr>
        <w:t>§ 38 ZP</w:t>
      </w:r>
    </w:p>
    <w:p w:rsidR="00EC4192" w:rsidRPr="00EC4192" w:rsidRDefault="00EC4192" w:rsidP="00C35A2F">
      <w:pPr>
        <w:pStyle w:val="Odsekzoznamu"/>
        <w:numPr>
          <w:ilvl w:val="1"/>
          <w:numId w:val="16"/>
        </w:numPr>
        <w:rPr>
          <w:rFonts w:eastAsia="Times New Roman" w:cstheme="minorHAnsi"/>
          <w:b/>
          <w:color w:val="000000" w:themeColor="text1"/>
        </w:rPr>
      </w:pPr>
      <w:r w:rsidRPr="007E3609">
        <w:rPr>
          <w:rFonts w:eastAsia="Times New Roman" w:cstheme="minorHAnsi"/>
          <w:color w:val="000000" w:themeColor="text1"/>
          <w:shd w:val="clear" w:color="auto" w:fill="FFFFFF"/>
        </w:rPr>
        <w:t xml:space="preserve">Písomnosti zamestnávateľa týkajúce sa </w:t>
      </w:r>
      <w:r w:rsidRPr="00EC4192">
        <w:rPr>
          <w:rFonts w:eastAsia="Times New Roman" w:cstheme="minorHAnsi"/>
          <w:b/>
          <w:color w:val="000000" w:themeColor="text1"/>
          <w:shd w:val="clear" w:color="auto" w:fill="FFFFFF"/>
        </w:rPr>
        <w:t>vzniku, zmeny a skončenia pracovného pomeru</w:t>
      </w:r>
      <w:r w:rsidRPr="007E3609">
        <w:rPr>
          <w:rFonts w:eastAsia="Times New Roman" w:cstheme="minorHAnsi"/>
          <w:color w:val="000000" w:themeColor="text1"/>
          <w:shd w:val="clear" w:color="auto" w:fill="FFFFFF"/>
        </w:rPr>
        <w:t xml:space="preserve"> </w:t>
      </w:r>
      <w:r w:rsidRPr="00937B89">
        <w:rPr>
          <w:rFonts w:eastAsia="Times New Roman" w:cstheme="minorHAnsi"/>
          <w:b/>
          <w:color w:val="000000" w:themeColor="text1"/>
          <w:shd w:val="clear" w:color="auto" w:fill="FFFFFF"/>
        </w:rPr>
        <w:t>alebo</w:t>
      </w:r>
      <w:r w:rsidRPr="007E3609">
        <w:rPr>
          <w:rFonts w:eastAsia="Times New Roman" w:cstheme="minorHAnsi"/>
          <w:color w:val="000000" w:themeColor="text1"/>
          <w:shd w:val="clear" w:color="auto" w:fill="FFFFFF"/>
        </w:rPr>
        <w:t xml:space="preserve"> </w:t>
      </w:r>
      <w:r w:rsidRPr="00EC4192">
        <w:rPr>
          <w:rFonts w:eastAsia="Times New Roman" w:cstheme="minorHAnsi"/>
          <w:color w:val="000000" w:themeColor="text1"/>
          <w:shd w:val="clear" w:color="auto" w:fill="FFFFFF"/>
        </w:rPr>
        <w:t>vzniku, zmeny a zániku povinností zamestnanca vyplývajúcich</w:t>
      </w:r>
      <w:r w:rsidRPr="00EC4192">
        <w:rPr>
          <w:rFonts w:eastAsia="Times New Roman" w:cstheme="minorHAnsi"/>
          <w:b/>
          <w:color w:val="000000" w:themeColor="text1"/>
          <w:shd w:val="clear" w:color="auto" w:fill="FFFFFF"/>
        </w:rPr>
        <w:t xml:space="preserve"> z pracovnej zmluvy</w:t>
      </w:r>
      <w:r w:rsidRPr="007E3609">
        <w:rPr>
          <w:rFonts w:eastAsia="Times New Roman" w:cstheme="minorHAnsi"/>
          <w:color w:val="000000" w:themeColor="text1"/>
          <w:shd w:val="clear" w:color="auto" w:fill="FFFFFF"/>
        </w:rPr>
        <w:t xml:space="preserve"> </w:t>
      </w:r>
      <w:r w:rsidRPr="007E3609">
        <w:rPr>
          <w:rFonts w:eastAsia="Times New Roman" w:cstheme="minorHAnsi"/>
          <w:b/>
          <w:color w:val="000000" w:themeColor="text1"/>
          <w:shd w:val="clear" w:color="auto" w:fill="FFFFFF"/>
        </w:rPr>
        <w:t xml:space="preserve">musia byť doručené zamestnancovi </w:t>
      </w:r>
      <w:r w:rsidRPr="00EC4192">
        <w:rPr>
          <w:rFonts w:eastAsia="Times New Roman" w:cstheme="minorHAnsi"/>
          <w:b/>
          <w:color w:val="000000" w:themeColor="text1"/>
          <w:u w:val="single"/>
          <w:shd w:val="clear" w:color="auto" w:fill="FFFFFF"/>
        </w:rPr>
        <w:t>do vlastných rúk</w:t>
      </w:r>
      <w:r w:rsidRPr="007E3609">
        <w:rPr>
          <w:rFonts w:eastAsia="Times New Roman" w:cstheme="minorHAnsi"/>
          <w:color w:val="000000" w:themeColor="text1"/>
          <w:shd w:val="clear" w:color="auto" w:fill="FFFFFF"/>
        </w:rPr>
        <w:t xml:space="preserve">. </w:t>
      </w:r>
    </w:p>
    <w:p w:rsidR="00EC4192" w:rsidRPr="00EC4192" w:rsidRDefault="00EC4192" w:rsidP="00C35A2F">
      <w:pPr>
        <w:pStyle w:val="Odsekzoznamu"/>
        <w:numPr>
          <w:ilvl w:val="1"/>
          <w:numId w:val="16"/>
        </w:numPr>
        <w:rPr>
          <w:rFonts w:eastAsia="Times New Roman" w:cstheme="minorHAnsi"/>
          <w:b/>
          <w:color w:val="000000" w:themeColor="text1"/>
        </w:rPr>
      </w:pPr>
      <w:r w:rsidRPr="007E3609">
        <w:rPr>
          <w:rFonts w:eastAsia="Times New Roman" w:cstheme="minorHAnsi"/>
          <w:color w:val="000000" w:themeColor="text1"/>
          <w:shd w:val="clear" w:color="auto" w:fill="FFFFFF"/>
        </w:rPr>
        <w:t xml:space="preserve">To platí rovnako o písomnostiach týkajúcich sa vzniku, zmien a zániku práv a povinností vyplývajúcich z </w:t>
      </w:r>
      <w:r w:rsidRPr="00937B89">
        <w:rPr>
          <w:rFonts w:eastAsia="Times New Roman" w:cstheme="minorHAnsi"/>
          <w:b/>
          <w:color w:val="000000" w:themeColor="text1"/>
          <w:shd w:val="clear" w:color="auto" w:fill="FFFFFF"/>
        </w:rPr>
        <w:t>dohody o práci vykonávanej mimo pracovného pomeru</w:t>
      </w:r>
      <w:r w:rsidRPr="007E3609">
        <w:rPr>
          <w:rFonts w:eastAsia="Times New Roman" w:cstheme="minorHAnsi"/>
          <w:color w:val="000000" w:themeColor="text1"/>
          <w:shd w:val="clear" w:color="auto" w:fill="FFFFFF"/>
        </w:rPr>
        <w:t xml:space="preserve">. </w:t>
      </w:r>
    </w:p>
    <w:p w:rsidR="00937B89" w:rsidRPr="00937B89" w:rsidRDefault="00EC4192" w:rsidP="00C35A2F">
      <w:pPr>
        <w:pStyle w:val="Odsekzoznamu"/>
        <w:numPr>
          <w:ilvl w:val="1"/>
          <w:numId w:val="16"/>
        </w:numPr>
        <w:rPr>
          <w:rFonts w:eastAsia="Times New Roman" w:cstheme="minorHAnsi"/>
          <w:b/>
          <w:color w:val="000000" w:themeColor="text1"/>
        </w:rPr>
      </w:pPr>
      <w:r w:rsidRPr="007E3609">
        <w:rPr>
          <w:rFonts w:eastAsia="Times New Roman" w:cstheme="minorHAnsi"/>
          <w:b/>
          <w:color w:val="000000" w:themeColor="text1"/>
          <w:shd w:val="clear" w:color="auto" w:fill="FFFFFF"/>
        </w:rPr>
        <w:t>Písomnosti doručuje zamestnávateľ zamestnancovi na pracovisku</w:t>
      </w:r>
      <w:r w:rsidRPr="007E3609">
        <w:rPr>
          <w:rFonts w:eastAsia="Times New Roman" w:cstheme="minorHAnsi"/>
          <w:color w:val="000000" w:themeColor="text1"/>
          <w:shd w:val="clear" w:color="auto" w:fill="FFFFFF"/>
        </w:rPr>
        <w:t>,</w:t>
      </w:r>
    </w:p>
    <w:p w:rsidR="00937B89" w:rsidRPr="00937B89" w:rsidRDefault="00EC4192" w:rsidP="00C35A2F">
      <w:pPr>
        <w:pStyle w:val="Odsekzoznamu"/>
        <w:numPr>
          <w:ilvl w:val="2"/>
          <w:numId w:val="16"/>
        </w:numPr>
        <w:rPr>
          <w:rFonts w:eastAsia="Times New Roman" w:cstheme="minorHAnsi"/>
          <w:b/>
          <w:color w:val="000000" w:themeColor="text1"/>
        </w:rPr>
      </w:pPr>
      <w:r>
        <w:rPr>
          <w:rFonts w:eastAsia="Times New Roman" w:cstheme="minorHAnsi"/>
          <w:color w:val="000000" w:themeColor="text1"/>
          <w:shd w:val="clear" w:color="auto" w:fill="FFFFFF"/>
        </w:rPr>
        <w:t xml:space="preserve">(ak nie) </w:t>
      </w:r>
      <w:r w:rsidRPr="007E3609">
        <w:rPr>
          <w:rFonts w:eastAsia="Times New Roman" w:cstheme="minorHAnsi"/>
          <w:color w:val="000000" w:themeColor="text1"/>
          <w:shd w:val="clear" w:color="auto" w:fill="FFFFFF"/>
        </w:rPr>
        <w:sym w:font="Wingdings" w:char="F0E0"/>
      </w:r>
      <w:r w:rsidRPr="007E3609">
        <w:rPr>
          <w:rFonts w:eastAsia="Times New Roman" w:cstheme="minorHAnsi"/>
          <w:color w:val="000000" w:themeColor="text1"/>
          <w:shd w:val="clear" w:color="auto" w:fill="FFFFFF"/>
        </w:rPr>
        <w:t xml:space="preserve"> </w:t>
      </w:r>
      <w:r w:rsidRPr="007E3609">
        <w:rPr>
          <w:rFonts w:eastAsia="Times New Roman" w:cstheme="minorHAnsi"/>
          <w:b/>
          <w:color w:val="000000" w:themeColor="text1"/>
          <w:shd w:val="clear" w:color="auto" w:fill="FFFFFF"/>
        </w:rPr>
        <w:t>v jeho byte alebo kdekoľvek bude zastihnutý</w:t>
      </w:r>
      <w:r>
        <w:rPr>
          <w:rFonts w:eastAsia="Times New Roman" w:cstheme="minorHAnsi"/>
          <w:color w:val="000000" w:themeColor="text1"/>
          <w:shd w:val="clear" w:color="auto" w:fill="FFFFFF"/>
        </w:rPr>
        <w:t>.</w:t>
      </w:r>
      <w:r w:rsidRPr="007E3609">
        <w:rPr>
          <w:rFonts w:eastAsia="Times New Roman" w:cstheme="minorHAnsi"/>
          <w:color w:val="000000" w:themeColor="text1"/>
          <w:shd w:val="clear" w:color="auto" w:fill="FFFFFF"/>
        </w:rPr>
        <w:t xml:space="preserve"> </w:t>
      </w:r>
    </w:p>
    <w:p w:rsidR="00EC4192" w:rsidRPr="007E3609" w:rsidRDefault="00EC4192" w:rsidP="00C35A2F">
      <w:pPr>
        <w:pStyle w:val="Odsekzoznamu"/>
        <w:numPr>
          <w:ilvl w:val="2"/>
          <w:numId w:val="16"/>
        </w:numPr>
        <w:rPr>
          <w:rFonts w:eastAsia="Times New Roman" w:cstheme="minorHAnsi"/>
          <w:b/>
          <w:color w:val="000000" w:themeColor="text1"/>
        </w:rPr>
      </w:pPr>
      <w:r w:rsidRPr="007E3609">
        <w:rPr>
          <w:rFonts w:eastAsia="Times New Roman" w:cstheme="minorHAnsi"/>
          <w:color w:val="000000" w:themeColor="text1"/>
          <w:shd w:val="clear" w:color="auto" w:fill="FFFFFF"/>
        </w:rPr>
        <w:t xml:space="preserve">Ak to nie je možné, možno písomnosť </w:t>
      </w:r>
      <w:r w:rsidRPr="007E3609">
        <w:rPr>
          <w:rFonts w:eastAsia="Times New Roman" w:cstheme="minorHAnsi"/>
          <w:b/>
          <w:color w:val="000000" w:themeColor="text1"/>
          <w:shd w:val="clear" w:color="auto" w:fill="FFFFFF"/>
        </w:rPr>
        <w:t xml:space="preserve">doručiť poštovým podnikom </w:t>
      </w:r>
      <w:r w:rsidRPr="00937B89">
        <w:rPr>
          <w:rFonts w:eastAsia="Times New Roman" w:cstheme="minorHAnsi"/>
          <w:b/>
          <w:color w:val="000000" w:themeColor="text1"/>
          <w:u w:val="single"/>
          <w:shd w:val="clear" w:color="auto" w:fill="FFFFFF"/>
        </w:rPr>
        <w:t>ako doporučenú zásielku</w:t>
      </w:r>
      <w:r w:rsidRPr="007E3609">
        <w:rPr>
          <w:rFonts w:eastAsia="Times New Roman" w:cstheme="minorHAnsi"/>
          <w:b/>
          <w:color w:val="000000" w:themeColor="text1"/>
          <w:shd w:val="clear" w:color="auto" w:fill="FFFFFF"/>
        </w:rPr>
        <w:t>.</w:t>
      </w:r>
    </w:p>
    <w:p w:rsidR="00EC4192" w:rsidRPr="00937B89" w:rsidRDefault="00EC4192" w:rsidP="00C35A2F">
      <w:pPr>
        <w:pStyle w:val="Odsekzoznamu"/>
        <w:numPr>
          <w:ilvl w:val="0"/>
          <w:numId w:val="16"/>
        </w:numPr>
        <w:rPr>
          <w:rFonts w:cstheme="majorHAnsi"/>
          <w:color w:val="000000" w:themeColor="text1"/>
        </w:rPr>
      </w:pPr>
      <w:r>
        <w:t>Za „doručené“ sa považuje prevzatie písomnosti, zameranie doručenia konaním alebo opomenutím, odmietnutie písomností, vrátenie písomnosti ako nedoručiteľnej</w:t>
      </w:r>
      <w:r w:rsidR="00937B89">
        <w:t>.</w:t>
      </w:r>
    </w:p>
    <w:p w:rsidR="00937B89" w:rsidRDefault="00937B89" w:rsidP="00937B89">
      <w:pPr>
        <w:rPr>
          <w:rFonts w:cstheme="majorHAnsi"/>
          <w:color w:val="000000" w:themeColor="text1"/>
        </w:rPr>
      </w:pPr>
    </w:p>
    <w:p w:rsidR="00937B89" w:rsidRDefault="00937B89" w:rsidP="00937B89">
      <w:pPr>
        <w:rPr>
          <w:rFonts w:cstheme="majorHAnsi"/>
          <w:color w:val="000000" w:themeColor="text1"/>
        </w:rPr>
      </w:pPr>
    </w:p>
    <w:p w:rsidR="00937B89" w:rsidRDefault="00937B89" w:rsidP="00937B89">
      <w:pPr>
        <w:rPr>
          <w:rFonts w:cstheme="majorHAnsi"/>
          <w:color w:val="000000" w:themeColor="text1"/>
        </w:rPr>
      </w:pPr>
    </w:p>
    <w:p w:rsidR="00937B89" w:rsidRDefault="00937B89" w:rsidP="00937B89">
      <w:pPr>
        <w:rPr>
          <w:rFonts w:cstheme="majorHAnsi"/>
          <w:color w:val="000000" w:themeColor="text1"/>
        </w:rPr>
      </w:pPr>
    </w:p>
    <w:p w:rsidR="00937B89" w:rsidRDefault="00937B89" w:rsidP="00937B89">
      <w:pPr>
        <w:rPr>
          <w:rFonts w:cstheme="majorHAnsi"/>
          <w:color w:val="000000" w:themeColor="text1"/>
        </w:rPr>
      </w:pPr>
    </w:p>
    <w:p w:rsidR="00937B89" w:rsidRDefault="00937B89" w:rsidP="00937B89">
      <w:pPr>
        <w:rPr>
          <w:rFonts w:cstheme="majorHAnsi"/>
          <w:color w:val="000000" w:themeColor="text1"/>
        </w:rPr>
      </w:pPr>
    </w:p>
    <w:p w:rsidR="00937B89" w:rsidRDefault="00937B89" w:rsidP="00937B89">
      <w:pPr>
        <w:rPr>
          <w:rFonts w:cstheme="majorHAnsi"/>
          <w:color w:val="000000" w:themeColor="text1"/>
        </w:rPr>
      </w:pPr>
    </w:p>
    <w:p w:rsidR="00937B89" w:rsidRDefault="00937B89" w:rsidP="00937B89">
      <w:pPr>
        <w:rPr>
          <w:rFonts w:cstheme="majorHAnsi"/>
          <w:color w:val="000000" w:themeColor="text1"/>
        </w:rPr>
      </w:pPr>
    </w:p>
    <w:p w:rsidR="00937B89" w:rsidRDefault="00937B89" w:rsidP="00937B89">
      <w:pPr>
        <w:rPr>
          <w:rFonts w:cstheme="majorHAnsi"/>
          <w:color w:val="000000" w:themeColor="text1"/>
        </w:rPr>
      </w:pPr>
    </w:p>
    <w:p w:rsidR="00937B89" w:rsidRPr="00937B89" w:rsidRDefault="00937B89" w:rsidP="00C35A2F">
      <w:pPr>
        <w:pStyle w:val="Odsekzoznamu"/>
        <w:numPr>
          <w:ilvl w:val="0"/>
          <w:numId w:val="9"/>
        </w:numPr>
        <w:jc w:val="center"/>
        <w:rPr>
          <w:rFonts w:cstheme="majorHAnsi"/>
          <w:b/>
          <w:color w:val="000000" w:themeColor="text1"/>
          <w:u w:val="single"/>
        </w:rPr>
      </w:pPr>
      <w:r w:rsidRPr="00937B89">
        <w:rPr>
          <w:rFonts w:cstheme="majorHAnsi"/>
          <w:b/>
          <w:color w:val="000000" w:themeColor="text1"/>
          <w:highlight w:val="cyan"/>
          <w:u w:val="single"/>
        </w:rPr>
        <w:t>Pracovnoprávne vzťahy (charakteristika, obsah, druhy, vznik, zmena, zánik), zabezpečenie záväzkov z pracovných vzťahov, prechod práv a povinností z pracovnoprávnych vzťahov</w:t>
      </w:r>
    </w:p>
    <w:p w:rsidR="00937B89" w:rsidRDefault="00937B89" w:rsidP="00937B89">
      <w:pPr>
        <w:rPr>
          <w:rFonts w:cstheme="majorHAnsi"/>
          <w:color w:val="000000" w:themeColor="text1"/>
        </w:rPr>
      </w:pPr>
    </w:p>
    <w:p w:rsidR="00EE2DC0" w:rsidRPr="00EE2DC0" w:rsidRDefault="00937B89" w:rsidP="00EE2DC0">
      <w:pPr>
        <w:spacing w:line="360" w:lineRule="auto"/>
        <w:rPr>
          <w:rFonts w:cstheme="majorHAnsi"/>
          <w:b/>
          <w:color w:val="000000" w:themeColor="text1"/>
          <w:u w:val="single"/>
        </w:rPr>
      </w:pPr>
      <w:r w:rsidRPr="00EE2DC0">
        <w:rPr>
          <w:rFonts w:cstheme="majorHAnsi"/>
          <w:b/>
          <w:color w:val="000000" w:themeColor="text1"/>
          <w:highlight w:val="yellow"/>
          <w:u w:val="single"/>
        </w:rPr>
        <w:t>Pracovnoprávne vzťahy</w:t>
      </w:r>
    </w:p>
    <w:p w:rsidR="00EE2DC0" w:rsidRPr="00EE2DC0" w:rsidRDefault="00EE2DC0" w:rsidP="00EE2DC0">
      <w:pPr>
        <w:ind w:firstLine="360"/>
        <w:rPr>
          <w:rFonts w:cstheme="majorHAnsi"/>
          <w:b/>
          <w:color w:val="000000" w:themeColor="text1"/>
          <w:u w:val="single"/>
        </w:rPr>
      </w:pPr>
      <w:r w:rsidRPr="003F6172">
        <w:rPr>
          <w:rFonts w:cstheme="majorHAnsi"/>
          <w:b/>
          <w:color w:val="000000" w:themeColor="text1"/>
          <w:highlight w:val="yellow"/>
          <w:u w:val="single"/>
        </w:rPr>
        <w:t>Charakteristika</w:t>
      </w:r>
    </w:p>
    <w:p w:rsidR="00937B89" w:rsidRPr="00937B89" w:rsidRDefault="00937B89" w:rsidP="00C35A2F">
      <w:pPr>
        <w:pStyle w:val="Odsekzoznamu"/>
        <w:numPr>
          <w:ilvl w:val="0"/>
          <w:numId w:val="16"/>
        </w:numPr>
        <w:rPr>
          <w:rFonts w:cstheme="majorHAnsi"/>
          <w:color w:val="000000" w:themeColor="text1"/>
        </w:rPr>
      </w:pPr>
      <w:r w:rsidRPr="00937B89">
        <w:rPr>
          <w:rFonts w:cs="Times New Roman"/>
        </w:rPr>
        <w:t>Sú v </w:t>
      </w:r>
      <w:r w:rsidRPr="00937B89">
        <w:rPr>
          <w:rFonts w:cs="Times New Roman"/>
          <w:b/>
          <w:u w:val="single"/>
        </w:rPr>
        <w:t>užšom zmysle</w:t>
      </w:r>
      <w:r w:rsidRPr="00937B89">
        <w:rPr>
          <w:rFonts w:cs="Times New Roman"/>
        </w:rPr>
        <w:t xml:space="preserve"> právnymi vzťahmi, v ktorých </w:t>
      </w:r>
      <w:r w:rsidRPr="00937B89">
        <w:rPr>
          <w:rFonts w:cs="Times New Roman"/>
          <w:b/>
        </w:rPr>
        <w:t>účastníci vystupujú ako nositelia subjektívnych práv a  povinností</w:t>
      </w:r>
      <w:r w:rsidRPr="00937B89">
        <w:rPr>
          <w:rFonts w:cs="Times New Roman"/>
        </w:rPr>
        <w:t xml:space="preserve"> všeobecne </w:t>
      </w:r>
      <w:r w:rsidRPr="00937B89">
        <w:rPr>
          <w:rFonts w:cs="Times New Roman"/>
          <w:b/>
        </w:rPr>
        <w:t xml:space="preserve">ustanovených a zabezpečených normami pracovného práva </w:t>
      </w:r>
    </w:p>
    <w:p w:rsidR="00E74E7E" w:rsidRDefault="00937B89" w:rsidP="00C35A2F">
      <w:pPr>
        <w:pStyle w:val="Odsekzoznamu"/>
        <w:numPr>
          <w:ilvl w:val="0"/>
          <w:numId w:val="16"/>
        </w:numPr>
        <w:spacing w:after="160" w:line="259" w:lineRule="auto"/>
        <w:rPr>
          <w:rFonts w:cs="Times New Roman"/>
        </w:rPr>
      </w:pPr>
      <w:r w:rsidRPr="00937B89">
        <w:rPr>
          <w:rFonts w:cs="Times New Roman"/>
        </w:rPr>
        <w:t>V </w:t>
      </w:r>
      <w:r w:rsidRPr="00937B89">
        <w:rPr>
          <w:rFonts w:cs="Times New Roman"/>
          <w:b/>
          <w:u w:val="single"/>
        </w:rPr>
        <w:t>širšom  zmysle</w:t>
      </w:r>
      <w:r w:rsidRPr="00937B89">
        <w:rPr>
          <w:rFonts w:cs="Times New Roman"/>
        </w:rPr>
        <w:t xml:space="preserve"> sa za pracovnoprávny vzťah považuje </w:t>
      </w:r>
      <w:r w:rsidRPr="00937B89">
        <w:rPr>
          <w:rFonts w:cs="Times New Roman"/>
          <w:b/>
        </w:rPr>
        <w:t>každý právny vzťah v oblasti spoločenskej práce</w:t>
      </w:r>
      <w:r w:rsidRPr="00937B89">
        <w:rPr>
          <w:rFonts w:cs="Times New Roman"/>
        </w:rPr>
        <w:t xml:space="preserve"> bez ohľadu na to, na základe akých noriem vzniká, mení sa </w:t>
      </w:r>
    </w:p>
    <w:p w:rsidR="00EE2DC0" w:rsidRDefault="00937B89" w:rsidP="00E74E7E">
      <w:pPr>
        <w:pStyle w:val="Odsekzoznamu"/>
        <w:spacing w:after="160" w:line="360" w:lineRule="auto"/>
        <w:rPr>
          <w:rFonts w:cs="Times New Roman"/>
        </w:rPr>
      </w:pPr>
      <w:r w:rsidRPr="00937B89">
        <w:rPr>
          <w:rFonts w:cs="Times New Roman"/>
        </w:rPr>
        <w:t xml:space="preserve">a zaniká </w:t>
      </w:r>
    </w:p>
    <w:p w:rsidR="00EE2DC0" w:rsidRPr="00EE2DC0" w:rsidRDefault="00EE2DC0" w:rsidP="00EE2DC0">
      <w:pPr>
        <w:pStyle w:val="Odsekzoznamu"/>
        <w:spacing w:after="160" w:line="259" w:lineRule="auto"/>
        <w:ind w:left="360"/>
        <w:rPr>
          <w:rFonts w:cs="Times New Roman"/>
          <w:b/>
          <w:u w:val="single"/>
        </w:rPr>
      </w:pPr>
      <w:r w:rsidRPr="003F6172">
        <w:rPr>
          <w:rFonts w:cs="Times New Roman"/>
          <w:b/>
          <w:highlight w:val="yellow"/>
          <w:u w:val="single"/>
        </w:rPr>
        <w:t>Obsah</w:t>
      </w:r>
    </w:p>
    <w:p w:rsidR="00EE2DC0" w:rsidRPr="00EE2DC0" w:rsidRDefault="00EE2DC0" w:rsidP="00C35A2F">
      <w:pPr>
        <w:pStyle w:val="Odsekzoznamu"/>
        <w:numPr>
          <w:ilvl w:val="0"/>
          <w:numId w:val="16"/>
        </w:numPr>
        <w:spacing w:after="160" w:line="259" w:lineRule="auto"/>
        <w:rPr>
          <w:rFonts w:cs="Times New Roman"/>
        </w:rPr>
      </w:pPr>
      <w:r w:rsidRPr="00EE2DC0">
        <w:rPr>
          <w:rFonts w:cs="Times New Roman"/>
          <w:b/>
        </w:rPr>
        <w:t>súhrn subjektívnych práv</w:t>
      </w:r>
      <w:r w:rsidR="00E74E7E">
        <w:rPr>
          <w:rFonts w:cs="Times New Roman"/>
        </w:rPr>
        <w:t xml:space="preserve"> a</w:t>
      </w:r>
      <w:r w:rsidRPr="00EE2DC0">
        <w:rPr>
          <w:rFonts w:cs="Times New Roman"/>
        </w:rPr>
        <w:t xml:space="preserve"> </w:t>
      </w:r>
      <w:r w:rsidRPr="00EE2DC0">
        <w:rPr>
          <w:rFonts w:cs="Times New Roman"/>
          <w:b/>
        </w:rPr>
        <w:t>právnych povinností</w:t>
      </w:r>
      <w:r w:rsidRPr="00EE2DC0">
        <w:rPr>
          <w:rFonts w:cs="Times New Roman"/>
        </w:rPr>
        <w:t>, ktoré účastníkom vyplývajú z právnych noriem pracovného práva</w:t>
      </w:r>
    </w:p>
    <w:p w:rsidR="00EE2DC0" w:rsidRPr="00EE2DC0" w:rsidRDefault="00EE2DC0" w:rsidP="00C35A2F">
      <w:pPr>
        <w:pStyle w:val="Odsekzoznamu"/>
        <w:numPr>
          <w:ilvl w:val="1"/>
          <w:numId w:val="16"/>
        </w:numPr>
        <w:spacing w:after="160" w:line="259" w:lineRule="auto"/>
        <w:rPr>
          <w:rFonts w:cs="Times New Roman"/>
        </w:rPr>
      </w:pPr>
      <w:r w:rsidRPr="00EE2DC0">
        <w:rPr>
          <w:rFonts w:cs="Times New Roman"/>
        </w:rPr>
        <w:t>Aj konkrétne právne relevantné správanie subjektov</w:t>
      </w:r>
    </w:p>
    <w:p w:rsidR="00EE2DC0" w:rsidRPr="00EE2DC0" w:rsidRDefault="00EE2DC0" w:rsidP="00C35A2F">
      <w:pPr>
        <w:pStyle w:val="Odsekzoznamu"/>
        <w:numPr>
          <w:ilvl w:val="1"/>
          <w:numId w:val="16"/>
        </w:numPr>
        <w:spacing w:after="160" w:line="360" w:lineRule="auto"/>
        <w:rPr>
          <w:rFonts w:cs="Times New Roman"/>
        </w:rPr>
      </w:pPr>
      <w:r w:rsidRPr="00EE2DC0">
        <w:rPr>
          <w:rFonts w:cs="Times New Roman"/>
        </w:rPr>
        <w:t>Predmetom je výkon závislej práce</w:t>
      </w:r>
    </w:p>
    <w:p w:rsidR="00EE2DC0" w:rsidRPr="00EE2DC0" w:rsidRDefault="00EE2DC0" w:rsidP="00EE2DC0">
      <w:pPr>
        <w:pStyle w:val="Odsekzoznamu"/>
        <w:spacing w:after="160" w:line="259" w:lineRule="auto"/>
        <w:ind w:left="0"/>
        <w:rPr>
          <w:rFonts w:cs="Times New Roman"/>
          <w:b/>
          <w:u w:val="single"/>
        </w:rPr>
      </w:pPr>
      <w:r>
        <w:rPr>
          <w:rFonts w:cs="Times New Roman"/>
        </w:rPr>
        <w:t xml:space="preserve">      </w:t>
      </w:r>
      <w:r w:rsidRPr="003F6172">
        <w:rPr>
          <w:rFonts w:cs="Times New Roman"/>
          <w:b/>
          <w:highlight w:val="yellow"/>
          <w:u w:val="single"/>
        </w:rPr>
        <w:t>Druhy</w:t>
      </w:r>
    </w:p>
    <w:p w:rsidR="00EE2DC0" w:rsidRPr="00EE2DC0" w:rsidRDefault="00EE2DC0" w:rsidP="00C35A2F">
      <w:pPr>
        <w:pStyle w:val="Odsekzoznamu"/>
        <w:numPr>
          <w:ilvl w:val="0"/>
          <w:numId w:val="16"/>
        </w:numPr>
        <w:spacing w:after="160" w:line="259" w:lineRule="auto"/>
        <w:rPr>
          <w:rFonts w:cs="Times New Roman"/>
          <w:b/>
        </w:rPr>
      </w:pPr>
      <w:r w:rsidRPr="00EE2DC0">
        <w:rPr>
          <w:rFonts w:cs="Times New Roman"/>
          <w:b/>
        </w:rPr>
        <w:t>Základné pracovnoprávne vzťahy</w:t>
      </w:r>
    </w:p>
    <w:p w:rsidR="00EE2DC0" w:rsidRPr="00E74E7E" w:rsidRDefault="00EE2DC0" w:rsidP="00C35A2F">
      <w:pPr>
        <w:pStyle w:val="Odsekzoznamu"/>
        <w:numPr>
          <w:ilvl w:val="1"/>
          <w:numId w:val="16"/>
        </w:numPr>
        <w:spacing w:after="160" w:line="259" w:lineRule="auto"/>
        <w:rPr>
          <w:rFonts w:cs="Times New Roman"/>
        </w:rPr>
      </w:pPr>
      <w:r w:rsidRPr="00E74E7E">
        <w:rPr>
          <w:rFonts w:cs="Times New Roman"/>
        </w:rPr>
        <w:t xml:space="preserve">Pracovný pomer </w:t>
      </w:r>
    </w:p>
    <w:p w:rsidR="00EE2DC0" w:rsidRPr="00E74E7E" w:rsidRDefault="00EE2DC0" w:rsidP="00C35A2F">
      <w:pPr>
        <w:pStyle w:val="Odsekzoznamu"/>
        <w:numPr>
          <w:ilvl w:val="1"/>
          <w:numId w:val="16"/>
        </w:numPr>
        <w:spacing w:after="160" w:line="259" w:lineRule="auto"/>
        <w:rPr>
          <w:rFonts w:cs="Times New Roman"/>
        </w:rPr>
      </w:pPr>
      <w:r w:rsidRPr="00E74E7E">
        <w:rPr>
          <w:rFonts w:cs="Times New Roman"/>
        </w:rPr>
        <w:t xml:space="preserve">vzťahy založené dohodami o prácach vykonávaných mimo pracovného pomeru </w:t>
      </w:r>
    </w:p>
    <w:p w:rsidR="00EE2DC0" w:rsidRPr="00E74E7E" w:rsidRDefault="00EE2DC0" w:rsidP="00C35A2F">
      <w:pPr>
        <w:pStyle w:val="Odsekzoznamu"/>
        <w:numPr>
          <w:ilvl w:val="0"/>
          <w:numId w:val="16"/>
        </w:numPr>
        <w:spacing w:after="160" w:line="259" w:lineRule="auto"/>
        <w:rPr>
          <w:rFonts w:cs="Times New Roman"/>
          <w:b/>
        </w:rPr>
      </w:pPr>
      <w:r w:rsidRPr="00E74E7E">
        <w:rPr>
          <w:rFonts w:cs="Times New Roman"/>
          <w:b/>
        </w:rPr>
        <w:t xml:space="preserve">Ostatné pracovnoprávne vzťahy </w:t>
      </w:r>
    </w:p>
    <w:p w:rsidR="00EE2DC0" w:rsidRPr="00E74E7E" w:rsidRDefault="00EE2DC0" w:rsidP="00C35A2F">
      <w:pPr>
        <w:pStyle w:val="Odsekzoznamu"/>
        <w:numPr>
          <w:ilvl w:val="1"/>
          <w:numId w:val="16"/>
        </w:numPr>
        <w:spacing w:after="160" w:line="259" w:lineRule="auto"/>
        <w:rPr>
          <w:rFonts w:cs="Times New Roman"/>
        </w:rPr>
      </w:pPr>
      <w:r w:rsidRPr="00E74E7E">
        <w:rPr>
          <w:rFonts w:cstheme="minorHAnsi"/>
          <w:color w:val="000000" w:themeColor="text1"/>
        </w:rPr>
        <w:t>bezprostredne súvisia so základnými pracovnoprávnymi vzťahmi, sú od nich odvodené alebo im predchádzajú</w:t>
      </w:r>
    </w:p>
    <w:p w:rsidR="00EE2DC0" w:rsidRPr="00E74E7E" w:rsidRDefault="00EE2DC0" w:rsidP="00C35A2F">
      <w:pPr>
        <w:pStyle w:val="Odsekzoznamu"/>
        <w:numPr>
          <w:ilvl w:val="1"/>
          <w:numId w:val="16"/>
        </w:numPr>
        <w:spacing w:after="160" w:line="259" w:lineRule="auto"/>
        <w:rPr>
          <w:rFonts w:cs="Times New Roman"/>
        </w:rPr>
      </w:pPr>
      <w:r w:rsidRPr="00E74E7E">
        <w:rPr>
          <w:rFonts w:cs="Times New Roman"/>
        </w:rPr>
        <w:t xml:space="preserve">Sankčné vzťahy </w:t>
      </w:r>
      <w:r w:rsidRPr="00E74E7E">
        <w:rPr>
          <w:rFonts w:cstheme="minorHAnsi"/>
          <w:color w:val="000000" w:themeColor="text1"/>
        </w:rPr>
        <w:t>ktoré chránia základné pracovnoprávne vzťahy, pôsobia aj preventívne (napr. právne vzťahy zodpovednosti za škodu)</w:t>
      </w:r>
    </w:p>
    <w:p w:rsidR="00EE2DC0" w:rsidRPr="00E74E7E" w:rsidRDefault="00EE2DC0" w:rsidP="00C35A2F">
      <w:pPr>
        <w:pStyle w:val="Odsekzoznamu"/>
        <w:numPr>
          <w:ilvl w:val="1"/>
          <w:numId w:val="16"/>
        </w:numPr>
        <w:spacing w:after="160" w:line="259" w:lineRule="auto"/>
        <w:rPr>
          <w:rFonts w:cs="Times New Roman"/>
        </w:rPr>
      </w:pPr>
      <w:r w:rsidRPr="00E74E7E">
        <w:rPr>
          <w:rFonts w:cstheme="minorHAnsi"/>
          <w:color w:val="000000" w:themeColor="text1"/>
        </w:rPr>
        <w:t xml:space="preserve">vzťahy vznikajúce pri uskutočňovaní kontroly </w:t>
      </w:r>
      <w:r w:rsidRPr="00E74E7E">
        <w:rPr>
          <w:rFonts w:cs="Times New Roman"/>
        </w:rPr>
        <w:t>BOZP</w:t>
      </w:r>
    </w:p>
    <w:p w:rsidR="00EE2DC0" w:rsidRPr="00E74E7E" w:rsidRDefault="00EE2DC0" w:rsidP="00C35A2F">
      <w:pPr>
        <w:pStyle w:val="Odsekzoznamu"/>
        <w:numPr>
          <w:ilvl w:val="1"/>
          <w:numId w:val="16"/>
        </w:numPr>
        <w:spacing w:after="160" w:line="259" w:lineRule="auto"/>
        <w:rPr>
          <w:rFonts w:cs="Times New Roman"/>
        </w:rPr>
      </w:pPr>
      <w:r w:rsidRPr="00E74E7E">
        <w:rPr>
          <w:rFonts w:cs="Times New Roman"/>
        </w:rPr>
        <w:t xml:space="preserve">Služby zamestnanosti </w:t>
      </w:r>
      <w:r w:rsidRPr="00E74E7E">
        <w:rPr>
          <w:rFonts w:cstheme="minorHAnsi"/>
          <w:color w:val="000000" w:themeColor="text1"/>
        </w:rPr>
        <w:t>(vzťahy vznikajúce pri sprostredkovaní zamestnania)</w:t>
      </w:r>
    </w:p>
    <w:p w:rsidR="00E74E7E" w:rsidRDefault="00EE2DC0" w:rsidP="00C35A2F">
      <w:pPr>
        <w:pStyle w:val="Odsekzoznamu"/>
        <w:numPr>
          <w:ilvl w:val="1"/>
          <w:numId w:val="16"/>
        </w:numPr>
        <w:spacing w:after="160" w:line="259" w:lineRule="auto"/>
        <w:rPr>
          <w:rFonts w:cs="Times New Roman"/>
        </w:rPr>
      </w:pPr>
      <w:r w:rsidRPr="00E74E7E">
        <w:rPr>
          <w:rFonts w:cs="Times New Roman"/>
        </w:rPr>
        <w:t xml:space="preserve">Ďalšie pracovnoprávne vzťahy ( štátnozamestnanecký pomer – napr.  vyšší súdny úradník, služobný pomer – napr. policajt , ostatné pracovné vzťahy – </w:t>
      </w:r>
    </w:p>
    <w:p w:rsidR="00EE2DC0" w:rsidRPr="00E74E7E" w:rsidRDefault="00EE2DC0" w:rsidP="00E74E7E">
      <w:pPr>
        <w:pStyle w:val="Odsekzoznamu"/>
        <w:spacing w:after="160" w:line="360" w:lineRule="auto"/>
        <w:ind w:left="1440"/>
        <w:rPr>
          <w:rFonts w:cs="Times New Roman"/>
        </w:rPr>
      </w:pPr>
      <w:r w:rsidRPr="00E74E7E">
        <w:rPr>
          <w:rFonts w:cs="Times New Roman"/>
        </w:rPr>
        <w:t>napr. verejné funkcie)</w:t>
      </w:r>
    </w:p>
    <w:p w:rsidR="00EE2DC0" w:rsidRPr="00E74E7E" w:rsidRDefault="00E74E7E" w:rsidP="00E74E7E">
      <w:pPr>
        <w:pStyle w:val="Odsekzoznamu"/>
        <w:spacing w:after="160" w:line="259" w:lineRule="auto"/>
        <w:ind w:left="0"/>
        <w:rPr>
          <w:rFonts w:cs="Times New Roman"/>
          <w:b/>
          <w:u w:val="single"/>
        </w:rPr>
      </w:pPr>
      <w:r w:rsidRPr="00E74E7E">
        <w:rPr>
          <w:rFonts w:cs="Times New Roman"/>
          <w:b/>
        </w:rPr>
        <w:t xml:space="preserve">     </w:t>
      </w:r>
      <w:r w:rsidRPr="003F6172">
        <w:rPr>
          <w:rFonts w:cs="Times New Roman"/>
          <w:b/>
          <w:highlight w:val="yellow"/>
          <w:u w:val="single"/>
        </w:rPr>
        <w:t>Vznik pracovnoprávnych vzťahov</w:t>
      </w:r>
    </w:p>
    <w:p w:rsidR="00E74E7E" w:rsidRDefault="00E74E7E" w:rsidP="00C35A2F">
      <w:pPr>
        <w:pStyle w:val="Odsekzoznamu"/>
        <w:numPr>
          <w:ilvl w:val="0"/>
          <w:numId w:val="16"/>
        </w:numPr>
        <w:spacing w:after="160" w:line="259" w:lineRule="auto"/>
        <w:rPr>
          <w:rFonts w:cs="Times New Roman"/>
        </w:rPr>
      </w:pPr>
      <w:r>
        <w:rPr>
          <w:rFonts w:cs="Times New Roman"/>
        </w:rPr>
        <w:t xml:space="preserve">Základný predpoklad vzniku je </w:t>
      </w:r>
      <w:r w:rsidRPr="00E74E7E">
        <w:rPr>
          <w:rFonts w:cs="Times New Roman"/>
          <w:b/>
        </w:rPr>
        <w:t>existencia noriem pracovného práva</w:t>
      </w:r>
    </w:p>
    <w:p w:rsidR="00E74E7E" w:rsidRDefault="00E74E7E" w:rsidP="00C35A2F">
      <w:pPr>
        <w:pStyle w:val="Odsekzoznamu"/>
        <w:numPr>
          <w:ilvl w:val="1"/>
          <w:numId w:val="16"/>
        </w:numPr>
        <w:spacing w:after="160" w:line="259" w:lineRule="auto"/>
        <w:rPr>
          <w:rFonts w:cs="Times New Roman"/>
        </w:rPr>
      </w:pPr>
      <w:r>
        <w:rPr>
          <w:rFonts w:cs="Times New Roman"/>
        </w:rPr>
        <w:t> kto môže byť subjektom, aké práva a povinnosti má, na základe čoho vznikajú, menia sa a zanikajú</w:t>
      </w:r>
    </w:p>
    <w:p w:rsidR="00E74E7E" w:rsidRDefault="00E74E7E" w:rsidP="00C35A2F">
      <w:pPr>
        <w:pStyle w:val="Odsekzoznamu"/>
        <w:numPr>
          <w:ilvl w:val="0"/>
          <w:numId w:val="16"/>
        </w:numPr>
        <w:spacing w:after="160" w:line="259" w:lineRule="auto"/>
        <w:rPr>
          <w:rFonts w:cs="Times New Roman"/>
        </w:rPr>
      </w:pPr>
      <w:r>
        <w:rPr>
          <w:rFonts w:cs="Times New Roman"/>
        </w:rPr>
        <w:t xml:space="preserve">Spravidla </w:t>
      </w:r>
      <w:r w:rsidRPr="00E74E7E">
        <w:rPr>
          <w:rFonts w:cs="Times New Roman"/>
          <w:b/>
        </w:rPr>
        <w:t>vznikajú na základe právnych úkonov</w:t>
      </w:r>
    </w:p>
    <w:p w:rsidR="00E74E7E" w:rsidRDefault="00E74E7E" w:rsidP="00C35A2F">
      <w:pPr>
        <w:pStyle w:val="Odsekzoznamu"/>
        <w:numPr>
          <w:ilvl w:val="1"/>
          <w:numId w:val="16"/>
        </w:numPr>
        <w:spacing w:after="160" w:line="259" w:lineRule="auto"/>
        <w:rPr>
          <w:rFonts w:cs="Times New Roman"/>
        </w:rPr>
      </w:pPr>
      <w:r>
        <w:rPr>
          <w:rFonts w:cs="Times New Roman"/>
        </w:rPr>
        <w:t> môžu aj na základe objektívnych právnych skutočností (zo zákona)</w:t>
      </w:r>
    </w:p>
    <w:p w:rsidR="00E74E7E" w:rsidRDefault="00E74E7E" w:rsidP="00C35A2F">
      <w:pPr>
        <w:pStyle w:val="Odsekzoznamu"/>
        <w:numPr>
          <w:ilvl w:val="2"/>
          <w:numId w:val="16"/>
        </w:numPr>
        <w:spacing w:after="160" w:line="259" w:lineRule="auto"/>
        <w:rPr>
          <w:rFonts w:cs="Times New Roman"/>
        </w:rPr>
      </w:pPr>
      <w:r>
        <w:rPr>
          <w:rFonts w:cs="Times New Roman"/>
        </w:rPr>
        <w:t>Zodpovednostný pracovnoprávny vzťah pri pracovnom úraze</w:t>
      </w:r>
    </w:p>
    <w:p w:rsidR="00E74E7E" w:rsidRDefault="00E74E7E" w:rsidP="00C35A2F">
      <w:pPr>
        <w:pStyle w:val="Odsekzoznamu"/>
        <w:numPr>
          <w:ilvl w:val="1"/>
          <w:numId w:val="16"/>
        </w:numPr>
        <w:spacing w:after="160" w:line="259" w:lineRule="auto"/>
        <w:rPr>
          <w:rFonts w:cs="Times New Roman"/>
        </w:rPr>
      </w:pPr>
      <w:r>
        <w:rPr>
          <w:rFonts w:cs="Times New Roman"/>
        </w:rPr>
        <w:t xml:space="preserve"> zmluvná sloboda </w:t>
      </w:r>
      <w:r w:rsidRPr="00E74E7E">
        <w:rPr>
          <w:rFonts w:cs="Times New Roman"/>
        </w:rPr>
        <w:sym w:font="Wingdings" w:char="F0E0"/>
      </w:r>
      <w:r>
        <w:rPr>
          <w:rFonts w:cs="Times New Roman"/>
        </w:rPr>
        <w:t xml:space="preserve"> výber zmluvného partnera </w:t>
      </w:r>
    </w:p>
    <w:p w:rsidR="00E74E7E" w:rsidRDefault="00E74E7E" w:rsidP="00C35A2F">
      <w:pPr>
        <w:pStyle w:val="Odsekzoznamu"/>
        <w:numPr>
          <w:ilvl w:val="1"/>
          <w:numId w:val="16"/>
        </w:numPr>
        <w:spacing w:after="160" w:line="259" w:lineRule="auto"/>
        <w:rPr>
          <w:rFonts w:cs="Times New Roman"/>
        </w:rPr>
      </w:pPr>
      <w:r>
        <w:rPr>
          <w:rFonts w:cs="Times New Roman"/>
        </w:rPr>
        <w:t> </w:t>
      </w:r>
      <w:proofErr w:type="spellStart"/>
      <w:r w:rsidRPr="00E74E7E">
        <w:rPr>
          <w:rFonts w:cs="Times New Roman"/>
          <w:b/>
          <w:i/>
        </w:rPr>
        <w:t>Numerus</w:t>
      </w:r>
      <w:proofErr w:type="spellEnd"/>
      <w:r w:rsidRPr="00E74E7E">
        <w:rPr>
          <w:rFonts w:cs="Times New Roman"/>
          <w:b/>
          <w:i/>
        </w:rPr>
        <w:t xml:space="preserve"> </w:t>
      </w:r>
      <w:proofErr w:type="spellStart"/>
      <w:r w:rsidRPr="00E74E7E">
        <w:rPr>
          <w:rFonts w:cs="Times New Roman"/>
          <w:b/>
          <w:i/>
        </w:rPr>
        <w:t>clausus</w:t>
      </w:r>
      <w:proofErr w:type="spellEnd"/>
      <w:r>
        <w:rPr>
          <w:rFonts w:cs="Times New Roman"/>
        </w:rPr>
        <w:t xml:space="preserve"> zmluvných typov</w:t>
      </w:r>
    </w:p>
    <w:p w:rsidR="00E74E7E" w:rsidRDefault="00E74E7E" w:rsidP="00C35A2F">
      <w:pPr>
        <w:pStyle w:val="Odsekzoznamu"/>
        <w:numPr>
          <w:ilvl w:val="2"/>
          <w:numId w:val="16"/>
        </w:numPr>
        <w:spacing w:after="160" w:line="720" w:lineRule="auto"/>
        <w:rPr>
          <w:rFonts w:cs="Times New Roman"/>
        </w:rPr>
      </w:pPr>
      <w:r>
        <w:rPr>
          <w:rFonts w:cs="Times New Roman"/>
        </w:rPr>
        <w:lastRenderedPageBreak/>
        <w:t>Treba použiť tie čo existujú</w:t>
      </w:r>
    </w:p>
    <w:p w:rsidR="00E74E7E" w:rsidRPr="00E74E7E" w:rsidRDefault="00E74E7E" w:rsidP="00E74E7E">
      <w:pPr>
        <w:pStyle w:val="Odsekzoznamu"/>
        <w:spacing w:after="160" w:line="259" w:lineRule="auto"/>
        <w:ind w:left="0"/>
        <w:rPr>
          <w:rFonts w:cs="Times New Roman"/>
          <w:b/>
          <w:u w:val="single"/>
        </w:rPr>
      </w:pPr>
      <w:r>
        <w:rPr>
          <w:rFonts w:cs="Times New Roman"/>
        </w:rPr>
        <w:t xml:space="preserve">     </w:t>
      </w:r>
      <w:r w:rsidRPr="003F6172">
        <w:rPr>
          <w:rFonts w:cs="Times New Roman"/>
          <w:b/>
          <w:highlight w:val="yellow"/>
          <w:u w:val="single"/>
        </w:rPr>
        <w:t>Zmena pracovnoprávnych vzťahov</w:t>
      </w:r>
    </w:p>
    <w:p w:rsidR="00E74E7E" w:rsidRPr="00E74E7E" w:rsidRDefault="00E74E7E" w:rsidP="00C35A2F">
      <w:pPr>
        <w:pStyle w:val="Odsekzoznamu"/>
        <w:numPr>
          <w:ilvl w:val="0"/>
          <w:numId w:val="16"/>
        </w:numPr>
        <w:spacing w:after="160" w:line="259" w:lineRule="auto"/>
        <w:rPr>
          <w:rFonts w:cs="Times New Roman"/>
        </w:rPr>
      </w:pPr>
      <w:r w:rsidRPr="009B6989">
        <w:rPr>
          <w:rFonts w:cstheme="minorHAnsi"/>
          <w:color w:val="000000" w:themeColor="text1"/>
        </w:rPr>
        <w:t xml:space="preserve">pracovnoprávny </w:t>
      </w:r>
      <w:r w:rsidRPr="003F6172">
        <w:rPr>
          <w:rFonts w:cstheme="minorHAnsi"/>
          <w:b/>
          <w:color w:val="000000" w:themeColor="text1"/>
        </w:rPr>
        <w:t>vzťah trvá, menia sa však niektoré jeho prvky</w:t>
      </w:r>
      <w:r w:rsidRPr="009B6989">
        <w:rPr>
          <w:rFonts w:cstheme="minorHAnsi"/>
          <w:color w:val="000000" w:themeColor="text1"/>
        </w:rPr>
        <w:t xml:space="preserve"> </w:t>
      </w:r>
    </w:p>
    <w:p w:rsidR="00E74E7E" w:rsidRPr="00E74E7E" w:rsidRDefault="00E74E7E" w:rsidP="00C35A2F">
      <w:pPr>
        <w:pStyle w:val="Odsekzoznamu"/>
        <w:numPr>
          <w:ilvl w:val="0"/>
          <w:numId w:val="16"/>
        </w:numPr>
        <w:spacing w:after="160" w:line="259" w:lineRule="auto"/>
        <w:rPr>
          <w:rFonts w:cs="Times New Roman"/>
        </w:rPr>
      </w:pPr>
      <w:r w:rsidRPr="009B6989">
        <w:rPr>
          <w:rFonts w:cstheme="minorHAnsi"/>
          <w:color w:val="000000" w:themeColor="text1"/>
        </w:rPr>
        <w:t xml:space="preserve">zmena môže spočívať v zmene jeho </w:t>
      </w:r>
      <w:r w:rsidRPr="003F6172">
        <w:rPr>
          <w:rFonts w:cstheme="minorHAnsi"/>
          <w:b/>
          <w:color w:val="000000" w:themeColor="text1"/>
        </w:rPr>
        <w:t>subjektu</w:t>
      </w:r>
      <w:r w:rsidRPr="009B6989">
        <w:rPr>
          <w:rFonts w:cstheme="minorHAnsi"/>
          <w:color w:val="000000" w:themeColor="text1"/>
        </w:rPr>
        <w:t xml:space="preserve"> alebo v zmene jeho </w:t>
      </w:r>
      <w:r w:rsidRPr="003F6172">
        <w:rPr>
          <w:rFonts w:cstheme="minorHAnsi"/>
          <w:b/>
          <w:color w:val="000000" w:themeColor="text1"/>
        </w:rPr>
        <w:t>obsahu</w:t>
      </w:r>
    </w:p>
    <w:p w:rsidR="00E74E7E" w:rsidRPr="003F6172" w:rsidRDefault="003F6172" w:rsidP="00C35A2F">
      <w:pPr>
        <w:pStyle w:val="Odsekzoznamu"/>
        <w:numPr>
          <w:ilvl w:val="0"/>
          <w:numId w:val="16"/>
        </w:numPr>
        <w:spacing w:after="160" w:line="259" w:lineRule="auto"/>
        <w:rPr>
          <w:rFonts w:cs="Times New Roman"/>
          <w:b/>
        </w:rPr>
      </w:pPr>
      <w:r w:rsidRPr="003F6172">
        <w:rPr>
          <w:rFonts w:cs="Times New Roman"/>
          <w:b/>
        </w:rPr>
        <w:t xml:space="preserve">Zmena obsahu </w:t>
      </w:r>
    </w:p>
    <w:p w:rsidR="003F6172" w:rsidRPr="003F6172" w:rsidRDefault="003F6172" w:rsidP="00C35A2F">
      <w:pPr>
        <w:pStyle w:val="Odsekzoznamu"/>
        <w:numPr>
          <w:ilvl w:val="1"/>
          <w:numId w:val="16"/>
        </w:numPr>
        <w:spacing w:after="160"/>
        <w:rPr>
          <w:rFonts w:cs="Times New Roman"/>
        </w:rPr>
      </w:pPr>
      <w:r w:rsidRPr="009B6989">
        <w:rPr>
          <w:rFonts w:cstheme="minorHAnsi"/>
          <w:color w:val="000000" w:themeColor="text1"/>
        </w:rPr>
        <w:t xml:space="preserve">zamestnávateľ môže </w:t>
      </w:r>
      <w:r w:rsidRPr="003F6172">
        <w:rPr>
          <w:rFonts w:cstheme="minorHAnsi"/>
          <w:b/>
          <w:color w:val="000000" w:themeColor="text1"/>
        </w:rPr>
        <w:t>jednostranne</w:t>
      </w:r>
      <w:r w:rsidRPr="009B6989">
        <w:rPr>
          <w:rFonts w:cstheme="minorHAnsi"/>
          <w:color w:val="000000" w:themeColor="text1"/>
        </w:rPr>
        <w:t xml:space="preserve"> zmeniť obsah pracovnoprávneho vzťahu len výnimočne</w:t>
      </w:r>
      <w:r>
        <w:rPr>
          <w:rFonts w:cstheme="minorHAnsi"/>
          <w:color w:val="000000" w:themeColor="text1"/>
        </w:rPr>
        <w:t xml:space="preserve"> – taxatívne vymedzené - </w:t>
      </w:r>
      <w:r w:rsidRPr="003F6172">
        <w:rPr>
          <w:rFonts w:cstheme="minorHAnsi"/>
          <w:b/>
          <w:color w:val="000000" w:themeColor="text1"/>
        </w:rPr>
        <w:t>§ 55 ZP</w:t>
      </w:r>
    </w:p>
    <w:p w:rsidR="003F6172" w:rsidRDefault="003F6172" w:rsidP="00C35A2F">
      <w:pPr>
        <w:pStyle w:val="Odsekzoznamu"/>
        <w:numPr>
          <w:ilvl w:val="2"/>
          <w:numId w:val="16"/>
        </w:numPr>
        <w:spacing w:after="160"/>
        <w:rPr>
          <w:rFonts w:cs="Times New Roman"/>
        </w:rPr>
      </w:pPr>
      <w:r>
        <w:rPr>
          <w:rFonts w:cs="Times New Roman"/>
        </w:rPr>
        <w:t>„zamestnávateľ je povinný preradiť zamestnanca na inú prácu, ak“</w:t>
      </w:r>
    </w:p>
    <w:p w:rsidR="003F6172" w:rsidRDefault="003F6172" w:rsidP="00C35A2F">
      <w:pPr>
        <w:pStyle w:val="Odsekzoznamu"/>
        <w:numPr>
          <w:ilvl w:val="1"/>
          <w:numId w:val="16"/>
        </w:numPr>
        <w:spacing w:after="160"/>
        <w:rPr>
          <w:rFonts w:cs="Times New Roman"/>
        </w:rPr>
      </w:pPr>
      <w:r w:rsidRPr="003F6172">
        <w:rPr>
          <w:rFonts w:cs="Times New Roman"/>
          <w:b/>
        </w:rPr>
        <w:t> dohoda</w:t>
      </w:r>
      <w:r>
        <w:rPr>
          <w:rFonts w:cs="Times New Roman"/>
        </w:rPr>
        <w:t xml:space="preserve"> o zmene pracovných podmienok - </w:t>
      </w:r>
      <w:r w:rsidRPr="00226687">
        <w:rPr>
          <w:rFonts w:cs="Times New Roman"/>
          <w:b/>
        </w:rPr>
        <w:t>§ 54 ZP</w:t>
      </w:r>
    </w:p>
    <w:p w:rsidR="003F6172" w:rsidRDefault="003F6172" w:rsidP="00C35A2F">
      <w:pPr>
        <w:pStyle w:val="Odsekzoznamu"/>
        <w:numPr>
          <w:ilvl w:val="2"/>
          <w:numId w:val="16"/>
        </w:numPr>
        <w:spacing w:after="160"/>
        <w:rPr>
          <w:rFonts w:cs="Times New Roman"/>
        </w:rPr>
      </w:pPr>
      <w:r>
        <w:rPr>
          <w:rFonts w:cs="Times New Roman"/>
        </w:rPr>
        <w:t xml:space="preserve">Zamestnávateľ je povinný vyhotoviť zmenu písomne </w:t>
      </w:r>
    </w:p>
    <w:p w:rsidR="003F6172" w:rsidRPr="003F6172" w:rsidRDefault="003F6172" w:rsidP="00C35A2F">
      <w:pPr>
        <w:pStyle w:val="Odsekzoznamu"/>
        <w:numPr>
          <w:ilvl w:val="1"/>
          <w:numId w:val="16"/>
        </w:numPr>
        <w:spacing w:after="160"/>
        <w:rPr>
          <w:rFonts w:cs="Times New Roman"/>
          <w:b/>
        </w:rPr>
      </w:pPr>
      <w:r>
        <w:rPr>
          <w:rFonts w:cs="Times New Roman"/>
        </w:rPr>
        <w:t> </w:t>
      </w:r>
      <w:r w:rsidRPr="003F6172">
        <w:rPr>
          <w:rFonts w:cs="Times New Roman"/>
          <w:b/>
        </w:rPr>
        <w:t xml:space="preserve">zmenou právnej úpravy </w:t>
      </w:r>
      <w:r w:rsidRPr="003F6172">
        <w:rPr>
          <w:rFonts w:cs="Times New Roman"/>
        </w:rPr>
        <w:t>alebo</w:t>
      </w:r>
      <w:r w:rsidRPr="003F6172">
        <w:rPr>
          <w:rFonts w:cs="Times New Roman"/>
          <w:b/>
        </w:rPr>
        <w:t xml:space="preserve"> rozhodnutím orgánu/súdu</w:t>
      </w:r>
    </w:p>
    <w:p w:rsidR="003F6172" w:rsidRPr="003F6172" w:rsidRDefault="003F6172" w:rsidP="00C35A2F">
      <w:pPr>
        <w:pStyle w:val="Odsekzoznamu"/>
        <w:numPr>
          <w:ilvl w:val="2"/>
          <w:numId w:val="16"/>
        </w:numPr>
        <w:spacing w:after="160"/>
        <w:rPr>
          <w:rFonts w:cs="Times New Roman"/>
        </w:rPr>
      </w:pPr>
      <w:r w:rsidRPr="009B6989">
        <w:rPr>
          <w:rFonts w:cstheme="minorHAnsi"/>
          <w:color w:val="000000" w:themeColor="text1"/>
        </w:rPr>
        <w:t>zákonným predĺžením dovolenky sa v prospech zamestnanca zmení aj obsah pracovnoprávneho vzťahu</w:t>
      </w:r>
    </w:p>
    <w:p w:rsidR="003F6172" w:rsidRPr="003F6172" w:rsidRDefault="003F6172" w:rsidP="00C35A2F">
      <w:pPr>
        <w:pStyle w:val="Odsekzoznamu"/>
        <w:numPr>
          <w:ilvl w:val="2"/>
          <w:numId w:val="16"/>
        </w:numPr>
        <w:spacing w:after="160"/>
        <w:rPr>
          <w:rFonts w:cs="Times New Roman"/>
        </w:rPr>
      </w:pPr>
      <w:r w:rsidRPr="009B6989">
        <w:rPr>
          <w:rFonts w:cstheme="minorHAnsi"/>
          <w:color w:val="000000" w:themeColor="text1"/>
        </w:rPr>
        <w:t>na základe rozhodnutia súdu o zrážkach zo mzd</w:t>
      </w:r>
      <w:r>
        <w:rPr>
          <w:rFonts w:cstheme="minorHAnsi"/>
          <w:color w:val="000000" w:themeColor="text1"/>
        </w:rPr>
        <w:t>y</w:t>
      </w:r>
    </w:p>
    <w:p w:rsidR="003F6172" w:rsidRPr="00226687" w:rsidRDefault="003F6172" w:rsidP="00C35A2F">
      <w:pPr>
        <w:pStyle w:val="Odsekzoznamu"/>
        <w:numPr>
          <w:ilvl w:val="0"/>
          <w:numId w:val="16"/>
        </w:numPr>
        <w:spacing w:after="160"/>
        <w:rPr>
          <w:rFonts w:cs="Times New Roman"/>
          <w:b/>
        </w:rPr>
      </w:pPr>
      <w:r w:rsidRPr="00226687">
        <w:rPr>
          <w:rFonts w:cs="Times New Roman"/>
          <w:b/>
        </w:rPr>
        <w:t>zmena subjektu</w:t>
      </w:r>
    </w:p>
    <w:p w:rsidR="003F6172" w:rsidRDefault="003F6172" w:rsidP="00C35A2F">
      <w:pPr>
        <w:pStyle w:val="Odsekzoznamu"/>
        <w:numPr>
          <w:ilvl w:val="1"/>
          <w:numId w:val="16"/>
        </w:numPr>
        <w:spacing w:after="160"/>
        <w:rPr>
          <w:rFonts w:cs="Times New Roman"/>
        </w:rPr>
      </w:pPr>
      <w:r>
        <w:rPr>
          <w:rFonts w:cs="Times New Roman"/>
        </w:rPr>
        <w:t xml:space="preserve"> prechod práv a povinností zamestnávateľa </w:t>
      </w:r>
      <w:r w:rsidR="00226687">
        <w:rPr>
          <w:rFonts w:cs="Times New Roman"/>
        </w:rPr>
        <w:t xml:space="preserve">- </w:t>
      </w:r>
      <w:r w:rsidR="00226687" w:rsidRPr="00226687">
        <w:rPr>
          <w:rFonts w:cs="Times New Roman"/>
          <w:b/>
        </w:rPr>
        <w:t>§ 27 a </w:t>
      </w:r>
      <w:proofErr w:type="spellStart"/>
      <w:r w:rsidR="00226687" w:rsidRPr="00226687">
        <w:rPr>
          <w:rFonts w:cs="Times New Roman"/>
          <w:b/>
        </w:rPr>
        <w:t>nasl</w:t>
      </w:r>
      <w:proofErr w:type="spellEnd"/>
      <w:r w:rsidR="00226687" w:rsidRPr="00226687">
        <w:rPr>
          <w:rFonts w:cs="Times New Roman"/>
          <w:b/>
        </w:rPr>
        <w:t>. ZP</w:t>
      </w:r>
    </w:p>
    <w:p w:rsidR="003F6172" w:rsidRDefault="003F6172" w:rsidP="00C35A2F">
      <w:pPr>
        <w:pStyle w:val="Odsekzoznamu"/>
        <w:numPr>
          <w:ilvl w:val="1"/>
          <w:numId w:val="16"/>
        </w:numPr>
        <w:spacing w:after="160"/>
        <w:rPr>
          <w:rFonts w:cs="Times New Roman"/>
        </w:rPr>
      </w:pPr>
      <w:r>
        <w:rPr>
          <w:rFonts w:cs="Times New Roman"/>
        </w:rPr>
        <w:t xml:space="preserve"> zmena na strane zamestnanca nie je možná </w:t>
      </w:r>
    </w:p>
    <w:p w:rsidR="003F6172" w:rsidRDefault="00226687" w:rsidP="00C35A2F">
      <w:pPr>
        <w:pStyle w:val="Odsekzoznamu"/>
        <w:numPr>
          <w:ilvl w:val="0"/>
          <w:numId w:val="16"/>
        </w:numPr>
        <w:spacing w:after="160" w:line="360" w:lineRule="auto"/>
        <w:rPr>
          <w:rFonts w:cs="Times New Roman"/>
          <w:b/>
        </w:rPr>
      </w:pPr>
      <w:r w:rsidRPr="00226687">
        <w:rPr>
          <w:rFonts w:cs="Times New Roman"/>
          <w:b/>
        </w:rPr>
        <w:t>Zmena objektu nie je možná!</w:t>
      </w:r>
    </w:p>
    <w:p w:rsidR="00F72230" w:rsidRDefault="00F72230" w:rsidP="00C35A2F">
      <w:pPr>
        <w:pStyle w:val="Odsekzoznamu"/>
        <w:numPr>
          <w:ilvl w:val="2"/>
          <w:numId w:val="16"/>
        </w:numPr>
      </w:pPr>
      <w:r>
        <w:t xml:space="preserve">Osobný výkon práce </w:t>
      </w:r>
    </w:p>
    <w:p w:rsidR="00F72230" w:rsidRDefault="00F72230" w:rsidP="00C35A2F">
      <w:pPr>
        <w:pStyle w:val="Odsekzoznamu"/>
        <w:numPr>
          <w:ilvl w:val="2"/>
          <w:numId w:val="16"/>
        </w:numPr>
      </w:pPr>
      <w:r>
        <w:t>Je určený druhovo a nie individuálne</w:t>
      </w:r>
    </w:p>
    <w:p w:rsidR="00F72230" w:rsidRPr="00226687" w:rsidRDefault="00F72230" w:rsidP="00C35A2F">
      <w:pPr>
        <w:pStyle w:val="Odsekzoznamu"/>
        <w:numPr>
          <w:ilvl w:val="2"/>
          <w:numId w:val="16"/>
        </w:numPr>
        <w:spacing w:after="160" w:line="360" w:lineRule="auto"/>
        <w:rPr>
          <w:rFonts w:cs="Times New Roman"/>
          <w:b/>
        </w:rPr>
      </w:pPr>
      <w:r>
        <w:t>Závislá práca vykonávaná vo vzťahu nadriadenosti a podriadenosti</w:t>
      </w:r>
    </w:p>
    <w:p w:rsidR="003F6172" w:rsidRPr="003F6172" w:rsidRDefault="003F6172" w:rsidP="003F6172">
      <w:pPr>
        <w:pStyle w:val="Odsekzoznamu"/>
        <w:spacing w:after="160"/>
        <w:ind w:left="0"/>
        <w:rPr>
          <w:rFonts w:cs="Times New Roman"/>
          <w:b/>
          <w:u w:val="single"/>
        </w:rPr>
      </w:pPr>
      <w:r>
        <w:rPr>
          <w:rFonts w:cs="Times New Roman"/>
        </w:rPr>
        <w:t xml:space="preserve">    </w:t>
      </w:r>
      <w:r w:rsidRPr="00226687">
        <w:rPr>
          <w:rFonts w:cs="Times New Roman"/>
          <w:b/>
          <w:highlight w:val="yellow"/>
          <w:u w:val="single"/>
        </w:rPr>
        <w:t>Zánik pracovnoprávnych vzťahov</w:t>
      </w:r>
    </w:p>
    <w:p w:rsidR="003F6172" w:rsidRPr="00226687" w:rsidRDefault="00226687" w:rsidP="00C35A2F">
      <w:pPr>
        <w:pStyle w:val="Odsekzoznamu"/>
        <w:numPr>
          <w:ilvl w:val="0"/>
          <w:numId w:val="16"/>
        </w:numPr>
        <w:spacing w:after="160"/>
        <w:rPr>
          <w:rFonts w:cs="Times New Roman"/>
        </w:rPr>
      </w:pPr>
      <w:r w:rsidRPr="00226687">
        <w:rPr>
          <w:rFonts w:cstheme="minorHAnsi"/>
          <w:b/>
          <w:color w:val="000000" w:themeColor="text1"/>
        </w:rPr>
        <w:t>základe právnych skutočností</w:t>
      </w:r>
      <w:r w:rsidRPr="009B6989">
        <w:rPr>
          <w:rFonts w:cstheme="minorHAnsi"/>
          <w:color w:val="000000" w:themeColor="text1"/>
        </w:rPr>
        <w:t>, s ktorými PP spája zánik práv a</w:t>
      </w:r>
      <w:r>
        <w:rPr>
          <w:rFonts w:cstheme="minorHAnsi"/>
          <w:color w:val="000000" w:themeColor="text1"/>
        </w:rPr>
        <w:t> </w:t>
      </w:r>
      <w:r w:rsidRPr="009B6989">
        <w:rPr>
          <w:rFonts w:cstheme="minorHAnsi"/>
          <w:color w:val="000000" w:themeColor="text1"/>
        </w:rPr>
        <w:t>povinností</w:t>
      </w:r>
    </w:p>
    <w:p w:rsidR="00226687" w:rsidRPr="00226687" w:rsidRDefault="00226687" w:rsidP="00C35A2F">
      <w:pPr>
        <w:pStyle w:val="Odsekzoznamu"/>
        <w:numPr>
          <w:ilvl w:val="0"/>
          <w:numId w:val="16"/>
        </w:numPr>
        <w:spacing w:after="160"/>
        <w:rPr>
          <w:rFonts w:cs="Times New Roman"/>
        </w:rPr>
      </w:pPr>
      <w:r>
        <w:rPr>
          <w:rFonts w:cstheme="minorHAnsi"/>
          <w:color w:val="000000" w:themeColor="text1"/>
        </w:rPr>
        <w:t>s</w:t>
      </w:r>
      <w:r w:rsidRPr="009B6989">
        <w:rPr>
          <w:rFonts w:cstheme="minorHAnsi"/>
          <w:color w:val="000000" w:themeColor="text1"/>
        </w:rPr>
        <w:t>pôsob zániku závisí najmä od charakteru práv a</w:t>
      </w:r>
      <w:r>
        <w:rPr>
          <w:rFonts w:cstheme="minorHAnsi"/>
          <w:color w:val="000000" w:themeColor="text1"/>
        </w:rPr>
        <w:t> </w:t>
      </w:r>
      <w:r w:rsidRPr="009B6989">
        <w:rPr>
          <w:rFonts w:cstheme="minorHAnsi"/>
          <w:color w:val="000000" w:themeColor="text1"/>
        </w:rPr>
        <w:t>povinností</w:t>
      </w:r>
      <w:r>
        <w:rPr>
          <w:rFonts w:cstheme="minorHAnsi"/>
          <w:color w:val="000000" w:themeColor="text1"/>
        </w:rPr>
        <w:t>:</w:t>
      </w:r>
    </w:p>
    <w:p w:rsidR="00226687" w:rsidRPr="00226687" w:rsidRDefault="00226687" w:rsidP="00C35A2F">
      <w:pPr>
        <w:pStyle w:val="Odsekzoznamu"/>
        <w:numPr>
          <w:ilvl w:val="1"/>
          <w:numId w:val="16"/>
        </w:numPr>
        <w:spacing w:after="160"/>
        <w:rPr>
          <w:rFonts w:cs="Times New Roman"/>
        </w:rPr>
      </w:pPr>
      <w:r w:rsidRPr="009B6989">
        <w:rPr>
          <w:rFonts w:cstheme="minorHAnsi"/>
          <w:color w:val="000000" w:themeColor="text1"/>
          <w:u w:val="single"/>
        </w:rPr>
        <w:t>zánikom pracovnoprávneho vzťahu</w:t>
      </w:r>
    </w:p>
    <w:p w:rsidR="00226687" w:rsidRPr="009B6989" w:rsidRDefault="00226687" w:rsidP="00C35A2F">
      <w:pPr>
        <w:pStyle w:val="Odsekzoznamu"/>
        <w:keepLines/>
        <w:numPr>
          <w:ilvl w:val="2"/>
          <w:numId w:val="16"/>
        </w:numPr>
        <w:rPr>
          <w:rFonts w:cstheme="minorHAnsi"/>
          <w:color w:val="000000" w:themeColor="text1"/>
        </w:rPr>
      </w:pPr>
      <w:r w:rsidRPr="009B6989">
        <w:rPr>
          <w:rFonts w:cstheme="minorHAnsi"/>
          <w:color w:val="000000" w:themeColor="text1"/>
        </w:rPr>
        <w:t>právnou udalosťou</w:t>
      </w:r>
    </w:p>
    <w:p w:rsidR="00226687" w:rsidRPr="009B6989" w:rsidRDefault="00226687" w:rsidP="00C35A2F">
      <w:pPr>
        <w:pStyle w:val="Odsekzoznamu"/>
        <w:keepLines/>
        <w:numPr>
          <w:ilvl w:val="2"/>
          <w:numId w:val="16"/>
        </w:numPr>
        <w:rPr>
          <w:rFonts w:cstheme="minorHAnsi"/>
          <w:color w:val="000000" w:themeColor="text1"/>
        </w:rPr>
      </w:pPr>
      <w:r w:rsidRPr="009B6989">
        <w:rPr>
          <w:rFonts w:cstheme="minorHAnsi"/>
          <w:color w:val="000000" w:themeColor="text1"/>
        </w:rPr>
        <w:t>právnym úkonom</w:t>
      </w:r>
    </w:p>
    <w:p w:rsidR="00226687" w:rsidRPr="009B6989" w:rsidRDefault="00226687" w:rsidP="00C35A2F">
      <w:pPr>
        <w:pStyle w:val="Odsekzoznamu"/>
        <w:keepLines/>
        <w:numPr>
          <w:ilvl w:val="2"/>
          <w:numId w:val="16"/>
        </w:numPr>
        <w:rPr>
          <w:rFonts w:cstheme="minorHAnsi"/>
          <w:color w:val="000000" w:themeColor="text1"/>
        </w:rPr>
      </w:pPr>
      <w:r w:rsidRPr="009B6989">
        <w:rPr>
          <w:rFonts w:cstheme="minorHAnsi"/>
          <w:color w:val="000000" w:themeColor="text1"/>
        </w:rPr>
        <w:t>úradným rozhodnutím</w:t>
      </w:r>
    </w:p>
    <w:p w:rsidR="00226687" w:rsidRPr="00226687" w:rsidRDefault="00226687" w:rsidP="00C35A2F">
      <w:pPr>
        <w:pStyle w:val="Odsekzoznamu"/>
        <w:numPr>
          <w:ilvl w:val="2"/>
          <w:numId w:val="16"/>
        </w:numPr>
        <w:spacing w:after="160"/>
        <w:rPr>
          <w:rFonts w:cs="Times New Roman"/>
        </w:rPr>
      </w:pPr>
      <w:r w:rsidRPr="009B6989">
        <w:rPr>
          <w:rFonts w:cstheme="minorHAnsi"/>
          <w:color w:val="000000" w:themeColor="text1"/>
        </w:rPr>
        <w:t>splnením</w:t>
      </w:r>
    </w:p>
    <w:p w:rsidR="00226687" w:rsidRPr="00226687" w:rsidRDefault="00226687" w:rsidP="00C35A2F">
      <w:pPr>
        <w:pStyle w:val="Odsekzoznamu"/>
        <w:numPr>
          <w:ilvl w:val="1"/>
          <w:numId w:val="16"/>
        </w:numPr>
        <w:spacing w:after="160"/>
        <w:rPr>
          <w:rFonts w:cs="Times New Roman"/>
        </w:rPr>
      </w:pPr>
      <w:r w:rsidRPr="009B6989">
        <w:rPr>
          <w:rFonts w:cstheme="minorHAnsi"/>
          <w:color w:val="000000" w:themeColor="text1"/>
          <w:u w:val="single"/>
        </w:rPr>
        <w:t>uspokojením nároku</w:t>
      </w:r>
    </w:p>
    <w:p w:rsidR="00226687" w:rsidRPr="00226687" w:rsidRDefault="00226687" w:rsidP="00C35A2F">
      <w:pPr>
        <w:pStyle w:val="Odsekzoznamu"/>
        <w:numPr>
          <w:ilvl w:val="2"/>
          <w:numId w:val="16"/>
        </w:numPr>
        <w:spacing w:after="160"/>
        <w:rPr>
          <w:rFonts w:cs="Times New Roman"/>
        </w:rPr>
      </w:pPr>
      <w:r w:rsidRPr="009B6989">
        <w:rPr>
          <w:rFonts w:cstheme="minorHAnsi"/>
          <w:color w:val="000000" w:themeColor="text1"/>
        </w:rPr>
        <w:t>na základe jednostranného právneho úkonu 1 z</w:t>
      </w:r>
      <w:r>
        <w:rPr>
          <w:rFonts w:cstheme="minorHAnsi"/>
          <w:color w:val="000000" w:themeColor="text1"/>
        </w:rPr>
        <w:t> </w:t>
      </w:r>
      <w:r w:rsidRPr="009B6989">
        <w:rPr>
          <w:rFonts w:cstheme="minorHAnsi"/>
          <w:color w:val="000000" w:themeColor="text1"/>
        </w:rPr>
        <w:t>účastníkov</w:t>
      </w:r>
    </w:p>
    <w:p w:rsidR="00226687" w:rsidRPr="00226687" w:rsidRDefault="00226687" w:rsidP="00C35A2F">
      <w:pPr>
        <w:pStyle w:val="Odsekzoznamu"/>
        <w:numPr>
          <w:ilvl w:val="2"/>
          <w:numId w:val="16"/>
        </w:numPr>
        <w:spacing w:after="160"/>
        <w:rPr>
          <w:rFonts w:cs="Times New Roman"/>
        </w:rPr>
      </w:pPr>
      <w:r w:rsidRPr="009B6989">
        <w:rPr>
          <w:rFonts w:cstheme="minorHAnsi"/>
          <w:color w:val="000000" w:themeColor="text1"/>
        </w:rPr>
        <w:t>dlžník uspokojuje svoju pohľadávku voči veriteľovi</w:t>
      </w:r>
    </w:p>
    <w:p w:rsidR="00226687" w:rsidRPr="00226687" w:rsidRDefault="00226687" w:rsidP="00C35A2F">
      <w:pPr>
        <w:pStyle w:val="Odsekzoznamu"/>
        <w:numPr>
          <w:ilvl w:val="1"/>
          <w:numId w:val="16"/>
        </w:numPr>
        <w:spacing w:after="160"/>
        <w:rPr>
          <w:rFonts w:cs="Times New Roman"/>
        </w:rPr>
      </w:pPr>
      <w:r w:rsidRPr="009B6989">
        <w:rPr>
          <w:rFonts w:cstheme="minorHAnsi"/>
          <w:color w:val="000000" w:themeColor="text1"/>
          <w:u w:val="single"/>
        </w:rPr>
        <w:t>uplynutím doby</w:t>
      </w:r>
    </w:p>
    <w:p w:rsidR="00226687" w:rsidRPr="00226687" w:rsidRDefault="00226687" w:rsidP="00C35A2F">
      <w:pPr>
        <w:pStyle w:val="Odsekzoznamu"/>
        <w:numPr>
          <w:ilvl w:val="2"/>
          <w:numId w:val="16"/>
        </w:numPr>
        <w:spacing w:after="160"/>
        <w:rPr>
          <w:rFonts w:cs="Times New Roman"/>
        </w:rPr>
      </w:pPr>
      <w:r w:rsidRPr="009B6989">
        <w:rPr>
          <w:rFonts w:cstheme="minorHAnsi"/>
          <w:color w:val="000000" w:themeColor="text1"/>
        </w:rPr>
        <w:t>zanikajú tie práva a povinnosti, ktoré sú časovo obmedzené</w:t>
      </w:r>
    </w:p>
    <w:p w:rsidR="00226687" w:rsidRPr="00226687" w:rsidRDefault="00226687" w:rsidP="00C35A2F">
      <w:pPr>
        <w:pStyle w:val="Odsekzoznamu"/>
        <w:numPr>
          <w:ilvl w:val="2"/>
          <w:numId w:val="16"/>
        </w:numPr>
        <w:spacing w:after="160"/>
        <w:rPr>
          <w:rFonts w:cs="Times New Roman"/>
        </w:rPr>
      </w:pPr>
      <w:r w:rsidRPr="009B6989">
        <w:rPr>
          <w:rFonts w:cstheme="minorHAnsi"/>
          <w:color w:val="000000" w:themeColor="text1"/>
        </w:rPr>
        <w:t>pracovný pomer na určitú dobu</w:t>
      </w:r>
    </w:p>
    <w:p w:rsidR="00226687" w:rsidRPr="00226687" w:rsidRDefault="00226687" w:rsidP="00C35A2F">
      <w:pPr>
        <w:pStyle w:val="Odsekzoznamu"/>
        <w:numPr>
          <w:ilvl w:val="1"/>
          <w:numId w:val="16"/>
        </w:numPr>
        <w:spacing w:after="160"/>
        <w:rPr>
          <w:rFonts w:cs="Times New Roman"/>
        </w:rPr>
      </w:pPr>
      <w:r w:rsidRPr="009B6989">
        <w:rPr>
          <w:rFonts w:cstheme="minorHAnsi"/>
          <w:color w:val="000000" w:themeColor="text1"/>
          <w:u w:val="single"/>
        </w:rPr>
        <w:t>dohodou o sporných nárokoch</w:t>
      </w:r>
      <w:r w:rsidR="0079309A">
        <w:rPr>
          <w:rFonts w:cstheme="minorHAnsi"/>
          <w:color w:val="000000" w:themeColor="text1"/>
          <w:u w:val="single"/>
        </w:rPr>
        <w:t xml:space="preserve"> – § 32</w:t>
      </w:r>
    </w:p>
    <w:p w:rsidR="00226687" w:rsidRPr="00226687" w:rsidRDefault="00226687" w:rsidP="00C35A2F">
      <w:pPr>
        <w:pStyle w:val="Odsekzoznamu"/>
        <w:numPr>
          <w:ilvl w:val="2"/>
          <w:numId w:val="16"/>
        </w:numPr>
        <w:spacing w:after="160"/>
        <w:rPr>
          <w:rFonts w:cs="Times New Roman"/>
        </w:rPr>
      </w:pPr>
      <w:r w:rsidRPr="009B6989">
        <w:rPr>
          <w:rFonts w:cstheme="minorHAnsi"/>
          <w:color w:val="000000" w:themeColor="text1"/>
        </w:rPr>
        <w:t>odstránenie spornosti</w:t>
      </w:r>
      <w:r>
        <w:rPr>
          <w:rFonts w:cstheme="minorHAnsi"/>
          <w:color w:val="000000" w:themeColor="text1"/>
        </w:rPr>
        <w:t xml:space="preserve"> </w:t>
      </w:r>
      <w:r w:rsidRPr="009B6989">
        <w:rPr>
          <w:rFonts w:cstheme="minorHAnsi"/>
          <w:color w:val="000000" w:themeColor="text1"/>
        </w:rPr>
        <w:t>medzi zamestnávateľom a</w:t>
      </w:r>
      <w:r>
        <w:rPr>
          <w:rFonts w:cstheme="minorHAnsi"/>
          <w:color w:val="000000" w:themeColor="text1"/>
        </w:rPr>
        <w:t> </w:t>
      </w:r>
      <w:r w:rsidRPr="009B6989">
        <w:rPr>
          <w:rFonts w:cstheme="minorHAnsi"/>
          <w:color w:val="000000" w:themeColor="text1"/>
        </w:rPr>
        <w:t>zamestnancom</w:t>
      </w:r>
    </w:p>
    <w:p w:rsidR="00226687" w:rsidRPr="009B6989" w:rsidRDefault="00226687" w:rsidP="00C35A2F">
      <w:pPr>
        <w:pStyle w:val="Odsekzoznamu"/>
        <w:keepLines/>
        <w:numPr>
          <w:ilvl w:val="2"/>
          <w:numId w:val="16"/>
        </w:numPr>
        <w:rPr>
          <w:rFonts w:cstheme="minorHAnsi"/>
          <w:color w:val="000000" w:themeColor="text1"/>
        </w:rPr>
      </w:pPr>
      <w:r w:rsidRPr="009B6989">
        <w:rPr>
          <w:rFonts w:cstheme="minorHAnsi"/>
          <w:color w:val="000000" w:themeColor="text1"/>
        </w:rPr>
        <w:t>ak dôjde k dohode, doterajšie práva a povinnosti zanikajú tým, že sú nahradené novými</w:t>
      </w:r>
    </w:p>
    <w:p w:rsidR="00226687" w:rsidRPr="009B6989" w:rsidRDefault="00226687" w:rsidP="00C35A2F">
      <w:pPr>
        <w:pStyle w:val="Odsekzoznamu"/>
        <w:keepLines/>
        <w:numPr>
          <w:ilvl w:val="1"/>
          <w:numId w:val="16"/>
        </w:numPr>
        <w:rPr>
          <w:rFonts w:cstheme="minorHAnsi"/>
          <w:color w:val="000000" w:themeColor="text1"/>
          <w:u w:val="single"/>
        </w:rPr>
      </w:pPr>
      <w:r w:rsidRPr="009B6989">
        <w:rPr>
          <w:rFonts w:cstheme="minorHAnsi"/>
          <w:color w:val="000000" w:themeColor="text1"/>
          <w:u w:val="single"/>
        </w:rPr>
        <w:t xml:space="preserve">smrťou zamestnanca </w:t>
      </w:r>
      <w:r w:rsidR="0079309A">
        <w:rPr>
          <w:rFonts w:cstheme="minorHAnsi"/>
          <w:color w:val="000000" w:themeColor="text1"/>
          <w:u w:val="single"/>
        </w:rPr>
        <w:t>- § 35</w:t>
      </w:r>
    </w:p>
    <w:p w:rsidR="00226687" w:rsidRPr="00226687" w:rsidRDefault="00226687" w:rsidP="00C35A2F">
      <w:pPr>
        <w:pStyle w:val="Odsekzoznamu"/>
        <w:numPr>
          <w:ilvl w:val="2"/>
          <w:numId w:val="16"/>
        </w:numPr>
        <w:spacing w:after="160"/>
        <w:rPr>
          <w:rFonts w:cs="Times New Roman"/>
        </w:rPr>
      </w:pPr>
      <w:r w:rsidRPr="009B6989">
        <w:rPr>
          <w:rFonts w:cstheme="minorHAnsi"/>
          <w:color w:val="000000" w:themeColor="text1"/>
        </w:rPr>
        <w:t>právna udalosť</w:t>
      </w:r>
      <w:r>
        <w:rPr>
          <w:rFonts w:cstheme="minorHAnsi"/>
          <w:color w:val="000000" w:themeColor="text1"/>
        </w:rPr>
        <w:t xml:space="preserve">, </w:t>
      </w:r>
      <w:r w:rsidRPr="009B6989">
        <w:rPr>
          <w:rFonts w:cstheme="minorHAnsi"/>
          <w:color w:val="000000" w:themeColor="text1"/>
        </w:rPr>
        <w:t>spôsobuje zánik pracovného pomeru</w:t>
      </w:r>
    </w:p>
    <w:p w:rsidR="00226687" w:rsidRPr="00226687" w:rsidRDefault="00226687" w:rsidP="00C35A2F">
      <w:pPr>
        <w:pStyle w:val="Odsekzoznamu"/>
        <w:numPr>
          <w:ilvl w:val="2"/>
          <w:numId w:val="16"/>
        </w:numPr>
        <w:spacing w:after="160"/>
        <w:rPr>
          <w:rFonts w:cs="Times New Roman"/>
        </w:rPr>
      </w:pPr>
      <w:r w:rsidRPr="009B6989">
        <w:rPr>
          <w:rFonts w:cstheme="minorHAnsi"/>
          <w:color w:val="000000" w:themeColor="text1"/>
        </w:rPr>
        <w:t>§ 35 upravuje otázku peňažných nárokov</w:t>
      </w:r>
      <w:r>
        <w:rPr>
          <w:rFonts w:cstheme="minorHAnsi"/>
          <w:color w:val="000000" w:themeColor="text1"/>
        </w:rPr>
        <w:t>, ktoré smrťou nezanikajú</w:t>
      </w:r>
    </w:p>
    <w:p w:rsidR="00226687" w:rsidRPr="001E271B" w:rsidRDefault="00226687" w:rsidP="00C35A2F">
      <w:pPr>
        <w:pStyle w:val="Odsekzoznamu"/>
        <w:numPr>
          <w:ilvl w:val="1"/>
          <w:numId w:val="16"/>
        </w:numPr>
        <w:spacing w:after="160" w:line="720" w:lineRule="auto"/>
        <w:rPr>
          <w:rFonts w:cs="Times New Roman"/>
          <w:u w:val="single"/>
        </w:rPr>
      </w:pPr>
      <w:r w:rsidRPr="00226687">
        <w:rPr>
          <w:rFonts w:cstheme="minorHAnsi"/>
          <w:color w:val="000000" w:themeColor="text1"/>
          <w:u w:val="single"/>
        </w:rPr>
        <w:t>neuplatnením práva, preklúziou</w:t>
      </w:r>
      <w:r w:rsidR="0079309A">
        <w:rPr>
          <w:rFonts w:cstheme="minorHAnsi"/>
          <w:color w:val="000000" w:themeColor="text1"/>
          <w:u w:val="single"/>
        </w:rPr>
        <w:t xml:space="preserve"> - § 36</w:t>
      </w:r>
    </w:p>
    <w:p w:rsidR="001E271B" w:rsidRPr="001E271B" w:rsidRDefault="001E271B" w:rsidP="001E271B">
      <w:pPr>
        <w:spacing w:after="160" w:line="720" w:lineRule="auto"/>
        <w:rPr>
          <w:rFonts w:cs="Times New Roman"/>
          <w:u w:val="single"/>
        </w:rPr>
      </w:pPr>
    </w:p>
    <w:p w:rsidR="00226687" w:rsidRPr="001E271B" w:rsidRDefault="001E271B" w:rsidP="00226687">
      <w:pPr>
        <w:pStyle w:val="Odsekzoznamu"/>
        <w:spacing w:after="160"/>
        <w:ind w:left="0"/>
        <w:rPr>
          <w:rFonts w:cs="Times New Roman"/>
          <w:b/>
          <w:u w:val="single"/>
        </w:rPr>
      </w:pPr>
      <w:r w:rsidRPr="001E271B">
        <w:rPr>
          <w:rFonts w:cs="Times New Roman"/>
          <w:b/>
        </w:rPr>
        <w:t xml:space="preserve">     </w:t>
      </w:r>
      <w:r w:rsidRPr="000F442E">
        <w:rPr>
          <w:rFonts w:cs="Times New Roman"/>
          <w:b/>
          <w:highlight w:val="yellow"/>
          <w:u w:val="single"/>
        </w:rPr>
        <w:t>Zabezpečenie pracovnoprávnych vzťahov</w:t>
      </w:r>
    </w:p>
    <w:p w:rsidR="001E271B" w:rsidRPr="00962DD7" w:rsidRDefault="001E271B" w:rsidP="00C35A2F">
      <w:pPr>
        <w:pStyle w:val="Odsekzoznamu"/>
        <w:numPr>
          <w:ilvl w:val="0"/>
          <w:numId w:val="17"/>
        </w:numPr>
        <w:spacing w:after="160" w:line="259" w:lineRule="auto"/>
        <w:rPr>
          <w:rFonts w:cs="Times New Roman"/>
        </w:rPr>
      </w:pPr>
      <w:proofErr w:type="spellStart"/>
      <w:r w:rsidRPr="00962DD7">
        <w:rPr>
          <w:rFonts w:cs="Times New Roman"/>
          <w:b/>
          <w:i/>
        </w:rPr>
        <w:t>Numerus</w:t>
      </w:r>
      <w:proofErr w:type="spellEnd"/>
      <w:r w:rsidRPr="00962DD7">
        <w:rPr>
          <w:rFonts w:cs="Times New Roman"/>
          <w:b/>
          <w:i/>
        </w:rPr>
        <w:t xml:space="preserve"> </w:t>
      </w:r>
      <w:proofErr w:type="spellStart"/>
      <w:r w:rsidRPr="00962DD7">
        <w:rPr>
          <w:rFonts w:cs="Times New Roman"/>
          <w:b/>
          <w:i/>
        </w:rPr>
        <w:t>clausus</w:t>
      </w:r>
      <w:proofErr w:type="spellEnd"/>
      <w:r w:rsidRPr="00962DD7">
        <w:rPr>
          <w:rFonts w:cs="Times New Roman"/>
        </w:rPr>
        <w:t xml:space="preserve"> – len vyslovene dovolené zabezpečovacie prostriedky </w:t>
      </w:r>
    </w:p>
    <w:p w:rsidR="001E271B" w:rsidRPr="00962DD7" w:rsidRDefault="001E271B" w:rsidP="00C35A2F">
      <w:pPr>
        <w:pStyle w:val="Odsekzoznamu"/>
        <w:numPr>
          <w:ilvl w:val="0"/>
          <w:numId w:val="16"/>
        </w:numPr>
        <w:spacing w:after="160"/>
        <w:rPr>
          <w:rFonts w:cs="Times New Roman"/>
          <w:u w:val="single"/>
        </w:rPr>
      </w:pPr>
      <w:r w:rsidRPr="00962DD7">
        <w:rPr>
          <w:rFonts w:cs="Times New Roman"/>
        </w:rPr>
        <w:t>Subsidiárna aplikácia len všeobecných ustanovení prvej časti OZ</w:t>
      </w:r>
    </w:p>
    <w:p w:rsidR="001E271B" w:rsidRPr="00962DD7" w:rsidRDefault="001E271B" w:rsidP="00C35A2F">
      <w:pPr>
        <w:pStyle w:val="Odsekzoznamu"/>
        <w:numPr>
          <w:ilvl w:val="1"/>
          <w:numId w:val="16"/>
        </w:numPr>
        <w:spacing w:after="160" w:line="259" w:lineRule="auto"/>
        <w:rPr>
          <w:rFonts w:cs="Times New Roman"/>
        </w:rPr>
      </w:pPr>
      <w:r w:rsidRPr="00962DD7">
        <w:rPr>
          <w:rFonts w:cs="Times New Roman"/>
        </w:rPr>
        <w:t>Ôsma časť OZ ,,Záväzkové právo“ nie je priamo aplikovateľná</w:t>
      </w:r>
    </w:p>
    <w:p w:rsidR="001E271B" w:rsidRPr="00962DD7" w:rsidRDefault="001E271B" w:rsidP="00C35A2F">
      <w:pPr>
        <w:pStyle w:val="Odsekzoznamu"/>
        <w:numPr>
          <w:ilvl w:val="0"/>
          <w:numId w:val="16"/>
        </w:numPr>
        <w:rPr>
          <w:rFonts w:eastAsia="Times New Roman" w:cs="Times New Roman"/>
        </w:rPr>
      </w:pPr>
      <w:r w:rsidRPr="00962DD7">
        <w:rPr>
          <w:rFonts w:cs="Times New Roman"/>
          <w:b/>
          <w:u w:val="single"/>
        </w:rPr>
        <w:t>§ 20</w:t>
      </w:r>
      <w:r w:rsidRPr="00962DD7">
        <w:rPr>
          <w:rFonts w:cs="Times New Roman"/>
        </w:rPr>
        <w:t xml:space="preserve"> </w:t>
      </w:r>
      <w:r w:rsidRPr="00962DD7">
        <w:rPr>
          <w:rFonts w:cs="Times New Roman"/>
        </w:rPr>
        <w:sym w:font="Wingdings" w:char="F0E0"/>
      </w:r>
      <w:r w:rsidRPr="00962DD7">
        <w:rPr>
          <w:rFonts w:cs="Times New Roman"/>
        </w:rPr>
        <w:t xml:space="preserve"> </w:t>
      </w:r>
      <w:r w:rsidRPr="00962DD7">
        <w:rPr>
          <w:rFonts w:eastAsia="Times New Roman" w:cs="Segoe UI"/>
          <w:color w:val="000000" w:themeColor="text1"/>
          <w:shd w:val="clear" w:color="auto" w:fill="FFFFFF"/>
        </w:rPr>
        <w:t xml:space="preserve">Práva a povinnosti z pracovnoprávnych vzťahov možno zabezpečiť </w:t>
      </w:r>
      <w:r w:rsidRPr="00962DD7">
        <w:rPr>
          <w:rFonts w:eastAsia="Times New Roman" w:cs="Segoe UI"/>
          <w:b/>
          <w:color w:val="000000" w:themeColor="text1"/>
          <w:u w:val="single"/>
          <w:shd w:val="clear" w:color="auto" w:fill="FFFFFF"/>
        </w:rPr>
        <w:t>dohodou o zrážkach zo mzdy</w:t>
      </w:r>
      <w:r w:rsidRPr="00962DD7">
        <w:rPr>
          <w:rFonts w:eastAsia="Times New Roman" w:cs="Segoe UI"/>
          <w:color w:val="000000" w:themeColor="text1"/>
          <w:shd w:val="clear" w:color="auto" w:fill="FFFFFF"/>
        </w:rPr>
        <w:t xml:space="preserve">, </w:t>
      </w:r>
      <w:r w:rsidRPr="00962DD7">
        <w:rPr>
          <w:rFonts w:eastAsia="Times New Roman" w:cs="Segoe UI"/>
          <w:b/>
          <w:color w:val="000000" w:themeColor="text1"/>
          <w:u w:val="single"/>
          <w:shd w:val="clear" w:color="auto" w:fill="FFFFFF"/>
        </w:rPr>
        <w:t>ručením</w:t>
      </w:r>
      <w:r w:rsidRPr="00962DD7">
        <w:rPr>
          <w:rFonts w:eastAsia="Times New Roman" w:cs="Segoe UI"/>
          <w:color w:val="000000" w:themeColor="text1"/>
          <w:shd w:val="clear" w:color="auto" w:fill="FFFFFF"/>
        </w:rPr>
        <w:t xml:space="preserve"> alebo </w:t>
      </w:r>
      <w:r w:rsidRPr="00962DD7">
        <w:rPr>
          <w:rFonts w:eastAsia="Times New Roman" w:cs="Segoe UI"/>
          <w:b/>
          <w:color w:val="000000" w:themeColor="text1"/>
          <w:u w:val="single"/>
          <w:shd w:val="clear" w:color="auto" w:fill="FFFFFF"/>
        </w:rPr>
        <w:t>zriadením záložného práva</w:t>
      </w:r>
    </w:p>
    <w:p w:rsidR="001E271B" w:rsidRPr="00962DD7" w:rsidRDefault="001E271B" w:rsidP="00C35A2F">
      <w:pPr>
        <w:pStyle w:val="Odsekzoznamu"/>
        <w:numPr>
          <w:ilvl w:val="1"/>
          <w:numId w:val="16"/>
        </w:numPr>
        <w:spacing w:after="160"/>
        <w:rPr>
          <w:rFonts w:cs="Times New Roman"/>
          <w:u w:val="single"/>
        </w:rPr>
      </w:pPr>
      <w:r w:rsidRPr="00962DD7">
        <w:rPr>
          <w:rFonts w:cs="Times New Roman"/>
        </w:rPr>
        <w:t>len rámcové ustanovenie - funkčnosť zabezpečovacích prostriedkov vyžaduje použitie analógie z občianskeho práva</w:t>
      </w:r>
    </w:p>
    <w:p w:rsidR="00962DD7" w:rsidRPr="00962DD7" w:rsidRDefault="001E271B" w:rsidP="00C35A2F">
      <w:pPr>
        <w:pStyle w:val="Odsekzoznamu"/>
        <w:numPr>
          <w:ilvl w:val="0"/>
          <w:numId w:val="17"/>
        </w:numPr>
        <w:spacing w:after="160" w:line="259" w:lineRule="auto"/>
        <w:rPr>
          <w:rFonts w:cs="Times New Roman"/>
        </w:rPr>
      </w:pPr>
      <w:r w:rsidRPr="00962DD7">
        <w:rPr>
          <w:rFonts w:cs="Times New Roman"/>
          <w:b/>
        </w:rPr>
        <w:t>funkcia:</w:t>
      </w:r>
      <w:r w:rsidRPr="00962DD7">
        <w:rPr>
          <w:rFonts w:cs="Times New Roman"/>
        </w:rPr>
        <w:t xml:space="preserve"> </w:t>
      </w:r>
    </w:p>
    <w:p w:rsidR="00962DD7" w:rsidRPr="00962DD7" w:rsidRDefault="001E271B" w:rsidP="00C35A2F">
      <w:pPr>
        <w:pStyle w:val="Odsekzoznamu"/>
        <w:numPr>
          <w:ilvl w:val="1"/>
          <w:numId w:val="17"/>
        </w:numPr>
        <w:spacing w:after="160" w:line="259" w:lineRule="auto"/>
        <w:rPr>
          <w:rFonts w:cs="Times New Roman"/>
        </w:rPr>
      </w:pPr>
      <w:r w:rsidRPr="00962DD7">
        <w:rPr>
          <w:rFonts w:cs="Times New Roman"/>
          <w:u w:val="single"/>
        </w:rPr>
        <w:t xml:space="preserve">zabezpečovacia </w:t>
      </w:r>
      <w:r w:rsidRPr="00962DD7">
        <w:rPr>
          <w:rFonts w:cs="Times New Roman"/>
        </w:rPr>
        <w:t>(pred splatnosťou)  </w:t>
      </w:r>
    </w:p>
    <w:p w:rsidR="001E271B" w:rsidRPr="00962DD7" w:rsidRDefault="001E271B" w:rsidP="00C35A2F">
      <w:pPr>
        <w:pStyle w:val="Odsekzoznamu"/>
        <w:numPr>
          <w:ilvl w:val="1"/>
          <w:numId w:val="17"/>
        </w:numPr>
        <w:spacing w:after="160" w:line="259" w:lineRule="auto"/>
        <w:rPr>
          <w:rFonts w:cs="Times New Roman"/>
        </w:rPr>
      </w:pPr>
      <w:r w:rsidRPr="00962DD7">
        <w:rPr>
          <w:rFonts w:cs="Times New Roman"/>
          <w:u w:val="single"/>
        </w:rPr>
        <w:t>uhradzovacia</w:t>
      </w:r>
      <w:r w:rsidRPr="00962DD7">
        <w:rPr>
          <w:rFonts w:cs="Times New Roman"/>
        </w:rPr>
        <w:t xml:space="preserve"> (po splatnosti)</w:t>
      </w:r>
    </w:p>
    <w:p w:rsidR="001E271B" w:rsidRPr="00962DD7" w:rsidRDefault="001E271B" w:rsidP="00C35A2F">
      <w:pPr>
        <w:pStyle w:val="Odsekzoznamu"/>
        <w:numPr>
          <w:ilvl w:val="0"/>
          <w:numId w:val="16"/>
        </w:numPr>
        <w:spacing w:after="160"/>
        <w:rPr>
          <w:rFonts w:cs="Times New Roman"/>
          <w:u w:val="single"/>
        </w:rPr>
      </w:pPr>
      <w:r w:rsidRPr="00962DD7">
        <w:rPr>
          <w:rFonts w:cs="Times New Roman"/>
          <w:b/>
          <w:u w:val="single"/>
        </w:rPr>
        <w:t>Dohoda o zrážkach zo mzdy</w:t>
      </w:r>
      <w:r w:rsidR="00962DD7" w:rsidRPr="00962DD7">
        <w:rPr>
          <w:rFonts w:cs="Times New Roman"/>
          <w:b/>
          <w:u w:val="single"/>
        </w:rPr>
        <w:t xml:space="preserve"> </w:t>
      </w:r>
      <w:r w:rsidR="00962DD7" w:rsidRPr="00962DD7">
        <w:rPr>
          <w:rFonts w:cs="Times New Roman"/>
          <w:u w:val="single"/>
        </w:rPr>
        <w:t xml:space="preserve">- </w:t>
      </w:r>
      <w:r w:rsidR="00962DD7" w:rsidRPr="00962DD7">
        <w:rPr>
          <w:rFonts w:cs="Times New Roman"/>
          <w:b/>
          <w:u w:val="single"/>
        </w:rPr>
        <w:t>§20 ods. 2</w:t>
      </w:r>
      <w:r w:rsidR="000F442E">
        <w:rPr>
          <w:rFonts w:cs="Times New Roman"/>
          <w:b/>
          <w:u w:val="single"/>
        </w:rPr>
        <w:t xml:space="preserve"> ZP</w:t>
      </w:r>
    </w:p>
    <w:p w:rsidR="001E271B" w:rsidRPr="00962DD7" w:rsidRDefault="00962DD7" w:rsidP="00C35A2F">
      <w:pPr>
        <w:pStyle w:val="Odsekzoznamu"/>
        <w:numPr>
          <w:ilvl w:val="1"/>
          <w:numId w:val="16"/>
        </w:numPr>
        <w:spacing w:after="160"/>
        <w:rPr>
          <w:rFonts w:cs="Times New Roman"/>
          <w:u w:val="single"/>
        </w:rPr>
      </w:pPr>
      <w:r w:rsidRPr="00962DD7">
        <w:rPr>
          <w:rFonts w:cs="Times New Roman"/>
        </w:rPr>
        <w:t>Uspokojovanie zo mzdy zamestnanca</w:t>
      </w:r>
    </w:p>
    <w:p w:rsidR="00962DD7" w:rsidRPr="00962DD7" w:rsidRDefault="00962DD7" w:rsidP="00C35A2F">
      <w:pPr>
        <w:pStyle w:val="Odsekzoznamu"/>
        <w:numPr>
          <w:ilvl w:val="1"/>
          <w:numId w:val="16"/>
        </w:numPr>
        <w:spacing w:after="160"/>
        <w:rPr>
          <w:rFonts w:cs="Times New Roman"/>
          <w:u w:val="single"/>
        </w:rPr>
      </w:pPr>
      <w:r w:rsidRPr="00962DD7">
        <w:rPr>
          <w:rFonts w:cs="Times New Roman"/>
        </w:rPr>
        <w:t>Najpoužívanejší prostriedok</w:t>
      </w:r>
    </w:p>
    <w:p w:rsidR="00962DD7" w:rsidRPr="00962DD7" w:rsidRDefault="00962DD7" w:rsidP="00C35A2F">
      <w:pPr>
        <w:pStyle w:val="Odsekzoznamu"/>
        <w:numPr>
          <w:ilvl w:val="1"/>
          <w:numId w:val="16"/>
        </w:numPr>
        <w:spacing w:after="160"/>
        <w:rPr>
          <w:rFonts w:cs="Times New Roman"/>
          <w:u w:val="single"/>
        </w:rPr>
      </w:pPr>
      <w:r w:rsidRPr="00962DD7">
        <w:rPr>
          <w:rFonts w:cs="Times New Roman"/>
        </w:rPr>
        <w:t>Dvojstranný právny úkon</w:t>
      </w:r>
    </w:p>
    <w:p w:rsidR="00962DD7" w:rsidRPr="00962DD7" w:rsidRDefault="00962DD7" w:rsidP="00C35A2F">
      <w:pPr>
        <w:pStyle w:val="Odsekzoznamu"/>
        <w:numPr>
          <w:ilvl w:val="2"/>
          <w:numId w:val="16"/>
        </w:numPr>
        <w:spacing w:after="160"/>
        <w:rPr>
          <w:rFonts w:cs="Times New Roman"/>
        </w:rPr>
      </w:pPr>
      <w:r w:rsidRPr="00962DD7">
        <w:rPr>
          <w:rFonts w:cs="Times New Roman"/>
        </w:rPr>
        <w:t xml:space="preserve">Dohoda medzi zamestnancom a zamestnávateľom </w:t>
      </w:r>
    </w:p>
    <w:p w:rsidR="00962DD7" w:rsidRPr="00962DD7" w:rsidRDefault="00962DD7" w:rsidP="00C35A2F">
      <w:pPr>
        <w:pStyle w:val="Odsekzoznamu"/>
        <w:numPr>
          <w:ilvl w:val="1"/>
          <w:numId w:val="16"/>
        </w:numPr>
        <w:spacing w:after="160"/>
        <w:rPr>
          <w:rFonts w:cs="Times New Roman"/>
        </w:rPr>
      </w:pPr>
      <w:r w:rsidRPr="00962DD7">
        <w:rPr>
          <w:rFonts w:cs="Times New Roman"/>
        </w:rPr>
        <w:t>Možno uzatvoriť aj keď splatnosť pohľadávky ešte nenastala</w:t>
      </w:r>
    </w:p>
    <w:p w:rsidR="00962DD7" w:rsidRPr="00962DD7" w:rsidRDefault="00962DD7" w:rsidP="00C35A2F">
      <w:pPr>
        <w:pStyle w:val="Odsekzoznamu"/>
        <w:numPr>
          <w:ilvl w:val="2"/>
          <w:numId w:val="16"/>
        </w:numPr>
        <w:spacing w:after="160"/>
        <w:rPr>
          <w:rFonts w:cs="Times New Roman"/>
        </w:rPr>
      </w:pPr>
      <w:r w:rsidRPr="00962DD7">
        <w:rPr>
          <w:rFonts w:cs="Times New Roman"/>
        </w:rPr>
        <w:t>Realizácia až po splatnosti</w:t>
      </w:r>
    </w:p>
    <w:p w:rsidR="00962DD7" w:rsidRPr="00962DD7" w:rsidRDefault="00962DD7" w:rsidP="00C35A2F">
      <w:pPr>
        <w:pStyle w:val="Odsekzoznamu"/>
        <w:numPr>
          <w:ilvl w:val="1"/>
          <w:numId w:val="16"/>
        </w:numPr>
        <w:spacing w:after="160" w:line="259" w:lineRule="auto"/>
        <w:rPr>
          <w:rFonts w:cs="Times New Roman"/>
          <w:b/>
        </w:rPr>
      </w:pPr>
      <w:r w:rsidRPr="00962DD7">
        <w:rPr>
          <w:rFonts w:cs="Times New Roman"/>
          <w:b/>
        </w:rPr>
        <w:t xml:space="preserve">Písomná forma pod sankciou neplatnosti </w:t>
      </w:r>
    </w:p>
    <w:p w:rsidR="00962DD7" w:rsidRPr="00962DD7" w:rsidRDefault="00962DD7" w:rsidP="00C35A2F">
      <w:pPr>
        <w:pStyle w:val="Odsekzoznamu"/>
        <w:numPr>
          <w:ilvl w:val="1"/>
          <w:numId w:val="16"/>
        </w:numPr>
        <w:spacing w:after="160"/>
        <w:rPr>
          <w:rFonts w:cs="Times New Roman"/>
        </w:rPr>
      </w:pPr>
      <w:r w:rsidRPr="00962DD7">
        <w:rPr>
          <w:rFonts w:cs="Times New Roman"/>
        </w:rPr>
        <w:t>Z čistej mzdy zamestnanca</w:t>
      </w:r>
    </w:p>
    <w:p w:rsidR="00962DD7" w:rsidRDefault="00962DD7" w:rsidP="00C35A2F">
      <w:pPr>
        <w:pStyle w:val="Odsekzoznamu"/>
        <w:numPr>
          <w:ilvl w:val="1"/>
          <w:numId w:val="16"/>
        </w:numPr>
        <w:spacing w:after="160"/>
        <w:rPr>
          <w:rFonts w:cs="Times New Roman"/>
        </w:rPr>
      </w:pPr>
      <w:r w:rsidRPr="00962DD7">
        <w:rPr>
          <w:rFonts w:cs="Times New Roman"/>
        </w:rPr>
        <w:t xml:space="preserve">Zákonné zrážky </w:t>
      </w:r>
      <w:r w:rsidRPr="000F442E">
        <w:rPr>
          <w:rFonts w:cs="Times New Roman"/>
          <w:b/>
        </w:rPr>
        <w:t xml:space="preserve">§131 </w:t>
      </w:r>
      <w:r w:rsidR="000F442E">
        <w:rPr>
          <w:rFonts w:cs="Times New Roman"/>
        </w:rPr>
        <w:t xml:space="preserve">ZP </w:t>
      </w:r>
      <w:r w:rsidRPr="00962DD7">
        <w:rPr>
          <w:rFonts w:cs="Times New Roman"/>
        </w:rPr>
        <w:t>– Zrážky zo mzdy a poradie zrážok</w:t>
      </w:r>
    </w:p>
    <w:p w:rsidR="000F442E" w:rsidRDefault="000F442E" w:rsidP="00C35A2F">
      <w:pPr>
        <w:pStyle w:val="Odsekzoznamu"/>
        <w:numPr>
          <w:ilvl w:val="1"/>
          <w:numId w:val="16"/>
        </w:numPr>
        <w:spacing w:after="160"/>
        <w:rPr>
          <w:rFonts w:cs="Times New Roman"/>
        </w:rPr>
      </w:pPr>
      <w:r>
        <w:rPr>
          <w:rFonts w:cs="Times New Roman"/>
        </w:rPr>
        <w:t xml:space="preserve">Subsidiárne použitie OZ - </w:t>
      </w:r>
      <w:r w:rsidRPr="000F442E">
        <w:rPr>
          <w:rFonts w:cs="Times New Roman"/>
          <w:b/>
        </w:rPr>
        <w:t>§ 551</w:t>
      </w:r>
    </w:p>
    <w:p w:rsidR="00962DD7" w:rsidRPr="00962DD7" w:rsidRDefault="00962DD7" w:rsidP="00C35A2F">
      <w:pPr>
        <w:pStyle w:val="Odsekzoznamu"/>
        <w:numPr>
          <w:ilvl w:val="0"/>
          <w:numId w:val="16"/>
        </w:numPr>
        <w:spacing w:after="160"/>
        <w:rPr>
          <w:rFonts w:cs="Times New Roman"/>
          <w:b/>
          <w:u w:val="single"/>
        </w:rPr>
      </w:pPr>
      <w:r w:rsidRPr="00962DD7">
        <w:rPr>
          <w:rFonts w:cs="Times New Roman"/>
          <w:b/>
          <w:u w:val="single"/>
        </w:rPr>
        <w:t xml:space="preserve">Ručenie </w:t>
      </w:r>
      <w:r w:rsidR="000F442E">
        <w:rPr>
          <w:rFonts w:cs="Times New Roman"/>
          <w:b/>
          <w:u w:val="single"/>
        </w:rPr>
        <w:t>- § 20 ods. 3 ZP</w:t>
      </w:r>
    </w:p>
    <w:p w:rsidR="00962DD7" w:rsidRPr="000F442E" w:rsidRDefault="00962DD7" w:rsidP="00C35A2F">
      <w:pPr>
        <w:pStyle w:val="Odsekzoznamu"/>
        <w:numPr>
          <w:ilvl w:val="1"/>
          <w:numId w:val="16"/>
        </w:numPr>
        <w:spacing w:after="160"/>
        <w:rPr>
          <w:rFonts w:cs="Times New Roman"/>
        </w:rPr>
      </w:pPr>
      <w:r w:rsidRPr="000F442E">
        <w:rPr>
          <w:rFonts w:cstheme="minorHAnsi"/>
          <w:color w:val="000000" w:themeColor="text1"/>
        </w:rPr>
        <w:t>vstupuje tu aj 3. právnická alebo fyzická osoba</w:t>
      </w:r>
    </w:p>
    <w:p w:rsidR="000F442E" w:rsidRPr="000F442E" w:rsidRDefault="000F442E" w:rsidP="00C35A2F">
      <w:pPr>
        <w:pStyle w:val="Odsekzoznamu"/>
        <w:numPr>
          <w:ilvl w:val="1"/>
          <w:numId w:val="16"/>
        </w:numPr>
        <w:spacing w:after="160" w:line="259" w:lineRule="auto"/>
        <w:rPr>
          <w:rFonts w:cs="Times New Roman"/>
        </w:rPr>
      </w:pPr>
      <w:r w:rsidRPr="000F442E">
        <w:rPr>
          <w:rFonts w:cs="Times New Roman"/>
        </w:rPr>
        <w:t xml:space="preserve">Akcesorita a subsidiarita k hlavnému záväzku </w:t>
      </w:r>
    </w:p>
    <w:p w:rsidR="000F442E" w:rsidRPr="000F442E" w:rsidRDefault="000F442E" w:rsidP="00C35A2F">
      <w:pPr>
        <w:pStyle w:val="Odsekzoznamu"/>
        <w:numPr>
          <w:ilvl w:val="1"/>
          <w:numId w:val="16"/>
        </w:numPr>
        <w:spacing w:after="160"/>
        <w:rPr>
          <w:rFonts w:cs="Times New Roman"/>
        </w:rPr>
      </w:pPr>
      <w:r w:rsidRPr="000F442E">
        <w:rPr>
          <w:rFonts w:cs="Times New Roman"/>
        </w:rPr>
        <w:t>Ručiteľ môže byť FO aj PO</w:t>
      </w:r>
    </w:p>
    <w:p w:rsidR="00962DD7" w:rsidRPr="000F442E" w:rsidRDefault="00962DD7" w:rsidP="00C35A2F">
      <w:pPr>
        <w:pStyle w:val="Odsekzoznamu"/>
        <w:numPr>
          <w:ilvl w:val="1"/>
          <w:numId w:val="16"/>
        </w:numPr>
        <w:spacing w:after="160"/>
        <w:rPr>
          <w:rFonts w:cs="Times New Roman"/>
        </w:rPr>
      </w:pPr>
      <w:r w:rsidRPr="000F442E">
        <w:rPr>
          <w:rFonts w:cstheme="minorHAnsi"/>
          <w:color w:val="000000" w:themeColor="text1"/>
        </w:rPr>
        <w:t>umožňuje zabezpečiť všetky pohľadávky nielen zamestnávateľa, ale aj zamestnanca</w:t>
      </w:r>
    </w:p>
    <w:p w:rsidR="00962DD7" w:rsidRPr="000F442E" w:rsidRDefault="00962DD7" w:rsidP="00C35A2F">
      <w:pPr>
        <w:pStyle w:val="Odsekzoznamu"/>
        <w:numPr>
          <w:ilvl w:val="1"/>
          <w:numId w:val="16"/>
        </w:numPr>
        <w:spacing w:after="160"/>
        <w:rPr>
          <w:rFonts w:cs="Times New Roman"/>
        </w:rPr>
      </w:pPr>
      <w:r w:rsidRPr="000F442E">
        <w:rPr>
          <w:rFonts w:cstheme="minorHAnsi"/>
          <w:color w:val="000000" w:themeColor="text1"/>
        </w:rPr>
        <w:t xml:space="preserve">právny vzťah medzi veriteľom a ručiteľom, kt. sa jednostranným právnym úkonom (nevzniká zmluvou ale jednostranným </w:t>
      </w:r>
      <w:r w:rsidRPr="000F442E">
        <w:rPr>
          <w:rFonts w:cstheme="minorHAnsi"/>
          <w:b/>
          <w:color w:val="000000" w:themeColor="text1"/>
          <w:u w:val="single"/>
        </w:rPr>
        <w:t>písomným vyhlásením</w:t>
      </w:r>
      <w:r w:rsidRPr="000F442E">
        <w:rPr>
          <w:rFonts w:cstheme="minorHAnsi"/>
          <w:color w:val="000000" w:themeColor="text1"/>
        </w:rPr>
        <w:t xml:space="preserve"> ručiteľa) vo vzťahu k zamestnávateľovi zaviaže, že za zamestnanca uspokojí nárok zamestnávateľa (t. j. pohľadávku veriteľa), ak tak neurobí zamestnanec (dlžník).</w:t>
      </w:r>
    </w:p>
    <w:p w:rsidR="00962DD7" w:rsidRPr="000F442E" w:rsidRDefault="00962DD7" w:rsidP="00C35A2F">
      <w:pPr>
        <w:pStyle w:val="Odsekzoznamu"/>
        <w:numPr>
          <w:ilvl w:val="2"/>
          <w:numId w:val="16"/>
        </w:numPr>
        <w:spacing w:after="160"/>
        <w:rPr>
          <w:rFonts w:cs="Times New Roman"/>
        </w:rPr>
      </w:pPr>
      <w:r w:rsidRPr="000F442E">
        <w:rPr>
          <w:rFonts w:cstheme="minorHAnsi"/>
          <w:color w:val="000000" w:themeColor="text1"/>
        </w:rPr>
        <w:t>Povinnosti vznikajú až vtedy, keď zamestnanec (dlžník), odmietne plniť povinnosť napriek tomu, že ho veriteľ písomne vyzval</w:t>
      </w:r>
    </w:p>
    <w:p w:rsidR="000F442E" w:rsidRPr="000F442E" w:rsidRDefault="000F442E" w:rsidP="00C35A2F">
      <w:pPr>
        <w:pStyle w:val="Odsekzoznamu"/>
        <w:numPr>
          <w:ilvl w:val="2"/>
          <w:numId w:val="16"/>
        </w:numPr>
        <w:spacing w:after="160" w:line="259" w:lineRule="auto"/>
        <w:rPr>
          <w:rFonts w:cs="Times New Roman"/>
        </w:rPr>
      </w:pPr>
      <w:r w:rsidRPr="000F442E">
        <w:rPr>
          <w:rFonts w:cs="Times New Roman"/>
        </w:rPr>
        <w:t xml:space="preserve">Písomná forma bez sankcie neplatnosti </w:t>
      </w:r>
    </w:p>
    <w:p w:rsidR="00962DD7" w:rsidRPr="000F442E" w:rsidRDefault="00962DD7" w:rsidP="00C35A2F">
      <w:pPr>
        <w:pStyle w:val="Odsekzoznamu"/>
        <w:numPr>
          <w:ilvl w:val="1"/>
          <w:numId w:val="16"/>
        </w:numPr>
        <w:spacing w:after="160"/>
        <w:rPr>
          <w:rFonts w:cs="Times New Roman"/>
        </w:rPr>
      </w:pPr>
      <w:r w:rsidRPr="000F442E">
        <w:rPr>
          <w:rFonts w:cs="Times New Roman"/>
        </w:rPr>
        <w:t xml:space="preserve"> Subsidiárne použitie OZ - </w:t>
      </w:r>
      <w:r w:rsidRPr="000F442E">
        <w:rPr>
          <w:rFonts w:cs="Times New Roman"/>
          <w:b/>
        </w:rPr>
        <w:t>§ 546</w:t>
      </w:r>
    </w:p>
    <w:p w:rsidR="000F442E" w:rsidRPr="000F442E" w:rsidRDefault="000F442E" w:rsidP="00C35A2F">
      <w:pPr>
        <w:pStyle w:val="Odsekzoznamu"/>
        <w:keepLines/>
        <w:numPr>
          <w:ilvl w:val="1"/>
          <w:numId w:val="16"/>
        </w:numPr>
        <w:rPr>
          <w:rFonts w:cstheme="minorHAnsi"/>
          <w:b/>
          <w:color w:val="000000" w:themeColor="text1"/>
        </w:rPr>
      </w:pPr>
      <w:r w:rsidRPr="000F442E">
        <w:rPr>
          <w:rFonts w:cstheme="minorHAnsi"/>
          <w:b/>
          <w:color w:val="000000" w:themeColor="text1"/>
        </w:rPr>
        <w:t>Zánik ručenia</w:t>
      </w:r>
    </w:p>
    <w:p w:rsidR="000F442E" w:rsidRPr="000F442E" w:rsidRDefault="000F442E" w:rsidP="00C35A2F">
      <w:pPr>
        <w:pStyle w:val="Odsekzoznamu"/>
        <w:keepLines/>
        <w:numPr>
          <w:ilvl w:val="2"/>
          <w:numId w:val="16"/>
        </w:numPr>
        <w:rPr>
          <w:rFonts w:cstheme="minorHAnsi"/>
          <w:color w:val="000000" w:themeColor="text1"/>
        </w:rPr>
      </w:pPr>
      <w:r w:rsidRPr="000F442E">
        <w:rPr>
          <w:rFonts w:cstheme="minorHAnsi"/>
          <w:color w:val="000000" w:themeColor="text1"/>
        </w:rPr>
        <w:t>zánikom hlavného záväzku</w:t>
      </w:r>
    </w:p>
    <w:p w:rsidR="000F442E" w:rsidRPr="000F442E" w:rsidRDefault="000F442E" w:rsidP="00C35A2F">
      <w:pPr>
        <w:pStyle w:val="Odsekzoznamu"/>
        <w:keepLines/>
        <w:numPr>
          <w:ilvl w:val="2"/>
          <w:numId w:val="16"/>
        </w:numPr>
        <w:rPr>
          <w:rFonts w:cstheme="minorHAnsi"/>
          <w:color w:val="000000" w:themeColor="text1"/>
        </w:rPr>
      </w:pPr>
      <w:r w:rsidRPr="000F442E">
        <w:rPr>
          <w:rFonts w:cstheme="minorHAnsi"/>
          <w:color w:val="000000" w:themeColor="text1"/>
        </w:rPr>
        <w:t>splnením ručiteľovej povinnosti</w:t>
      </w:r>
    </w:p>
    <w:p w:rsidR="000F442E" w:rsidRPr="000F442E" w:rsidRDefault="000F442E" w:rsidP="00C35A2F">
      <w:pPr>
        <w:pStyle w:val="Odsekzoznamu"/>
        <w:keepLines/>
        <w:numPr>
          <w:ilvl w:val="2"/>
          <w:numId w:val="16"/>
        </w:numPr>
        <w:rPr>
          <w:rFonts w:cstheme="minorHAnsi"/>
          <w:color w:val="000000" w:themeColor="text1"/>
        </w:rPr>
      </w:pPr>
      <w:r w:rsidRPr="000F442E">
        <w:rPr>
          <w:rFonts w:cstheme="minorHAnsi"/>
          <w:color w:val="000000" w:themeColor="text1"/>
        </w:rPr>
        <w:t> dohodou</w:t>
      </w:r>
    </w:p>
    <w:p w:rsidR="000F442E" w:rsidRPr="000F442E" w:rsidRDefault="000F442E" w:rsidP="00C35A2F">
      <w:pPr>
        <w:pStyle w:val="Odsekzoznamu"/>
        <w:keepLines/>
        <w:numPr>
          <w:ilvl w:val="2"/>
          <w:numId w:val="16"/>
        </w:numPr>
        <w:rPr>
          <w:rFonts w:cstheme="minorHAnsi"/>
          <w:color w:val="000000" w:themeColor="text1"/>
        </w:rPr>
      </w:pPr>
      <w:r w:rsidRPr="000F442E">
        <w:rPr>
          <w:rFonts w:cstheme="minorHAnsi"/>
          <w:color w:val="000000" w:themeColor="text1"/>
        </w:rPr>
        <w:t>vzdaním sa práva veriteľa</w:t>
      </w:r>
    </w:p>
    <w:p w:rsidR="000F442E" w:rsidRPr="000F442E" w:rsidRDefault="000F442E" w:rsidP="00C35A2F">
      <w:pPr>
        <w:pStyle w:val="Odsekzoznamu"/>
        <w:keepLines/>
        <w:numPr>
          <w:ilvl w:val="2"/>
          <w:numId w:val="16"/>
        </w:numPr>
        <w:rPr>
          <w:rFonts w:cstheme="minorHAnsi"/>
          <w:color w:val="000000" w:themeColor="text1"/>
        </w:rPr>
      </w:pPr>
      <w:r w:rsidRPr="000F442E">
        <w:rPr>
          <w:rFonts w:cstheme="minorHAnsi"/>
          <w:color w:val="000000" w:themeColor="text1"/>
        </w:rPr>
        <w:t>odpustením alebo uplynutím doby, na ktorú bolo obmedzené</w:t>
      </w:r>
    </w:p>
    <w:p w:rsidR="000F442E" w:rsidRPr="000F442E" w:rsidRDefault="000F442E" w:rsidP="00C35A2F">
      <w:pPr>
        <w:pStyle w:val="Odsekzoznamu"/>
        <w:numPr>
          <w:ilvl w:val="0"/>
          <w:numId w:val="16"/>
        </w:numPr>
        <w:spacing w:after="160"/>
        <w:rPr>
          <w:rFonts w:cs="Times New Roman"/>
          <w:b/>
          <w:u w:val="single"/>
        </w:rPr>
      </w:pPr>
      <w:r w:rsidRPr="000F442E">
        <w:rPr>
          <w:rFonts w:cs="Times New Roman"/>
          <w:b/>
          <w:u w:val="single"/>
        </w:rPr>
        <w:lastRenderedPageBreak/>
        <w:t xml:space="preserve">Záložné právo </w:t>
      </w:r>
      <w:r>
        <w:rPr>
          <w:rFonts w:cs="Times New Roman"/>
          <w:b/>
          <w:u w:val="single"/>
        </w:rPr>
        <w:t>- § 20 ods. 4</w:t>
      </w:r>
    </w:p>
    <w:p w:rsidR="000F442E" w:rsidRPr="000F442E" w:rsidRDefault="000F442E" w:rsidP="00C35A2F">
      <w:pPr>
        <w:pStyle w:val="Odsekzoznamu"/>
        <w:numPr>
          <w:ilvl w:val="1"/>
          <w:numId w:val="16"/>
        </w:numPr>
        <w:spacing w:after="160"/>
        <w:rPr>
          <w:rFonts w:cs="Times New Roman"/>
          <w:b/>
          <w:color w:val="000000" w:themeColor="text1"/>
        </w:rPr>
      </w:pPr>
      <w:r w:rsidRPr="000F442E">
        <w:rPr>
          <w:rFonts w:cs="Times New Roman"/>
          <w:color w:val="000000" w:themeColor="text1"/>
        </w:rPr>
        <w:t xml:space="preserve">Nárok na náhradu škody na zverených hodnotách , ktoré je zamestnanec povinný vyúčtovať, a nárok na náhradu škody, ktorú zamestnanec spôsobil zamestnávateľovi úmyselne , môže zamestnávateľ so zamestnancom zabezpečiť </w:t>
      </w:r>
      <w:r w:rsidRPr="000F442E">
        <w:rPr>
          <w:rFonts w:cs="Times New Roman"/>
          <w:b/>
          <w:color w:val="000000" w:themeColor="text1"/>
        </w:rPr>
        <w:t>písomnou zmluvou</w:t>
      </w:r>
      <w:r w:rsidRPr="000F442E">
        <w:rPr>
          <w:rFonts w:cs="Times New Roman"/>
          <w:color w:val="000000" w:themeColor="text1"/>
        </w:rPr>
        <w:t xml:space="preserve"> o </w:t>
      </w:r>
      <w:r w:rsidRPr="000F442E">
        <w:rPr>
          <w:rFonts w:cs="Times New Roman"/>
          <w:b/>
          <w:color w:val="000000" w:themeColor="text1"/>
        </w:rPr>
        <w:t>zriadení záložného práva k nehnuteľnosti , ktorú zamestnanec vlastní</w:t>
      </w:r>
    </w:p>
    <w:p w:rsidR="000F442E" w:rsidRPr="000F442E" w:rsidRDefault="000F442E" w:rsidP="00C35A2F">
      <w:pPr>
        <w:pStyle w:val="Odsekzoznamu"/>
        <w:numPr>
          <w:ilvl w:val="2"/>
          <w:numId w:val="16"/>
        </w:numPr>
        <w:spacing w:after="160"/>
        <w:rPr>
          <w:rFonts w:cs="Times New Roman"/>
          <w:b/>
          <w:color w:val="000000" w:themeColor="text1"/>
        </w:rPr>
      </w:pPr>
      <w:r w:rsidRPr="000F442E">
        <w:rPr>
          <w:rFonts w:cstheme="minorHAnsi"/>
          <w:color w:val="000000" w:themeColor="text1"/>
        </w:rPr>
        <w:t>musí to byť písomné, aj keď to nie je výslovne uvedené v zákone,  lebo nehnuteľnosť</w:t>
      </w:r>
    </w:p>
    <w:p w:rsidR="000F442E" w:rsidRPr="000F442E" w:rsidRDefault="000F442E" w:rsidP="00C35A2F">
      <w:pPr>
        <w:pStyle w:val="Odsekzoznamu"/>
        <w:numPr>
          <w:ilvl w:val="2"/>
          <w:numId w:val="16"/>
        </w:numPr>
        <w:spacing w:after="160"/>
        <w:rPr>
          <w:rFonts w:cs="Times New Roman"/>
          <w:b/>
          <w:color w:val="000000" w:themeColor="text1"/>
        </w:rPr>
      </w:pPr>
      <w:r w:rsidRPr="000F442E">
        <w:rPr>
          <w:rFonts w:cstheme="minorHAnsi"/>
          <w:color w:val="000000" w:themeColor="text1"/>
        </w:rPr>
        <w:t xml:space="preserve">Overený podpis vlastníka </w:t>
      </w:r>
    </w:p>
    <w:p w:rsidR="000F442E" w:rsidRPr="000F442E" w:rsidRDefault="000F442E" w:rsidP="00C35A2F">
      <w:pPr>
        <w:pStyle w:val="Odsekzoznamu"/>
        <w:numPr>
          <w:ilvl w:val="2"/>
          <w:numId w:val="16"/>
        </w:numPr>
        <w:spacing w:after="160" w:line="259" w:lineRule="auto"/>
        <w:rPr>
          <w:rFonts w:cs="Times New Roman"/>
          <w:color w:val="000000" w:themeColor="text1"/>
        </w:rPr>
      </w:pPr>
      <w:r w:rsidRPr="000F442E">
        <w:rPr>
          <w:rFonts w:cs="Times New Roman"/>
          <w:color w:val="000000" w:themeColor="text1"/>
        </w:rPr>
        <w:t xml:space="preserve">Len na nehnuteľnosť </w:t>
      </w:r>
    </w:p>
    <w:p w:rsidR="000F442E" w:rsidRPr="000F442E" w:rsidRDefault="000F442E" w:rsidP="00C35A2F">
      <w:pPr>
        <w:pStyle w:val="Odsekzoznamu"/>
        <w:numPr>
          <w:ilvl w:val="1"/>
          <w:numId w:val="16"/>
        </w:numPr>
        <w:spacing w:after="160" w:line="259" w:lineRule="auto"/>
        <w:rPr>
          <w:rFonts w:cs="Times New Roman"/>
          <w:color w:val="000000" w:themeColor="text1"/>
        </w:rPr>
      </w:pPr>
      <w:r w:rsidRPr="000F442E">
        <w:rPr>
          <w:rFonts w:cs="Times New Roman"/>
          <w:color w:val="000000" w:themeColor="text1"/>
        </w:rPr>
        <w:t xml:space="preserve">Ak nie je pohľadávka riadne a včas splatná – domáhanie sa uspokojenia zo založenej veci </w:t>
      </w:r>
    </w:p>
    <w:p w:rsidR="000F442E" w:rsidRPr="000F442E" w:rsidRDefault="000F442E" w:rsidP="00C35A2F">
      <w:pPr>
        <w:pStyle w:val="Odsekzoznamu"/>
        <w:numPr>
          <w:ilvl w:val="1"/>
          <w:numId w:val="16"/>
        </w:numPr>
        <w:spacing w:after="160"/>
        <w:rPr>
          <w:rFonts w:cs="Times New Roman"/>
          <w:color w:val="000000" w:themeColor="text1"/>
        </w:rPr>
      </w:pPr>
      <w:r w:rsidRPr="000F442E">
        <w:rPr>
          <w:rFonts w:cs="Times New Roman"/>
          <w:color w:val="000000" w:themeColor="text1"/>
        </w:rPr>
        <w:t>Možno zabezpečiť len nárok zamestnávateľa</w:t>
      </w:r>
    </w:p>
    <w:p w:rsidR="0079309A" w:rsidRPr="0079309A" w:rsidRDefault="000F442E" w:rsidP="00C35A2F">
      <w:pPr>
        <w:pStyle w:val="Odsekzoznamu"/>
        <w:numPr>
          <w:ilvl w:val="1"/>
          <w:numId w:val="16"/>
        </w:numPr>
        <w:spacing w:after="160"/>
        <w:rPr>
          <w:rFonts w:cs="Times New Roman"/>
          <w:color w:val="000000" w:themeColor="text1"/>
        </w:rPr>
      </w:pPr>
      <w:r w:rsidRPr="000F442E">
        <w:rPr>
          <w:rFonts w:cstheme="minorHAnsi"/>
          <w:color w:val="000000" w:themeColor="text1"/>
        </w:rPr>
        <w:t xml:space="preserve">Medzi podstatné obsahové náležitosti patrí predmet záložného práva a </w:t>
      </w:r>
    </w:p>
    <w:p w:rsidR="0079309A" w:rsidRPr="0079309A" w:rsidRDefault="000F442E" w:rsidP="0079309A">
      <w:pPr>
        <w:pStyle w:val="Odsekzoznamu"/>
        <w:spacing w:after="160" w:line="360" w:lineRule="auto"/>
        <w:ind w:left="1440"/>
        <w:rPr>
          <w:rFonts w:cs="Times New Roman"/>
          <w:color w:val="000000" w:themeColor="text1"/>
        </w:rPr>
      </w:pPr>
      <w:r w:rsidRPr="000F442E">
        <w:rPr>
          <w:rFonts w:cstheme="minorHAnsi"/>
          <w:color w:val="000000" w:themeColor="text1"/>
        </w:rPr>
        <w:t>identifikácia pohľadávky veriteľa, ktorú záloh zabezpečuj</w:t>
      </w:r>
      <w:r>
        <w:rPr>
          <w:rFonts w:cstheme="minorHAnsi"/>
          <w:color w:val="000000" w:themeColor="text1"/>
        </w:rPr>
        <w:t>e</w:t>
      </w:r>
    </w:p>
    <w:p w:rsidR="000F442E" w:rsidRPr="0079309A" w:rsidRDefault="000F442E" w:rsidP="0079309A">
      <w:pPr>
        <w:pStyle w:val="Odsekzoznamu"/>
        <w:spacing w:after="160"/>
        <w:ind w:left="0"/>
        <w:rPr>
          <w:rFonts w:cs="Times New Roman"/>
          <w:b/>
          <w:color w:val="000000" w:themeColor="text1"/>
          <w:u w:val="single"/>
        </w:rPr>
      </w:pPr>
      <w:r w:rsidRPr="0079309A">
        <w:rPr>
          <w:rFonts w:cs="Times New Roman"/>
          <w:b/>
          <w:color w:val="000000" w:themeColor="text1"/>
          <w:highlight w:val="yellow"/>
          <w:u w:val="single"/>
        </w:rPr>
        <w:t>Prechod práv a povinností z pracovnoprávnych vzťahov</w:t>
      </w:r>
      <w:r w:rsidR="0079309A" w:rsidRPr="0079309A">
        <w:rPr>
          <w:rFonts w:cs="Times New Roman"/>
          <w:b/>
          <w:color w:val="000000" w:themeColor="text1"/>
          <w:highlight w:val="yellow"/>
          <w:u w:val="single"/>
        </w:rPr>
        <w:t xml:space="preserve"> - § 27 - § 31</w:t>
      </w:r>
    </w:p>
    <w:p w:rsidR="0079309A" w:rsidRDefault="0079309A" w:rsidP="00C35A2F">
      <w:pPr>
        <w:pStyle w:val="Odsekzoznamu"/>
        <w:keepLines/>
        <w:numPr>
          <w:ilvl w:val="0"/>
          <w:numId w:val="18"/>
        </w:numPr>
        <w:rPr>
          <w:rFonts w:cstheme="minorHAnsi"/>
          <w:color w:val="000000" w:themeColor="text1"/>
        </w:rPr>
      </w:pPr>
      <w:r w:rsidRPr="009B6989">
        <w:rPr>
          <w:rFonts w:cstheme="minorHAnsi"/>
          <w:color w:val="000000" w:themeColor="text1"/>
        </w:rPr>
        <w:t xml:space="preserve">Ak zanikne zamestnávateľ </w:t>
      </w:r>
      <w:r w:rsidRPr="0079309A">
        <w:rPr>
          <w:rFonts w:cstheme="minorHAnsi"/>
          <w:b/>
          <w:color w:val="000000" w:themeColor="text1"/>
        </w:rPr>
        <w:t>s právnym nástupcom</w:t>
      </w:r>
      <w:r w:rsidRPr="009B6989">
        <w:rPr>
          <w:rFonts w:cstheme="minorHAnsi"/>
          <w:color w:val="000000" w:themeColor="text1"/>
        </w:rPr>
        <w:t xml:space="preserve"> </w:t>
      </w:r>
      <w:r w:rsidRPr="0079309A">
        <w:rPr>
          <w:rFonts w:cstheme="minorHAnsi"/>
          <w:color w:val="000000" w:themeColor="text1"/>
        </w:rPr>
        <w:t xml:space="preserve">dochádza ku </w:t>
      </w:r>
      <w:r w:rsidRPr="0079309A">
        <w:rPr>
          <w:rFonts w:cstheme="minorHAnsi"/>
          <w:b/>
          <w:color w:val="000000" w:themeColor="text1"/>
        </w:rPr>
        <w:t>generálnej sukcesii</w:t>
      </w:r>
      <w:r w:rsidRPr="0079309A">
        <w:rPr>
          <w:rFonts w:cstheme="minorHAnsi"/>
          <w:color w:val="000000" w:themeColor="text1"/>
        </w:rPr>
        <w:t xml:space="preserve"> </w:t>
      </w:r>
      <w:r w:rsidRPr="0079309A">
        <w:rPr>
          <w:rFonts w:cstheme="minorHAnsi"/>
          <w:b/>
          <w:color w:val="000000" w:themeColor="text1"/>
        </w:rPr>
        <w:t>práv a povinností z pracovnoprávnych vzťahov</w:t>
      </w:r>
      <w:r w:rsidRPr="0079309A">
        <w:rPr>
          <w:rFonts w:cstheme="minorHAnsi"/>
          <w:color w:val="000000" w:themeColor="text1"/>
        </w:rPr>
        <w:t xml:space="preserve"> na iný, nástupnícky subjekt (ak osobitný predpis neustanovuje inak).</w:t>
      </w:r>
    </w:p>
    <w:p w:rsidR="0079309A" w:rsidRPr="009B6989" w:rsidRDefault="0079309A" w:rsidP="00C35A2F">
      <w:pPr>
        <w:pStyle w:val="Odsekzoznamu"/>
        <w:keepLines/>
        <w:numPr>
          <w:ilvl w:val="0"/>
          <w:numId w:val="18"/>
        </w:numPr>
        <w:rPr>
          <w:rFonts w:cstheme="minorHAnsi"/>
          <w:color w:val="000000" w:themeColor="text1"/>
        </w:rPr>
      </w:pPr>
      <w:r w:rsidRPr="009B6989">
        <w:rPr>
          <w:rFonts w:cstheme="minorHAnsi"/>
          <w:color w:val="000000" w:themeColor="text1"/>
        </w:rPr>
        <w:t>Ide o </w:t>
      </w:r>
      <w:r w:rsidRPr="0079309A">
        <w:rPr>
          <w:rFonts w:cstheme="minorHAnsi"/>
          <w:b/>
          <w:color w:val="000000" w:themeColor="text1"/>
        </w:rPr>
        <w:t>špecifickú zmenu v subjekte pracovného pomeru na strane zamestnávateľa</w:t>
      </w:r>
      <w:r w:rsidRPr="009B6989">
        <w:rPr>
          <w:rFonts w:cstheme="minorHAnsi"/>
          <w:color w:val="000000" w:themeColor="text1"/>
        </w:rPr>
        <w:t xml:space="preserve">, ku ktorej dochádza za trvania pracovného pomeru </w:t>
      </w:r>
      <w:r w:rsidRPr="0079309A">
        <w:rPr>
          <w:rFonts w:cstheme="minorHAnsi"/>
          <w:b/>
          <w:color w:val="000000" w:themeColor="text1"/>
        </w:rPr>
        <w:t>pri zachovaní kontinuity doterajšieho pracovného pomeru</w:t>
      </w:r>
      <w:r w:rsidRPr="009B6989">
        <w:rPr>
          <w:rFonts w:cstheme="minorHAnsi"/>
          <w:color w:val="000000" w:themeColor="text1"/>
        </w:rPr>
        <w:t xml:space="preserve">. </w:t>
      </w:r>
    </w:p>
    <w:p w:rsidR="0079309A" w:rsidRDefault="0079309A" w:rsidP="00C35A2F">
      <w:pPr>
        <w:pStyle w:val="Odsekzoznamu"/>
        <w:keepLines/>
        <w:numPr>
          <w:ilvl w:val="0"/>
          <w:numId w:val="18"/>
        </w:numPr>
        <w:rPr>
          <w:rFonts w:cstheme="minorHAnsi"/>
          <w:color w:val="000000" w:themeColor="text1"/>
        </w:rPr>
      </w:pPr>
      <w:r w:rsidRPr="0079309A">
        <w:rPr>
          <w:rFonts w:cstheme="minorHAnsi"/>
          <w:b/>
          <w:color w:val="000000" w:themeColor="text1"/>
        </w:rPr>
        <w:t>Preberajúceho zamestnávateľa viažu platné pracovné zmluvy</w:t>
      </w:r>
      <w:r w:rsidRPr="009B6989">
        <w:rPr>
          <w:rFonts w:cstheme="minorHAnsi"/>
          <w:color w:val="000000" w:themeColor="text1"/>
        </w:rPr>
        <w:t xml:space="preserve"> v takom rozsahu a takým istým spôsobom ako doterajšieho zamestnávateľa.</w:t>
      </w:r>
    </w:p>
    <w:p w:rsidR="0079309A" w:rsidRPr="009B6989" w:rsidRDefault="0079309A" w:rsidP="00C35A2F">
      <w:pPr>
        <w:pStyle w:val="Odsekzoznamu"/>
        <w:keepLines/>
        <w:numPr>
          <w:ilvl w:val="0"/>
          <w:numId w:val="18"/>
        </w:numPr>
        <w:rPr>
          <w:rFonts w:cstheme="minorHAnsi"/>
          <w:color w:val="000000" w:themeColor="text1"/>
        </w:rPr>
      </w:pPr>
      <w:r w:rsidRPr="009B6989">
        <w:rPr>
          <w:rFonts w:cstheme="minorHAnsi"/>
          <w:color w:val="000000" w:themeColor="text1"/>
        </w:rPr>
        <w:t xml:space="preserve">Spôsoby zániku zamestnávateľa s právnym nástupcom: </w:t>
      </w:r>
    </w:p>
    <w:p w:rsidR="0079309A" w:rsidRPr="009B6989" w:rsidRDefault="0079309A" w:rsidP="00C35A2F">
      <w:pPr>
        <w:pStyle w:val="Odsekzoznamu"/>
        <w:keepLines/>
        <w:numPr>
          <w:ilvl w:val="0"/>
          <w:numId w:val="19"/>
        </w:numPr>
        <w:rPr>
          <w:rFonts w:cstheme="minorHAnsi"/>
          <w:color w:val="000000" w:themeColor="text1"/>
        </w:rPr>
      </w:pPr>
      <w:r w:rsidRPr="009B6989">
        <w:rPr>
          <w:rFonts w:cstheme="minorHAnsi"/>
          <w:color w:val="000000" w:themeColor="text1"/>
        </w:rPr>
        <w:t>Fúzia</w:t>
      </w:r>
    </w:p>
    <w:p w:rsidR="0079309A" w:rsidRPr="009B6989" w:rsidRDefault="0079309A" w:rsidP="00C35A2F">
      <w:pPr>
        <w:pStyle w:val="Odsekzoznamu"/>
        <w:keepLines/>
        <w:numPr>
          <w:ilvl w:val="0"/>
          <w:numId w:val="19"/>
        </w:numPr>
        <w:rPr>
          <w:rFonts w:cstheme="minorHAnsi"/>
          <w:color w:val="000000" w:themeColor="text1"/>
        </w:rPr>
      </w:pPr>
      <w:r w:rsidRPr="009B6989">
        <w:rPr>
          <w:rFonts w:cstheme="minorHAnsi"/>
          <w:color w:val="000000" w:themeColor="text1"/>
        </w:rPr>
        <w:t>Zlúčenie</w:t>
      </w:r>
    </w:p>
    <w:p w:rsidR="0079309A" w:rsidRPr="009B6989" w:rsidRDefault="0079309A" w:rsidP="00C35A2F">
      <w:pPr>
        <w:pStyle w:val="Odsekzoznamu"/>
        <w:keepLines/>
        <w:numPr>
          <w:ilvl w:val="0"/>
          <w:numId w:val="19"/>
        </w:numPr>
        <w:rPr>
          <w:rFonts w:cstheme="minorHAnsi"/>
          <w:color w:val="000000" w:themeColor="text1"/>
        </w:rPr>
      </w:pPr>
      <w:r w:rsidRPr="009B6989">
        <w:rPr>
          <w:rFonts w:cstheme="minorHAnsi"/>
          <w:color w:val="000000" w:themeColor="text1"/>
        </w:rPr>
        <w:t>Splynutie</w:t>
      </w:r>
    </w:p>
    <w:p w:rsidR="0079309A" w:rsidRPr="009B6989" w:rsidRDefault="0079309A" w:rsidP="00C35A2F">
      <w:pPr>
        <w:pStyle w:val="Odsekzoznamu"/>
        <w:keepLines/>
        <w:numPr>
          <w:ilvl w:val="0"/>
          <w:numId w:val="19"/>
        </w:numPr>
        <w:rPr>
          <w:rFonts w:cstheme="minorHAnsi"/>
          <w:color w:val="000000" w:themeColor="text1"/>
        </w:rPr>
      </w:pPr>
      <w:r w:rsidRPr="009B6989">
        <w:rPr>
          <w:rFonts w:cstheme="minorHAnsi"/>
          <w:color w:val="000000" w:themeColor="text1"/>
        </w:rPr>
        <w:t xml:space="preserve">Rozdelenie zamestnávateľa </w:t>
      </w:r>
    </w:p>
    <w:p w:rsidR="0079309A" w:rsidRPr="009B6989" w:rsidRDefault="0079309A" w:rsidP="00C35A2F">
      <w:pPr>
        <w:pStyle w:val="Odsekzoznamu"/>
        <w:keepLines/>
        <w:numPr>
          <w:ilvl w:val="0"/>
          <w:numId w:val="19"/>
        </w:numPr>
        <w:rPr>
          <w:rFonts w:cstheme="minorHAnsi"/>
          <w:color w:val="000000" w:themeColor="text1"/>
        </w:rPr>
      </w:pPr>
      <w:r w:rsidRPr="009B6989">
        <w:rPr>
          <w:rFonts w:cstheme="minorHAnsi"/>
          <w:color w:val="000000" w:themeColor="text1"/>
        </w:rPr>
        <w:t xml:space="preserve">Zmena právnej formy </w:t>
      </w:r>
    </w:p>
    <w:p w:rsidR="0079309A" w:rsidRDefault="0079309A" w:rsidP="00C35A2F">
      <w:pPr>
        <w:pStyle w:val="Odsekzoznamu"/>
        <w:keepLines/>
        <w:numPr>
          <w:ilvl w:val="0"/>
          <w:numId w:val="18"/>
        </w:numPr>
        <w:rPr>
          <w:rFonts w:cstheme="minorHAnsi"/>
          <w:color w:val="000000" w:themeColor="text1"/>
        </w:rPr>
      </w:pPr>
      <w:r w:rsidRPr="009B6989">
        <w:rPr>
          <w:rFonts w:cstheme="minorHAnsi"/>
          <w:color w:val="000000" w:themeColor="text1"/>
        </w:rPr>
        <w:t>Práva a povinnosti z pracovnoprávnych vzťahov prechádzajú smrťou zamestnávateľa, ktorý je FO, na jeho dedičov</w:t>
      </w:r>
      <w:r>
        <w:rPr>
          <w:rFonts w:cstheme="minorHAnsi"/>
          <w:color w:val="000000" w:themeColor="text1"/>
        </w:rPr>
        <w:t>.</w:t>
      </w:r>
    </w:p>
    <w:p w:rsidR="0079309A" w:rsidRDefault="0079309A" w:rsidP="00C35A2F">
      <w:pPr>
        <w:pStyle w:val="Odsekzoznamu"/>
        <w:keepLines/>
        <w:numPr>
          <w:ilvl w:val="0"/>
          <w:numId w:val="18"/>
        </w:numPr>
        <w:rPr>
          <w:rFonts w:cstheme="minorHAnsi"/>
          <w:color w:val="000000" w:themeColor="text1"/>
        </w:rPr>
      </w:pPr>
      <w:r w:rsidRPr="009B6989">
        <w:rPr>
          <w:rFonts w:cstheme="minorHAnsi"/>
          <w:color w:val="000000" w:themeColor="text1"/>
        </w:rPr>
        <w:t>Ak sa zamestnávateľ ruší bez právneho nástupcu, musí so zamestnancami skončiť pracovné pomery</w:t>
      </w:r>
      <w:r>
        <w:rPr>
          <w:rFonts w:cstheme="minorHAnsi"/>
          <w:color w:val="000000" w:themeColor="text1"/>
        </w:rPr>
        <w:t>.</w:t>
      </w:r>
    </w:p>
    <w:p w:rsidR="0079309A" w:rsidRPr="0079309A" w:rsidRDefault="0079309A" w:rsidP="00C35A2F">
      <w:pPr>
        <w:pStyle w:val="Odsekzoznamu"/>
        <w:numPr>
          <w:ilvl w:val="0"/>
          <w:numId w:val="18"/>
        </w:numPr>
        <w:rPr>
          <w:color w:val="000000" w:themeColor="text1"/>
        </w:rPr>
      </w:pPr>
      <w:r w:rsidRPr="0079309A">
        <w:rPr>
          <w:rFonts w:cstheme="minorHAnsi"/>
          <w:b/>
          <w:color w:val="000000" w:themeColor="text1"/>
        </w:rPr>
        <w:t>§ 29a</w:t>
      </w:r>
      <w:r w:rsidRPr="0079309A">
        <w:rPr>
          <w:rFonts w:cstheme="minorHAnsi"/>
          <w:color w:val="000000" w:themeColor="text1"/>
        </w:rPr>
        <w:t xml:space="preserve"> </w:t>
      </w:r>
      <w:r w:rsidRPr="0079309A">
        <w:rPr>
          <w:rFonts w:cstheme="minorHAnsi"/>
          <w:color w:val="000000" w:themeColor="text1"/>
        </w:rPr>
        <w:sym w:font="Wingdings" w:char="F0E0"/>
      </w:r>
      <w:r w:rsidRPr="0079309A">
        <w:rPr>
          <w:rFonts w:cstheme="minorHAnsi"/>
          <w:color w:val="000000" w:themeColor="text1"/>
        </w:rPr>
        <w:t xml:space="preserve"> </w:t>
      </w:r>
      <w:r w:rsidRPr="0079309A">
        <w:rPr>
          <w:rFonts w:cs="Segoe UI"/>
          <w:color w:val="000000" w:themeColor="text1"/>
          <w:shd w:val="clear" w:color="auto" w:fill="FFFFFF"/>
        </w:rPr>
        <w:t>Ak sa zamestnancovi prevodom majú zásadne zmeniť pracovné podmienky a zamestnanec s ich zmenou nesúhlasí, pracovný pomer sa považuje za skončený dohodou z dôvodov podľa </w:t>
      </w:r>
      <w:hyperlink r:id="rId8" w:anchor="paragraf-63.odsek-1.pismeno-b" w:tooltip="Odkaz na predpis alebo ustanovenie" w:history="1">
        <w:r w:rsidRPr="0079309A">
          <w:rPr>
            <w:rStyle w:val="Hypertextovprepojenie"/>
            <w:rFonts w:cs="Segoe UI"/>
            <w:i/>
            <w:iCs/>
            <w:color w:val="000000" w:themeColor="text1"/>
            <w:shd w:val="clear" w:color="auto" w:fill="FFFFFF"/>
          </w:rPr>
          <w:t>§ 63 ods. 1 písm. b)</w:t>
        </w:r>
      </w:hyperlink>
      <w:r w:rsidRPr="0079309A">
        <w:rPr>
          <w:rFonts w:cs="Segoe UI"/>
          <w:color w:val="000000" w:themeColor="text1"/>
          <w:shd w:val="clear" w:color="auto" w:fill="FFFFFF"/>
        </w:rPr>
        <w:t> ku dňu prevodu. Zamestnávateľ vydá zamestnancovi písomný doklad o skončení pracovného pomeru podľa prvej vety. Zamestnancovi podľa prvej vety patrí odstupné podľa </w:t>
      </w:r>
      <w:hyperlink r:id="rId9" w:anchor="paragraf-76" w:tooltip="Odkaz na predpis alebo ustanovenie" w:history="1">
        <w:r w:rsidRPr="0079309A">
          <w:rPr>
            <w:rStyle w:val="Hypertextovprepojenie"/>
            <w:rFonts w:cs="Segoe UI"/>
            <w:i/>
            <w:iCs/>
            <w:color w:val="000000" w:themeColor="text1"/>
            <w:shd w:val="clear" w:color="auto" w:fill="FFFFFF"/>
          </w:rPr>
          <w:t>§ 76</w:t>
        </w:r>
      </w:hyperlink>
      <w:r w:rsidRPr="0079309A">
        <w:rPr>
          <w:rFonts w:cs="Segoe UI"/>
          <w:color w:val="000000" w:themeColor="text1"/>
          <w:shd w:val="clear" w:color="auto" w:fill="FFFFFF"/>
        </w:rPr>
        <w:t>.</w:t>
      </w:r>
    </w:p>
    <w:p w:rsidR="0079309A" w:rsidRDefault="0079309A" w:rsidP="00DB1791">
      <w:pPr>
        <w:keepLines/>
        <w:rPr>
          <w:rFonts w:cstheme="minorHAnsi"/>
          <w:color w:val="000000" w:themeColor="text1"/>
        </w:rPr>
      </w:pPr>
    </w:p>
    <w:p w:rsidR="00DB1791" w:rsidRPr="00DB1791" w:rsidRDefault="00DB1791" w:rsidP="00C35A2F">
      <w:pPr>
        <w:pStyle w:val="Odsekzoznamu"/>
        <w:keepLines/>
        <w:numPr>
          <w:ilvl w:val="0"/>
          <w:numId w:val="9"/>
        </w:numPr>
        <w:jc w:val="center"/>
        <w:rPr>
          <w:rFonts w:cstheme="minorHAnsi"/>
          <w:b/>
          <w:color w:val="000000" w:themeColor="text1"/>
          <w:highlight w:val="cyan"/>
          <w:u w:val="single"/>
        </w:rPr>
      </w:pPr>
      <w:r w:rsidRPr="00DB1791">
        <w:rPr>
          <w:rFonts w:cstheme="minorHAnsi"/>
          <w:b/>
          <w:color w:val="000000" w:themeColor="text1"/>
          <w:highlight w:val="cyan"/>
          <w:u w:val="single"/>
        </w:rPr>
        <w:t>Predzmluvné vzťahy, zmluvný systém v pracovnom práve, odstúpenie od zmluvy, pracovná zmluva</w:t>
      </w:r>
    </w:p>
    <w:p w:rsidR="00DB1791" w:rsidRDefault="00DB1791" w:rsidP="00DB1791">
      <w:pPr>
        <w:keepLines/>
        <w:rPr>
          <w:rFonts w:cstheme="minorHAnsi"/>
          <w:color w:val="000000" w:themeColor="text1"/>
        </w:rPr>
      </w:pPr>
    </w:p>
    <w:p w:rsidR="00B60AAA" w:rsidRPr="00B60AAA" w:rsidRDefault="00B60AAA" w:rsidP="00DB1791">
      <w:pPr>
        <w:keepLines/>
        <w:rPr>
          <w:rFonts w:cstheme="minorHAnsi"/>
          <w:b/>
          <w:color w:val="000000" w:themeColor="text1"/>
          <w:u w:val="single"/>
        </w:rPr>
      </w:pPr>
      <w:r w:rsidRPr="00B60AAA">
        <w:rPr>
          <w:rFonts w:cstheme="minorHAnsi"/>
          <w:b/>
          <w:color w:val="000000" w:themeColor="text1"/>
          <w:highlight w:val="yellow"/>
          <w:u w:val="single"/>
        </w:rPr>
        <w:t>Predzmluvné vzťahy - § 41</w:t>
      </w:r>
    </w:p>
    <w:p w:rsidR="00B60AAA" w:rsidRDefault="00B60AAA" w:rsidP="00C35A2F">
      <w:pPr>
        <w:pStyle w:val="Odsekzoznamu"/>
        <w:keepLines/>
        <w:numPr>
          <w:ilvl w:val="0"/>
          <w:numId w:val="18"/>
        </w:numPr>
        <w:rPr>
          <w:rFonts w:cstheme="minorHAnsi"/>
          <w:color w:val="000000" w:themeColor="text1"/>
        </w:rPr>
      </w:pPr>
      <w:r w:rsidRPr="009B6989">
        <w:rPr>
          <w:rFonts w:cstheme="minorHAnsi"/>
          <w:color w:val="000000" w:themeColor="text1"/>
        </w:rPr>
        <w:t>ZP ukladá určité povinnosti budúcim účastníkom pracovného pomeru ešte pred uzatvorením pracovnej zmluvy.</w:t>
      </w:r>
    </w:p>
    <w:p w:rsidR="00B60AAA" w:rsidRDefault="00B60AAA" w:rsidP="00C35A2F">
      <w:pPr>
        <w:pStyle w:val="Odsekzoznamu"/>
        <w:keepLines/>
        <w:numPr>
          <w:ilvl w:val="0"/>
          <w:numId w:val="18"/>
        </w:numPr>
        <w:rPr>
          <w:rFonts w:cstheme="minorHAnsi"/>
          <w:color w:val="000000" w:themeColor="text1"/>
        </w:rPr>
      </w:pPr>
      <w:r w:rsidRPr="009B6989">
        <w:rPr>
          <w:rFonts w:cstheme="minorHAnsi"/>
          <w:color w:val="000000" w:themeColor="text1"/>
        </w:rPr>
        <w:lastRenderedPageBreak/>
        <w:t xml:space="preserve">Podstatu predzmluvných vzťahov tvoria </w:t>
      </w:r>
      <w:r w:rsidRPr="00B60AAA">
        <w:rPr>
          <w:rFonts w:cstheme="minorHAnsi"/>
          <w:b/>
          <w:color w:val="000000" w:themeColor="text1"/>
        </w:rPr>
        <w:t>informačné</w:t>
      </w:r>
      <w:r w:rsidRPr="009B6989">
        <w:rPr>
          <w:rFonts w:cstheme="minorHAnsi"/>
          <w:color w:val="000000" w:themeColor="text1"/>
        </w:rPr>
        <w:t xml:space="preserve"> </w:t>
      </w:r>
      <w:r w:rsidRPr="00B60AAA">
        <w:rPr>
          <w:rFonts w:cstheme="minorHAnsi"/>
          <w:b/>
          <w:color w:val="000000" w:themeColor="text1"/>
        </w:rPr>
        <w:t>povinnosti</w:t>
      </w:r>
      <w:r w:rsidRPr="009B6989">
        <w:rPr>
          <w:rFonts w:cstheme="minorHAnsi"/>
          <w:color w:val="000000" w:themeColor="text1"/>
        </w:rPr>
        <w:t xml:space="preserve"> zamestnávateľa voči osobe uchádzajúcej sa o založenie pracovného pomeru</w:t>
      </w:r>
      <w:r>
        <w:rPr>
          <w:rFonts w:cstheme="minorHAnsi"/>
          <w:color w:val="000000" w:themeColor="text1"/>
        </w:rPr>
        <w:t xml:space="preserve">, ako aj uchádzača voči zamestnávateľovi </w:t>
      </w:r>
    </w:p>
    <w:p w:rsidR="00B60AAA" w:rsidRDefault="00B60AAA" w:rsidP="00C35A2F">
      <w:pPr>
        <w:pStyle w:val="Odsekzoznamu"/>
        <w:keepLines/>
        <w:numPr>
          <w:ilvl w:val="0"/>
          <w:numId w:val="18"/>
        </w:numPr>
        <w:rPr>
          <w:rFonts w:cstheme="minorHAnsi"/>
          <w:color w:val="000000" w:themeColor="text1"/>
        </w:rPr>
      </w:pPr>
      <w:r w:rsidRPr="00B60AAA">
        <w:rPr>
          <w:rFonts w:cstheme="minorHAnsi"/>
          <w:b/>
          <w:color w:val="000000" w:themeColor="text1"/>
        </w:rPr>
        <w:t>Zamestnávateľ nesmie porušiť zásadu rovnakého zaobchádzania</w:t>
      </w:r>
      <w:r>
        <w:rPr>
          <w:rFonts w:cstheme="minorHAnsi"/>
          <w:color w:val="000000" w:themeColor="text1"/>
        </w:rPr>
        <w:t xml:space="preserve"> s uchádzačmi, ak ide o prístup k zamestnaniu </w:t>
      </w:r>
      <w:r w:rsidRPr="00B60AAA">
        <w:rPr>
          <w:rFonts w:cstheme="minorHAnsi"/>
          <w:color w:val="000000" w:themeColor="text1"/>
        </w:rPr>
        <w:sym w:font="Wingdings" w:char="F0E0"/>
      </w:r>
      <w:r>
        <w:rPr>
          <w:rFonts w:cstheme="minorHAnsi"/>
          <w:color w:val="000000" w:themeColor="text1"/>
        </w:rPr>
        <w:t xml:space="preserve"> </w:t>
      </w:r>
      <w:r w:rsidRPr="00B60AAA">
        <w:rPr>
          <w:rFonts w:cstheme="minorHAnsi"/>
          <w:b/>
          <w:color w:val="000000" w:themeColor="text1"/>
        </w:rPr>
        <w:t>§ 41 ods. 8</w:t>
      </w:r>
    </w:p>
    <w:p w:rsidR="00B60AAA" w:rsidRPr="00B60AAA" w:rsidRDefault="00B60AAA" w:rsidP="00C35A2F">
      <w:pPr>
        <w:pStyle w:val="Odsekzoznamu"/>
        <w:numPr>
          <w:ilvl w:val="0"/>
          <w:numId w:val="18"/>
        </w:numPr>
        <w:rPr>
          <w:b/>
        </w:rPr>
      </w:pPr>
      <w:r w:rsidRPr="00B60AAA">
        <w:rPr>
          <w:b/>
        </w:rPr>
        <w:t xml:space="preserve">Informačná povinnosť o právach a povinnostiach </w:t>
      </w:r>
    </w:p>
    <w:p w:rsidR="00B60AAA" w:rsidRDefault="00B60AAA" w:rsidP="00C35A2F">
      <w:pPr>
        <w:pStyle w:val="Odsekzoznamu"/>
        <w:numPr>
          <w:ilvl w:val="1"/>
          <w:numId w:val="18"/>
        </w:numPr>
      </w:pPr>
      <w:r>
        <w:t xml:space="preserve">Vyžadovanie </w:t>
      </w:r>
      <w:r w:rsidRPr="00B60AAA">
        <w:rPr>
          <w:b/>
        </w:rPr>
        <w:t>len informácií, súvisiacich s prácou</w:t>
      </w:r>
    </w:p>
    <w:p w:rsidR="00B60AAA" w:rsidRDefault="00B60AAA" w:rsidP="00C35A2F">
      <w:pPr>
        <w:pStyle w:val="Odsekzoznamu"/>
        <w:numPr>
          <w:ilvl w:val="1"/>
          <w:numId w:val="18"/>
        </w:numPr>
      </w:pPr>
      <w:r w:rsidRPr="00B60AAA">
        <w:rPr>
          <w:b/>
        </w:rPr>
        <w:t>Zákaz vyžadovať informácie</w:t>
      </w:r>
      <w:r>
        <w:t xml:space="preserve">: </w:t>
      </w:r>
    </w:p>
    <w:p w:rsidR="00B60AAA" w:rsidRDefault="00B60AAA" w:rsidP="00C35A2F">
      <w:pPr>
        <w:pStyle w:val="Odsekzoznamu"/>
        <w:numPr>
          <w:ilvl w:val="2"/>
          <w:numId w:val="18"/>
        </w:numPr>
      </w:pPr>
      <w:r>
        <w:t>o </w:t>
      </w:r>
      <w:r w:rsidRPr="00B60AAA">
        <w:rPr>
          <w:b/>
        </w:rPr>
        <w:t>tehotenstve</w:t>
      </w:r>
      <w:r>
        <w:t xml:space="preserve"> (výnimka – druh práce, ak by mohla ohroziť tehotnú ženu), </w:t>
      </w:r>
    </w:p>
    <w:p w:rsidR="00B60AAA" w:rsidRDefault="00B60AAA" w:rsidP="00C35A2F">
      <w:pPr>
        <w:pStyle w:val="Odsekzoznamu"/>
        <w:numPr>
          <w:ilvl w:val="2"/>
          <w:numId w:val="18"/>
        </w:numPr>
      </w:pPr>
      <w:r w:rsidRPr="00B60AAA">
        <w:rPr>
          <w:b/>
        </w:rPr>
        <w:t>rodinných pomeroch</w:t>
      </w:r>
      <w:r>
        <w:t xml:space="preserve">, </w:t>
      </w:r>
    </w:p>
    <w:p w:rsidR="00B60AAA" w:rsidRDefault="00B60AAA" w:rsidP="00C35A2F">
      <w:pPr>
        <w:pStyle w:val="Odsekzoznamu"/>
        <w:numPr>
          <w:ilvl w:val="2"/>
          <w:numId w:val="18"/>
        </w:numPr>
      </w:pPr>
      <w:r w:rsidRPr="00B60AAA">
        <w:rPr>
          <w:b/>
        </w:rPr>
        <w:t>bezúhonnosti</w:t>
      </w:r>
      <w:r>
        <w:t xml:space="preserve"> (výnimky – osobitné predpisy), </w:t>
      </w:r>
    </w:p>
    <w:p w:rsidR="00B60AAA" w:rsidRPr="00B60AAA" w:rsidRDefault="00B60AAA" w:rsidP="00C35A2F">
      <w:pPr>
        <w:pStyle w:val="Odsekzoznamu"/>
        <w:numPr>
          <w:ilvl w:val="2"/>
          <w:numId w:val="18"/>
        </w:numPr>
        <w:rPr>
          <w:b/>
        </w:rPr>
      </w:pPr>
      <w:r w:rsidRPr="00B60AAA">
        <w:rPr>
          <w:b/>
        </w:rPr>
        <w:t>politickej, odborovej príslušnosti </w:t>
      </w:r>
    </w:p>
    <w:p w:rsidR="00B60AAA" w:rsidRDefault="00B60AAA" w:rsidP="00C35A2F">
      <w:pPr>
        <w:pStyle w:val="Odsekzoznamu"/>
        <w:numPr>
          <w:ilvl w:val="2"/>
          <w:numId w:val="18"/>
        </w:numPr>
      </w:pPr>
      <w:r w:rsidRPr="00B60AAA">
        <w:rPr>
          <w:b/>
        </w:rPr>
        <w:t>náboženskej príslušnosti</w:t>
      </w:r>
      <w:r>
        <w:t xml:space="preserve"> (výnimka – registrované </w:t>
      </w:r>
      <w:proofErr w:type="spellStart"/>
      <w:r>
        <w:t>cirkvy</w:t>
      </w:r>
      <w:proofErr w:type="spellEnd"/>
      <w:r>
        <w:t xml:space="preserve">, ak bude šíriť náboženstvo ako náplň práce) </w:t>
      </w:r>
    </w:p>
    <w:p w:rsidR="00B60AAA" w:rsidRDefault="00B60AAA" w:rsidP="00C35A2F">
      <w:pPr>
        <w:pStyle w:val="Odsekzoznamu"/>
        <w:numPr>
          <w:ilvl w:val="1"/>
          <w:numId w:val="18"/>
        </w:numPr>
      </w:pPr>
      <w:r>
        <w:t> </w:t>
      </w:r>
      <w:r w:rsidRPr="00B60AAA">
        <w:rPr>
          <w:b/>
        </w:rPr>
        <w:t>Zdravotný stav</w:t>
      </w:r>
      <w:r>
        <w:t xml:space="preserve"> </w:t>
      </w:r>
      <w:r w:rsidRPr="00B60AAA">
        <w:rPr>
          <w:b/>
        </w:rPr>
        <w:t>je možné preveriť</w:t>
      </w:r>
      <w:r>
        <w:t xml:space="preserve"> prostredníctvom povinnej </w:t>
      </w:r>
      <w:r w:rsidRPr="00B60AAA">
        <w:rPr>
          <w:b/>
        </w:rPr>
        <w:t>zdravotnej prehliadky</w:t>
      </w:r>
      <w:r>
        <w:t xml:space="preserve"> pred nástupom do práce (ak sa vyžaduje spôsobilosť </w:t>
      </w:r>
      <w:r>
        <w:sym w:font="Wingdings" w:char="F0E0"/>
      </w:r>
      <w:r>
        <w:t xml:space="preserve"> povinnosť)</w:t>
      </w:r>
    </w:p>
    <w:p w:rsidR="00B60AAA" w:rsidRPr="00B60AAA" w:rsidRDefault="00B60AAA" w:rsidP="00C35A2F">
      <w:pPr>
        <w:pStyle w:val="Odsekzoznamu"/>
        <w:numPr>
          <w:ilvl w:val="2"/>
          <w:numId w:val="18"/>
        </w:numPr>
      </w:pPr>
      <w:r w:rsidRPr="00B60AAA">
        <w:rPr>
          <w:b/>
        </w:rPr>
        <w:t>mladistvý – povinná lekárska prehliadka</w:t>
      </w:r>
      <w:r>
        <w:t xml:space="preserve"> a </w:t>
      </w:r>
      <w:r w:rsidRPr="00B60AAA">
        <w:rPr>
          <w:b/>
        </w:rPr>
        <w:t>vyjadrenie zákonného zástupcu</w:t>
      </w:r>
    </w:p>
    <w:p w:rsidR="00B60AAA" w:rsidRDefault="00B60AAA" w:rsidP="00C35A2F">
      <w:pPr>
        <w:pStyle w:val="Odsekzoznamu"/>
        <w:numPr>
          <w:ilvl w:val="2"/>
          <w:numId w:val="18"/>
        </w:numPr>
      </w:pPr>
      <w:r>
        <w:t>stačí vyjadrenie z</w:t>
      </w:r>
      <w:r w:rsidR="00305A45">
        <w:t>ákonného zástupcu</w:t>
      </w:r>
      <w:r>
        <w:t xml:space="preserve"> </w:t>
      </w:r>
      <w:r>
        <w:sym w:font="Wingdings" w:char="F0E0"/>
      </w:r>
      <w:r>
        <w:t xml:space="preserve"> aj keby bolo záporné, zamestnávateľ si svoju povinnosť </w:t>
      </w:r>
      <w:r w:rsidR="00305A45">
        <w:t>splnil</w:t>
      </w:r>
    </w:p>
    <w:p w:rsidR="00B60AAA" w:rsidRDefault="00B60AAA" w:rsidP="00C35A2F">
      <w:pPr>
        <w:pStyle w:val="Odsekzoznamu"/>
        <w:numPr>
          <w:ilvl w:val="2"/>
          <w:numId w:val="18"/>
        </w:numPr>
      </w:pPr>
      <w:r>
        <w:t xml:space="preserve">zamestnávateľ musí preplatiť zdravotnú prehliadku </w:t>
      </w:r>
    </w:p>
    <w:p w:rsidR="00B60AAA" w:rsidRDefault="00B60AAA" w:rsidP="00305A45">
      <w:pPr>
        <w:keepLines/>
        <w:rPr>
          <w:rFonts w:cstheme="minorHAnsi"/>
          <w:color w:val="000000" w:themeColor="text1"/>
        </w:rPr>
      </w:pPr>
    </w:p>
    <w:p w:rsidR="00305A45" w:rsidRPr="00305A45" w:rsidRDefault="00305A45" w:rsidP="00305A45">
      <w:pPr>
        <w:keepLines/>
        <w:rPr>
          <w:rFonts w:cstheme="minorHAnsi"/>
          <w:b/>
          <w:color w:val="000000" w:themeColor="text1"/>
          <w:u w:val="single"/>
        </w:rPr>
      </w:pPr>
      <w:r w:rsidRPr="00305A45">
        <w:rPr>
          <w:rFonts w:cstheme="minorHAnsi"/>
          <w:b/>
          <w:color w:val="000000" w:themeColor="text1"/>
          <w:highlight w:val="yellow"/>
          <w:u w:val="single"/>
        </w:rPr>
        <w:t>Zmluvný systém v pracovnom práve</w:t>
      </w:r>
      <w:r w:rsidRPr="00305A45">
        <w:rPr>
          <w:rFonts w:cstheme="minorHAnsi"/>
          <w:b/>
          <w:color w:val="000000" w:themeColor="text1"/>
          <w:u w:val="single"/>
        </w:rPr>
        <w:t xml:space="preserve"> </w:t>
      </w:r>
    </w:p>
    <w:p w:rsidR="00305A45" w:rsidRPr="00305A45" w:rsidRDefault="00305A45" w:rsidP="00C35A2F">
      <w:pPr>
        <w:pStyle w:val="Odsekzoznamu"/>
        <w:numPr>
          <w:ilvl w:val="0"/>
          <w:numId w:val="18"/>
        </w:numPr>
        <w:rPr>
          <w:b/>
        </w:rPr>
      </w:pPr>
      <w:r w:rsidRPr="00305A45">
        <w:rPr>
          <w:b/>
        </w:rPr>
        <w:t>zásada zmluvnej slobody (čl. 2 ZP)</w:t>
      </w:r>
    </w:p>
    <w:p w:rsidR="00305A45" w:rsidRPr="00305A45" w:rsidRDefault="00305A45" w:rsidP="00C35A2F">
      <w:pPr>
        <w:pStyle w:val="Odsekzoznamu"/>
        <w:numPr>
          <w:ilvl w:val="0"/>
          <w:numId w:val="18"/>
        </w:numPr>
        <w:rPr>
          <w:b/>
        </w:rPr>
      </w:pPr>
      <w:r w:rsidRPr="00305A45">
        <w:rPr>
          <w:b/>
        </w:rPr>
        <w:t xml:space="preserve">autonómia vôle obmedzená ochranou slabšej strany </w:t>
      </w:r>
    </w:p>
    <w:p w:rsidR="00305A45" w:rsidRDefault="00305A45" w:rsidP="00C35A2F">
      <w:pPr>
        <w:pStyle w:val="Odsekzoznamu"/>
        <w:numPr>
          <w:ilvl w:val="0"/>
          <w:numId w:val="18"/>
        </w:numPr>
      </w:pPr>
      <w:r>
        <w:t xml:space="preserve">Obmedzená sloboda výberu </w:t>
      </w:r>
    </w:p>
    <w:p w:rsidR="00305A45" w:rsidRDefault="00305A45" w:rsidP="00C35A2F">
      <w:pPr>
        <w:pStyle w:val="Odsekzoznamu"/>
        <w:numPr>
          <w:ilvl w:val="1"/>
          <w:numId w:val="18"/>
        </w:numPr>
      </w:pPr>
      <w:r>
        <w:t>zmluvnej formy,</w:t>
      </w:r>
    </w:p>
    <w:p w:rsidR="00305A45" w:rsidRDefault="00305A45" w:rsidP="00C35A2F">
      <w:pPr>
        <w:pStyle w:val="Odsekzoznamu"/>
        <w:numPr>
          <w:ilvl w:val="1"/>
          <w:numId w:val="18"/>
        </w:numPr>
      </w:pPr>
      <w:r>
        <w:t xml:space="preserve">zmluvného partnera, </w:t>
      </w:r>
    </w:p>
    <w:p w:rsidR="00305A45" w:rsidRDefault="00305A45" w:rsidP="00C35A2F">
      <w:pPr>
        <w:pStyle w:val="Odsekzoznamu"/>
        <w:numPr>
          <w:ilvl w:val="1"/>
          <w:numId w:val="18"/>
        </w:numPr>
      </w:pPr>
      <w:r>
        <w:t>uskutočnenia právneho úkonu (jednostranne/kogentné)</w:t>
      </w:r>
    </w:p>
    <w:p w:rsidR="00305A45" w:rsidRDefault="00305A45" w:rsidP="00C35A2F">
      <w:pPr>
        <w:pStyle w:val="Odsekzoznamu"/>
        <w:numPr>
          <w:ilvl w:val="1"/>
          <w:numId w:val="18"/>
        </w:numPr>
      </w:pPr>
      <w:r>
        <w:t>zmluvného typu</w:t>
      </w:r>
    </w:p>
    <w:p w:rsidR="00305A45" w:rsidRDefault="00305A45" w:rsidP="00C35A2F">
      <w:pPr>
        <w:pStyle w:val="Odsekzoznamu"/>
        <w:numPr>
          <w:ilvl w:val="1"/>
          <w:numId w:val="18"/>
        </w:numPr>
      </w:pPr>
      <w:r>
        <w:t>obsahu zmluvy (kogentné)</w:t>
      </w:r>
    </w:p>
    <w:p w:rsidR="00305A45" w:rsidRDefault="00305A45" w:rsidP="00C35A2F">
      <w:pPr>
        <w:pStyle w:val="Odsekzoznamu"/>
        <w:numPr>
          <w:ilvl w:val="0"/>
          <w:numId w:val="18"/>
        </w:numPr>
      </w:pPr>
      <w:r>
        <w:t>Nie je možné uzavrieť inominátne zmluvy</w:t>
      </w:r>
    </w:p>
    <w:p w:rsidR="00305A45" w:rsidRPr="00854C05" w:rsidRDefault="00305A45" w:rsidP="00C35A2F">
      <w:pPr>
        <w:pStyle w:val="Odsekzoznamu"/>
        <w:numPr>
          <w:ilvl w:val="1"/>
          <w:numId w:val="18"/>
        </w:numPr>
        <w:rPr>
          <w:b/>
        </w:rPr>
      </w:pPr>
      <w:proofErr w:type="spellStart"/>
      <w:r w:rsidRPr="00854C05">
        <w:rPr>
          <w:b/>
          <w:i/>
        </w:rPr>
        <w:t>Numerus</w:t>
      </w:r>
      <w:proofErr w:type="spellEnd"/>
      <w:r w:rsidRPr="00854C05">
        <w:rPr>
          <w:b/>
          <w:i/>
        </w:rPr>
        <w:t xml:space="preserve"> </w:t>
      </w:r>
      <w:proofErr w:type="spellStart"/>
      <w:r w:rsidRPr="00854C05">
        <w:rPr>
          <w:b/>
          <w:i/>
        </w:rPr>
        <w:t>clausus</w:t>
      </w:r>
      <w:proofErr w:type="spellEnd"/>
      <w:r w:rsidRPr="00854C05">
        <w:rPr>
          <w:b/>
        </w:rPr>
        <w:t xml:space="preserve"> zmluvných typov v pracovnom práve</w:t>
      </w:r>
    </w:p>
    <w:p w:rsidR="00305A45" w:rsidRDefault="00305A45" w:rsidP="00C35A2F">
      <w:pPr>
        <w:pStyle w:val="Odsekzoznamu"/>
        <w:numPr>
          <w:ilvl w:val="0"/>
          <w:numId w:val="18"/>
        </w:numPr>
      </w:pPr>
      <w:r w:rsidRPr="00305A45">
        <w:rPr>
          <w:b/>
        </w:rPr>
        <w:t>Obmedzená subsidiarita OZ</w:t>
      </w:r>
      <w:r>
        <w:t xml:space="preserve"> – „ak tento zákon v prvej časti neustanovuje inak, vzťahujú sa na právne vzťahy podľa odseku 1 všeobecné ustanovenia OZ“</w:t>
      </w:r>
    </w:p>
    <w:p w:rsidR="00305A45" w:rsidRDefault="00305A45" w:rsidP="00C35A2F">
      <w:pPr>
        <w:pStyle w:val="Odsekzoznamu"/>
        <w:numPr>
          <w:ilvl w:val="0"/>
          <w:numId w:val="18"/>
        </w:numPr>
      </w:pPr>
      <w:r>
        <w:t>Neplatí zásada „čo nie je zakázané je dovolené“ ani „čo nie je dovolené je zakázané“</w:t>
      </w:r>
    </w:p>
    <w:p w:rsidR="00305A45" w:rsidRDefault="00305A45" w:rsidP="00C35A2F">
      <w:pPr>
        <w:pStyle w:val="Odsekzoznamu"/>
        <w:numPr>
          <w:ilvl w:val="0"/>
          <w:numId w:val="18"/>
        </w:numPr>
      </w:pPr>
      <w:r w:rsidRPr="00305A45">
        <w:rPr>
          <w:b/>
          <w:u w:val="single"/>
        </w:rPr>
        <w:t>§ 18 ZP</w:t>
      </w:r>
      <w:r>
        <w:t xml:space="preserve"> </w:t>
      </w:r>
      <w:r>
        <w:sym w:font="Wingdings" w:char="F0E0"/>
      </w:r>
      <w:r>
        <w:t xml:space="preserve"> „Zmluva podľa tohto zákona alebo iných pracovnoprávnych predpisov je </w:t>
      </w:r>
      <w:r w:rsidRPr="00305A45">
        <w:rPr>
          <w:b/>
        </w:rPr>
        <w:t>uzatvorená</w:t>
      </w:r>
      <w:r>
        <w:t xml:space="preserve">, len čo sa účastníci </w:t>
      </w:r>
      <w:r w:rsidRPr="00305A45">
        <w:rPr>
          <w:b/>
        </w:rPr>
        <w:t>dohodli na jej obsahu</w:t>
      </w:r>
      <w:r>
        <w:t>“</w:t>
      </w:r>
    </w:p>
    <w:p w:rsidR="00305A45" w:rsidRDefault="00305A45" w:rsidP="00C35A2F">
      <w:pPr>
        <w:pStyle w:val="Odsekzoznamu"/>
        <w:keepLines/>
        <w:numPr>
          <w:ilvl w:val="1"/>
          <w:numId w:val="18"/>
        </w:numPr>
        <w:rPr>
          <w:rFonts w:cstheme="minorHAnsi"/>
          <w:b/>
          <w:color w:val="000000" w:themeColor="text1"/>
        </w:rPr>
      </w:pPr>
      <w:r w:rsidRPr="009B6989">
        <w:rPr>
          <w:rFonts w:cstheme="minorHAnsi"/>
          <w:b/>
          <w:color w:val="000000" w:themeColor="text1"/>
        </w:rPr>
        <w:t xml:space="preserve">dvojstranný právny úkon , </w:t>
      </w:r>
      <w:r w:rsidRPr="009B6989">
        <w:rPr>
          <w:rFonts w:cstheme="minorHAnsi"/>
          <w:color w:val="000000" w:themeColor="text1"/>
        </w:rPr>
        <w:t xml:space="preserve">súhlasný prejav vôle zmluvných strán založiť pracovný pomer, </w:t>
      </w:r>
      <w:r w:rsidRPr="00305A45">
        <w:rPr>
          <w:rFonts w:cstheme="minorHAnsi"/>
          <w:b/>
          <w:color w:val="000000" w:themeColor="text1"/>
        </w:rPr>
        <w:t>z</w:t>
      </w:r>
      <w:r w:rsidRPr="009B6989">
        <w:rPr>
          <w:rFonts w:cstheme="minorHAnsi"/>
          <w:b/>
          <w:color w:val="000000" w:themeColor="text1"/>
        </w:rPr>
        <w:t xml:space="preserve">mluva medzi zamestnávateľom a zamestnancom o výkone závislej práce v pracovnom práve </w:t>
      </w:r>
    </w:p>
    <w:p w:rsidR="00305A45" w:rsidRDefault="00305A45" w:rsidP="00C35A2F">
      <w:pPr>
        <w:pStyle w:val="Odsekzoznamu"/>
        <w:numPr>
          <w:ilvl w:val="0"/>
          <w:numId w:val="18"/>
        </w:numPr>
        <w:jc w:val="both"/>
      </w:pPr>
      <w:r w:rsidRPr="00305A45">
        <w:rPr>
          <w:b/>
        </w:rPr>
        <w:t xml:space="preserve">NR SR – rozsudok 3 M </w:t>
      </w:r>
      <w:proofErr w:type="spellStart"/>
      <w:r w:rsidRPr="00305A45">
        <w:rPr>
          <w:b/>
        </w:rPr>
        <w:t>Cdo</w:t>
      </w:r>
      <w:proofErr w:type="spellEnd"/>
      <w:r w:rsidRPr="00305A45">
        <w:rPr>
          <w:b/>
        </w:rPr>
        <w:t xml:space="preserve"> 14/2010 </w:t>
      </w:r>
      <w:r>
        <w:rPr>
          <w:b/>
        </w:rPr>
        <w:t>–</w:t>
      </w:r>
      <w:r>
        <w:t xml:space="preserve"> „</w:t>
      </w:r>
      <w:r w:rsidRPr="00305A45">
        <w:rPr>
          <w:i/>
        </w:rPr>
        <w:t>V pracovnom práve</w:t>
      </w:r>
      <w:r>
        <w:rPr>
          <w:i/>
        </w:rPr>
        <w:t xml:space="preserve"> si</w:t>
      </w:r>
      <w:r w:rsidRPr="00305A45">
        <w:rPr>
          <w:i/>
        </w:rPr>
        <w:t xml:space="preserve"> môžu účastníci dohodnúť len také zmluvné dojednanie, ktoré je v Zákonníku práce alebo inom pracovnoprávnom predpise priamo uvedené alebo aspoň predvídané</w:t>
      </w:r>
      <w:r>
        <w:t>“</w:t>
      </w:r>
    </w:p>
    <w:p w:rsidR="00305A45" w:rsidRDefault="00305A45" w:rsidP="00C35A2F">
      <w:pPr>
        <w:pStyle w:val="Odsekzoznamu"/>
        <w:numPr>
          <w:ilvl w:val="1"/>
          <w:numId w:val="18"/>
        </w:numPr>
      </w:pPr>
      <w:r>
        <w:t xml:space="preserve">Pracovná zmluva, </w:t>
      </w:r>
    </w:p>
    <w:p w:rsidR="00305A45" w:rsidRDefault="00305A45" w:rsidP="00C35A2F">
      <w:pPr>
        <w:pStyle w:val="Odsekzoznamu"/>
        <w:numPr>
          <w:ilvl w:val="1"/>
          <w:numId w:val="18"/>
        </w:numPr>
      </w:pPr>
      <w:r>
        <w:t xml:space="preserve">Dohody o prácach vykonávaných mimo pracovného pomeru, </w:t>
      </w:r>
    </w:p>
    <w:p w:rsidR="00305A45" w:rsidRDefault="00305A45" w:rsidP="00C35A2F">
      <w:pPr>
        <w:pStyle w:val="Odsekzoznamu"/>
        <w:numPr>
          <w:ilvl w:val="1"/>
          <w:numId w:val="18"/>
        </w:numPr>
      </w:pPr>
      <w:r>
        <w:lastRenderedPageBreak/>
        <w:t>zabezpečovacie prostriedky (dohoda o zrážkach zo mzdy, ručenie, zmluva o zriadení záložného práva)..</w:t>
      </w:r>
    </w:p>
    <w:p w:rsidR="00305A45" w:rsidRDefault="00305A45" w:rsidP="00305A45">
      <w:pPr>
        <w:keepLines/>
        <w:rPr>
          <w:rFonts w:cstheme="minorHAnsi"/>
          <w:color w:val="000000" w:themeColor="text1"/>
        </w:rPr>
      </w:pPr>
    </w:p>
    <w:p w:rsidR="00305A45" w:rsidRDefault="00305A45" w:rsidP="00305A45">
      <w:pPr>
        <w:keepLines/>
        <w:rPr>
          <w:rFonts w:cstheme="minorHAnsi"/>
          <w:color w:val="000000" w:themeColor="text1"/>
        </w:rPr>
      </w:pPr>
    </w:p>
    <w:p w:rsidR="00305A45" w:rsidRDefault="00305A45" w:rsidP="00305A45">
      <w:pPr>
        <w:keepLines/>
        <w:rPr>
          <w:rFonts w:cstheme="minorHAnsi"/>
          <w:color w:val="000000" w:themeColor="text1"/>
        </w:rPr>
      </w:pPr>
    </w:p>
    <w:p w:rsidR="00305A45" w:rsidRPr="00305A45" w:rsidRDefault="00305A45" w:rsidP="00305A45">
      <w:pPr>
        <w:keepLines/>
        <w:rPr>
          <w:rFonts w:cstheme="minorHAnsi"/>
          <w:b/>
          <w:color w:val="000000" w:themeColor="text1"/>
          <w:u w:val="single"/>
        </w:rPr>
      </w:pPr>
      <w:r w:rsidRPr="00305A45">
        <w:rPr>
          <w:rFonts w:cstheme="minorHAnsi"/>
          <w:b/>
          <w:color w:val="000000" w:themeColor="text1"/>
          <w:highlight w:val="yellow"/>
          <w:u w:val="single"/>
        </w:rPr>
        <w:t>Odstúpenie od zmluvy</w:t>
      </w:r>
    </w:p>
    <w:p w:rsidR="00305A45" w:rsidRPr="0052255C" w:rsidRDefault="00305A45" w:rsidP="00C35A2F">
      <w:pPr>
        <w:pStyle w:val="Odsekzoznamu"/>
        <w:keepLines/>
        <w:numPr>
          <w:ilvl w:val="0"/>
          <w:numId w:val="18"/>
        </w:numPr>
        <w:rPr>
          <w:rFonts w:cstheme="minorHAnsi"/>
          <w:b/>
          <w:color w:val="000000" w:themeColor="text1"/>
          <w:u w:val="single"/>
        </w:rPr>
      </w:pPr>
      <w:r w:rsidRPr="0052255C">
        <w:rPr>
          <w:rFonts w:cstheme="minorHAnsi"/>
          <w:b/>
          <w:color w:val="000000" w:themeColor="text1"/>
          <w:u w:val="single"/>
        </w:rPr>
        <w:t>taxatívne určené prípady</w:t>
      </w:r>
      <w:r w:rsidR="0052255C">
        <w:rPr>
          <w:rFonts w:cstheme="minorHAnsi"/>
          <w:b/>
          <w:color w:val="000000" w:themeColor="text1"/>
          <w:u w:val="single"/>
        </w:rPr>
        <w:t>!</w:t>
      </w:r>
      <w:r w:rsidRPr="0052255C">
        <w:rPr>
          <w:rFonts w:cstheme="minorHAnsi"/>
          <w:b/>
          <w:color w:val="000000" w:themeColor="text1"/>
          <w:u w:val="single"/>
        </w:rPr>
        <w:t xml:space="preserve"> </w:t>
      </w:r>
    </w:p>
    <w:p w:rsidR="0052255C" w:rsidRDefault="00305A45" w:rsidP="00C35A2F">
      <w:pPr>
        <w:pStyle w:val="Odsekzoznamu"/>
        <w:numPr>
          <w:ilvl w:val="0"/>
          <w:numId w:val="18"/>
        </w:numPr>
      </w:pPr>
      <w:r w:rsidRPr="0052255C">
        <w:rPr>
          <w:b/>
        </w:rPr>
        <w:t>§ 19</w:t>
      </w:r>
      <w:r w:rsidR="0052255C" w:rsidRPr="0052255C">
        <w:rPr>
          <w:b/>
        </w:rPr>
        <w:t xml:space="preserve"> ods. 1</w:t>
      </w:r>
      <w:r w:rsidRPr="0052255C">
        <w:rPr>
          <w:b/>
        </w:rPr>
        <w:t xml:space="preserve"> ZP</w:t>
      </w:r>
      <w:r w:rsidR="0052255C">
        <w:t xml:space="preserve"> </w:t>
      </w:r>
    </w:p>
    <w:p w:rsidR="00305A45" w:rsidRDefault="00305A45" w:rsidP="00C35A2F">
      <w:pPr>
        <w:pStyle w:val="Odsekzoznamu"/>
        <w:numPr>
          <w:ilvl w:val="1"/>
          <w:numId w:val="18"/>
        </w:numPr>
      </w:pPr>
      <w:r>
        <w:t>„</w:t>
      </w:r>
      <w:r w:rsidRPr="0052255C">
        <w:rPr>
          <w:i/>
        </w:rPr>
        <w:t>účastník ktorý konal v omyle, ktorý druhému účastníkovi musel byť známy, má právo od zmluvy odstúpiť, ak sa omyl týka takej okolnosti, že by bez neho k zmluve nedošlo</w:t>
      </w:r>
      <w:r>
        <w:t>“</w:t>
      </w:r>
    </w:p>
    <w:p w:rsidR="00305A45" w:rsidRPr="0052255C" w:rsidRDefault="0052255C" w:rsidP="00C35A2F">
      <w:pPr>
        <w:pStyle w:val="Odsekzoznamu"/>
        <w:numPr>
          <w:ilvl w:val="0"/>
          <w:numId w:val="18"/>
        </w:numPr>
        <w:rPr>
          <w:b/>
        </w:rPr>
      </w:pPr>
      <w:r>
        <w:rPr>
          <w:b/>
        </w:rPr>
        <w:t xml:space="preserve">§ 19 ods. 2 - </w:t>
      </w:r>
      <w:r w:rsidR="00305A45" w:rsidRPr="0052255C">
        <w:rPr>
          <w:b/>
        </w:rPr>
        <w:t xml:space="preserve">Zamestnávateľ môže od zmluvy odstúpiť </w:t>
      </w:r>
    </w:p>
    <w:p w:rsidR="0052255C" w:rsidRDefault="00305A45" w:rsidP="00C35A2F">
      <w:pPr>
        <w:pStyle w:val="Odsekzoznamu"/>
        <w:numPr>
          <w:ilvl w:val="1"/>
          <w:numId w:val="18"/>
        </w:numPr>
      </w:pPr>
      <w:r>
        <w:t xml:space="preserve"> zamestnanec </w:t>
      </w:r>
      <w:r w:rsidRPr="0052255C">
        <w:rPr>
          <w:b/>
        </w:rPr>
        <w:t>nenastúpi v dohodnutý deň nástupu do práce</w:t>
      </w:r>
      <w:r>
        <w:t xml:space="preserve">, </w:t>
      </w:r>
      <w:r w:rsidRPr="0052255C">
        <w:rPr>
          <w:b/>
        </w:rPr>
        <w:t>bez prekážky v</w:t>
      </w:r>
      <w:r w:rsidR="0052255C" w:rsidRPr="0052255C">
        <w:rPr>
          <w:b/>
        </w:rPr>
        <w:t> </w:t>
      </w:r>
      <w:r w:rsidRPr="0052255C">
        <w:rPr>
          <w:b/>
        </w:rPr>
        <w:t>práci</w:t>
      </w:r>
    </w:p>
    <w:p w:rsidR="00305A45" w:rsidRDefault="00305A45" w:rsidP="00C35A2F">
      <w:pPr>
        <w:pStyle w:val="Odsekzoznamu"/>
        <w:numPr>
          <w:ilvl w:val="1"/>
          <w:numId w:val="18"/>
        </w:numPr>
      </w:pPr>
      <w:r>
        <w:t xml:space="preserve">zamestnanec </w:t>
      </w:r>
      <w:r w:rsidRPr="0052255C">
        <w:rPr>
          <w:b/>
        </w:rPr>
        <w:t>do troch</w:t>
      </w:r>
      <w:r>
        <w:t xml:space="preserve"> pracovných </w:t>
      </w:r>
      <w:r w:rsidRPr="0052255C">
        <w:rPr>
          <w:b/>
        </w:rPr>
        <w:t>dní</w:t>
      </w:r>
      <w:r>
        <w:t xml:space="preserve"> </w:t>
      </w:r>
      <w:r w:rsidRPr="0052255C">
        <w:rPr>
          <w:b/>
        </w:rPr>
        <w:t>neupovedomí zamestnávateľa o prekážke v práci</w:t>
      </w:r>
      <w:r>
        <w:t xml:space="preserve"> </w:t>
      </w:r>
    </w:p>
    <w:p w:rsidR="00305A45" w:rsidRDefault="00305A45" w:rsidP="00C35A2F">
      <w:pPr>
        <w:pStyle w:val="Odsekzoznamu"/>
        <w:numPr>
          <w:ilvl w:val="1"/>
          <w:numId w:val="18"/>
        </w:numPr>
      </w:pPr>
      <w:r>
        <w:t> </w:t>
      </w:r>
      <w:r w:rsidRPr="0052255C">
        <w:rPr>
          <w:b/>
        </w:rPr>
        <w:t>zamestnanec bol</w:t>
      </w:r>
      <w:r>
        <w:t xml:space="preserve"> po uzatvorení pracovnej zmluvy právoplatne </w:t>
      </w:r>
      <w:r w:rsidRPr="0052255C">
        <w:rPr>
          <w:b/>
        </w:rPr>
        <w:t>odsúdený za úmyselný trestný čin</w:t>
      </w:r>
    </w:p>
    <w:p w:rsidR="0052255C" w:rsidRPr="0052255C" w:rsidRDefault="0052255C" w:rsidP="00C35A2F">
      <w:pPr>
        <w:pStyle w:val="Odsekzoznamu"/>
        <w:numPr>
          <w:ilvl w:val="0"/>
          <w:numId w:val="18"/>
        </w:numPr>
        <w:rPr>
          <w:b/>
        </w:rPr>
      </w:pPr>
      <w:r w:rsidRPr="0052255C">
        <w:rPr>
          <w:b/>
        </w:rPr>
        <w:t>§ 19 ods. 3</w:t>
      </w:r>
    </w:p>
    <w:p w:rsidR="0052255C" w:rsidRDefault="0052255C" w:rsidP="00C35A2F">
      <w:pPr>
        <w:pStyle w:val="Odsekzoznamu"/>
        <w:numPr>
          <w:ilvl w:val="1"/>
          <w:numId w:val="18"/>
        </w:numPr>
      </w:pPr>
      <w:r>
        <w:t xml:space="preserve"> najneskôr </w:t>
      </w:r>
      <w:r w:rsidRPr="0052255C">
        <w:rPr>
          <w:b/>
        </w:rPr>
        <w:t>d</w:t>
      </w:r>
      <w:r w:rsidR="00305A45" w:rsidRPr="0052255C">
        <w:rPr>
          <w:b/>
        </w:rPr>
        <w:t>o začatia výkonu práce</w:t>
      </w:r>
      <w:r w:rsidR="00305A45">
        <w:t xml:space="preserve"> zamestnancom</w:t>
      </w:r>
    </w:p>
    <w:p w:rsidR="00305A45" w:rsidRDefault="0052255C" w:rsidP="00C35A2F">
      <w:pPr>
        <w:pStyle w:val="Odsekzoznamu"/>
        <w:numPr>
          <w:ilvl w:val="1"/>
          <w:numId w:val="18"/>
        </w:numPr>
      </w:pPr>
      <w:r>
        <w:t xml:space="preserve"> odstúpenie od zmluvy </w:t>
      </w:r>
      <w:r w:rsidRPr="0052255C">
        <w:rPr>
          <w:b/>
        </w:rPr>
        <w:t>musí byť p</w:t>
      </w:r>
      <w:r w:rsidR="00305A45" w:rsidRPr="0052255C">
        <w:rPr>
          <w:b/>
        </w:rPr>
        <w:t>ísomn</w:t>
      </w:r>
      <w:r w:rsidRPr="0052255C">
        <w:rPr>
          <w:b/>
        </w:rPr>
        <w:t>é</w:t>
      </w:r>
      <w:r>
        <w:t>,</w:t>
      </w:r>
      <w:r w:rsidR="00305A45">
        <w:t xml:space="preserve"> inak</w:t>
      </w:r>
      <w:r>
        <w:t xml:space="preserve"> je</w:t>
      </w:r>
      <w:r w:rsidR="00305A45">
        <w:t xml:space="preserve"> neplatné </w:t>
      </w:r>
    </w:p>
    <w:p w:rsidR="00DB1791" w:rsidRDefault="00DB1791" w:rsidP="0052255C">
      <w:pPr>
        <w:keepLines/>
        <w:rPr>
          <w:rFonts w:cstheme="minorHAnsi"/>
          <w:color w:val="000000" w:themeColor="text1"/>
        </w:rPr>
      </w:pPr>
    </w:p>
    <w:p w:rsidR="0052255C" w:rsidRPr="00CE0303" w:rsidRDefault="0052255C" w:rsidP="0052255C">
      <w:pPr>
        <w:rPr>
          <w:b/>
          <w:u w:val="single"/>
        </w:rPr>
      </w:pPr>
      <w:r w:rsidRPr="0052255C">
        <w:rPr>
          <w:b/>
          <w:highlight w:val="yellow"/>
          <w:u w:val="single"/>
        </w:rPr>
        <w:t>Pracovná zmluva</w:t>
      </w:r>
      <w:r w:rsidRPr="00CE0303">
        <w:rPr>
          <w:b/>
          <w:u w:val="single"/>
        </w:rPr>
        <w:t xml:space="preserve"> </w:t>
      </w:r>
    </w:p>
    <w:p w:rsidR="0052255C" w:rsidRDefault="0052255C" w:rsidP="00C35A2F">
      <w:pPr>
        <w:pStyle w:val="Odsekzoznamu"/>
        <w:numPr>
          <w:ilvl w:val="0"/>
          <w:numId w:val="20"/>
        </w:numPr>
      </w:pPr>
      <w:r>
        <w:t>Dvojstranný právny úkon</w:t>
      </w:r>
    </w:p>
    <w:p w:rsidR="00F72230" w:rsidRDefault="00F72230" w:rsidP="00C35A2F">
      <w:pPr>
        <w:pStyle w:val="Odsekzoznamu"/>
        <w:numPr>
          <w:ilvl w:val="0"/>
          <w:numId w:val="20"/>
        </w:numPr>
      </w:pPr>
      <w:r>
        <w:t>Jediný titul, ktorým sa zakladá pracovný pomer</w:t>
      </w:r>
    </w:p>
    <w:p w:rsidR="0052255C" w:rsidRDefault="0052255C" w:rsidP="00C35A2F">
      <w:pPr>
        <w:pStyle w:val="Odsekzoznamu"/>
        <w:numPr>
          <w:ilvl w:val="0"/>
          <w:numId w:val="20"/>
        </w:numPr>
      </w:pPr>
      <w:r w:rsidRPr="00444CF8">
        <w:rPr>
          <w:b/>
        </w:rPr>
        <w:t xml:space="preserve">Platnosť nastáva pri dohode o podstatných </w:t>
      </w:r>
      <w:r w:rsidRPr="00444CF8">
        <w:rPr>
          <w:b/>
          <w:u w:val="single"/>
        </w:rPr>
        <w:t>obsahových</w:t>
      </w:r>
      <w:r w:rsidRPr="00444CF8">
        <w:rPr>
          <w:b/>
        </w:rPr>
        <w:t xml:space="preserve"> náležitostiach</w:t>
      </w:r>
      <w:r>
        <w:t xml:space="preserve"> </w:t>
      </w:r>
    </w:p>
    <w:p w:rsidR="0052255C" w:rsidRPr="00444CF8" w:rsidRDefault="0052255C" w:rsidP="00C35A2F">
      <w:pPr>
        <w:pStyle w:val="Odsekzoznamu"/>
        <w:numPr>
          <w:ilvl w:val="0"/>
          <w:numId w:val="20"/>
        </w:numPr>
        <w:rPr>
          <w:b/>
        </w:rPr>
      </w:pPr>
      <w:r w:rsidRPr="00444CF8">
        <w:rPr>
          <w:b/>
        </w:rPr>
        <w:t>Zákonom predpísaná forma, bez doložky neplatnosti</w:t>
      </w:r>
    </w:p>
    <w:p w:rsidR="0052255C" w:rsidRPr="00444CF8" w:rsidRDefault="0052255C" w:rsidP="00C35A2F">
      <w:pPr>
        <w:pStyle w:val="Odsekzoznamu"/>
        <w:numPr>
          <w:ilvl w:val="1"/>
          <w:numId w:val="20"/>
        </w:numPr>
        <w:rPr>
          <w:b/>
        </w:rPr>
      </w:pPr>
      <w:r w:rsidRPr="00444CF8">
        <w:rPr>
          <w:b/>
        </w:rPr>
        <w:t xml:space="preserve">§ 17 ZP </w:t>
      </w:r>
      <w:r w:rsidRPr="00444CF8">
        <w:rPr>
          <w:b/>
        </w:rPr>
        <w:sym w:font="Wingdings" w:char="F0E0"/>
      </w:r>
      <w:r w:rsidRPr="00444CF8">
        <w:rPr>
          <w:b/>
        </w:rPr>
        <w:t xml:space="preserve"> zmluva platná, ak nie je dohodnutá doložka neplatnosti</w:t>
      </w:r>
      <w:r w:rsidR="00444CF8">
        <w:rPr>
          <w:b/>
        </w:rPr>
        <w:t>,</w:t>
      </w:r>
      <w:r w:rsidRPr="00444CF8">
        <w:rPr>
          <w:b/>
        </w:rPr>
        <w:t xml:space="preserve"> v</w:t>
      </w:r>
      <w:r w:rsidR="00444CF8">
        <w:rPr>
          <w:b/>
        </w:rPr>
        <w:t> </w:t>
      </w:r>
      <w:r w:rsidRPr="00444CF8">
        <w:rPr>
          <w:b/>
        </w:rPr>
        <w:t>prípade</w:t>
      </w:r>
      <w:r w:rsidR="00444CF8">
        <w:rPr>
          <w:b/>
        </w:rPr>
        <w:t xml:space="preserve">, </w:t>
      </w:r>
      <w:r w:rsidRPr="00444CF8">
        <w:rPr>
          <w:b/>
        </w:rPr>
        <w:t xml:space="preserve">že nie je, nezakladá </w:t>
      </w:r>
      <w:proofErr w:type="spellStart"/>
      <w:r w:rsidRPr="00444CF8">
        <w:rPr>
          <w:b/>
        </w:rPr>
        <w:t>nepísomnosť</w:t>
      </w:r>
      <w:proofErr w:type="spellEnd"/>
      <w:r w:rsidRPr="00444CF8">
        <w:rPr>
          <w:b/>
        </w:rPr>
        <w:t xml:space="preserve"> zmluvy neplatnosť</w:t>
      </w:r>
    </w:p>
    <w:p w:rsidR="0052255C" w:rsidRPr="00444CF8" w:rsidRDefault="0052255C" w:rsidP="00C35A2F">
      <w:pPr>
        <w:pStyle w:val="Odsekzoznamu"/>
        <w:numPr>
          <w:ilvl w:val="0"/>
          <w:numId w:val="20"/>
        </w:numPr>
        <w:rPr>
          <w:b/>
          <w:u w:val="single"/>
        </w:rPr>
      </w:pPr>
      <w:r w:rsidRPr="00444CF8">
        <w:rPr>
          <w:b/>
          <w:u w:val="single"/>
        </w:rPr>
        <w:t>Podstatné náležitosti</w:t>
      </w:r>
      <w:r w:rsidR="00444CF8">
        <w:rPr>
          <w:b/>
          <w:u w:val="single"/>
        </w:rPr>
        <w:t>:</w:t>
      </w:r>
    </w:p>
    <w:p w:rsidR="0052255C" w:rsidRPr="00E802B5" w:rsidRDefault="0052255C" w:rsidP="00C35A2F">
      <w:pPr>
        <w:pStyle w:val="Odsekzoznamu"/>
        <w:numPr>
          <w:ilvl w:val="1"/>
          <w:numId w:val="20"/>
        </w:numPr>
        <w:rPr>
          <w:b/>
        </w:rPr>
      </w:pPr>
      <w:r w:rsidRPr="00E802B5">
        <w:rPr>
          <w:b/>
        </w:rPr>
        <w:t> druh práce a jeho stručná charakteristika</w:t>
      </w:r>
    </w:p>
    <w:p w:rsidR="0052255C" w:rsidRDefault="0052255C" w:rsidP="00C35A2F">
      <w:pPr>
        <w:pStyle w:val="Odsekzoznamu"/>
        <w:numPr>
          <w:ilvl w:val="2"/>
          <w:numId w:val="20"/>
        </w:numPr>
      </w:pPr>
      <w:r>
        <w:t xml:space="preserve">lepšie popísať širšie inak môže dôjsť jednoducho k preradeniu k podobnej funkcii nižšieho rangu </w:t>
      </w:r>
    </w:p>
    <w:p w:rsidR="0052255C" w:rsidRDefault="0052255C" w:rsidP="00C35A2F">
      <w:pPr>
        <w:pStyle w:val="Odsekzoznamu"/>
        <w:numPr>
          <w:ilvl w:val="2"/>
          <w:numId w:val="20"/>
        </w:numPr>
      </w:pPr>
      <w:r w:rsidRPr="009B6989">
        <w:rPr>
          <w:rFonts w:cstheme="minorHAnsi"/>
          <w:color w:val="000000" w:themeColor="text1"/>
        </w:rPr>
        <w:t>ak v zmluve chýba, v tejto časti je zmluva neplatná a vychádza z ústneho alebo konkludentného dohodnutia druhu práce</w:t>
      </w:r>
    </w:p>
    <w:p w:rsidR="0052255C" w:rsidRDefault="0052255C" w:rsidP="00C35A2F">
      <w:pPr>
        <w:pStyle w:val="Odsekzoznamu"/>
        <w:numPr>
          <w:ilvl w:val="1"/>
          <w:numId w:val="20"/>
        </w:numPr>
        <w:rPr>
          <w:b/>
        </w:rPr>
      </w:pPr>
      <w:r>
        <w:t> </w:t>
      </w:r>
      <w:r w:rsidRPr="00E802B5">
        <w:rPr>
          <w:b/>
        </w:rPr>
        <w:t xml:space="preserve">miesto výkonu práce </w:t>
      </w:r>
    </w:p>
    <w:p w:rsidR="0052255C" w:rsidRPr="00E802B5" w:rsidRDefault="0052255C" w:rsidP="00C35A2F">
      <w:pPr>
        <w:pStyle w:val="Odsekzoznamu"/>
        <w:numPr>
          <w:ilvl w:val="2"/>
          <w:numId w:val="20"/>
        </w:numPr>
        <w:rPr>
          <w:b/>
        </w:rPr>
      </w:pPr>
      <w:r w:rsidRPr="009B6989">
        <w:rPr>
          <w:rFonts w:cstheme="minorHAnsi"/>
          <w:color w:val="000000" w:themeColor="text1"/>
        </w:rPr>
        <w:t>označuje geografické miesto a odpovedá na otázku, kde bude zamestnanec vykonávať prácu, toto miesto nemusí byť identické so sídlom podniku</w:t>
      </w:r>
    </w:p>
    <w:p w:rsidR="0052255C" w:rsidRDefault="0052255C" w:rsidP="00C35A2F">
      <w:pPr>
        <w:pStyle w:val="Odsekzoznamu"/>
        <w:numPr>
          <w:ilvl w:val="1"/>
          <w:numId w:val="20"/>
        </w:numPr>
        <w:rPr>
          <w:b/>
        </w:rPr>
      </w:pPr>
      <w:r w:rsidRPr="00E802B5">
        <w:rPr>
          <w:b/>
        </w:rPr>
        <w:t xml:space="preserve"> deň nástupu do práce </w:t>
      </w:r>
    </w:p>
    <w:p w:rsidR="0052255C" w:rsidRPr="009B6989" w:rsidRDefault="0052255C" w:rsidP="00C35A2F">
      <w:pPr>
        <w:pStyle w:val="Odsekzoznamu"/>
        <w:keepLines/>
        <w:numPr>
          <w:ilvl w:val="2"/>
          <w:numId w:val="20"/>
        </w:numPr>
        <w:rPr>
          <w:rFonts w:cstheme="minorHAnsi"/>
          <w:color w:val="000000" w:themeColor="text1"/>
          <w:u w:val="single"/>
        </w:rPr>
      </w:pPr>
      <w:r w:rsidRPr="009B6989">
        <w:rPr>
          <w:rFonts w:cstheme="minorHAnsi"/>
          <w:color w:val="000000" w:themeColor="text1"/>
        </w:rPr>
        <w:t>na tento deň sa viaže vznik pracovného pomeru</w:t>
      </w:r>
    </w:p>
    <w:p w:rsidR="0052255C" w:rsidRPr="0052255C" w:rsidRDefault="0052255C" w:rsidP="00C35A2F">
      <w:pPr>
        <w:pStyle w:val="Odsekzoznamu"/>
        <w:keepLines/>
        <w:numPr>
          <w:ilvl w:val="2"/>
          <w:numId w:val="20"/>
        </w:numPr>
        <w:rPr>
          <w:rFonts w:cstheme="minorHAnsi"/>
          <w:color w:val="000000" w:themeColor="text1"/>
          <w:u w:val="single"/>
        </w:rPr>
      </w:pPr>
      <w:r>
        <w:rPr>
          <w:rFonts w:cstheme="minorHAnsi"/>
          <w:color w:val="000000" w:themeColor="text1"/>
        </w:rPr>
        <w:t>v</w:t>
      </w:r>
      <w:r w:rsidRPr="009B6989">
        <w:rPr>
          <w:rFonts w:cstheme="minorHAnsi"/>
          <w:color w:val="000000" w:themeColor="text1"/>
        </w:rPr>
        <w:t>znikne aj vtedy, ak v tento deň zamestnanec nenastúpi do práce</w:t>
      </w:r>
    </w:p>
    <w:p w:rsidR="0052255C" w:rsidRDefault="0052255C" w:rsidP="00C35A2F">
      <w:pPr>
        <w:pStyle w:val="Odsekzoznamu"/>
        <w:numPr>
          <w:ilvl w:val="1"/>
          <w:numId w:val="20"/>
        </w:numPr>
        <w:rPr>
          <w:b/>
        </w:rPr>
      </w:pPr>
      <w:r>
        <w:t> </w:t>
      </w:r>
      <w:r w:rsidRPr="00E802B5">
        <w:rPr>
          <w:b/>
        </w:rPr>
        <w:t xml:space="preserve">mzdové podmienky ak nie sú dohodnuté v kolektívnej zmluve </w:t>
      </w:r>
    </w:p>
    <w:p w:rsidR="0052255C" w:rsidRPr="0052255C" w:rsidRDefault="0052255C" w:rsidP="00C35A2F">
      <w:pPr>
        <w:pStyle w:val="Odsekzoznamu"/>
        <w:numPr>
          <w:ilvl w:val="2"/>
          <w:numId w:val="20"/>
        </w:numPr>
        <w:rPr>
          <w:b/>
        </w:rPr>
      </w:pPr>
      <w:r w:rsidRPr="009B6989">
        <w:rPr>
          <w:rFonts w:cstheme="minorHAnsi"/>
          <w:color w:val="000000" w:themeColor="text1"/>
        </w:rPr>
        <w:t>dohodnutie formy odmeňovania zamestnancov, sumy základnej zložky mzdy, ďalšie zložky plnení poskytovaných za prácu a podmienky ich poskytovania</w:t>
      </w:r>
    </w:p>
    <w:p w:rsidR="0052255C" w:rsidRDefault="0052255C" w:rsidP="00C35A2F">
      <w:pPr>
        <w:pStyle w:val="Odsekzoznamu"/>
        <w:numPr>
          <w:ilvl w:val="0"/>
          <w:numId w:val="20"/>
        </w:numPr>
      </w:pPr>
      <w:r>
        <w:t>Aj viac druhov práce a viac miest výkonu práce (pravidelné)</w:t>
      </w:r>
    </w:p>
    <w:p w:rsidR="00444CF8" w:rsidRDefault="0052255C" w:rsidP="00C35A2F">
      <w:pPr>
        <w:pStyle w:val="Odsekzoznamu"/>
        <w:numPr>
          <w:ilvl w:val="0"/>
          <w:numId w:val="20"/>
        </w:numPr>
      </w:pPr>
      <w:r>
        <w:lastRenderedPageBreak/>
        <w:t xml:space="preserve">Zamestnávateľ v pracovnej zmluve uvedie aj </w:t>
      </w:r>
      <w:r w:rsidRPr="00F72230">
        <w:t>ďalšie pracovné podmienky</w:t>
      </w:r>
      <w:r>
        <w:t xml:space="preserve"> alebo odkaz na zákonné ustanovenie</w:t>
      </w:r>
      <w:r w:rsidR="00F72230">
        <w:t>.</w:t>
      </w:r>
    </w:p>
    <w:p w:rsidR="00F72230" w:rsidRPr="00F72230" w:rsidRDefault="00F72230" w:rsidP="00C35A2F">
      <w:pPr>
        <w:pStyle w:val="Odsekzoznamu"/>
        <w:numPr>
          <w:ilvl w:val="0"/>
          <w:numId w:val="20"/>
        </w:numPr>
        <w:rPr>
          <w:b/>
        </w:rPr>
      </w:pPr>
      <w:r w:rsidRPr="00F72230">
        <w:rPr>
          <w:b/>
        </w:rPr>
        <w:t>Povinné náležitosti - § 43 ods. 2</w:t>
      </w:r>
    </w:p>
    <w:p w:rsidR="0052255C" w:rsidRPr="00E802B5" w:rsidRDefault="0052255C" w:rsidP="00C35A2F">
      <w:pPr>
        <w:pStyle w:val="Odsekzoznamu"/>
        <w:numPr>
          <w:ilvl w:val="1"/>
          <w:numId w:val="20"/>
        </w:numPr>
        <w:rPr>
          <w:b/>
        </w:rPr>
      </w:pPr>
      <w:r>
        <w:t> </w:t>
      </w:r>
      <w:r w:rsidRPr="00E802B5">
        <w:rPr>
          <w:b/>
        </w:rPr>
        <w:t>výmera dovolenky</w:t>
      </w:r>
    </w:p>
    <w:p w:rsidR="00F72230" w:rsidRPr="00F72230" w:rsidRDefault="0052255C" w:rsidP="00C35A2F">
      <w:pPr>
        <w:pStyle w:val="Odsekzoznamu"/>
        <w:numPr>
          <w:ilvl w:val="2"/>
          <w:numId w:val="20"/>
        </w:numPr>
      </w:pPr>
      <w:r>
        <w:t xml:space="preserve">Buď základné 4 týždne ak menej ako 33r. alebo 5 ak má viac ako 33r. </w:t>
      </w:r>
    </w:p>
    <w:p w:rsidR="0052255C" w:rsidRPr="00E802B5" w:rsidRDefault="0052255C" w:rsidP="00C35A2F">
      <w:pPr>
        <w:pStyle w:val="Odsekzoznamu"/>
        <w:numPr>
          <w:ilvl w:val="1"/>
          <w:numId w:val="20"/>
        </w:numPr>
        <w:rPr>
          <w:b/>
        </w:rPr>
      </w:pPr>
      <w:r w:rsidRPr="00E802B5">
        <w:rPr>
          <w:b/>
        </w:rPr>
        <w:t>dĺžka výpovednej doby</w:t>
      </w:r>
    </w:p>
    <w:p w:rsidR="0052255C" w:rsidRDefault="0052255C" w:rsidP="00C35A2F">
      <w:pPr>
        <w:pStyle w:val="Odsekzoznamu"/>
        <w:numPr>
          <w:ilvl w:val="2"/>
          <w:numId w:val="20"/>
        </w:numPr>
      </w:pPr>
      <w:r>
        <w:t>Možnosť dohodnúť aj dlhšiu, nie však kratšiu</w:t>
      </w:r>
      <w:r w:rsidR="00444CF8">
        <w:t>!</w:t>
      </w:r>
      <w:r>
        <w:t xml:space="preserve"> </w:t>
      </w:r>
    </w:p>
    <w:p w:rsidR="0052255C" w:rsidRPr="00AF0F70" w:rsidRDefault="0052255C" w:rsidP="00C35A2F">
      <w:pPr>
        <w:pStyle w:val="Odsekzoznamu"/>
        <w:numPr>
          <w:ilvl w:val="1"/>
          <w:numId w:val="20"/>
        </w:numPr>
        <w:rPr>
          <w:b/>
        </w:rPr>
      </w:pPr>
      <w:r>
        <w:t> </w:t>
      </w:r>
      <w:r w:rsidRPr="00AF0F70">
        <w:rPr>
          <w:b/>
        </w:rPr>
        <w:t>výplatný termín</w:t>
      </w:r>
    </w:p>
    <w:p w:rsidR="0052255C" w:rsidRDefault="0052255C" w:rsidP="00C35A2F">
      <w:pPr>
        <w:pStyle w:val="Odsekzoznamu"/>
        <w:numPr>
          <w:ilvl w:val="2"/>
          <w:numId w:val="20"/>
        </w:numPr>
      </w:pPr>
      <w:r>
        <w:t>Správne je uviesť konkrétny termín, nie obdobie</w:t>
      </w:r>
    </w:p>
    <w:p w:rsidR="00444CF8" w:rsidRDefault="00444CF8" w:rsidP="00C35A2F">
      <w:pPr>
        <w:pStyle w:val="Odsekzoznamu"/>
        <w:numPr>
          <w:ilvl w:val="3"/>
          <w:numId w:val="20"/>
        </w:numPr>
      </w:pPr>
      <w:r>
        <w:t>napr. do 15., inak môže nastať problém pri okamžitom skončení pracovného pomeru zamestnancom z dôvodu nevyplatenia mzdy</w:t>
      </w:r>
    </w:p>
    <w:p w:rsidR="0052255C" w:rsidRPr="00AF0F70" w:rsidRDefault="0052255C" w:rsidP="00C35A2F">
      <w:pPr>
        <w:pStyle w:val="Odsekzoznamu"/>
        <w:numPr>
          <w:ilvl w:val="1"/>
          <w:numId w:val="20"/>
        </w:numPr>
        <w:rPr>
          <w:b/>
        </w:rPr>
      </w:pPr>
      <w:r>
        <w:t> </w:t>
      </w:r>
      <w:r w:rsidRPr="00AF0F70">
        <w:rPr>
          <w:b/>
        </w:rPr>
        <w:t xml:space="preserve">pracovný čas </w:t>
      </w:r>
    </w:p>
    <w:p w:rsidR="0052255C" w:rsidRDefault="0052255C" w:rsidP="00C35A2F">
      <w:pPr>
        <w:pStyle w:val="Odsekzoznamu"/>
        <w:numPr>
          <w:ilvl w:val="1"/>
          <w:numId w:val="20"/>
        </w:numPr>
      </w:pPr>
      <w:r>
        <w:t> </w:t>
      </w:r>
      <w:r w:rsidRPr="00AF0F70">
        <w:rPr>
          <w:b/>
        </w:rPr>
        <w:t>odkaz na kolektívnu zmluvu</w:t>
      </w:r>
      <w:r>
        <w:t xml:space="preserve"> (mzdové podmienky)</w:t>
      </w:r>
    </w:p>
    <w:p w:rsidR="0052255C" w:rsidRDefault="0052255C" w:rsidP="00C35A2F">
      <w:pPr>
        <w:pStyle w:val="Odsekzoznamu"/>
        <w:numPr>
          <w:ilvl w:val="2"/>
          <w:numId w:val="20"/>
        </w:numPr>
      </w:pPr>
      <w:r>
        <w:t xml:space="preserve">Ak je nejaká uzavretá </w:t>
      </w:r>
    </w:p>
    <w:p w:rsidR="0052255C" w:rsidRPr="00444CF8" w:rsidRDefault="0052255C" w:rsidP="00C35A2F">
      <w:pPr>
        <w:pStyle w:val="Odsekzoznamu"/>
        <w:numPr>
          <w:ilvl w:val="0"/>
          <w:numId w:val="20"/>
        </w:numPr>
        <w:rPr>
          <w:b/>
          <w:u w:val="single"/>
        </w:rPr>
      </w:pPr>
      <w:r w:rsidRPr="00444CF8">
        <w:rPr>
          <w:b/>
          <w:u w:val="single"/>
        </w:rPr>
        <w:t>Pravidelné náležitosti</w:t>
      </w:r>
    </w:p>
    <w:p w:rsidR="0052255C" w:rsidRPr="00444CF8" w:rsidRDefault="0052255C" w:rsidP="00C35A2F">
      <w:pPr>
        <w:pStyle w:val="Odsekzoznamu"/>
        <w:numPr>
          <w:ilvl w:val="1"/>
          <w:numId w:val="20"/>
        </w:numPr>
        <w:rPr>
          <w:b/>
        </w:rPr>
      </w:pPr>
      <w:r w:rsidRPr="00444CF8">
        <w:rPr>
          <w:b/>
        </w:rPr>
        <w:t xml:space="preserve">Skúšobná doba </w:t>
      </w:r>
    </w:p>
    <w:p w:rsidR="00444CF8" w:rsidRDefault="00444CF8" w:rsidP="00C35A2F">
      <w:pPr>
        <w:pStyle w:val="Odsekzoznamu"/>
        <w:numPr>
          <w:ilvl w:val="2"/>
          <w:numId w:val="20"/>
        </w:numPr>
      </w:pPr>
      <w:r>
        <w:t>§ 45 – musí sa dohodnúť písomne inak je neplatná</w:t>
      </w:r>
    </w:p>
    <w:p w:rsidR="00444CF8" w:rsidRDefault="00444CF8" w:rsidP="00C35A2F">
      <w:pPr>
        <w:pStyle w:val="Odsekzoznamu"/>
        <w:numPr>
          <w:ilvl w:val="2"/>
          <w:numId w:val="20"/>
        </w:numPr>
      </w:pPr>
      <w:r>
        <w:t xml:space="preserve">Predlžuje sa o čas prekážok v práci </w:t>
      </w:r>
    </w:p>
    <w:p w:rsidR="0052255C" w:rsidRPr="00444CF8" w:rsidRDefault="0052255C" w:rsidP="00C35A2F">
      <w:pPr>
        <w:pStyle w:val="Odsekzoznamu"/>
        <w:numPr>
          <w:ilvl w:val="1"/>
          <w:numId w:val="20"/>
        </w:numPr>
        <w:rPr>
          <w:b/>
        </w:rPr>
      </w:pPr>
      <w:r w:rsidRPr="00444CF8">
        <w:rPr>
          <w:b/>
        </w:rPr>
        <w:t xml:space="preserve">Dĺžka trvania pracovného pomeru </w:t>
      </w:r>
    </w:p>
    <w:p w:rsidR="00444CF8" w:rsidRDefault="00444CF8" w:rsidP="00C35A2F">
      <w:pPr>
        <w:pStyle w:val="Odsekzoznamu"/>
        <w:numPr>
          <w:ilvl w:val="2"/>
          <w:numId w:val="20"/>
        </w:numPr>
      </w:pPr>
      <w:r>
        <w:t>§ 48 – pracovný pomer je dohodnutý na neurčitý čas ak nebola v pracovnej zmluve vyslovene určená doba trvania</w:t>
      </w:r>
    </w:p>
    <w:p w:rsidR="00950D67" w:rsidRDefault="00444CF8" w:rsidP="00C35A2F">
      <w:pPr>
        <w:pStyle w:val="Odsekzoznamu"/>
        <w:numPr>
          <w:ilvl w:val="2"/>
          <w:numId w:val="20"/>
        </w:numPr>
      </w:pPr>
      <w:r>
        <w:t>§ 49 – pracovný pomer na kratší čas</w:t>
      </w:r>
    </w:p>
    <w:p w:rsidR="00444CF8" w:rsidRPr="00950D67" w:rsidRDefault="0052255C" w:rsidP="00C35A2F">
      <w:pPr>
        <w:pStyle w:val="Odsekzoznamu"/>
        <w:numPr>
          <w:ilvl w:val="1"/>
          <w:numId w:val="20"/>
        </w:numPr>
        <w:rPr>
          <w:b/>
        </w:rPr>
      </w:pPr>
      <w:r w:rsidRPr="00950D67">
        <w:rPr>
          <w:b/>
        </w:rPr>
        <w:t>Súhlas s vysielaním na pracovné cesty</w:t>
      </w:r>
    </w:p>
    <w:p w:rsidR="0052255C" w:rsidRDefault="0052255C" w:rsidP="00C35A2F">
      <w:pPr>
        <w:pStyle w:val="Odsekzoznamu"/>
        <w:numPr>
          <w:ilvl w:val="1"/>
          <w:numId w:val="20"/>
        </w:numPr>
      </w:pPr>
      <w:r w:rsidRPr="00950D67">
        <w:rPr>
          <w:b/>
        </w:rPr>
        <w:t>Hmotné výhody</w:t>
      </w:r>
      <w:r>
        <w:t xml:space="preserve"> (nevyplývajú zo zákonníka práce – bonusy) </w:t>
      </w:r>
    </w:p>
    <w:p w:rsidR="0052255C" w:rsidRDefault="0052255C" w:rsidP="00C35A2F">
      <w:pPr>
        <w:pStyle w:val="Odsekzoznamu"/>
        <w:numPr>
          <w:ilvl w:val="1"/>
          <w:numId w:val="20"/>
        </w:numPr>
        <w:rPr>
          <w:b/>
        </w:rPr>
      </w:pPr>
      <w:r w:rsidRPr="00950D67">
        <w:rPr>
          <w:b/>
        </w:rPr>
        <w:t xml:space="preserve">Zrážky zo mzdy na stravné </w:t>
      </w:r>
    </w:p>
    <w:p w:rsidR="00950D67" w:rsidRDefault="00950D67" w:rsidP="00950D67"/>
    <w:p w:rsidR="00950D67" w:rsidRPr="009B6989" w:rsidRDefault="00950D67" w:rsidP="00950D67">
      <w:pPr>
        <w:keepLines/>
        <w:rPr>
          <w:rFonts w:cstheme="minorHAnsi"/>
          <w:b/>
          <w:color w:val="000000" w:themeColor="text1"/>
        </w:rPr>
      </w:pPr>
      <w:r w:rsidRPr="009B6989">
        <w:rPr>
          <w:rFonts w:cstheme="minorHAnsi"/>
          <w:b/>
          <w:color w:val="000000" w:themeColor="text1"/>
        </w:rPr>
        <w:t xml:space="preserve">DRUHY PRACOVNÝCH ZMLÚV </w:t>
      </w:r>
    </w:p>
    <w:p w:rsidR="00950D67" w:rsidRPr="009B6989" w:rsidRDefault="00950D67" w:rsidP="00C35A2F">
      <w:pPr>
        <w:pStyle w:val="Odsekzoznamu"/>
        <w:keepLines/>
        <w:numPr>
          <w:ilvl w:val="0"/>
          <w:numId w:val="21"/>
        </w:numPr>
        <w:rPr>
          <w:rFonts w:cstheme="minorHAnsi"/>
          <w:b/>
          <w:color w:val="000000" w:themeColor="text1"/>
        </w:rPr>
      </w:pPr>
      <w:r w:rsidRPr="009B6989">
        <w:rPr>
          <w:rFonts w:cstheme="minorHAnsi"/>
          <w:color w:val="000000" w:themeColor="text1"/>
        </w:rPr>
        <w:t xml:space="preserve">pracovné zmluvy na </w:t>
      </w:r>
      <w:r w:rsidRPr="00950D67">
        <w:rPr>
          <w:rFonts w:cstheme="minorHAnsi"/>
          <w:b/>
          <w:color w:val="000000" w:themeColor="text1"/>
        </w:rPr>
        <w:t>neurčitý čas</w:t>
      </w:r>
    </w:p>
    <w:p w:rsidR="00950D67" w:rsidRPr="009B6989" w:rsidRDefault="00950D67" w:rsidP="00C35A2F">
      <w:pPr>
        <w:pStyle w:val="Odsekzoznamu"/>
        <w:keepLines/>
        <w:numPr>
          <w:ilvl w:val="0"/>
          <w:numId w:val="21"/>
        </w:numPr>
        <w:rPr>
          <w:rFonts w:cstheme="minorHAnsi"/>
          <w:b/>
          <w:color w:val="000000" w:themeColor="text1"/>
        </w:rPr>
      </w:pPr>
      <w:r w:rsidRPr="009B6989">
        <w:rPr>
          <w:rFonts w:cstheme="minorHAnsi"/>
          <w:color w:val="000000" w:themeColor="text1"/>
        </w:rPr>
        <w:t xml:space="preserve">pracovné zmluvy na </w:t>
      </w:r>
      <w:r w:rsidRPr="00950D67">
        <w:rPr>
          <w:rFonts w:cstheme="minorHAnsi"/>
          <w:b/>
          <w:color w:val="000000" w:themeColor="text1"/>
        </w:rPr>
        <w:t>určitú dobu</w:t>
      </w:r>
    </w:p>
    <w:p w:rsidR="00950D67" w:rsidRPr="009B6989" w:rsidRDefault="00950D67" w:rsidP="00C35A2F">
      <w:pPr>
        <w:pStyle w:val="Odsekzoznamu"/>
        <w:keepLines/>
        <w:numPr>
          <w:ilvl w:val="0"/>
          <w:numId w:val="21"/>
        </w:numPr>
        <w:rPr>
          <w:rFonts w:cstheme="minorHAnsi"/>
          <w:b/>
          <w:color w:val="000000" w:themeColor="text1"/>
        </w:rPr>
      </w:pPr>
      <w:r w:rsidRPr="009B6989">
        <w:rPr>
          <w:rFonts w:cstheme="minorHAnsi"/>
          <w:color w:val="000000" w:themeColor="text1"/>
        </w:rPr>
        <w:t xml:space="preserve">pracovné zmluvy na </w:t>
      </w:r>
      <w:r w:rsidRPr="00950D67">
        <w:rPr>
          <w:rFonts w:cstheme="minorHAnsi"/>
          <w:b/>
          <w:color w:val="000000" w:themeColor="text1"/>
        </w:rPr>
        <w:t>ustanovený týždenný pracovný čas</w:t>
      </w:r>
      <w:r w:rsidRPr="009B6989">
        <w:rPr>
          <w:rFonts w:cstheme="minorHAnsi"/>
          <w:color w:val="000000" w:themeColor="text1"/>
        </w:rPr>
        <w:t xml:space="preserve"> </w:t>
      </w:r>
    </w:p>
    <w:p w:rsidR="00950D67" w:rsidRPr="009B6989" w:rsidRDefault="00950D67" w:rsidP="00C35A2F">
      <w:pPr>
        <w:pStyle w:val="Odsekzoznamu"/>
        <w:keepLines/>
        <w:numPr>
          <w:ilvl w:val="0"/>
          <w:numId w:val="21"/>
        </w:numPr>
        <w:rPr>
          <w:rFonts w:cstheme="minorHAnsi"/>
          <w:b/>
          <w:color w:val="000000" w:themeColor="text1"/>
        </w:rPr>
      </w:pPr>
      <w:r w:rsidRPr="009B6989">
        <w:rPr>
          <w:rFonts w:cstheme="minorHAnsi"/>
          <w:color w:val="000000" w:themeColor="text1"/>
        </w:rPr>
        <w:t xml:space="preserve">pracovné zmluvy na </w:t>
      </w:r>
      <w:r w:rsidRPr="00950D67">
        <w:rPr>
          <w:rFonts w:cstheme="minorHAnsi"/>
          <w:b/>
          <w:color w:val="000000" w:themeColor="text1"/>
        </w:rPr>
        <w:t>kratší týždenný pracovný čas</w:t>
      </w:r>
      <w:r w:rsidRPr="009B6989">
        <w:rPr>
          <w:rFonts w:cstheme="minorHAnsi"/>
          <w:color w:val="000000" w:themeColor="text1"/>
        </w:rPr>
        <w:t xml:space="preserve"> </w:t>
      </w:r>
    </w:p>
    <w:p w:rsidR="00950D67" w:rsidRPr="00950D67" w:rsidRDefault="00950D67" w:rsidP="00950D67"/>
    <w:p w:rsidR="0052255C" w:rsidRPr="00950D67" w:rsidRDefault="00950D67" w:rsidP="00C35A2F">
      <w:pPr>
        <w:pStyle w:val="Odsekzoznamu"/>
        <w:keepLines/>
        <w:numPr>
          <w:ilvl w:val="0"/>
          <w:numId w:val="9"/>
        </w:numPr>
        <w:jc w:val="center"/>
        <w:rPr>
          <w:rFonts w:cstheme="minorHAnsi"/>
          <w:b/>
          <w:color w:val="000000" w:themeColor="text1"/>
          <w:highlight w:val="cyan"/>
          <w:u w:val="single"/>
        </w:rPr>
      </w:pPr>
      <w:r w:rsidRPr="00950D67">
        <w:rPr>
          <w:rFonts w:cstheme="minorHAnsi"/>
          <w:b/>
          <w:color w:val="000000" w:themeColor="text1"/>
          <w:highlight w:val="cyan"/>
          <w:u w:val="single"/>
        </w:rPr>
        <w:t>Založenie a vznik pracovného pomeru</w:t>
      </w:r>
      <w:r w:rsidR="00ED68E6">
        <w:rPr>
          <w:rFonts w:cstheme="minorHAnsi"/>
          <w:b/>
          <w:color w:val="000000" w:themeColor="text1"/>
          <w:highlight w:val="cyan"/>
          <w:u w:val="single"/>
        </w:rPr>
        <w:t>, faktický pracovný pomer, pracovný pomer (pojem, prvky, obsah, druhy)</w:t>
      </w:r>
    </w:p>
    <w:p w:rsidR="00950D67" w:rsidRDefault="00950D67" w:rsidP="00950D67">
      <w:pPr>
        <w:keepLines/>
        <w:rPr>
          <w:rFonts w:cstheme="minorHAnsi"/>
          <w:b/>
          <w:color w:val="000000" w:themeColor="text1"/>
          <w:highlight w:val="cyan"/>
          <w:u w:val="single"/>
        </w:rPr>
      </w:pPr>
    </w:p>
    <w:p w:rsidR="00950D67" w:rsidRPr="00F72230" w:rsidRDefault="00F72230" w:rsidP="00950D67">
      <w:pPr>
        <w:keepLines/>
        <w:rPr>
          <w:rFonts w:cstheme="minorHAnsi"/>
          <w:b/>
          <w:color w:val="000000" w:themeColor="text1"/>
          <w:u w:val="single"/>
        </w:rPr>
      </w:pPr>
      <w:r w:rsidRPr="00F72230">
        <w:rPr>
          <w:rFonts w:cstheme="minorHAnsi"/>
          <w:b/>
          <w:color w:val="000000" w:themeColor="text1"/>
          <w:highlight w:val="yellow"/>
          <w:u w:val="single"/>
        </w:rPr>
        <w:t>Založenie pracovného pomeru - § 42</w:t>
      </w:r>
    </w:p>
    <w:p w:rsidR="00F72230" w:rsidRPr="00D25F14" w:rsidRDefault="00F72230" w:rsidP="00C35A2F">
      <w:pPr>
        <w:pStyle w:val="Odsekzoznamu"/>
        <w:numPr>
          <w:ilvl w:val="0"/>
          <w:numId w:val="21"/>
        </w:numPr>
        <w:rPr>
          <w:rFonts w:eastAsia="Times New Roman" w:cs="Times New Roman"/>
          <w:b/>
          <w:i/>
          <w:color w:val="000000" w:themeColor="text1"/>
        </w:rPr>
      </w:pPr>
      <w:r w:rsidRPr="00D25F14">
        <w:rPr>
          <w:rFonts w:eastAsia="Times New Roman" w:cs="Times New Roman"/>
          <w:b/>
          <w:color w:val="000000" w:themeColor="text1"/>
        </w:rPr>
        <w:t xml:space="preserve">Pracovná zmluva je </w:t>
      </w:r>
      <w:r w:rsidR="00D25F14" w:rsidRPr="00D25F14">
        <w:rPr>
          <w:rFonts w:eastAsia="Times New Roman" w:cs="Times New Roman"/>
          <w:b/>
          <w:color w:val="000000" w:themeColor="text1"/>
        </w:rPr>
        <w:t>právotvornou skutočnosťou založenia pracovného pomeru.</w:t>
      </w:r>
    </w:p>
    <w:p w:rsidR="00F72230" w:rsidRPr="00F72230" w:rsidRDefault="00F72230" w:rsidP="00C35A2F">
      <w:pPr>
        <w:pStyle w:val="Odsekzoznamu"/>
        <w:numPr>
          <w:ilvl w:val="0"/>
          <w:numId w:val="21"/>
        </w:numPr>
        <w:rPr>
          <w:rFonts w:eastAsia="Times New Roman" w:cs="Times New Roman"/>
          <w:i/>
          <w:color w:val="000000" w:themeColor="text1"/>
        </w:rPr>
      </w:pPr>
      <w:r w:rsidRPr="00D25F14">
        <w:rPr>
          <w:rFonts w:eastAsia="Times New Roman" w:cs="Segoe UI"/>
          <w:b/>
          <w:i/>
          <w:color w:val="000000" w:themeColor="text1"/>
          <w:shd w:val="clear" w:color="auto" w:fill="FFFFFF"/>
        </w:rPr>
        <w:t>„Pracovný pomer sa zakladá písomnou pracovnou zmluvou medzi zamestnávateľom a zamestnancom</w:t>
      </w:r>
      <w:r w:rsidRPr="00F72230">
        <w:rPr>
          <w:rFonts w:eastAsia="Times New Roman" w:cs="Segoe UI"/>
          <w:i/>
          <w:color w:val="000000" w:themeColor="text1"/>
          <w:shd w:val="clear" w:color="auto" w:fill="FFFFFF"/>
        </w:rPr>
        <w:t>, ak tento zákon neustanovuje inak. Jedno písomné vyhotovenie pracovnej zmluvy je zamestnávateľ povinný vydať zamestnancovi.</w:t>
      </w:r>
      <w:r>
        <w:rPr>
          <w:rFonts w:eastAsia="Times New Roman" w:cs="Segoe UI"/>
          <w:i/>
          <w:color w:val="000000" w:themeColor="text1"/>
          <w:shd w:val="clear" w:color="auto" w:fill="FFFFFF"/>
        </w:rPr>
        <w:t>“</w:t>
      </w:r>
    </w:p>
    <w:p w:rsidR="00F72230" w:rsidRPr="00F72230" w:rsidRDefault="00F72230" w:rsidP="00C35A2F">
      <w:pPr>
        <w:pStyle w:val="Odsekzoznamu"/>
        <w:numPr>
          <w:ilvl w:val="0"/>
          <w:numId w:val="21"/>
        </w:numPr>
        <w:rPr>
          <w:rFonts w:eastAsia="Times New Roman" w:cs="Times New Roman"/>
          <w:i/>
          <w:color w:val="000000" w:themeColor="text1"/>
        </w:rPr>
      </w:pPr>
      <w:r>
        <w:rPr>
          <w:rFonts w:eastAsia="Times New Roman" w:cs="Segoe UI"/>
          <w:i/>
          <w:color w:val="000000" w:themeColor="text1"/>
          <w:shd w:val="clear" w:color="auto" w:fill="FFFFFF"/>
        </w:rPr>
        <w:t>„</w:t>
      </w:r>
      <w:r w:rsidRPr="00F72230">
        <w:rPr>
          <w:rFonts w:eastAsia="Times New Roman" w:cs="Segoe UI"/>
          <w:i/>
          <w:color w:val="000000" w:themeColor="text1"/>
          <w:shd w:val="clear" w:color="auto" w:fill="FFFFFF"/>
        </w:rPr>
        <w:t xml:space="preserve">Ak osobitný predpis ustanovuje voľbu alebo vymenovanie ako predpoklad vykonávania funkcie štatutárneho orgánu alebo vnútorný predpis zamestnávateľa ustanovuje voľbu alebo vymenovanie ako požiadavku vykonávania funkcie vedúceho zamestnanca v priamej riadiacej pôsobnosti štatutárneho orgánu, pracovný pomer s </w:t>
      </w:r>
      <w:r w:rsidRPr="00F72230">
        <w:rPr>
          <w:rFonts w:eastAsia="Times New Roman" w:cs="Segoe UI"/>
          <w:i/>
          <w:color w:val="000000" w:themeColor="text1"/>
          <w:shd w:val="clear" w:color="auto" w:fill="FFFFFF"/>
        </w:rPr>
        <w:lastRenderedPageBreak/>
        <w:t>týmto zamestnancom sa zakladá písomnou pracovnou zmluvou až po jeho zvolení alebo vymenovaní.</w:t>
      </w:r>
      <w:r>
        <w:rPr>
          <w:rFonts w:eastAsia="Times New Roman" w:cs="Segoe UI"/>
          <w:i/>
          <w:color w:val="000000" w:themeColor="text1"/>
          <w:shd w:val="clear" w:color="auto" w:fill="FFFFFF"/>
        </w:rPr>
        <w:t>“</w:t>
      </w:r>
    </w:p>
    <w:p w:rsidR="00F72230" w:rsidRDefault="00F72230" w:rsidP="00C35A2F">
      <w:pPr>
        <w:pStyle w:val="Odsekzoznamu"/>
        <w:keepLines/>
        <w:numPr>
          <w:ilvl w:val="0"/>
          <w:numId w:val="21"/>
        </w:numPr>
        <w:rPr>
          <w:rFonts w:cstheme="minorHAnsi"/>
          <w:color w:val="000000" w:themeColor="text1"/>
        </w:rPr>
      </w:pPr>
      <w:r>
        <w:rPr>
          <w:rFonts w:cstheme="minorHAnsi"/>
          <w:color w:val="000000" w:themeColor="text1"/>
        </w:rPr>
        <w:t xml:space="preserve">Skrátene: </w:t>
      </w:r>
      <w:r w:rsidRPr="00F72230">
        <w:rPr>
          <w:rFonts w:cstheme="minorHAnsi"/>
          <w:b/>
          <w:color w:val="000000" w:themeColor="text1"/>
        </w:rPr>
        <w:t>pracovný pomer sa zakladá písomnou pracovnou zmluvou</w:t>
      </w:r>
    </w:p>
    <w:p w:rsidR="00F72230" w:rsidRDefault="00F72230" w:rsidP="00C35A2F">
      <w:pPr>
        <w:pStyle w:val="Odsekzoznamu"/>
        <w:keepLines/>
        <w:numPr>
          <w:ilvl w:val="1"/>
          <w:numId w:val="21"/>
        </w:numPr>
        <w:rPr>
          <w:rFonts w:cstheme="minorHAnsi"/>
          <w:color w:val="000000" w:themeColor="text1"/>
        </w:rPr>
      </w:pPr>
      <w:r>
        <w:rPr>
          <w:rFonts w:cstheme="minorHAnsi"/>
          <w:color w:val="000000" w:themeColor="text1"/>
        </w:rPr>
        <w:t> ak je potreba menovania alebo voľby pracovný pomer sa zmluvne zakladá až po tom čo prebehne voľba alebo menovanie</w:t>
      </w:r>
    </w:p>
    <w:p w:rsidR="00D25F14" w:rsidRDefault="00D25F14" w:rsidP="00C35A2F">
      <w:pPr>
        <w:pStyle w:val="Odsekzoznamu"/>
        <w:keepLines/>
        <w:numPr>
          <w:ilvl w:val="1"/>
          <w:numId w:val="21"/>
        </w:numPr>
        <w:rPr>
          <w:rFonts w:cstheme="minorHAnsi"/>
          <w:color w:val="000000" w:themeColor="text1"/>
        </w:rPr>
      </w:pPr>
      <w:r>
        <w:rPr>
          <w:rFonts w:cstheme="minorHAnsi"/>
          <w:color w:val="000000" w:themeColor="text1"/>
        </w:rPr>
        <w:t> samotná voľba alebo menovanie nezakladá pracovný pomer</w:t>
      </w:r>
    </w:p>
    <w:p w:rsidR="00D25F14" w:rsidRPr="00214AFA" w:rsidRDefault="00D25F14" w:rsidP="00C35A2F">
      <w:pPr>
        <w:pStyle w:val="Odsekzoznamu"/>
        <w:keepLines/>
        <w:numPr>
          <w:ilvl w:val="0"/>
          <w:numId w:val="21"/>
        </w:numPr>
        <w:rPr>
          <w:rFonts w:cstheme="minorHAnsi"/>
          <w:color w:val="000000" w:themeColor="text1"/>
        </w:rPr>
      </w:pPr>
      <w:r>
        <w:rPr>
          <w:rFonts w:cstheme="minorHAnsi"/>
          <w:color w:val="000000" w:themeColor="text1"/>
        </w:rPr>
        <w:t xml:space="preserve">Jediná výnimka založenia pracovného pomeru na základe zákona je v </w:t>
      </w:r>
      <w:r w:rsidRPr="00D25F14">
        <w:rPr>
          <w:rFonts w:cstheme="minorHAnsi"/>
          <w:b/>
          <w:color w:val="000000" w:themeColor="text1"/>
        </w:rPr>
        <w:t>§ 58 ods. 7</w:t>
      </w:r>
    </w:p>
    <w:p w:rsidR="00214AFA" w:rsidRPr="00214AFA" w:rsidRDefault="00214AFA" w:rsidP="00C35A2F">
      <w:pPr>
        <w:pStyle w:val="Odsekzoznamu"/>
        <w:numPr>
          <w:ilvl w:val="1"/>
          <w:numId w:val="21"/>
        </w:numPr>
      </w:pPr>
      <w:r>
        <w:t xml:space="preserve">zamestnanec je dočasne pridelený v rozpore s ustanoveniami ZP (trvanie § 58), vzniká PP s užívateľským zamestnávateľom na neurčitý čas </w:t>
      </w:r>
    </w:p>
    <w:p w:rsidR="00ED68E6" w:rsidRDefault="00ED68E6" w:rsidP="00ED68E6">
      <w:pPr>
        <w:pStyle w:val="Odsekzoznamu"/>
        <w:keepLines/>
        <w:rPr>
          <w:rFonts w:cstheme="minorHAnsi"/>
          <w:color w:val="000000" w:themeColor="text1"/>
        </w:rPr>
      </w:pPr>
    </w:p>
    <w:p w:rsidR="00D25F14" w:rsidRPr="00D25F14" w:rsidRDefault="00D25F14" w:rsidP="00D25F14">
      <w:pPr>
        <w:keepLines/>
        <w:rPr>
          <w:rFonts w:cstheme="minorHAnsi"/>
          <w:b/>
          <w:color w:val="000000" w:themeColor="text1"/>
          <w:u w:val="single"/>
        </w:rPr>
      </w:pPr>
      <w:r w:rsidRPr="00D25F14">
        <w:rPr>
          <w:rFonts w:cstheme="minorHAnsi"/>
          <w:b/>
          <w:color w:val="000000" w:themeColor="text1"/>
          <w:highlight w:val="yellow"/>
          <w:u w:val="single"/>
        </w:rPr>
        <w:t>Vznik pracovného pomeru - § 46</w:t>
      </w:r>
      <w:r w:rsidRPr="00D25F14">
        <w:rPr>
          <w:rFonts w:cstheme="minorHAnsi"/>
          <w:b/>
          <w:color w:val="000000" w:themeColor="text1"/>
          <w:u w:val="single"/>
        </w:rPr>
        <w:t xml:space="preserve"> </w:t>
      </w:r>
    </w:p>
    <w:p w:rsidR="00D25F14" w:rsidRPr="00D25F14" w:rsidRDefault="00D25F14" w:rsidP="00C35A2F">
      <w:pPr>
        <w:pStyle w:val="Odsekzoznamu"/>
        <w:numPr>
          <w:ilvl w:val="0"/>
          <w:numId w:val="21"/>
        </w:numPr>
        <w:rPr>
          <w:rFonts w:eastAsia="Times New Roman" w:cs="Times New Roman"/>
          <w:color w:val="000000" w:themeColor="text1"/>
        </w:rPr>
      </w:pPr>
      <w:r>
        <w:rPr>
          <w:rFonts w:eastAsia="Times New Roman" w:cs="Segoe UI"/>
          <w:color w:val="000000" w:themeColor="text1"/>
          <w:shd w:val="clear" w:color="auto" w:fill="FFFFFF"/>
        </w:rPr>
        <w:t>„</w:t>
      </w:r>
      <w:r w:rsidRPr="00D25F14">
        <w:rPr>
          <w:rFonts w:eastAsia="Times New Roman" w:cs="Segoe UI"/>
          <w:i/>
          <w:color w:val="000000" w:themeColor="text1"/>
          <w:shd w:val="clear" w:color="auto" w:fill="FFFFFF"/>
        </w:rPr>
        <w:t>Pracovný pomer vzniká odo dňa, ktorý bol dohodnutý v pracovnej zmluve ako deň nástupu do práce</w:t>
      </w:r>
      <w:r w:rsidRPr="00D25F14">
        <w:rPr>
          <w:rFonts w:eastAsia="Times New Roman" w:cs="Segoe UI"/>
          <w:color w:val="000000" w:themeColor="text1"/>
          <w:shd w:val="clear" w:color="auto" w:fill="FFFFFF"/>
        </w:rPr>
        <w:t>.</w:t>
      </w:r>
      <w:r>
        <w:rPr>
          <w:rFonts w:eastAsia="Times New Roman" w:cs="Segoe UI"/>
          <w:color w:val="000000" w:themeColor="text1"/>
          <w:shd w:val="clear" w:color="auto" w:fill="FFFFFF"/>
        </w:rPr>
        <w:t>“</w:t>
      </w:r>
    </w:p>
    <w:p w:rsidR="00D25F14" w:rsidRPr="00D25F14" w:rsidRDefault="00D25F14" w:rsidP="00C35A2F">
      <w:pPr>
        <w:pStyle w:val="Odsekzoznamu"/>
        <w:keepLines/>
        <w:numPr>
          <w:ilvl w:val="0"/>
          <w:numId w:val="21"/>
        </w:numPr>
        <w:rPr>
          <w:rFonts w:cstheme="minorHAnsi"/>
          <w:color w:val="000000" w:themeColor="text1"/>
        </w:rPr>
      </w:pPr>
      <w:r w:rsidRPr="009B6989">
        <w:rPr>
          <w:rFonts w:eastAsia="Times New Roman" w:cstheme="minorHAnsi"/>
          <w:color w:val="000000" w:themeColor="text1"/>
          <w:lang w:eastAsia="sk-SK"/>
        </w:rPr>
        <w:t>Medzi dňom uzatvorenia pracovnej zmluvy a dňom nástupu do práce môže byť rozdiel</w:t>
      </w:r>
      <w:r>
        <w:rPr>
          <w:rFonts w:eastAsia="Times New Roman" w:cstheme="minorHAnsi"/>
          <w:color w:val="000000" w:themeColor="text1"/>
          <w:lang w:eastAsia="sk-SK"/>
        </w:rPr>
        <w:t>.</w:t>
      </w:r>
    </w:p>
    <w:p w:rsidR="00D25F14" w:rsidRPr="00ED68E6" w:rsidRDefault="00D25F14" w:rsidP="00C35A2F">
      <w:pPr>
        <w:pStyle w:val="Odsekzoznamu"/>
        <w:keepLines/>
        <w:numPr>
          <w:ilvl w:val="0"/>
          <w:numId w:val="21"/>
        </w:numPr>
        <w:rPr>
          <w:rFonts w:cstheme="minorHAnsi"/>
          <w:color w:val="000000" w:themeColor="text1"/>
        </w:rPr>
      </w:pPr>
      <w:r>
        <w:t>nesmie predchádzať dňu, ktorý by predchádzal dňu ukončenia povinnej školskej dochádzky</w:t>
      </w:r>
    </w:p>
    <w:p w:rsidR="00ED68E6" w:rsidRPr="00ED68E6" w:rsidRDefault="00ED68E6" w:rsidP="00C35A2F">
      <w:pPr>
        <w:pStyle w:val="Odsekzoznamu"/>
        <w:numPr>
          <w:ilvl w:val="1"/>
          <w:numId w:val="21"/>
        </w:numPr>
        <w:rPr>
          <w:rFonts w:eastAsia="Times New Roman" w:cs="Times New Roman"/>
        </w:rPr>
      </w:pPr>
      <w:r w:rsidRPr="00ED68E6">
        <w:rPr>
          <w:rFonts w:eastAsia="Times New Roman" w:cs="Times New Roman"/>
        </w:rPr>
        <w:t xml:space="preserve">povinná školská dochádzka sa končí 31.8. </w:t>
      </w:r>
    </w:p>
    <w:p w:rsidR="00ED68E6" w:rsidRPr="00ED68E6" w:rsidRDefault="00ED68E6" w:rsidP="00C35A2F">
      <w:pPr>
        <w:pStyle w:val="Odsekzoznamu"/>
        <w:keepLines/>
        <w:numPr>
          <w:ilvl w:val="1"/>
          <w:numId w:val="21"/>
        </w:numPr>
        <w:rPr>
          <w:rFonts w:cstheme="minorHAnsi"/>
          <w:color w:val="000000" w:themeColor="text1"/>
        </w:rPr>
      </w:pPr>
      <w:r w:rsidRPr="00ED68E6">
        <w:rPr>
          <w:rFonts w:eastAsia="Times New Roman" w:cs="Times New Roman"/>
        </w:rPr>
        <w:t>deň nástupu do práce možno dojednať na 31.8</w:t>
      </w:r>
    </w:p>
    <w:p w:rsidR="00D25F14" w:rsidRPr="00ED68E6" w:rsidRDefault="00D25F14" w:rsidP="00C35A2F">
      <w:pPr>
        <w:pStyle w:val="Odsekzoznamu"/>
        <w:keepLines/>
        <w:numPr>
          <w:ilvl w:val="0"/>
          <w:numId w:val="21"/>
        </w:numPr>
        <w:rPr>
          <w:rFonts w:cstheme="minorHAnsi"/>
          <w:color w:val="000000" w:themeColor="text1"/>
        </w:rPr>
      </w:pPr>
      <w:r>
        <w:t>Možná napr. aj PN na začiatku PP</w:t>
      </w:r>
    </w:p>
    <w:p w:rsidR="00ED68E6" w:rsidRDefault="00ED68E6" w:rsidP="00ED68E6">
      <w:pPr>
        <w:keepLines/>
        <w:rPr>
          <w:rFonts w:cstheme="minorHAnsi"/>
          <w:color w:val="000000" w:themeColor="text1"/>
        </w:rPr>
      </w:pPr>
    </w:p>
    <w:p w:rsidR="00ED68E6" w:rsidRPr="00AF0F70" w:rsidRDefault="00ED68E6" w:rsidP="00ED68E6">
      <w:pPr>
        <w:rPr>
          <w:b/>
          <w:u w:val="single"/>
        </w:rPr>
      </w:pPr>
      <w:r w:rsidRPr="00214AFA">
        <w:rPr>
          <w:b/>
          <w:highlight w:val="yellow"/>
          <w:u w:val="single"/>
        </w:rPr>
        <w:t>Faktický pracovný pomer</w:t>
      </w:r>
    </w:p>
    <w:p w:rsidR="00ED68E6" w:rsidRDefault="00ED68E6" w:rsidP="00C35A2F">
      <w:pPr>
        <w:pStyle w:val="Odsekzoznamu"/>
        <w:numPr>
          <w:ilvl w:val="0"/>
          <w:numId w:val="20"/>
        </w:numPr>
      </w:pPr>
      <w:r>
        <w:t xml:space="preserve">Neželaný stav v pracovnom práva </w:t>
      </w:r>
    </w:p>
    <w:p w:rsidR="00ED68E6" w:rsidRDefault="00ED68E6" w:rsidP="00C35A2F">
      <w:pPr>
        <w:pStyle w:val="Odsekzoznamu"/>
        <w:numPr>
          <w:ilvl w:val="0"/>
          <w:numId w:val="20"/>
        </w:numPr>
      </w:pPr>
      <w:r>
        <w:t>Absencia písomnej pracovnej zmluvy</w:t>
      </w:r>
    </w:p>
    <w:p w:rsidR="00ED68E6" w:rsidRDefault="00ED68E6" w:rsidP="00C35A2F">
      <w:pPr>
        <w:pStyle w:val="Odsekzoznamu"/>
        <w:numPr>
          <w:ilvl w:val="0"/>
          <w:numId w:val="20"/>
        </w:numPr>
      </w:pPr>
      <w:r>
        <w:t>Výkon práce bez dohody na podstatných náležitostiach</w:t>
      </w:r>
    </w:p>
    <w:p w:rsidR="00ED68E6" w:rsidRDefault="00ED68E6" w:rsidP="00C35A2F">
      <w:pPr>
        <w:pStyle w:val="Odsekzoznamu"/>
        <w:numPr>
          <w:ilvl w:val="0"/>
          <w:numId w:val="20"/>
        </w:numPr>
      </w:pPr>
      <w:r>
        <w:t xml:space="preserve">Dvojstranný právny úkon vôbec nebol vykonaný </w:t>
      </w:r>
      <w:r>
        <w:sym w:font="Wingdings" w:char="F0E0"/>
      </w:r>
      <w:r>
        <w:t xml:space="preserve"> zmluva nebola uzavretá, PP nevznikol</w:t>
      </w:r>
    </w:p>
    <w:p w:rsidR="00ED68E6" w:rsidRDefault="00ED68E6" w:rsidP="00C35A2F">
      <w:pPr>
        <w:pStyle w:val="Odsekzoznamu"/>
        <w:numPr>
          <w:ilvl w:val="0"/>
          <w:numId w:val="20"/>
        </w:numPr>
      </w:pPr>
      <w:r>
        <w:t>„tichý“ súhlas oboch strán</w:t>
      </w:r>
    </w:p>
    <w:p w:rsidR="00ED68E6" w:rsidRDefault="00ED68E6" w:rsidP="00C35A2F">
      <w:pPr>
        <w:pStyle w:val="Odsekzoznamu"/>
        <w:numPr>
          <w:ilvl w:val="0"/>
          <w:numId w:val="20"/>
        </w:numPr>
      </w:pPr>
      <w:r>
        <w:t>Nelegálne zamestnávanie</w:t>
      </w:r>
    </w:p>
    <w:p w:rsidR="00ED68E6" w:rsidRDefault="00ED68E6" w:rsidP="00C35A2F">
      <w:pPr>
        <w:pStyle w:val="Odsekzoznamu"/>
        <w:numPr>
          <w:ilvl w:val="0"/>
          <w:numId w:val="20"/>
        </w:numPr>
      </w:pPr>
      <w:r>
        <w:t xml:space="preserve">Absencia dohodnutia miesta výkonu práce </w:t>
      </w:r>
      <w:r>
        <w:sym w:font="Wingdings" w:char="F0E0"/>
      </w:r>
      <w:r>
        <w:t xml:space="preserve"> NS ČR, </w:t>
      </w:r>
      <w:proofErr w:type="spellStart"/>
      <w:r>
        <w:t>sp</w:t>
      </w:r>
      <w:proofErr w:type="spellEnd"/>
      <w:r>
        <w:t>. zn. 63/69</w:t>
      </w:r>
    </w:p>
    <w:p w:rsidR="00ED68E6" w:rsidRDefault="00ED68E6" w:rsidP="00C35A2F">
      <w:pPr>
        <w:pStyle w:val="Odsekzoznamu"/>
        <w:numPr>
          <w:ilvl w:val="1"/>
          <w:numId w:val="20"/>
        </w:numPr>
      </w:pPr>
      <w:r>
        <w:t xml:space="preserve"> neznamená to, že pracovný pomer nevznikol, ale je to porušenie ustanovenia ZP a je potrebné to odstrániť </w:t>
      </w:r>
    </w:p>
    <w:p w:rsidR="00ED68E6" w:rsidRDefault="00ED68E6" w:rsidP="00C35A2F">
      <w:pPr>
        <w:pStyle w:val="Odsekzoznamu"/>
        <w:numPr>
          <w:ilvl w:val="0"/>
          <w:numId w:val="20"/>
        </w:numPr>
      </w:pPr>
      <w:r>
        <w:t>Vznikajú nároky:</w:t>
      </w:r>
    </w:p>
    <w:p w:rsidR="00ED68E6" w:rsidRDefault="00ED68E6" w:rsidP="00C35A2F">
      <w:pPr>
        <w:pStyle w:val="Odsekzoznamu"/>
        <w:numPr>
          <w:ilvl w:val="1"/>
          <w:numId w:val="20"/>
        </w:numPr>
      </w:pPr>
      <w:r>
        <w:t xml:space="preserve"> Z bezdôvodného obohatenia ak nebola vyplácaná mzda. </w:t>
      </w:r>
    </w:p>
    <w:p w:rsidR="00ED68E6" w:rsidRPr="00ED68E6" w:rsidRDefault="00ED68E6" w:rsidP="00ED68E6">
      <w:pPr>
        <w:keepLines/>
        <w:rPr>
          <w:rFonts w:cstheme="minorHAnsi"/>
          <w:color w:val="000000" w:themeColor="text1"/>
        </w:rPr>
      </w:pPr>
    </w:p>
    <w:p w:rsidR="00D25F14" w:rsidRPr="00214AFA" w:rsidRDefault="00214AFA" w:rsidP="00D25F14">
      <w:pPr>
        <w:keepLines/>
        <w:rPr>
          <w:rFonts w:cstheme="minorHAnsi"/>
          <w:b/>
          <w:color w:val="000000" w:themeColor="text1"/>
          <w:u w:val="single"/>
        </w:rPr>
      </w:pPr>
      <w:r w:rsidRPr="00214AFA">
        <w:rPr>
          <w:rFonts w:cstheme="minorHAnsi"/>
          <w:b/>
          <w:color w:val="000000" w:themeColor="text1"/>
          <w:highlight w:val="yellow"/>
          <w:u w:val="single"/>
        </w:rPr>
        <w:t>Pojem pracovný pomer</w:t>
      </w:r>
    </w:p>
    <w:p w:rsidR="00214AFA" w:rsidRDefault="00214AFA" w:rsidP="00C35A2F">
      <w:pPr>
        <w:pStyle w:val="Odsekzoznamu"/>
        <w:keepLines/>
        <w:numPr>
          <w:ilvl w:val="0"/>
          <w:numId w:val="20"/>
        </w:numPr>
        <w:rPr>
          <w:rFonts w:cstheme="minorHAnsi"/>
          <w:color w:val="000000" w:themeColor="text1"/>
        </w:rPr>
      </w:pPr>
      <w:r w:rsidRPr="009B6989">
        <w:rPr>
          <w:rFonts w:cstheme="minorHAnsi"/>
          <w:color w:val="000000" w:themeColor="text1"/>
        </w:rPr>
        <w:t xml:space="preserve">zmluvný a záväzkový vzťah, v rámci ktorého sa účastník (zamestnanec) zaväzuje pre druhého účastníka (zamestnávateľa) vykonávať prácu za mzdu. </w:t>
      </w:r>
    </w:p>
    <w:p w:rsidR="00214AFA" w:rsidRPr="00214AFA" w:rsidRDefault="00214AFA" w:rsidP="00C35A2F">
      <w:pPr>
        <w:pStyle w:val="Odsekzoznamu"/>
        <w:numPr>
          <w:ilvl w:val="1"/>
          <w:numId w:val="20"/>
        </w:numPr>
        <w:rPr>
          <w:rFonts w:cstheme="minorHAnsi"/>
          <w:color w:val="000000" w:themeColor="text1"/>
        </w:rPr>
      </w:pPr>
      <w:r w:rsidRPr="009B6989">
        <w:rPr>
          <w:rFonts w:cstheme="minorHAnsi"/>
          <w:color w:val="000000" w:themeColor="text1"/>
        </w:rPr>
        <w:t xml:space="preserve">vzájomné plnenie účastníkov </w:t>
      </w:r>
    </w:p>
    <w:p w:rsidR="00214AFA" w:rsidRDefault="00214AFA" w:rsidP="00C35A2F">
      <w:pPr>
        <w:pStyle w:val="Odsekzoznamu"/>
        <w:keepLines/>
        <w:numPr>
          <w:ilvl w:val="0"/>
          <w:numId w:val="20"/>
        </w:numPr>
        <w:rPr>
          <w:rFonts w:cstheme="minorHAnsi"/>
          <w:color w:val="000000" w:themeColor="text1"/>
        </w:rPr>
      </w:pPr>
      <w:r w:rsidRPr="009B6989">
        <w:rPr>
          <w:rFonts w:cstheme="minorHAnsi"/>
          <w:color w:val="000000" w:themeColor="text1"/>
        </w:rPr>
        <w:t>Ide o výkon závislej práce</w:t>
      </w:r>
      <w:r>
        <w:rPr>
          <w:rFonts w:cstheme="minorHAnsi"/>
          <w:color w:val="000000" w:themeColor="text1"/>
        </w:rPr>
        <w:t>.</w:t>
      </w:r>
    </w:p>
    <w:p w:rsidR="00214AFA" w:rsidRPr="009B6989" w:rsidRDefault="00214AFA" w:rsidP="00C35A2F">
      <w:pPr>
        <w:pStyle w:val="Odsekzoznamu"/>
        <w:numPr>
          <w:ilvl w:val="0"/>
          <w:numId w:val="20"/>
        </w:numPr>
        <w:rPr>
          <w:rFonts w:cstheme="minorHAnsi"/>
          <w:color w:val="000000" w:themeColor="text1"/>
        </w:rPr>
      </w:pPr>
      <w:r w:rsidRPr="009B6989">
        <w:rPr>
          <w:rFonts w:cstheme="minorHAnsi"/>
          <w:color w:val="000000" w:themeColor="text1"/>
        </w:rPr>
        <w:t xml:space="preserve">K základným pracovnoprávnym vzťahom patria okrem pracovného pomeru aj vzťah ktoré vznikajú na základe dohôd o prácach vykonávaných mimo pracovného pomeru </w:t>
      </w:r>
    </w:p>
    <w:p w:rsidR="00214AFA" w:rsidRPr="009B6989" w:rsidRDefault="00214AFA" w:rsidP="00C35A2F">
      <w:pPr>
        <w:pStyle w:val="Odsekzoznamu"/>
        <w:numPr>
          <w:ilvl w:val="1"/>
          <w:numId w:val="20"/>
        </w:numPr>
        <w:rPr>
          <w:rFonts w:cstheme="minorHAnsi"/>
          <w:color w:val="000000" w:themeColor="text1"/>
        </w:rPr>
      </w:pPr>
      <w:r w:rsidRPr="009B6989">
        <w:rPr>
          <w:rFonts w:cstheme="minorHAnsi"/>
          <w:color w:val="000000" w:themeColor="text1"/>
        </w:rPr>
        <w:t>dohoda o vykonaní práce, dohoda o brigádnickej práci študentov, dohoda o pracovnej činnosti - § 223 až 228a ZP</w:t>
      </w:r>
    </w:p>
    <w:p w:rsidR="00214AFA" w:rsidRPr="009B6989" w:rsidRDefault="00214AFA" w:rsidP="00C35A2F">
      <w:pPr>
        <w:pStyle w:val="Odsekzoznamu"/>
        <w:numPr>
          <w:ilvl w:val="0"/>
          <w:numId w:val="20"/>
        </w:numPr>
        <w:rPr>
          <w:rFonts w:cstheme="minorHAnsi"/>
          <w:color w:val="000000" w:themeColor="text1"/>
        </w:rPr>
      </w:pPr>
      <w:r w:rsidRPr="009B6989">
        <w:rPr>
          <w:rFonts w:cstheme="minorHAnsi"/>
          <w:color w:val="000000" w:themeColor="text1"/>
        </w:rPr>
        <w:t xml:space="preserve">vzájomné plnenie účastníkov </w:t>
      </w:r>
    </w:p>
    <w:p w:rsidR="00214AFA" w:rsidRDefault="00214AFA" w:rsidP="00214AFA">
      <w:pPr>
        <w:keepLines/>
        <w:rPr>
          <w:rFonts w:cstheme="minorHAnsi"/>
          <w:color w:val="000000" w:themeColor="text1"/>
        </w:rPr>
      </w:pPr>
    </w:p>
    <w:p w:rsidR="00214AFA" w:rsidRPr="00214AFA" w:rsidRDefault="00214AFA" w:rsidP="00214AFA">
      <w:pPr>
        <w:keepLines/>
        <w:rPr>
          <w:rFonts w:cstheme="minorHAnsi"/>
          <w:b/>
          <w:color w:val="000000" w:themeColor="text1"/>
          <w:u w:val="single"/>
        </w:rPr>
      </w:pPr>
      <w:r w:rsidRPr="00214AFA">
        <w:rPr>
          <w:rFonts w:cstheme="minorHAnsi"/>
          <w:b/>
          <w:color w:val="000000" w:themeColor="text1"/>
          <w:highlight w:val="yellow"/>
          <w:u w:val="single"/>
        </w:rPr>
        <w:t>Prvky pracovného pomeru</w:t>
      </w:r>
    </w:p>
    <w:p w:rsidR="00214AFA" w:rsidRPr="000F4053" w:rsidRDefault="00214AFA" w:rsidP="00C35A2F">
      <w:pPr>
        <w:pStyle w:val="Odsekzoznamu"/>
        <w:numPr>
          <w:ilvl w:val="1"/>
          <w:numId w:val="22"/>
        </w:numPr>
        <w:rPr>
          <w:b/>
        </w:rPr>
      </w:pPr>
      <w:r w:rsidRPr="000F4053">
        <w:rPr>
          <w:b/>
        </w:rPr>
        <w:lastRenderedPageBreak/>
        <w:t xml:space="preserve">subjekty </w:t>
      </w:r>
    </w:p>
    <w:p w:rsidR="00214AFA" w:rsidRDefault="00214AFA" w:rsidP="00C35A2F">
      <w:pPr>
        <w:pStyle w:val="Odsekzoznamu"/>
        <w:numPr>
          <w:ilvl w:val="2"/>
          <w:numId w:val="22"/>
        </w:numPr>
      </w:pPr>
      <w:r>
        <w:t xml:space="preserve">Zamestnanec a zamestnávateľ </w:t>
      </w:r>
    </w:p>
    <w:p w:rsidR="00214AFA" w:rsidRPr="000F4053" w:rsidRDefault="00214AFA" w:rsidP="00C35A2F">
      <w:pPr>
        <w:pStyle w:val="Odsekzoznamu"/>
        <w:numPr>
          <w:ilvl w:val="1"/>
          <w:numId w:val="22"/>
        </w:numPr>
        <w:rPr>
          <w:b/>
        </w:rPr>
      </w:pPr>
      <w:r>
        <w:t> </w:t>
      </w:r>
      <w:r w:rsidRPr="000F4053">
        <w:rPr>
          <w:b/>
        </w:rPr>
        <w:t>objekt</w:t>
      </w:r>
    </w:p>
    <w:p w:rsidR="00214AFA" w:rsidRDefault="00214AFA" w:rsidP="00C35A2F">
      <w:pPr>
        <w:pStyle w:val="Odsekzoznamu"/>
        <w:numPr>
          <w:ilvl w:val="2"/>
          <w:numId w:val="22"/>
        </w:numPr>
      </w:pPr>
      <w:r>
        <w:t xml:space="preserve">Osobný výkon práce </w:t>
      </w:r>
    </w:p>
    <w:p w:rsidR="00214AFA" w:rsidRDefault="00214AFA" w:rsidP="00C35A2F">
      <w:pPr>
        <w:pStyle w:val="Odsekzoznamu"/>
        <w:numPr>
          <w:ilvl w:val="2"/>
          <w:numId w:val="22"/>
        </w:numPr>
      </w:pPr>
      <w:r>
        <w:t>Je určený druhovo a nie individuálne</w:t>
      </w:r>
    </w:p>
    <w:p w:rsidR="00214AFA" w:rsidRDefault="00214AFA" w:rsidP="00C35A2F">
      <w:pPr>
        <w:pStyle w:val="Odsekzoznamu"/>
        <w:numPr>
          <w:ilvl w:val="2"/>
          <w:numId w:val="22"/>
        </w:numPr>
      </w:pPr>
      <w:r>
        <w:t>Závislá práca vykonávaná vo vzťahu nadriadenosti a podriadenosti</w:t>
      </w:r>
    </w:p>
    <w:p w:rsidR="00214AFA" w:rsidRPr="000F4053" w:rsidRDefault="00214AFA" w:rsidP="00C35A2F">
      <w:pPr>
        <w:pStyle w:val="Odsekzoznamu"/>
        <w:numPr>
          <w:ilvl w:val="1"/>
          <w:numId w:val="22"/>
        </w:numPr>
        <w:rPr>
          <w:b/>
        </w:rPr>
      </w:pPr>
      <w:r>
        <w:t> </w:t>
      </w:r>
      <w:r w:rsidRPr="000F4053">
        <w:rPr>
          <w:b/>
        </w:rPr>
        <w:t>obsah</w:t>
      </w:r>
    </w:p>
    <w:p w:rsidR="00214AFA" w:rsidRDefault="00214AFA" w:rsidP="00C35A2F">
      <w:pPr>
        <w:pStyle w:val="Odsekzoznamu"/>
        <w:numPr>
          <w:ilvl w:val="2"/>
          <w:numId w:val="22"/>
        </w:numPr>
      </w:pPr>
      <w:r>
        <w:t>Súbor práv na jednej strane a im zodpovedajúcich povinností na druhej strane</w:t>
      </w:r>
    </w:p>
    <w:p w:rsidR="00214AFA" w:rsidRPr="009B6989" w:rsidRDefault="00214AFA" w:rsidP="00C35A2F">
      <w:pPr>
        <w:pStyle w:val="Odsekzoznamu"/>
        <w:numPr>
          <w:ilvl w:val="3"/>
          <w:numId w:val="22"/>
        </w:numPr>
        <w:rPr>
          <w:rFonts w:cstheme="minorHAnsi"/>
          <w:color w:val="000000" w:themeColor="text1"/>
        </w:rPr>
      </w:pPr>
      <w:r w:rsidRPr="009B6989">
        <w:rPr>
          <w:rFonts w:cstheme="minorHAnsi"/>
          <w:b/>
          <w:color w:val="000000" w:themeColor="text1"/>
        </w:rPr>
        <w:t xml:space="preserve">zamestnávateľ </w:t>
      </w:r>
    </w:p>
    <w:p w:rsidR="00214AFA" w:rsidRPr="009B6989" w:rsidRDefault="00214AFA" w:rsidP="00C35A2F">
      <w:pPr>
        <w:pStyle w:val="Odsekzoznamu"/>
        <w:numPr>
          <w:ilvl w:val="4"/>
          <w:numId w:val="22"/>
        </w:numPr>
        <w:rPr>
          <w:rFonts w:cstheme="minorHAnsi"/>
          <w:color w:val="000000" w:themeColor="text1"/>
        </w:rPr>
      </w:pPr>
      <w:r w:rsidRPr="009B6989">
        <w:rPr>
          <w:rFonts w:cstheme="minorHAnsi"/>
          <w:color w:val="000000" w:themeColor="text1"/>
        </w:rPr>
        <w:t>povinný prideľovať zamestnancovi prácu podľa pracovnej zmluvy</w:t>
      </w:r>
    </w:p>
    <w:p w:rsidR="00214AFA" w:rsidRPr="009B6989" w:rsidRDefault="00214AFA" w:rsidP="00C35A2F">
      <w:pPr>
        <w:pStyle w:val="Odsekzoznamu"/>
        <w:numPr>
          <w:ilvl w:val="4"/>
          <w:numId w:val="22"/>
        </w:numPr>
        <w:rPr>
          <w:rFonts w:cstheme="minorHAnsi"/>
          <w:color w:val="000000" w:themeColor="text1"/>
        </w:rPr>
      </w:pPr>
      <w:r w:rsidRPr="009B6989">
        <w:rPr>
          <w:rFonts w:cstheme="minorHAnsi"/>
          <w:color w:val="000000" w:themeColor="text1"/>
        </w:rPr>
        <w:t xml:space="preserve"> platiť mu za vykonanú prácu</w:t>
      </w:r>
    </w:p>
    <w:p w:rsidR="00214AFA" w:rsidRPr="009B6989" w:rsidRDefault="00214AFA" w:rsidP="00C35A2F">
      <w:pPr>
        <w:pStyle w:val="Odsekzoznamu"/>
        <w:numPr>
          <w:ilvl w:val="4"/>
          <w:numId w:val="22"/>
        </w:numPr>
        <w:rPr>
          <w:rFonts w:cstheme="minorHAnsi"/>
          <w:color w:val="000000" w:themeColor="text1"/>
        </w:rPr>
      </w:pPr>
      <w:r w:rsidRPr="009B6989">
        <w:rPr>
          <w:rFonts w:cstheme="minorHAnsi"/>
          <w:color w:val="000000" w:themeColor="text1"/>
        </w:rPr>
        <w:t xml:space="preserve">utvárať podmienky na plnenie pracovných úloh </w:t>
      </w:r>
    </w:p>
    <w:p w:rsidR="00214AFA" w:rsidRPr="009B6989" w:rsidRDefault="00214AFA" w:rsidP="00C35A2F">
      <w:pPr>
        <w:pStyle w:val="Odsekzoznamu"/>
        <w:numPr>
          <w:ilvl w:val="4"/>
          <w:numId w:val="22"/>
        </w:numPr>
        <w:rPr>
          <w:rFonts w:cstheme="minorHAnsi"/>
          <w:color w:val="000000" w:themeColor="text1"/>
        </w:rPr>
      </w:pPr>
      <w:r w:rsidRPr="009B6989">
        <w:rPr>
          <w:rFonts w:cstheme="minorHAnsi"/>
          <w:color w:val="000000" w:themeColor="text1"/>
        </w:rPr>
        <w:t>dodržiavať ostatné pracovné podmienky ustanovené právnymi predpismi, kolektívnou a pracovnou zmluvou</w:t>
      </w:r>
    </w:p>
    <w:p w:rsidR="00214AFA" w:rsidRPr="009B6989" w:rsidRDefault="00214AFA" w:rsidP="00C35A2F">
      <w:pPr>
        <w:pStyle w:val="Odsekzoznamu"/>
        <w:numPr>
          <w:ilvl w:val="3"/>
          <w:numId w:val="22"/>
        </w:numPr>
        <w:rPr>
          <w:rFonts w:cstheme="minorHAnsi"/>
          <w:b/>
          <w:color w:val="000000" w:themeColor="text1"/>
        </w:rPr>
      </w:pPr>
      <w:r w:rsidRPr="009B6989">
        <w:rPr>
          <w:rFonts w:cstheme="minorHAnsi"/>
          <w:b/>
          <w:color w:val="000000" w:themeColor="text1"/>
        </w:rPr>
        <w:t>zamestnanec</w:t>
      </w:r>
    </w:p>
    <w:p w:rsidR="00214AFA" w:rsidRPr="00214AFA" w:rsidRDefault="00214AFA" w:rsidP="00C35A2F">
      <w:pPr>
        <w:pStyle w:val="Odsekzoznamu"/>
        <w:numPr>
          <w:ilvl w:val="4"/>
          <w:numId w:val="22"/>
        </w:numPr>
        <w:rPr>
          <w:rFonts w:cstheme="minorHAnsi"/>
          <w:b/>
          <w:color w:val="000000" w:themeColor="text1"/>
        </w:rPr>
      </w:pPr>
      <w:r w:rsidRPr="009B6989">
        <w:rPr>
          <w:rFonts w:cstheme="minorHAnsi"/>
          <w:color w:val="000000" w:themeColor="text1"/>
        </w:rPr>
        <w:t>podľa pokynov zamestnávateľa vykonávať osobne práce podľa pracovnej zmluvy v určenom pracovnom čase a dodržiavať pracovnú disciplínu</w:t>
      </w:r>
    </w:p>
    <w:p w:rsidR="00214AFA" w:rsidRDefault="00214AFA" w:rsidP="00214AFA">
      <w:pPr>
        <w:pStyle w:val="Odsekzoznamu"/>
        <w:ind w:left="2160"/>
      </w:pPr>
    </w:p>
    <w:p w:rsidR="00214AFA" w:rsidRPr="00214AFA" w:rsidRDefault="00214AFA" w:rsidP="00214AFA">
      <w:pPr>
        <w:rPr>
          <w:b/>
          <w:u w:val="single"/>
        </w:rPr>
      </w:pPr>
      <w:r w:rsidRPr="00214AFA">
        <w:rPr>
          <w:b/>
          <w:highlight w:val="yellow"/>
          <w:u w:val="single"/>
        </w:rPr>
        <w:t>Druhy pracovných pomerov</w:t>
      </w:r>
      <w:r w:rsidRPr="00214AFA">
        <w:rPr>
          <w:b/>
          <w:u w:val="single"/>
        </w:rPr>
        <w:t xml:space="preserve"> </w:t>
      </w:r>
    </w:p>
    <w:p w:rsidR="00214AFA" w:rsidRPr="000F4053" w:rsidRDefault="00214AFA" w:rsidP="00C35A2F">
      <w:pPr>
        <w:pStyle w:val="Odsekzoznamu"/>
        <w:numPr>
          <w:ilvl w:val="0"/>
          <w:numId w:val="22"/>
        </w:numPr>
        <w:rPr>
          <w:b/>
        </w:rPr>
      </w:pPr>
      <w:r w:rsidRPr="000F4053">
        <w:rPr>
          <w:b/>
        </w:rPr>
        <w:t>Počet pracovných pomerov</w:t>
      </w:r>
    </w:p>
    <w:p w:rsidR="00214AFA" w:rsidRDefault="00214AFA" w:rsidP="00C35A2F">
      <w:pPr>
        <w:pStyle w:val="Odsekzoznamu"/>
        <w:numPr>
          <w:ilvl w:val="1"/>
          <w:numId w:val="22"/>
        </w:numPr>
      </w:pPr>
      <w:r>
        <w:t xml:space="preserve"> pre zamestnanca nie je obmedzenie v počte </w:t>
      </w:r>
    </w:p>
    <w:p w:rsidR="00214AFA" w:rsidRDefault="00214AFA" w:rsidP="00C35A2F">
      <w:pPr>
        <w:pStyle w:val="Odsekzoznamu"/>
        <w:numPr>
          <w:ilvl w:val="1"/>
          <w:numId w:val="22"/>
        </w:numPr>
      </w:pPr>
      <w:r>
        <w:t xml:space="preserve"> môže uzavrieť viacero pracovných pomerov s rôznymi alebo rovnakými zamestnávateľmi </w:t>
      </w:r>
    </w:p>
    <w:p w:rsidR="00214AFA" w:rsidRDefault="00214AFA" w:rsidP="00C35A2F">
      <w:pPr>
        <w:pStyle w:val="Odsekzoznamu"/>
        <w:numPr>
          <w:ilvl w:val="1"/>
          <w:numId w:val="22"/>
        </w:numPr>
      </w:pPr>
      <w:r>
        <w:t> S tým istým:</w:t>
      </w:r>
    </w:p>
    <w:p w:rsidR="00214AFA" w:rsidRDefault="00214AFA" w:rsidP="00C35A2F">
      <w:pPr>
        <w:pStyle w:val="Odsekzoznamu"/>
        <w:numPr>
          <w:ilvl w:val="2"/>
          <w:numId w:val="22"/>
        </w:numPr>
      </w:pPr>
      <w:r>
        <w:t>Závislá práca musí byť iného pomeru (inak by išlo o obchádzanie nadčasov)</w:t>
      </w:r>
    </w:p>
    <w:p w:rsidR="00214AFA" w:rsidRPr="000F4053" w:rsidRDefault="00214AFA" w:rsidP="00C35A2F">
      <w:pPr>
        <w:pStyle w:val="Odsekzoznamu"/>
        <w:numPr>
          <w:ilvl w:val="0"/>
          <w:numId w:val="22"/>
        </w:numPr>
        <w:rPr>
          <w:b/>
        </w:rPr>
      </w:pPr>
      <w:r w:rsidRPr="000F4053">
        <w:rPr>
          <w:b/>
        </w:rPr>
        <w:t>Dĺžka trvania pracovného pomeru</w:t>
      </w:r>
    </w:p>
    <w:p w:rsidR="00214AFA" w:rsidRDefault="00214AFA" w:rsidP="00C35A2F">
      <w:pPr>
        <w:pStyle w:val="Odsekzoznamu"/>
        <w:numPr>
          <w:ilvl w:val="1"/>
          <w:numId w:val="22"/>
        </w:numPr>
      </w:pPr>
      <w:r>
        <w:t xml:space="preserve"> na dobu neurčitú </w:t>
      </w:r>
    </w:p>
    <w:p w:rsidR="00214AFA" w:rsidRDefault="00214AFA" w:rsidP="00C35A2F">
      <w:pPr>
        <w:pStyle w:val="Odsekzoznamu"/>
        <w:numPr>
          <w:ilvl w:val="1"/>
          <w:numId w:val="22"/>
        </w:numPr>
      </w:pPr>
      <w:r>
        <w:t> na dobu určitú</w:t>
      </w:r>
    </w:p>
    <w:p w:rsidR="00214AFA" w:rsidRPr="000F4053" w:rsidRDefault="00214AFA" w:rsidP="00C35A2F">
      <w:pPr>
        <w:pStyle w:val="Odsekzoznamu"/>
        <w:numPr>
          <w:ilvl w:val="0"/>
          <w:numId w:val="22"/>
        </w:numPr>
        <w:rPr>
          <w:b/>
        </w:rPr>
      </w:pPr>
      <w:r w:rsidRPr="000F4053">
        <w:rPr>
          <w:b/>
        </w:rPr>
        <w:t xml:space="preserve">Miesto výkonu práce </w:t>
      </w:r>
    </w:p>
    <w:p w:rsidR="00214AFA" w:rsidRDefault="00214AFA" w:rsidP="00C35A2F">
      <w:pPr>
        <w:pStyle w:val="Odsekzoznamu"/>
        <w:numPr>
          <w:ilvl w:val="1"/>
          <w:numId w:val="22"/>
        </w:numPr>
      </w:pPr>
      <w:r>
        <w:t xml:space="preserve"> na pracoviskách zamestnávateľa </w:t>
      </w:r>
    </w:p>
    <w:p w:rsidR="00214AFA" w:rsidRDefault="00214AFA" w:rsidP="00C35A2F">
      <w:pPr>
        <w:pStyle w:val="Odsekzoznamu"/>
        <w:numPr>
          <w:ilvl w:val="1"/>
          <w:numId w:val="22"/>
        </w:numPr>
      </w:pPr>
      <w:r>
        <w:t xml:space="preserve"> Vo svojom byte </w:t>
      </w:r>
    </w:p>
    <w:p w:rsidR="00214AFA" w:rsidRDefault="00214AFA" w:rsidP="00C35A2F">
      <w:pPr>
        <w:pStyle w:val="Odsekzoznamu"/>
        <w:numPr>
          <w:ilvl w:val="1"/>
          <w:numId w:val="22"/>
        </w:numPr>
      </w:pPr>
      <w:r>
        <w:t xml:space="preserve"> na inom mieste ktoré je dohodnuté v pracovnej zmluve </w:t>
      </w:r>
    </w:p>
    <w:p w:rsidR="00214AFA" w:rsidRDefault="00214AFA" w:rsidP="00C35A2F">
      <w:pPr>
        <w:pStyle w:val="Odsekzoznamu"/>
        <w:numPr>
          <w:ilvl w:val="1"/>
          <w:numId w:val="22"/>
        </w:numPr>
      </w:pPr>
      <w:r>
        <w:t xml:space="preserve"> v cudzine </w:t>
      </w:r>
    </w:p>
    <w:p w:rsidR="00E37752" w:rsidRDefault="00E37752" w:rsidP="00214AFA">
      <w:pPr>
        <w:keepLines/>
        <w:rPr>
          <w:rFonts w:cstheme="minorHAnsi"/>
          <w:color w:val="000000" w:themeColor="text1"/>
        </w:rPr>
      </w:pPr>
    </w:p>
    <w:p w:rsidR="00E37752" w:rsidRPr="00E37752" w:rsidRDefault="00E37752" w:rsidP="00C35A2F">
      <w:pPr>
        <w:pStyle w:val="Odsekzoznamu"/>
        <w:keepLines/>
        <w:numPr>
          <w:ilvl w:val="0"/>
          <w:numId w:val="9"/>
        </w:numPr>
        <w:jc w:val="center"/>
        <w:rPr>
          <w:rFonts w:cstheme="minorHAnsi"/>
          <w:b/>
          <w:color w:val="000000" w:themeColor="text1"/>
          <w:highlight w:val="cyan"/>
          <w:u w:val="single"/>
        </w:rPr>
      </w:pPr>
      <w:r w:rsidRPr="00E37752">
        <w:rPr>
          <w:rFonts w:cstheme="minorHAnsi"/>
          <w:b/>
          <w:color w:val="000000" w:themeColor="text1"/>
          <w:highlight w:val="cyan"/>
          <w:u w:val="single"/>
        </w:rPr>
        <w:t>Atypické pracovné pomery (práca na kratší pracovný čas, práca na dobu určitú, domácka práca a telepráca), delené pracovné miesto, skúšobná doba, zmena pracovného pomeru, pracovná cesta</w:t>
      </w:r>
    </w:p>
    <w:p w:rsidR="00E37752" w:rsidRDefault="00E37752" w:rsidP="00E37752">
      <w:pPr>
        <w:keepLines/>
        <w:rPr>
          <w:rFonts w:cstheme="minorHAnsi"/>
          <w:color w:val="000000" w:themeColor="text1"/>
        </w:rPr>
      </w:pPr>
    </w:p>
    <w:p w:rsidR="00437019" w:rsidRPr="00D8294A" w:rsidRDefault="00437019" w:rsidP="00437019">
      <w:pPr>
        <w:rPr>
          <w:b/>
          <w:u w:val="single"/>
        </w:rPr>
      </w:pPr>
      <w:r w:rsidRPr="00177842">
        <w:rPr>
          <w:b/>
          <w:highlight w:val="yellow"/>
          <w:u w:val="single"/>
        </w:rPr>
        <w:t>Pracovný pomer na kratší pracovný čas - § 49</w:t>
      </w:r>
    </w:p>
    <w:p w:rsidR="00437019" w:rsidRDefault="00437019" w:rsidP="00C35A2F">
      <w:pPr>
        <w:pStyle w:val="Odsekzoznamu"/>
        <w:numPr>
          <w:ilvl w:val="0"/>
          <w:numId w:val="22"/>
        </w:numPr>
      </w:pPr>
      <w:r w:rsidRPr="00636EAF">
        <w:rPr>
          <w:b/>
        </w:rPr>
        <w:t>V pracovnej zmluve možno dohodnúť kratší pracovný čas</w:t>
      </w:r>
      <w:r>
        <w:t>, ako je ustanovený týždenný pracovný čas</w:t>
      </w:r>
    </w:p>
    <w:p w:rsidR="00437019" w:rsidRDefault="00437019" w:rsidP="00C35A2F">
      <w:pPr>
        <w:pStyle w:val="Odsekzoznamu"/>
        <w:numPr>
          <w:ilvl w:val="0"/>
          <w:numId w:val="22"/>
        </w:numPr>
      </w:pPr>
      <w:r w:rsidRPr="00636EAF">
        <w:rPr>
          <w:b/>
        </w:rPr>
        <w:t>Nemusí byť rozvrhnutý na všetky pracovné dni</w:t>
      </w:r>
      <w:r w:rsidR="00636EAF">
        <w:t xml:space="preserve"> (napr. len 3 dni z týždňa kratšie)</w:t>
      </w:r>
    </w:p>
    <w:p w:rsidR="00437019" w:rsidRDefault="00437019" w:rsidP="00C35A2F">
      <w:pPr>
        <w:pStyle w:val="Odsekzoznamu"/>
        <w:numPr>
          <w:ilvl w:val="0"/>
          <w:numId w:val="22"/>
        </w:numPr>
      </w:pPr>
      <w:r>
        <w:t xml:space="preserve">Zamestnancovi patrí </w:t>
      </w:r>
      <w:r w:rsidRPr="00636EAF">
        <w:t>mzda zodpovedajúca dohodnutému kratšiemu pracovnému času</w:t>
      </w:r>
    </w:p>
    <w:p w:rsidR="00437019" w:rsidRDefault="00437019" w:rsidP="00C35A2F">
      <w:pPr>
        <w:pStyle w:val="Odsekzoznamu"/>
        <w:numPr>
          <w:ilvl w:val="0"/>
          <w:numId w:val="22"/>
        </w:numPr>
      </w:pPr>
      <w:r w:rsidRPr="00636EAF">
        <w:rPr>
          <w:b/>
        </w:rPr>
        <w:lastRenderedPageBreak/>
        <w:t>Rozdiel od skráteného pracovného času</w:t>
      </w:r>
      <w:r>
        <w:t xml:space="preserve"> (kolektívne vyjednávanie)</w:t>
      </w:r>
    </w:p>
    <w:p w:rsidR="00437019" w:rsidRPr="00636EAF" w:rsidRDefault="00437019" w:rsidP="00C35A2F">
      <w:pPr>
        <w:pStyle w:val="Odsekzoznamu"/>
        <w:numPr>
          <w:ilvl w:val="0"/>
          <w:numId w:val="22"/>
        </w:numPr>
        <w:rPr>
          <w:rFonts w:eastAsia="Times New Roman" w:cs="Times New Roman"/>
          <w:color w:val="000000" w:themeColor="text1"/>
        </w:rPr>
      </w:pPr>
      <w:r w:rsidRPr="00636EAF">
        <w:rPr>
          <w:rFonts w:eastAsia="Times New Roman" w:cs="Segoe UI"/>
          <w:color w:val="000000" w:themeColor="text1"/>
          <w:shd w:val="clear" w:color="auto" w:fill="FFFFFF"/>
        </w:rPr>
        <w:t>Zamestnanec v pracovnom pomere na kratší pracovný čas sa nesmie zvýhodniť alebo obmedziť v porovnaní s porovnateľným zamestnancom.</w:t>
      </w:r>
    </w:p>
    <w:p w:rsidR="00437019" w:rsidRPr="00636EAF" w:rsidRDefault="00437019" w:rsidP="00C35A2F">
      <w:pPr>
        <w:pStyle w:val="Odsekzoznamu"/>
        <w:numPr>
          <w:ilvl w:val="0"/>
          <w:numId w:val="22"/>
        </w:numPr>
        <w:rPr>
          <w:rFonts w:eastAsia="Times New Roman" w:cs="Times New Roman"/>
          <w:color w:val="000000" w:themeColor="text1"/>
        </w:rPr>
      </w:pPr>
      <w:r w:rsidRPr="00636EAF">
        <w:rPr>
          <w:rFonts w:eastAsia="Times New Roman" w:cs="Segoe UI"/>
          <w:color w:val="000000" w:themeColor="text1"/>
          <w:shd w:val="clear" w:color="auto" w:fill="FFFFFF"/>
        </w:rPr>
        <w:t>Zamestnávateľ informuje zrozumiteľným spôsobom zamestnancov a zástupcov zamestnancov o možnostiach pracovných miest na kratší pracovný čas a na ustanovený týždenný pracovný čas</w:t>
      </w:r>
    </w:p>
    <w:p w:rsidR="00437019" w:rsidRPr="00955E81" w:rsidRDefault="00437019" w:rsidP="00437019">
      <w:pPr>
        <w:rPr>
          <w:b/>
          <w:u w:val="single"/>
        </w:rPr>
      </w:pPr>
      <w:r w:rsidRPr="00177842">
        <w:rPr>
          <w:b/>
          <w:highlight w:val="yellow"/>
          <w:u w:val="single"/>
        </w:rPr>
        <w:t>Pracovný pomer na určitú dobu - § 48</w:t>
      </w:r>
    </w:p>
    <w:p w:rsidR="00437019" w:rsidRDefault="00437019" w:rsidP="00C35A2F">
      <w:pPr>
        <w:pStyle w:val="Odsekzoznamu"/>
        <w:numPr>
          <w:ilvl w:val="0"/>
          <w:numId w:val="23"/>
        </w:numPr>
      </w:pPr>
      <w:r>
        <w:t xml:space="preserve">Možno uzavrieť </w:t>
      </w:r>
      <w:r w:rsidRPr="00437019">
        <w:rPr>
          <w:b/>
        </w:rPr>
        <w:t>najdlhšie na dva roky</w:t>
      </w:r>
      <w:r>
        <w:t xml:space="preserve"> </w:t>
      </w:r>
    </w:p>
    <w:p w:rsidR="00437019" w:rsidRDefault="00437019" w:rsidP="00C35A2F">
      <w:pPr>
        <w:pStyle w:val="Odsekzoznamu"/>
        <w:numPr>
          <w:ilvl w:val="0"/>
          <w:numId w:val="23"/>
        </w:numPr>
      </w:pPr>
      <w:r>
        <w:t xml:space="preserve">Možno </w:t>
      </w:r>
      <w:r w:rsidRPr="00437019">
        <w:rPr>
          <w:b/>
        </w:rPr>
        <w:t>predĺžiť dva krát</w:t>
      </w:r>
      <w:r>
        <w:t xml:space="preserve"> </w:t>
      </w:r>
    </w:p>
    <w:p w:rsidR="00636EAF" w:rsidRPr="00636EAF" w:rsidRDefault="00636EAF" w:rsidP="00C35A2F">
      <w:pPr>
        <w:pStyle w:val="Odsekzoznamu"/>
        <w:numPr>
          <w:ilvl w:val="0"/>
          <w:numId w:val="23"/>
        </w:numPr>
        <w:rPr>
          <w:rFonts w:eastAsia="Times New Roman" w:cs="Times New Roman"/>
          <w:color w:val="000000" w:themeColor="text1"/>
        </w:rPr>
      </w:pPr>
      <w:r w:rsidRPr="00636EAF">
        <w:rPr>
          <w:rFonts w:eastAsia="Times New Roman" w:cs="Times New Roman"/>
          <w:b/>
          <w:color w:val="000000" w:themeColor="text1"/>
        </w:rPr>
        <w:t>Potreba dohodnúť písomne inak</w:t>
      </w:r>
      <w:r>
        <w:rPr>
          <w:rFonts w:eastAsia="Times New Roman" w:cs="Times New Roman"/>
          <w:color w:val="000000" w:themeColor="text1"/>
        </w:rPr>
        <w:t xml:space="preserve"> </w:t>
      </w:r>
      <w:r w:rsidRPr="00636EAF">
        <w:rPr>
          <w:rFonts w:eastAsia="Times New Roman" w:cs="Times New Roman"/>
          <w:color w:val="000000" w:themeColor="text1"/>
        </w:rPr>
        <w:sym w:font="Wingdings" w:char="F0E0"/>
      </w:r>
      <w:r>
        <w:rPr>
          <w:rFonts w:eastAsia="Times New Roman" w:cs="Times New Roman"/>
          <w:color w:val="000000" w:themeColor="text1"/>
        </w:rPr>
        <w:t xml:space="preserve"> pracovný pomer na dobu neurčitú</w:t>
      </w:r>
    </w:p>
    <w:p w:rsidR="00437019" w:rsidRPr="00955E81" w:rsidRDefault="00437019" w:rsidP="00C35A2F">
      <w:pPr>
        <w:pStyle w:val="Odsekzoznamu"/>
        <w:numPr>
          <w:ilvl w:val="0"/>
          <w:numId w:val="23"/>
        </w:numPr>
        <w:rPr>
          <w:rFonts w:eastAsia="Times New Roman" w:cs="Times New Roman"/>
          <w:color w:val="000000" w:themeColor="text1"/>
        </w:rPr>
      </w:pPr>
      <w:r w:rsidRPr="00955E81">
        <w:rPr>
          <w:rFonts w:eastAsia="Times New Roman" w:cs="Segoe UI"/>
          <w:color w:val="000000" w:themeColor="text1"/>
          <w:shd w:val="clear" w:color="auto" w:fill="FFFFFF"/>
        </w:rPr>
        <w:t xml:space="preserve">Opätovne dohodnutý pracovný pomer na určitú dobu je pracovný pomer, ktorý má vzniknúť </w:t>
      </w:r>
      <w:r w:rsidRPr="00437019">
        <w:rPr>
          <w:rFonts w:eastAsia="Times New Roman" w:cs="Segoe UI"/>
          <w:b/>
          <w:color w:val="000000" w:themeColor="text1"/>
          <w:shd w:val="clear" w:color="auto" w:fill="FFFFFF"/>
        </w:rPr>
        <w:t>pred uplynutím šiestich mesiacov po skončení predchádzajúceho pracovného pomeru na určitú dobu</w:t>
      </w:r>
      <w:r w:rsidRPr="00955E81">
        <w:rPr>
          <w:rFonts w:eastAsia="Times New Roman" w:cs="Segoe UI"/>
          <w:color w:val="000000" w:themeColor="text1"/>
          <w:shd w:val="clear" w:color="auto" w:fill="FFFFFF"/>
        </w:rPr>
        <w:t xml:space="preserve"> medzi tými istými účastníkmi.</w:t>
      </w:r>
    </w:p>
    <w:p w:rsidR="00437019" w:rsidRPr="00437019" w:rsidRDefault="00437019" w:rsidP="00C35A2F">
      <w:pPr>
        <w:pStyle w:val="Odsekzoznamu"/>
        <w:numPr>
          <w:ilvl w:val="0"/>
          <w:numId w:val="22"/>
        </w:numPr>
        <w:rPr>
          <w:b/>
        </w:rPr>
      </w:pPr>
      <w:r w:rsidRPr="00437019">
        <w:rPr>
          <w:b/>
        </w:rPr>
        <w:t>Výnimky z ďalšieho predĺženia alebo opätovného dohodnutia do dvoch rokov alebo nad dva roky - § 48 ods. 4, 6</w:t>
      </w:r>
      <w:r>
        <w:rPr>
          <w:b/>
        </w:rPr>
        <w:t xml:space="preserve">, </w:t>
      </w:r>
    </w:p>
    <w:p w:rsidR="00437019" w:rsidRDefault="00437019" w:rsidP="00C35A2F">
      <w:pPr>
        <w:pStyle w:val="Odsekzoznamu"/>
        <w:numPr>
          <w:ilvl w:val="1"/>
          <w:numId w:val="22"/>
        </w:numPr>
      </w:pPr>
      <w:r>
        <w:t> zastupovania zamestnanca počas materskej/rodičovskej, dočasnej pracovnej neschopnosti..</w:t>
      </w:r>
    </w:p>
    <w:p w:rsidR="00437019" w:rsidRDefault="00437019" w:rsidP="00C35A2F">
      <w:pPr>
        <w:pStyle w:val="Odsekzoznamu"/>
        <w:numPr>
          <w:ilvl w:val="1"/>
          <w:numId w:val="22"/>
        </w:numPr>
      </w:pPr>
      <w:r>
        <w:t> vysokoškolským učiteľom alebo tvorivým zamestnancom vedy</w:t>
      </w:r>
      <w:r w:rsidR="00636EAF">
        <w:t>, ak je na to objektívny dôvod</w:t>
      </w:r>
    </w:p>
    <w:p w:rsidR="00437019" w:rsidRDefault="00437019" w:rsidP="00C35A2F">
      <w:pPr>
        <w:pStyle w:val="Odsekzoznamu"/>
        <w:numPr>
          <w:ilvl w:val="1"/>
          <w:numId w:val="22"/>
        </w:numPr>
      </w:pPr>
      <w:r>
        <w:t xml:space="preserve">opätovné predĺženie pracovného pomeru sa musí uviesť </w:t>
      </w:r>
      <w:proofErr w:type="spellStart"/>
      <w:r>
        <w:t>vv</w:t>
      </w:r>
      <w:proofErr w:type="spellEnd"/>
      <w:r>
        <w:t xml:space="preserve"> zmluve</w:t>
      </w:r>
    </w:p>
    <w:p w:rsidR="00437019" w:rsidRDefault="00437019" w:rsidP="00C35A2F">
      <w:pPr>
        <w:pStyle w:val="Odsekzoznamu"/>
        <w:numPr>
          <w:ilvl w:val="0"/>
          <w:numId w:val="22"/>
        </w:numPr>
      </w:pPr>
      <w:r>
        <w:t xml:space="preserve">Obmedzenia sa nevzťahujú na zamestnávanie agentúrou dočasného zamestnania </w:t>
      </w:r>
    </w:p>
    <w:p w:rsidR="00437019" w:rsidRPr="00636EAF" w:rsidRDefault="00437019" w:rsidP="00437019">
      <w:pPr>
        <w:pStyle w:val="Odsekzoznamu"/>
        <w:rPr>
          <w:b/>
        </w:rPr>
      </w:pPr>
      <w:r w:rsidRPr="00636EAF">
        <w:rPr>
          <w:b/>
        </w:rPr>
        <w:t>§ 48 ods. 9</w:t>
      </w:r>
    </w:p>
    <w:p w:rsidR="00437019" w:rsidRDefault="00636EAF" w:rsidP="00C35A2F">
      <w:pPr>
        <w:pStyle w:val="Odsekzoznamu"/>
        <w:numPr>
          <w:ilvl w:val="0"/>
          <w:numId w:val="22"/>
        </w:numPr>
      </w:pPr>
      <w:r w:rsidRPr="00636EAF">
        <w:rPr>
          <w:b/>
        </w:rPr>
        <w:t>Skúšobnú dobu nemožno dohodnúť opakovane</w:t>
      </w:r>
      <w:r>
        <w:t xml:space="preserve"> v prípade opätovane uzatváraných pracovných pomerov na dobu určitú - § 45 ods. 4</w:t>
      </w:r>
    </w:p>
    <w:p w:rsidR="00636EAF" w:rsidRDefault="00636EAF" w:rsidP="00C35A2F">
      <w:pPr>
        <w:pStyle w:val="Odsekzoznamu"/>
        <w:numPr>
          <w:ilvl w:val="0"/>
          <w:numId w:val="22"/>
        </w:numPr>
      </w:pPr>
      <w:r>
        <w:t>§ 252o – týka sa výnimočného stavu spojeného s pandémiou kovid-19 možno predĺžiť nad mieru jeden krát o jeden rok ak sa skončil pracovný pomer na dobu určitú</w:t>
      </w:r>
    </w:p>
    <w:p w:rsidR="00636EAF" w:rsidRPr="00636EAF" w:rsidRDefault="00636EAF" w:rsidP="00C35A2F">
      <w:pPr>
        <w:pStyle w:val="Odsekzoznamu"/>
        <w:numPr>
          <w:ilvl w:val="0"/>
          <w:numId w:val="22"/>
        </w:numPr>
        <w:rPr>
          <w:b/>
        </w:rPr>
      </w:pPr>
      <w:r w:rsidRPr="00636EAF">
        <w:rPr>
          <w:b/>
        </w:rPr>
        <w:t>Ak zamestnávateľ chodí aj po skončení pracovného pomeru na dobu určitú do zamestnania a zamestnávateľ zadáva úlohy mení sa na pomer na neurčitý čas</w:t>
      </w:r>
      <w:r>
        <w:rPr>
          <w:b/>
        </w:rPr>
        <w:t xml:space="preserve"> </w:t>
      </w:r>
    </w:p>
    <w:p w:rsidR="00636EAF" w:rsidRDefault="00636EAF" w:rsidP="00636EAF">
      <w:pPr>
        <w:rPr>
          <w:b/>
        </w:rPr>
      </w:pPr>
    </w:p>
    <w:p w:rsidR="00636EAF" w:rsidRPr="000A6E6A" w:rsidRDefault="00636EAF" w:rsidP="00636EAF">
      <w:pPr>
        <w:rPr>
          <w:b/>
          <w:u w:val="single"/>
        </w:rPr>
      </w:pPr>
      <w:r w:rsidRPr="00177842">
        <w:rPr>
          <w:b/>
          <w:highlight w:val="yellow"/>
          <w:u w:val="single"/>
        </w:rPr>
        <w:t>Domácka práca a telepráca - § 52</w:t>
      </w:r>
    </w:p>
    <w:p w:rsidR="00636EAF" w:rsidRDefault="00636EAF" w:rsidP="00C35A2F">
      <w:pPr>
        <w:pStyle w:val="Odsekzoznamu"/>
        <w:numPr>
          <w:ilvl w:val="0"/>
          <w:numId w:val="22"/>
        </w:numPr>
      </w:pPr>
      <w:r w:rsidRPr="00636EAF">
        <w:rPr>
          <w:b/>
        </w:rPr>
        <w:t>Domácka práca</w:t>
      </w:r>
      <w:r>
        <w:t xml:space="preserve"> – zamestnanec vykonáva podľa pracovnej zmluvy prácu doma alebo na inom dohodnutom mieste</w:t>
      </w:r>
    </w:p>
    <w:p w:rsidR="00636EAF" w:rsidRPr="00636EAF" w:rsidRDefault="00636EAF" w:rsidP="00C35A2F">
      <w:pPr>
        <w:pStyle w:val="Odsekzoznamu"/>
        <w:numPr>
          <w:ilvl w:val="1"/>
          <w:numId w:val="22"/>
        </w:numPr>
        <w:rPr>
          <w:rFonts w:cstheme="minorHAnsi"/>
          <w:color w:val="000000" w:themeColor="text1"/>
        </w:rPr>
      </w:pPr>
      <w:r w:rsidRPr="009B6989">
        <w:rPr>
          <w:rFonts w:cstheme="minorHAnsi"/>
          <w:color w:val="000000" w:themeColor="text1"/>
        </w:rPr>
        <w:t> za domácu prácu alebo teleprác</w:t>
      </w:r>
      <w:r>
        <w:rPr>
          <w:rFonts w:cstheme="minorHAnsi"/>
          <w:color w:val="000000" w:themeColor="text1"/>
        </w:rPr>
        <w:t>u</w:t>
      </w:r>
      <w:r w:rsidRPr="009B6989">
        <w:rPr>
          <w:rFonts w:cstheme="minorHAnsi"/>
          <w:color w:val="000000" w:themeColor="text1"/>
        </w:rPr>
        <w:t xml:space="preserve"> sa nepovažuje práca vykonávaná z domu príležitostne alebo za výnimočných podmienok keď mi to dovolí </w:t>
      </w:r>
      <w:r>
        <w:rPr>
          <w:rFonts w:cstheme="minorHAnsi"/>
          <w:color w:val="000000" w:themeColor="text1"/>
        </w:rPr>
        <w:t>zamestnávateľ</w:t>
      </w:r>
    </w:p>
    <w:p w:rsidR="00636EAF" w:rsidRDefault="00636EAF" w:rsidP="00C35A2F">
      <w:pPr>
        <w:pStyle w:val="Odsekzoznamu"/>
        <w:numPr>
          <w:ilvl w:val="0"/>
          <w:numId w:val="22"/>
        </w:numPr>
      </w:pPr>
      <w:r w:rsidRPr="00636EAF">
        <w:rPr>
          <w:b/>
        </w:rPr>
        <w:t>Telepráca</w:t>
      </w:r>
      <w:r>
        <w:t xml:space="preserve"> – zamestnanec vykonáva podľa pracovnej zmluvy prácu doma alebo na inom dohodnutom mieste s použitím informačných technológii</w:t>
      </w:r>
    </w:p>
    <w:p w:rsidR="00636EAF" w:rsidRPr="00636EAF" w:rsidRDefault="00636EAF" w:rsidP="00C35A2F">
      <w:pPr>
        <w:pStyle w:val="Odsekzoznamu"/>
        <w:numPr>
          <w:ilvl w:val="0"/>
          <w:numId w:val="22"/>
        </w:numPr>
        <w:rPr>
          <w:b/>
        </w:rPr>
      </w:pPr>
      <w:r w:rsidRPr="00636EAF">
        <w:rPr>
          <w:b/>
        </w:rPr>
        <w:t xml:space="preserve">Odchýlky </w:t>
      </w:r>
    </w:p>
    <w:p w:rsidR="00636EAF" w:rsidRPr="000A6E6A" w:rsidRDefault="00636EAF" w:rsidP="00C35A2F">
      <w:pPr>
        <w:pStyle w:val="Odsekzoznamu"/>
        <w:numPr>
          <w:ilvl w:val="1"/>
          <w:numId w:val="22"/>
        </w:numPr>
        <w:shd w:val="clear" w:color="auto" w:fill="FFFFFF"/>
        <w:jc w:val="both"/>
        <w:rPr>
          <w:rFonts w:eastAsia="Times New Roman" w:cs="Segoe UI"/>
          <w:color w:val="000000" w:themeColor="text1"/>
        </w:rPr>
      </w:pPr>
      <w:r w:rsidRPr="00636EAF">
        <w:rPr>
          <w:rFonts w:eastAsia="Times New Roman" w:cs="Segoe UI"/>
          <w:b/>
          <w:color w:val="000000" w:themeColor="text1"/>
        </w:rPr>
        <w:t>nevzťahujú sa na neho ustanovenia</w:t>
      </w:r>
      <w:r w:rsidRPr="000A6E6A">
        <w:rPr>
          <w:rFonts w:eastAsia="Times New Roman" w:cs="Segoe UI"/>
          <w:color w:val="000000" w:themeColor="text1"/>
        </w:rPr>
        <w:t xml:space="preserve"> o </w:t>
      </w:r>
      <w:r w:rsidRPr="00636EAF">
        <w:rPr>
          <w:rFonts w:eastAsia="Times New Roman" w:cs="Segoe UI"/>
          <w:b/>
          <w:color w:val="000000" w:themeColor="text1"/>
        </w:rPr>
        <w:t>rozvrhnutí určeného týždenného pracovného času</w:t>
      </w:r>
      <w:r w:rsidRPr="000A6E6A">
        <w:rPr>
          <w:rFonts w:eastAsia="Times New Roman" w:cs="Segoe UI"/>
          <w:color w:val="000000" w:themeColor="text1"/>
        </w:rPr>
        <w:t xml:space="preserve">, </w:t>
      </w:r>
      <w:r w:rsidRPr="00636EAF">
        <w:rPr>
          <w:rFonts w:eastAsia="Times New Roman" w:cs="Segoe UI"/>
          <w:b/>
          <w:color w:val="000000" w:themeColor="text1"/>
        </w:rPr>
        <w:t>nepretržitom dennom odpočinku</w:t>
      </w:r>
      <w:r w:rsidRPr="000A6E6A">
        <w:rPr>
          <w:rFonts w:eastAsia="Times New Roman" w:cs="Segoe UI"/>
          <w:color w:val="000000" w:themeColor="text1"/>
        </w:rPr>
        <w:t xml:space="preserve">, </w:t>
      </w:r>
      <w:r w:rsidRPr="00636EAF">
        <w:rPr>
          <w:rFonts w:eastAsia="Times New Roman" w:cs="Segoe UI"/>
          <w:b/>
          <w:color w:val="000000" w:themeColor="text1"/>
        </w:rPr>
        <w:t>nepretržitom odpočinku v týždni a o prestojoch</w:t>
      </w:r>
      <w:r w:rsidRPr="000A6E6A">
        <w:rPr>
          <w:rFonts w:eastAsia="Times New Roman" w:cs="Segoe UI"/>
          <w:color w:val="000000" w:themeColor="text1"/>
        </w:rPr>
        <w:t>,</w:t>
      </w:r>
    </w:p>
    <w:p w:rsidR="00636EAF" w:rsidRPr="000A6E6A" w:rsidRDefault="00636EAF" w:rsidP="00C35A2F">
      <w:pPr>
        <w:pStyle w:val="Odsekzoznamu"/>
        <w:numPr>
          <w:ilvl w:val="1"/>
          <w:numId w:val="22"/>
        </w:numPr>
        <w:shd w:val="clear" w:color="auto" w:fill="FFFFFF"/>
        <w:jc w:val="both"/>
        <w:rPr>
          <w:rFonts w:eastAsia="Times New Roman" w:cs="Segoe UI"/>
          <w:color w:val="000000" w:themeColor="text1"/>
        </w:rPr>
      </w:pPr>
      <w:r w:rsidRPr="000A6E6A">
        <w:rPr>
          <w:rFonts w:eastAsia="Times New Roman" w:cs="Segoe UI"/>
          <w:color w:val="000000" w:themeColor="text1"/>
        </w:rPr>
        <w:t xml:space="preserve">pri dôležitých osobných prekážkach v práci mu </w:t>
      </w:r>
      <w:r w:rsidRPr="00636EAF">
        <w:rPr>
          <w:rFonts w:eastAsia="Times New Roman" w:cs="Segoe UI"/>
          <w:b/>
          <w:color w:val="000000" w:themeColor="text1"/>
        </w:rPr>
        <w:t>nepatrí od zamestnávateľa náhrada mzdy</w:t>
      </w:r>
      <w:r w:rsidRPr="000A6E6A">
        <w:rPr>
          <w:rFonts w:eastAsia="Times New Roman" w:cs="Segoe UI"/>
          <w:color w:val="000000" w:themeColor="text1"/>
        </w:rPr>
        <w:t xml:space="preserve"> s výnimkou úmrtia rodinného príslušníka,</w:t>
      </w:r>
    </w:p>
    <w:p w:rsidR="00636EAF" w:rsidRPr="000A6E6A" w:rsidRDefault="00636EAF" w:rsidP="00C35A2F">
      <w:pPr>
        <w:pStyle w:val="Odsekzoznamu"/>
        <w:numPr>
          <w:ilvl w:val="1"/>
          <w:numId w:val="22"/>
        </w:numPr>
        <w:shd w:val="clear" w:color="auto" w:fill="FFFFFF"/>
        <w:jc w:val="both"/>
        <w:rPr>
          <w:rFonts w:eastAsia="Times New Roman" w:cs="Segoe UI"/>
          <w:color w:val="000000" w:themeColor="text1"/>
        </w:rPr>
      </w:pPr>
      <w:r w:rsidRPr="00636EAF">
        <w:rPr>
          <w:rFonts w:eastAsia="Times New Roman" w:cs="Segoe UI"/>
          <w:b/>
          <w:color w:val="000000" w:themeColor="text1"/>
        </w:rPr>
        <w:t>nepatrí mu mzda za prácu nadčas</w:t>
      </w:r>
      <w:r w:rsidRPr="000A6E6A">
        <w:rPr>
          <w:rFonts w:eastAsia="Times New Roman" w:cs="Segoe UI"/>
          <w:color w:val="000000" w:themeColor="text1"/>
        </w:rPr>
        <w:t xml:space="preserve">, </w:t>
      </w:r>
      <w:r w:rsidRPr="00177842">
        <w:rPr>
          <w:rFonts w:eastAsia="Times New Roman" w:cs="Segoe UI"/>
          <w:b/>
          <w:color w:val="000000" w:themeColor="text1"/>
        </w:rPr>
        <w:t>mzdové zvýhodnenie za prácu vo sviatok</w:t>
      </w:r>
      <w:r w:rsidRPr="000A6E6A">
        <w:rPr>
          <w:rFonts w:eastAsia="Times New Roman" w:cs="Segoe UI"/>
          <w:color w:val="000000" w:themeColor="text1"/>
        </w:rPr>
        <w:t xml:space="preserve">, mzdové zvýhodnenie </w:t>
      </w:r>
      <w:r w:rsidRPr="00177842">
        <w:rPr>
          <w:rFonts w:eastAsia="Times New Roman" w:cs="Segoe UI"/>
          <w:b/>
          <w:color w:val="000000" w:themeColor="text1"/>
        </w:rPr>
        <w:t>za prácu v sobotu</w:t>
      </w:r>
      <w:r w:rsidRPr="000A6E6A">
        <w:rPr>
          <w:rFonts w:eastAsia="Times New Roman" w:cs="Segoe UI"/>
          <w:color w:val="000000" w:themeColor="text1"/>
        </w:rPr>
        <w:t xml:space="preserve">, mzdové zvýhodnenie za prácu v </w:t>
      </w:r>
      <w:r w:rsidRPr="00177842">
        <w:rPr>
          <w:rFonts w:eastAsia="Times New Roman" w:cs="Segoe UI"/>
          <w:b/>
          <w:color w:val="000000" w:themeColor="text1"/>
        </w:rPr>
        <w:t>nedeľu</w:t>
      </w:r>
      <w:r w:rsidRPr="000A6E6A">
        <w:rPr>
          <w:rFonts w:eastAsia="Times New Roman" w:cs="Segoe UI"/>
          <w:color w:val="000000" w:themeColor="text1"/>
        </w:rPr>
        <w:t xml:space="preserve">, mzdové zvýhodnenie za </w:t>
      </w:r>
      <w:r w:rsidRPr="00177842">
        <w:rPr>
          <w:rFonts w:eastAsia="Times New Roman" w:cs="Segoe UI"/>
          <w:b/>
          <w:color w:val="000000" w:themeColor="text1"/>
        </w:rPr>
        <w:t>nočnú prácu</w:t>
      </w:r>
      <w:r w:rsidRPr="000A6E6A">
        <w:rPr>
          <w:rFonts w:eastAsia="Times New Roman" w:cs="Segoe UI"/>
          <w:color w:val="000000" w:themeColor="text1"/>
        </w:rPr>
        <w:t xml:space="preserve"> a mzdová kompenzácia za </w:t>
      </w:r>
      <w:r w:rsidRPr="000A6E6A">
        <w:rPr>
          <w:rFonts w:eastAsia="Times New Roman" w:cs="Segoe UI"/>
          <w:color w:val="000000" w:themeColor="text1"/>
        </w:rPr>
        <w:lastRenderedPageBreak/>
        <w:t xml:space="preserve">sťažený výkon práce, </w:t>
      </w:r>
      <w:r w:rsidRPr="00177842">
        <w:rPr>
          <w:rFonts w:eastAsia="Times New Roman" w:cs="Segoe UI"/>
          <w:color w:val="000000" w:themeColor="text1"/>
        </w:rPr>
        <w:t>ak sa zamestnanec so zamestnávateľom nedohodne inak</w:t>
      </w:r>
      <w:r w:rsidRPr="000A6E6A">
        <w:rPr>
          <w:rFonts w:eastAsia="Times New Roman" w:cs="Segoe UI"/>
          <w:color w:val="000000" w:themeColor="text1"/>
        </w:rPr>
        <w:t>.</w:t>
      </w:r>
    </w:p>
    <w:p w:rsidR="00636EAF" w:rsidRDefault="00636EAF" w:rsidP="00C35A2F">
      <w:pPr>
        <w:pStyle w:val="Odsekzoznamu"/>
        <w:numPr>
          <w:ilvl w:val="0"/>
          <w:numId w:val="22"/>
        </w:numPr>
      </w:pPr>
      <w:r>
        <w:t xml:space="preserve">Zamestnávateľ príjme vhodné opatrenia: </w:t>
      </w:r>
    </w:p>
    <w:p w:rsidR="00636EAF" w:rsidRDefault="00636EAF" w:rsidP="00C35A2F">
      <w:pPr>
        <w:pStyle w:val="Odsekzoznamu"/>
        <w:numPr>
          <w:ilvl w:val="1"/>
          <w:numId w:val="22"/>
        </w:numPr>
      </w:pPr>
      <w:r>
        <w:t>zabezpečí vhodné prostriedky a opatrenia</w:t>
      </w:r>
    </w:p>
    <w:p w:rsidR="00636EAF" w:rsidRPr="00177842" w:rsidRDefault="00636EAF" w:rsidP="00C35A2F">
      <w:pPr>
        <w:pStyle w:val="Odsekzoznamu"/>
        <w:numPr>
          <w:ilvl w:val="1"/>
          <w:numId w:val="22"/>
        </w:numPr>
        <w:rPr>
          <w:b/>
        </w:rPr>
      </w:pPr>
      <w:r>
        <w:t>ochranu údajov ak ide o</w:t>
      </w:r>
      <w:r w:rsidR="00177842">
        <w:t> </w:t>
      </w:r>
      <w:r>
        <w:t>software</w:t>
      </w:r>
    </w:p>
    <w:p w:rsidR="00177842" w:rsidRDefault="00177842" w:rsidP="00177842">
      <w:pPr>
        <w:rPr>
          <w:b/>
        </w:rPr>
      </w:pPr>
    </w:p>
    <w:p w:rsidR="00177842" w:rsidRDefault="00177842" w:rsidP="00177842">
      <w:pPr>
        <w:rPr>
          <w:b/>
        </w:rPr>
      </w:pPr>
    </w:p>
    <w:p w:rsidR="00177842" w:rsidRDefault="00177842" w:rsidP="00177842">
      <w:pPr>
        <w:rPr>
          <w:b/>
        </w:rPr>
      </w:pPr>
    </w:p>
    <w:p w:rsidR="00177842" w:rsidRPr="000A6E6A" w:rsidRDefault="00177842" w:rsidP="00177842">
      <w:pPr>
        <w:rPr>
          <w:b/>
          <w:u w:val="single"/>
        </w:rPr>
      </w:pPr>
      <w:r w:rsidRPr="007B1105">
        <w:rPr>
          <w:b/>
          <w:highlight w:val="yellow"/>
          <w:u w:val="single"/>
        </w:rPr>
        <w:t>Delené pracovné miesto - § 49a</w:t>
      </w:r>
    </w:p>
    <w:p w:rsidR="00177842" w:rsidRPr="00177842" w:rsidRDefault="00177842" w:rsidP="00C35A2F">
      <w:pPr>
        <w:pStyle w:val="Odsekzoznamu"/>
        <w:numPr>
          <w:ilvl w:val="0"/>
          <w:numId w:val="22"/>
        </w:numPr>
        <w:rPr>
          <w:rFonts w:eastAsia="Times New Roman" w:cs="Times New Roman"/>
          <w:color w:val="000000" w:themeColor="text1"/>
        </w:rPr>
      </w:pPr>
      <w:r>
        <w:rPr>
          <w:rFonts w:eastAsia="Times New Roman" w:cs="Times New Roman"/>
          <w:color w:val="000000" w:themeColor="text1"/>
        </w:rPr>
        <w:t xml:space="preserve">spadá pod pracovný pomer na kratší čas </w:t>
      </w:r>
    </w:p>
    <w:p w:rsidR="00177842" w:rsidRPr="00177842" w:rsidRDefault="00177842" w:rsidP="00C35A2F">
      <w:pPr>
        <w:pStyle w:val="Odsekzoznamu"/>
        <w:numPr>
          <w:ilvl w:val="0"/>
          <w:numId w:val="22"/>
        </w:numPr>
        <w:rPr>
          <w:rFonts w:eastAsia="Times New Roman" w:cs="Times New Roman"/>
          <w:color w:val="000000" w:themeColor="text1"/>
        </w:rPr>
      </w:pPr>
      <w:r w:rsidRPr="000A6E6A">
        <w:rPr>
          <w:rFonts w:eastAsia="Times New Roman" w:cs="Segoe UI"/>
          <w:color w:val="000000" w:themeColor="text1"/>
          <w:shd w:val="clear" w:color="auto" w:fill="FFFFFF"/>
        </w:rPr>
        <w:t xml:space="preserve">Delené </w:t>
      </w:r>
      <w:r w:rsidRPr="00177842">
        <w:rPr>
          <w:rFonts w:eastAsia="Times New Roman" w:cs="Segoe UI"/>
          <w:b/>
          <w:color w:val="000000" w:themeColor="text1"/>
          <w:shd w:val="clear" w:color="auto" w:fill="FFFFFF"/>
        </w:rPr>
        <w:t>pracovné miesto</w:t>
      </w:r>
      <w:r w:rsidRPr="000A6E6A">
        <w:rPr>
          <w:rFonts w:eastAsia="Times New Roman" w:cs="Segoe UI"/>
          <w:color w:val="000000" w:themeColor="text1"/>
          <w:shd w:val="clear" w:color="auto" w:fill="FFFFFF"/>
        </w:rPr>
        <w:t xml:space="preserve"> je pracovné miesto, na ktorom si </w:t>
      </w:r>
      <w:r w:rsidRPr="00177842">
        <w:rPr>
          <w:rFonts w:eastAsia="Times New Roman" w:cs="Segoe UI"/>
          <w:b/>
          <w:color w:val="000000" w:themeColor="text1"/>
          <w:shd w:val="clear" w:color="auto" w:fill="FFFFFF"/>
        </w:rPr>
        <w:t>zamestnanci v pracovnom pomere na kratší pracovný čas sami medzi sebou rozvrhnú pracovný čas a pracovnú náplň</w:t>
      </w:r>
      <w:r w:rsidRPr="000A6E6A">
        <w:rPr>
          <w:rFonts w:eastAsia="Times New Roman" w:cs="Segoe UI"/>
          <w:color w:val="000000" w:themeColor="text1"/>
          <w:shd w:val="clear" w:color="auto" w:fill="FFFFFF"/>
        </w:rPr>
        <w:t xml:space="preserve"> pripadajúcu na toto pracovné miesto.</w:t>
      </w:r>
    </w:p>
    <w:p w:rsidR="00177842" w:rsidRDefault="00177842" w:rsidP="00C35A2F">
      <w:pPr>
        <w:pStyle w:val="Odsekzoznamu"/>
        <w:numPr>
          <w:ilvl w:val="1"/>
          <w:numId w:val="22"/>
        </w:numPr>
        <w:rPr>
          <w:rFonts w:eastAsia="Times New Roman" w:cs="Times New Roman"/>
          <w:color w:val="000000" w:themeColor="text1"/>
        </w:rPr>
      </w:pPr>
      <w:r>
        <w:rPr>
          <w:rFonts w:eastAsia="Times New Roman" w:cs="Times New Roman"/>
          <w:color w:val="000000" w:themeColor="text1"/>
        </w:rPr>
        <w:t> sami sa dohodnú ako budú robiť (napr. na recepcii) a oznámiť to zamestnávateľovi</w:t>
      </w:r>
    </w:p>
    <w:p w:rsidR="00177842" w:rsidRDefault="00177842" w:rsidP="00C35A2F">
      <w:pPr>
        <w:pStyle w:val="Odsekzoznamu"/>
        <w:numPr>
          <w:ilvl w:val="1"/>
          <w:numId w:val="22"/>
        </w:numPr>
        <w:rPr>
          <w:rFonts w:eastAsia="Times New Roman" w:cs="Times New Roman"/>
          <w:color w:val="000000" w:themeColor="text1"/>
        </w:rPr>
      </w:pPr>
      <w:r>
        <w:rPr>
          <w:rFonts w:eastAsia="Times New Roman" w:cs="Times New Roman"/>
          <w:color w:val="000000" w:themeColor="text1"/>
        </w:rPr>
        <w:t xml:space="preserve"> ak sa nevedia dohodnúť zamestnávateľ im určí čas </w:t>
      </w:r>
    </w:p>
    <w:p w:rsidR="00177842" w:rsidRPr="00C72198" w:rsidRDefault="00177842" w:rsidP="00C35A2F">
      <w:pPr>
        <w:pStyle w:val="Odsekzoznamu"/>
        <w:numPr>
          <w:ilvl w:val="1"/>
          <w:numId w:val="22"/>
        </w:numPr>
        <w:rPr>
          <w:rFonts w:eastAsia="Times New Roman" w:cs="Times New Roman"/>
          <w:color w:val="000000" w:themeColor="text1"/>
        </w:rPr>
      </w:pPr>
      <w:r w:rsidRPr="009B6989">
        <w:rPr>
          <w:rFonts w:cstheme="minorHAnsi"/>
          <w:color w:val="000000" w:themeColor="text1"/>
        </w:rPr>
        <w:t>Ak jeden ochorie tak ho zastúpi druhý ak tomu neprekážajú vážne prekážky</w:t>
      </w:r>
    </w:p>
    <w:p w:rsidR="00C72198" w:rsidRDefault="00C72198" w:rsidP="00C35A2F">
      <w:pPr>
        <w:pStyle w:val="Odsekzoznamu"/>
        <w:numPr>
          <w:ilvl w:val="2"/>
          <w:numId w:val="22"/>
        </w:numPr>
        <w:rPr>
          <w:rFonts w:eastAsia="Times New Roman" w:cstheme="minorHAnsi"/>
        </w:rPr>
      </w:pPr>
      <w:r w:rsidRPr="00797093">
        <w:rPr>
          <w:rFonts w:eastAsia="Times New Roman" w:cstheme="minorHAnsi"/>
        </w:rPr>
        <w:t xml:space="preserve">primárne by si to mali zamestnankyne vykompenzovať </w:t>
      </w:r>
      <w:r>
        <w:rPr>
          <w:rFonts w:eastAsia="Times New Roman" w:cstheme="minorHAnsi"/>
        </w:rPr>
        <w:t xml:space="preserve">(recipročné vykrývanie) </w:t>
      </w:r>
    </w:p>
    <w:p w:rsidR="00C72198" w:rsidRDefault="00C72198" w:rsidP="00C35A2F">
      <w:pPr>
        <w:pStyle w:val="Odsekzoznamu"/>
        <w:numPr>
          <w:ilvl w:val="2"/>
          <w:numId w:val="22"/>
        </w:numPr>
        <w:rPr>
          <w:rFonts w:eastAsia="Times New Roman" w:cstheme="minorHAnsi"/>
        </w:rPr>
      </w:pPr>
      <w:r>
        <w:rPr>
          <w:rFonts w:eastAsia="Times New Roman" w:cstheme="minorHAnsi"/>
        </w:rPr>
        <w:t>ak sa to nestane zamestnávateľ to môže vykompenzovať v mzde</w:t>
      </w:r>
    </w:p>
    <w:p w:rsidR="00C72198" w:rsidRPr="00C72198" w:rsidRDefault="00C72198" w:rsidP="00C35A2F">
      <w:pPr>
        <w:pStyle w:val="Odsekzoznamu"/>
        <w:numPr>
          <w:ilvl w:val="2"/>
          <w:numId w:val="22"/>
        </w:numPr>
        <w:rPr>
          <w:rFonts w:eastAsia="Times New Roman" w:cstheme="minorHAnsi"/>
        </w:rPr>
      </w:pPr>
      <w:r>
        <w:rPr>
          <w:rFonts w:eastAsia="Times New Roman" w:cstheme="minorHAnsi"/>
        </w:rPr>
        <w:t xml:space="preserve">nie je to veľmi využívané lebo sú tam aplikačné problémy </w:t>
      </w:r>
      <w:r w:rsidRPr="00797093">
        <w:rPr>
          <w:rFonts w:eastAsia="Times New Roman" w:cstheme="minorHAnsi"/>
        </w:rPr>
        <w:sym w:font="Wingdings" w:char="F0E0"/>
      </w:r>
      <w:r>
        <w:rPr>
          <w:rFonts w:eastAsia="Times New Roman" w:cstheme="minorHAnsi"/>
        </w:rPr>
        <w:t xml:space="preserve"> zamestnávateľ často nechce robiť rozhodcu </w:t>
      </w:r>
    </w:p>
    <w:p w:rsidR="00177842" w:rsidRPr="00177842" w:rsidRDefault="00177842" w:rsidP="00C35A2F">
      <w:pPr>
        <w:pStyle w:val="Odsekzoznamu"/>
        <w:numPr>
          <w:ilvl w:val="0"/>
          <w:numId w:val="22"/>
        </w:numPr>
        <w:rPr>
          <w:b/>
        </w:rPr>
      </w:pPr>
      <w:r w:rsidRPr="00177842">
        <w:rPr>
          <w:b/>
        </w:rPr>
        <w:t xml:space="preserve">Dohoda musí byť písomná – inak neplatná </w:t>
      </w:r>
    </w:p>
    <w:p w:rsidR="00C72198" w:rsidRDefault="00177842" w:rsidP="00C35A2F">
      <w:pPr>
        <w:pStyle w:val="Odsekzoznamu"/>
        <w:numPr>
          <w:ilvl w:val="0"/>
          <w:numId w:val="22"/>
        </w:numPr>
      </w:pPr>
      <w:r>
        <w:t>Vypovedanie dohody</w:t>
      </w:r>
      <w:r w:rsidR="00C72198">
        <w:t xml:space="preserve"> zamestnancom alebo zamestnávateľom</w:t>
      </w:r>
      <w:r>
        <w:t xml:space="preserve"> – písomné bez sankcie neplatnosti </w:t>
      </w:r>
    </w:p>
    <w:p w:rsidR="00177842" w:rsidRDefault="00C72198" w:rsidP="00C35A2F">
      <w:pPr>
        <w:pStyle w:val="Odsekzoznamu"/>
        <w:numPr>
          <w:ilvl w:val="1"/>
          <w:numId w:val="22"/>
        </w:numPr>
      </w:pPr>
      <w:r>
        <w:t xml:space="preserve"> dohoda </w:t>
      </w:r>
      <w:r w:rsidR="00177842">
        <w:t>zaniká uplynutím jedného mesiaca odo dňa oznámenia vypovedania dohody, ak sa zamestnávateľ so zamestnancom nedohodne inak.</w:t>
      </w:r>
    </w:p>
    <w:p w:rsidR="00177842" w:rsidRDefault="00177842" w:rsidP="00177842">
      <w:pPr>
        <w:rPr>
          <w:b/>
        </w:rPr>
      </w:pPr>
    </w:p>
    <w:p w:rsidR="00C72198" w:rsidRPr="000F0D5C" w:rsidRDefault="00C72198" w:rsidP="00C72198">
      <w:pPr>
        <w:rPr>
          <w:b/>
          <w:u w:val="single"/>
        </w:rPr>
      </w:pPr>
      <w:r w:rsidRPr="00C72198">
        <w:rPr>
          <w:b/>
          <w:highlight w:val="yellow"/>
          <w:u w:val="single"/>
        </w:rPr>
        <w:t>Skúšobná doba - § 45</w:t>
      </w:r>
    </w:p>
    <w:p w:rsidR="00C72198" w:rsidRDefault="00C72198" w:rsidP="00C35A2F">
      <w:pPr>
        <w:pStyle w:val="Odsekzoznamu"/>
        <w:numPr>
          <w:ilvl w:val="0"/>
          <w:numId w:val="22"/>
        </w:numPr>
      </w:pPr>
      <w:r>
        <w:t xml:space="preserve">Dohodnutá v pracovnej zmluve </w:t>
      </w:r>
      <w:r w:rsidRPr="0054432D">
        <w:rPr>
          <w:b/>
        </w:rPr>
        <w:t>písomne, spojená so sankciou neplatnosti</w:t>
      </w:r>
    </w:p>
    <w:p w:rsidR="00C72198" w:rsidRDefault="00C72198" w:rsidP="00C35A2F">
      <w:pPr>
        <w:pStyle w:val="Odsekzoznamu"/>
        <w:numPr>
          <w:ilvl w:val="0"/>
          <w:numId w:val="22"/>
        </w:numPr>
      </w:pPr>
      <w:r>
        <w:t>Dĺžka skúšobnej doby zamestnanca je najviac:</w:t>
      </w:r>
    </w:p>
    <w:p w:rsidR="00C72198" w:rsidRDefault="00C72198" w:rsidP="00C35A2F">
      <w:pPr>
        <w:pStyle w:val="Odsekzoznamu"/>
        <w:numPr>
          <w:ilvl w:val="1"/>
          <w:numId w:val="22"/>
        </w:numPr>
      </w:pPr>
      <w:r>
        <w:t> 3 mesiace</w:t>
      </w:r>
    </w:p>
    <w:p w:rsidR="00C72198" w:rsidRDefault="00C72198" w:rsidP="00C35A2F">
      <w:pPr>
        <w:pStyle w:val="Odsekzoznamu"/>
        <w:numPr>
          <w:ilvl w:val="1"/>
          <w:numId w:val="22"/>
        </w:numPr>
      </w:pPr>
      <w:r>
        <w:t xml:space="preserve"> 6 mesiacov, u vedúceho zamestnanca v priamej riadiacej pôsobnosti štatutárneho orgánu... </w:t>
      </w:r>
    </w:p>
    <w:p w:rsidR="00C72198" w:rsidRDefault="00C72198" w:rsidP="00C35A2F">
      <w:pPr>
        <w:pStyle w:val="Odsekzoznamu"/>
        <w:numPr>
          <w:ilvl w:val="0"/>
          <w:numId w:val="22"/>
        </w:numPr>
      </w:pPr>
      <w:r>
        <w:t xml:space="preserve">Skúšobnú dobu </w:t>
      </w:r>
      <w:r w:rsidRPr="0054432D">
        <w:rPr>
          <w:b/>
        </w:rPr>
        <w:t>nemožno predlžovať ani dohodnúť v prípade opätovane uzatváraných pracovných pomerov</w:t>
      </w:r>
      <w:r>
        <w:t xml:space="preserve"> na určitú dobu</w:t>
      </w:r>
    </w:p>
    <w:p w:rsidR="00C72198" w:rsidRDefault="00C72198" w:rsidP="00C35A2F">
      <w:pPr>
        <w:pStyle w:val="Odsekzoznamu"/>
        <w:numPr>
          <w:ilvl w:val="0"/>
          <w:numId w:val="22"/>
        </w:numPr>
      </w:pPr>
      <w:r>
        <w:t xml:space="preserve">Skúšobná doba sa </w:t>
      </w:r>
      <w:r w:rsidRPr="0054432D">
        <w:rPr>
          <w:b/>
        </w:rPr>
        <w:t>predlžuje o čas prekážok v práci</w:t>
      </w:r>
      <w:r>
        <w:t xml:space="preserve"> </w:t>
      </w:r>
      <w:r w:rsidRPr="0054432D">
        <w:rPr>
          <w:b/>
        </w:rPr>
        <w:t>na strane zamestnanca</w:t>
      </w:r>
    </w:p>
    <w:p w:rsidR="00C72198" w:rsidRDefault="00C72198" w:rsidP="00C35A2F">
      <w:pPr>
        <w:pStyle w:val="Odsekzoznamu"/>
        <w:numPr>
          <w:ilvl w:val="0"/>
          <w:numId w:val="22"/>
        </w:numPr>
      </w:pPr>
      <w:r>
        <w:t xml:space="preserve">Počas skúšobnej doby možno slobodne vypovedať pracovný pomer z oboch strán </w:t>
      </w:r>
    </w:p>
    <w:p w:rsidR="00C72198" w:rsidRDefault="00C72198" w:rsidP="00C35A2F">
      <w:pPr>
        <w:pStyle w:val="Odsekzoznamu"/>
        <w:numPr>
          <w:ilvl w:val="1"/>
          <w:numId w:val="22"/>
        </w:numPr>
      </w:pPr>
      <w:r>
        <w:t xml:space="preserve"> Zamestnanec Feri odíde na obednú prestávku. </w:t>
      </w:r>
      <w:r w:rsidR="00784CDA">
        <w:t>N</w:t>
      </w:r>
      <w:r>
        <w:t>epozrie cez rameno. Kráča</w:t>
      </w:r>
      <w:r w:rsidR="0054432D">
        <w:t>. Kráča,</w:t>
      </w:r>
      <w:r>
        <w:t xml:space="preserve"> až do západu slnka. Nevedno kam. Ani sám </w:t>
      </w:r>
      <w:proofErr w:type="spellStart"/>
      <w:r>
        <w:t>Feri</w:t>
      </w:r>
      <w:proofErr w:type="spellEnd"/>
      <w:r>
        <w:t xml:space="preserve"> nevie, kam ho nohy zavedú. Jedno je však jasné. Jasnejšie, ako hviezdy na oblohe počas teplej letnej noci. K tomu kapitalistickému vydriduchovi do kancelárie určite nie. </w:t>
      </w:r>
    </w:p>
    <w:p w:rsidR="0054432D" w:rsidRDefault="0054432D" w:rsidP="0054432D"/>
    <w:p w:rsidR="0054432D" w:rsidRPr="00D8294A" w:rsidRDefault="0054432D" w:rsidP="0054432D">
      <w:pPr>
        <w:rPr>
          <w:b/>
          <w:u w:val="single"/>
        </w:rPr>
      </w:pPr>
      <w:r w:rsidRPr="00950ED5">
        <w:rPr>
          <w:b/>
          <w:highlight w:val="yellow"/>
          <w:u w:val="single"/>
        </w:rPr>
        <w:t>Zmena pracovného pomeru</w:t>
      </w:r>
    </w:p>
    <w:p w:rsidR="0054432D" w:rsidRPr="00CF2BA8" w:rsidRDefault="0054432D" w:rsidP="00C35A2F">
      <w:pPr>
        <w:pStyle w:val="Odsekzoznamu"/>
        <w:numPr>
          <w:ilvl w:val="0"/>
          <w:numId w:val="22"/>
        </w:numPr>
        <w:rPr>
          <w:b/>
        </w:rPr>
      </w:pPr>
      <w:r w:rsidRPr="0054432D">
        <w:rPr>
          <w:b/>
          <w:u w:val="single"/>
        </w:rPr>
        <w:t>Dvojstranným právnym úkonom</w:t>
      </w:r>
      <w:r w:rsidRPr="00CF2BA8">
        <w:rPr>
          <w:b/>
        </w:rPr>
        <w:t>:</w:t>
      </w:r>
    </w:p>
    <w:p w:rsidR="0054432D" w:rsidRPr="00D8294A" w:rsidRDefault="0054432D" w:rsidP="00C35A2F">
      <w:pPr>
        <w:pStyle w:val="Odsekzoznamu"/>
        <w:numPr>
          <w:ilvl w:val="1"/>
          <w:numId w:val="22"/>
        </w:numPr>
        <w:rPr>
          <w:b/>
        </w:rPr>
      </w:pPr>
      <w:r w:rsidRPr="00D8294A">
        <w:rPr>
          <w:b/>
        </w:rPr>
        <w:t xml:space="preserve"> dohoda o zmene pracovných podmienok </w:t>
      </w:r>
      <w:r>
        <w:rPr>
          <w:b/>
        </w:rPr>
        <w:t>- § 54</w:t>
      </w:r>
    </w:p>
    <w:p w:rsidR="0054432D" w:rsidRDefault="0054432D" w:rsidP="00C35A2F">
      <w:pPr>
        <w:pStyle w:val="Odsekzoznamu"/>
        <w:numPr>
          <w:ilvl w:val="2"/>
          <w:numId w:val="22"/>
        </w:numPr>
      </w:pPr>
      <w:r>
        <w:t xml:space="preserve">Povinnosť zamestnávateľa zmenu pracovnej zmluvy vyhotoviť písomne </w:t>
      </w:r>
    </w:p>
    <w:p w:rsidR="0054432D" w:rsidRDefault="0054432D" w:rsidP="00C35A2F">
      <w:pPr>
        <w:pStyle w:val="Odsekzoznamu"/>
        <w:numPr>
          <w:ilvl w:val="2"/>
          <w:numId w:val="22"/>
        </w:numPr>
      </w:pPr>
      <w:r>
        <w:lastRenderedPageBreak/>
        <w:t xml:space="preserve">alebo dodatkom k pracovnej zmluve </w:t>
      </w:r>
    </w:p>
    <w:p w:rsidR="0054432D" w:rsidRPr="00D8294A" w:rsidRDefault="0054432D" w:rsidP="00C35A2F">
      <w:pPr>
        <w:pStyle w:val="Odsekzoznamu"/>
        <w:numPr>
          <w:ilvl w:val="1"/>
          <w:numId w:val="22"/>
        </w:numPr>
        <w:rPr>
          <w:b/>
        </w:rPr>
      </w:pPr>
      <w:r>
        <w:t> </w:t>
      </w:r>
      <w:r w:rsidRPr="00D8294A">
        <w:rPr>
          <w:b/>
        </w:rPr>
        <w:t>dočasné pridelenie - § 58</w:t>
      </w:r>
    </w:p>
    <w:p w:rsidR="0054432D" w:rsidRDefault="0054432D" w:rsidP="00C35A2F">
      <w:pPr>
        <w:pStyle w:val="Odsekzoznamu"/>
        <w:numPr>
          <w:ilvl w:val="2"/>
          <w:numId w:val="22"/>
        </w:numPr>
      </w:pPr>
      <w:r>
        <w:t>Závisí od vôle 3 účastníkov (zamestnanec, zamestnávateľ a subjekt ktorý si zamestnanca dočasne požičiava)</w:t>
      </w:r>
    </w:p>
    <w:p w:rsidR="0054432D" w:rsidRDefault="0054432D" w:rsidP="00C35A2F">
      <w:pPr>
        <w:pStyle w:val="Odsekzoznamu"/>
        <w:numPr>
          <w:ilvl w:val="3"/>
          <w:numId w:val="22"/>
        </w:numPr>
      </w:pPr>
      <w:r>
        <w:t xml:space="preserve">Zmluva medzi zamestnancom a zamestnávateľom </w:t>
      </w:r>
    </w:p>
    <w:p w:rsidR="0054432D" w:rsidRDefault="0054432D" w:rsidP="00C35A2F">
      <w:pPr>
        <w:pStyle w:val="Odsekzoznamu"/>
        <w:numPr>
          <w:ilvl w:val="3"/>
          <w:numId w:val="22"/>
        </w:numPr>
      </w:pPr>
      <w:r>
        <w:t xml:space="preserve">Zmluva medzi zamestnávateľom a 3 subjektom </w:t>
      </w:r>
    </w:p>
    <w:p w:rsidR="0054432D" w:rsidRDefault="0054432D" w:rsidP="00C35A2F">
      <w:pPr>
        <w:pStyle w:val="Odsekzoznamu"/>
        <w:numPr>
          <w:ilvl w:val="4"/>
          <w:numId w:val="22"/>
        </w:numPr>
      </w:pPr>
      <w:r>
        <w:t xml:space="preserve"> musí byť uzavretá písomne inak neplatná </w:t>
      </w:r>
    </w:p>
    <w:p w:rsidR="0054432D" w:rsidRDefault="0054432D" w:rsidP="00C35A2F">
      <w:pPr>
        <w:pStyle w:val="Odsekzoznamu"/>
        <w:numPr>
          <w:ilvl w:val="2"/>
          <w:numId w:val="22"/>
        </w:numPr>
      </w:pPr>
      <w:r>
        <w:t xml:space="preserve">Nevzniká medzi </w:t>
      </w:r>
      <w:r w:rsidRPr="0054432D">
        <w:rPr>
          <w:b/>
        </w:rPr>
        <w:t>zamestnancom a 3. subjektom</w:t>
      </w:r>
      <w:r>
        <w:t xml:space="preserve"> pracovný pomer ale </w:t>
      </w:r>
      <w:r w:rsidRPr="0054432D">
        <w:rPr>
          <w:b/>
        </w:rPr>
        <w:t xml:space="preserve">pracovnoprávny vzťah </w:t>
      </w:r>
      <w:proofErr w:type="spellStart"/>
      <w:r w:rsidRPr="0054432D">
        <w:rPr>
          <w:b/>
        </w:rPr>
        <w:t>sui</w:t>
      </w:r>
      <w:proofErr w:type="spellEnd"/>
      <w:r w:rsidRPr="0054432D">
        <w:rPr>
          <w:b/>
        </w:rPr>
        <w:t xml:space="preserve"> </w:t>
      </w:r>
      <w:proofErr w:type="spellStart"/>
      <w:r w:rsidRPr="0054432D">
        <w:rPr>
          <w:b/>
        </w:rPr>
        <w:t>generis</w:t>
      </w:r>
      <w:proofErr w:type="spellEnd"/>
      <w:r>
        <w:t xml:space="preserve"> </w:t>
      </w:r>
    </w:p>
    <w:p w:rsidR="0054432D" w:rsidRDefault="0054432D" w:rsidP="00C35A2F">
      <w:pPr>
        <w:pStyle w:val="Odsekzoznamu"/>
        <w:numPr>
          <w:ilvl w:val="2"/>
          <w:numId w:val="22"/>
        </w:numPr>
      </w:pPr>
      <w:r>
        <w:t xml:space="preserve">Dohoda musí obsahovať podmienky § 58a ods. 2 </w:t>
      </w:r>
    </w:p>
    <w:p w:rsidR="0054432D" w:rsidRDefault="0054432D" w:rsidP="00C35A2F">
      <w:pPr>
        <w:pStyle w:val="Odsekzoznamu"/>
        <w:numPr>
          <w:ilvl w:val="2"/>
          <w:numId w:val="22"/>
        </w:numPr>
      </w:pPr>
      <w:r w:rsidRPr="0054432D">
        <w:rPr>
          <w:b/>
        </w:rPr>
        <w:t>§ 58b</w:t>
      </w:r>
      <w:r>
        <w:t xml:space="preserve"> </w:t>
      </w:r>
      <w:r>
        <w:sym w:font="Wingdings" w:char="F0E0"/>
      </w:r>
      <w:r>
        <w:t xml:space="preserve"> </w:t>
      </w:r>
      <w:r w:rsidRPr="0054432D">
        <w:rPr>
          <w:color w:val="000000" w:themeColor="text1"/>
        </w:rPr>
        <w:t>„</w:t>
      </w:r>
      <w:r w:rsidRPr="0054432D">
        <w:rPr>
          <w:rFonts w:cs="Segoe UI"/>
          <w:color w:val="000000" w:themeColor="text1"/>
          <w:shd w:val="clear" w:color="auto" w:fill="FFFFFF"/>
        </w:rPr>
        <w:t>Ustanovenia pracovnej zmluvy alebo dohody podľa </w:t>
      </w:r>
      <w:hyperlink r:id="rId10" w:anchor="paragraf-58a" w:tooltip="Odkaz na predpis alebo ustanovenie" w:history="1">
        <w:r w:rsidRPr="0054432D">
          <w:rPr>
            <w:rStyle w:val="Hypertextovprepojenie"/>
            <w:rFonts w:cs="Segoe UI"/>
            <w:i/>
            <w:iCs/>
            <w:color w:val="000000" w:themeColor="text1"/>
            <w:shd w:val="clear" w:color="auto" w:fill="FFFFFF"/>
          </w:rPr>
          <w:t>§ 58a</w:t>
        </w:r>
      </w:hyperlink>
      <w:r w:rsidRPr="0054432D">
        <w:rPr>
          <w:rFonts w:cs="Segoe UI"/>
          <w:color w:val="000000" w:themeColor="text1"/>
          <w:shd w:val="clear" w:color="auto" w:fill="FFFFFF"/>
        </w:rPr>
        <w:t>, ktoré zakazujú uzatvorenie pracovného pomeru medzi užívateľským zamestnávateľom a zamestnancom po jeho pridelení agentúrou dočasného zamestnávania alebo zamestnávateľom alebo ich uzatvoreniu zabraňujú, sú neplatné.“</w:t>
      </w:r>
    </w:p>
    <w:p w:rsidR="0054432D" w:rsidRDefault="0054432D" w:rsidP="00C35A2F">
      <w:pPr>
        <w:pStyle w:val="Odsekzoznamu"/>
        <w:numPr>
          <w:ilvl w:val="2"/>
          <w:numId w:val="22"/>
        </w:numPr>
      </w:pPr>
      <w:r>
        <w:t xml:space="preserve">Dočasné pridelenie sa končí uplynutím času, na ktorý sa dohodlo, dohodou účastníkov alebo jednostranným právnym úkonom na základe dohodnutých podmienok. </w:t>
      </w:r>
    </w:p>
    <w:p w:rsidR="0054432D" w:rsidRPr="00CF2BA8" w:rsidRDefault="0054432D" w:rsidP="00C35A2F">
      <w:pPr>
        <w:pStyle w:val="Odsekzoznamu"/>
        <w:numPr>
          <w:ilvl w:val="0"/>
          <w:numId w:val="22"/>
        </w:numPr>
        <w:rPr>
          <w:b/>
        </w:rPr>
      </w:pPr>
      <w:r w:rsidRPr="0054432D">
        <w:rPr>
          <w:b/>
          <w:u w:val="single"/>
        </w:rPr>
        <w:t>Jednostranným právnym úkonom</w:t>
      </w:r>
      <w:r w:rsidRPr="00CF2BA8">
        <w:rPr>
          <w:b/>
        </w:rPr>
        <w:t xml:space="preserve"> – preradenie na inú prácu - § 55</w:t>
      </w:r>
    </w:p>
    <w:p w:rsidR="00950ED5" w:rsidRDefault="00950ED5" w:rsidP="00C35A2F">
      <w:pPr>
        <w:pStyle w:val="Odsekzoznamu"/>
        <w:numPr>
          <w:ilvl w:val="1"/>
          <w:numId w:val="22"/>
        </w:numPr>
      </w:pPr>
      <w:r>
        <w:t xml:space="preserve"> len vo výnimočných prípadoch </w:t>
      </w:r>
      <w:r w:rsidR="0054432D">
        <w:t> </w:t>
      </w:r>
    </w:p>
    <w:p w:rsidR="0054432D" w:rsidRDefault="0054432D" w:rsidP="00C35A2F">
      <w:pPr>
        <w:pStyle w:val="Odsekzoznamu"/>
        <w:numPr>
          <w:ilvl w:val="1"/>
          <w:numId w:val="22"/>
        </w:numPr>
      </w:pPr>
      <w:r>
        <w:t xml:space="preserve">obligatórne preradí zamestnanca podľa ods. 2 </w:t>
      </w:r>
    </w:p>
    <w:p w:rsidR="0054432D" w:rsidRDefault="0054432D" w:rsidP="00C35A2F">
      <w:pPr>
        <w:pStyle w:val="Odsekzoznamu"/>
        <w:numPr>
          <w:ilvl w:val="2"/>
          <w:numId w:val="22"/>
        </w:numPr>
      </w:pPr>
      <w:r>
        <w:t>Zdravotný stav – lekársky posudok</w:t>
      </w:r>
    </w:p>
    <w:p w:rsidR="0054432D" w:rsidRDefault="0054432D" w:rsidP="00C35A2F">
      <w:pPr>
        <w:pStyle w:val="Odsekzoznamu"/>
        <w:numPr>
          <w:ilvl w:val="2"/>
          <w:numId w:val="22"/>
        </w:numPr>
      </w:pPr>
      <w:r>
        <w:t>Tehotná žena</w:t>
      </w:r>
    </w:p>
    <w:p w:rsidR="0054432D" w:rsidRDefault="0054432D" w:rsidP="00C35A2F">
      <w:pPr>
        <w:pStyle w:val="Odsekzoznamu"/>
        <w:numPr>
          <w:ilvl w:val="2"/>
          <w:numId w:val="22"/>
        </w:numPr>
      </w:pPr>
      <w:r>
        <w:t xml:space="preserve">Rozhodnutie súdu alebo iného príslušného orgánu </w:t>
      </w:r>
    </w:p>
    <w:p w:rsidR="0054432D" w:rsidRDefault="0054432D" w:rsidP="00C35A2F">
      <w:pPr>
        <w:pStyle w:val="Odsekzoznamu"/>
        <w:numPr>
          <w:ilvl w:val="2"/>
          <w:numId w:val="22"/>
        </w:numPr>
      </w:pPr>
      <w:r>
        <w:t xml:space="preserve">Najvyššia expozícia </w:t>
      </w:r>
    </w:p>
    <w:p w:rsidR="0054432D" w:rsidRDefault="0054432D" w:rsidP="00C35A2F">
      <w:pPr>
        <w:pStyle w:val="Odsekzoznamu"/>
        <w:numPr>
          <w:ilvl w:val="1"/>
          <w:numId w:val="22"/>
        </w:numPr>
      </w:pPr>
      <w:r>
        <w:t xml:space="preserve"> zamestnávateľ je povinný prerokovať so zamestnancom vopred </w:t>
      </w:r>
    </w:p>
    <w:p w:rsidR="0054432D" w:rsidRPr="00950ED5" w:rsidRDefault="00950ED5" w:rsidP="00C35A2F">
      <w:pPr>
        <w:pStyle w:val="Odsekzoznamu"/>
        <w:numPr>
          <w:ilvl w:val="1"/>
          <w:numId w:val="22"/>
        </w:numPr>
      </w:pPr>
      <w:proofErr w:type="spellStart"/>
      <w:r w:rsidRPr="00950ED5">
        <w:rPr>
          <w:rFonts w:cstheme="minorHAnsi"/>
          <w:color w:val="000000" w:themeColor="text1"/>
        </w:rPr>
        <w:t>Zamestnávatel</w:t>
      </w:r>
      <w:proofErr w:type="spellEnd"/>
      <w:r w:rsidRPr="00950ED5">
        <w:rPr>
          <w:rFonts w:cstheme="minorHAnsi"/>
          <w:color w:val="000000" w:themeColor="text1"/>
        </w:rPr>
        <w:t xml:space="preserve"> to musí urobiť, aj </w:t>
      </w:r>
      <w:proofErr w:type="spellStart"/>
      <w:r w:rsidRPr="00950ED5">
        <w:rPr>
          <w:rFonts w:cstheme="minorHAnsi"/>
          <w:color w:val="000000" w:themeColor="text1"/>
        </w:rPr>
        <w:t>ked</w:t>
      </w:r>
      <w:proofErr w:type="spellEnd"/>
      <w:r w:rsidRPr="00950ED5">
        <w:rPr>
          <w:rFonts w:cstheme="minorHAnsi"/>
          <w:color w:val="000000" w:themeColor="text1"/>
        </w:rPr>
        <w:t xml:space="preserve"> </w:t>
      </w:r>
      <w:proofErr w:type="spellStart"/>
      <w:r w:rsidRPr="00950ED5">
        <w:rPr>
          <w:rFonts w:cstheme="minorHAnsi"/>
          <w:color w:val="000000" w:themeColor="text1"/>
        </w:rPr>
        <w:t>zamestnánec</w:t>
      </w:r>
      <w:proofErr w:type="spellEnd"/>
      <w:r w:rsidRPr="00950ED5">
        <w:rPr>
          <w:rFonts w:cstheme="minorHAnsi"/>
          <w:color w:val="000000" w:themeColor="text1"/>
        </w:rPr>
        <w:t xml:space="preserve"> môže </w:t>
      </w:r>
      <w:proofErr w:type="spellStart"/>
      <w:r w:rsidRPr="00950ED5">
        <w:rPr>
          <w:rFonts w:cstheme="minorHAnsi"/>
          <w:color w:val="000000" w:themeColor="text1"/>
        </w:rPr>
        <w:t>ať</w:t>
      </w:r>
      <w:proofErr w:type="spellEnd"/>
      <w:r w:rsidRPr="00950ED5">
        <w:rPr>
          <w:rFonts w:cstheme="minorHAnsi"/>
          <w:color w:val="000000" w:themeColor="text1"/>
        </w:rPr>
        <w:t xml:space="preserve"> výhrady, ale je to aj v rámci ochrany zdravia</w:t>
      </w:r>
    </w:p>
    <w:p w:rsidR="00950ED5" w:rsidRPr="00950ED5" w:rsidRDefault="00950ED5" w:rsidP="00C35A2F">
      <w:pPr>
        <w:pStyle w:val="Odsekzoznamu"/>
        <w:numPr>
          <w:ilvl w:val="1"/>
          <w:numId w:val="22"/>
        </w:numPr>
      </w:pPr>
      <w:r w:rsidRPr="00950ED5">
        <w:rPr>
          <w:rFonts w:cstheme="minorHAnsi"/>
          <w:color w:val="000000" w:themeColor="text1"/>
        </w:rPr>
        <w:t>Ak ho nemám kam preradiť, tak musím ukončiť pomer</w:t>
      </w:r>
    </w:p>
    <w:p w:rsidR="0054432D" w:rsidRDefault="0054432D" w:rsidP="0054432D"/>
    <w:p w:rsidR="00950ED5" w:rsidRPr="00CF2BA8" w:rsidRDefault="00950ED5" w:rsidP="00950ED5">
      <w:pPr>
        <w:rPr>
          <w:b/>
          <w:u w:val="single"/>
        </w:rPr>
      </w:pPr>
      <w:r w:rsidRPr="00950ED5">
        <w:rPr>
          <w:b/>
          <w:highlight w:val="yellow"/>
          <w:u w:val="single"/>
        </w:rPr>
        <w:t>Pracovná cesta - § 57</w:t>
      </w:r>
    </w:p>
    <w:p w:rsidR="00950ED5" w:rsidRPr="00950ED5" w:rsidRDefault="00950ED5" w:rsidP="00C35A2F">
      <w:pPr>
        <w:pStyle w:val="Odsekzoznamu"/>
        <w:numPr>
          <w:ilvl w:val="0"/>
          <w:numId w:val="22"/>
        </w:numPr>
        <w:rPr>
          <w:b/>
        </w:rPr>
      </w:pPr>
      <w:r w:rsidRPr="00950ED5">
        <w:rPr>
          <w:b/>
        </w:rPr>
        <w:t>Výkon práce mimo obvodu obce pravidelného pracoviska alebo bydliska zamestnanca na nevyhnutne potrebné obdobie</w:t>
      </w:r>
    </w:p>
    <w:p w:rsidR="00950ED5" w:rsidRDefault="00950ED5" w:rsidP="00C35A2F">
      <w:pPr>
        <w:pStyle w:val="Odsekzoznamu"/>
        <w:numPr>
          <w:ilvl w:val="0"/>
          <w:numId w:val="22"/>
        </w:numPr>
      </w:pPr>
      <w:r>
        <w:t xml:space="preserve">So súhlasom zamestnanca </w:t>
      </w:r>
    </w:p>
    <w:p w:rsidR="00950ED5" w:rsidRDefault="00950ED5" w:rsidP="00C35A2F">
      <w:pPr>
        <w:pStyle w:val="Odsekzoznamu"/>
        <w:numPr>
          <w:ilvl w:val="0"/>
          <w:numId w:val="22"/>
        </w:numPr>
      </w:pPr>
      <w:r>
        <w:t xml:space="preserve">Bez súhlasu zamestnanca – ak to vyplýva z povahy dohodnutého druhu práce </w:t>
      </w:r>
    </w:p>
    <w:p w:rsidR="00950ED5" w:rsidRDefault="00950ED5" w:rsidP="00C35A2F">
      <w:pPr>
        <w:pStyle w:val="Odsekzoznamu"/>
        <w:numPr>
          <w:ilvl w:val="0"/>
          <w:numId w:val="22"/>
        </w:numPr>
      </w:pPr>
      <w:r>
        <w:t xml:space="preserve">Vykonáva prácu podľa pokynov </w:t>
      </w:r>
      <w:proofErr w:type="spellStart"/>
      <w:r>
        <w:t>veducka</w:t>
      </w:r>
      <w:proofErr w:type="spellEnd"/>
      <w:r>
        <w:t>, ktorý ho vyslal</w:t>
      </w:r>
    </w:p>
    <w:p w:rsidR="00950ED5" w:rsidRPr="00950ED5" w:rsidRDefault="00950ED5" w:rsidP="00C35A2F">
      <w:pPr>
        <w:pStyle w:val="Bezriadkovania"/>
        <w:numPr>
          <w:ilvl w:val="0"/>
          <w:numId w:val="22"/>
        </w:numPr>
        <w:rPr>
          <w:rFonts w:eastAsia="Times New Roman" w:cstheme="majorHAnsi"/>
          <w:color w:val="000000" w:themeColor="text1"/>
          <w:sz w:val="24"/>
          <w:szCs w:val="24"/>
          <w:lang w:eastAsia="sk-SK"/>
        </w:rPr>
      </w:pPr>
      <w:r w:rsidRPr="00950ED5">
        <w:rPr>
          <w:rFonts w:cstheme="majorHAnsi"/>
          <w:color w:val="000000" w:themeColor="text1"/>
          <w:sz w:val="24"/>
          <w:szCs w:val="24"/>
        </w:rPr>
        <w:t>j</w:t>
      </w:r>
      <w:r w:rsidRPr="00950ED5">
        <w:rPr>
          <w:rFonts w:eastAsia="Times New Roman" w:cstheme="majorHAnsi"/>
          <w:color w:val="000000" w:themeColor="text1"/>
          <w:sz w:val="24"/>
          <w:szCs w:val="24"/>
          <w:lang w:eastAsia="sk-SK"/>
        </w:rPr>
        <w:t xml:space="preserve">e predmetom zákona o cestovných náhradách a vo vzťahu k nemu platí ZP  platí subsidiárne </w:t>
      </w:r>
    </w:p>
    <w:p w:rsidR="00950ED5" w:rsidRPr="00950ED5" w:rsidRDefault="00950ED5" w:rsidP="00C35A2F">
      <w:pPr>
        <w:pStyle w:val="Odsekzoznamu"/>
        <w:numPr>
          <w:ilvl w:val="0"/>
          <w:numId w:val="22"/>
        </w:numPr>
        <w:rPr>
          <w:rFonts w:eastAsia="Times New Roman" w:cstheme="majorHAnsi"/>
          <w:color w:val="000000" w:themeColor="text1"/>
        </w:rPr>
      </w:pPr>
      <w:r w:rsidRPr="00950ED5">
        <w:rPr>
          <w:rFonts w:eastAsia="Times New Roman" w:cstheme="majorHAnsi"/>
          <w:color w:val="000000" w:themeColor="text1"/>
          <w:shd w:val="clear" w:color="auto" w:fill="FFFFFF"/>
        </w:rPr>
        <w:t>Zamestnanca môže počas dočasného pridelenia k užívateľskému zamestnávateľovi vyslať na pracovnú cestu len užívateľský zamestnávateľ. Na účely vyslania na pracovnú cestu podľa prvej vety sa užívateľský zamestnávateľ považuje za zamestnávateľa dočasne prideleného zamestnanca.</w:t>
      </w:r>
    </w:p>
    <w:p w:rsidR="00950ED5" w:rsidRDefault="00950ED5" w:rsidP="00950ED5"/>
    <w:p w:rsidR="00950ED5" w:rsidRPr="00950ED5" w:rsidRDefault="00950ED5" w:rsidP="00C35A2F">
      <w:pPr>
        <w:pStyle w:val="Odsekzoznamu"/>
        <w:numPr>
          <w:ilvl w:val="0"/>
          <w:numId w:val="9"/>
        </w:numPr>
        <w:jc w:val="center"/>
        <w:rPr>
          <w:b/>
          <w:highlight w:val="cyan"/>
          <w:u w:val="single"/>
        </w:rPr>
      </w:pPr>
      <w:r w:rsidRPr="00950ED5">
        <w:rPr>
          <w:b/>
          <w:highlight w:val="cyan"/>
          <w:u w:val="single"/>
        </w:rPr>
        <w:t>Skončenie pracovného pomeru – z dôvodu organizačných zmien, dohodou, zo strany zamestnanca, v skúšobnej dobe, na základe právnej udalosti, na základe úradného rozhodnutia, zánik pracovného pomeru</w:t>
      </w:r>
    </w:p>
    <w:p w:rsidR="00950ED5" w:rsidRDefault="00950ED5" w:rsidP="0054432D"/>
    <w:p w:rsidR="0054432D" w:rsidRPr="00184A27" w:rsidRDefault="00950ED5" w:rsidP="0054432D">
      <w:pPr>
        <w:rPr>
          <w:b/>
          <w:u w:val="single"/>
        </w:rPr>
      </w:pPr>
      <w:r w:rsidRPr="00184A27">
        <w:rPr>
          <w:b/>
          <w:highlight w:val="yellow"/>
          <w:u w:val="single"/>
        </w:rPr>
        <w:lastRenderedPageBreak/>
        <w:t>Skončenie pracovného pomeru</w:t>
      </w:r>
    </w:p>
    <w:p w:rsidR="00950ED5" w:rsidRPr="006D164D" w:rsidRDefault="00950ED5" w:rsidP="00C35A2F">
      <w:pPr>
        <w:pStyle w:val="Odsekzoznamu"/>
        <w:numPr>
          <w:ilvl w:val="0"/>
          <w:numId w:val="24"/>
        </w:numPr>
        <w:rPr>
          <w:b/>
        </w:rPr>
      </w:pPr>
      <w:r w:rsidRPr="006D164D">
        <w:rPr>
          <w:b/>
        </w:rPr>
        <w:t>Právny úkon</w:t>
      </w:r>
    </w:p>
    <w:p w:rsidR="00950ED5" w:rsidRDefault="00950ED5" w:rsidP="00C35A2F">
      <w:pPr>
        <w:pStyle w:val="Odsekzoznamu"/>
        <w:numPr>
          <w:ilvl w:val="1"/>
          <w:numId w:val="24"/>
        </w:numPr>
      </w:pPr>
      <w:r>
        <w:t>Dohoda, výpoveď zamestnanca, výpoveď zo strany zamestnávateľa, skončenie v skúšobnej dobe, okamžité skončenie PP</w:t>
      </w:r>
    </w:p>
    <w:p w:rsidR="00950ED5" w:rsidRPr="006D164D" w:rsidRDefault="00950ED5" w:rsidP="00C35A2F">
      <w:pPr>
        <w:pStyle w:val="Odsekzoznamu"/>
        <w:numPr>
          <w:ilvl w:val="0"/>
          <w:numId w:val="24"/>
        </w:numPr>
        <w:rPr>
          <w:b/>
        </w:rPr>
      </w:pPr>
      <w:r w:rsidRPr="006D164D">
        <w:rPr>
          <w:b/>
        </w:rPr>
        <w:t>právnou udalosťou</w:t>
      </w:r>
    </w:p>
    <w:p w:rsidR="00950ED5" w:rsidRDefault="00950ED5" w:rsidP="00C35A2F">
      <w:pPr>
        <w:pStyle w:val="Odsekzoznamu"/>
        <w:numPr>
          <w:ilvl w:val="1"/>
          <w:numId w:val="24"/>
        </w:numPr>
      </w:pPr>
      <w:r>
        <w:t>smrť, uplynutie času</w:t>
      </w:r>
    </w:p>
    <w:p w:rsidR="00950ED5" w:rsidRPr="006D164D" w:rsidRDefault="00950ED5" w:rsidP="00C35A2F">
      <w:pPr>
        <w:pStyle w:val="Odsekzoznamu"/>
        <w:numPr>
          <w:ilvl w:val="0"/>
          <w:numId w:val="24"/>
        </w:numPr>
        <w:rPr>
          <w:b/>
        </w:rPr>
      </w:pPr>
      <w:r w:rsidRPr="006D164D">
        <w:rPr>
          <w:b/>
        </w:rPr>
        <w:t>úradným rozhodnutím</w:t>
      </w:r>
    </w:p>
    <w:p w:rsidR="00950ED5" w:rsidRDefault="00950ED5" w:rsidP="00C35A2F">
      <w:pPr>
        <w:pStyle w:val="Odsekzoznamu"/>
        <w:numPr>
          <w:ilvl w:val="1"/>
          <w:numId w:val="24"/>
        </w:numPr>
      </w:pPr>
      <w:r>
        <w:t>skončenie PP s cudzincom</w:t>
      </w:r>
    </w:p>
    <w:p w:rsidR="00950ED5" w:rsidRPr="006D164D" w:rsidRDefault="00950ED5" w:rsidP="00C35A2F">
      <w:pPr>
        <w:pStyle w:val="Odsekzoznamu"/>
        <w:numPr>
          <w:ilvl w:val="0"/>
          <w:numId w:val="24"/>
        </w:numPr>
        <w:rPr>
          <w:b/>
        </w:rPr>
      </w:pPr>
      <w:r w:rsidRPr="006D164D">
        <w:rPr>
          <w:b/>
        </w:rPr>
        <w:t xml:space="preserve">na základne zákona </w:t>
      </w:r>
    </w:p>
    <w:p w:rsidR="00950ED5" w:rsidRDefault="00950ED5" w:rsidP="00C35A2F">
      <w:pPr>
        <w:pStyle w:val="Odsekzoznamu"/>
        <w:numPr>
          <w:ilvl w:val="1"/>
          <w:numId w:val="24"/>
        </w:numPr>
      </w:pPr>
      <w:r>
        <w:t>dočasné pridelenie po 24 mesiacoch, učitelia vysokých škôl po dosiahnutí veku 70 rokov</w:t>
      </w:r>
    </w:p>
    <w:p w:rsidR="00950ED5" w:rsidRDefault="00950ED5" w:rsidP="0054432D"/>
    <w:p w:rsidR="00950ED5" w:rsidRPr="004D563F" w:rsidRDefault="00950ED5" w:rsidP="00950ED5">
      <w:pPr>
        <w:rPr>
          <w:b/>
          <w:u w:val="single"/>
        </w:rPr>
      </w:pPr>
      <w:r w:rsidRPr="00184A27">
        <w:rPr>
          <w:b/>
          <w:highlight w:val="yellow"/>
          <w:u w:val="single"/>
        </w:rPr>
        <w:t>Právne spôsoby skončenia pracovného pomeru § 59</w:t>
      </w:r>
    </w:p>
    <w:p w:rsidR="00950ED5" w:rsidRPr="006D164D" w:rsidRDefault="00950ED5" w:rsidP="00C35A2F">
      <w:pPr>
        <w:pStyle w:val="Odsekzoznamu"/>
        <w:numPr>
          <w:ilvl w:val="0"/>
          <w:numId w:val="25"/>
        </w:numPr>
        <w:rPr>
          <w:b/>
        </w:rPr>
      </w:pPr>
      <w:r w:rsidRPr="006D164D">
        <w:rPr>
          <w:b/>
        </w:rPr>
        <w:t xml:space="preserve">Dohoda o skončení PP  </w:t>
      </w:r>
    </w:p>
    <w:p w:rsidR="00950ED5" w:rsidRDefault="00950ED5" w:rsidP="00C35A2F">
      <w:pPr>
        <w:pStyle w:val="Odsekzoznamu"/>
        <w:numPr>
          <w:ilvl w:val="1"/>
          <w:numId w:val="25"/>
        </w:numPr>
      </w:pPr>
      <w:r>
        <w:t>§ 60, dvojstranný prejav vôle, uvedený deň skončenia, písomne, dôvod iba ak strana požaduje</w:t>
      </w:r>
    </w:p>
    <w:p w:rsidR="00950ED5" w:rsidRPr="006D164D" w:rsidRDefault="00950ED5" w:rsidP="00C35A2F">
      <w:pPr>
        <w:pStyle w:val="Odsekzoznamu"/>
        <w:numPr>
          <w:ilvl w:val="0"/>
          <w:numId w:val="25"/>
        </w:numPr>
        <w:rPr>
          <w:b/>
        </w:rPr>
      </w:pPr>
      <w:r w:rsidRPr="006D164D">
        <w:rPr>
          <w:b/>
        </w:rPr>
        <w:t xml:space="preserve">Výpoveď </w:t>
      </w:r>
      <w:r>
        <w:rPr>
          <w:b/>
        </w:rPr>
        <w:t>- 61</w:t>
      </w:r>
    </w:p>
    <w:p w:rsidR="00950ED5" w:rsidRDefault="00950ED5" w:rsidP="00C35A2F">
      <w:pPr>
        <w:pStyle w:val="Odsekzoznamu"/>
        <w:numPr>
          <w:ilvl w:val="1"/>
          <w:numId w:val="25"/>
        </w:numPr>
      </w:pPr>
      <w:r>
        <w:t xml:space="preserve">písomná a doručená (inak je neplatná), nie sú taxatívne vymedzené dôvody, pre zamestnávateľa § 63 taxatívne vymedzené </w:t>
      </w:r>
    </w:p>
    <w:p w:rsidR="00950ED5" w:rsidRPr="006D164D" w:rsidRDefault="00950ED5" w:rsidP="00C35A2F">
      <w:pPr>
        <w:pStyle w:val="Odsekzoznamu"/>
        <w:numPr>
          <w:ilvl w:val="0"/>
          <w:numId w:val="25"/>
        </w:numPr>
        <w:rPr>
          <w:b/>
        </w:rPr>
      </w:pPr>
      <w:r w:rsidRPr="006D164D">
        <w:rPr>
          <w:b/>
        </w:rPr>
        <w:t>Okamžité skončenie PP</w:t>
      </w:r>
    </w:p>
    <w:p w:rsidR="00950ED5" w:rsidRPr="006D164D" w:rsidRDefault="00950ED5" w:rsidP="00C35A2F">
      <w:pPr>
        <w:pStyle w:val="Odsekzoznamu"/>
        <w:numPr>
          <w:ilvl w:val="0"/>
          <w:numId w:val="25"/>
        </w:numPr>
        <w:rPr>
          <w:b/>
        </w:rPr>
      </w:pPr>
      <w:r w:rsidRPr="006D164D">
        <w:rPr>
          <w:b/>
        </w:rPr>
        <w:t xml:space="preserve">Skončenie PP v skúšobnej dobe </w:t>
      </w:r>
    </w:p>
    <w:p w:rsidR="00950ED5" w:rsidRDefault="00950ED5" w:rsidP="00C35A2F">
      <w:pPr>
        <w:pStyle w:val="Odsekzoznamu"/>
        <w:numPr>
          <w:ilvl w:val="1"/>
          <w:numId w:val="25"/>
        </w:numPr>
      </w:pPr>
      <w:r>
        <w:t xml:space="preserve">oprávnený ktokoľvek, bez uvedenia dôvodu, neplynie výpovedná lehota, spravidla aspoň 3 dni pred dňom kedy sa má skončiť písomné oznámenie </w:t>
      </w:r>
    </w:p>
    <w:p w:rsidR="0054432D" w:rsidRDefault="0054432D" w:rsidP="0054432D"/>
    <w:p w:rsidR="00184A27" w:rsidRPr="00184A27" w:rsidRDefault="00184A27" w:rsidP="0054432D">
      <w:pPr>
        <w:rPr>
          <w:b/>
          <w:u w:val="single"/>
        </w:rPr>
      </w:pPr>
      <w:r w:rsidRPr="00184A27">
        <w:rPr>
          <w:b/>
          <w:highlight w:val="yellow"/>
          <w:u w:val="single"/>
        </w:rPr>
        <w:t>Z dôvodu organizačných zmien</w:t>
      </w:r>
    </w:p>
    <w:p w:rsidR="00184A27" w:rsidRPr="00184A27" w:rsidRDefault="00184A27" w:rsidP="00C35A2F">
      <w:pPr>
        <w:pStyle w:val="Bezriadkovania"/>
        <w:numPr>
          <w:ilvl w:val="0"/>
          <w:numId w:val="25"/>
        </w:numPr>
        <w:rPr>
          <w:rFonts w:cstheme="minorHAnsi"/>
          <w:color w:val="000000" w:themeColor="text1"/>
          <w:sz w:val="24"/>
          <w:szCs w:val="24"/>
          <w:lang w:eastAsia="sk-SK"/>
        </w:rPr>
      </w:pPr>
      <w:r w:rsidRPr="00184A27">
        <w:rPr>
          <w:rFonts w:cstheme="minorHAnsi"/>
          <w:color w:val="000000" w:themeColor="text1"/>
          <w:sz w:val="24"/>
          <w:szCs w:val="24"/>
          <w:lang w:eastAsia="sk-SK"/>
        </w:rPr>
        <w:t xml:space="preserve">Zaraďuje sa pod </w:t>
      </w:r>
      <w:r w:rsidRPr="00184A27">
        <w:rPr>
          <w:rFonts w:cstheme="minorHAnsi"/>
          <w:b/>
          <w:color w:val="000000" w:themeColor="text1"/>
          <w:sz w:val="24"/>
          <w:szCs w:val="24"/>
          <w:lang w:eastAsia="sk-SK"/>
        </w:rPr>
        <w:t>§ 63 ods. 1 písm. b)</w:t>
      </w:r>
      <w:r w:rsidRPr="00184A27">
        <w:rPr>
          <w:rFonts w:cstheme="minorHAnsi"/>
          <w:color w:val="000000" w:themeColor="text1"/>
          <w:sz w:val="24"/>
          <w:szCs w:val="24"/>
          <w:lang w:eastAsia="sk-SK"/>
        </w:rPr>
        <w:t xml:space="preserve"> </w:t>
      </w:r>
      <w:r>
        <w:rPr>
          <w:rFonts w:cstheme="minorHAnsi"/>
          <w:color w:val="000000" w:themeColor="text1"/>
          <w:sz w:val="24"/>
          <w:szCs w:val="24"/>
          <w:lang w:eastAsia="sk-SK"/>
        </w:rPr>
        <w:t>ako v</w:t>
      </w:r>
      <w:r w:rsidRPr="00184A27">
        <w:rPr>
          <w:rFonts w:cstheme="minorHAnsi"/>
          <w:color w:val="000000" w:themeColor="text1"/>
          <w:sz w:val="24"/>
          <w:szCs w:val="24"/>
          <w:lang w:eastAsia="sk-SK"/>
        </w:rPr>
        <w:t xml:space="preserve">ýpoveď daná zamestnávateľom </w:t>
      </w:r>
    </w:p>
    <w:p w:rsidR="00184A27" w:rsidRPr="00184A27" w:rsidRDefault="00184A27" w:rsidP="00C35A2F">
      <w:pPr>
        <w:pStyle w:val="Bezriadkovania"/>
        <w:numPr>
          <w:ilvl w:val="0"/>
          <w:numId w:val="25"/>
        </w:numPr>
        <w:rPr>
          <w:rFonts w:cstheme="minorHAnsi"/>
          <w:color w:val="000000" w:themeColor="text1"/>
          <w:sz w:val="24"/>
          <w:szCs w:val="24"/>
          <w:lang w:eastAsia="sk-SK"/>
        </w:rPr>
      </w:pPr>
      <w:r w:rsidRPr="00184A27">
        <w:rPr>
          <w:rFonts w:cstheme="minorHAnsi"/>
          <w:color w:val="000000" w:themeColor="text1"/>
          <w:sz w:val="24"/>
          <w:szCs w:val="24"/>
          <w:lang w:eastAsia="sk-SK"/>
        </w:rPr>
        <w:t>Podľa konštantnej judikatúry základnými predpokladmi platnosti výpovede z dôvodu organizačných zmien sú:</w:t>
      </w:r>
    </w:p>
    <w:p w:rsidR="00184A27" w:rsidRPr="00184A27" w:rsidRDefault="00184A27" w:rsidP="00C35A2F">
      <w:pPr>
        <w:pStyle w:val="Bezriadkovania"/>
        <w:numPr>
          <w:ilvl w:val="1"/>
          <w:numId w:val="25"/>
        </w:numPr>
        <w:rPr>
          <w:rFonts w:cstheme="minorHAnsi"/>
          <w:color w:val="000000" w:themeColor="text1"/>
          <w:sz w:val="24"/>
          <w:szCs w:val="24"/>
          <w:lang w:eastAsia="sk-SK"/>
        </w:rPr>
      </w:pPr>
      <w:r w:rsidRPr="00184A27">
        <w:rPr>
          <w:rFonts w:cstheme="minorHAnsi"/>
          <w:color w:val="000000" w:themeColor="text1"/>
          <w:sz w:val="24"/>
          <w:szCs w:val="24"/>
          <w:lang w:eastAsia="sk-SK"/>
        </w:rPr>
        <w:t>existencia rozhodnutia zamestnávateľa o organizačnej zmene,</w:t>
      </w:r>
    </w:p>
    <w:p w:rsidR="00184A27" w:rsidRPr="00184A27" w:rsidRDefault="00184A27" w:rsidP="00C35A2F">
      <w:pPr>
        <w:pStyle w:val="Bezriadkovania"/>
        <w:numPr>
          <w:ilvl w:val="1"/>
          <w:numId w:val="25"/>
        </w:numPr>
        <w:rPr>
          <w:rFonts w:cstheme="minorHAnsi"/>
          <w:color w:val="000000" w:themeColor="text1"/>
          <w:sz w:val="24"/>
          <w:szCs w:val="24"/>
          <w:lang w:eastAsia="sk-SK"/>
        </w:rPr>
      </w:pPr>
      <w:r w:rsidRPr="00184A27">
        <w:rPr>
          <w:rFonts w:cstheme="minorHAnsi"/>
          <w:color w:val="000000" w:themeColor="text1"/>
          <w:sz w:val="24"/>
          <w:szCs w:val="24"/>
          <w:lang w:eastAsia="sk-SK"/>
        </w:rPr>
        <w:t>prijaté rozhodnutie o organizačnej zmene musí sledovať deklarovaný cieľ, a to zmenu úloh, technického vybavenia zamestnávateľa, zníženie stavu zamestnancov za účelom zvýšenia efektívnosti práce alebo inú organizačnú zmenu,</w:t>
      </w:r>
    </w:p>
    <w:p w:rsidR="00184A27" w:rsidRPr="00184A27" w:rsidRDefault="00184A27" w:rsidP="00C35A2F">
      <w:pPr>
        <w:pStyle w:val="Bezriadkovania"/>
        <w:numPr>
          <w:ilvl w:val="1"/>
          <w:numId w:val="25"/>
        </w:numPr>
        <w:rPr>
          <w:rFonts w:cstheme="minorHAnsi"/>
          <w:color w:val="000000" w:themeColor="text1"/>
          <w:sz w:val="24"/>
          <w:szCs w:val="24"/>
          <w:lang w:eastAsia="sk-SK"/>
        </w:rPr>
      </w:pPr>
      <w:r w:rsidRPr="00184A27">
        <w:rPr>
          <w:rFonts w:cstheme="minorHAnsi"/>
          <w:color w:val="000000" w:themeColor="text1"/>
          <w:sz w:val="24"/>
          <w:szCs w:val="24"/>
          <w:lang w:eastAsia="sk-SK"/>
        </w:rPr>
        <w:t>nadbytočnosť zamestnanca,</w:t>
      </w:r>
    </w:p>
    <w:p w:rsidR="00184A27" w:rsidRPr="00184A27" w:rsidRDefault="00184A27" w:rsidP="00C35A2F">
      <w:pPr>
        <w:pStyle w:val="Bezriadkovania"/>
        <w:numPr>
          <w:ilvl w:val="1"/>
          <w:numId w:val="25"/>
        </w:numPr>
        <w:rPr>
          <w:rFonts w:cstheme="minorHAnsi"/>
          <w:color w:val="000000" w:themeColor="text1"/>
          <w:sz w:val="24"/>
          <w:szCs w:val="24"/>
          <w:lang w:eastAsia="sk-SK"/>
        </w:rPr>
      </w:pPr>
      <w:r w:rsidRPr="00184A27">
        <w:rPr>
          <w:rFonts w:cstheme="minorHAnsi"/>
          <w:color w:val="000000" w:themeColor="text1"/>
          <w:sz w:val="24"/>
          <w:szCs w:val="24"/>
          <w:lang w:eastAsia="sk-SK"/>
        </w:rPr>
        <w:t>príčinná súvislosť medzi prijatou organizačnou zmenou a nadbytočnosťou zamestnanca.</w:t>
      </w:r>
    </w:p>
    <w:p w:rsidR="00184A27" w:rsidRPr="00184A27" w:rsidRDefault="00184A27" w:rsidP="00C35A2F">
      <w:pPr>
        <w:pStyle w:val="Odsekzoznamu"/>
        <w:numPr>
          <w:ilvl w:val="0"/>
          <w:numId w:val="25"/>
        </w:numPr>
      </w:pPr>
      <w:r w:rsidRPr="00184A27">
        <w:rPr>
          <w:b/>
        </w:rPr>
        <w:t>§ 61 ods. 3</w:t>
      </w:r>
      <w:r>
        <w:t xml:space="preserve"> </w:t>
      </w:r>
      <w:r>
        <w:sym w:font="Wingdings" w:char="F0E0"/>
      </w:r>
      <w:r>
        <w:t xml:space="preserve"> </w:t>
      </w:r>
      <w:r w:rsidRPr="00184A27">
        <w:rPr>
          <w:rFonts w:cs="Segoe UI"/>
          <w:i/>
          <w:color w:val="000000" w:themeColor="text1"/>
          <w:shd w:val="clear" w:color="auto" w:fill="FFFFFF"/>
        </w:rPr>
        <w:t>Ak zamestnávateľ dal zamestnancovi výpoveď podľa </w:t>
      </w:r>
      <w:hyperlink r:id="rId11" w:anchor="paragraf-63.odsek-1.pismeno-b" w:tooltip="Odkaz na predpis alebo ustanovenie" w:history="1">
        <w:r w:rsidRPr="00184A27">
          <w:rPr>
            <w:rStyle w:val="Hypertextovprepojenie"/>
            <w:rFonts w:cs="Segoe UI"/>
            <w:i/>
            <w:iCs/>
            <w:color w:val="000000" w:themeColor="text1"/>
            <w:shd w:val="clear" w:color="auto" w:fill="FFFFFF"/>
          </w:rPr>
          <w:t>§ 63 ods. 1 písm. b)</w:t>
        </w:r>
      </w:hyperlink>
      <w:r w:rsidRPr="00184A27">
        <w:rPr>
          <w:rFonts w:cs="Segoe UI"/>
          <w:i/>
          <w:color w:val="000000" w:themeColor="text1"/>
          <w:shd w:val="clear" w:color="auto" w:fill="FFFFFF"/>
        </w:rPr>
        <w:t>, nesmie počas dvoch mesiacov znovu utvoriť zrušené pracovné miesto a prijať po skončení pracovného pomeru na toto pracovné miesto iného zamestnanca</w:t>
      </w:r>
      <w:r w:rsidRPr="00184A27">
        <w:rPr>
          <w:rFonts w:ascii="Segoe UI" w:hAnsi="Segoe UI" w:cs="Segoe UI"/>
          <w:color w:val="494949"/>
          <w:sz w:val="21"/>
          <w:szCs w:val="21"/>
          <w:shd w:val="clear" w:color="auto" w:fill="FFFFFF"/>
        </w:rPr>
        <w:t>.</w:t>
      </w:r>
    </w:p>
    <w:p w:rsidR="00184A27" w:rsidRDefault="00184A27" w:rsidP="00C35A2F">
      <w:pPr>
        <w:pStyle w:val="Odsekzoznamu"/>
        <w:numPr>
          <w:ilvl w:val="0"/>
          <w:numId w:val="25"/>
        </w:numPr>
      </w:pPr>
      <w:r>
        <w:rPr>
          <w:b/>
        </w:rPr>
        <w:t xml:space="preserve">Takéto rozhodnutie nie je preskúmateľné súdom </w:t>
      </w:r>
    </w:p>
    <w:p w:rsidR="00184A27" w:rsidRDefault="00184A27" w:rsidP="00C35A2F">
      <w:pPr>
        <w:pStyle w:val="Odsekzoznamu"/>
        <w:numPr>
          <w:ilvl w:val="0"/>
          <w:numId w:val="25"/>
        </w:numPr>
      </w:pPr>
      <w:r>
        <w:t xml:space="preserve">Najčastejšie a najľahšie uplatniteľné skončenie pracovného pomeru výpoveďou </w:t>
      </w:r>
    </w:p>
    <w:p w:rsidR="00F25D8F" w:rsidRDefault="00F25D8F" w:rsidP="00C35A2F">
      <w:pPr>
        <w:pStyle w:val="Odsekzoznamu"/>
        <w:numPr>
          <w:ilvl w:val="0"/>
          <w:numId w:val="25"/>
        </w:numPr>
      </w:pPr>
      <w:r w:rsidRPr="00784CDA">
        <w:rPr>
          <w:b/>
        </w:rPr>
        <w:t xml:space="preserve">Ponuková povinnosť </w:t>
      </w:r>
      <w:r>
        <w:sym w:font="Wingdings" w:char="F0E0"/>
      </w:r>
      <w:r>
        <w:t xml:space="preserve"> ak mám voľné pracovné pozície musím mu ich ponúknuť (nemusím ponúkať také čo prekračujú jeho kvalifikácie), pozerám sa na rovnocenné alebo nižšie pozície, ak nemám voľné pracovné miesto neponúkam nič</w:t>
      </w:r>
    </w:p>
    <w:p w:rsidR="00F25D8F" w:rsidRDefault="00F25D8F" w:rsidP="00C35A2F">
      <w:pPr>
        <w:pStyle w:val="Odsekzoznamu"/>
        <w:numPr>
          <w:ilvl w:val="0"/>
          <w:numId w:val="25"/>
        </w:numPr>
      </w:pPr>
      <w:r>
        <w:t>Ak má zástupcov zamestnancov musí s nimi prerokovať výpoveď (neznamená to súhlas/nesúhlas, iba výmena informácie)</w:t>
      </w:r>
    </w:p>
    <w:p w:rsidR="00F25D8F" w:rsidRDefault="00F25D8F" w:rsidP="00C35A2F">
      <w:pPr>
        <w:pStyle w:val="Odsekzoznamu"/>
        <w:numPr>
          <w:ilvl w:val="0"/>
          <w:numId w:val="25"/>
        </w:numPr>
      </w:pPr>
      <w:r>
        <w:lastRenderedPageBreak/>
        <w:t>Ak by končil PP s členom odborovej organizácie musí dostať súhlas od zástupcov zamestnancov (ak ho nedostane, musí tento súhlas udeliť súd)</w:t>
      </w:r>
    </w:p>
    <w:p w:rsidR="00F25D8F" w:rsidRDefault="00F25D8F" w:rsidP="00C35A2F">
      <w:pPr>
        <w:pStyle w:val="Odsekzoznamu"/>
        <w:numPr>
          <w:ilvl w:val="0"/>
          <w:numId w:val="25"/>
        </w:numPr>
      </w:pPr>
      <w:r>
        <w:t xml:space="preserve">Potrebné je dodržať výpovednú lehotu alebo vyplatiť odstupné ak mu vznikne na ne nárok </w:t>
      </w:r>
    </w:p>
    <w:p w:rsidR="00F25D8F" w:rsidRDefault="00F25D8F" w:rsidP="00F25D8F"/>
    <w:p w:rsidR="00F25D8F" w:rsidRDefault="00F25D8F" w:rsidP="00F25D8F"/>
    <w:p w:rsidR="00F25D8F" w:rsidRDefault="00F25D8F" w:rsidP="00F25D8F"/>
    <w:p w:rsidR="00184A27" w:rsidRDefault="00184A27" w:rsidP="00184A27"/>
    <w:p w:rsidR="00184A27" w:rsidRPr="00F25D8F" w:rsidRDefault="00184A27" w:rsidP="00184A27">
      <w:pPr>
        <w:rPr>
          <w:b/>
          <w:u w:val="single"/>
        </w:rPr>
      </w:pPr>
      <w:r w:rsidRPr="00F25D8F">
        <w:rPr>
          <w:b/>
          <w:highlight w:val="yellow"/>
          <w:u w:val="single"/>
        </w:rPr>
        <w:t>Dohoda o skončení pracovného pomeru - § 60</w:t>
      </w:r>
    </w:p>
    <w:p w:rsidR="00184A27" w:rsidRPr="00F25D8F" w:rsidRDefault="00184A27" w:rsidP="00C35A2F">
      <w:pPr>
        <w:pStyle w:val="Bezriadkovania"/>
        <w:numPr>
          <w:ilvl w:val="0"/>
          <w:numId w:val="26"/>
        </w:numPr>
        <w:rPr>
          <w:rFonts w:cstheme="minorHAnsi"/>
          <w:color w:val="000000" w:themeColor="text1"/>
          <w:sz w:val="24"/>
          <w:szCs w:val="24"/>
        </w:rPr>
      </w:pPr>
      <w:r w:rsidRPr="00F25D8F">
        <w:rPr>
          <w:rFonts w:cstheme="minorHAnsi"/>
          <w:color w:val="000000" w:themeColor="text1"/>
          <w:sz w:val="24"/>
          <w:szCs w:val="24"/>
        </w:rPr>
        <w:t xml:space="preserve">Dvojstranný právny úkon </w:t>
      </w:r>
    </w:p>
    <w:p w:rsidR="00184A27" w:rsidRPr="00F25D8F" w:rsidRDefault="00184A27" w:rsidP="00C35A2F">
      <w:pPr>
        <w:pStyle w:val="Bezriadkovania"/>
        <w:numPr>
          <w:ilvl w:val="1"/>
          <w:numId w:val="26"/>
        </w:numPr>
        <w:rPr>
          <w:rFonts w:cstheme="minorHAnsi"/>
          <w:color w:val="000000" w:themeColor="text1"/>
          <w:sz w:val="24"/>
          <w:szCs w:val="24"/>
        </w:rPr>
      </w:pPr>
      <w:r w:rsidRPr="00F25D8F">
        <w:rPr>
          <w:rFonts w:cstheme="minorHAnsi"/>
          <w:b/>
          <w:color w:val="000000" w:themeColor="text1"/>
          <w:sz w:val="24"/>
          <w:szCs w:val="24"/>
        </w:rPr>
        <w:t xml:space="preserve"> na základe zhodného prejavu vôle zamestnanca a zamestnávateľa</w:t>
      </w:r>
      <w:r w:rsidRPr="00F25D8F">
        <w:rPr>
          <w:rFonts w:cstheme="minorHAnsi"/>
          <w:color w:val="000000" w:themeColor="text1"/>
          <w:sz w:val="24"/>
          <w:szCs w:val="24"/>
        </w:rPr>
        <w:t xml:space="preserve"> dochádza ku skončeniu pracovného pomeru </w:t>
      </w:r>
      <w:r w:rsidRPr="00F25D8F">
        <w:rPr>
          <w:rFonts w:cstheme="minorHAnsi"/>
          <w:b/>
          <w:color w:val="000000" w:themeColor="text1"/>
          <w:sz w:val="24"/>
          <w:szCs w:val="24"/>
        </w:rPr>
        <w:t>k určitému dňu</w:t>
      </w:r>
      <w:r w:rsidRPr="00F25D8F">
        <w:rPr>
          <w:rFonts w:cstheme="minorHAnsi"/>
          <w:color w:val="000000" w:themeColor="text1"/>
          <w:sz w:val="24"/>
          <w:szCs w:val="24"/>
        </w:rPr>
        <w:t xml:space="preserve"> </w:t>
      </w:r>
    </w:p>
    <w:p w:rsidR="00184A27" w:rsidRPr="00F25D8F" w:rsidRDefault="00184A27" w:rsidP="00C35A2F">
      <w:pPr>
        <w:pStyle w:val="Bezriadkovania"/>
        <w:numPr>
          <w:ilvl w:val="0"/>
          <w:numId w:val="26"/>
        </w:numPr>
        <w:rPr>
          <w:rFonts w:cstheme="minorHAnsi"/>
          <w:b/>
          <w:color w:val="000000" w:themeColor="text1"/>
          <w:sz w:val="24"/>
          <w:szCs w:val="24"/>
        </w:rPr>
      </w:pPr>
      <w:r w:rsidRPr="00F25D8F">
        <w:rPr>
          <w:rFonts w:cstheme="minorHAnsi"/>
          <w:b/>
          <w:color w:val="000000" w:themeColor="text1"/>
          <w:sz w:val="24"/>
          <w:szCs w:val="24"/>
        </w:rPr>
        <w:t>Nevyhnutnou obsahovou náležitosťou</w:t>
      </w:r>
    </w:p>
    <w:p w:rsidR="00184A27" w:rsidRPr="00F25D8F" w:rsidRDefault="00184A27" w:rsidP="00C35A2F">
      <w:pPr>
        <w:pStyle w:val="Bezriadkovania"/>
        <w:numPr>
          <w:ilvl w:val="1"/>
          <w:numId w:val="26"/>
        </w:numPr>
        <w:rPr>
          <w:rFonts w:cstheme="minorHAnsi"/>
          <w:b/>
          <w:color w:val="000000" w:themeColor="text1"/>
          <w:sz w:val="24"/>
          <w:szCs w:val="24"/>
        </w:rPr>
      </w:pPr>
      <w:r w:rsidRPr="00F25D8F">
        <w:rPr>
          <w:rFonts w:cstheme="minorHAnsi"/>
          <w:color w:val="000000" w:themeColor="text1"/>
          <w:sz w:val="24"/>
          <w:szCs w:val="24"/>
        </w:rPr>
        <w:t xml:space="preserve"> </w:t>
      </w:r>
      <w:r w:rsidRPr="00F25D8F">
        <w:rPr>
          <w:rFonts w:cstheme="minorHAnsi"/>
          <w:b/>
          <w:color w:val="000000" w:themeColor="text1"/>
          <w:sz w:val="24"/>
          <w:szCs w:val="24"/>
        </w:rPr>
        <w:t xml:space="preserve">deň skončenia pracovného pomeru </w:t>
      </w:r>
    </w:p>
    <w:p w:rsidR="00184A27" w:rsidRPr="00F25D8F" w:rsidRDefault="00184A27" w:rsidP="00C35A2F">
      <w:pPr>
        <w:pStyle w:val="Bezriadkovania"/>
        <w:numPr>
          <w:ilvl w:val="2"/>
          <w:numId w:val="26"/>
        </w:numPr>
        <w:rPr>
          <w:rFonts w:cstheme="minorHAnsi"/>
          <w:color w:val="000000" w:themeColor="text1"/>
          <w:sz w:val="24"/>
          <w:szCs w:val="24"/>
        </w:rPr>
      </w:pPr>
      <w:r w:rsidRPr="00F25D8F">
        <w:rPr>
          <w:rFonts w:cstheme="minorHAnsi"/>
          <w:color w:val="000000" w:themeColor="text1"/>
          <w:sz w:val="24"/>
          <w:szCs w:val="24"/>
        </w:rPr>
        <w:t xml:space="preserve">nemusí byť určený len dňom ale aj napr. dobou skončenia prác, skončenia PN a pod. </w:t>
      </w:r>
    </w:p>
    <w:p w:rsidR="00184A27" w:rsidRPr="00F25D8F" w:rsidRDefault="00184A27" w:rsidP="00C35A2F">
      <w:pPr>
        <w:pStyle w:val="Bezriadkovania"/>
        <w:numPr>
          <w:ilvl w:val="0"/>
          <w:numId w:val="26"/>
        </w:numPr>
        <w:rPr>
          <w:rFonts w:cstheme="minorHAnsi"/>
          <w:color w:val="000000" w:themeColor="text1"/>
          <w:sz w:val="24"/>
          <w:szCs w:val="24"/>
        </w:rPr>
      </w:pPr>
      <w:r w:rsidRPr="00F25D8F">
        <w:rPr>
          <w:rFonts w:cstheme="minorHAnsi"/>
          <w:color w:val="000000" w:themeColor="text1"/>
          <w:sz w:val="24"/>
          <w:szCs w:val="24"/>
        </w:rPr>
        <w:t xml:space="preserve">Strany sa môžu dať zastúpiť aj keď je to neobvyklé </w:t>
      </w:r>
    </w:p>
    <w:p w:rsidR="00184A27" w:rsidRPr="00F25D8F" w:rsidRDefault="00184A27" w:rsidP="00C35A2F">
      <w:pPr>
        <w:pStyle w:val="Bezriadkovania"/>
        <w:numPr>
          <w:ilvl w:val="0"/>
          <w:numId w:val="26"/>
        </w:numPr>
        <w:rPr>
          <w:rFonts w:cstheme="minorHAnsi"/>
          <w:color w:val="000000" w:themeColor="text1"/>
          <w:sz w:val="24"/>
          <w:szCs w:val="24"/>
        </w:rPr>
      </w:pPr>
      <w:r w:rsidRPr="00F25D8F">
        <w:rPr>
          <w:rFonts w:cstheme="minorHAnsi"/>
          <w:color w:val="000000" w:themeColor="text1"/>
          <w:sz w:val="24"/>
          <w:szCs w:val="24"/>
        </w:rPr>
        <w:t>Dohoda musí vykazovať všetky náležitosti platného právneho úkonu</w:t>
      </w:r>
    </w:p>
    <w:p w:rsidR="00184A27" w:rsidRPr="00F25D8F" w:rsidRDefault="00184A27" w:rsidP="00C35A2F">
      <w:pPr>
        <w:pStyle w:val="Bezriadkovania"/>
        <w:numPr>
          <w:ilvl w:val="1"/>
          <w:numId w:val="26"/>
        </w:numPr>
        <w:rPr>
          <w:rFonts w:cstheme="minorHAnsi"/>
          <w:color w:val="000000" w:themeColor="text1"/>
          <w:sz w:val="24"/>
          <w:szCs w:val="24"/>
        </w:rPr>
      </w:pPr>
      <w:r w:rsidRPr="00F25D8F">
        <w:rPr>
          <w:rFonts w:cstheme="minorHAnsi"/>
          <w:color w:val="000000" w:themeColor="text1"/>
          <w:sz w:val="24"/>
          <w:szCs w:val="24"/>
        </w:rPr>
        <w:t xml:space="preserve"> absencia má za následok neplatnosť dohody </w:t>
      </w:r>
    </w:p>
    <w:p w:rsidR="00184A27" w:rsidRPr="00F25D8F" w:rsidRDefault="00184A27" w:rsidP="00C35A2F">
      <w:pPr>
        <w:pStyle w:val="Bezriadkovania"/>
        <w:numPr>
          <w:ilvl w:val="0"/>
          <w:numId w:val="26"/>
        </w:numPr>
        <w:rPr>
          <w:rFonts w:cstheme="minorHAnsi"/>
          <w:b/>
          <w:color w:val="000000" w:themeColor="text1"/>
          <w:sz w:val="24"/>
          <w:szCs w:val="24"/>
        </w:rPr>
      </w:pPr>
      <w:r w:rsidRPr="00F25D8F">
        <w:rPr>
          <w:rFonts w:cstheme="minorHAnsi"/>
          <w:b/>
          <w:color w:val="000000" w:themeColor="text1"/>
          <w:sz w:val="24"/>
          <w:szCs w:val="24"/>
        </w:rPr>
        <w:t xml:space="preserve">ZP vyžaduje písomnú formu </w:t>
      </w:r>
    </w:p>
    <w:p w:rsidR="00184A27" w:rsidRPr="00F25D8F" w:rsidRDefault="00184A27" w:rsidP="00C35A2F">
      <w:pPr>
        <w:pStyle w:val="Bezriadkovania"/>
        <w:numPr>
          <w:ilvl w:val="1"/>
          <w:numId w:val="26"/>
        </w:numPr>
        <w:rPr>
          <w:rFonts w:cstheme="minorHAnsi"/>
          <w:color w:val="000000" w:themeColor="text1"/>
          <w:sz w:val="24"/>
          <w:szCs w:val="24"/>
        </w:rPr>
      </w:pPr>
      <w:r w:rsidRPr="00F25D8F">
        <w:rPr>
          <w:rFonts w:cstheme="minorHAnsi"/>
          <w:color w:val="000000" w:themeColor="text1"/>
          <w:sz w:val="24"/>
          <w:szCs w:val="24"/>
        </w:rPr>
        <w:t xml:space="preserve">  avšak s nedodržaním písomnej formy </w:t>
      </w:r>
      <w:r w:rsidRPr="00F25D8F">
        <w:rPr>
          <w:rFonts w:cstheme="minorHAnsi"/>
          <w:b/>
          <w:color w:val="000000" w:themeColor="text1"/>
          <w:sz w:val="24"/>
          <w:szCs w:val="24"/>
        </w:rPr>
        <w:t>nespája neplatnosť právneho úkonu</w:t>
      </w:r>
    </w:p>
    <w:p w:rsidR="00184A27" w:rsidRPr="00F25D8F" w:rsidRDefault="00184A27" w:rsidP="00C35A2F">
      <w:pPr>
        <w:pStyle w:val="Bezriadkovania"/>
        <w:numPr>
          <w:ilvl w:val="0"/>
          <w:numId w:val="26"/>
        </w:numPr>
        <w:rPr>
          <w:rFonts w:cstheme="minorHAnsi"/>
          <w:color w:val="000000" w:themeColor="text1"/>
          <w:sz w:val="24"/>
          <w:szCs w:val="24"/>
        </w:rPr>
      </w:pPr>
      <w:r w:rsidRPr="00F25D8F">
        <w:rPr>
          <w:rFonts w:cstheme="minorHAnsi"/>
          <w:color w:val="000000" w:themeColor="text1"/>
          <w:sz w:val="24"/>
          <w:szCs w:val="24"/>
        </w:rPr>
        <w:t>Dohodou o skončení pracovného pomeru možno skončiť</w:t>
      </w:r>
    </w:p>
    <w:p w:rsidR="00184A27" w:rsidRPr="00F25D8F" w:rsidRDefault="00184A27" w:rsidP="00C35A2F">
      <w:pPr>
        <w:pStyle w:val="Bezriadkovania"/>
        <w:numPr>
          <w:ilvl w:val="1"/>
          <w:numId w:val="26"/>
        </w:numPr>
        <w:rPr>
          <w:rFonts w:cstheme="minorHAnsi"/>
          <w:color w:val="000000" w:themeColor="text1"/>
          <w:sz w:val="24"/>
          <w:szCs w:val="24"/>
        </w:rPr>
      </w:pPr>
      <w:r w:rsidRPr="00F25D8F">
        <w:rPr>
          <w:rFonts w:cstheme="minorHAnsi"/>
          <w:color w:val="000000" w:themeColor="text1"/>
          <w:sz w:val="24"/>
          <w:szCs w:val="24"/>
        </w:rPr>
        <w:t xml:space="preserve"> pracovný pomer na neurčitý čas</w:t>
      </w:r>
    </w:p>
    <w:p w:rsidR="00184A27" w:rsidRPr="00F25D8F" w:rsidRDefault="00184A27" w:rsidP="00C35A2F">
      <w:pPr>
        <w:pStyle w:val="Bezriadkovania"/>
        <w:numPr>
          <w:ilvl w:val="1"/>
          <w:numId w:val="26"/>
        </w:numPr>
        <w:rPr>
          <w:rFonts w:cstheme="minorHAnsi"/>
          <w:color w:val="000000" w:themeColor="text1"/>
          <w:sz w:val="24"/>
          <w:szCs w:val="24"/>
        </w:rPr>
      </w:pPr>
      <w:r w:rsidRPr="00F25D8F">
        <w:rPr>
          <w:rFonts w:cstheme="minorHAnsi"/>
          <w:color w:val="000000" w:themeColor="text1"/>
          <w:sz w:val="24"/>
          <w:szCs w:val="24"/>
        </w:rPr>
        <w:t xml:space="preserve"> na určitú dobu</w:t>
      </w:r>
    </w:p>
    <w:p w:rsidR="00184A27" w:rsidRPr="00F25D8F" w:rsidRDefault="00184A27" w:rsidP="00C35A2F">
      <w:pPr>
        <w:pStyle w:val="Bezriadkovania"/>
        <w:numPr>
          <w:ilvl w:val="1"/>
          <w:numId w:val="26"/>
        </w:numPr>
        <w:rPr>
          <w:rFonts w:cstheme="minorHAnsi"/>
          <w:color w:val="000000" w:themeColor="text1"/>
          <w:sz w:val="24"/>
          <w:szCs w:val="24"/>
        </w:rPr>
      </w:pPr>
      <w:r w:rsidRPr="00F25D8F">
        <w:rPr>
          <w:rFonts w:cstheme="minorHAnsi"/>
          <w:color w:val="000000" w:themeColor="text1"/>
          <w:sz w:val="24"/>
          <w:szCs w:val="24"/>
        </w:rPr>
        <w:t xml:space="preserve"> na ustanovený týždenný pracovný čas</w:t>
      </w:r>
    </w:p>
    <w:p w:rsidR="00184A27" w:rsidRPr="00F25D8F" w:rsidRDefault="00184A27" w:rsidP="00C35A2F">
      <w:pPr>
        <w:pStyle w:val="Bezriadkovania"/>
        <w:numPr>
          <w:ilvl w:val="1"/>
          <w:numId w:val="26"/>
        </w:numPr>
        <w:rPr>
          <w:rFonts w:cstheme="minorHAnsi"/>
          <w:color w:val="000000" w:themeColor="text1"/>
          <w:sz w:val="24"/>
          <w:szCs w:val="24"/>
        </w:rPr>
      </w:pPr>
      <w:r w:rsidRPr="00F25D8F">
        <w:rPr>
          <w:rFonts w:cstheme="minorHAnsi"/>
          <w:color w:val="000000" w:themeColor="text1"/>
          <w:sz w:val="24"/>
          <w:szCs w:val="24"/>
        </w:rPr>
        <w:t xml:space="preserve"> na kratší týždenný pracovný čas </w:t>
      </w:r>
    </w:p>
    <w:p w:rsidR="00184A27" w:rsidRPr="00F25D8F" w:rsidRDefault="00184A27" w:rsidP="00C35A2F">
      <w:pPr>
        <w:pStyle w:val="Bezriadkovania"/>
        <w:numPr>
          <w:ilvl w:val="0"/>
          <w:numId w:val="26"/>
        </w:numPr>
        <w:rPr>
          <w:rFonts w:cstheme="minorHAnsi"/>
          <w:b/>
          <w:color w:val="000000" w:themeColor="text1"/>
          <w:sz w:val="24"/>
          <w:szCs w:val="24"/>
        </w:rPr>
      </w:pPr>
      <w:r w:rsidRPr="00F25D8F">
        <w:rPr>
          <w:rFonts w:cstheme="minorHAnsi"/>
          <w:b/>
          <w:color w:val="000000" w:themeColor="text1"/>
          <w:sz w:val="24"/>
          <w:szCs w:val="24"/>
        </w:rPr>
        <w:t xml:space="preserve">ZP ukladá zamestnávateľovi povinnosť jedno vyhotovenie dohody vydať zamestnancovi </w:t>
      </w:r>
    </w:p>
    <w:p w:rsidR="00184A27" w:rsidRPr="00F25D8F" w:rsidRDefault="00184A27" w:rsidP="00C35A2F">
      <w:pPr>
        <w:pStyle w:val="Bezriadkovania"/>
        <w:numPr>
          <w:ilvl w:val="1"/>
          <w:numId w:val="26"/>
        </w:numPr>
        <w:rPr>
          <w:rFonts w:cstheme="minorHAnsi"/>
          <w:color w:val="000000" w:themeColor="text1"/>
          <w:sz w:val="24"/>
          <w:szCs w:val="24"/>
        </w:rPr>
      </w:pPr>
      <w:r w:rsidRPr="00F25D8F">
        <w:rPr>
          <w:rFonts w:cstheme="minorHAnsi"/>
          <w:color w:val="000000" w:themeColor="text1"/>
          <w:sz w:val="24"/>
          <w:szCs w:val="24"/>
        </w:rPr>
        <w:t xml:space="preserve">  aj keď o to nežiada </w:t>
      </w:r>
    </w:p>
    <w:p w:rsidR="00184A27" w:rsidRPr="00F25D8F" w:rsidRDefault="00184A27" w:rsidP="00C35A2F">
      <w:pPr>
        <w:pStyle w:val="Bezriadkovania"/>
        <w:numPr>
          <w:ilvl w:val="0"/>
          <w:numId w:val="26"/>
        </w:numPr>
        <w:rPr>
          <w:rFonts w:cstheme="minorHAnsi"/>
          <w:color w:val="000000" w:themeColor="text1"/>
          <w:sz w:val="24"/>
          <w:szCs w:val="24"/>
        </w:rPr>
      </w:pPr>
      <w:r w:rsidRPr="00F25D8F">
        <w:rPr>
          <w:rFonts w:cstheme="minorHAnsi"/>
          <w:color w:val="000000" w:themeColor="text1"/>
          <w:sz w:val="24"/>
          <w:szCs w:val="24"/>
        </w:rPr>
        <w:t xml:space="preserve">Pri skončení dohodou sa nevyžaduje prerokovanie so zástupcami zamestnancov </w:t>
      </w:r>
    </w:p>
    <w:p w:rsidR="00184A27" w:rsidRPr="00F25D8F" w:rsidRDefault="00184A27" w:rsidP="00C35A2F">
      <w:pPr>
        <w:pStyle w:val="Bezriadkovania"/>
        <w:numPr>
          <w:ilvl w:val="0"/>
          <w:numId w:val="26"/>
        </w:numPr>
        <w:rPr>
          <w:rFonts w:cstheme="minorHAnsi"/>
          <w:color w:val="000000" w:themeColor="text1"/>
          <w:sz w:val="24"/>
          <w:szCs w:val="24"/>
        </w:rPr>
      </w:pPr>
      <w:r w:rsidRPr="00F25D8F">
        <w:rPr>
          <w:rFonts w:cstheme="minorHAnsi"/>
          <w:color w:val="000000" w:themeColor="text1"/>
          <w:sz w:val="24"/>
          <w:szCs w:val="24"/>
        </w:rPr>
        <w:t xml:space="preserve">Ak ide o mladistvého zamestnanca je zamestnávateľ povinný vyžiadať si vyjadrenie zákonného zástupcu mladistvého </w:t>
      </w:r>
    </w:p>
    <w:p w:rsidR="00184A27" w:rsidRPr="00F25D8F" w:rsidRDefault="00184A27" w:rsidP="00C35A2F">
      <w:pPr>
        <w:pStyle w:val="Bezriadkovania"/>
        <w:numPr>
          <w:ilvl w:val="1"/>
          <w:numId w:val="26"/>
        </w:numPr>
        <w:rPr>
          <w:rFonts w:cstheme="minorHAnsi"/>
          <w:color w:val="000000" w:themeColor="text1"/>
          <w:sz w:val="24"/>
          <w:szCs w:val="24"/>
        </w:rPr>
      </w:pPr>
      <w:r w:rsidRPr="00F25D8F">
        <w:rPr>
          <w:rFonts w:cstheme="minorHAnsi"/>
          <w:color w:val="000000" w:themeColor="text1"/>
          <w:sz w:val="24"/>
          <w:szCs w:val="24"/>
        </w:rPr>
        <w:t xml:space="preserve"> Nesúhlas zákonného zástupcu nemá však vplyv na platnosť dohody o skončení pracovného pomeru </w:t>
      </w:r>
    </w:p>
    <w:p w:rsidR="00184A27" w:rsidRDefault="00184A27" w:rsidP="00184A27"/>
    <w:p w:rsidR="00C72198" w:rsidRPr="00F25D8F" w:rsidRDefault="00F25D8F" w:rsidP="00177842">
      <w:pPr>
        <w:rPr>
          <w:b/>
          <w:u w:val="single"/>
        </w:rPr>
      </w:pPr>
      <w:r w:rsidRPr="00F25D8F">
        <w:rPr>
          <w:b/>
          <w:highlight w:val="yellow"/>
          <w:u w:val="single"/>
        </w:rPr>
        <w:t>Skončenie pracovného pomeru v skúšobnej dobe - § 72</w:t>
      </w:r>
    </w:p>
    <w:p w:rsidR="00F25D8F" w:rsidRPr="00F25D8F" w:rsidRDefault="00F25D8F" w:rsidP="00C35A2F">
      <w:pPr>
        <w:pStyle w:val="Odsekzoznamu"/>
        <w:numPr>
          <w:ilvl w:val="0"/>
          <w:numId w:val="26"/>
        </w:numPr>
        <w:rPr>
          <w:rFonts w:eastAsia="Times New Roman" w:cs="Times New Roman"/>
          <w:color w:val="000000" w:themeColor="text1"/>
        </w:rPr>
      </w:pPr>
      <w:r w:rsidRPr="0015758E">
        <w:rPr>
          <w:rFonts w:eastAsia="Times New Roman" w:cs="Segoe UI"/>
          <w:color w:val="000000" w:themeColor="text1"/>
          <w:shd w:val="clear" w:color="auto" w:fill="FFFFFF"/>
        </w:rPr>
        <w:t xml:space="preserve">V skúšobnej dobe môže zamestnávateľ a zamestnanec skončiť pracovný pomer </w:t>
      </w:r>
      <w:r w:rsidRPr="0015758E">
        <w:rPr>
          <w:rFonts w:eastAsia="Times New Roman" w:cs="Segoe UI"/>
          <w:b/>
          <w:color w:val="000000" w:themeColor="text1"/>
          <w:shd w:val="clear" w:color="auto" w:fill="FFFFFF"/>
        </w:rPr>
        <w:t>písomne</w:t>
      </w:r>
      <w:r w:rsidRPr="0015758E">
        <w:rPr>
          <w:rFonts w:eastAsia="Times New Roman" w:cs="Segoe UI"/>
          <w:color w:val="000000" w:themeColor="text1"/>
          <w:shd w:val="clear" w:color="auto" w:fill="FFFFFF"/>
        </w:rPr>
        <w:t xml:space="preserve"> z akéhokoľvek dôvodu alebo bez uvedenia dôvodu, ak ďalej nie je ustanovené inak</w:t>
      </w:r>
      <w:r w:rsidRPr="0015758E">
        <w:rPr>
          <w:rFonts w:eastAsia="Times New Roman" w:cs="Segoe UI"/>
          <w:b/>
          <w:color w:val="000000" w:themeColor="text1"/>
          <w:shd w:val="clear" w:color="auto" w:fill="FFFFFF"/>
        </w:rPr>
        <w:t xml:space="preserve">. </w:t>
      </w:r>
    </w:p>
    <w:p w:rsidR="00F25D8F" w:rsidRPr="0015758E" w:rsidRDefault="00F25D8F" w:rsidP="00C35A2F">
      <w:pPr>
        <w:pStyle w:val="Odsekzoznamu"/>
        <w:numPr>
          <w:ilvl w:val="0"/>
          <w:numId w:val="26"/>
        </w:numPr>
        <w:rPr>
          <w:rFonts w:eastAsia="Times New Roman" w:cs="Times New Roman"/>
          <w:color w:val="000000" w:themeColor="text1"/>
        </w:rPr>
      </w:pPr>
      <w:r w:rsidRPr="0015758E">
        <w:rPr>
          <w:rFonts w:eastAsia="Times New Roman" w:cs="Segoe UI"/>
          <w:b/>
          <w:color w:val="000000" w:themeColor="text1"/>
          <w:shd w:val="clear" w:color="auto" w:fill="FFFFFF"/>
        </w:rPr>
        <w:t xml:space="preserve">Zamestnávateľ môže skončiť pracovný pomer v skúšobnej dobe s </w:t>
      </w:r>
      <w:r w:rsidRPr="00F25D8F">
        <w:rPr>
          <w:rFonts w:eastAsia="Times New Roman" w:cs="Segoe UI"/>
          <w:b/>
          <w:color w:val="000000" w:themeColor="text1"/>
          <w:u w:val="single"/>
          <w:shd w:val="clear" w:color="auto" w:fill="FFFFFF"/>
        </w:rPr>
        <w:t>tehotnou ženou</w:t>
      </w:r>
      <w:r w:rsidRPr="0015758E">
        <w:rPr>
          <w:rFonts w:eastAsia="Times New Roman" w:cs="Segoe UI"/>
          <w:color w:val="000000" w:themeColor="text1"/>
          <w:shd w:val="clear" w:color="auto" w:fill="FFFFFF"/>
        </w:rPr>
        <w:t xml:space="preserve">, matkou do konca deviateho mesiaca po pôrode a dojčiacou </w:t>
      </w:r>
      <w:r w:rsidRPr="0015758E">
        <w:rPr>
          <w:rFonts w:eastAsia="Times New Roman" w:cs="Segoe UI"/>
          <w:b/>
          <w:color w:val="000000" w:themeColor="text1"/>
          <w:shd w:val="clear" w:color="auto" w:fill="FFFFFF"/>
        </w:rPr>
        <w:t>ženou len písomne</w:t>
      </w:r>
      <w:r w:rsidRPr="0015758E">
        <w:rPr>
          <w:rFonts w:eastAsia="Times New Roman" w:cs="Segoe UI"/>
          <w:color w:val="000000" w:themeColor="text1"/>
          <w:shd w:val="clear" w:color="auto" w:fill="FFFFFF"/>
        </w:rPr>
        <w:t xml:space="preserve">, </w:t>
      </w:r>
      <w:r w:rsidRPr="0015758E">
        <w:rPr>
          <w:rFonts w:eastAsia="Times New Roman" w:cs="Segoe UI"/>
          <w:b/>
          <w:color w:val="000000" w:themeColor="text1"/>
          <w:shd w:val="clear" w:color="auto" w:fill="FFFFFF"/>
        </w:rPr>
        <w:t>vo výnimočných prípadoch</w:t>
      </w:r>
      <w:r w:rsidRPr="0015758E">
        <w:rPr>
          <w:rFonts w:eastAsia="Times New Roman" w:cs="Segoe UI"/>
          <w:color w:val="000000" w:themeColor="text1"/>
          <w:shd w:val="clear" w:color="auto" w:fill="FFFFFF"/>
        </w:rPr>
        <w:t xml:space="preserve">, </w:t>
      </w:r>
      <w:r w:rsidRPr="0015758E">
        <w:rPr>
          <w:rFonts w:eastAsia="Times New Roman" w:cs="Segoe UI"/>
          <w:b/>
          <w:color w:val="000000" w:themeColor="text1"/>
          <w:shd w:val="clear" w:color="auto" w:fill="FFFFFF"/>
        </w:rPr>
        <w:t>ktoré nesúvisia s jej tehotenstvom</w:t>
      </w:r>
      <w:r w:rsidRPr="0015758E">
        <w:rPr>
          <w:rFonts w:eastAsia="Times New Roman" w:cs="Segoe UI"/>
          <w:color w:val="000000" w:themeColor="text1"/>
          <w:shd w:val="clear" w:color="auto" w:fill="FFFFFF"/>
        </w:rPr>
        <w:t xml:space="preserve"> alebo materstvom, a </w:t>
      </w:r>
      <w:r w:rsidRPr="0015758E">
        <w:rPr>
          <w:rFonts w:eastAsia="Times New Roman" w:cs="Segoe UI"/>
          <w:b/>
          <w:color w:val="000000" w:themeColor="text1"/>
          <w:shd w:val="clear" w:color="auto" w:fill="FFFFFF"/>
        </w:rPr>
        <w:t>musí ho náležite písomne odôvodniť</w:t>
      </w:r>
      <w:r w:rsidRPr="0015758E">
        <w:rPr>
          <w:rFonts w:eastAsia="Times New Roman" w:cs="Segoe UI"/>
          <w:color w:val="000000" w:themeColor="text1"/>
          <w:shd w:val="clear" w:color="auto" w:fill="FFFFFF"/>
        </w:rPr>
        <w:t>, inak je neplatné.</w:t>
      </w:r>
    </w:p>
    <w:p w:rsidR="00F25D8F" w:rsidRPr="0015758E" w:rsidRDefault="00F25D8F" w:rsidP="00C35A2F">
      <w:pPr>
        <w:pStyle w:val="Odsekzoznamu"/>
        <w:numPr>
          <w:ilvl w:val="0"/>
          <w:numId w:val="26"/>
        </w:numPr>
        <w:rPr>
          <w:rFonts w:eastAsia="Times New Roman" w:cs="Times New Roman"/>
          <w:color w:val="000000" w:themeColor="text1"/>
        </w:rPr>
      </w:pPr>
      <w:r>
        <w:t xml:space="preserve">Nemožno skončiť z minúty na minútu lebo § 72 ods. 2 </w:t>
      </w:r>
      <w:r>
        <w:sym w:font="Wingdings" w:char="F0E0"/>
      </w:r>
      <w:r>
        <w:t xml:space="preserve"> </w:t>
      </w:r>
      <w:r w:rsidRPr="0015758E">
        <w:rPr>
          <w:rFonts w:eastAsia="Times New Roman" w:cs="Segoe UI"/>
          <w:b/>
          <w:color w:val="000000" w:themeColor="text1"/>
          <w:shd w:val="clear" w:color="auto" w:fill="FFFFFF"/>
        </w:rPr>
        <w:t>Písomné oznámenie</w:t>
      </w:r>
      <w:r w:rsidRPr="0015758E">
        <w:rPr>
          <w:rFonts w:eastAsia="Times New Roman" w:cs="Segoe UI"/>
          <w:color w:val="000000" w:themeColor="text1"/>
          <w:shd w:val="clear" w:color="auto" w:fill="FFFFFF"/>
        </w:rPr>
        <w:t xml:space="preserve"> o skončení pracovného pomeru sa má </w:t>
      </w:r>
      <w:r w:rsidRPr="0015758E">
        <w:rPr>
          <w:rFonts w:eastAsia="Times New Roman" w:cs="Segoe UI"/>
          <w:b/>
          <w:color w:val="000000" w:themeColor="text1"/>
          <w:shd w:val="clear" w:color="auto" w:fill="FFFFFF"/>
        </w:rPr>
        <w:t>doručiť</w:t>
      </w:r>
      <w:r w:rsidRPr="0015758E">
        <w:rPr>
          <w:rFonts w:eastAsia="Times New Roman" w:cs="Segoe UI"/>
          <w:color w:val="000000" w:themeColor="text1"/>
          <w:shd w:val="clear" w:color="auto" w:fill="FFFFFF"/>
        </w:rPr>
        <w:t xml:space="preserve"> druhému účastníkovi spravidla </w:t>
      </w:r>
      <w:r w:rsidRPr="0015758E">
        <w:rPr>
          <w:rFonts w:eastAsia="Times New Roman" w:cs="Segoe UI"/>
          <w:b/>
          <w:color w:val="000000" w:themeColor="text1"/>
          <w:shd w:val="clear" w:color="auto" w:fill="FFFFFF"/>
        </w:rPr>
        <w:t>aspoň tri dni pred dňom, keď sa má pracovný pomer skončiť</w:t>
      </w:r>
      <w:r w:rsidRPr="0015758E">
        <w:rPr>
          <w:rFonts w:eastAsia="Times New Roman" w:cs="Segoe UI"/>
          <w:color w:val="000000" w:themeColor="text1"/>
          <w:shd w:val="clear" w:color="auto" w:fill="FFFFFF"/>
        </w:rPr>
        <w:t>.</w:t>
      </w:r>
    </w:p>
    <w:p w:rsidR="00F25D8F" w:rsidRPr="0015758E" w:rsidRDefault="00F25D8F" w:rsidP="00C35A2F">
      <w:pPr>
        <w:pStyle w:val="Odsekzoznamu"/>
        <w:numPr>
          <w:ilvl w:val="1"/>
          <w:numId w:val="26"/>
        </w:numPr>
        <w:rPr>
          <w:rFonts w:eastAsia="Times New Roman" w:cs="Times New Roman"/>
          <w:color w:val="000000" w:themeColor="text1"/>
        </w:rPr>
      </w:pPr>
      <w:r>
        <w:t xml:space="preserve"> gentlemanská lehota </w:t>
      </w:r>
    </w:p>
    <w:p w:rsidR="00F25D8F" w:rsidRDefault="00F25D8F" w:rsidP="00C35A2F">
      <w:pPr>
        <w:pStyle w:val="Odsekzoznamu"/>
        <w:numPr>
          <w:ilvl w:val="1"/>
          <w:numId w:val="26"/>
        </w:numPr>
        <w:rPr>
          <w:rFonts w:eastAsia="Times New Roman" w:cs="Times New Roman"/>
          <w:color w:val="000000" w:themeColor="text1"/>
        </w:rPr>
      </w:pPr>
      <w:r>
        <w:rPr>
          <w:rFonts w:eastAsia="Times New Roman" w:cs="Times New Roman"/>
          <w:color w:val="000000" w:themeColor="text1"/>
        </w:rPr>
        <w:lastRenderedPageBreak/>
        <w:t xml:space="preserve"> mizivá šanca to vysúdiť ak sa to nedodrží </w:t>
      </w:r>
    </w:p>
    <w:p w:rsidR="00F25D8F" w:rsidRPr="0015758E" w:rsidRDefault="00F25D8F" w:rsidP="00C35A2F">
      <w:pPr>
        <w:pStyle w:val="Odsekzoznamu"/>
        <w:numPr>
          <w:ilvl w:val="1"/>
          <w:numId w:val="26"/>
        </w:numPr>
        <w:rPr>
          <w:rFonts w:eastAsia="Times New Roman" w:cs="Times New Roman"/>
          <w:color w:val="000000" w:themeColor="text1"/>
        </w:rPr>
      </w:pPr>
      <w:r>
        <w:rPr>
          <w:rFonts w:eastAsia="Times New Roman" w:cs="Times New Roman"/>
          <w:color w:val="000000" w:themeColor="text1"/>
        </w:rPr>
        <w:t xml:space="preserve"> zamestnanec odíde na obed a už sa nikdy nevráti... </w:t>
      </w:r>
    </w:p>
    <w:p w:rsidR="00F25D8F" w:rsidRPr="00F25D8F" w:rsidRDefault="00F25D8F" w:rsidP="00C35A2F">
      <w:pPr>
        <w:pStyle w:val="Bezriadkovania"/>
        <w:numPr>
          <w:ilvl w:val="1"/>
          <w:numId w:val="26"/>
        </w:numPr>
        <w:rPr>
          <w:rFonts w:cstheme="minorHAnsi"/>
          <w:color w:val="000000" w:themeColor="text1"/>
          <w:sz w:val="24"/>
          <w:szCs w:val="24"/>
          <w:lang w:eastAsia="sk-SK"/>
        </w:rPr>
      </w:pPr>
      <w:r w:rsidRPr="00F25D8F">
        <w:rPr>
          <w:rFonts w:cstheme="minorHAnsi"/>
          <w:color w:val="000000" w:themeColor="text1"/>
          <w:sz w:val="24"/>
          <w:szCs w:val="24"/>
          <w:lang w:eastAsia="sk-SK"/>
        </w:rPr>
        <w:t xml:space="preserve">Nedodržanie písomnej formy a lehoty nemá za následok neplatnosť právneho úkonu </w:t>
      </w:r>
    </w:p>
    <w:p w:rsidR="00F25D8F" w:rsidRPr="00F25D8F" w:rsidRDefault="00F25D8F" w:rsidP="00C35A2F">
      <w:pPr>
        <w:pStyle w:val="Bezriadkovania"/>
        <w:numPr>
          <w:ilvl w:val="0"/>
          <w:numId w:val="26"/>
        </w:numPr>
        <w:rPr>
          <w:rFonts w:cstheme="minorHAnsi"/>
          <w:color w:val="000000" w:themeColor="text1"/>
          <w:sz w:val="24"/>
          <w:szCs w:val="24"/>
          <w:lang w:eastAsia="sk-SK"/>
        </w:rPr>
      </w:pPr>
      <w:r w:rsidRPr="00F25D8F">
        <w:rPr>
          <w:rFonts w:cstheme="minorHAnsi"/>
          <w:color w:val="000000" w:themeColor="text1"/>
          <w:sz w:val="24"/>
          <w:szCs w:val="24"/>
          <w:lang w:eastAsia="sk-SK"/>
        </w:rPr>
        <w:t xml:space="preserve">Ak skúšobná doba nebola platne dohodnutá ( napr. ústne) pracovný pomer nie je možné skončiť v skúšobnej dobe </w:t>
      </w:r>
    </w:p>
    <w:p w:rsidR="00F25D8F" w:rsidRPr="00F25D8F" w:rsidRDefault="00F25D8F" w:rsidP="00C35A2F">
      <w:pPr>
        <w:pStyle w:val="Bezriadkovania"/>
        <w:numPr>
          <w:ilvl w:val="0"/>
          <w:numId w:val="26"/>
        </w:numPr>
        <w:rPr>
          <w:rFonts w:cstheme="minorHAnsi"/>
          <w:color w:val="000000" w:themeColor="text1"/>
          <w:sz w:val="24"/>
          <w:szCs w:val="24"/>
          <w:lang w:eastAsia="sk-SK"/>
        </w:rPr>
      </w:pPr>
      <w:r w:rsidRPr="00F25D8F">
        <w:rPr>
          <w:rFonts w:cstheme="minorHAnsi"/>
          <w:color w:val="000000" w:themeColor="text1"/>
          <w:sz w:val="24"/>
          <w:szCs w:val="24"/>
          <w:lang w:eastAsia="sk-SK"/>
        </w:rPr>
        <w:t xml:space="preserve">V rámci plynutia skúšobnej doby je možné skončiť pracovný pomer aj iným spôsobom napríklad dohodou, výpoveďou ale aj okamžitým skončením </w:t>
      </w:r>
    </w:p>
    <w:p w:rsidR="00F25D8F" w:rsidRPr="00F25D8F" w:rsidRDefault="00F25D8F" w:rsidP="00C35A2F">
      <w:pPr>
        <w:pStyle w:val="Bezriadkovania"/>
        <w:numPr>
          <w:ilvl w:val="0"/>
          <w:numId w:val="26"/>
        </w:numPr>
        <w:rPr>
          <w:rFonts w:cstheme="minorHAnsi"/>
          <w:color w:val="000000" w:themeColor="text1"/>
          <w:sz w:val="24"/>
          <w:szCs w:val="24"/>
          <w:lang w:eastAsia="sk-SK"/>
        </w:rPr>
      </w:pPr>
      <w:r w:rsidRPr="00F25D8F">
        <w:rPr>
          <w:rFonts w:cstheme="minorHAnsi"/>
          <w:color w:val="000000" w:themeColor="text1"/>
          <w:sz w:val="24"/>
          <w:szCs w:val="24"/>
          <w:lang w:eastAsia="sk-SK"/>
        </w:rPr>
        <w:t xml:space="preserve">Skúšobná doba sa skončí uplynutím posledného dňa dohodnutej doby </w:t>
      </w:r>
    </w:p>
    <w:p w:rsidR="00F25D8F" w:rsidRDefault="00F25D8F" w:rsidP="00F25D8F">
      <w:pPr>
        <w:rPr>
          <w:b/>
        </w:rPr>
      </w:pPr>
    </w:p>
    <w:p w:rsidR="00244F44" w:rsidRPr="001444EA" w:rsidRDefault="009D1334" w:rsidP="00244F44">
      <w:pPr>
        <w:pStyle w:val="Bezriadkovania"/>
        <w:rPr>
          <w:rFonts w:cstheme="minorHAnsi"/>
          <w:b/>
          <w:color w:val="000000" w:themeColor="text1"/>
          <w:sz w:val="24"/>
          <w:szCs w:val="24"/>
          <w:u w:val="single"/>
        </w:rPr>
      </w:pPr>
      <w:r w:rsidRPr="001444EA">
        <w:rPr>
          <w:rFonts w:cstheme="minorHAnsi"/>
          <w:b/>
          <w:color w:val="000000" w:themeColor="text1"/>
          <w:sz w:val="24"/>
          <w:szCs w:val="24"/>
          <w:highlight w:val="yellow"/>
          <w:u w:val="single"/>
        </w:rPr>
        <w:t>Skončenie pracovného pomeru na základe právnej udalosti</w:t>
      </w:r>
    </w:p>
    <w:p w:rsidR="00244F44" w:rsidRPr="001444EA" w:rsidRDefault="009D1334" w:rsidP="00C35A2F">
      <w:pPr>
        <w:pStyle w:val="Bezriadkovania"/>
        <w:numPr>
          <w:ilvl w:val="0"/>
          <w:numId w:val="28"/>
        </w:numPr>
        <w:rPr>
          <w:rFonts w:cstheme="minorHAnsi"/>
          <w:b/>
          <w:color w:val="000000" w:themeColor="text1"/>
          <w:sz w:val="24"/>
          <w:szCs w:val="24"/>
          <w:u w:val="single"/>
        </w:rPr>
      </w:pPr>
      <w:r w:rsidRPr="001444EA">
        <w:rPr>
          <w:rFonts w:cstheme="minorHAnsi"/>
          <w:b/>
          <w:color w:val="000000" w:themeColor="text1"/>
          <w:sz w:val="24"/>
          <w:szCs w:val="24"/>
        </w:rPr>
        <w:t>smrťou zamestnanca</w:t>
      </w:r>
      <w:r w:rsidRPr="001444EA">
        <w:rPr>
          <w:rFonts w:cstheme="minorHAnsi"/>
          <w:color w:val="000000" w:themeColor="text1"/>
          <w:sz w:val="24"/>
          <w:szCs w:val="24"/>
        </w:rPr>
        <w:t xml:space="preserve">,  </w:t>
      </w:r>
    </w:p>
    <w:p w:rsidR="00244F44" w:rsidRPr="001444EA" w:rsidRDefault="00244F44" w:rsidP="00C35A2F">
      <w:pPr>
        <w:pStyle w:val="Bezriadkovania"/>
        <w:numPr>
          <w:ilvl w:val="1"/>
          <w:numId w:val="28"/>
        </w:numPr>
        <w:rPr>
          <w:rFonts w:cstheme="minorHAnsi"/>
          <w:b/>
          <w:color w:val="000000" w:themeColor="text1"/>
          <w:sz w:val="24"/>
          <w:szCs w:val="24"/>
          <w:u w:val="single"/>
        </w:rPr>
      </w:pPr>
      <w:r w:rsidRPr="001444EA">
        <w:rPr>
          <w:rFonts w:cstheme="minorHAnsi"/>
          <w:color w:val="000000" w:themeColor="text1"/>
          <w:sz w:val="24"/>
          <w:szCs w:val="24"/>
        </w:rPr>
        <w:t>Ak dochádza ku skončeniu pracovného pomeru na základe právnej udalosti, smrti zamestnanca hovoríme o </w:t>
      </w:r>
      <w:r w:rsidRPr="001444EA">
        <w:rPr>
          <w:rFonts w:cstheme="minorHAnsi"/>
          <w:b/>
          <w:color w:val="000000" w:themeColor="text1"/>
          <w:sz w:val="24"/>
          <w:szCs w:val="24"/>
          <w:highlight w:val="yellow"/>
          <w:u w:val="single"/>
        </w:rPr>
        <w:t>zániku pracovného pomeru</w:t>
      </w:r>
      <w:r w:rsidRPr="001444EA">
        <w:rPr>
          <w:rFonts w:cstheme="minorHAnsi"/>
          <w:color w:val="000000" w:themeColor="text1"/>
          <w:sz w:val="24"/>
          <w:szCs w:val="24"/>
        </w:rPr>
        <w:t xml:space="preserve">.  </w:t>
      </w:r>
    </w:p>
    <w:p w:rsidR="001444EA" w:rsidRPr="001444EA" w:rsidRDefault="001444EA" w:rsidP="00C35A2F">
      <w:pPr>
        <w:pStyle w:val="Bezriadkovania"/>
        <w:numPr>
          <w:ilvl w:val="1"/>
          <w:numId w:val="28"/>
        </w:numPr>
        <w:rPr>
          <w:rFonts w:cstheme="minorHAnsi"/>
          <w:b/>
          <w:color w:val="000000" w:themeColor="text1"/>
          <w:sz w:val="24"/>
          <w:szCs w:val="24"/>
          <w:u w:val="single"/>
        </w:rPr>
      </w:pPr>
      <w:r>
        <w:rPr>
          <w:rFonts w:cstheme="minorHAnsi"/>
          <w:b/>
          <w:color w:val="000000" w:themeColor="text1"/>
          <w:sz w:val="24"/>
          <w:szCs w:val="24"/>
        </w:rPr>
        <w:t>§ 35</w:t>
      </w:r>
      <w:r>
        <w:rPr>
          <w:rFonts w:cstheme="minorHAnsi"/>
          <w:color w:val="000000" w:themeColor="text1"/>
          <w:sz w:val="24"/>
          <w:szCs w:val="24"/>
        </w:rPr>
        <w:t xml:space="preserve"> </w:t>
      </w:r>
      <w:r w:rsidRPr="001444EA">
        <w:rPr>
          <w:rFonts w:cstheme="minorHAnsi"/>
          <w:color w:val="000000" w:themeColor="text1"/>
          <w:sz w:val="24"/>
          <w:szCs w:val="24"/>
        </w:rPr>
        <w:sym w:font="Wingdings" w:char="F0E0"/>
      </w:r>
      <w:r>
        <w:rPr>
          <w:rFonts w:cstheme="minorHAnsi"/>
          <w:color w:val="000000" w:themeColor="text1"/>
          <w:sz w:val="24"/>
          <w:szCs w:val="24"/>
        </w:rPr>
        <w:t xml:space="preserve"> Smrť zamestnanca </w:t>
      </w:r>
    </w:p>
    <w:p w:rsidR="001444EA" w:rsidRPr="001444EA" w:rsidRDefault="001444EA" w:rsidP="00C35A2F">
      <w:pPr>
        <w:pStyle w:val="Bezriadkovania"/>
        <w:numPr>
          <w:ilvl w:val="2"/>
          <w:numId w:val="28"/>
        </w:numPr>
        <w:rPr>
          <w:rFonts w:cstheme="minorHAnsi"/>
          <w:color w:val="000000" w:themeColor="text1"/>
          <w:sz w:val="24"/>
          <w:szCs w:val="24"/>
          <w:u w:val="single"/>
        </w:rPr>
      </w:pPr>
      <w:r w:rsidRPr="001444EA">
        <w:rPr>
          <w:rFonts w:cstheme="minorHAnsi"/>
          <w:color w:val="000000" w:themeColor="text1"/>
          <w:sz w:val="24"/>
          <w:szCs w:val="24"/>
        </w:rPr>
        <w:t>Peňažné nároky zamestnanca smrťou nezanikajú</w:t>
      </w:r>
    </w:p>
    <w:p w:rsidR="001444EA" w:rsidRPr="001444EA" w:rsidRDefault="001444EA" w:rsidP="00C35A2F">
      <w:pPr>
        <w:pStyle w:val="Bezriadkovania"/>
        <w:numPr>
          <w:ilvl w:val="2"/>
          <w:numId w:val="28"/>
        </w:numPr>
        <w:rPr>
          <w:rFonts w:cstheme="minorHAnsi"/>
          <w:color w:val="000000" w:themeColor="text1"/>
          <w:sz w:val="24"/>
          <w:szCs w:val="24"/>
        </w:rPr>
      </w:pPr>
      <w:r w:rsidRPr="001444EA">
        <w:rPr>
          <w:rFonts w:cstheme="minorHAnsi"/>
          <w:color w:val="000000" w:themeColor="text1"/>
          <w:sz w:val="24"/>
          <w:szCs w:val="24"/>
        </w:rPr>
        <w:t xml:space="preserve">Peňažné nároky </w:t>
      </w:r>
      <w:r>
        <w:rPr>
          <w:rFonts w:cstheme="minorHAnsi"/>
          <w:color w:val="000000" w:themeColor="text1"/>
          <w:sz w:val="24"/>
          <w:szCs w:val="24"/>
        </w:rPr>
        <w:t xml:space="preserve">zamestnávateľa voči zamestnancovi smrťou zanikajú ak neboli uznané čo do dôvodu a výšky alebo sa o nich právoplatne </w:t>
      </w:r>
      <w:r w:rsidR="00C63204">
        <w:rPr>
          <w:rFonts w:cstheme="minorHAnsi"/>
          <w:color w:val="000000" w:themeColor="text1"/>
          <w:sz w:val="24"/>
          <w:szCs w:val="24"/>
        </w:rPr>
        <w:t>rozhodlo</w:t>
      </w:r>
    </w:p>
    <w:p w:rsidR="00244F44" w:rsidRPr="001444EA" w:rsidRDefault="009D1334" w:rsidP="00C35A2F">
      <w:pPr>
        <w:pStyle w:val="Bezriadkovania"/>
        <w:numPr>
          <w:ilvl w:val="0"/>
          <w:numId w:val="28"/>
        </w:numPr>
        <w:rPr>
          <w:rFonts w:cstheme="minorHAnsi"/>
          <w:b/>
          <w:color w:val="000000" w:themeColor="text1"/>
          <w:sz w:val="24"/>
          <w:szCs w:val="24"/>
          <w:u w:val="single"/>
        </w:rPr>
      </w:pPr>
      <w:r w:rsidRPr="001444EA">
        <w:rPr>
          <w:rFonts w:cstheme="minorHAnsi"/>
          <w:b/>
          <w:color w:val="000000" w:themeColor="text1"/>
          <w:sz w:val="24"/>
          <w:szCs w:val="24"/>
        </w:rPr>
        <w:t>uplynutím doby, na ktorú bol pracovný pomer dojednaný</w:t>
      </w:r>
      <w:r w:rsidRPr="001444EA">
        <w:rPr>
          <w:rFonts w:cstheme="minorHAnsi"/>
          <w:color w:val="000000" w:themeColor="text1"/>
          <w:sz w:val="24"/>
          <w:szCs w:val="24"/>
        </w:rPr>
        <w:t xml:space="preserve">.   </w:t>
      </w:r>
    </w:p>
    <w:p w:rsidR="00BB0919" w:rsidRPr="001444EA" w:rsidRDefault="00BB0919" w:rsidP="00C35A2F">
      <w:pPr>
        <w:pStyle w:val="Bezriadkovania"/>
        <w:numPr>
          <w:ilvl w:val="0"/>
          <w:numId w:val="28"/>
        </w:numPr>
        <w:rPr>
          <w:rFonts w:cstheme="minorHAnsi"/>
          <w:b/>
          <w:color w:val="000000" w:themeColor="text1"/>
          <w:sz w:val="24"/>
          <w:szCs w:val="24"/>
          <w:u w:val="single"/>
        </w:rPr>
      </w:pPr>
      <w:r w:rsidRPr="001444EA">
        <w:rPr>
          <w:rFonts w:cstheme="minorHAnsi"/>
          <w:b/>
          <w:color w:val="000000" w:themeColor="text1"/>
          <w:sz w:val="24"/>
          <w:szCs w:val="24"/>
        </w:rPr>
        <w:t>na základe úradného rozhodnutia</w:t>
      </w:r>
    </w:p>
    <w:p w:rsidR="009D1334" w:rsidRPr="001444EA" w:rsidRDefault="009D1334" w:rsidP="00C35A2F">
      <w:pPr>
        <w:pStyle w:val="Bezriadkovania"/>
        <w:numPr>
          <w:ilvl w:val="0"/>
          <w:numId w:val="27"/>
        </w:numPr>
        <w:rPr>
          <w:rFonts w:cstheme="minorHAnsi"/>
          <w:color w:val="000000" w:themeColor="text1"/>
          <w:sz w:val="24"/>
          <w:szCs w:val="24"/>
        </w:rPr>
      </w:pPr>
      <w:r w:rsidRPr="001444EA">
        <w:rPr>
          <w:rFonts w:cstheme="minorHAnsi"/>
          <w:color w:val="000000" w:themeColor="text1"/>
          <w:sz w:val="24"/>
          <w:szCs w:val="24"/>
        </w:rPr>
        <w:t xml:space="preserve">Okrem uvedených taxatívne stanovených spôsobov skončenia pracovného pomeru Zákonník práce v </w:t>
      </w:r>
      <w:r w:rsidRPr="001444EA">
        <w:rPr>
          <w:rFonts w:cstheme="minorHAnsi"/>
          <w:b/>
          <w:color w:val="000000" w:themeColor="text1"/>
          <w:sz w:val="24"/>
          <w:szCs w:val="24"/>
        </w:rPr>
        <w:t>§ 59 ods. 3</w:t>
      </w:r>
      <w:r w:rsidRPr="001444EA">
        <w:rPr>
          <w:rFonts w:cstheme="minorHAnsi"/>
          <w:color w:val="000000" w:themeColor="text1"/>
          <w:sz w:val="24"/>
          <w:szCs w:val="24"/>
        </w:rPr>
        <w:t xml:space="preserve"> upravuje ďalšie dva spôsoby skončenia pracovného pomeru vyznačujúce sa osobitosťou vo forme </w:t>
      </w:r>
      <w:r w:rsidRPr="001444EA">
        <w:rPr>
          <w:rFonts w:cstheme="minorHAnsi"/>
          <w:b/>
          <w:color w:val="000000" w:themeColor="text1"/>
          <w:sz w:val="24"/>
          <w:szCs w:val="24"/>
        </w:rPr>
        <w:t>skončenia pracovného pomeru bez potreby ďalšieho právneho úkonu zo strany zamestnávateľa, bez plynutia výpovednej doby. </w:t>
      </w:r>
      <w:r w:rsidRPr="001444EA">
        <w:rPr>
          <w:rFonts w:cstheme="minorHAnsi"/>
          <w:color w:val="000000" w:themeColor="text1"/>
          <w:sz w:val="24"/>
          <w:szCs w:val="24"/>
        </w:rPr>
        <w:t xml:space="preserve"> </w:t>
      </w:r>
    </w:p>
    <w:p w:rsidR="00BB0919" w:rsidRPr="001444EA" w:rsidRDefault="00BB0919" w:rsidP="00C35A2F">
      <w:pPr>
        <w:pStyle w:val="Bezriadkovania"/>
        <w:numPr>
          <w:ilvl w:val="0"/>
          <w:numId w:val="27"/>
        </w:numPr>
        <w:rPr>
          <w:rFonts w:cstheme="minorHAnsi"/>
          <w:color w:val="000000" w:themeColor="text1"/>
          <w:sz w:val="24"/>
          <w:szCs w:val="24"/>
        </w:rPr>
      </w:pPr>
      <w:r w:rsidRPr="001444EA">
        <w:rPr>
          <w:rFonts w:cstheme="minorHAnsi"/>
          <w:color w:val="000000" w:themeColor="text1"/>
          <w:sz w:val="24"/>
          <w:szCs w:val="24"/>
        </w:rPr>
        <w:t>Vzťahuje sa len na pracovný pomer cudzincov a osôb bez štátnej príslušnosti</w:t>
      </w:r>
    </w:p>
    <w:p w:rsidR="00BB0919" w:rsidRPr="001444EA" w:rsidRDefault="00BB0919" w:rsidP="00C35A2F">
      <w:pPr>
        <w:pStyle w:val="Bezriadkovania"/>
        <w:numPr>
          <w:ilvl w:val="0"/>
          <w:numId w:val="27"/>
        </w:numPr>
        <w:rPr>
          <w:rFonts w:cstheme="minorHAnsi"/>
          <w:color w:val="000000" w:themeColor="text1"/>
          <w:sz w:val="24"/>
          <w:szCs w:val="24"/>
        </w:rPr>
      </w:pPr>
      <w:r w:rsidRPr="001444EA">
        <w:rPr>
          <w:rFonts w:cstheme="minorHAnsi"/>
          <w:color w:val="000000" w:themeColor="text1"/>
          <w:sz w:val="24"/>
          <w:szCs w:val="24"/>
        </w:rPr>
        <w:t>Trest vyhostenia, zrušenie povolenia na pobyt, uplynie povolenie na zamestnanie,..</w:t>
      </w:r>
    </w:p>
    <w:p w:rsidR="00BB0919" w:rsidRPr="001444EA" w:rsidRDefault="00BB0919" w:rsidP="00C35A2F">
      <w:pPr>
        <w:pStyle w:val="Bezriadkovania"/>
        <w:numPr>
          <w:ilvl w:val="0"/>
          <w:numId w:val="28"/>
        </w:numPr>
        <w:rPr>
          <w:rFonts w:cstheme="minorHAnsi"/>
          <w:b/>
          <w:color w:val="000000" w:themeColor="text1"/>
          <w:sz w:val="24"/>
          <w:szCs w:val="24"/>
        </w:rPr>
      </w:pPr>
      <w:r w:rsidRPr="001444EA">
        <w:rPr>
          <w:rFonts w:cstheme="minorHAnsi"/>
          <w:b/>
          <w:color w:val="000000" w:themeColor="text1"/>
          <w:sz w:val="24"/>
          <w:szCs w:val="24"/>
        </w:rPr>
        <w:t>Zo zákona</w:t>
      </w:r>
    </w:p>
    <w:p w:rsidR="001444EA" w:rsidRPr="001444EA" w:rsidRDefault="001444EA" w:rsidP="00C35A2F">
      <w:pPr>
        <w:pStyle w:val="Bezriadkovania"/>
        <w:numPr>
          <w:ilvl w:val="1"/>
          <w:numId w:val="28"/>
        </w:numPr>
        <w:rPr>
          <w:rFonts w:cstheme="minorHAnsi"/>
          <w:b/>
          <w:color w:val="000000" w:themeColor="text1"/>
          <w:sz w:val="24"/>
          <w:szCs w:val="24"/>
          <w:u w:val="single"/>
        </w:rPr>
      </w:pPr>
      <w:r w:rsidRPr="001444EA">
        <w:rPr>
          <w:rFonts w:cstheme="minorHAnsi"/>
          <w:b/>
          <w:color w:val="000000" w:themeColor="text1"/>
          <w:sz w:val="24"/>
          <w:szCs w:val="24"/>
          <w:u w:val="single"/>
        </w:rPr>
        <w:t> </w:t>
      </w:r>
      <w:r w:rsidRPr="001444EA">
        <w:rPr>
          <w:rFonts w:cstheme="minorHAnsi"/>
          <w:b/>
          <w:color w:val="000000" w:themeColor="text1"/>
          <w:sz w:val="24"/>
          <w:szCs w:val="24"/>
          <w:highlight w:val="yellow"/>
          <w:u w:val="single"/>
        </w:rPr>
        <w:t>zánik pracovného pomeru</w:t>
      </w:r>
    </w:p>
    <w:p w:rsidR="00BB0919" w:rsidRPr="001444EA" w:rsidRDefault="00BB0919" w:rsidP="00C35A2F">
      <w:pPr>
        <w:pStyle w:val="Bezriadkovania"/>
        <w:numPr>
          <w:ilvl w:val="1"/>
          <w:numId w:val="28"/>
        </w:numPr>
        <w:rPr>
          <w:rFonts w:cstheme="minorHAnsi"/>
          <w:b/>
          <w:color w:val="000000" w:themeColor="text1"/>
          <w:sz w:val="24"/>
          <w:szCs w:val="24"/>
        </w:rPr>
      </w:pPr>
      <w:r w:rsidRPr="001444EA">
        <w:rPr>
          <w:rFonts w:cstheme="minorHAnsi"/>
          <w:b/>
          <w:color w:val="000000" w:themeColor="text1"/>
          <w:sz w:val="24"/>
          <w:szCs w:val="24"/>
        </w:rPr>
        <w:t xml:space="preserve">§ 59 ods. 5 </w:t>
      </w:r>
    </w:p>
    <w:p w:rsidR="00BB0919" w:rsidRPr="001444EA" w:rsidRDefault="00BB0919" w:rsidP="00C35A2F">
      <w:pPr>
        <w:pStyle w:val="Bezriadkovania"/>
        <w:numPr>
          <w:ilvl w:val="1"/>
          <w:numId w:val="28"/>
        </w:numPr>
        <w:rPr>
          <w:rFonts w:cstheme="minorHAnsi"/>
          <w:color w:val="000000" w:themeColor="text1"/>
          <w:sz w:val="24"/>
          <w:szCs w:val="24"/>
        </w:rPr>
      </w:pPr>
      <w:r w:rsidRPr="001444EA">
        <w:rPr>
          <w:rFonts w:cstheme="minorHAnsi"/>
          <w:color w:val="000000" w:themeColor="text1"/>
          <w:sz w:val="24"/>
          <w:szCs w:val="24"/>
        </w:rPr>
        <w:t> ak bolo dočasné pridelenie urobené v rozpore so ZP</w:t>
      </w:r>
    </w:p>
    <w:p w:rsidR="00BB0919" w:rsidRPr="001444EA" w:rsidRDefault="00BB0919" w:rsidP="00C35A2F">
      <w:pPr>
        <w:pStyle w:val="Bezriadkovania"/>
        <w:numPr>
          <w:ilvl w:val="1"/>
          <w:numId w:val="28"/>
        </w:numPr>
        <w:rPr>
          <w:rFonts w:cstheme="minorHAnsi"/>
          <w:color w:val="000000" w:themeColor="text1"/>
          <w:sz w:val="24"/>
          <w:szCs w:val="24"/>
        </w:rPr>
      </w:pPr>
      <w:r w:rsidRPr="001444EA">
        <w:rPr>
          <w:rFonts w:cstheme="minorHAnsi"/>
          <w:color w:val="000000" w:themeColor="text1"/>
          <w:sz w:val="24"/>
          <w:szCs w:val="24"/>
        </w:rPr>
        <w:t xml:space="preserve"> končí sa pracovný pomer medzi zamestnancom a zamestnávateľom/agentúrou dočasného zamestnávania </w:t>
      </w:r>
    </w:p>
    <w:p w:rsidR="00BB0919" w:rsidRPr="001444EA" w:rsidRDefault="00BB0919" w:rsidP="00C35A2F">
      <w:pPr>
        <w:pStyle w:val="Bezriadkovania"/>
        <w:numPr>
          <w:ilvl w:val="1"/>
          <w:numId w:val="28"/>
        </w:numPr>
        <w:rPr>
          <w:rFonts w:cstheme="minorHAnsi"/>
          <w:color w:val="000000" w:themeColor="text1"/>
          <w:sz w:val="24"/>
          <w:szCs w:val="24"/>
        </w:rPr>
      </w:pPr>
      <w:r w:rsidRPr="001444EA">
        <w:rPr>
          <w:rFonts w:cstheme="minorHAnsi"/>
          <w:color w:val="000000" w:themeColor="text1"/>
          <w:sz w:val="24"/>
          <w:szCs w:val="24"/>
        </w:rPr>
        <w:t xml:space="preserve"> vytvára sa nový pracovný pomer na dobu neurčitú k užívateľskému zamestnávateľovi </w:t>
      </w:r>
    </w:p>
    <w:p w:rsidR="001444EA" w:rsidRPr="001444EA" w:rsidRDefault="001444EA" w:rsidP="00C35A2F">
      <w:pPr>
        <w:pStyle w:val="Bezriadkovania"/>
        <w:numPr>
          <w:ilvl w:val="0"/>
          <w:numId w:val="28"/>
        </w:numPr>
        <w:rPr>
          <w:rFonts w:cstheme="minorHAnsi"/>
          <w:b/>
          <w:color w:val="000000" w:themeColor="text1"/>
          <w:sz w:val="24"/>
          <w:szCs w:val="24"/>
        </w:rPr>
      </w:pPr>
      <w:r w:rsidRPr="001444EA">
        <w:rPr>
          <w:rFonts w:cstheme="minorHAnsi"/>
          <w:b/>
          <w:color w:val="000000" w:themeColor="text1"/>
          <w:sz w:val="24"/>
          <w:szCs w:val="24"/>
        </w:rPr>
        <w:t xml:space="preserve">Dosiahnutie určitého veku </w:t>
      </w:r>
    </w:p>
    <w:p w:rsidR="001444EA" w:rsidRPr="001444EA" w:rsidRDefault="001444EA" w:rsidP="00C35A2F">
      <w:pPr>
        <w:pStyle w:val="Bezriadkovania"/>
        <w:numPr>
          <w:ilvl w:val="1"/>
          <w:numId w:val="28"/>
        </w:numPr>
        <w:rPr>
          <w:rFonts w:cstheme="minorHAnsi"/>
          <w:color w:val="000000" w:themeColor="text1"/>
          <w:sz w:val="24"/>
          <w:szCs w:val="24"/>
        </w:rPr>
      </w:pPr>
      <w:r w:rsidRPr="001444EA">
        <w:rPr>
          <w:rFonts w:cstheme="minorHAnsi"/>
          <w:color w:val="000000" w:themeColor="text1"/>
          <w:sz w:val="24"/>
          <w:szCs w:val="24"/>
        </w:rPr>
        <w:t> nie je dôvodom podľa právnej úpravy dôvodom na výpoveď až na niektoré výnimky</w:t>
      </w:r>
    </w:p>
    <w:p w:rsidR="001444EA" w:rsidRPr="001444EA" w:rsidRDefault="001444EA" w:rsidP="00C35A2F">
      <w:pPr>
        <w:pStyle w:val="Bezriadkovania"/>
        <w:numPr>
          <w:ilvl w:val="1"/>
          <w:numId w:val="28"/>
        </w:numPr>
        <w:rPr>
          <w:rFonts w:cstheme="minorHAnsi"/>
          <w:color w:val="000000" w:themeColor="text1"/>
          <w:sz w:val="24"/>
          <w:szCs w:val="24"/>
        </w:rPr>
      </w:pPr>
      <w:r w:rsidRPr="001444EA">
        <w:rPr>
          <w:rFonts w:cstheme="minorHAnsi"/>
          <w:color w:val="000000" w:themeColor="text1"/>
          <w:sz w:val="24"/>
          <w:szCs w:val="24"/>
        </w:rPr>
        <w:t> Učitelia a vysokoškolský učitelia/vedecký zamestnanci – 70 rokov</w:t>
      </w:r>
    </w:p>
    <w:p w:rsidR="001444EA" w:rsidRDefault="001444EA" w:rsidP="00C35A2F">
      <w:pPr>
        <w:pStyle w:val="Bezriadkovania"/>
        <w:numPr>
          <w:ilvl w:val="2"/>
          <w:numId w:val="28"/>
        </w:numPr>
        <w:rPr>
          <w:rFonts w:cstheme="minorHAnsi"/>
          <w:color w:val="000000" w:themeColor="text1"/>
          <w:sz w:val="24"/>
          <w:szCs w:val="24"/>
        </w:rPr>
      </w:pPr>
      <w:r w:rsidRPr="001444EA">
        <w:rPr>
          <w:rFonts w:cstheme="minorHAnsi"/>
          <w:color w:val="000000" w:themeColor="text1"/>
          <w:sz w:val="24"/>
          <w:szCs w:val="24"/>
        </w:rPr>
        <w:t xml:space="preserve">Konči sa pracovný pomer uplynutím školského roka v ktorom dosiahli vekovú hranicu 70 rokov </w:t>
      </w:r>
    </w:p>
    <w:p w:rsidR="001444EA" w:rsidRDefault="001444EA" w:rsidP="001444EA">
      <w:pPr>
        <w:pStyle w:val="Bezriadkovania"/>
        <w:rPr>
          <w:rFonts w:cstheme="minorHAnsi"/>
          <w:color w:val="000000" w:themeColor="text1"/>
          <w:sz w:val="24"/>
          <w:szCs w:val="24"/>
        </w:rPr>
      </w:pPr>
    </w:p>
    <w:p w:rsidR="001444EA" w:rsidRPr="001444EA" w:rsidRDefault="001444EA" w:rsidP="001444EA">
      <w:pPr>
        <w:pStyle w:val="Bezriadkovania"/>
        <w:rPr>
          <w:rFonts w:cstheme="minorHAnsi"/>
          <w:color w:val="000000" w:themeColor="text1"/>
          <w:sz w:val="24"/>
          <w:szCs w:val="24"/>
        </w:rPr>
      </w:pPr>
    </w:p>
    <w:p w:rsidR="00E37752" w:rsidRDefault="00E37752" w:rsidP="00E37752">
      <w:pPr>
        <w:keepLines/>
        <w:rPr>
          <w:b/>
        </w:rPr>
      </w:pPr>
    </w:p>
    <w:p w:rsidR="001444EA" w:rsidRDefault="001444EA" w:rsidP="00E37752">
      <w:pPr>
        <w:keepLines/>
        <w:rPr>
          <w:rFonts w:cstheme="minorHAnsi"/>
          <w:color w:val="000000" w:themeColor="text1"/>
        </w:rPr>
      </w:pPr>
    </w:p>
    <w:p w:rsidR="001444EA" w:rsidRDefault="001444EA" w:rsidP="00E37752">
      <w:pPr>
        <w:keepLines/>
        <w:rPr>
          <w:rFonts w:cstheme="minorHAnsi"/>
          <w:color w:val="000000" w:themeColor="text1"/>
        </w:rPr>
      </w:pPr>
    </w:p>
    <w:p w:rsidR="001444EA" w:rsidRDefault="001444EA" w:rsidP="00E37752">
      <w:pPr>
        <w:keepLines/>
        <w:rPr>
          <w:rFonts w:cstheme="minorHAnsi"/>
          <w:color w:val="000000" w:themeColor="text1"/>
        </w:rPr>
      </w:pPr>
    </w:p>
    <w:p w:rsidR="001444EA" w:rsidRDefault="001444EA" w:rsidP="00E37752">
      <w:pPr>
        <w:keepLines/>
        <w:rPr>
          <w:rFonts w:cstheme="minorHAnsi"/>
          <w:color w:val="000000" w:themeColor="text1"/>
        </w:rPr>
      </w:pPr>
    </w:p>
    <w:p w:rsidR="001444EA" w:rsidRDefault="001444EA" w:rsidP="00E37752">
      <w:pPr>
        <w:keepLines/>
        <w:rPr>
          <w:rFonts w:cstheme="minorHAnsi"/>
          <w:color w:val="000000" w:themeColor="text1"/>
        </w:rPr>
      </w:pPr>
    </w:p>
    <w:p w:rsidR="001444EA" w:rsidRDefault="001444EA" w:rsidP="00E37752">
      <w:pPr>
        <w:keepLines/>
        <w:rPr>
          <w:rFonts w:cstheme="minorHAnsi"/>
          <w:color w:val="000000" w:themeColor="text1"/>
        </w:rPr>
      </w:pPr>
    </w:p>
    <w:p w:rsidR="001444EA" w:rsidRDefault="001444EA" w:rsidP="00E37752">
      <w:pPr>
        <w:keepLines/>
        <w:rPr>
          <w:rFonts w:cstheme="minorHAnsi"/>
          <w:color w:val="000000" w:themeColor="text1"/>
        </w:rPr>
      </w:pPr>
    </w:p>
    <w:p w:rsidR="001444EA" w:rsidRDefault="001444EA" w:rsidP="00E37752">
      <w:pPr>
        <w:keepLines/>
        <w:rPr>
          <w:rFonts w:cstheme="minorHAnsi"/>
          <w:color w:val="000000" w:themeColor="text1"/>
        </w:rPr>
      </w:pPr>
    </w:p>
    <w:p w:rsidR="001444EA" w:rsidRDefault="001444EA" w:rsidP="00E37752">
      <w:pPr>
        <w:keepLines/>
        <w:rPr>
          <w:rFonts w:cstheme="minorHAnsi"/>
          <w:color w:val="000000" w:themeColor="text1"/>
        </w:rPr>
      </w:pPr>
    </w:p>
    <w:p w:rsidR="001444EA" w:rsidRPr="006A4891" w:rsidRDefault="001444EA" w:rsidP="00C35A2F">
      <w:pPr>
        <w:pStyle w:val="Odsekzoznamu"/>
        <w:keepLines/>
        <w:numPr>
          <w:ilvl w:val="0"/>
          <w:numId w:val="9"/>
        </w:numPr>
        <w:jc w:val="center"/>
        <w:rPr>
          <w:rFonts w:cstheme="minorHAnsi"/>
          <w:b/>
          <w:color w:val="000000" w:themeColor="text1"/>
          <w:highlight w:val="cyan"/>
          <w:u w:val="single"/>
        </w:rPr>
      </w:pPr>
      <w:r w:rsidRPr="006A4891">
        <w:rPr>
          <w:rFonts w:cstheme="minorHAnsi"/>
          <w:b/>
          <w:color w:val="000000" w:themeColor="text1"/>
          <w:highlight w:val="cyan"/>
          <w:u w:val="single"/>
        </w:rPr>
        <w:t>Skončenie pracovného pomeru z dôvodov spočívajúcich v osobe zamestnanca</w:t>
      </w:r>
    </w:p>
    <w:p w:rsidR="006A4891" w:rsidRDefault="006A4891" w:rsidP="006A4891">
      <w:pPr>
        <w:keepLines/>
        <w:rPr>
          <w:rFonts w:cstheme="minorHAnsi"/>
          <w:color w:val="000000" w:themeColor="text1"/>
        </w:rPr>
      </w:pPr>
    </w:p>
    <w:p w:rsidR="00BD723B" w:rsidRPr="000324BB" w:rsidRDefault="00BD723B" w:rsidP="00BD723B">
      <w:pPr>
        <w:rPr>
          <w:u w:val="single"/>
        </w:rPr>
      </w:pPr>
      <w:r w:rsidRPr="004C75C7">
        <w:rPr>
          <w:b/>
          <w:highlight w:val="yellow"/>
          <w:u w:val="single"/>
        </w:rPr>
        <w:t>Skončenie pracovného pomeru z dôvodu straty zdravotnej spôsobilosti</w:t>
      </w:r>
    </w:p>
    <w:p w:rsidR="00BD723B" w:rsidRPr="000E5EB6" w:rsidRDefault="00BD723B" w:rsidP="00C35A2F">
      <w:pPr>
        <w:pStyle w:val="Odsekzoznamu"/>
        <w:numPr>
          <w:ilvl w:val="0"/>
          <w:numId w:val="29"/>
        </w:numPr>
        <w:rPr>
          <w:b/>
        </w:rPr>
      </w:pPr>
      <w:r w:rsidRPr="000E5EB6">
        <w:rPr>
          <w:b/>
        </w:rPr>
        <w:t>§ 63 ods. 1 písm. c)</w:t>
      </w:r>
    </w:p>
    <w:p w:rsidR="00BD723B" w:rsidRPr="000324BB" w:rsidRDefault="00BD723B" w:rsidP="00C35A2F">
      <w:pPr>
        <w:pStyle w:val="Odsekzoznamu"/>
        <w:numPr>
          <w:ilvl w:val="0"/>
          <w:numId w:val="29"/>
        </w:numPr>
        <w:rPr>
          <w:rFonts w:eastAsia="Times New Roman" w:cs="Times New Roman"/>
          <w:color w:val="000000" w:themeColor="text1"/>
        </w:rPr>
      </w:pPr>
      <w:r>
        <w:rPr>
          <w:rFonts w:eastAsia="Times New Roman" w:cs="Segoe UI"/>
          <w:i/>
          <w:color w:val="000000" w:themeColor="text1"/>
          <w:shd w:val="clear" w:color="auto" w:fill="FFFFFF"/>
        </w:rPr>
        <w:t>„</w:t>
      </w:r>
      <w:r w:rsidRPr="00BD723B">
        <w:rPr>
          <w:rFonts w:eastAsia="Times New Roman" w:cs="Segoe UI"/>
          <w:i/>
          <w:color w:val="000000" w:themeColor="text1"/>
          <w:shd w:val="clear" w:color="auto" w:fill="FFFFFF"/>
        </w:rPr>
        <w:t>zamestnanec vzhľadom na svoj zdravotný stav podľa lekárskeho posudku dlhodobo stratil spôsobilosť vykonávať doterajšiu prácu, alebo ak ju nesmie vykonávať pre chorobu z povolania alebo pre ohrozenie touto chorobou, alebo ak na pracovisku dosiahol najvyššiu prípustnú expozíciu určenú rozhodnutím príslušného orgánu verejného zdravotníctva</w:t>
      </w:r>
      <w:r>
        <w:rPr>
          <w:rFonts w:eastAsia="Times New Roman" w:cs="Segoe UI"/>
          <w:i/>
          <w:color w:val="000000" w:themeColor="text1"/>
          <w:shd w:val="clear" w:color="auto" w:fill="FFFFFF"/>
        </w:rPr>
        <w:t>“</w:t>
      </w:r>
    </w:p>
    <w:p w:rsidR="00BD723B" w:rsidRPr="000324BB" w:rsidRDefault="00BD723B" w:rsidP="00C35A2F">
      <w:pPr>
        <w:pStyle w:val="Odsekzoznamu"/>
        <w:numPr>
          <w:ilvl w:val="0"/>
          <w:numId w:val="29"/>
        </w:numPr>
        <w:rPr>
          <w:b/>
        </w:rPr>
      </w:pPr>
      <w:r w:rsidRPr="000324BB">
        <w:rPr>
          <w:b/>
        </w:rPr>
        <w:t>Ide o </w:t>
      </w:r>
      <w:r w:rsidRPr="00BD723B">
        <w:rPr>
          <w:b/>
          <w:u w:val="single"/>
        </w:rPr>
        <w:t>dlhodobú stratu zdravotnej spôsobilosti</w:t>
      </w:r>
      <w:r w:rsidRPr="000324BB">
        <w:rPr>
          <w:b/>
        </w:rPr>
        <w:t>, nie o dočasnú práceneschopnosť</w:t>
      </w:r>
    </w:p>
    <w:p w:rsidR="00BD723B" w:rsidRDefault="00BD723B" w:rsidP="00C35A2F">
      <w:pPr>
        <w:pStyle w:val="Odsekzoznamu"/>
        <w:numPr>
          <w:ilvl w:val="1"/>
          <w:numId w:val="29"/>
        </w:numPr>
      </w:pPr>
      <w:r>
        <w:t xml:space="preserve">Dočasná práceneschopnosť </w:t>
      </w:r>
      <w:r>
        <w:sym w:font="Wingdings" w:char="F0E0"/>
      </w:r>
      <w:r>
        <w:t xml:space="preserve"> ochrana podľa § 64 ZP</w:t>
      </w:r>
    </w:p>
    <w:p w:rsidR="00BD723B" w:rsidRDefault="00BD723B" w:rsidP="00C35A2F">
      <w:pPr>
        <w:pStyle w:val="Odsekzoznamu"/>
        <w:numPr>
          <w:ilvl w:val="0"/>
          <w:numId w:val="29"/>
        </w:numPr>
      </w:pPr>
      <w:r w:rsidRPr="000324BB">
        <w:rPr>
          <w:b/>
        </w:rPr>
        <w:t xml:space="preserve">Povinnosť zamestnávateľa preradiť zamestnanca na inú prácu, ak má tú možnosť </w:t>
      </w:r>
      <w:r>
        <w:sym w:font="Wingdings" w:char="F0E0"/>
      </w:r>
      <w:r>
        <w:t xml:space="preserve"> </w:t>
      </w:r>
      <w:r w:rsidRPr="00BD723B">
        <w:rPr>
          <w:b/>
        </w:rPr>
        <w:t>§ 55 ods. 1 písm. a)</w:t>
      </w:r>
      <w:r>
        <w:t xml:space="preserve"> </w:t>
      </w:r>
    </w:p>
    <w:p w:rsidR="00BD723B" w:rsidRDefault="00BD723B" w:rsidP="00C35A2F">
      <w:pPr>
        <w:pStyle w:val="Odsekzoznamu"/>
        <w:numPr>
          <w:ilvl w:val="1"/>
          <w:numId w:val="29"/>
        </w:numPr>
      </w:pPr>
      <w:r>
        <w:t> v praxi tú možnosť často nemá</w:t>
      </w:r>
    </w:p>
    <w:p w:rsidR="00BD723B" w:rsidRPr="00BD723B" w:rsidRDefault="00BD723B" w:rsidP="00C35A2F">
      <w:pPr>
        <w:pStyle w:val="Odsekzoznamu"/>
        <w:numPr>
          <w:ilvl w:val="0"/>
          <w:numId w:val="29"/>
        </w:numPr>
      </w:pPr>
      <w:r>
        <w:t xml:space="preserve">Dlhodobá strata spôsobilosti </w:t>
      </w:r>
      <w:r w:rsidRPr="000E5EB6">
        <w:rPr>
          <w:b/>
        </w:rPr>
        <w:t>na základe lekárskeho posudku</w:t>
      </w:r>
    </w:p>
    <w:p w:rsidR="00BD723B" w:rsidRDefault="00BD723B" w:rsidP="00C35A2F">
      <w:pPr>
        <w:pStyle w:val="Odsekzoznamu"/>
        <w:numPr>
          <w:ilvl w:val="1"/>
          <w:numId w:val="29"/>
        </w:numPr>
      </w:pPr>
      <w:r>
        <w:t xml:space="preserve"> v príkladoch môže byť zápalka! </w:t>
      </w:r>
      <w:r>
        <w:sym w:font="Wingdings" w:char="F0E0"/>
      </w:r>
      <w:r>
        <w:t xml:space="preserve"> „..na základe lekárskeho potvrdenia..“</w:t>
      </w:r>
    </w:p>
    <w:p w:rsidR="00BD723B" w:rsidRDefault="00BD723B" w:rsidP="00C35A2F">
      <w:pPr>
        <w:pStyle w:val="Odsekzoznamu"/>
        <w:numPr>
          <w:ilvl w:val="2"/>
          <w:numId w:val="29"/>
        </w:numPr>
      </w:pPr>
      <w:r>
        <w:t>Nemožno dať výpoveď na základe lekárskeho potvrdenia</w:t>
      </w:r>
    </w:p>
    <w:p w:rsidR="00BD723B" w:rsidRDefault="00BD723B" w:rsidP="00C35A2F">
      <w:pPr>
        <w:pStyle w:val="Odsekzoznamu"/>
        <w:numPr>
          <w:ilvl w:val="0"/>
          <w:numId w:val="29"/>
        </w:numPr>
        <w:rPr>
          <w:b/>
        </w:rPr>
      </w:pPr>
      <w:r w:rsidRPr="000E5EB6">
        <w:rPr>
          <w:b/>
        </w:rPr>
        <w:t>Výpoveď možná aj v prípade, ak ide o</w:t>
      </w:r>
      <w:r>
        <w:rPr>
          <w:b/>
        </w:rPr>
        <w:t>:</w:t>
      </w:r>
      <w:r w:rsidRPr="000E5EB6">
        <w:rPr>
          <w:b/>
        </w:rPr>
        <w:t> </w:t>
      </w:r>
    </w:p>
    <w:p w:rsidR="00BD723B" w:rsidRDefault="00BD723B" w:rsidP="00C35A2F">
      <w:pPr>
        <w:pStyle w:val="Odsekzoznamu"/>
        <w:numPr>
          <w:ilvl w:val="1"/>
          <w:numId w:val="29"/>
        </w:numPr>
        <w:rPr>
          <w:b/>
        </w:rPr>
      </w:pPr>
      <w:r w:rsidRPr="00BD723B">
        <w:rPr>
          <w:b/>
        </w:rPr>
        <w:t xml:space="preserve">stratu spôsobilosti na výkon doterajšej práce z dôvodu choroby z povolania </w:t>
      </w:r>
    </w:p>
    <w:p w:rsidR="00BD723B" w:rsidRDefault="00BD723B" w:rsidP="00C35A2F">
      <w:pPr>
        <w:pStyle w:val="Odsekzoznamu"/>
        <w:numPr>
          <w:ilvl w:val="1"/>
          <w:numId w:val="29"/>
        </w:numPr>
        <w:rPr>
          <w:b/>
        </w:rPr>
      </w:pPr>
      <w:r w:rsidRPr="00BD723B">
        <w:rPr>
          <w:b/>
        </w:rPr>
        <w:t xml:space="preserve">rizika ohrozenia touto chorobou </w:t>
      </w:r>
    </w:p>
    <w:p w:rsidR="00BD723B" w:rsidRPr="00BD723B" w:rsidRDefault="00BD723B" w:rsidP="00C35A2F">
      <w:pPr>
        <w:pStyle w:val="Odsekzoznamu"/>
        <w:numPr>
          <w:ilvl w:val="1"/>
          <w:numId w:val="29"/>
        </w:numPr>
        <w:rPr>
          <w:b/>
        </w:rPr>
      </w:pPr>
      <w:r w:rsidRPr="00BD723B">
        <w:rPr>
          <w:b/>
        </w:rPr>
        <w:t>dosiahnutia najvyššej prípustnej expozície na pracovisku</w:t>
      </w:r>
      <w:r>
        <w:rPr>
          <w:b/>
        </w:rPr>
        <w:t xml:space="preserve"> u</w:t>
      </w:r>
      <w:r w:rsidRPr="00BD723B">
        <w:rPr>
          <w:b/>
        </w:rPr>
        <w:t>rčenom záväzným posudkom príslušného orgánu</w:t>
      </w:r>
    </w:p>
    <w:p w:rsidR="00BD723B" w:rsidRDefault="00BD723B" w:rsidP="00C35A2F">
      <w:pPr>
        <w:pStyle w:val="Odsekzoznamu"/>
        <w:numPr>
          <w:ilvl w:val="0"/>
          <w:numId w:val="29"/>
        </w:numPr>
      </w:pPr>
      <w:r>
        <w:t>Aj strata spôsobilosti ktorá prevyšuje viac ako 70% doterajších možností</w:t>
      </w:r>
    </w:p>
    <w:p w:rsidR="00BD723B" w:rsidRDefault="00BD723B" w:rsidP="00C35A2F">
      <w:pPr>
        <w:pStyle w:val="Odsekzoznamu"/>
        <w:numPr>
          <w:ilvl w:val="0"/>
          <w:numId w:val="29"/>
        </w:numPr>
      </w:pPr>
      <w:r>
        <w:t xml:space="preserve">Nižšie percento </w:t>
      </w:r>
      <w:r>
        <w:sym w:font="Wingdings" w:char="F0E0"/>
      </w:r>
      <w:r>
        <w:t xml:space="preserve"> ak by výkon doterajšej práce bol možný len za osobitne uľahčených podmienok, ktoré mu zamestnávateľ nie je schopný vytvoriť</w:t>
      </w:r>
    </w:p>
    <w:p w:rsidR="00BD723B" w:rsidRDefault="00BD723B" w:rsidP="00C35A2F">
      <w:pPr>
        <w:pStyle w:val="Odsekzoznamu"/>
        <w:numPr>
          <w:ilvl w:val="0"/>
          <w:numId w:val="29"/>
        </w:numPr>
      </w:pPr>
      <w:r>
        <w:t>platia dôvody ochrannej doby</w:t>
      </w:r>
    </w:p>
    <w:p w:rsidR="00BD723B" w:rsidRDefault="00BD723B" w:rsidP="00C35A2F">
      <w:pPr>
        <w:pStyle w:val="Odsekzoznamu"/>
        <w:numPr>
          <w:ilvl w:val="0"/>
          <w:numId w:val="29"/>
        </w:numPr>
      </w:pPr>
      <w:r>
        <w:t xml:space="preserve">povinnosť zamestnávateľa ponúknuť zamestnancovi inú vhodnú prácu </w:t>
      </w:r>
      <w:r w:rsidRPr="00BD723B">
        <w:rPr>
          <w:b/>
        </w:rPr>
        <w:t>§ 63 ods. 2</w:t>
      </w:r>
    </w:p>
    <w:p w:rsidR="00BD723B" w:rsidRPr="00BD723B" w:rsidRDefault="00BD723B" w:rsidP="00C35A2F">
      <w:pPr>
        <w:pStyle w:val="Odsekzoznamu"/>
        <w:keepLines/>
        <w:numPr>
          <w:ilvl w:val="0"/>
          <w:numId w:val="29"/>
        </w:numPr>
        <w:rPr>
          <w:b/>
        </w:rPr>
      </w:pPr>
      <w:r w:rsidRPr="00BD723B">
        <w:rPr>
          <w:b/>
        </w:rPr>
        <w:t>predchádzajúci súhlas ÚPSVaR ako podmienka platnosti výpovede</w:t>
      </w:r>
    </w:p>
    <w:p w:rsidR="00BD723B" w:rsidRPr="00BD723B" w:rsidRDefault="00BD723B" w:rsidP="00BD723B">
      <w:pPr>
        <w:keepLines/>
      </w:pPr>
    </w:p>
    <w:p w:rsidR="00345EF6" w:rsidRPr="000324BB" w:rsidRDefault="00345EF6" w:rsidP="00345EF6">
      <w:pPr>
        <w:rPr>
          <w:b/>
          <w:u w:val="single"/>
        </w:rPr>
      </w:pPr>
      <w:r w:rsidRPr="004C75C7">
        <w:rPr>
          <w:b/>
          <w:highlight w:val="yellow"/>
          <w:u w:val="single"/>
        </w:rPr>
        <w:t>Skončenie pracovného pomeru z dôvodov spočívajúcich v osobe zamestnanca</w:t>
      </w:r>
      <w:r w:rsidRPr="000324BB">
        <w:rPr>
          <w:b/>
          <w:u w:val="single"/>
        </w:rPr>
        <w:t xml:space="preserve"> </w:t>
      </w:r>
    </w:p>
    <w:p w:rsidR="00345EF6" w:rsidRPr="000E5EB6" w:rsidRDefault="00345EF6" w:rsidP="00C35A2F">
      <w:pPr>
        <w:pStyle w:val="Odsekzoznamu"/>
        <w:numPr>
          <w:ilvl w:val="0"/>
          <w:numId w:val="29"/>
        </w:numPr>
        <w:rPr>
          <w:b/>
        </w:rPr>
      </w:pPr>
      <w:r w:rsidRPr="000E5EB6">
        <w:rPr>
          <w:b/>
        </w:rPr>
        <w:t xml:space="preserve">§ 63. ods. 1 písm. d) </w:t>
      </w:r>
    </w:p>
    <w:p w:rsidR="00345EF6" w:rsidRDefault="00345EF6" w:rsidP="00C35A2F">
      <w:pPr>
        <w:pStyle w:val="Odsekzoznamu"/>
        <w:numPr>
          <w:ilvl w:val="0"/>
          <w:numId w:val="29"/>
        </w:numPr>
      </w:pPr>
      <w:r>
        <w:t>Štyri skutkové podstaty, spočívajúce v osobe zamestnanca:</w:t>
      </w:r>
    </w:p>
    <w:p w:rsidR="00345EF6" w:rsidRPr="000E5EB6" w:rsidRDefault="00345EF6" w:rsidP="00C35A2F">
      <w:pPr>
        <w:pStyle w:val="Odsekzoznamu"/>
        <w:numPr>
          <w:ilvl w:val="1"/>
          <w:numId w:val="29"/>
        </w:numPr>
        <w:shd w:val="clear" w:color="auto" w:fill="FFFFFF"/>
        <w:spacing w:before="75"/>
        <w:jc w:val="both"/>
        <w:rPr>
          <w:rFonts w:eastAsia="Times New Roman" w:cs="Segoe UI"/>
          <w:b/>
          <w:color w:val="000000" w:themeColor="text1"/>
        </w:rPr>
      </w:pPr>
      <w:r w:rsidRPr="000E5EB6">
        <w:rPr>
          <w:rFonts w:eastAsia="Times New Roman" w:cs="Segoe UI"/>
          <w:b/>
          <w:color w:val="000000" w:themeColor="text1"/>
        </w:rPr>
        <w:t>1. nespĺňa predpoklady ustanovené právnymi predpismi na výkon dohodnutej práce,</w:t>
      </w:r>
    </w:p>
    <w:p w:rsidR="00345EF6" w:rsidRDefault="00345EF6" w:rsidP="00C35A2F">
      <w:pPr>
        <w:pStyle w:val="Odsekzoznamu"/>
        <w:numPr>
          <w:ilvl w:val="2"/>
          <w:numId w:val="29"/>
        </w:numPr>
        <w:shd w:val="clear" w:color="auto" w:fill="FFFFFF"/>
        <w:spacing w:before="75"/>
        <w:jc w:val="both"/>
        <w:rPr>
          <w:rFonts w:eastAsia="Times New Roman" w:cs="Segoe UI"/>
          <w:color w:val="000000" w:themeColor="text1"/>
        </w:rPr>
      </w:pPr>
      <w:r>
        <w:rPr>
          <w:rFonts w:eastAsia="Times New Roman" w:cs="Segoe UI"/>
          <w:color w:val="000000" w:themeColor="text1"/>
        </w:rPr>
        <w:t>K naplneniu tejto skutkovej podstaty môže dôjsť kedykoľvek v priebehu trvania pracovného pomeru</w:t>
      </w:r>
    </w:p>
    <w:p w:rsidR="00345EF6" w:rsidRDefault="00345EF6" w:rsidP="00C35A2F">
      <w:pPr>
        <w:pStyle w:val="Odsekzoznamu"/>
        <w:numPr>
          <w:ilvl w:val="2"/>
          <w:numId w:val="29"/>
        </w:numPr>
        <w:shd w:val="clear" w:color="auto" w:fill="FFFFFF"/>
        <w:spacing w:before="75"/>
        <w:jc w:val="both"/>
        <w:rPr>
          <w:rFonts w:eastAsia="Times New Roman" w:cs="Segoe UI"/>
          <w:color w:val="000000" w:themeColor="text1"/>
        </w:rPr>
      </w:pPr>
      <w:r>
        <w:rPr>
          <w:rFonts w:eastAsia="Times New Roman" w:cs="Segoe UI"/>
          <w:color w:val="000000" w:themeColor="text1"/>
        </w:rPr>
        <w:t xml:space="preserve">Aj </w:t>
      </w:r>
      <w:r w:rsidR="00BD723B">
        <w:rPr>
          <w:rFonts w:eastAsia="Times New Roman" w:cs="Segoe UI"/>
          <w:color w:val="000000" w:themeColor="text1"/>
        </w:rPr>
        <w:t>keď</w:t>
      </w:r>
      <w:r>
        <w:rPr>
          <w:rFonts w:eastAsia="Times New Roman" w:cs="Segoe UI"/>
          <w:color w:val="000000" w:themeColor="text1"/>
        </w:rPr>
        <w:t xml:space="preserve"> pri nástupe do práce zamestnanec predpoklady vyplývajúce zo všeobecne záväzných právnych predpisov spĺňal</w:t>
      </w:r>
    </w:p>
    <w:p w:rsidR="00345EF6" w:rsidRPr="000324BB" w:rsidRDefault="00345EF6" w:rsidP="00C35A2F">
      <w:pPr>
        <w:pStyle w:val="Odsekzoznamu"/>
        <w:numPr>
          <w:ilvl w:val="2"/>
          <w:numId w:val="29"/>
        </w:numPr>
        <w:shd w:val="clear" w:color="auto" w:fill="FFFFFF"/>
        <w:spacing w:before="75"/>
        <w:jc w:val="both"/>
        <w:rPr>
          <w:rFonts w:eastAsia="Times New Roman" w:cs="Segoe UI"/>
          <w:color w:val="000000" w:themeColor="text1"/>
        </w:rPr>
      </w:pPr>
      <w:r>
        <w:rPr>
          <w:rFonts w:eastAsia="Times New Roman" w:cs="Segoe UI"/>
          <w:color w:val="000000" w:themeColor="text1"/>
        </w:rPr>
        <w:lastRenderedPageBreak/>
        <w:t xml:space="preserve">Koncipované užšie ako požiadavky </w:t>
      </w:r>
    </w:p>
    <w:p w:rsidR="00345EF6" w:rsidRDefault="00345EF6" w:rsidP="00C35A2F">
      <w:pPr>
        <w:pStyle w:val="Odsekzoznamu"/>
        <w:numPr>
          <w:ilvl w:val="1"/>
          <w:numId w:val="29"/>
        </w:numPr>
        <w:shd w:val="clear" w:color="auto" w:fill="FFFFFF"/>
        <w:spacing w:before="75"/>
        <w:jc w:val="both"/>
        <w:rPr>
          <w:rFonts w:eastAsia="Times New Roman" w:cs="Segoe UI"/>
          <w:color w:val="000000" w:themeColor="text1"/>
        </w:rPr>
      </w:pPr>
      <w:r w:rsidRPr="000E5EB6">
        <w:rPr>
          <w:rFonts w:eastAsia="Times New Roman" w:cs="Segoe UI"/>
          <w:b/>
          <w:color w:val="000000" w:themeColor="text1"/>
        </w:rPr>
        <w:t>2. prestal spĺňať požiadavky podľa </w:t>
      </w:r>
      <w:hyperlink r:id="rId12" w:anchor="paragraf-42.odsek-2" w:tooltip="Odkaz na predpis alebo ustanovenie" w:history="1">
        <w:r w:rsidRPr="000E5EB6">
          <w:rPr>
            <w:rFonts w:eastAsia="Times New Roman" w:cs="Segoe UI"/>
            <w:b/>
            <w:i/>
            <w:iCs/>
            <w:color w:val="000000" w:themeColor="text1"/>
            <w:u w:val="single"/>
          </w:rPr>
          <w:t>§ 42 ods. 2</w:t>
        </w:r>
      </w:hyperlink>
      <w:r w:rsidRPr="000324BB">
        <w:rPr>
          <w:rFonts w:eastAsia="Times New Roman" w:cs="Segoe UI"/>
          <w:color w:val="000000" w:themeColor="text1"/>
        </w:rPr>
        <w:t>,</w:t>
      </w:r>
    </w:p>
    <w:p w:rsidR="00345EF6" w:rsidRDefault="00345EF6" w:rsidP="00C35A2F">
      <w:pPr>
        <w:pStyle w:val="Odsekzoznamu"/>
        <w:numPr>
          <w:ilvl w:val="2"/>
          <w:numId w:val="29"/>
        </w:numPr>
        <w:shd w:val="clear" w:color="auto" w:fill="FFFFFF"/>
        <w:spacing w:before="75"/>
        <w:jc w:val="both"/>
        <w:rPr>
          <w:rFonts w:eastAsia="Times New Roman" w:cs="Segoe UI"/>
          <w:color w:val="000000" w:themeColor="text1"/>
        </w:rPr>
      </w:pPr>
      <w:r>
        <w:rPr>
          <w:rFonts w:eastAsia="Times New Roman" w:cs="Segoe UI"/>
          <w:color w:val="000000" w:themeColor="text1"/>
        </w:rPr>
        <w:t xml:space="preserve">Len u tých zamestnávateľov, ktorý majú vo vnútornom predpise </w:t>
      </w:r>
      <w:r w:rsidRPr="00BD723B">
        <w:rPr>
          <w:rFonts w:eastAsia="Times New Roman" w:cs="Segoe UI"/>
          <w:b/>
          <w:color w:val="000000" w:themeColor="text1"/>
        </w:rPr>
        <w:t>voľbu</w:t>
      </w:r>
      <w:r>
        <w:rPr>
          <w:rFonts w:eastAsia="Times New Roman" w:cs="Segoe UI"/>
          <w:color w:val="000000" w:themeColor="text1"/>
        </w:rPr>
        <w:t xml:space="preserve"> alebo </w:t>
      </w:r>
      <w:r w:rsidRPr="00BD723B">
        <w:rPr>
          <w:rFonts w:eastAsia="Times New Roman" w:cs="Segoe UI"/>
          <w:b/>
          <w:color w:val="000000" w:themeColor="text1"/>
        </w:rPr>
        <w:t>vymenovanie</w:t>
      </w:r>
      <w:r>
        <w:rPr>
          <w:rFonts w:eastAsia="Times New Roman" w:cs="Segoe UI"/>
          <w:color w:val="000000" w:themeColor="text1"/>
        </w:rPr>
        <w:t xml:space="preserve"> ako požiadavku na výkon funkcie vedúceho zamestnanca v priamej riadiacej pôsobnosti štatutárneho orgánu</w:t>
      </w:r>
    </w:p>
    <w:p w:rsidR="00345EF6" w:rsidRDefault="00345EF6" w:rsidP="00C35A2F">
      <w:pPr>
        <w:pStyle w:val="Odsekzoznamu"/>
        <w:numPr>
          <w:ilvl w:val="2"/>
          <w:numId w:val="29"/>
        </w:numPr>
        <w:shd w:val="clear" w:color="auto" w:fill="FFFFFF"/>
        <w:spacing w:before="75"/>
        <w:jc w:val="both"/>
        <w:rPr>
          <w:rFonts w:eastAsia="Times New Roman" w:cs="Segoe UI"/>
          <w:color w:val="000000" w:themeColor="text1"/>
        </w:rPr>
      </w:pPr>
      <w:r w:rsidRPr="00BD723B">
        <w:rPr>
          <w:rFonts w:eastAsia="Times New Roman" w:cs="Segoe UI"/>
          <w:b/>
          <w:color w:val="000000" w:themeColor="text1"/>
        </w:rPr>
        <w:t>Odvolaním</w:t>
      </w:r>
      <w:r>
        <w:rPr>
          <w:rFonts w:eastAsia="Times New Roman" w:cs="Segoe UI"/>
          <w:color w:val="000000" w:themeColor="text1"/>
        </w:rPr>
        <w:t xml:space="preserve"> alebo </w:t>
      </w:r>
      <w:r w:rsidRPr="00BD723B">
        <w:rPr>
          <w:rFonts w:eastAsia="Times New Roman" w:cs="Segoe UI"/>
          <w:b/>
          <w:color w:val="000000" w:themeColor="text1"/>
        </w:rPr>
        <w:t>vzdaním sa funkcie</w:t>
      </w:r>
      <w:r>
        <w:rPr>
          <w:rFonts w:eastAsia="Times New Roman" w:cs="Segoe UI"/>
          <w:color w:val="000000" w:themeColor="text1"/>
        </w:rPr>
        <w:t xml:space="preserve"> táto situácia </w:t>
      </w:r>
      <w:r w:rsidRPr="00BD723B">
        <w:rPr>
          <w:rFonts w:eastAsia="Times New Roman" w:cs="Segoe UI"/>
          <w:b/>
          <w:color w:val="000000" w:themeColor="text1"/>
        </w:rPr>
        <w:t>sama o sebe zakladá výpovedný dôvod</w:t>
      </w:r>
      <w:r>
        <w:rPr>
          <w:rFonts w:eastAsia="Times New Roman" w:cs="Segoe UI"/>
          <w:color w:val="000000" w:themeColor="text1"/>
        </w:rPr>
        <w:t xml:space="preserve"> podľa </w:t>
      </w:r>
      <w:r w:rsidRPr="00BD723B">
        <w:rPr>
          <w:rFonts w:eastAsia="Times New Roman" w:cs="Segoe UI"/>
          <w:b/>
          <w:color w:val="000000" w:themeColor="text1"/>
        </w:rPr>
        <w:t>§ 63 ods. 1 písm. d) bodu 2</w:t>
      </w:r>
      <w:r w:rsidR="00BD723B">
        <w:rPr>
          <w:rFonts w:eastAsia="Times New Roman" w:cs="Segoe UI"/>
          <w:b/>
          <w:color w:val="000000" w:themeColor="text1"/>
        </w:rPr>
        <w:t>.</w:t>
      </w:r>
    </w:p>
    <w:p w:rsidR="00345EF6" w:rsidRDefault="00345EF6" w:rsidP="00C35A2F">
      <w:pPr>
        <w:pStyle w:val="Odsekzoznamu"/>
        <w:numPr>
          <w:ilvl w:val="2"/>
          <w:numId w:val="29"/>
        </w:numPr>
        <w:shd w:val="clear" w:color="auto" w:fill="FFFFFF"/>
        <w:spacing w:before="75"/>
        <w:jc w:val="both"/>
        <w:rPr>
          <w:rFonts w:eastAsia="Times New Roman" w:cs="Segoe UI"/>
          <w:color w:val="000000" w:themeColor="text1"/>
        </w:rPr>
      </w:pPr>
      <w:r>
        <w:rPr>
          <w:rFonts w:eastAsia="Times New Roman" w:cs="Segoe UI"/>
          <w:color w:val="000000" w:themeColor="text1"/>
        </w:rPr>
        <w:t>Týka sa aj vyšších manažérskych pozícií podľa ObZ</w:t>
      </w:r>
    </w:p>
    <w:p w:rsidR="00345EF6" w:rsidRDefault="00345EF6" w:rsidP="00C35A2F">
      <w:pPr>
        <w:pStyle w:val="Odsekzoznamu"/>
        <w:numPr>
          <w:ilvl w:val="2"/>
          <w:numId w:val="29"/>
        </w:numPr>
        <w:shd w:val="clear" w:color="auto" w:fill="FFFFFF"/>
        <w:spacing w:before="75"/>
        <w:jc w:val="both"/>
        <w:rPr>
          <w:rFonts w:eastAsia="Times New Roman" w:cs="Segoe UI"/>
          <w:color w:val="000000" w:themeColor="text1"/>
        </w:rPr>
      </w:pPr>
      <w:r>
        <w:rPr>
          <w:rFonts w:eastAsia="Times New Roman" w:cs="Segoe UI"/>
          <w:color w:val="000000" w:themeColor="text1"/>
        </w:rPr>
        <w:t xml:space="preserve">Povinnosť dodržať všetky hmotnoprávne podmienky výpovede </w:t>
      </w:r>
    </w:p>
    <w:p w:rsidR="00345EF6" w:rsidRDefault="00345EF6" w:rsidP="00C35A2F">
      <w:pPr>
        <w:pStyle w:val="Odsekzoznamu"/>
        <w:numPr>
          <w:ilvl w:val="2"/>
          <w:numId w:val="29"/>
        </w:numPr>
        <w:shd w:val="clear" w:color="auto" w:fill="FFFFFF"/>
        <w:spacing w:before="75"/>
        <w:jc w:val="both"/>
        <w:rPr>
          <w:rFonts w:eastAsia="Times New Roman" w:cs="Segoe UI"/>
          <w:color w:val="000000" w:themeColor="text1"/>
        </w:rPr>
      </w:pPr>
      <w:r>
        <w:rPr>
          <w:rFonts w:eastAsia="Times New Roman" w:cs="Segoe UI"/>
          <w:color w:val="000000" w:themeColor="text1"/>
        </w:rPr>
        <w:t>Objektívne posúdenie situácie</w:t>
      </w:r>
    </w:p>
    <w:p w:rsidR="00345EF6" w:rsidRPr="000324BB" w:rsidRDefault="00345EF6" w:rsidP="00C35A2F">
      <w:pPr>
        <w:pStyle w:val="Odsekzoznamu"/>
        <w:numPr>
          <w:ilvl w:val="2"/>
          <w:numId w:val="29"/>
        </w:numPr>
        <w:shd w:val="clear" w:color="auto" w:fill="FFFFFF"/>
        <w:spacing w:before="75"/>
        <w:jc w:val="both"/>
        <w:rPr>
          <w:rFonts w:eastAsia="Times New Roman" w:cs="Segoe UI"/>
          <w:color w:val="000000" w:themeColor="text1"/>
        </w:rPr>
      </w:pPr>
      <w:r>
        <w:rPr>
          <w:rFonts w:eastAsia="Times New Roman" w:cs="Segoe UI"/>
          <w:color w:val="000000" w:themeColor="text1"/>
        </w:rPr>
        <w:t>Zavinenie zamestnávateľa alebo zamestnanca nemá právny význam</w:t>
      </w:r>
    </w:p>
    <w:p w:rsidR="00345EF6" w:rsidRPr="000E5EB6" w:rsidRDefault="00345EF6" w:rsidP="00C35A2F">
      <w:pPr>
        <w:pStyle w:val="Odsekzoznamu"/>
        <w:numPr>
          <w:ilvl w:val="1"/>
          <w:numId w:val="29"/>
        </w:numPr>
        <w:shd w:val="clear" w:color="auto" w:fill="FFFFFF"/>
        <w:spacing w:before="75"/>
        <w:jc w:val="both"/>
        <w:rPr>
          <w:rFonts w:eastAsia="Times New Roman" w:cs="Segoe UI"/>
          <w:b/>
          <w:color w:val="000000" w:themeColor="text1"/>
        </w:rPr>
      </w:pPr>
      <w:r w:rsidRPr="000E5EB6">
        <w:rPr>
          <w:rFonts w:eastAsia="Times New Roman" w:cs="Segoe UI"/>
          <w:b/>
          <w:color w:val="000000" w:themeColor="text1"/>
        </w:rPr>
        <w:t>3. nespĺňa bez zavinenia zamestnávateľa požiadavky na riadny výkon dohodnutej práce určené zamestnávateľom vo vnútornom predpise alebo</w:t>
      </w:r>
    </w:p>
    <w:p w:rsidR="00345EF6" w:rsidRDefault="00345EF6" w:rsidP="00C35A2F">
      <w:pPr>
        <w:pStyle w:val="Odsekzoznamu"/>
        <w:numPr>
          <w:ilvl w:val="2"/>
          <w:numId w:val="29"/>
        </w:numPr>
        <w:shd w:val="clear" w:color="auto" w:fill="FFFFFF"/>
        <w:spacing w:before="75"/>
        <w:jc w:val="both"/>
        <w:rPr>
          <w:rFonts w:eastAsia="Times New Roman" w:cs="Segoe UI"/>
          <w:color w:val="000000" w:themeColor="text1"/>
        </w:rPr>
      </w:pPr>
      <w:r>
        <w:rPr>
          <w:rFonts w:eastAsia="Times New Roman" w:cs="Segoe UI"/>
          <w:color w:val="000000" w:themeColor="text1"/>
        </w:rPr>
        <w:t>Koncipované širšie</w:t>
      </w:r>
    </w:p>
    <w:p w:rsidR="00345EF6" w:rsidRDefault="00345EF6" w:rsidP="00C35A2F">
      <w:pPr>
        <w:pStyle w:val="Odsekzoznamu"/>
        <w:numPr>
          <w:ilvl w:val="2"/>
          <w:numId w:val="29"/>
        </w:numPr>
        <w:shd w:val="clear" w:color="auto" w:fill="FFFFFF"/>
        <w:spacing w:before="75"/>
        <w:jc w:val="both"/>
        <w:rPr>
          <w:rFonts w:eastAsia="Times New Roman" w:cs="Segoe UI"/>
          <w:color w:val="000000" w:themeColor="text1"/>
        </w:rPr>
      </w:pPr>
      <w:r>
        <w:rPr>
          <w:rFonts w:eastAsia="Times New Roman" w:cs="Segoe UI"/>
          <w:color w:val="000000" w:themeColor="text1"/>
        </w:rPr>
        <w:t>Nemusia byť upravené v VZPP</w:t>
      </w:r>
    </w:p>
    <w:p w:rsidR="00345EF6" w:rsidRDefault="00345EF6" w:rsidP="00C35A2F">
      <w:pPr>
        <w:pStyle w:val="Odsekzoznamu"/>
        <w:numPr>
          <w:ilvl w:val="2"/>
          <w:numId w:val="29"/>
        </w:numPr>
        <w:shd w:val="clear" w:color="auto" w:fill="FFFFFF"/>
        <w:spacing w:before="75"/>
        <w:jc w:val="both"/>
        <w:rPr>
          <w:rFonts w:eastAsia="Times New Roman" w:cs="Segoe UI"/>
          <w:color w:val="000000" w:themeColor="text1"/>
        </w:rPr>
      </w:pPr>
      <w:r>
        <w:rPr>
          <w:rFonts w:eastAsia="Times New Roman" w:cs="Segoe UI"/>
          <w:color w:val="000000" w:themeColor="text1"/>
        </w:rPr>
        <w:t xml:space="preserve">Morálna bezúhonnosť, osobitné zručnosti, nároky na spôsob komunikácie s klientmi, </w:t>
      </w:r>
      <w:proofErr w:type="spellStart"/>
      <w:r>
        <w:rPr>
          <w:rFonts w:eastAsia="Times New Roman" w:cs="Segoe UI"/>
          <w:color w:val="000000" w:themeColor="text1"/>
        </w:rPr>
        <w:t>dress</w:t>
      </w:r>
      <w:proofErr w:type="spellEnd"/>
      <w:r>
        <w:rPr>
          <w:rFonts w:eastAsia="Times New Roman" w:cs="Segoe UI"/>
          <w:color w:val="000000" w:themeColor="text1"/>
        </w:rPr>
        <w:t xml:space="preserve"> </w:t>
      </w:r>
      <w:proofErr w:type="spellStart"/>
      <w:r>
        <w:rPr>
          <w:rFonts w:eastAsia="Times New Roman" w:cs="Segoe UI"/>
          <w:color w:val="000000" w:themeColor="text1"/>
        </w:rPr>
        <w:t>code</w:t>
      </w:r>
      <w:proofErr w:type="spellEnd"/>
    </w:p>
    <w:p w:rsidR="00345EF6" w:rsidRDefault="00345EF6" w:rsidP="00C35A2F">
      <w:pPr>
        <w:pStyle w:val="Odsekzoznamu"/>
        <w:numPr>
          <w:ilvl w:val="2"/>
          <w:numId w:val="29"/>
        </w:numPr>
        <w:shd w:val="clear" w:color="auto" w:fill="FFFFFF"/>
        <w:spacing w:before="75"/>
        <w:jc w:val="both"/>
        <w:rPr>
          <w:rFonts w:eastAsia="Times New Roman" w:cs="Segoe UI"/>
          <w:color w:val="000000" w:themeColor="text1"/>
        </w:rPr>
      </w:pPr>
      <w:r>
        <w:rPr>
          <w:rFonts w:eastAsia="Times New Roman" w:cs="Segoe UI"/>
          <w:color w:val="000000" w:themeColor="text1"/>
        </w:rPr>
        <w:t xml:space="preserve">Dôležité </w:t>
      </w:r>
      <w:r w:rsidRPr="000E5EB6">
        <w:rPr>
          <w:rFonts w:eastAsia="Times New Roman" w:cs="Segoe UI"/>
          <w:color w:val="000000" w:themeColor="text1"/>
        </w:rPr>
        <w:sym w:font="Wingdings" w:char="F0E0"/>
      </w:r>
      <w:r>
        <w:rPr>
          <w:rFonts w:eastAsia="Times New Roman" w:cs="Segoe UI"/>
          <w:color w:val="000000" w:themeColor="text1"/>
        </w:rPr>
        <w:t xml:space="preserve"> </w:t>
      </w:r>
      <w:r w:rsidRPr="00BD723B">
        <w:rPr>
          <w:rFonts w:eastAsia="Times New Roman" w:cs="Segoe UI"/>
          <w:b/>
          <w:color w:val="000000" w:themeColor="text1"/>
        </w:rPr>
        <w:t>absencia zavinenia zamestnávateľa</w:t>
      </w:r>
      <w:r>
        <w:rPr>
          <w:rFonts w:eastAsia="Times New Roman" w:cs="Segoe UI"/>
          <w:color w:val="000000" w:themeColor="text1"/>
        </w:rPr>
        <w:t xml:space="preserve"> na ich nesplnení</w:t>
      </w:r>
    </w:p>
    <w:p w:rsidR="00345EF6" w:rsidRDefault="00345EF6" w:rsidP="00C35A2F">
      <w:pPr>
        <w:pStyle w:val="Odsekzoznamu"/>
        <w:numPr>
          <w:ilvl w:val="2"/>
          <w:numId w:val="29"/>
        </w:numPr>
        <w:shd w:val="clear" w:color="auto" w:fill="FFFFFF"/>
        <w:spacing w:before="75"/>
        <w:jc w:val="both"/>
        <w:rPr>
          <w:rFonts w:eastAsia="Times New Roman" w:cs="Segoe UI"/>
          <w:color w:val="000000" w:themeColor="text1"/>
        </w:rPr>
      </w:pPr>
      <w:r>
        <w:rPr>
          <w:rFonts w:eastAsia="Times New Roman" w:cs="Segoe UI"/>
          <w:color w:val="000000" w:themeColor="text1"/>
        </w:rPr>
        <w:t>Požiadavky zakotvené vo vnútornom predpise (nie vo VZPP, aby nedochádzalo k zamieňaniu s predpokladmi)</w:t>
      </w:r>
    </w:p>
    <w:p w:rsidR="00345EF6" w:rsidRPr="000324BB" w:rsidRDefault="00345EF6" w:rsidP="00C35A2F">
      <w:pPr>
        <w:pStyle w:val="Odsekzoznamu"/>
        <w:numPr>
          <w:ilvl w:val="2"/>
          <w:numId w:val="29"/>
        </w:numPr>
        <w:shd w:val="clear" w:color="auto" w:fill="FFFFFF"/>
        <w:spacing w:before="75"/>
        <w:jc w:val="both"/>
        <w:rPr>
          <w:rFonts w:eastAsia="Times New Roman" w:cs="Segoe UI"/>
          <w:color w:val="000000" w:themeColor="text1"/>
        </w:rPr>
      </w:pPr>
      <w:r>
        <w:rPr>
          <w:rFonts w:eastAsia="Times New Roman" w:cs="Segoe UI"/>
          <w:color w:val="000000" w:themeColor="text1"/>
        </w:rPr>
        <w:t xml:space="preserve">Nejde ani o porušenie pracovnej disciplíny </w:t>
      </w:r>
    </w:p>
    <w:p w:rsidR="00345EF6" w:rsidRPr="000324BB" w:rsidRDefault="00345EF6" w:rsidP="00C35A2F">
      <w:pPr>
        <w:pStyle w:val="Odsekzoznamu"/>
        <w:numPr>
          <w:ilvl w:val="1"/>
          <w:numId w:val="29"/>
        </w:numPr>
        <w:shd w:val="clear" w:color="auto" w:fill="FFFFFF"/>
        <w:spacing w:before="75"/>
        <w:jc w:val="both"/>
        <w:rPr>
          <w:rFonts w:eastAsia="Times New Roman" w:cs="Segoe UI"/>
          <w:color w:val="000000" w:themeColor="text1"/>
        </w:rPr>
      </w:pPr>
      <w:r w:rsidRPr="009C0CF6">
        <w:rPr>
          <w:rFonts w:eastAsia="Times New Roman" w:cs="Segoe UI"/>
          <w:b/>
          <w:color w:val="000000" w:themeColor="text1"/>
        </w:rPr>
        <w:t>4. neuspokojivo plní pracovné úlohy a zamestnávateľ ho v posledných šiestich mesiacoch písomne vyzval na odstránenie nedostatkov a zamestnanec ich v primeranom čase neodstránil</w:t>
      </w:r>
      <w:r w:rsidRPr="000324BB">
        <w:rPr>
          <w:rFonts w:eastAsia="Times New Roman" w:cs="Segoe UI"/>
          <w:color w:val="000000" w:themeColor="text1"/>
        </w:rPr>
        <w:t>,</w:t>
      </w:r>
    </w:p>
    <w:p w:rsidR="00345EF6" w:rsidRDefault="00345EF6" w:rsidP="00C35A2F">
      <w:pPr>
        <w:pStyle w:val="Odsekzoznamu"/>
        <w:numPr>
          <w:ilvl w:val="2"/>
          <w:numId w:val="29"/>
        </w:numPr>
      </w:pPr>
      <w:r>
        <w:t>Samostatný výpovedný dôvod na strane zamestnávateľa</w:t>
      </w:r>
    </w:p>
    <w:p w:rsidR="00345EF6" w:rsidRDefault="00345EF6" w:rsidP="00C35A2F">
      <w:pPr>
        <w:pStyle w:val="Odsekzoznamu"/>
        <w:numPr>
          <w:ilvl w:val="2"/>
          <w:numId w:val="29"/>
        </w:numPr>
      </w:pPr>
      <w:r>
        <w:t>Podmienka predchádzajúceho písomného upozornenia /</w:t>
      </w:r>
      <w:r w:rsidR="00BD723B">
        <w:t xml:space="preserve"> </w:t>
      </w:r>
      <w:r>
        <w:t>výzvy na riadne plnenie pracovných úloh a na odstránenie nedostatkov počas 6 mesiacov predchádzajúcich výpovedí</w:t>
      </w:r>
    </w:p>
    <w:p w:rsidR="00345EF6" w:rsidRDefault="00345EF6" w:rsidP="00C35A2F">
      <w:pPr>
        <w:pStyle w:val="Odsekzoznamu"/>
        <w:numPr>
          <w:ilvl w:val="2"/>
          <w:numId w:val="29"/>
        </w:numPr>
      </w:pPr>
      <w:r>
        <w:t>Neodstránenie nedostatkov zamestnancov v primeranom čase</w:t>
      </w:r>
    </w:p>
    <w:p w:rsidR="00345EF6" w:rsidRDefault="00345EF6" w:rsidP="00C35A2F">
      <w:pPr>
        <w:pStyle w:val="Odsekzoznamu"/>
        <w:numPr>
          <w:ilvl w:val="2"/>
          <w:numId w:val="29"/>
        </w:numPr>
      </w:pPr>
      <w:r>
        <w:t>Písomná výzva, doručená zamestnancovi</w:t>
      </w:r>
    </w:p>
    <w:p w:rsidR="00345EF6" w:rsidRDefault="00345EF6" w:rsidP="00C35A2F">
      <w:pPr>
        <w:pStyle w:val="Odsekzoznamu"/>
        <w:numPr>
          <w:ilvl w:val="2"/>
          <w:numId w:val="29"/>
        </w:numPr>
      </w:pPr>
      <w:r>
        <w:t xml:space="preserve">Poskytnutie primeraného času </w:t>
      </w:r>
      <w:r w:rsidR="00BD723B">
        <w:t>– ak nie je spôsobuje to neplatnosť výpovede</w:t>
      </w:r>
    </w:p>
    <w:p w:rsidR="00846451" w:rsidRDefault="00846451" w:rsidP="00846451">
      <w:pPr>
        <w:rPr>
          <w:b/>
          <w:u w:val="single"/>
        </w:rPr>
      </w:pPr>
    </w:p>
    <w:p w:rsidR="00846451" w:rsidRPr="0073294A" w:rsidRDefault="00846451" w:rsidP="00846451">
      <w:pPr>
        <w:rPr>
          <w:b/>
          <w:u w:val="single"/>
        </w:rPr>
      </w:pPr>
      <w:r w:rsidRPr="0073294A">
        <w:rPr>
          <w:b/>
          <w:u w:val="single"/>
        </w:rPr>
        <w:t>Výpoveď podľa § 63 ods. 1 písm. e)</w:t>
      </w:r>
    </w:p>
    <w:p w:rsidR="00846451" w:rsidRPr="0073294A" w:rsidRDefault="00846451" w:rsidP="00C35A2F">
      <w:pPr>
        <w:pStyle w:val="Odsekzoznamu"/>
        <w:numPr>
          <w:ilvl w:val="0"/>
          <w:numId w:val="29"/>
        </w:numPr>
        <w:rPr>
          <w:rFonts w:eastAsia="Times New Roman" w:cs="Times New Roman"/>
          <w:color w:val="000000" w:themeColor="text1"/>
        </w:rPr>
      </w:pPr>
      <w:r w:rsidRPr="0073294A">
        <w:rPr>
          <w:rFonts w:eastAsia="Times New Roman" w:cs="Segoe UI"/>
          <w:color w:val="000000" w:themeColor="text1"/>
          <w:shd w:val="clear" w:color="auto" w:fill="FFFFFF"/>
        </w:rPr>
        <w:t xml:space="preserve">sú u zamestnanca dôvody, pre ktoré by s ním zamestnávateľ mohol okamžite skončiť pracovný pomer, alebo pre menej závažné porušenie pracovnej disciplíny; </w:t>
      </w:r>
    </w:p>
    <w:p w:rsidR="00846451" w:rsidRPr="0073294A" w:rsidRDefault="00846451" w:rsidP="00C35A2F">
      <w:pPr>
        <w:pStyle w:val="Odsekzoznamu"/>
        <w:numPr>
          <w:ilvl w:val="0"/>
          <w:numId w:val="29"/>
        </w:numPr>
        <w:rPr>
          <w:rFonts w:eastAsia="Times New Roman" w:cs="Times New Roman"/>
          <w:color w:val="000000" w:themeColor="text1"/>
        </w:rPr>
      </w:pPr>
      <w:r w:rsidRPr="0073294A">
        <w:rPr>
          <w:rFonts w:eastAsia="Times New Roman" w:cs="Segoe UI"/>
          <w:color w:val="000000" w:themeColor="text1"/>
          <w:shd w:val="clear" w:color="auto" w:fill="FFFFFF"/>
        </w:rPr>
        <w:t>pre menej závažné porušenie pracovnej disciplíny možno dať zamestnancovi výpoveď, ak bol v posledných šiestich mesiacoch v súvislosti s porušením pracovnej disciplíny písomne upozornený na možnosť výpovede.</w:t>
      </w:r>
    </w:p>
    <w:p w:rsidR="00846451" w:rsidRDefault="00846451" w:rsidP="00C35A2F">
      <w:pPr>
        <w:pStyle w:val="Odsekzoznamu"/>
        <w:numPr>
          <w:ilvl w:val="0"/>
          <w:numId w:val="29"/>
        </w:numPr>
      </w:pPr>
      <w:r>
        <w:t>Menej závažné porušenie nemusí mať charakter sústavnosti (neskorý príchod)</w:t>
      </w:r>
    </w:p>
    <w:p w:rsidR="00846451" w:rsidRDefault="00846451" w:rsidP="00C35A2F">
      <w:pPr>
        <w:pStyle w:val="Odsekzoznamu"/>
        <w:numPr>
          <w:ilvl w:val="0"/>
          <w:numId w:val="29"/>
        </w:numPr>
      </w:pPr>
      <w:r>
        <w:t xml:space="preserve">Prekluzívne lehoty </w:t>
      </w:r>
    </w:p>
    <w:p w:rsidR="00846451" w:rsidRDefault="00846451" w:rsidP="00C35A2F">
      <w:pPr>
        <w:pStyle w:val="Odsekzoznamu"/>
        <w:numPr>
          <w:ilvl w:val="1"/>
          <w:numId w:val="29"/>
        </w:numPr>
      </w:pPr>
      <w:r>
        <w:t xml:space="preserve"> 2 mesiace od kedy sa zamestnávateľ dozvedel o dôvode výpovede </w:t>
      </w:r>
    </w:p>
    <w:p w:rsidR="00846451" w:rsidRDefault="00846451" w:rsidP="00C35A2F">
      <w:pPr>
        <w:pStyle w:val="Odsekzoznamu"/>
        <w:numPr>
          <w:ilvl w:val="1"/>
          <w:numId w:val="29"/>
        </w:numPr>
      </w:pPr>
      <w:r>
        <w:t xml:space="preserve"> 1 ročná od kedy dôvod vznikol </w:t>
      </w:r>
    </w:p>
    <w:p w:rsidR="00BD723B" w:rsidRDefault="00BD723B" w:rsidP="00BD723B"/>
    <w:p w:rsidR="004C75C7" w:rsidRPr="00B6631D" w:rsidRDefault="004C75C7" w:rsidP="004C75C7">
      <w:pPr>
        <w:rPr>
          <w:b/>
          <w:u w:val="single"/>
        </w:rPr>
      </w:pPr>
      <w:r w:rsidRPr="004C75C7">
        <w:rPr>
          <w:b/>
          <w:highlight w:val="yellow"/>
          <w:u w:val="single"/>
        </w:rPr>
        <w:lastRenderedPageBreak/>
        <w:t>Okamžité skončenie pracovného pomeru - § 68 až § 70</w:t>
      </w:r>
    </w:p>
    <w:p w:rsidR="004C75C7" w:rsidRDefault="004C75C7" w:rsidP="00C35A2F">
      <w:pPr>
        <w:pStyle w:val="Odsekzoznamu"/>
        <w:numPr>
          <w:ilvl w:val="0"/>
          <w:numId w:val="30"/>
        </w:numPr>
      </w:pPr>
      <w:r>
        <w:t>Jednostranný právny úkon</w:t>
      </w:r>
    </w:p>
    <w:p w:rsidR="004C75C7" w:rsidRDefault="004C75C7" w:rsidP="00C35A2F">
      <w:pPr>
        <w:pStyle w:val="Odsekzoznamu"/>
        <w:numPr>
          <w:ilvl w:val="0"/>
          <w:numId w:val="30"/>
        </w:numPr>
      </w:pPr>
      <w:r>
        <w:t>Skončenie dňom doručenia písomného vyhotovenia druhému účastníkovi</w:t>
      </w:r>
    </w:p>
    <w:p w:rsidR="004C75C7" w:rsidRDefault="004C75C7" w:rsidP="00C35A2F">
      <w:pPr>
        <w:pStyle w:val="Odsekzoznamu"/>
        <w:numPr>
          <w:ilvl w:val="0"/>
          <w:numId w:val="30"/>
        </w:numPr>
      </w:pPr>
      <w:r>
        <w:t xml:space="preserve">Skončenie dňom doručenia </w:t>
      </w:r>
      <w:r>
        <w:sym w:font="Wingdings" w:char="F0E0"/>
      </w:r>
      <w:r>
        <w:t xml:space="preserve"> bez výpovednej doby</w:t>
      </w:r>
    </w:p>
    <w:p w:rsidR="004C75C7" w:rsidRDefault="004C75C7" w:rsidP="00C35A2F">
      <w:pPr>
        <w:pStyle w:val="Odsekzoznamu"/>
        <w:numPr>
          <w:ilvl w:val="0"/>
          <w:numId w:val="30"/>
        </w:numPr>
      </w:pPr>
      <w:r>
        <w:t xml:space="preserve">Zamestnanec aj zamestnávateľ </w:t>
      </w:r>
    </w:p>
    <w:p w:rsidR="004C75C7" w:rsidRDefault="004C75C7" w:rsidP="00C35A2F">
      <w:pPr>
        <w:pStyle w:val="Odsekzoznamu"/>
        <w:numPr>
          <w:ilvl w:val="0"/>
          <w:numId w:val="30"/>
        </w:numPr>
      </w:pPr>
      <w:r>
        <w:t>Len z taxatívne vymedzených zákonných dôvodov</w:t>
      </w:r>
    </w:p>
    <w:p w:rsidR="004C75C7" w:rsidRDefault="004C75C7" w:rsidP="004C75C7"/>
    <w:p w:rsidR="00846451" w:rsidRDefault="00846451" w:rsidP="004C75C7">
      <w:pPr>
        <w:ind w:firstLine="360"/>
        <w:rPr>
          <w:b/>
          <w:u w:val="single"/>
        </w:rPr>
      </w:pPr>
    </w:p>
    <w:p w:rsidR="00846451" w:rsidRDefault="00846451" w:rsidP="004C75C7">
      <w:pPr>
        <w:ind w:firstLine="360"/>
        <w:rPr>
          <w:b/>
          <w:u w:val="single"/>
        </w:rPr>
      </w:pPr>
    </w:p>
    <w:p w:rsidR="004C75C7" w:rsidRPr="00B6631D" w:rsidRDefault="004C75C7" w:rsidP="004C75C7">
      <w:pPr>
        <w:ind w:firstLine="360"/>
        <w:rPr>
          <w:b/>
          <w:u w:val="single"/>
        </w:rPr>
      </w:pPr>
      <w:r w:rsidRPr="00B6631D">
        <w:rPr>
          <w:b/>
          <w:u w:val="single"/>
        </w:rPr>
        <w:t>Okamžité skončenie – zamestnávateľ</w:t>
      </w:r>
    </w:p>
    <w:p w:rsidR="004C75C7" w:rsidRDefault="004C75C7" w:rsidP="00C35A2F">
      <w:pPr>
        <w:pStyle w:val="Odsekzoznamu"/>
        <w:numPr>
          <w:ilvl w:val="0"/>
          <w:numId w:val="30"/>
        </w:numPr>
      </w:pPr>
      <w:r>
        <w:t xml:space="preserve">Len vo výnimočných prípadoch </w:t>
      </w:r>
    </w:p>
    <w:p w:rsidR="004C75C7" w:rsidRPr="004C75C7" w:rsidRDefault="004C75C7" w:rsidP="00C35A2F">
      <w:pPr>
        <w:pStyle w:val="Odsekzoznamu"/>
        <w:numPr>
          <w:ilvl w:val="0"/>
          <w:numId w:val="30"/>
        </w:numPr>
        <w:rPr>
          <w:b/>
        </w:rPr>
      </w:pPr>
      <w:r w:rsidRPr="004C75C7">
        <w:rPr>
          <w:b/>
        </w:rPr>
        <w:t>§ 68 ods. 1</w:t>
      </w:r>
    </w:p>
    <w:p w:rsidR="004C75C7" w:rsidRDefault="004C75C7" w:rsidP="00C35A2F">
      <w:pPr>
        <w:pStyle w:val="Odsekzoznamu"/>
        <w:numPr>
          <w:ilvl w:val="1"/>
          <w:numId w:val="30"/>
        </w:numPr>
      </w:pPr>
      <w:r>
        <w:t xml:space="preserve"> ak bol zamestnanec </w:t>
      </w:r>
      <w:r w:rsidRPr="00B6631D">
        <w:rPr>
          <w:b/>
        </w:rPr>
        <w:t>právoplatne odsúdený za úmyselný TČ</w:t>
      </w:r>
    </w:p>
    <w:p w:rsidR="004C75C7" w:rsidRDefault="004C75C7" w:rsidP="00C35A2F">
      <w:pPr>
        <w:pStyle w:val="Odsekzoznamu"/>
        <w:numPr>
          <w:ilvl w:val="2"/>
          <w:numId w:val="30"/>
        </w:numPr>
      </w:pPr>
      <w:r>
        <w:t>Bez ohľadu na druh trestu a výmeru trestu, alebo či došlo v súvislosti s plnením pracovných úloh</w:t>
      </w:r>
    </w:p>
    <w:p w:rsidR="004C75C7" w:rsidRDefault="004C75C7" w:rsidP="00C35A2F">
      <w:pPr>
        <w:pStyle w:val="Odsekzoznamu"/>
        <w:numPr>
          <w:ilvl w:val="1"/>
          <w:numId w:val="30"/>
        </w:numPr>
      </w:pPr>
      <w:r>
        <w:t xml:space="preserve"> ak </w:t>
      </w:r>
      <w:r w:rsidRPr="00B6631D">
        <w:rPr>
          <w:b/>
        </w:rPr>
        <w:t>závažne porušil pracovnú disciplínu</w:t>
      </w:r>
    </w:p>
    <w:p w:rsidR="004C75C7" w:rsidRDefault="004C75C7" w:rsidP="00C35A2F">
      <w:pPr>
        <w:pStyle w:val="Odsekzoznamu"/>
        <w:numPr>
          <w:ilvl w:val="2"/>
          <w:numId w:val="30"/>
        </w:numPr>
      </w:pPr>
      <w:r>
        <w:t>Musí byť zavinené, závažné a preukázané zamestnávateľom</w:t>
      </w:r>
    </w:p>
    <w:p w:rsidR="004C75C7" w:rsidRDefault="004C75C7" w:rsidP="00C35A2F">
      <w:pPr>
        <w:pStyle w:val="Odsekzoznamu"/>
        <w:numPr>
          <w:ilvl w:val="0"/>
          <w:numId w:val="30"/>
        </w:numPr>
      </w:pPr>
      <w:r>
        <w:t xml:space="preserve">Zamestnávateľ nesmie okamžite skončiť pracovný pomer s tehotnou ženou, so zamestnankyňou na materskej/rodičovskej,.. </w:t>
      </w:r>
    </w:p>
    <w:p w:rsidR="004C75C7" w:rsidRDefault="004C75C7" w:rsidP="00C35A2F">
      <w:pPr>
        <w:pStyle w:val="Odsekzoznamu"/>
        <w:numPr>
          <w:ilvl w:val="1"/>
          <w:numId w:val="30"/>
        </w:numPr>
      </w:pPr>
      <w:r>
        <w:t xml:space="preserve"> môže však s nimi s výnimkou zamestnankyne na materskej a zamestnanca na rodičovskej skončiť pracovný pomer z dôvodov uvedených v § 68 ods. 1 </w:t>
      </w:r>
    </w:p>
    <w:p w:rsidR="004C75C7" w:rsidRDefault="004C75C7" w:rsidP="004C75C7"/>
    <w:p w:rsidR="004C75C7" w:rsidRPr="00B6631D" w:rsidRDefault="004C75C7" w:rsidP="004C75C7">
      <w:pPr>
        <w:ind w:firstLine="360"/>
        <w:rPr>
          <w:b/>
          <w:u w:val="single"/>
        </w:rPr>
      </w:pPr>
      <w:r w:rsidRPr="00B6631D">
        <w:rPr>
          <w:b/>
          <w:u w:val="single"/>
        </w:rPr>
        <w:t>Lehoty</w:t>
      </w:r>
    </w:p>
    <w:p w:rsidR="004C75C7" w:rsidRDefault="004C75C7" w:rsidP="00C35A2F">
      <w:pPr>
        <w:pStyle w:val="Odsekzoznamu"/>
        <w:numPr>
          <w:ilvl w:val="0"/>
          <w:numId w:val="30"/>
        </w:numPr>
      </w:pPr>
      <w:r>
        <w:t>Dvojmesačná subjektívna lehota (odkedy sa o dôvode dozvie)</w:t>
      </w:r>
    </w:p>
    <w:p w:rsidR="004C75C7" w:rsidRDefault="004C75C7" w:rsidP="00C35A2F">
      <w:pPr>
        <w:pStyle w:val="Odsekzoznamu"/>
        <w:numPr>
          <w:ilvl w:val="0"/>
          <w:numId w:val="30"/>
        </w:numPr>
      </w:pPr>
      <w:r>
        <w:t>Maximálne ročná objektívna lehota (od kedy dôvod vznikol)</w:t>
      </w:r>
    </w:p>
    <w:p w:rsidR="004C75C7" w:rsidRDefault="004C75C7" w:rsidP="00C35A2F">
      <w:pPr>
        <w:pStyle w:val="Odsekzoznamu"/>
        <w:numPr>
          <w:ilvl w:val="0"/>
          <w:numId w:val="30"/>
        </w:numPr>
      </w:pPr>
      <w:r>
        <w:t>Prekluzívny charakter (márnym uplynutím stráca nárok na použitie tohto výpovedného dôvodu)</w:t>
      </w:r>
    </w:p>
    <w:p w:rsidR="004C75C7" w:rsidRDefault="004C75C7" w:rsidP="004C75C7"/>
    <w:p w:rsidR="004C75C7" w:rsidRPr="00B6631D" w:rsidRDefault="004C75C7" w:rsidP="004C75C7">
      <w:pPr>
        <w:ind w:firstLine="360"/>
        <w:rPr>
          <w:b/>
          <w:u w:val="single"/>
        </w:rPr>
      </w:pPr>
      <w:r w:rsidRPr="00B6631D">
        <w:rPr>
          <w:b/>
          <w:u w:val="single"/>
        </w:rPr>
        <w:t xml:space="preserve">Okamžité skončenie – zamestnanec </w:t>
      </w:r>
    </w:p>
    <w:p w:rsidR="004C75C7" w:rsidRPr="004C75C7" w:rsidRDefault="004C75C7" w:rsidP="00C35A2F">
      <w:pPr>
        <w:pStyle w:val="Odsekzoznamu"/>
        <w:numPr>
          <w:ilvl w:val="0"/>
          <w:numId w:val="30"/>
        </w:numPr>
        <w:rPr>
          <w:b/>
        </w:rPr>
      </w:pPr>
      <w:r w:rsidRPr="004C75C7">
        <w:rPr>
          <w:b/>
        </w:rPr>
        <w:t>§ 69 ods. 1</w:t>
      </w:r>
    </w:p>
    <w:p w:rsidR="004C75C7" w:rsidRDefault="004C75C7" w:rsidP="00C35A2F">
      <w:pPr>
        <w:pStyle w:val="Odsekzoznamu"/>
        <w:numPr>
          <w:ilvl w:val="1"/>
          <w:numId w:val="30"/>
        </w:numPr>
      </w:pPr>
      <w:r>
        <w:t xml:space="preserve"> podľa </w:t>
      </w:r>
      <w:r w:rsidRPr="00B6631D">
        <w:rPr>
          <w:b/>
        </w:rPr>
        <w:t>lekárskeho posudku nemôže ďalej vykonávať prácu</w:t>
      </w:r>
      <w:r>
        <w:t xml:space="preserve"> a zamestnávateľ ho do 15 dní nepreradil </w:t>
      </w:r>
    </w:p>
    <w:p w:rsidR="004C75C7" w:rsidRDefault="004C75C7" w:rsidP="00C35A2F">
      <w:pPr>
        <w:pStyle w:val="Odsekzoznamu"/>
        <w:numPr>
          <w:ilvl w:val="1"/>
          <w:numId w:val="30"/>
        </w:numPr>
      </w:pPr>
      <w:r>
        <w:t> </w:t>
      </w:r>
      <w:r w:rsidRPr="00B6631D">
        <w:rPr>
          <w:b/>
        </w:rPr>
        <w:t>zamestnávateľ mu nevyplatil mzdu</w:t>
      </w:r>
      <w:r>
        <w:t>, cestovné náklady, náhradu mzdy, do 15 dní po uplynutí ich splatnosti</w:t>
      </w:r>
    </w:p>
    <w:p w:rsidR="004C75C7" w:rsidRDefault="004C75C7" w:rsidP="00C35A2F">
      <w:pPr>
        <w:pStyle w:val="Odsekzoznamu"/>
        <w:numPr>
          <w:ilvl w:val="2"/>
          <w:numId w:val="30"/>
        </w:numPr>
      </w:pPr>
      <w:r>
        <w:t xml:space="preserve">Pozor na výplatný termín v zmluve – inak zamestnávateľ môže začať meškať s vyplácaním </w:t>
      </w:r>
    </w:p>
    <w:p w:rsidR="004C75C7" w:rsidRDefault="004C75C7" w:rsidP="00C35A2F">
      <w:pPr>
        <w:pStyle w:val="Odsekzoznamu"/>
        <w:numPr>
          <w:ilvl w:val="2"/>
          <w:numId w:val="30"/>
        </w:numPr>
      </w:pPr>
      <w:r>
        <w:t>Ak je dohodnutý konkrétny výplatný termín, 15 dňová lehota začína plynúť deň nasledujúci po splatnosti</w:t>
      </w:r>
    </w:p>
    <w:p w:rsidR="004C75C7" w:rsidRDefault="004C75C7" w:rsidP="00C35A2F">
      <w:pPr>
        <w:pStyle w:val="Odsekzoznamu"/>
        <w:numPr>
          <w:ilvl w:val="2"/>
          <w:numId w:val="30"/>
        </w:numPr>
      </w:pPr>
      <w:r>
        <w:t xml:space="preserve">Ak nie je dohodnutá lehota začína plynúť od prvého dňa v mesiaci nasledujúcom po mesiaci v ktorom mala byť zamestnancovi vyplatená </w:t>
      </w:r>
    </w:p>
    <w:p w:rsidR="004C75C7" w:rsidRDefault="004C75C7" w:rsidP="00C35A2F">
      <w:pPr>
        <w:pStyle w:val="Odsekzoznamu"/>
        <w:numPr>
          <w:ilvl w:val="1"/>
          <w:numId w:val="30"/>
        </w:numPr>
      </w:pPr>
      <w:r>
        <w:t xml:space="preserve"> ak je </w:t>
      </w:r>
      <w:r w:rsidRPr="00B6631D">
        <w:rPr>
          <w:b/>
        </w:rPr>
        <w:t>bezprostredne ohrozený jeho život</w:t>
      </w:r>
      <w:r>
        <w:t xml:space="preserve"> alebo zdravie </w:t>
      </w:r>
    </w:p>
    <w:p w:rsidR="004C75C7" w:rsidRDefault="004C75C7" w:rsidP="00C35A2F">
      <w:pPr>
        <w:pStyle w:val="Odsekzoznamu"/>
        <w:numPr>
          <w:ilvl w:val="2"/>
          <w:numId w:val="30"/>
        </w:numPr>
      </w:pPr>
      <w:r>
        <w:t xml:space="preserve">Predmet znaleckého skúmania v súdnych sporoch </w:t>
      </w:r>
    </w:p>
    <w:p w:rsidR="004C75C7" w:rsidRDefault="004C75C7" w:rsidP="00C35A2F">
      <w:pPr>
        <w:pStyle w:val="Odsekzoznamu"/>
        <w:numPr>
          <w:ilvl w:val="0"/>
          <w:numId w:val="30"/>
        </w:numPr>
      </w:pPr>
      <w:r w:rsidRPr="004C75C7">
        <w:rPr>
          <w:b/>
        </w:rPr>
        <w:t>§ 69 ods. 2</w:t>
      </w:r>
      <w:r>
        <w:t xml:space="preserve"> </w:t>
      </w:r>
      <w:r>
        <w:sym w:font="Wingdings" w:char="F0E0"/>
      </w:r>
      <w:r>
        <w:t xml:space="preserve"> mladistvý zamestnanec ak nemôže vykonávať prácu bez ohrozenia svojej morálky </w:t>
      </w:r>
    </w:p>
    <w:p w:rsidR="004C75C7" w:rsidRPr="004C75C7" w:rsidRDefault="004C75C7" w:rsidP="00C35A2F">
      <w:pPr>
        <w:pStyle w:val="Odsekzoznamu"/>
        <w:numPr>
          <w:ilvl w:val="0"/>
          <w:numId w:val="30"/>
        </w:numPr>
        <w:rPr>
          <w:rFonts w:eastAsia="Times New Roman" w:cs="Times New Roman"/>
          <w:color w:val="000000" w:themeColor="text1"/>
        </w:rPr>
      </w:pPr>
      <w:r w:rsidRPr="004C75C7">
        <w:rPr>
          <w:rFonts w:eastAsia="Times New Roman" w:cs="Segoe UI"/>
          <w:color w:val="000000" w:themeColor="text1"/>
          <w:shd w:val="clear" w:color="auto" w:fill="FFFFFF"/>
        </w:rPr>
        <w:t>Zamestnanec môže okamžite skončiť pracovný pomer iba v lehote jedného mesiaca odo dňa, keď sa o dôvode na okamžité skončenie pracovného pomeru dozvedel</w:t>
      </w:r>
    </w:p>
    <w:p w:rsidR="004C75C7" w:rsidRDefault="004C75C7" w:rsidP="004C75C7"/>
    <w:p w:rsidR="004C75C7" w:rsidRPr="000121A0" w:rsidRDefault="004C75C7" w:rsidP="004C75C7">
      <w:pPr>
        <w:ind w:firstLine="360"/>
        <w:rPr>
          <w:b/>
          <w:u w:val="single"/>
        </w:rPr>
      </w:pPr>
      <w:r w:rsidRPr="000121A0">
        <w:rPr>
          <w:b/>
          <w:u w:val="single"/>
        </w:rPr>
        <w:lastRenderedPageBreak/>
        <w:t>Formálne predpoklady okamžitého skončenia PP</w:t>
      </w:r>
    </w:p>
    <w:p w:rsidR="004C75C7" w:rsidRDefault="004C75C7" w:rsidP="00C35A2F">
      <w:pPr>
        <w:pStyle w:val="Odsekzoznamu"/>
        <w:numPr>
          <w:ilvl w:val="0"/>
          <w:numId w:val="30"/>
        </w:numPr>
      </w:pPr>
      <w:r>
        <w:t xml:space="preserve">Prejav vôle </w:t>
      </w:r>
      <w:r w:rsidRPr="004C75C7">
        <w:rPr>
          <w:b/>
        </w:rPr>
        <w:t>musí byť písomný</w:t>
      </w:r>
    </w:p>
    <w:p w:rsidR="004C75C7" w:rsidRDefault="004C75C7" w:rsidP="00C35A2F">
      <w:pPr>
        <w:pStyle w:val="Odsekzoznamu"/>
        <w:numPr>
          <w:ilvl w:val="0"/>
          <w:numId w:val="30"/>
        </w:numPr>
      </w:pPr>
      <w:r w:rsidRPr="004C75C7">
        <w:rPr>
          <w:b/>
        </w:rPr>
        <w:t>Doručený</w:t>
      </w:r>
      <w:r>
        <w:t xml:space="preserve"> druhému účastníkovi</w:t>
      </w:r>
    </w:p>
    <w:p w:rsidR="004C75C7" w:rsidRDefault="004C75C7" w:rsidP="00C35A2F">
      <w:pPr>
        <w:pStyle w:val="Odsekzoznamu"/>
        <w:numPr>
          <w:ilvl w:val="0"/>
          <w:numId w:val="30"/>
        </w:numPr>
      </w:pPr>
      <w:r w:rsidRPr="004C75C7">
        <w:rPr>
          <w:b/>
        </w:rPr>
        <w:t>Skutkovo vymedzený dôvod, ktorý nemožno dodatočne meni</w:t>
      </w:r>
      <w:r>
        <w:t>ť</w:t>
      </w:r>
    </w:p>
    <w:p w:rsidR="004C75C7" w:rsidRDefault="004C75C7" w:rsidP="00C35A2F">
      <w:pPr>
        <w:pStyle w:val="Odsekzoznamu"/>
        <w:numPr>
          <w:ilvl w:val="0"/>
          <w:numId w:val="30"/>
        </w:numPr>
      </w:pPr>
      <w:r>
        <w:t xml:space="preserve">Následok </w:t>
      </w:r>
      <w:r w:rsidRPr="004C75C7">
        <w:rPr>
          <w:b/>
        </w:rPr>
        <w:t>nedodržania náležitostí</w:t>
      </w:r>
      <w:r>
        <w:t xml:space="preserve"> </w:t>
      </w:r>
      <w:r>
        <w:sym w:font="Wingdings" w:char="F0E0"/>
      </w:r>
      <w:r>
        <w:t xml:space="preserve"> </w:t>
      </w:r>
      <w:r w:rsidRPr="004C75C7">
        <w:rPr>
          <w:b/>
        </w:rPr>
        <w:t>neplatnosť právneho úkonu</w:t>
      </w:r>
    </w:p>
    <w:p w:rsidR="004C75C7" w:rsidRPr="004C75C7" w:rsidRDefault="004C75C7" w:rsidP="00C35A2F">
      <w:pPr>
        <w:pStyle w:val="Odsekzoznamu"/>
        <w:numPr>
          <w:ilvl w:val="0"/>
          <w:numId w:val="30"/>
        </w:numPr>
        <w:rPr>
          <w:b/>
        </w:rPr>
      </w:pPr>
      <w:r w:rsidRPr="004C75C7">
        <w:rPr>
          <w:b/>
        </w:rPr>
        <w:t>Neuplatňujú sa výpovedné lehoty</w:t>
      </w:r>
    </w:p>
    <w:p w:rsidR="004C75C7" w:rsidRDefault="004C75C7" w:rsidP="00C35A2F">
      <w:pPr>
        <w:pStyle w:val="Odsekzoznamu"/>
        <w:numPr>
          <w:ilvl w:val="0"/>
          <w:numId w:val="30"/>
        </w:numPr>
      </w:pPr>
      <w:r>
        <w:t>Náležitosti právneho úkonu podľa OZ aj ZP</w:t>
      </w:r>
    </w:p>
    <w:p w:rsidR="004C75C7" w:rsidRPr="000121A0" w:rsidRDefault="004C75C7" w:rsidP="00C35A2F">
      <w:pPr>
        <w:pStyle w:val="Odsekzoznamu"/>
        <w:numPr>
          <w:ilvl w:val="0"/>
          <w:numId w:val="30"/>
        </w:numPr>
        <w:rPr>
          <w:rFonts w:eastAsia="Times New Roman" w:cs="Times New Roman"/>
          <w:color w:val="000000" w:themeColor="text1"/>
        </w:rPr>
      </w:pPr>
      <w:r>
        <w:t xml:space="preserve">§ 74 ZP </w:t>
      </w:r>
      <w:r w:rsidRPr="000121A0">
        <w:rPr>
          <w:color w:val="000000" w:themeColor="text1"/>
        </w:rPr>
        <w:sym w:font="Wingdings" w:char="F0E0"/>
      </w:r>
      <w:r w:rsidRPr="000121A0">
        <w:rPr>
          <w:color w:val="000000" w:themeColor="text1"/>
        </w:rPr>
        <w:t xml:space="preserve"> </w:t>
      </w:r>
      <w:r w:rsidRPr="000121A0">
        <w:rPr>
          <w:rFonts w:eastAsia="Times New Roman" w:cs="Segoe UI"/>
          <w:color w:val="000000" w:themeColor="text1"/>
          <w:shd w:val="clear" w:color="auto" w:fill="FFFFFF"/>
        </w:rPr>
        <w:t>Výpoveď alebo okamžité skončenie pracovného pomeru zo strany zamestnávateľa je zamestnávateľ povinný vopred prerokovať so zástupcami zamestnancov, inak sú výpoveď alebo okamžité skončenie pracovného pomeru neplatné.</w:t>
      </w:r>
    </w:p>
    <w:p w:rsidR="004C75C7" w:rsidRPr="000121A0" w:rsidRDefault="004C75C7" w:rsidP="00C35A2F">
      <w:pPr>
        <w:pStyle w:val="Odsekzoznamu"/>
        <w:numPr>
          <w:ilvl w:val="1"/>
          <w:numId w:val="30"/>
        </w:numPr>
        <w:rPr>
          <w:rFonts w:eastAsia="Times New Roman" w:cs="Times New Roman"/>
          <w:color w:val="000000" w:themeColor="text1"/>
        </w:rPr>
      </w:pPr>
      <w:r w:rsidRPr="00C63204">
        <w:rPr>
          <w:rFonts w:eastAsia="Times New Roman" w:cs="Segoe UI"/>
          <w:b/>
          <w:color w:val="000000" w:themeColor="text1"/>
          <w:shd w:val="clear" w:color="auto" w:fill="FFFFFF"/>
        </w:rPr>
        <w:t xml:space="preserve"> Zástupca zamestnancov je povinný prerokovať výpoveď zo strany zamestnávateľa do siedmich pracovných dní odo dňa doručenia</w:t>
      </w:r>
      <w:r w:rsidRPr="000121A0">
        <w:rPr>
          <w:rFonts w:eastAsia="Times New Roman" w:cs="Segoe UI"/>
          <w:color w:val="000000" w:themeColor="text1"/>
          <w:shd w:val="clear" w:color="auto" w:fill="FFFFFF"/>
        </w:rPr>
        <w:t xml:space="preserve"> písomnej žiadosti zamestnávateľom a </w:t>
      </w:r>
      <w:r w:rsidRPr="00C63204">
        <w:rPr>
          <w:rFonts w:eastAsia="Times New Roman" w:cs="Segoe UI"/>
          <w:b/>
          <w:color w:val="000000" w:themeColor="text1"/>
          <w:shd w:val="clear" w:color="auto" w:fill="FFFFFF"/>
        </w:rPr>
        <w:t xml:space="preserve">okamžité skončenie pracovného pomeru do dvoch pracovných dní </w:t>
      </w:r>
      <w:r w:rsidRPr="000121A0">
        <w:rPr>
          <w:rFonts w:eastAsia="Times New Roman" w:cs="Segoe UI"/>
          <w:color w:val="000000" w:themeColor="text1"/>
          <w:shd w:val="clear" w:color="auto" w:fill="FFFFFF"/>
        </w:rPr>
        <w:t xml:space="preserve">odo dňa doručenia písomnej žiadosti zamestnávateľom. </w:t>
      </w:r>
    </w:p>
    <w:p w:rsidR="004C75C7" w:rsidRPr="000121A0" w:rsidRDefault="004C75C7" w:rsidP="00C35A2F">
      <w:pPr>
        <w:pStyle w:val="Odsekzoznamu"/>
        <w:numPr>
          <w:ilvl w:val="1"/>
          <w:numId w:val="30"/>
        </w:numPr>
        <w:rPr>
          <w:rFonts w:eastAsia="Times New Roman" w:cs="Times New Roman"/>
          <w:color w:val="000000" w:themeColor="text1"/>
        </w:rPr>
      </w:pPr>
      <w:r w:rsidRPr="00C63204">
        <w:rPr>
          <w:rFonts w:eastAsia="Times New Roman" w:cs="Segoe UI"/>
          <w:b/>
          <w:color w:val="000000" w:themeColor="text1"/>
          <w:shd w:val="clear" w:color="auto" w:fill="FFFFFF"/>
        </w:rPr>
        <w:t>Ak v uvedených lehotách nedôjde k prerokovaniu, platí, že k prerokovaniu došlo</w:t>
      </w:r>
      <w:r w:rsidRPr="000121A0">
        <w:rPr>
          <w:rFonts w:eastAsia="Times New Roman" w:cs="Segoe UI"/>
          <w:color w:val="000000" w:themeColor="text1"/>
          <w:shd w:val="clear" w:color="auto" w:fill="FFFFFF"/>
        </w:rPr>
        <w:t>.</w:t>
      </w:r>
    </w:p>
    <w:p w:rsidR="004C75C7" w:rsidRDefault="004C75C7" w:rsidP="00C35A2F">
      <w:pPr>
        <w:pStyle w:val="Odsekzoznamu"/>
        <w:numPr>
          <w:ilvl w:val="0"/>
          <w:numId w:val="30"/>
        </w:numPr>
      </w:pPr>
      <w:r>
        <w:t>§ 240 ods. 9 a 10 ZP</w:t>
      </w:r>
    </w:p>
    <w:p w:rsidR="004C75C7" w:rsidRPr="000121A0" w:rsidRDefault="004C75C7" w:rsidP="00C35A2F">
      <w:pPr>
        <w:pStyle w:val="Odsekzoznamu"/>
        <w:numPr>
          <w:ilvl w:val="1"/>
          <w:numId w:val="30"/>
        </w:numPr>
        <w:rPr>
          <w:rFonts w:eastAsia="Times New Roman" w:cs="Times New Roman"/>
          <w:color w:val="000000" w:themeColor="text1"/>
        </w:rPr>
      </w:pPr>
      <w:r w:rsidRPr="000121A0">
        <w:rPr>
          <w:rFonts w:eastAsia="Times New Roman" w:cs="Segoe UI"/>
          <w:color w:val="000000" w:themeColor="text1"/>
          <w:shd w:val="clear" w:color="auto" w:fill="FFFFFF"/>
        </w:rPr>
        <w:t xml:space="preserve">Zamestnávateľ môže dať členovi príslušného odborového orgánu, členovi zamestnaneckej rady alebo zamestnaneckému dôverníkovi </w:t>
      </w:r>
      <w:r w:rsidRPr="000121A0">
        <w:rPr>
          <w:rFonts w:eastAsia="Times New Roman" w:cs="Segoe UI"/>
          <w:b/>
          <w:color w:val="000000" w:themeColor="text1"/>
          <w:shd w:val="clear" w:color="auto" w:fill="FFFFFF"/>
        </w:rPr>
        <w:t>výpoveď</w:t>
      </w:r>
      <w:r w:rsidRPr="000121A0">
        <w:rPr>
          <w:rFonts w:eastAsia="Times New Roman" w:cs="Segoe UI"/>
          <w:color w:val="000000" w:themeColor="text1"/>
          <w:shd w:val="clear" w:color="auto" w:fill="FFFFFF"/>
        </w:rPr>
        <w:t xml:space="preserve"> alebo s nimi okamžite skončiť pracovný pomer </w:t>
      </w:r>
      <w:r w:rsidRPr="000121A0">
        <w:rPr>
          <w:rFonts w:eastAsia="Times New Roman" w:cs="Segoe UI"/>
          <w:b/>
          <w:color w:val="000000" w:themeColor="text1"/>
          <w:shd w:val="clear" w:color="auto" w:fill="FFFFFF"/>
        </w:rPr>
        <w:t>len s predchádzajúcim súhlasom týchto zástupcov zamestnancov</w:t>
      </w:r>
      <w:r w:rsidRPr="000121A0">
        <w:rPr>
          <w:rFonts w:eastAsia="Times New Roman" w:cs="Segoe UI"/>
          <w:color w:val="000000" w:themeColor="text1"/>
          <w:shd w:val="clear" w:color="auto" w:fill="FFFFFF"/>
        </w:rPr>
        <w:t xml:space="preserve">. </w:t>
      </w:r>
    </w:p>
    <w:p w:rsidR="004C75C7" w:rsidRPr="000121A0" w:rsidRDefault="004C75C7" w:rsidP="00C35A2F">
      <w:pPr>
        <w:pStyle w:val="Odsekzoznamu"/>
        <w:numPr>
          <w:ilvl w:val="1"/>
          <w:numId w:val="30"/>
        </w:numPr>
        <w:rPr>
          <w:rFonts w:eastAsia="Times New Roman" w:cs="Times New Roman"/>
          <w:color w:val="000000" w:themeColor="text1"/>
        </w:rPr>
      </w:pPr>
      <w:r w:rsidRPr="000121A0">
        <w:rPr>
          <w:rFonts w:eastAsia="Times New Roman" w:cs="Segoe UI"/>
          <w:b/>
          <w:color w:val="000000" w:themeColor="text1"/>
          <w:shd w:val="clear" w:color="auto" w:fill="FFFFFF"/>
        </w:rPr>
        <w:t>Za predchádzajúci súhlas sa považuje aj</w:t>
      </w:r>
      <w:r w:rsidRPr="000121A0">
        <w:rPr>
          <w:rFonts w:eastAsia="Times New Roman" w:cs="Segoe UI"/>
          <w:color w:val="000000" w:themeColor="text1"/>
          <w:shd w:val="clear" w:color="auto" w:fill="FFFFFF"/>
        </w:rPr>
        <w:t xml:space="preserve">, ak zástupcovia zamestnancov </w:t>
      </w:r>
      <w:r w:rsidRPr="000121A0">
        <w:rPr>
          <w:rFonts w:eastAsia="Times New Roman" w:cs="Segoe UI"/>
          <w:b/>
          <w:color w:val="000000" w:themeColor="text1"/>
          <w:shd w:val="clear" w:color="auto" w:fill="FFFFFF"/>
        </w:rPr>
        <w:t>písomne neodmietli udeliť zamestnávateľovi súhlas do 15 dní</w:t>
      </w:r>
      <w:r w:rsidRPr="000121A0">
        <w:rPr>
          <w:rFonts w:eastAsia="Times New Roman" w:cs="Segoe UI"/>
          <w:color w:val="000000" w:themeColor="text1"/>
          <w:shd w:val="clear" w:color="auto" w:fill="FFFFFF"/>
        </w:rPr>
        <w:t xml:space="preserve"> odo dňa, keď o to zamestnávateľ požiadal. Zamestnávateľ môže použiť predchádzajúci súhlas len v lehote dvoch mesiacov od jeho udelenia.</w:t>
      </w:r>
    </w:p>
    <w:p w:rsidR="004C75C7" w:rsidRPr="000121A0" w:rsidRDefault="004C75C7" w:rsidP="00C35A2F">
      <w:pPr>
        <w:pStyle w:val="Odsekzoznamu"/>
        <w:numPr>
          <w:ilvl w:val="1"/>
          <w:numId w:val="30"/>
        </w:numPr>
        <w:rPr>
          <w:rFonts w:eastAsia="Times New Roman" w:cs="Times New Roman"/>
          <w:color w:val="000000" w:themeColor="text1"/>
        </w:rPr>
      </w:pPr>
      <w:r w:rsidRPr="000121A0">
        <w:rPr>
          <w:rFonts w:eastAsia="Times New Roman" w:cs="Segoe UI"/>
          <w:color w:val="000000" w:themeColor="text1"/>
          <w:shd w:val="clear" w:color="auto" w:fill="FFFFFF"/>
        </w:rPr>
        <w:t>Ak zástupcovia zamestnancov odmietli udeliť súhlas podľa odseku 9, je výpoveď alebo okamžité skončenie pracovného pomeru zo strany zamestnávateľa z tohto dôvodu neplatné; ak sú ostatné podmienky výpovede alebo okamžitého skončenia pracovného pomeru splnené a súd v spore podľa </w:t>
      </w:r>
      <w:hyperlink r:id="rId13" w:anchor="paragraf-77" w:tooltip="Odkaz na predpis alebo ustanovenie" w:history="1">
        <w:r w:rsidRPr="000121A0">
          <w:rPr>
            <w:rFonts w:eastAsia="Times New Roman" w:cs="Segoe UI"/>
            <w:i/>
            <w:iCs/>
            <w:color w:val="000000" w:themeColor="text1"/>
            <w:u w:val="single"/>
            <w:shd w:val="clear" w:color="auto" w:fill="FFFFFF"/>
          </w:rPr>
          <w:t>§ 77</w:t>
        </w:r>
      </w:hyperlink>
      <w:r w:rsidRPr="000121A0">
        <w:rPr>
          <w:rFonts w:eastAsia="Times New Roman" w:cs="Segoe UI"/>
          <w:color w:val="000000" w:themeColor="text1"/>
          <w:shd w:val="clear" w:color="auto" w:fill="FFFFFF"/>
        </w:rPr>
        <w:t> zistí, že od zamestnávateľa nemôže spravodlivo požadovať, aby zamestnanca naďalej zamestnával, je výpoveď alebo okamžité skončenie pracovného pomeru platné.</w:t>
      </w:r>
    </w:p>
    <w:p w:rsidR="00846451" w:rsidRDefault="00846451" w:rsidP="00846451">
      <w:pPr>
        <w:rPr>
          <w:b/>
          <w:u w:val="single"/>
        </w:rPr>
      </w:pPr>
    </w:p>
    <w:p w:rsidR="00846451" w:rsidRPr="0073294A" w:rsidRDefault="00846451" w:rsidP="00846451">
      <w:pPr>
        <w:rPr>
          <w:b/>
          <w:u w:val="single"/>
        </w:rPr>
      </w:pPr>
      <w:r w:rsidRPr="0073294A">
        <w:rPr>
          <w:b/>
          <w:u w:val="single"/>
        </w:rPr>
        <w:t xml:space="preserve">Hmotnoprávne podmienky platnosti výpovede </w:t>
      </w:r>
    </w:p>
    <w:p w:rsidR="00846451" w:rsidRDefault="00846451" w:rsidP="00C35A2F">
      <w:pPr>
        <w:pStyle w:val="Odsekzoznamu"/>
        <w:numPr>
          <w:ilvl w:val="0"/>
          <w:numId w:val="29"/>
        </w:numPr>
      </w:pPr>
      <w:r>
        <w:t xml:space="preserve">Ponuka inej vhodnej práce § 63 ods. 2 </w:t>
      </w:r>
    </w:p>
    <w:p w:rsidR="00846451" w:rsidRDefault="00846451" w:rsidP="00C35A2F">
      <w:pPr>
        <w:pStyle w:val="Odsekzoznamu"/>
        <w:numPr>
          <w:ilvl w:val="0"/>
          <w:numId w:val="29"/>
        </w:numPr>
      </w:pPr>
      <w:r>
        <w:t xml:space="preserve">Prerokovanie so zástupcami zamestnancov § 74 ods. 1 </w:t>
      </w:r>
    </w:p>
    <w:p w:rsidR="00846451" w:rsidRDefault="00846451" w:rsidP="00C35A2F">
      <w:pPr>
        <w:pStyle w:val="Odsekzoznamu"/>
        <w:numPr>
          <w:ilvl w:val="0"/>
          <w:numId w:val="29"/>
        </w:numPr>
      </w:pPr>
      <w:r>
        <w:t xml:space="preserve">Ochranná doba § 64 </w:t>
      </w:r>
    </w:p>
    <w:p w:rsidR="00846451" w:rsidRDefault="00846451" w:rsidP="00846451"/>
    <w:p w:rsidR="00846451" w:rsidRPr="0073294A" w:rsidRDefault="00846451" w:rsidP="00846451">
      <w:pPr>
        <w:rPr>
          <w:b/>
          <w:u w:val="single"/>
        </w:rPr>
      </w:pPr>
      <w:r w:rsidRPr="0073294A">
        <w:rPr>
          <w:b/>
          <w:u w:val="single"/>
        </w:rPr>
        <w:t xml:space="preserve">Výpovedná doba </w:t>
      </w:r>
    </w:p>
    <w:p w:rsidR="00846451" w:rsidRDefault="00846451" w:rsidP="00C35A2F">
      <w:pPr>
        <w:pStyle w:val="Odsekzoznamu"/>
        <w:numPr>
          <w:ilvl w:val="0"/>
          <w:numId w:val="29"/>
        </w:numPr>
      </w:pPr>
      <w:r>
        <w:t>§ 62</w:t>
      </w:r>
    </w:p>
    <w:p w:rsidR="00846451" w:rsidRDefault="00846451" w:rsidP="00C35A2F">
      <w:pPr>
        <w:pStyle w:val="Odsekzoznamu"/>
        <w:numPr>
          <w:ilvl w:val="0"/>
          <w:numId w:val="29"/>
        </w:numPr>
      </w:pPr>
      <w:r>
        <w:t>Ak je daná výpoveď , pracovný pomer sa končí uplynutím výpovednej doby</w:t>
      </w:r>
    </w:p>
    <w:p w:rsidR="00846451" w:rsidRDefault="00846451" w:rsidP="00C35A2F">
      <w:pPr>
        <w:pStyle w:val="Odsekzoznamu"/>
        <w:numPr>
          <w:ilvl w:val="0"/>
          <w:numId w:val="29"/>
        </w:numPr>
      </w:pPr>
      <w:r>
        <w:t xml:space="preserve">Najmenej jeden mesiac ak ZP neustanovuje inak </w:t>
      </w:r>
    </w:p>
    <w:p w:rsidR="00846451" w:rsidRPr="006917B7" w:rsidRDefault="00846451" w:rsidP="00C35A2F">
      <w:pPr>
        <w:pStyle w:val="Odsekzoznamu"/>
        <w:numPr>
          <w:ilvl w:val="0"/>
          <w:numId w:val="29"/>
        </w:numPr>
        <w:shd w:val="clear" w:color="auto" w:fill="FFFFFF"/>
        <w:jc w:val="both"/>
        <w:rPr>
          <w:rFonts w:eastAsia="Times New Roman" w:cs="Segoe UI"/>
          <w:color w:val="000000" w:themeColor="text1"/>
        </w:rPr>
      </w:pPr>
      <w:r w:rsidRPr="006917B7">
        <w:rPr>
          <w:rFonts w:eastAsia="Times New Roman" w:cs="Segoe UI"/>
          <w:color w:val="000000" w:themeColor="text1"/>
        </w:rPr>
        <w:t>(3) Výpovedná doba zamestnanca, ktorému je daná výpoveď z dôvodov uvedených v </w:t>
      </w:r>
      <w:hyperlink r:id="rId14" w:anchor="paragraf-63.odsek-1.pismeno-a" w:tooltip="Odkaz na predpis alebo ustanovenie" w:history="1">
        <w:r w:rsidRPr="006917B7">
          <w:rPr>
            <w:rFonts w:eastAsia="Times New Roman" w:cs="Segoe UI"/>
            <w:i/>
            <w:iCs/>
            <w:color w:val="000000" w:themeColor="text1"/>
            <w:u w:val="single"/>
          </w:rPr>
          <w:t>§ 63 ods. 1 písm. a) alebo písm. b)</w:t>
        </w:r>
      </w:hyperlink>
      <w:r w:rsidRPr="006917B7">
        <w:rPr>
          <w:rFonts w:eastAsia="Times New Roman" w:cs="Segoe UI"/>
          <w:color w:val="000000" w:themeColor="text1"/>
        </w:rPr>
        <w:t xml:space="preserve"> alebo z dôvodu, že zamestnanec </w:t>
      </w:r>
      <w:r w:rsidRPr="006917B7">
        <w:rPr>
          <w:rFonts w:eastAsia="Times New Roman" w:cs="Segoe UI"/>
          <w:color w:val="000000" w:themeColor="text1"/>
        </w:rPr>
        <w:lastRenderedPageBreak/>
        <w:t>stratil vzhľadom na svoj zdravotný stav podľa lekárskeho posudku dlhodobo spôsobilosť vykonávať doterajšiu prácu, je najmenej</w:t>
      </w:r>
    </w:p>
    <w:p w:rsidR="00846451" w:rsidRPr="006917B7" w:rsidRDefault="00846451" w:rsidP="00C35A2F">
      <w:pPr>
        <w:pStyle w:val="Odsekzoznamu"/>
        <w:numPr>
          <w:ilvl w:val="1"/>
          <w:numId w:val="29"/>
        </w:numPr>
        <w:shd w:val="clear" w:color="auto" w:fill="FFFFFF"/>
        <w:jc w:val="both"/>
        <w:rPr>
          <w:rFonts w:eastAsia="Times New Roman" w:cs="Segoe UI"/>
          <w:color w:val="000000" w:themeColor="text1"/>
        </w:rPr>
      </w:pPr>
      <w:r w:rsidRPr="006917B7">
        <w:rPr>
          <w:rFonts w:eastAsia="Times New Roman" w:cs="Segoe UI"/>
          <w:color w:val="000000" w:themeColor="text1"/>
        </w:rPr>
        <w:t>a)</w:t>
      </w:r>
      <w:r w:rsidRPr="006917B7">
        <w:rPr>
          <w:rFonts w:eastAsia="Times New Roman" w:cs="Segoe UI"/>
          <w:b/>
          <w:color w:val="000000" w:themeColor="text1"/>
        </w:rPr>
        <w:t xml:space="preserve"> dva mesiace</w:t>
      </w:r>
      <w:r w:rsidRPr="006917B7">
        <w:rPr>
          <w:rFonts w:eastAsia="Times New Roman" w:cs="Segoe UI"/>
          <w:color w:val="000000" w:themeColor="text1"/>
        </w:rPr>
        <w:t xml:space="preserve">, ak pracovný pomer zamestnanca u zamestnávateľa ku dňu doručenia výpovede trval najmenej jeden rok a </w:t>
      </w:r>
      <w:r w:rsidRPr="006917B7">
        <w:rPr>
          <w:rFonts w:eastAsia="Times New Roman" w:cs="Segoe UI"/>
          <w:b/>
          <w:color w:val="000000" w:themeColor="text1"/>
        </w:rPr>
        <w:t>menej ako päť rokov</w:t>
      </w:r>
      <w:r w:rsidRPr="006917B7">
        <w:rPr>
          <w:rFonts w:eastAsia="Times New Roman" w:cs="Segoe UI"/>
          <w:color w:val="000000" w:themeColor="text1"/>
        </w:rPr>
        <w:t>,</w:t>
      </w:r>
    </w:p>
    <w:p w:rsidR="00846451" w:rsidRPr="006917B7" w:rsidRDefault="00846451" w:rsidP="00C35A2F">
      <w:pPr>
        <w:pStyle w:val="Odsekzoznamu"/>
        <w:numPr>
          <w:ilvl w:val="1"/>
          <w:numId w:val="29"/>
        </w:numPr>
        <w:shd w:val="clear" w:color="auto" w:fill="FFFFFF"/>
        <w:jc w:val="both"/>
        <w:rPr>
          <w:rFonts w:eastAsia="Times New Roman" w:cs="Segoe UI"/>
          <w:color w:val="000000" w:themeColor="text1"/>
        </w:rPr>
      </w:pPr>
      <w:r w:rsidRPr="006917B7">
        <w:rPr>
          <w:rFonts w:eastAsia="Times New Roman" w:cs="Segoe UI"/>
          <w:color w:val="000000" w:themeColor="text1"/>
        </w:rPr>
        <w:t xml:space="preserve">b) </w:t>
      </w:r>
      <w:r w:rsidRPr="006917B7">
        <w:rPr>
          <w:rFonts w:eastAsia="Times New Roman" w:cs="Segoe UI"/>
          <w:b/>
          <w:color w:val="000000" w:themeColor="text1"/>
        </w:rPr>
        <w:t>tri mesiace</w:t>
      </w:r>
      <w:r w:rsidRPr="006917B7">
        <w:rPr>
          <w:rFonts w:eastAsia="Times New Roman" w:cs="Segoe UI"/>
          <w:color w:val="000000" w:themeColor="text1"/>
        </w:rPr>
        <w:t xml:space="preserve">, ak pracovný pomer zamestnanca u zamestnávateľa ku dňu doručenia výpovede trval </w:t>
      </w:r>
      <w:r w:rsidRPr="006917B7">
        <w:rPr>
          <w:rFonts w:eastAsia="Times New Roman" w:cs="Segoe UI"/>
          <w:b/>
          <w:color w:val="000000" w:themeColor="text1"/>
        </w:rPr>
        <w:t>najmenej päť rokov</w:t>
      </w:r>
      <w:r w:rsidRPr="006917B7">
        <w:rPr>
          <w:rFonts w:eastAsia="Times New Roman" w:cs="Segoe UI"/>
          <w:color w:val="000000" w:themeColor="text1"/>
        </w:rPr>
        <w:t>.</w:t>
      </w:r>
    </w:p>
    <w:p w:rsidR="00846451" w:rsidRPr="006917B7" w:rsidRDefault="00846451" w:rsidP="00C35A2F">
      <w:pPr>
        <w:pStyle w:val="Odsekzoznamu"/>
        <w:numPr>
          <w:ilvl w:val="0"/>
          <w:numId w:val="29"/>
        </w:numPr>
        <w:shd w:val="clear" w:color="auto" w:fill="FFFFFF"/>
        <w:spacing w:before="75"/>
        <w:jc w:val="both"/>
        <w:rPr>
          <w:rFonts w:eastAsia="Times New Roman" w:cs="Segoe UI"/>
          <w:color w:val="000000" w:themeColor="text1"/>
        </w:rPr>
      </w:pPr>
      <w:r w:rsidRPr="006917B7">
        <w:rPr>
          <w:rFonts w:eastAsia="Times New Roman" w:cs="Segoe UI"/>
          <w:color w:val="000000" w:themeColor="text1"/>
        </w:rPr>
        <w:t>(4) Výpovedná doba zamestnanca, ktorému je daná výpoveď z iných dôvodov ako podľa odseku 3, je najmenej dva mesiace, ak pracovný pomer zamestnanca u zamestnávateľa ku dňu doručenia výpovede trval najmenej jeden rok.</w:t>
      </w:r>
    </w:p>
    <w:p w:rsidR="00846451" w:rsidRPr="006917B7" w:rsidRDefault="00846451" w:rsidP="00C35A2F">
      <w:pPr>
        <w:pStyle w:val="Odsekzoznamu"/>
        <w:numPr>
          <w:ilvl w:val="0"/>
          <w:numId w:val="29"/>
        </w:numPr>
        <w:shd w:val="clear" w:color="auto" w:fill="FFFFFF"/>
        <w:spacing w:before="75"/>
        <w:jc w:val="both"/>
        <w:rPr>
          <w:rFonts w:eastAsia="Times New Roman" w:cs="Segoe UI"/>
          <w:color w:val="000000" w:themeColor="text1"/>
        </w:rPr>
      </w:pPr>
      <w:r w:rsidRPr="006917B7">
        <w:rPr>
          <w:rFonts w:eastAsia="Times New Roman" w:cs="Segoe UI"/>
          <w:color w:val="000000" w:themeColor="text1"/>
        </w:rPr>
        <w:t xml:space="preserve">(5) Do doby trvania pracovného pomeru podľa odsekov 3 a 4 </w:t>
      </w:r>
      <w:r w:rsidRPr="006917B7">
        <w:rPr>
          <w:rFonts w:eastAsia="Times New Roman" w:cs="Segoe UI"/>
          <w:b/>
          <w:color w:val="000000" w:themeColor="text1"/>
        </w:rPr>
        <w:t>sa započítava aj doba trvania opakovane uzatvorených pracovných pomerov na určitú dobu</w:t>
      </w:r>
      <w:r w:rsidRPr="006917B7">
        <w:rPr>
          <w:rFonts w:eastAsia="Times New Roman" w:cs="Segoe UI"/>
          <w:color w:val="000000" w:themeColor="text1"/>
        </w:rPr>
        <w:t xml:space="preserve"> u toho istého zamestnávateľa, ktoré na seba bezprostredne nadväzujú.</w:t>
      </w:r>
    </w:p>
    <w:p w:rsidR="00846451" w:rsidRPr="006917B7" w:rsidRDefault="00846451" w:rsidP="00C35A2F">
      <w:pPr>
        <w:pStyle w:val="Odsekzoznamu"/>
        <w:numPr>
          <w:ilvl w:val="0"/>
          <w:numId w:val="29"/>
        </w:numPr>
        <w:shd w:val="clear" w:color="auto" w:fill="FFFFFF"/>
        <w:spacing w:before="75"/>
        <w:jc w:val="both"/>
        <w:rPr>
          <w:rFonts w:eastAsia="Times New Roman" w:cs="Segoe UI"/>
          <w:color w:val="000000" w:themeColor="text1"/>
        </w:rPr>
      </w:pPr>
      <w:r w:rsidRPr="006917B7">
        <w:rPr>
          <w:rFonts w:eastAsia="Times New Roman" w:cs="Segoe UI"/>
          <w:color w:val="000000" w:themeColor="text1"/>
        </w:rPr>
        <w:t>(6) Ak výpoveď dáva zamestnanec, ktorého pracovný pomer u zamestnávateľa ku dňu doručenia výpovede trval najmenej jeden rok, výpovedná doba je najmenej dva mesiace.</w:t>
      </w:r>
    </w:p>
    <w:p w:rsidR="00846451" w:rsidRPr="006917B7" w:rsidRDefault="00846451" w:rsidP="00C35A2F">
      <w:pPr>
        <w:pStyle w:val="Odsekzoznamu"/>
        <w:numPr>
          <w:ilvl w:val="0"/>
          <w:numId w:val="29"/>
        </w:numPr>
        <w:shd w:val="clear" w:color="auto" w:fill="FFFFFF"/>
        <w:spacing w:before="75"/>
        <w:jc w:val="both"/>
        <w:rPr>
          <w:rFonts w:eastAsia="Times New Roman" w:cs="Segoe UI"/>
          <w:color w:val="000000" w:themeColor="text1"/>
        </w:rPr>
      </w:pPr>
      <w:r w:rsidRPr="006917B7">
        <w:rPr>
          <w:rFonts w:eastAsia="Times New Roman" w:cs="Segoe UI"/>
          <w:color w:val="000000" w:themeColor="text1"/>
        </w:rPr>
        <w:t xml:space="preserve">(7) </w:t>
      </w:r>
      <w:r w:rsidRPr="006917B7">
        <w:rPr>
          <w:rFonts w:eastAsia="Times New Roman" w:cs="Segoe UI"/>
          <w:b/>
          <w:color w:val="000000" w:themeColor="text1"/>
        </w:rPr>
        <w:t>Výpovedná doba začína plynúť od prvého dňa kalendárneho mesiaca nasledujúceho po doručení výpovede a skončí sa uplynutím posledného dňa príslušného kalendárneho mesiaca, ak tento zákon neustanovuje inak.</w:t>
      </w:r>
    </w:p>
    <w:p w:rsidR="00846451" w:rsidRPr="006917B7" w:rsidRDefault="00846451" w:rsidP="00C35A2F">
      <w:pPr>
        <w:pStyle w:val="Odsekzoznamu"/>
        <w:numPr>
          <w:ilvl w:val="0"/>
          <w:numId w:val="29"/>
        </w:numPr>
        <w:shd w:val="clear" w:color="auto" w:fill="FFFFFF"/>
        <w:spacing w:before="75"/>
        <w:jc w:val="both"/>
        <w:rPr>
          <w:rFonts w:eastAsia="Times New Roman" w:cs="Segoe UI"/>
          <w:b/>
          <w:color w:val="000000" w:themeColor="text1"/>
          <w:u w:val="single"/>
        </w:rPr>
      </w:pPr>
      <w:r w:rsidRPr="006917B7">
        <w:rPr>
          <w:rFonts w:eastAsia="Times New Roman" w:cs="Segoe UI"/>
          <w:color w:val="000000" w:themeColor="text1"/>
        </w:rPr>
        <w:t xml:space="preserve">(8) Ak zamestnanec nezotrvá počas plynutia výpovednej doby u zamestnávateľa, zamestnávateľ má právo na peňažnú náhradu najviac v sume, ktorá je súčinom priemerného mesačného zárobku tohto zamestnanca a dĺžky výpovednej doby, ak sa na tejto peňažnej náhrade dohodli v pracovnej zmluve; </w:t>
      </w:r>
      <w:r w:rsidRPr="006917B7">
        <w:rPr>
          <w:rFonts w:eastAsia="Times New Roman" w:cs="Segoe UI"/>
          <w:b/>
          <w:color w:val="000000" w:themeColor="text1"/>
          <w:u w:val="single"/>
        </w:rPr>
        <w:t>dohoda o peňažnej náhrade musí byť písomná, inak je neplatná.</w:t>
      </w:r>
    </w:p>
    <w:p w:rsidR="00BD723B" w:rsidRDefault="00BD723B" w:rsidP="00BD723B"/>
    <w:p w:rsidR="006A4891" w:rsidRDefault="006A4891" w:rsidP="006A4891">
      <w:pPr>
        <w:keepLines/>
        <w:rPr>
          <w:rFonts w:cstheme="minorHAnsi"/>
          <w:color w:val="000000" w:themeColor="text1"/>
        </w:rPr>
      </w:pPr>
    </w:p>
    <w:p w:rsidR="006A4891" w:rsidRPr="00C63204" w:rsidRDefault="00C63204" w:rsidP="00C35A2F">
      <w:pPr>
        <w:pStyle w:val="Odsekzoznamu"/>
        <w:keepLines/>
        <w:numPr>
          <w:ilvl w:val="0"/>
          <w:numId w:val="9"/>
        </w:numPr>
        <w:jc w:val="center"/>
        <w:rPr>
          <w:rFonts w:cstheme="minorHAnsi"/>
          <w:b/>
          <w:color w:val="000000" w:themeColor="text1"/>
          <w:highlight w:val="cyan"/>
          <w:u w:val="single"/>
        </w:rPr>
      </w:pPr>
      <w:r w:rsidRPr="00C63204">
        <w:rPr>
          <w:rFonts w:cstheme="minorHAnsi"/>
          <w:b/>
          <w:color w:val="000000" w:themeColor="text1"/>
          <w:highlight w:val="cyan"/>
          <w:u w:val="single"/>
        </w:rPr>
        <w:t>Pracovná disciplína</w:t>
      </w:r>
    </w:p>
    <w:p w:rsidR="00C63204" w:rsidRDefault="00C63204" w:rsidP="00C63204">
      <w:pPr>
        <w:keepLines/>
        <w:rPr>
          <w:rFonts w:cstheme="minorHAnsi"/>
          <w:color w:val="000000" w:themeColor="text1"/>
        </w:rPr>
      </w:pPr>
    </w:p>
    <w:p w:rsidR="00C63204" w:rsidRPr="009C0CF6" w:rsidRDefault="00C63204" w:rsidP="00C63204">
      <w:pPr>
        <w:rPr>
          <w:b/>
          <w:u w:val="single"/>
        </w:rPr>
      </w:pPr>
      <w:r w:rsidRPr="00846451">
        <w:rPr>
          <w:b/>
          <w:highlight w:val="yellow"/>
          <w:u w:val="single"/>
        </w:rPr>
        <w:t>Pracovná disciplína</w:t>
      </w:r>
      <w:r w:rsidRPr="009C0CF6">
        <w:rPr>
          <w:b/>
          <w:u w:val="single"/>
        </w:rPr>
        <w:t xml:space="preserve"> </w:t>
      </w:r>
    </w:p>
    <w:p w:rsidR="00C63204" w:rsidRDefault="00C63204" w:rsidP="00C35A2F">
      <w:pPr>
        <w:pStyle w:val="Odsekzoznamu"/>
        <w:numPr>
          <w:ilvl w:val="0"/>
          <w:numId w:val="29"/>
        </w:numPr>
      </w:pPr>
      <w:r>
        <w:t>Práva a povinnosti zamestnanca vyplývajúce z jeho pracovnej zmluvy, kolektívnej zmluvy, pracovného poriadku, zo VZPP a iných predpisov s ktorými bol oboznámený</w:t>
      </w:r>
    </w:p>
    <w:p w:rsidR="00C63204" w:rsidRDefault="00C63204" w:rsidP="00C35A2F">
      <w:pPr>
        <w:pStyle w:val="Odsekzoznamu"/>
        <w:numPr>
          <w:ilvl w:val="0"/>
          <w:numId w:val="29"/>
        </w:numPr>
      </w:pPr>
      <w:r>
        <w:t>Ich zavinené porušenie je porušením pracovnej disciplíny</w:t>
      </w:r>
    </w:p>
    <w:p w:rsidR="00C63204" w:rsidRDefault="00C63204" w:rsidP="00C35A2F">
      <w:pPr>
        <w:pStyle w:val="Odsekzoznamu"/>
        <w:numPr>
          <w:ilvl w:val="0"/>
          <w:numId w:val="29"/>
        </w:numPr>
      </w:pPr>
      <w:r w:rsidRPr="009C0CF6">
        <w:rPr>
          <w:b/>
        </w:rPr>
        <w:t>Základné povinnosti zamestnanca</w:t>
      </w:r>
      <w:r>
        <w:t>:</w:t>
      </w:r>
    </w:p>
    <w:p w:rsidR="00C63204" w:rsidRPr="009C0CF6" w:rsidRDefault="00C63204" w:rsidP="00C35A2F">
      <w:pPr>
        <w:pStyle w:val="Odsekzoznamu"/>
        <w:numPr>
          <w:ilvl w:val="1"/>
          <w:numId w:val="29"/>
        </w:numPr>
        <w:rPr>
          <w:b/>
        </w:rPr>
      </w:pPr>
      <w:r>
        <w:t> </w:t>
      </w:r>
      <w:r w:rsidRPr="009C0CF6">
        <w:rPr>
          <w:b/>
        </w:rPr>
        <w:t xml:space="preserve">pracovať zodpovedne a riadne </w:t>
      </w:r>
    </w:p>
    <w:p w:rsidR="00C63204" w:rsidRDefault="00C63204" w:rsidP="00C35A2F">
      <w:pPr>
        <w:pStyle w:val="Odsekzoznamu"/>
        <w:numPr>
          <w:ilvl w:val="2"/>
          <w:numId w:val="29"/>
        </w:numPr>
      </w:pPr>
      <w:r>
        <w:t>Podľa svojich síl, znalostí a schopností</w:t>
      </w:r>
    </w:p>
    <w:p w:rsidR="00C63204" w:rsidRDefault="00C63204" w:rsidP="00C35A2F">
      <w:pPr>
        <w:pStyle w:val="Odsekzoznamu"/>
        <w:numPr>
          <w:ilvl w:val="2"/>
          <w:numId w:val="29"/>
        </w:numPr>
      </w:pPr>
      <w:r>
        <w:t xml:space="preserve">Potreba posudzovať z hľadiska objektívnych požiadaviek na výsledok pracovnej činnosti zamestnanca v porovnaní so subjektívnymi požiadavkami </w:t>
      </w:r>
    </w:p>
    <w:p w:rsidR="00C63204" w:rsidRDefault="00C63204" w:rsidP="00C35A2F">
      <w:pPr>
        <w:pStyle w:val="Odsekzoznamu"/>
        <w:numPr>
          <w:ilvl w:val="1"/>
          <w:numId w:val="29"/>
        </w:numPr>
      </w:pPr>
      <w:r>
        <w:t> </w:t>
      </w:r>
      <w:r w:rsidRPr="009C0CF6">
        <w:rPr>
          <w:b/>
        </w:rPr>
        <w:t>plnenie pokynov nadriadených</w:t>
      </w:r>
      <w:r>
        <w:t xml:space="preserve"> (ak sú v súlade s VZPP)</w:t>
      </w:r>
    </w:p>
    <w:p w:rsidR="00C63204" w:rsidRDefault="00C63204" w:rsidP="00C35A2F">
      <w:pPr>
        <w:pStyle w:val="Odsekzoznamu"/>
        <w:numPr>
          <w:ilvl w:val="2"/>
          <w:numId w:val="29"/>
        </w:numPr>
      </w:pPr>
      <w:r>
        <w:t>Rozlišujeme pokyny zamestnávateľa, ktoré majú normatívnu povahu, konkretizujú náplň práce, sú právnym úkonom</w:t>
      </w:r>
    </w:p>
    <w:p w:rsidR="00C63204" w:rsidRDefault="00C63204" w:rsidP="00C35A2F">
      <w:pPr>
        <w:pStyle w:val="Odsekzoznamu"/>
        <w:numPr>
          <w:ilvl w:val="2"/>
          <w:numId w:val="29"/>
        </w:numPr>
      </w:pPr>
      <w:r>
        <w:t xml:space="preserve">Odopretie splnenia pokynu ktorý je v rozpore s VZPP nemôže byť považované za porušenie disciplíny a byť dôvodom sankcií </w:t>
      </w:r>
    </w:p>
    <w:p w:rsidR="00C63204" w:rsidRPr="009C0CF6" w:rsidRDefault="00C63204" w:rsidP="00C35A2F">
      <w:pPr>
        <w:pStyle w:val="Odsekzoznamu"/>
        <w:numPr>
          <w:ilvl w:val="1"/>
          <w:numId w:val="29"/>
        </w:numPr>
        <w:rPr>
          <w:b/>
        </w:rPr>
      </w:pPr>
      <w:r>
        <w:t> </w:t>
      </w:r>
      <w:r w:rsidRPr="009C0CF6">
        <w:rPr>
          <w:b/>
        </w:rPr>
        <w:t>využívať plnohodnotne pracovný čas</w:t>
      </w:r>
    </w:p>
    <w:p w:rsidR="00C63204" w:rsidRDefault="00C63204" w:rsidP="00C35A2F">
      <w:pPr>
        <w:pStyle w:val="Odsekzoznamu"/>
        <w:numPr>
          <w:ilvl w:val="2"/>
          <w:numId w:val="29"/>
        </w:numPr>
      </w:pPr>
      <w:r>
        <w:t>Včasný príchod na pracovisko a presný odchod z pracoviska vyplýva zo základnej požiadavky byť zamestnávateľovi k dispozícii, a to v stave umožňujúcom výkon práce</w:t>
      </w:r>
    </w:p>
    <w:p w:rsidR="00C63204" w:rsidRDefault="00C63204" w:rsidP="00C35A2F">
      <w:pPr>
        <w:pStyle w:val="Odsekzoznamu"/>
        <w:numPr>
          <w:ilvl w:val="2"/>
          <w:numId w:val="29"/>
        </w:numPr>
      </w:pPr>
      <w:r>
        <w:lastRenderedPageBreak/>
        <w:t>Požitie alkoholu ako závažné porušenie pracovnej disciplíny</w:t>
      </w:r>
    </w:p>
    <w:p w:rsidR="00C63204" w:rsidRDefault="00C63204" w:rsidP="00C35A2F">
      <w:pPr>
        <w:pStyle w:val="Odsekzoznamu"/>
        <w:numPr>
          <w:ilvl w:val="2"/>
          <w:numId w:val="29"/>
        </w:numPr>
      </w:pPr>
      <w:r>
        <w:t xml:space="preserve">Plné využívanie pracovného času a výrobných prostriedkov na vykonávanie zverenej práce  </w:t>
      </w:r>
    </w:p>
    <w:p w:rsidR="00C63204" w:rsidRPr="00547E42" w:rsidRDefault="00C63204" w:rsidP="00C35A2F">
      <w:pPr>
        <w:pStyle w:val="Odsekzoznamu"/>
        <w:numPr>
          <w:ilvl w:val="1"/>
          <w:numId w:val="29"/>
        </w:numPr>
        <w:rPr>
          <w:b/>
        </w:rPr>
      </w:pPr>
      <w:r w:rsidRPr="00547E42">
        <w:rPr>
          <w:b/>
        </w:rPr>
        <w:t xml:space="preserve">Dodržiavať právne predpisy </w:t>
      </w:r>
    </w:p>
    <w:p w:rsidR="00C63204" w:rsidRDefault="00C63204" w:rsidP="00C35A2F">
      <w:pPr>
        <w:pStyle w:val="Odsekzoznamu"/>
        <w:numPr>
          <w:ilvl w:val="2"/>
          <w:numId w:val="29"/>
        </w:numPr>
      </w:pPr>
      <w:r>
        <w:t>Dodržiavať VZPP s ktorými je povinný sa riadne oboznámiť a ktorých znalosť je všeobecným predpokladom riadneho výkonu práce v zmysle pracovnej zmluvy</w:t>
      </w:r>
    </w:p>
    <w:p w:rsidR="00C63204" w:rsidRDefault="00C63204" w:rsidP="00C35A2F">
      <w:pPr>
        <w:pStyle w:val="Odsekzoznamu"/>
        <w:numPr>
          <w:ilvl w:val="3"/>
          <w:numId w:val="29"/>
        </w:numPr>
      </w:pPr>
      <w:r>
        <w:t>Neznalosť zamestnanca neospravedlňuje</w:t>
      </w:r>
    </w:p>
    <w:p w:rsidR="00C63204" w:rsidRDefault="00C63204" w:rsidP="00C35A2F">
      <w:pPr>
        <w:pStyle w:val="Odsekzoznamu"/>
        <w:numPr>
          <w:ilvl w:val="3"/>
          <w:numId w:val="29"/>
        </w:numPr>
      </w:pPr>
      <w:r>
        <w:t xml:space="preserve">Dodržiavať ostatné právne predpisy za predpokladu, že ho s nimi zamestnávateľ riadne oboznámil </w:t>
      </w:r>
    </w:p>
    <w:p w:rsidR="00C63204" w:rsidRPr="00000D80" w:rsidRDefault="00C63204" w:rsidP="00C35A2F">
      <w:pPr>
        <w:pStyle w:val="Odsekzoznamu"/>
        <w:numPr>
          <w:ilvl w:val="1"/>
          <w:numId w:val="29"/>
        </w:numPr>
        <w:rPr>
          <w:b/>
        </w:rPr>
      </w:pPr>
      <w:r>
        <w:t> </w:t>
      </w:r>
      <w:r w:rsidRPr="00000D80">
        <w:rPr>
          <w:b/>
        </w:rPr>
        <w:t>dodržiavať liečebný režim počas PN</w:t>
      </w:r>
    </w:p>
    <w:p w:rsidR="00C63204" w:rsidRDefault="00C63204" w:rsidP="00C35A2F">
      <w:pPr>
        <w:pStyle w:val="Odsekzoznamu"/>
        <w:numPr>
          <w:ilvl w:val="2"/>
          <w:numId w:val="29"/>
        </w:numPr>
      </w:pPr>
      <w:r>
        <w:t>V prípade dočasnej práceneschopnosti platí fikcia pracovnej povinnosti, ktorá umožňuje zamestnávateľovi kontrolovať zamestnanca aj mimo jeho pracoviska</w:t>
      </w:r>
    </w:p>
    <w:p w:rsidR="00C63204" w:rsidRDefault="00C63204" w:rsidP="00C35A2F">
      <w:pPr>
        <w:pStyle w:val="Odsekzoznamu"/>
        <w:numPr>
          <w:ilvl w:val="2"/>
          <w:numId w:val="29"/>
        </w:numPr>
      </w:pPr>
      <w:r>
        <w:t xml:space="preserve">Zároveň zodpovedá povinnosti zamestnávateľa „ísť do terénu“, čo je však podmienené súhlasom zamestnanca vzhľadom na ochranu jeho osobného súkromia, ktoré je ústavným právom </w:t>
      </w:r>
    </w:p>
    <w:p w:rsidR="00C63204" w:rsidRPr="00000D80" w:rsidRDefault="00C63204" w:rsidP="00C35A2F">
      <w:pPr>
        <w:pStyle w:val="Odsekzoznamu"/>
        <w:numPr>
          <w:ilvl w:val="1"/>
          <w:numId w:val="29"/>
        </w:numPr>
        <w:rPr>
          <w:b/>
        </w:rPr>
      </w:pPr>
      <w:r>
        <w:t> </w:t>
      </w:r>
      <w:r w:rsidRPr="00000D80">
        <w:rPr>
          <w:b/>
        </w:rPr>
        <w:t xml:space="preserve">nekonať v rozpore s oprávnenými záujmami zamestnávateľa </w:t>
      </w:r>
    </w:p>
    <w:p w:rsidR="00C63204" w:rsidRDefault="00C63204" w:rsidP="00C35A2F">
      <w:pPr>
        <w:pStyle w:val="Odsekzoznamu"/>
        <w:numPr>
          <w:ilvl w:val="2"/>
          <w:numId w:val="29"/>
        </w:numPr>
      </w:pPr>
      <w:r>
        <w:t>Negatívne formulovaná povinnosť, platí pre radových, aj vedúcich zamestnancov</w:t>
      </w:r>
    </w:p>
    <w:p w:rsidR="00C63204" w:rsidRDefault="00C63204" w:rsidP="00C35A2F">
      <w:pPr>
        <w:pStyle w:val="Odsekzoznamu"/>
        <w:numPr>
          <w:ilvl w:val="2"/>
          <w:numId w:val="29"/>
        </w:numPr>
      </w:pPr>
      <w:r>
        <w:t>Zárobková aj nezárobková činnosť na ktorú využíva know-how alebo informácie zamestnávateľa – môže byť dôvodom na okamžité skončenie pomeru</w:t>
      </w:r>
    </w:p>
    <w:p w:rsidR="00C63204" w:rsidRDefault="00C63204" w:rsidP="00C35A2F">
      <w:pPr>
        <w:pStyle w:val="Odsekzoznamu"/>
        <w:numPr>
          <w:ilvl w:val="2"/>
          <w:numId w:val="29"/>
        </w:numPr>
      </w:pPr>
      <w:r>
        <w:t xml:space="preserve">Zákaz konkurencie </w:t>
      </w:r>
    </w:p>
    <w:p w:rsidR="00C63204" w:rsidRPr="00F40F84" w:rsidRDefault="00C63204" w:rsidP="00C35A2F">
      <w:pPr>
        <w:pStyle w:val="Odsekzoznamu"/>
        <w:numPr>
          <w:ilvl w:val="1"/>
          <w:numId w:val="29"/>
        </w:numPr>
        <w:rPr>
          <w:b/>
        </w:rPr>
      </w:pPr>
      <w:r>
        <w:t> </w:t>
      </w:r>
      <w:r w:rsidRPr="00F40F84">
        <w:rPr>
          <w:b/>
        </w:rPr>
        <w:t>zachovanie podnikateľského tajomstva</w:t>
      </w:r>
    </w:p>
    <w:p w:rsidR="00C63204" w:rsidRDefault="00C63204" w:rsidP="00C35A2F">
      <w:pPr>
        <w:pStyle w:val="Odsekzoznamu"/>
        <w:numPr>
          <w:ilvl w:val="2"/>
          <w:numId w:val="29"/>
        </w:numPr>
      </w:pPr>
      <w:r>
        <w:t xml:space="preserve">Mlčanlivosť o skutočnostiach o ktorých sa zamestnanec dozvedel pri výkone zamestnania </w:t>
      </w:r>
    </w:p>
    <w:p w:rsidR="00C63204" w:rsidRDefault="00C63204" w:rsidP="00C35A2F">
      <w:pPr>
        <w:pStyle w:val="Odsekzoznamu"/>
        <w:numPr>
          <w:ilvl w:val="2"/>
          <w:numId w:val="29"/>
        </w:numPr>
      </w:pPr>
      <w:r>
        <w:t>Šírenie podnikateľského tajomstva možno upraviť priamo v pracovnom poriadku – pojem obchodné tajomstvo je podrobne upravené v ObZ</w:t>
      </w:r>
    </w:p>
    <w:p w:rsidR="00C63204" w:rsidRDefault="00C63204" w:rsidP="00C35A2F">
      <w:pPr>
        <w:pStyle w:val="Odsekzoznamu"/>
        <w:numPr>
          <w:ilvl w:val="2"/>
          <w:numId w:val="29"/>
        </w:numPr>
      </w:pPr>
      <w:r>
        <w:t>Nie každé porušenie mlčanlivosti bude zároveň aj porušením obchodného tajomstva</w:t>
      </w:r>
    </w:p>
    <w:p w:rsidR="00C63204" w:rsidRDefault="00C63204" w:rsidP="00C35A2F">
      <w:pPr>
        <w:pStyle w:val="Odsekzoznamu"/>
        <w:numPr>
          <w:ilvl w:val="2"/>
          <w:numId w:val="29"/>
        </w:numPr>
      </w:pPr>
      <w:r>
        <w:t xml:space="preserve">Možnosť výpovede, okamžitého skončenia pracovného pomeru a prípadne aj zodpovednosti zamestnanca s povinnosťou nahradiť zamestnávateľovi vzniknutú škodu </w:t>
      </w:r>
    </w:p>
    <w:p w:rsidR="00C63204" w:rsidRPr="0073294A" w:rsidRDefault="00C63204" w:rsidP="00C35A2F">
      <w:pPr>
        <w:pStyle w:val="Odsekzoznamu"/>
        <w:numPr>
          <w:ilvl w:val="1"/>
          <w:numId w:val="29"/>
        </w:numPr>
        <w:rPr>
          <w:b/>
        </w:rPr>
      </w:pPr>
      <w:r>
        <w:t> </w:t>
      </w:r>
      <w:r w:rsidRPr="0073294A">
        <w:rPr>
          <w:b/>
        </w:rPr>
        <w:t xml:space="preserve">ochrana zdravia pri práci </w:t>
      </w:r>
    </w:p>
    <w:p w:rsidR="00C63204" w:rsidRDefault="00C63204" w:rsidP="00C35A2F">
      <w:pPr>
        <w:pStyle w:val="Odsekzoznamu"/>
        <w:numPr>
          <w:ilvl w:val="2"/>
          <w:numId w:val="29"/>
        </w:numPr>
      </w:pPr>
      <w:r>
        <w:t>Umožnenie plnenia povinnosti na zabezpečenie BOZP na pracovisku</w:t>
      </w:r>
    </w:p>
    <w:p w:rsidR="00C63204" w:rsidRDefault="00C63204" w:rsidP="00C35A2F">
      <w:pPr>
        <w:pStyle w:val="Odsekzoznamu"/>
        <w:numPr>
          <w:ilvl w:val="2"/>
          <w:numId w:val="29"/>
        </w:numPr>
      </w:pPr>
      <w:r>
        <w:t xml:space="preserve">Používať určeným spôsobom pridelené ochranné prostriedky a starať sa o ne </w:t>
      </w:r>
    </w:p>
    <w:p w:rsidR="00C63204" w:rsidRDefault="00C63204" w:rsidP="00C35A2F">
      <w:pPr>
        <w:pStyle w:val="Odsekzoznamu"/>
        <w:numPr>
          <w:ilvl w:val="2"/>
          <w:numId w:val="29"/>
        </w:numPr>
      </w:pPr>
      <w:r>
        <w:t xml:space="preserve">Zúčastňovať sa školení, nechlastať a nefetovať na pracovisku </w:t>
      </w:r>
    </w:p>
    <w:p w:rsidR="00C63204" w:rsidRPr="00F40F84" w:rsidRDefault="00C63204" w:rsidP="00C35A2F">
      <w:pPr>
        <w:pStyle w:val="Odsekzoznamu"/>
        <w:numPr>
          <w:ilvl w:val="1"/>
          <w:numId w:val="29"/>
        </w:numPr>
        <w:rPr>
          <w:b/>
        </w:rPr>
      </w:pPr>
      <w:r>
        <w:t> </w:t>
      </w:r>
      <w:r w:rsidRPr="00F40F84">
        <w:rPr>
          <w:b/>
        </w:rPr>
        <w:t>rešpektovanie zákazu fajčenia na pracovisku</w:t>
      </w:r>
    </w:p>
    <w:p w:rsidR="00C63204" w:rsidRDefault="00C63204" w:rsidP="00C35A2F">
      <w:pPr>
        <w:pStyle w:val="Odsekzoznamu"/>
        <w:numPr>
          <w:ilvl w:val="2"/>
          <w:numId w:val="29"/>
        </w:numPr>
      </w:pPr>
      <w:r>
        <w:t xml:space="preserve">V zmysle zákona č. 377/2004 o ochrane nefajčiarov sú zamestnanci povinní dodržiavať zákaz fajčenia na pracoviskách </w:t>
      </w:r>
    </w:p>
    <w:p w:rsidR="00C63204" w:rsidRDefault="00C63204" w:rsidP="00C35A2F">
      <w:pPr>
        <w:pStyle w:val="Odsekzoznamu"/>
        <w:numPr>
          <w:ilvl w:val="2"/>
          <w:numId w:val="29"/>
        </w:numPr>
      </w:pPr>
      <w:r>
        <w:t xml:space="preserve">V prípade zavineného porušenia možná aj výpoveď zo strany zamestnávateľa </w:t>
      </w:r>
    </w:p>
    <w:p w:rsidR="00C63204" w:rsidRPr="0073294A" w:rsidRDefault="00C63204" w:rsidP="00C35A2F">
      <w:pPr>
        <w:pStyle w:val="Odsekzoznamu"/>
        <w:numPr>
          <w:ilvl w:val="1"/>
          <w:numId w:val="29"/>
        </w:numPr>
        <w:rPr>
          <w:b/>
        </w:rPr>
      </w:pPr>
      <w:r>
        <w:t> </w:t>
      </w:r>
      <w:r w:rsidRPr="0073294A">
        <w:rPr>
          <w:b/>
        </w:rPr>
        <w:t xml:space="preserve">pravidlá pri výkone práce vo verejnom záujme </w:t>
      </w:r>
    </w:p>
    <w:p w:rsidR="00C63204" w:rsidRDefault="00C63204" w:rsidP="00C35A2F">
      <w:pPr>
        <w:pStyle w:val="Odsekzoznamu"/>
        <w:numPr>
          <w:ilvl w:val="2"/>
          <w:numId w:val="29"/>
        </w:numPr>
      </w:pPr>
      <w:r>
        <w:lastRenderedPageBreak/>
        <w:t xml:space="preserve">Podľa zákona č. 552/2003 o výkone práce vo verejnom záujme </w:t>
      </w:r>
    </w:p>
    <w:p w:rsidR="00C63204" w:rsidRDefault="00C63204" w:rsidP="00C35A2F">
      <w:pPr>
        <w:pStyle w:val="Odsekzoznamu"/>
        <w:numPr>
          <w:ilvl w:val="2"/>
          <w:numId w:val="29"/>
        </w:numPr>
      </w:pPr>
      <w:r>
        <w:t xml:space="preserve">Objektívnosť a nestrannosť konania </w:t>
      </w:r>
    </w:p>
    <w:p w:rsidR="00C63204" w:rsidRDefault="00C63204" w:rsidP="00C35A2F">
      <w:pPr>
        <w:pStyle w:val="Odsekzoznamu"/>
        <w:numPr>
          <w:ilvl w:val="2"/>
          <w:numId w:val="29"/>
        </w:numPr>
      </w:pPr>
      <w:r>
        <w:t>Predchádzanie konfliktu záujmom</w:t>
      </w:r>
    </w:p>
    <w:p w:rsidR="00C63204" w:rsidRDefault="00C63204" w:rsidP="00C35A2F">
      <w:pPr>
        <w:pStyle w:val="Odsekzoznamu"/>
        <w:numPr>
          <w:ilvl w:val="2"/>
          <w:numId w:val="29"/>
        </w:numPr>
      </w:pPr>
      <w:r>
        <w:t xml:space="preserve">Posilnená mlčanlivosť, hospodárne a účelné nakladanie s finančnými prostriedkami </w:t>
      </w:r>
    </w:p>
    <w:p w:rsidR="00C63204" w:rsidRDefault="00C63204" w:rsidP="00C35A2F">
      <w:pPr>
        <w:pStyle w:val="Odsekzoznamu"/>
        <w:numPr>
          <w:ilvl w:val="2"/>
          <w:numId w:val="29"/>
        </w:numPr>
      </w:pPr>
      <w:r>
        <w:t>Obmedzenia aj na voľný čas (</w:t>
      </w:r>
      <w:proofErr w:type="spellStart"/>
      <w:r>
        <w:t>papalašizmus</w:t>
      </w:r>
      <w:proofErr w:type="spellEnd"/>
      <w:r>
        <w:t>, používanie symbolov, prijímanie darov, nadobúdanie majetkov)</w:t>
      </w:r>
    </w:p>
    <w:p w:rsidR="00C63204" w:rsidRDefault="00C63204" w:rsidP="00C35A2F">
      <w:pPr>
        <w:pStyle w:val="Odsekzoznamu"/>
        <w:numPr>
          <w:ilvl w:val="2"/>
          <w:numId w:val="29"/>
        </w:numPr>
      </w:pPr>
      <w:r>
        <w:t xml:space="preserve">Prevencia korupcie </w:t>
      </w:r>
    </w:p>
    <w:p w:rsidR="00C63204" w:rsidRPr="00C63204" w:rsidRDefault="00C63204" w:rsidP="00C35A2F">
      <w:pPr>
        <w:pStyle w:val="Odsekzoznamu"/>
        <w:numPr>
          <w:ilvl w:val="0"/>
          <w:numId w:val="29"/>
        </w:numPr>
        <w:rPr>
          <w:b/>
        </w:rPr>
      </w:pPr>
      <w:r w:rsidRPr="00C63204">
        <w:rPr>
          <w:b/>
        </w:rPr>
        <w:t>§ 47 povinnosti vyplývajúce z pracovného pomeru</w:t>
      </w:r>
    </w:p>
    <w:p w:rsidR="00C63204" w:rsidRDefault="00C63204" w:rsidP="00846451">
      <w:pPr>
        <w:rPr>
          <w:b/>
        </w:rPr>
      </w:pPr>
    </w:p>
    <w:p w:rsidR="00846451" w:rsidRPr="0073294A" w:rsidRDefault="00846451" w:rsidP="00846451">
      <w:pPr>
        <w:rPr>
          <w:b/>
          <w:u w:val="single"/>
        </w:rPr>
      </w:pPr>
      <w:r w:rsidRPr="00846451">
        <w:rPr>
          <w:b/>
          <w:highlight w:val="yellow"/>
          <w:u w:val="single"/>
        </w:rPr>
        <w:t>Disciplinárna zodpovednosť</w:t>
      </w:r>
    </w:p>
    <w:p w:rsidR="00846451" w:rsidRDefault="00846451" w:rsidP="00C35A2F">
      <w:pPr>
        <w:pStyle w:val="Odsekzoznamu"/>
        <w:numPr>
          <w:ilvl w:val="0"/>
          <w:numId w:val="29"/>
        </w:numPr>
      </w:pPr>
      <w:r>
        <w:t>Osobitný druh zodpovednosti v pracovnom práve za porušenie pracovnej disciplíny, ktorého následkom nie je vznik majetkovej ujmy</w:t>
      </w:r>
    </w:p>
    <w:p w:rsidR="00846451" w:rsidRDefault="00846451" w:rsidP="00C35A2F">
      <w:pPr>
        <w:pStyle w:val="Odsekzoznamu"/>
        <w:numPr>
          <w:ilvl w:val="0"/>
          <w:numId w:val="29"/>
        </w:numPr>
      </w:pPr>
      <w:r>
        <w:t xml:space="preserve">Individuálna zodpovednosť výlučne na princípe zavinenia </w:t>
      </w:r>
    </w:p>
    <w:p w:rsidR="00846451" w:rsidRDefault="00846451" w:rsidP="00C35A2F">
      <w:pPr>
        <w:pStyle w:val="Odsekzoznamu"/>
        <w:numPr>
          <w:ilvl w:val="0"/>
          <w:numId w:val="29"/>
        </w:numPr>
      </w:pPr>
      <w:r>
        <w:t>Nie je upravená v ZP</w:t>
      </w:r>
    </w:p>
    <w:p w:rsidR="00846451" w:rsidRDefault="00846451" w:rsidP="00C35A2F">
      <w:pPr>
        <w:pStyle w:val="Odsekzoznamu"/>
        <w:numPr>
          <w:ilvl w:val="0"/>
          <w:numId w:val="29"/>
        </w:numPr>
      </w:pPr>
      <w:r>
        <w:t xml:space="preserve">Môže byť sprevádzaná zodpovednosťou za škodu, administratívnoprávnou príp. trestnoprávnou zodpovednosťou </w:t>
      </w:r>
    </w:p>
    <w:p w:rsidR="00846451" w:rsidRDefault="00846451" w:rsidP="00C35A2F">
      <w:pPr>
        <w:pStyle w:val="Odsekzoznamu"/>
        <w:numPr>
          <w:ilvl w:val="0"/>
          <w:numId w:val="29"/>
        </w:numPr>
      </w:pPr>
      <w:r>
        <w:t xml:space="preserve">Pri zavinenom porušení pracovnej disciplíny sú možné viaceré postihy: krátenie dovolenky, skončenie prac. pomeru, iné mzdové opatrenia </w:t>
      </w:r>
    </w:p>
    <w:p w:rsidR="00846451" w:rsidRPr="00846451" w:rsidRDefault="00846451" w:rsidP="00846451">
      <w:pPr>
        <w:rPr>
          <w:b/>
        </w:rPr>
      </w:pPr>
    </w:p>
    <w:p w:rsidR="00846451" w:rsidRPr="00846451" w:rsidRDefault="00846451" w:rsidP="00846451">
      <w:pPr>
        <w:pStyle w:val="Bezriadkovania"/>
        <w:ind w:firstLine="708"/>
        <w:rPr>
          <w:rFonts w:cstheme="minorHAnsi"/>
          <w:b/>
          <w:color w:val="000000" w:themeColor="text1"/>
          <w:sz w:val="24"/>
          <w:szCs w:val="24"/>
        </w:rPr>
      </w:pPr>
      <w:r w:rsidRPr="00846451">
        <w:rPr>
          <w:rFonts w:cstheme="minorHAnsi"/>
          <w:b/>
          <w:color w:val="000000" w:themeColor="text1"/>
          <w:sz w:val="24"/>
          <w:szCs w:val="24"/>
        </w:rPr>
        <w:t>Krátenie  dovolenky :</w:t>
      </w:r>
    </w:p>
    <w:p w:rsidR="00846451" w:rsidRPr="00846451" w:rsidRDefault="00846451" w:rsidP="00C35A2F">
      <w:pPr>
        <w:pStyle w:val="Bezriadkovania"/>
        <w:numPr>
          <w:ilvl w:val="0"/>
          <w:numId w:val="31"/>
        </w:numPr>
        <w:rPr>
          <w:rFonts w:cstheme="minorHAnsi"/>
          <w:color w:val="000000" w:themeColor="text1"/>
          <w:sz w:val="24"/>
          <w:szCs w:val="24"/>
        </w:rPr>
      </w:pPr>
      <w:r w:rsidRPr="00846451">
        <w:rPr>
          <w:rFonts w:cstheme="minorHAnsi"/>
          <w:color w:val="000000" w:themeColor="text1"/>
          <w:sz w:val="24"/>
          <w:szCs w:val="24"/>
        </w:rPr>
        <w:t xml:space="preserve"> najčastejšou sankciou za porušenie pracovnej disciplíny zamestnanca, okrem výpovede alebo okamžitého skončenia, je krátenie  dovolenky za neospravedlnené zmeškanie zmeny </w:t>
      </w:r>
    </w:p>
    <w:p w:rsidR="00846451" w:rsidRPr="00846451" w:rsidRDefault="00846451" w:rsidP="00C35A2F">
      <w:pPr>
        <w:pStyle w:val="Bezriadkovania"/>
        <w:numPr>
          <w:ilvl w:val="2"/>
          <w:numId w:val="31"/>
        </w:numPr>
        <w:rPr>
          <w:rFonts w:cstheme="minorHAnsi"/>
          <w:color w:val="000000" w:themeColor="text1"/>
          <w:sz w:val="24"/>
          <w:szCs w:val="24"/>
        </w:rPr>
      </w:pPr>
      <w:r w:rsidRPr="00846451">
        <w:rPr>
          <w:rFonts w:cstheme="minorHAnsi"/>
          <w:color w:val="000000" w:themeColor="text1"/>
          <w:sz w:val="24"/>
          <w:szCs w:val="24"/>
        </w:rPr>
        <w:t> za každú neospravedlnene zmeškanú pracovnú zmenu môže zamestnávateľ zamestnancovi  krátiť dovolenku v rozsahu jeden až dva dni.</w:t>
      </w:r>
    </w:p>
    <w:p w:rsidR="00846451" w:rsidRPr="00846451" w:rsidRDefault="00846451" w:rsidP="00C35A2F">
      <w:pPr>
        <w:pStyle w:val="Bezriadkovania"/>
        <w:numPr>
          <w:ilvl w:val="2"/>
          <w:numId w:val="31"/>
        </w:numPr>
        <w:rPr>
          <w:rFonts w:cstheme="minorHAnsi"/>
          <w:color w:val="000000" w:themeColor="text1"/>
          <w:sz w:val="24"/>
          <w:szCs w:val="24"/>
        </w:rPr>
      </w:pPr>
      <w:r w:rsidRPr="00846451">
        <w:rPr>
          <w:rFonts w:cstheme="minorHAnsi"/>
          <w:color w:val="000000" w:themeColor="text1"/>
          <w:sz w:val="24"/>
          <w:szCs w:val="24"/>
        </w:rPr>
        <w:t xml:space="preserve"> Neospravedlnené zmeškanie kratších časti sa sčítajú </w:t>
      </w:r>
    </w:p>
    <w:p w:rsidR="00846451" w:rsidRPr="00846451" w:rsidRDefault="00846451" w:rsidP="00C35A2F">
      <w:pPr>
        <w:pStyle w:val="Bezriadkovania"/>
        <w:numPr>
          <w:ilvl w:val="0"/>
          <w:numId w:val="31"/>
        </w:numPr>
        <w:rPr>
          <w:rFonts w:cstheme="minorHAnsi"/>
          <w:color w:val="000000" w:themeColor="text1"/>
          <w:sz w:val="24"/>
          <w:szCs w:val="24"/>
        </w:rPr>
      </w:pPr>
      <w:r w:rsidRPr="00846451">
        <w:rPr>
          <w:rFonts w:cstheme="minorHAnsi"/>
          <w:color w:val="000000" w:themeColor="text1"/>
          <w:sz w:val="24"/>
          <w:szCs w:val="24"/>
        </w:rPr>
        <w:t xml:space="preserve">zamestnancovi ktorého pracovný pomer u toho istého zamestnávateľa trval celý rok musí sa mu poskytnúť dovolenka v rozsahu minimálne jedného týždňa </w:t>
      </w:r>
    </w:p>
    <w:p w:rsidR="00846451" w:rsidRPr="00846451" w:rsidRDefault="00846451" w:rsidP="00C35A2F">
      <w:pPr>
        <w:pStyle w:val="Bezriadkovania"/>
        <w:numPr>
          <w:ilvl w:val="0"/>
          <w:numId w:val="31"/>
        </w:numPr>
        <w:rPr>
          <w:rFonts w:cstheme="minorHAnsi"/>
          <w:color w:val="000000" w:themeColor="text1"/>
          <w:sz w:val="24"/>
          <w:szCs w:val="24"/>
        </w:rPr>
      </w:pPr>
      <w:r w:rsidRPr="00846451">
        <w:rPr>
          <w:rFonts w:cstheme="minorHAnsi"/>
          <w:color w:val="000000" w:themeColor="text1"/>
          <w:sz w:val="24"/>
          <w:szCs w:val="24"/>
        </w:rPr>
        <w:t xml:space="preserve">ak by zamestnanec   vyčerpal dovolenku pred tým než došlo zo strany zamestnávateľa ku kráteniu dovolenky bol by povinný vrátiť zamestnávateľovi prislúchajúcu  náhradu mzdy zodpovedajúcu kráteniu dovolenky </w:t>
      </w:r>
    </w:p>
    <w:p w:rsidR="00846451" w:rsidRPr="00846451" w:rsidRDefault="00846451" w:rsidP="00846451">
      <w:pPr>
        <w:pStyle w:val="Bezriadkovania"/>
        <w:rPr>
          <w:rFonts w:cstheme="minorHAnsi"/>
          <w:color w:val="000000" w:themeColor="text1"/>
          <w:sz w:val="24"/>
          <w:szCs w:val="24"/>
        </w:rPr>
      </w:pPr>
    </w:p>
    <w:p w:rsidR="00846451" w:rsidRPr="00846451" w:rsidRDefault="00846451" w:rsidP="00846451">
      <w:pPr>
        <w:pStyle w:val="Odsekzoznamu"/>
        <w:tabs>
          <w:tab w:val="left" w:pos="0"/>
        </w:tabs>
        <w:rPr>
          <w:rFonts w:cstheme="minorHAnsi"/>
          <w:b/>
          <w:color w:val="000000" w:themeColor="text1"/>
        </w:rPr>
      </w:pPr>
      <w:r w:rsidRPr="00846451">
        <w:rPr>
          <w:rFonts w:cstheme="minorHAnsi"/>
          <w:b/>
          <w:color w:val="000000" w:themeColor="text1"/>
        </w:rPr>
        <w:t>Nepriznanie náhrady mzdy :</w:t>
      </w:r>
    </w:p>
    <w:p w:rsidR="00846451" w:rsidRPr="00846451" w:rsidRDefault="00846451" w:rsidP="00C35A2F">
      <w:pPr>
        <w:pStyle w:val="Bezriadkovania"/>
        <w:numPr>
          <w:ilvl w:val="0"/>
          <w:numId w:val="32"/>
        </w:numPr>
        <w:rPr>
          <w:rFonts w:cstheme="minorHAnsi"/>
          <w:color w:val="000000" w:themeColor="text1"/>
          <w:sz w:val="24"/>
          <w:szCs w:val="24"/>
        </w:rPr>
      </w:pPr>
      <w:r w:rsidRPr="00846451">
        <w:rPr>
          <w:rFonts w:cstheme="minorHAnsi"/>
          <w:color w:val="000000" w:themeColor="text1"/>
          <w:sz w:val="24"/>
          <w:szCs w:val="24"/>
        </w:rPr>
        <w:t>poskytuje v prípadoch keď zamestnanec nemôže po užitý čas plniť svoje povinnosti u pracovného pomeru z dôvodov ktoré taxatívne zakotvuje ZP</w:t>
      </w:r>
    </w:p>
    <w:p w:rsidR="00846451" w:rsidRPr="00846451" w:rsidRDefault="00846451" w:rsidP="00C35A2F">
      <w:pPr>
        <w:pStyle w:val="Bezriadkovania"/>
        <w:numPr>
          <w:ilvl w:val="0"/>
          <w:numId w:val="32"/>
        </w:numPr>
        <w:rPr>
          <w:rFonts w:cstheme="minorHAnsi"/>
          <w:color w:val="000000" w:themeColor="text1"/>
          <w:sz w:val="24"/>
          <w:szCs w:val="24"/>
        </w:rPr>
      </w:pPr>
      <w:r w:rsidRPr="00846451">
        <w:rPr>
          <w:rFonts w:cstheme="minorHAnsi"/>
          <w:color w:val="000000" w:themeColor="text1"/>
          <w:sz w:val="24"/>
          <w:szCs w:val="24"/>
        </w:rPr>
        <w:t xml:space="preserve">zamestnancovi ktorý nepracoval preto že sviatok pripadol na jeho obvyklí pracovný deň prislúcha mu náhrada mzdy vo výške priemerného zárobku , pokiaľ mu mzda ušla v dôsledku sviatku </w:t>
      </w:r>
    </w:p>
    <w:p w:rsidR="00846451" w:rsidRPr="00846451" w:rsidRDefault="00846451" w:rsidP="00C35A2F">
      <w:pPr>
        <w:pStyle w:val="Bezriadkovania"/>
        <w:numPr>
          <w:ilvl w:val="0"/>
          <w:numId w:val="32"/>
        </w:numPr>
        <w:rPr>
          <w:rFonts w:cstheme="minorHAnsi"/>
          <w:color w:val="000000" w:themeColor="text1"/>
          <w:sz w:val="24"/>
          <w:szCs w:val="24"/>
        </w:rPr>
      </w:pPr>
      <w:r w:rsidRPr="00846451">
        <w:rPr>
          <w:rFonts w:cstheme="minorHAnsi"/>
          <w:color w:val="000000" w:themeColor="text1"/>
          <w:sz w:val="24"/>
          <w:szCs w:val="24"/>
        </w:rPr>
        <w:t xml:space="preserve">ak však zamestnanec  neospravedlnene zmeškal pracovnú zmenu bezprostredne predchádzajúcu sviatku alebo bezprostredne po ňom nasledujúcu alebo pracovnú zmenu nariadenú zamestnávateľom na sviatok , prípadne len časť niektorej z týchto zmien neprislúcha mu náhrada mzdy za sviatok </w:t>
      </w:r>
    </w:p>
    <w:p w:rsidR="00E37752" w:rsidRDefault="00E37752" w:rsidP="00E37752">
      <w:pPr>
        <w:keepLines/>
        <w:rPr>
          <w:rFonts w:cstheme="minorHAnsi"/>
          <w:color w:val="000000" w:themeColor="text1"/>
        </w:rPr>
      </w:pPr>
    </w:p>
    <w:p w:rsidR="00846451" w:rsidRDefault="00846451" w:rsidP="00E37752">
      <w:pPr>
        <w:keepLines/>
        <w:rPr>
          <w:rFonts w:cstheme="minorHAnsi"/>
          <w:color w:val="000000" w:themeColor="text1"/>
        </w:rPr>
      </w:pPr>
    </w:p>
    <w:p w:rsidR="00846451" w:rsidRDefault="00846451" w:rsidP="00E37752">
      <w:pPr>
        <w:keepLines/>
        <w:rPr>
          <w:rFonts w:cstheme="minorHAnsi"/>
          <w:color w:val="000000" w:themeColor="text1"/>
        </w:rPr>
      </w:pPr>
    </w:p>
    <w:p w:rsidR="00846451" w:rsidRDefault="00846451" w:rsidP="00E37752">
      <w:pPr>
        <w:keepLines/>
        <w:rPr>
          <w:rFonts w:cstheme="minorHAnsi"/>
          <w:color w:val="000000" w:themeColor="text1"/>
        </w:rPr>
      </w:pPr>
    </w:p>
    <w:p w:rsidR="00846451" w:rsidRDefault="00846451" w:rsidP="00E37752">
      <w:pPr>
        <w:keepLines/>
        <w:rPr>
          <w:rFonts w:cstheme="minorHAnsi"/>
          <w:color w:val="000000" w:themeColor="text1"/>
        </w:rPr>
      </w:pPr>
    </w:p>
    <w:p w:rsidR="00846451" w:rsidRDefault="00846451" w:rsidP="00E37752">
      <w:pPr>
        <w:keepLines/>
        <w:rPr>
          <w:rFonts w:cstheme="minorHAnsi"/>
          <w:color w:val="000000" w:themeColor="text1"/>
        </w:rPr>
      </w:pPr>
    </w:p>
    <w:p w:rsidR="00846451" w:rsidRDefault="00846451" w:rsidP="00E37752">
      <w:pPr>
        <w:keepLines/>
        <w:rPr>
          <w:rFonts w:cstheme="minorHAnsi"/>
          <w:color w:val="000000" w:themeColor="text1"/>
        </w:rPr>
      </w:pPr>
    </w:p>
    <w:p w:rsidR="00846451" w:rsidRDefault="00846451" w:rsidP="00E37752">
      <w:pPr>
        <w:keepLines/>
        <w:rPr>
          <w:rFonts w:cstheme="minorHAnsi"/>
          <w:color w:val="000000" w:themeColor="text1"/>
        </w:rPr>
      </w:pPr>
    </w:p>
    <w:p w:rsidR="00846451" w:rsidRDefault="00846451" w:rsidP="00E37752">
      <w:pPr>
        <w:keepLines/>
        <w:rPr>
          <w:rFonts w:cstheme="minorHAnsi"/>
          <w:color w:val="000000" w:themeColor="text1"/>
        </w:rPr>
      </w:pPr>
    </w:p>
    <w:p w:rsidR="00846451" w:rsidRPr="00846451" w:rsidRDefault="00846451" w:rsidP="00C35A2F">
      <w:pPr>
        <w:pStyle w:val="Odsekzoznamu"/>
        <w:keepLines/>
        <w:numPr>
          <w:ilvl w:val="0"/>
          <w:numId w:val="9"/>
        </w:numPr>
        <w:jc w:val="center"/>
        <w:rPr>
          <w:rFonts w:cstheme="minorHAnsi"/>
          <w:b/>
          <w:color w:val="000000" w:themeColor="text1"/>
          <w:highlight w:val="cyan"/>
          <w:u w:val="single"/>
        </w:rPr>
      </w:pPr>
      <w:r w:rsidRPr="00846451">
        <w:rPr>
          <w:rFonts w:cstheme="minorHAnsi"/>
          <w:b/>
          <w:color w:val="000000" w:themeColor="text1"/>
          <w:highlight w:val="cyan"/>
          <w:u w:val="single"/>
        </w:rPr>
        <w:t>Nároky súvisiace so skončením pracovného pomeru (pracovný posudok a potvrdenie o zamestnaní, odstupné a odchodné), nároky z neplatného skončenia pracovného pomeru</w:t>
      </w:r>
    </w:p>
    <w:p w:rsidR="00846451" w:rsidRDefault="00846451" w:rsidP="00D6426B">
      <w:pPr>
        <w:keepLines/>
        <w:jc w:val="center"/>
        <w:rPr>
          <w:rFonts w:cstheme="minorHAnsi"/>
          <w:color w:val="000000" w:themeColor="text1"/>
        </w:rPr>
      </w:pPr>
    </w:p>
    <w:p w:rsidR="00FA7EBA" w:rsidRPr="00364EA3" w:rsidRDefault="00FA7EBA" w:rsidP="00FA7EBA">
      <w:pPr>
        <w:rPr>
          <w:b/>
          <w:color w:val="000000" w:themeColor="text1"/>
          <w:u w:val="single"/>
        </w:rPr>
      </w:pPr>
      <w:r w:rsidRPr="00CD761E">
        <w:rPr>
          <w:b/>
          <w:color w:val="000000" w:themeColor="text1"/>
          <w:highlight w:val="yellow"/>
          <w:u w:val="single"/>
        </w:rPr>
        <w:t>Pracovný posudok a potvrdenie o zamestnaní - § 75 ZP</w:t>
      </w:r>
    </w:p>
    <w:p w:rsidR="00FA7EBA" w:rsidRPr="00364EA3" w:rsidRDefault="00FA7EBA" w:rsidP="00C35A2F">
      <w:pPr>
        <w:pStyle w:val="Odsekzoznamu"/>
        <w:numPr>
          <w:ilvl w:val="0"/>
          <w:numId w:val="30"/>
        </w:numPr>
        <w:rPr>
          <w:color w:val="000000" w:themeColor="text1"/>
        </w:rPr>
      </w:pPr>
      <w:r w:rsidRPr="00364EA3">
        <w:rPr>
          <w:color w:val="000000" w:themeColor="text1"/>
        </w:rPr>
        <w:t xml:space="preserve">Zamestnávateľ je </w:t>
      </w:r>
      <w:r w:rsidRPr="00364EA3">
        <w:rPr>
          <w:b/>
          <w:color w:val="000000" w:themeColor="text1"/>
        </w:rPr>
        <w:t>povinný vydať zamestnancovi</w:t>
      </w:r>
      <w:r w:rsidRPr="00364EA3">
        <w:rPr>
          <w:b/>
          <w:color w:val="000000" w:themeColor="text1"/>
          <w:u w:val="single"/>
        </w:rPr>
        <w:t xml:space="preserve"> </w:t>
      </w:r>
      <w:r w:rsidRPr="00CD761E">
        <w:rPr>
          <w:b/>
          <w:color w:val="000000" w:themeColor="text1"/>
          <w:highlight w:val="yellow"/>
          <w:u w:val="single"/>
        </w:rPr>
        <w:t>pracovný posudok</w:t>
      </w:r>
      <w:r w:rsidRPr="00364EA3">
        <w:rPr>
          <w:b/>
          <w:color w:val="000000" w:themeColor="text1"/>
          <w:u w:val="single"/>
        </w:rPr>
        <w:t xml:space="preserve"> </w:t>
      </w:r>
      <w:r w:rsidRPr="00364EA3">
        <w:rPr>
          <w:b/>
          <w:color w:val="000000" w:themeColor="text1"/>
        </w:rPr>
        <w:t>do 15 dní od jeho požiadania</w:t>
      </w:r>
      <w:r w:rsidRPr="00364EA3">
        <w:rPr>
          <w:color w:val="000000" w:themeColor="text1"/>
        </w:rPr>
        <w:t xml:space="preserve"> </w:t>
      </w:r>
    </w:p>
    <w:p w:rsidR="00FA7EBA" w:rsidRDefault="00FA7EBA" w:rsidP="00C35A2F">
      <w:pPr>
        <w:pStyle w:val="Odsekzoznamu"/>
        <w:numPr>
          <w:ilvl w:val="1"/>
          <w:numId w:val="30"/>
        </w:numPr>
        <w:rPr>
          <w:color w:val="000000" w:themeColor="text1"/>
        </w:rPr>
      </w:pPr>
      <w:r>
        <w:rPr>
          <w:color w:val="000000" w:themeColor="text1"/>
        </w:rPr>
        <w:t>Nie je povinný vydať zamestnancovi skôr ako 2 mesiace pred skončením</w:t>
      </w:r>
    </w:p>
    <w:p w:rsidR="00CD761E" w:rsidRPr="00CD761E" w:rsidRDefault="00FA7EBA" w:rsidP="00C35A2F">
      <w:pPr>
        <w:pStyle w:val="Odsekzoznamu"/>
        <w:numPr>
          <w:ilvl w:val="1"/>
          <w:numId w:val="30"/>
        </w:numPr>
        <w:rPr>
          <w:rFonts w:eastAsia="Times New Roman" w:cs="Times New Roman"/>
          <w:color w:val="000000" w:themeColor="text1"/>
        </w:rPr>
      </w:pPr>
      <w:r w:rsidRPr="00364EA3">
        <w:rPr>
          <w:rFonts w:eastAsia="Times New Roman" w:cs="Segoe UI"/>
          <w:color w:val="000000" w:themeColor="text1"/>
          <w:shd w:val="clear" w:color="auto" w:fill="FFFFFF"/>
        </w:rPr>
        <w:t xml:space="preserve">Pracovným posudkom sú všetky </w:t>
      </w:r>
      <w:r w:rsidRPr="00CD761E">
        <w:rPr>
          <w:rFonts w:eastAsia="Times New Roman" w:cs="Segoe UI"/>
          <w:b/>
          <w:color w:val="000000" w:themeColor="text1"/>
          <w:shd w:val="clear" w:color="auto" w:fill="FFFFFF"/>
        </w:rPr>
        <w:t>písomnosti týkajúce sa hodnotenia práce zamestnanca, jeho kvalifikácie, schopností a ďalších skutočností, ktoré majú vzťah k výkonu práce</w:t>
      </w:r>
      <w:r w:rsidRPr="00364EA3">
        <w:rPr>
          <w:rFonts w:eastAsia="Times New Roman" w:cs="Segoe UI"/>
          <w:color w:val="000000" w:themeColor="text1"/>
          <w:shd w:val="clear" w:color="auto" w:fill="FFFFFF"/>
        </w:rPr>
        <w:t xml:space="preserve">. </w:t>
      </w:r>
    </w:p>
    <w:p w:rsidR="00FA7EBA" w:rsidRPr="00CD761E" w:rsidRDefault="00FA7EBA" w:rsidP="00C35A2F">
      <w:pPr>
        <w:pStyle w:val="Odsekzoznamu"/>
        <w:numPr>
          <w:ilvl w:val="1"/>
          <w:numId w:val="30"/>
        </w:numPr>
        <w:rPr>
          <w:rFonts w:eastAsia="Times New Roman" w:cs="Times New Roman"/>
          <w:color w:val="000000" w:themeColor="text1"/>
        </w:rPr>
      </w:pPr>
      <w:r w:rsidRPr="00364EA3">
        <w:rPr>
          <w:rFonts w:eastAsia="Times New Roman" w:cs="Segoe UI"/>
          <w:color w:val="000000" w:themeColor="text1"/>
          <w:shd w:val="clear" w:color="auto" w:fill="FFFFFF"/>
        </w:rPr>
        <w:t>Zamestnanec má právo nahliadnuť do osobného spisu a robiť si z neho výpisy, odpisy a fotokópie.</w:t>
      </w:r>
    </w:p>
    <w:p w:rsidR="00CD761E" w:rsidRPr="00784CDA" w:rsidRDefault="00CD761E" w:rsidP="00C35A2F">
      <w:pPr>
        <w:pStyle w:val="Odsekzoznamu"/>
        <w:numPr>
          <w:ilvl w:val="1"/>
          <w:numId w:val="30"/>
        </w:numPr>
        <w:tabs>
          <w:tab w:val="left" w:pos="0"/>
        </w:tabs>
        <w:rPr>
          <w:rFonts w:cstheme="minorHAnsi"/>
          <w:b/>
          <w:color w:val="000000" w:themeColor="text1"/>
          <w:u w:val="single"/>
        </w:rPr>
      </w:pPr>
      <w:r w:rsidRPr="00784CDA">
        <w:rPr>
          <w:rFonts w:cstheme="minorHAnsi"/>
          <w:b/>
          <w:color w:val="000000" w:themeColor="text1"/>
          <w:u w:val="single"/>
        </w:rPr>
        <w:t>Pracovný posudok</w:t>
      </w:r>
      <w:r w:rsidR="00784CDA">
        <w:rPr>
          <w:rFonts w:cstheme="minorHAnsi"/>
          <w:b/>
          <w:color w:val="000000" w:themeColor="text1"/>
          <w:u w:val="single"/>
        </w:rPr>
        <w:t>:</w:t>
      </w:r>
    </w:p>
    <w:p w:rsidR="00CD761E" w:rsidRPr="00CD761E" w:rsidRDefault="00CD761E" w:rsidP="00C35A2F">
      <w:pPr>
        <w:pStyle w:val="Bezriadkovania"/>
        <w:numPr>
          <w:ilvl w:val="2"/>
          <w:numId w:val="30"/>
        </w:numPr>
        <w:rPr>
          <w:rFonts w:cstheme="minorHAnsi"/>
          <w:color w:val="000000" w:themeColor="text1"/>
          <w:sz w:val="24"/>
          <w:szCs w:val="24"/>
        </w:rPr>
      </w:pPr>
      <w:r w:rsidRPr="00CD761E">
        <w:rPr>
          <w:rFonts w:cstheme="minorHAnsi"/>
          <w:color w:val="000000" w:themeColor="text1"/>
          <w:sz w:val="24"/>
          <w:szCs w:val="24"/>
          <w:shd w:val="clear" w:color="auto" w:fill="FFFFFF"/>
        </w:rPr>
        <w:t>je dokument, ktorý môže výrazným spôsobom ovplyvniť ďalšie pracovné uplatnenie zamestnanca a jeho pozíciu na pracovnom trhu.</w:t>
      </w:r>
    </w:p>
    <w:p w:rsidR="00CD761E" w:rsidRPr="00CD761E" w:rsidRDefault="00CD761E" w:rsidP="00C35A2F">
      <w:pPr>
        <w:pStyle w:val="Bezriadkovania"/>
        <w:numPr>
          <w:ilvl w:val="2"/>
          <w:numId w:val="30"/>
        </w:numPr>
        <w:rPr>
          <w:rStyle w:val="Siln"/>
          <w:rFonts w:cstheme="minorHAnsi"/>
          <w:b w:val="0"/>
          <w:bCs w:val="0"/>
          <w:color w:val="000000" w:themeColor="text1"/>
          <w:sz w:val="24"/>
          <w:szCs w:val="24"/>
        </w:rPr>
      </w:pPr>
      <w:r w:rsidRPr="00CD761E">
        <w:rPr>
          <w:rStyle w:val="Siln"/>
          <w:rFonts w:cstheme="minorHAnsi"/>
          <w:color w:val="000000" w:themeColor="text1"/>
          <w:sz w:val="24"/>
          <w:szCs w:val="24"/>
        </w:rPr>
        <w:t>zamestnávateľ</w:t>
      </w:r>
      <w:r w:rsidRPr="00CD761E">
        <w:rPr>
          <w:rFonts w:cstheme="minorHAnsi"/>
          <w:color w:val="000000" w:themeColor="text1"/>
          <w:sz w:val="24"/>
          <w:szCs w:val="24"/>
          <w:shd w:val="clear" w:color="auto" w:fill="FFFFFF"/>
        </w:rPr>
        <w:t xml:space="preserve"> m</w:t>
      </w:r>
      <w:r w:rsidR="00784CDA">
        <w:rPr>
          <w:rFonts w:cstheme="minorHAnsi"/>
          <w:color w:val="000000" w:themeColor="text1"/>
          <w:sz w:val="24"/>
          <w:szCs w:val="24"/>
          <w:shd w:val="clear" w:color="auto" w:fill="FFFFFF"/>
        </w:rPr>
        <w:t>á</w:t>
      </w:r>
      <w:r w:rsidRPr="00CD761E">
        <w:rPr>
          <w:rFonts w:cstheme="minorHAnsi"/>
          <w:color w:val="000000" w:themeColor="text1"/>
          <w:sz w:val="24"/>
          <w:szCs w:val="24"/>
          <w:shd w:val="clear" w:color="auto" w:fill="FFFFFF"/>
        </w:rPr>
        <w:t xml:space="preserve"> </w:t>
      </w:r>
      <w:r w:rsidRPr="00CD761E">
        <w:rPr>
          <w:rStyle w:val="Siln"/>
          <w:rFonts w:cstheme="minorHAnsi"/>
          <w:color w:val="000000" w:themeColor="text1"/>
          <w:sz w:val="24"/>
          <w:szCs w:val="24"/>
        </w:rPr>
        <w:t>uviesť len tie skutočnosti, ktoré sú podstatné v súvislosti s prácou, ktorú zamestnanec</w:t>
      </w:r>
      <w:r w:rsidRPr="00CD761E">
        <w:rPr>
          <w:rFonts w:cstheme="minorHAnsi"/>
          <w:color w:val="000000" w:themeColor="text1"/>
          <w:sz w:val="24"/>
          <w:szCs w:val="24"/>
          <w:shd w:val="clear" w:color="auto" w:fill="FFFFFF"/>
        </w:rPr>
        <w:t xml:space="preserve"> u zamestnávateľa </w:t>
      </w:r>
      <w:r w:rsidRPr="00CD761E">
        <w:rPr>
          <w:rStyle w:val="Siln"/>
          <w:rFonts w:cstheme="minorHAnsi"/>
          <w:color w:val="000000" w:themeColor="text1"/>
          <w:sz w:val="24"/>
          <w:szCs w:val="24"/>
        </w:rPr>
        <w:t>vykonával</w:t>
      </w:r>
    </w:p>
    <w:p w:rsidR="00CD761E" w:rsidRPr="00CD761E" w:rsidRDefault="00CD761E" w:rsidP="00C35A2F">
      <w:pPr>
        <w:pStyle w:val="Bezriadkovania"/>
        <w:numPr>
          <w:ilvl w:val="2"/>
          <w:numId w:val="30"/>
        </w:numPr>
        <w:rPr>
          <w:rFonts w:cstheme="minorHAnsi"/>
          <w:color w:val="000000" w:themeColor="text1"/>
          <w:sz w:val="24"/>
          <w:szCs w:val="24"/>
        </w:rPr>
      </w:pPr>
      <w:r w:rsidRPr="00CD761E">
        <w:rPr>
          <w:rStyle w:val="Siln"/>
          <w:rFonts w:cstheme="minorHAnsi"/>
          <w:color w:val="000000" w:themeColor="text1"/>
          <w:sz w:val="24"/>
          <w:szCs w:val="24"/>
        </w:rPr>
        <w:t>V slovenskej odbornej literatúre</w:t>
      </w:r>
      <w:r w:rsidRPr="00CD761E">
        <w:rPr>
          <w:rFonts w:cstheme="minorHAnsi"/>
          <w:color w:val="000000" w:themeColor="text1"/>
          <w:sz w:val="24"/>
          <w:szCs w:val="24"/>
          <w:shd w:val="clear" w:color="auto" w:fill="FFFFFF"/>
        </w:rPr>
        <w:t xml:space="preserve"> sa možno stretnúť s názormi, že ak zamestnávateľ nevydal zamestnancovi pracovný posudok, </w:t>
      </w:r>
      <w:r w:rsidRPr="00CD761E">
        <w:rPr>
          <w:rStyle w:val="Siln"/>
          <w:rFonts w:cstheme="minorHAnsi"/>
          <w:color w:val="000000" w:themeColor="text1"/>
          <w:sz w:val="24"/>
          <w:szCs w:val="24"/>
        </w:rPr>
        <w:t>môže zamestnanec svoje právo na jeho vydanie vo všeobecnej trojročnej premlčacej lehote.</w:t>
      </w:r>
    </w:p>
    <w:p w:rsidR="00FA7EBA" w:rsidRPr="00364EA3" w:rsidRDefault="00FA7EBA" w:rsidP="00C35A2F">
      <w:pPr>
        <w:pStyle w:val="Odsekzoznamu"/>
        <w:numPr>
          <w:ilvl w:val="0"/>
          <w:numId w:val="30"/>
        </w:numPr>
        <w:shd w:val="clear" w:color="auto" w:fill="FFFFFF"/>
        <w:jc w:val="both"/>
        <w:rPr>
          <w:rFonts w:eastAsia="Times New Roman" w:cs="Segoe UI"/>
          <w:color w:val="000000" w:themeColor="text1"/>
        </w:rPr>
      </w:pPr>
      <w:r w:rsidRPr="00364EA3">
        <w:rPr>
          <w:rFonts w:eastAsia="Times New Roman" w:cs="Segoe UI"/>
          <w:color w:val="000000" w:themeColor="text1"/>
        </w:rPr>
        <w:t xml:space="preserve">Pri skončení pracovného pomeru je </w:t>
      </w:r>
      <w:r w:rsidRPr="00364EA3">
        <w:rPr>
          <w:rFonts w:eastAsia="Times New Roman" w:cs="Segoe UI"/>
          <w:b/>
          <w:color w:val="000000" w:themeColor="text1"/>
        </w:rPr>
        <w:t>zamestnávateľ povinný vydať zamestnancovi</w:t>
      </w:r>
      <w:r w:rsidRPr="00364EA3">
        <w:rPr>
          <w:rFonts w:eastAsia="Times New Roman" w:cs="Segoe UI"/>
          <w:b/>
          <w:color w:val="000000" w:themeColor="text1"/>
          <w:u w:val="single"/>
        </w:rPr>
        <w:t xml:space="preserve"> </w:t>
      </w:r>
      <w:r w:rsidRPr="00CD761E">
        <w:rPr>
          <w:rFonts w:eastAsia="Times New Roman" w:cs="Segoe UI"/>
          <w:b/>
          <w:color w:val="000000" w:themeColor="text1"/>
          <w:highlight w:val="yellow"/>
          <w:u w:val="single"/>
        </w:rPr>
        <w:t>potvrdenie o zamestnaní</w:t>
      </w:r>
      <w:r w:rsidRPr="00364EA3">
        <w:rPr>
          <w:rFonts w:eastAsia="Times New Roman" w:cs="Segoe UI"/>
          <w:color w:val="000000" w:themeColor="text1"/>
        </w:rPr>
        <w:t xml:space="preserve"> a uviesť v ňom najmä</w:t>
      </w:r>
      <w:r w:rsidR="00CD761E">
        <w:rPr>
          <w:rFonts w:eastAsia="Times New Roman" w:cs="Segoe UI"/>
          <w:color w:val="000000" w:themeColor="text1"/>
        </w:rPr>
        <w:t>:</w:t>
      </w:r>
    </w:p>
    <w:p w:rsidR="00FA7EBA" w:rsidRPr="00364EA3" w:rsidRDefault="00FA7EBA" w:rsidP="00C35A2F">
      <w:pPr>
        <w:pStyle w:val="Odsekzoznamu"/>
        <w:numPr>
          <w:ilvl w:val="1"/>
          <w:numId w:val="30"/>
        </w:numPr>
        <w:shd w:val="clear" w:color="auto" w:fill="FFFFFF"/>
        <w:jc w:val="both"/>
        <w:rPr>
          <w:rFonts w:eastAsia="Times New Roman" w:cs="Segoe UI"/>
          <w:color w:val="000000" w:themeColor="text1"/>
        </w:rPr>
      </w:pPr>
      <w:r w:rsidRPr="00364EA3">
        <w:rPr>
          <w:rFonts w:eastAsia="Times New Roman" w:cs="Segoe UI"/>
          <w:color w:val="000000" w:themeColor="text1"/>
        </w:rPr>
        <w:t xml:space="preserve">a) </w:t>
      </w:r>
      <w:r w:rsidRPr="00CD761E">
        <w:rPr>
          <w:rFonts w:eastAsia="Times New Roman" w:cs="Segoe UI"/>
          <w:b/>
          <w:color w:val="000000" w:themeColor="text1"/>
        </w:rPr>
        <w:t>dobu trvania</w:t>
      </w:r>
      <w:r w:rsidRPr="00364EA3">
        <w:rPr>
          <w:rFonts w:eastAsia="Times New Roman" w:cs="Segoe UI"/>
          <w:color w:val="000000" w:themeColor="text1"/>
        </w:rPr>
        <w:t xml:space="preserve"> pracovného pomeru,</w:t>
      </w:r>
    </w:p>
    <w:p w:rsidR="00FA7EBA" w:rsidRPr="00364EA3" w:rsidRDefault="00FA7EBA" w:rsidP="00C35A2F">
      <w:pPr>
        <w:pStyle w:val="Odsekzoznamu"/>
        <w:numPr>
          <w:ilvl w:val="1"/>
          <w:numId w:val="30"/>
        </w:numPr>
        <w:shd w:val="clear" w:color="auto" w:fill="FFFFFF"/>
        <w:jc w:val="both"/>
        <w:rPr>
          <w:rFonts w:eastAsia="Times New Roman" w:cs="Segoe UI"/>
          <w:color w:val="000000" w:themeColor="text1"/>
        </w:rPr>
      </w:pPr>
      <w:r w:rsidRPr="00364EA3">
        <w:rPr>
          <w:rFonts w:eastAsia="Times New Roman" w:cs="Segoe UI"/>
          <w:color w:val="000000" w:themeColor="text1"/>
        </w:rPr>
        <w:t xml:space="preserve">b) </w:t>
      </w:r>
      <w:r w:rsidRPr="00CD761E">
        <w:rPr>
          <w:rFonts w:eastAsia="Times New Roman" w:cs="Segoe UI"/>
          <w:b/>
          <w:color w:val="000000" w:themeColor="text1"/>
        </w:rPr>
        <w:t>druh vykonávaných prác</w:t>
      </w:r>
      <w:r w:rsidRPr="00364EA3">
        <w:rPr>
          <w:rFonts w:eastAsia="Times New Roman" w:cs="Segoe UI"/>
          <w:color w:val="000000" w:themeColor="text1"/>
        </w:rPr>
        <w:t>,</w:t>
      </w:r>
    </w:p>
    <w:p w:rsidR="00FA7EBA" w:rsidRPr="00364EA3" w:rsidRDefault="00FA7EBA" w:rsidP="00C35A2F">
      <w:pPr>
        <w:pStyle w:val="Odsekzoznamu"/>
        <w:numPr>
          <w:ilvl w:val="1"/>
          <w:numId w:val="30"/>
        </w:numPr>
        <w:shd w:val="clear" w:color="auto" w:fill="FFFFFF"/>
        <w:jc w:val="both"/>
        <w:rPr>
          <w:rFonts w:eastAsia="Times New Roman" w:cs="Segoe UI"/>
          <w:color w:val="000000" w:themeColor="text1"/>
        </w:rPr>
      </w:pPr>
      <w:r w:rsidRPr="00364EA3">
        <w:rPr>
          <w:rFonts w:eastAsia="Times New Roman" w:cs="Segoe UI"/>
          <w:color w:val="000000" w:themeColor="text1"/>
        </w:rPr>
        <w:t xml:space="preserve">c) či sa zo </w:t>
      </w:r>
      <w:r w:rsidRPr="00CD761E">
        <w:rPr>
          <w:rFonts w:eastAsia="Times New Roman" w:cs="Segoe UI"/>
          <w:b/>
          <w:color w:val="000000" w:themeColor="text1"/>
        </w:rPr>
        <w:t xml:space="preserve">mzdy </w:t>
      </w:r>
      <w:r w:rsidRPr="00364EA3">
        <w:rPr>
          <w:rFonts w:eastAsia="Times New Roman" w:cs="Segoe UI"/>
          <w:color w:val="000000" w:themeColor="text1"/>
        </w:rPr>
        <w:t xml:space="preserve">zamestnanca vykonávajú </w:t>
      </w:r>
      <w:r w:rsidRPr="00CD761E">
        <w:rPr>
          <w:rFonts w:eastAsia="Times New Roman" w:cs="Segoe UI"/>
          <w:b/>
          <w:color w:val="000000" w:themeColor="text1"/>
        </w:rPr>
        <w:t>zrážky</w:t>
      </w:r>
      <w:r w:rsidRPr="00364EA3">
        <w:rPr>
          <w:rFonts w:eastAsia="Times New Roman" w:cs="Segoe UI"/>
          <w:color w:val="000000" w:themeColor="text1"/>
        </w:rPr>
        <w:t>, v čí prospech, v akej výške a v akom poradí je pohľadávka, pre ktorú sa majú zrážky ďalej vykonávať,</w:t>
      </w:r>
    </w:p>
    <w:p w:rsidR="00FA7EBA" w:rsidRPr="00CD761E" w:rsidRDefault="00FA7EBA" w:rsidP="00C35A2F">
      <w:pPr>
        <w:pStyle w:val="Odsekzoznamu"/>
        <w:numPr>
          <w:ilvl w:val="1"/>
          <w:numId w:val="30"/>
        </w:numPr>
        <w:shd w:val="clear" w:color="auto" w:fill="FFFFFF"/>
        <w:jc w:val="both"/>
        <w:rPr>
          <w:rFonts w:eastAsia="Times New Roman" w:cs="Segoe UI"/>
          <w:color w:val="000000" w:themeColor="text1"/>
        </w:rPr>
      </w:pPr>
      <w:r w:rsidRPr="00364EA3">
        <w:rPr>
          <w:rFonts w:eastAsia="Times New Roman" w:cs="Segoe UI"/>
          <w:color w:val="000000" w:themeColor="text1"/>
        </w:rPr>
        <w:t xml:space="preserve">d) </w:t>
      </w:r>
      <w:r w:rsidRPr="00CD761E">
        <w:rPr>
          <w:rFonts w:eastAsia="Times New Roman" w:cs="Segoe UI"/>
          <w:b/>
          <w:color w:val="000000" w:themeColor="text1"/>
        </w:rPr>
        <w:t>údaj o záväzku zamestnanca zotrvať v pracovnom pomere</w:t>
      </w:r>
      <w:r w:rsidRPr="00364EA3">
        <w:rPr>
          <w:rFonts w:eastAsia="Times New Roman" w:cs="Segoe UI"/>
          <w:color w:val="000000" w:themeColor="text1"/>
        </w:rPr>
        <w:t xml:space="preserve"> u zamestnávateľa po určitú dobu po vykonaní záverečnej skúšky, maturitnej skúšky alebo absolventskej skúšky podľa </w:t>
      </w:r>
      <w:hyperlink r:id="rId15" w:anchor="paragraf-53.odsek-2" w:tooltip="Odkaz na predpis alebo ustanovenie" w:history="1">
        <w:r w:rsidRPr="00364EA3">
          <w:rPr>
            <w:rFonts w:eastAsia="Times New Roman" w:cs="Segoe UI"/>
            <w:i/>
            <w:iCs/>
            <w:color w:val="000000" w:themeColor="text1"/>
            <w:u w:val="single"/>
          </w:rPr>
          <w:t>§ 53 ods. 2</w:t>
        </w:r>
      </w:hyperlink>
      <w:r w:rsidRPr="00364EA3">
        <w:rPr>
          <w:rFonts w:eastAsia="Times New Roman" w:cs="Segoe UI"/>
          <w:color w:val="000000" w:themeColor="text1"/>
        </w:rPr>
        <w:t> vrátane údaja o tom, kedy sa táto doba skončí,</w:t>
      </w:r>
    </w:p>
    <w:p w:rsidR="00FA7EBA" w:rsidRPr="00364EA3" w:rsidRDefault="00FA7EBA" w:rsidP="00C35A2F">
      <w:pPr>
        <w:pStyle w:val="Odsekzoznamu"/>
        <w:numPr>
          <w:ilvl w:val="1"/>
          <w:numId w:val="30"/>
        </w:numPr>
        <w:shd w:val="clear" w:color="auto" w:fill="FFFFFF"/>
        <w:jc w:val="both"/>
        <w:rPr>
          <w:rFonts w:eastAsia="Times New Roman" w:cs="Segoe UI"/>
          <w:color w:val="000000" w:themeColor="text1"/>
        </w:rPr>
      </w:pPr>
      <w:r w:rsidRPr="00CD761E">
        <w:rPr>
          <w:rFonts w:eastAsia="Times New Roman" w:cs="Segoe UI"/>
          <w:color w:val="000000" w:themeColor="text1"/>
        </w:rPr>
        <w:t xml:space="preserve">e) </w:t>
      </w:r>
      <w:r w:rsidRPr="00CD761E">
        <w:rPr>
          <w:rFonts w:eastAsia="Times New Roman" w:cs="Segoe UI"/>
          <w:b/>
          <w:color w:val="000000" w:themeColor="text1"/>
        </w:rPr>
        <w:t>údaj o poskytnutí odchodného</w:t>
      </w:r>
      <w:r w:rsidRPr="00364EA3">
        <w:rPr>
          <w:rFonts w:eastAsia="Times New Roman" w:cs="Segoe UI"/>
          <w:color w:val="000000" w:themeColor="text1"/>
        </w:rPr>
        <w:t xml:space="preserve"> podľa </w:t>
      </w:r>
      <w:hyperlink r:id="rId16" w:anchor="paragraf-76a" w:tooltip="Odkaz na predpis alebo ustanovenie" w:history="1">
        <w:r w:rsidRPr="00364EA3">
          <w:rPr>
            <w:rFonts w:eastAsia="Times New Roman" w:cs="Segoe UI"/>
            <w:i/>
            <w:iCs/>
            <w:color w:val="000000" w:themeColor="text1"/>
            <w:u w:val="single"/>
          </w:rPr>
          <w:t>§ 76a</w:t>
        </w:r>
      </w:hyperlink>
      <w:r w:rsidRPr="00364EA3">
        <w:rPr>
          <w:rFonts w:eastAsia="Times New Roman" w:cs="Segoe UI"/>
          <w:color w:val="000000" w:themeColor="text1"/>
        </w:rPr>
        <w:t>; ak sa odchodné vyplatilo dodatočne, zamestnávateľ vydá zamestnancovi nové potvrdenie o zamestnaní.</w:t>
      </w:r>
    </w:p>
    <w:p w:rsidR="00FA7EBA" w:rsidRDefault="00FA7EBA" w:rsidP="00C35A2F">
      <w:pPr>
        <w:pStyle w:val="Odsekzoznamu"/>
        <w:numPr>
          <w:ilvl w:val="0"/>
          <w:numId w:val="30"/>
        </w:numPr>
      </w:pPr>
      <w:r>
        <w:t>V lehote 3 mesiacov možno požadovať na súde primeranú opravu pracovného posudku</w:t>
      </w:r>
    </w:p>
    <w:p w:rsidR="00CD761E" w:rsidRPr="00CD761E" w:rsidRDefault="00CD761E" w:rsidP="00C35A2F">
      <w:pPr>
        <w:pStyle w:val="Odsekzoznamu"/>
        <w:numPr>
          <w:ilvl w:val="0"/>
          <w:numId w:val="30"/>
        </w:numPr>
        <w:rPr>
          <w:rStyle w:val="Siln"/>
          <w:b w:val="0"/>
          <w:bCs w:val="0"/>
        </w:rPr>
      </w:pPr>
      <w:r w:rsidRPr="00784CDA">
        <w:rPr>
          <w:rStyle w:val="Siln"/>
          <w:rFonts w:cstheme="minorHAnsi"/>
          <w:b w:val="0"/>
          <w:color w:val="000000" w:themeColor="text1"/>
        </w:rPr>
        <w:t>Potvrdenie o zamestnaní, ako aj pracovný posudok, vydá zamestnávateľ zamestnancovi</w:t>
      </w:r>
      <w:r w:rsidRPr="009B6989">
        <w:rPr>
          <w:rStyle w:val="Siln"/>
          <w:rFonts w:cstheme="minorHAnsi"/>
          <w:color w:val="000000" w:themeColor="text1"/>
        </w:rPr>
        <w:t xml:space="preserve"> bez ohľadu na spôsob skončenia pracovného pomeru</w:t>
      </w:r>
    </w:p>
    <w:p w:rsidR="00CD761E" w:rsidRDefault="00CD761E" w:rsidP="00C35A2F">
      <w:pPr>
        <w:pStyle w:val="Odsekzoznamu"/>
        <w:numPr>
          <w:ilvl w:val="0"/>
          <w:numId w:val="30"/>
        </w:numPr>
      </w:pPr>
      <w:r w:rsidRPr="00784CDA">
        <w:rPr>
          <w:rStyle w:val="Siln"/>
          <w:rFonts w:cstheme="minorHAnsi"/>
          <w:b w:val="0"/>
          <w:color w:val="000000" w:themeColor="text1"/>
        </w:rPr>
        <w:lastRenderedPageBreak/>
        <w:t>Vydanie potvrdenia o zamestnaní (tzv. zápočtového listu) je</w:t>
      </w:r>
      <w:r w:rsidRPr="009B6989">
        <w:rPr>
          <w:rStyle w:val="Siln"/>
          <w:rFonts w:cstheme="minorHAnsi"/>
          <w:color w:val="000000" w:themeColor="text1"/>
        </w:rPr>
        <w:t xml:space="preserve"> povinnosťou zamestnávateľa bez ohľadu na to, či o jeho vystavenie zamestnanec požiada alebo nie</w:t>
      </w:r>
    </w:p>
    <w:p w:rsidR="00CD761E" w:rsidRDefault="00CD761E" w:rsidP="00846451">
      <w:pPr>
        <w:keepLines/>
        <w:rPr>
          <w:rFonts w:cstheme="minorHAnsi"/>
          <w:color w:val="000000" w:themeColor="text1"/>
        </w:rPr>
      </w:pPr>
    </w:p>
    <w:p w:rsidR="00CD761E" w:rsidRDefault="00CD761E" w:rsidP="00846451">
      <w:pPr>
        <w:keepLines/>
        <w:rPr>
          <w:rFonts w:cstheme="minorHAnsi"/>
          <w:color w:val="000000" w:themeColor="text1"/>
        </w:rPr>
      </w:pPr>
    </w:p>
    <w:p w:rsidR="00784CDA" w:rsidRDefault="00784CDA" w:rsidP="00846451">
      <w:pPr>
        <w:keepLines/>
        <w:rPr>
          <w:rFonts w:cstheme="minorHAnsi"/>
          <w:color w:val="000000" w:themeColor="text1"/>
        </w:rPr>
      </w:pPr>
    </w:p>
    <w:p w:rsidR="00784CDA" w:rsidRDefault="00784CDA" w:rsidP="00846451">
      <w:pPr>
        <w:keepLines/>
        <w:rPr>
          <w:rFonts w:cstheme="minorHAnsi"/>
          <w:color w:val="000000" w:themeColor="text1"/>
        </w:rPr>
      </w:pPr>
    </w:p>
    <w:p w:rsidR="00784CDA" w:rsidRDefault="00784CDA" w:rsidP="00846451">
      <w:pPr>
        <w:keepLines/>
        <w:rPr>
          <w:rFonts w:cstheme="minorHAnsi"/>
          <w:color w:val="000000" w:themeColor="text1"/>
        </w:rPr>
      </w:pPr>
    </w:p>
    <w:p w:rsidR="00784CDA" w:rsidRDefault="00784CDA" w:rsidP="00846451">
      <w:pPr>
        <w:keepLines/>
        <w:rPr>
          <w:rFonts w:cstheme="minorHAnsi"/>
          <w:color w:val="000000" w:themeColor="text1"/>
        </w:rPr>
      </w:pPr>
    </w:p>
    <w:p w:rsidR="00CD761E" w:rsidRPr="000121A0" w:rsidRDefault="00CD761E" w:rsidP="00CD761E">
      <w:pPr>
        <w:rPr>
          <w:b/>
          <w:u w:val="single"/>
        </w:rPr>
      </w:pPr>
      <w:r w:rsidRPr="00CD761E">
        <w:rPr>
          <w:b/>
          <w:highlight w:val="yellow"/>
          <w:u w:val="single"/>
        </w:rPr>
        <w:t>Poskytovanie odstupného</w:t>
      </w:r>
      <w:r>
        <w:rPr>
          <w:b/>
          <w:highlight w:val="yellow"/>
          <w:u w:val="single"/>
        </w:rPr>
        <w:t xml:space="preserve"> - § 76</w:t>
      </w:r>
    </w:p>
    <w:p w:rsidR="00CD761E" w:rsidRDefault="00CD761E" w:rsidP="00C35A2F">
      <w:pPr>
        <w:pStyle w:val="Odsekzoznamu"/>
        <w:numPr>
          <w:ilvl w:val="1"/>
          <w:numId w:val="30"/>
        </w:numPr>
      </w:pPr>
      <w:r>
        <w:t> výška je odstupňovaná podľa počtu odpracovaných rokov alebo dôvodu skončenia pracovného pomeru</w:t>
      </w:r>
    </w:p>
    <w:p w:rsidR="00CD761E" w:rsidRDefault="00CD761E" w:rsidP="00C35A2F">
      <w:pPr>
        <w:pStyle w:val="Odsekzoznamu"/>
        <w:numPr>
          <w:ilvl w:val="1"/>
          <w:numId w:val="30"/>
        </w:numPr>
      </w:pPr>
      <w:r>
        <w:t> aj viac krát počas pracovného života (na rozdiel od odchodného)</w:t>
      </w:r>
    </w:p>
    <w:p w:rsidR="00CD761E" w:rsidRPr="000121A0" w:rsidRDefault="00CD761E" w:rsidP="00C35A2F">
      <w:pPr>
        <w:pStyle w:val="Odsekzoznamu"/>
        <w:numPr>
          <w:ilvl w:val="0"/>
          <w:numId w:val="30"/>
        </w:numPr>
        <w:shd w:val="clear" w:color="auto" w:fill="FFFFFF"/>
        <w:jc w:val="both"/>
        <w:rPr>
          <w:rFonts w:eastAsia="Times New Roman" w:cs="Segoe UI"/>
          <w:b/>
          <w:color w:val="000000" w:themeColor="text1"/>
          <w:u w:val="single"/>
        </w:rPr>
      </w:pPr>
      <w:r w:rsidRPr="000121A0">
        <w:rPr>
          <w:rFonts w:eastAsia="Times New Roman" w:cs="Segoe UI"/>
          <w:b/>
          <w:color w:val="000000" w:themeColor="text1"/>
          <w:u w:val="single"/>
        </w:rPr>
        <w:t xml:space="preserve">§ 76 </w:t>
      </w:r>
      <w:r>
        <w:rPr>
          <w:rFonts w:eastAsia="Times New Roman" w:cs="Segoe UI"/>
          <w:b/>
          <w:color w:val="000000" w:themeColor="text1"/>
          <w:u w:val="single"/>
        </w:rPr>
        <w:t>ods. 1</w:t>
      </w:r>
    </w:p>
    <w:p w:rsidR="00CD761E" w:rsidRPr="000121A0" w:rsidRDefault="00CD761E" w:rsidP="00C35A2F">
      <w:pPr>
        <w:pStyle w:val="Odsekzoznamu"/>
        <w:numPr>
          <w:ilvl w:val="1"/>
          <w:numId w:val="30"/>
        </w:numPr>
        <w:shd w:val="clear" w:color="auto" w:fill="FFFFFF"/>
        <w:jc w:val="both"/>
        <w:rPr>
          <w:rFonts w:eastAsia="Times New Roman" w:cs="Segoe UI"/>
          <w:color w:val="000000" w:themeColor="text1"/>
        </w:rPr>
      </w:pPr>
      <w:r w:rsidRPr="000121A0">
        <w:rPr>
          <w:rFonts w:eastAsia="Times New Roman" w:cs="Segoe UI"/>
          <w:color w:val="000000" w:themeColor="text1"/>
        </w:rPr>
        <w:t xml:space="preserve">Zamestnancovi, s ktorým zamestnávateľ skončí pracovný pomer </w:t>
      </w:r>
      <w:r w:rsidRPr="000121A0">
        <w:rPr>
          <w:rFonts w:eastAsia="Times New Roman" w:cs="Segoe UI"/>
          <w:b/>
          <w:color w:val="000000" w:themeColor="text1"/>
          <w:u w:val="single"/>
        </w:rPr>
        <w:t>výpoveďou</w:t>
      </w:r>
      <w:r w:rsidRPr="000121A0">
        <w:rPr>
          <w:rFonts w:eastAsia="Times New Roman" w:cs="Segoe UI"/>
          <w:color w:val="000000" w:themeColor="text1"/>
        </w:rPr>
        <w:t xml:space="preserve"> z dôvodov uvedených v </w:t>
      </w:r>
      <w:hyperlink r:id="rId17" w:anchor="paragraf-63.odsek-1.pismeno-a" w:tooltip="Odkaz na predpis alebo ustanovenie" w:history="1">
        <w:r w:rsidRPr="00946A16">
          <w:rPr>
            <w:rFonts w:eastAsia="Times New Roman" w:cs="Segoe UI"/>
            <w:b/>
            <w:i/>
            <w:iCs/>
            <w:color w:val="000000" w:themeColor="text1"/>
            <w:u w:val="single"/>
          </w:rPr>
          <w:t>§ 63 ods. 1 písm. a) alebo písm. b)</w:t>
        </w:r>
      </w:hyperlink>
      <w:r w:rsidRPr="00946A16">
        <w:rPr>
          <w:rFonts w:eastAsia="Times New Roman" w:cs="Segoe UI"/>
          <w:b/>
          <w:color w:val="000000" w:themeColor="text1"/>
        </w:rPr>
        <w:t> </w:t>
      </w:r>
      <w:r w:rsidRPr="000121A0">
        <w:rPr>
          <w:rFonts w:eastAsia="Times New Roman" w:cs="Segoe UI"/>
          <w:color w:val="000000" w:themeColor="text1"/>
        </w:rPr>
        <w:t xml:space="preserve">alebo z dôvodu, že </w:t>
      </w:r>
      <w:r w:rsidRPr="00946A16">
        <w:rPr>
          <w:rFonts w:eastAsia="Times New Roman" w:cs="Segoe UI"/>
          <w:b/>
          <w:color w:val="000000" w:themeColor="text1"/>
        </w:rPr>
        <w:t>zamestnanec stratil vzhľadom na svoj zdravotný stav podľa lekárskeho posudku dlhodobo spôsobilosť vykonávať doterajšiu prácu</w:t>
      </w:r>
      <w:r w:rsidRPr="000121A0">
        <w:rPr>
          <w:rFonts w:eastAsia="Times New Roman" w:cs="Segoe UI"/>
          <w:color w:val="000000" w:themeColor="text1"/>
        </w:rPr>
        <w:t>, patrí pri skončení pracovného pomeru odstupné najmenej v sume</w:t>
      </w:r>
    </w:p>
    <w:p w:rsidR="00CD761E" w:rsidRPr="000121A0" w:rsidRDefault="00CD761E" w:rsidP="00C35A2F">
      <w:pPr>
        <w:pStyle w:val="Odsekzoznamu"/>
        <w:numPr>
          <w:ilvl w:val="2"/>
          <w:numId w:val="30"/>
        </w:numPr>
        <w:shd w:val="clear" w:color="auto" w:fill="FFFFFF"/>
        <w:jc w:val="both"/>
        <w:rPr>
          <w:rFonts w:eastAsia="Times New Roman" w:cs="Segoe UI"/>
          <w:color w:val="000000" w:themeColor="text1"/>
        </w:rPr>
      </w:pPr>
      <w:r w:rsidRPr="000121A0">
        <w:rPr>
          <w:rFonts w:eastAsia="Times New Roman" w:cs="Segoe UI"/>
          <w:color w:val="000000" w:themeColor="text1"/>
        </w:rPr>
        <w:t>a) jeho priemerného mesačného zárobku, ak pracovný pomer zamestnanca trval najmenej dva roky a menej ako päť rokov,</w:t>
      </w:r>
    </w:p>
    <w:p w:rsidR="00CD761E" w:rsidRPr="000121A0" w:rsidRDefault="00CD761E" w:rsidP="00C35A2F">
      <w:pPr>
        <w:pStyle w:val="Odsekzoznamu"/>
        <w:numPr>
          <w:ilvl w:val="2"/>
          <w:numId w:val="30"/>
        </w:numPr>
        <w:shd w:val="clear" w:color="auto" w:fill="FFFFFF"/>
        <w:jc w:val="both"/>
        <w:rPr>
          <w:rFonts w:eastAsia="Times New Roman" w:cs="Segoe UI"/>
          <w:color w:val="000000" w:themeColor="text1"/>
        </w:rPr>
      </w:pPr>
      <w:r w:rsidRPr="000121A0">
        <w:rPr>
          <w:rFonts w:eastAsia="Times New Roman" w:cs="Segoe UI"/>
          <w:color w:val="000000" w:themeColor="text1"/>
        </w:rPr>
        <w:t>b) dvojnásobku jeho priemerného mesačného zárobku, ak pracovný pomer zamestnanca trval najmenej päť rokov a menej ako desať rokov,</w:t>
      </w:r>
    </w:p>
    <w:p w:rsidR="00CD761E" w:rsidRPr="000121A0" w:rsidRDefault="00CD761E" w:rsidP="00C35A2F">
      <w:pPr>
        <w:pStyle w:val="Odsekzoznamu"/>
        <w:numPr>
          <w:ilvl w:val="2"/>
          <w:numId w:val="30"/>
        </w:numPr>
        <w:shd w:val="clear" w:color="auto" w:fill="FFFFFF"/>
        <w:jc w:val="both"/>
        <w:rPr>
          <w:rFonts w:eastAsia="Times New Roman" w:cs="Segoe UI"/>
          <w:color w:val="000000" w:themeColor="text1"/>
        </w:rPr>
      </w:pPr>
      <w:r w:rsidRPr="000121A0">
        <w:rPr>
          <w:rFonts w:eastAsia="Times New Roman" w:cs="Segoe UI"/>
          <w:color w:val="000000" w:themeColor="text1"/>
        </w:rPr>
        <w:t>c) trojnásobku jeho priemerného mesačného zárobku, ak pracovný pomer zamestnanca trval najmenej desať rokov a menej ako dvadsať rokov,</w:t>
      </w:r>
    </w:p>
    <w:p w:rsidR="00CD761E" w:rsidRPr="000121A0" w:rsidRDefault="00CD761E" w:rsidP="00C35A2F">
      <w:pPr>
        <w:pStyle w:val="Odsekzoznamu"/>
        <w:numPr>
          <w:ilvl w:val="2"/>
          <w:numId w:val="30"/>
        </w:numPr>
        <w:shd w:val="clear" w:color="auto" w:fill="FFFFFF"/>
        <w:jc w:val="both"/>
        <w:rPr>
          <w:rFonts w:eastAsia="Times New Roman" w:cs="Segoe UI"/>
          <w:color w:val="000000" w:themeColor="text1"/>
        </w:rPr>
      </w:pPr>
      <w:r w:rsidRPr="000121A0">
        <w:rPr>
          <w:rFonts w:eastAsia="Times New Roman" w:cs="Segoe UI"/>
          <w:color w:val="000000" w:themeColor="text1"/>
        </w:rPr>
        <w:t>d) štvornásobku jeho priemerného mesačného zárobku, ak pracovný pomer zamestnanca trval najmenej dvadsať rokov.</w:t>
      </w:r>
    </w:p>
    <w:p w:rsidR="00CD761E" w:rsidRPr="00946A16" w:rsidRDefault="00CD761E" w:rsidP="00C35A2F">
      <w:pPr>
        <w:pStyle w:val="Odsekzoznamu"/>
        <w:numPr>
          <w:ilvl w:val="0"/>
          <w:numId w:val="30"/>
        </w:numPr>
        <w:shd w:val="clear" w:color="auto" w:fill="FFFFFF"/>
        <w:jc w:val="both"/>
        <w:rPr>
          <w:rFonts w:eastAsia="Times New Roman" w:cs="Segoe UI"/>
          <w:b/>
          <w:color w:val="000000" w:themeColor="text1"/>
          <w:u w:val="single"/>
        </w:rPr>
      </w:pPr>
      <w:r>
        <w:rPr>
          <w:rFonts w:eastAsia="Times New Roman" w:cs="Segoe UI"/>
          <w:b/>
          <w:color w:val="000000" w:themeColor="text1"/>
          <w:u w:val="single"/>
        </w:rPr>
        <w:t xml:space="preserve">§ </w:t>
      </w:r>
      <w:r w:rsidRPr="00946A16">
        <w:rPr>
          <w:rFonts w:eastAsia="Times New Roman" w:cs="Segoe UI"/>
          <w:b/>
          <w:color w:val="000000" w:themeColor="text1"/>
          <w:u w:val="single"/>
        </w:rPr>
        <w:t>76 ods. 2</w:t>
      </w:r>
    </w:p>
    <w:p w:rsidR="00CD761E" w:rsidRPr="00946A16" w:rsidRDefault="00CD761E" w:rsidP="00C35A2F">
      <w:pPr>
        <w:pStyle w:val="Odsekzoznamu"/>
        <w:numPr>
          <w:ilvl w:val="1"/>
          <w:numId w:val="30"/>
        </w:numPr>
        <w:shd w:val="clear" w:color="auto" w:fill="FFFFFF"/>
        <w:jc w:val="both"/>
        <w:rPr>
          <w:rFonts w:eastAsia="Times New Roman" w:cs="Segoe UI"/>
          <w:color w:val="000000" w:themeColor="text1"/>
        </w:rPr>
      </w:pPr>
      <w:r w:rsidRPr="00946A16">
        <w:rPr>
          <w:rFonts w:eastAsia="Times New Roman" w:cs="Segoe UI"/>
          <w:color w:val="000000" w:themeColor="text1"/>
        </w:rPr>
        <w:t xml:space="preserve">Zamestnancovi patrí pri skončení pracovného pomeru </w:t>
      </w:r>
      <w:r w:rsidRPr="00946A16">
        <w:rPr>
          <w:rFonts w:eastAsia="Times New Roman" w:cs="Segoe UI"/>
          <w:b/>
          <w:color w:val="000000" w:themeColor="text1"/>
          <w:u w:val="single"/>
        </w:rPr>
        <w:t>dohodou</w:t>
      </w:r>
      <w:r w:rsidRPr="00946A16">
        <w:rPr>
          <w:rFonts w:eastAsia="Times New Roman" w:cs="Segoe UI"/>
          <w:color w:val="000000" w:themeColor="text1"/>
        </w:rPr>
        <w:t xml:space="preserve"> z dôvodov uvedených </w:t>
      </w:r>
      <w:r w:rsidRPr="00946A16">
        <w:rPr>
          <w:rFonts w:eastAsia="Times New Roman" w:cs="Segoe UI"/>
          <w:b/>
          <w:color w:val="000000" w:themeColor="text1"/>
        </w:rPr>
        <w:t>v </w:t>
      </w:r>
      <w:hyperlink r:id="rId18" w:anchor="paragraf-63.odsek-1.pismeno-a" w:tooltip="Odkaz na predpis alebo ustanovenie" w:history="1">
        <w:r w:rsidRPr="00946A16">
          <w:rPr>
            <w:rFonts w:eastAsia="Times New Roman" w:cs="Segoe UI"/>
            <w:b/>
            <w:i/>
            <w:iCs/>
            <w:color w:val="000000" w:themeColor="text1"/>
            <w:u w:val="single"/>
          </w:rPr>
          <w:t>§ 63 ods. 1 písm. a) alebo písm. b)</w:t>
        </w:r>
      </w:hyperlink>
      <w:r w:rsidRPr="00946A16">
        <w:rPr>
          <w:rFonts w:eastAsia="Times New Roman" w:cs="Segoe UI"/>
          <w:color w:val="000000" w:themeColor="text1"/>
        </w:rPr>
        <w:t xml:space="preserve"> alebo z dôvodu, že </w:t>
      </w:r>
      <w:r w:rsidRPr="00946A16">
        <w:rPr>
          <w:rFonts w:eastAsia="Times New Roman" w:cs="Segoe UI"/>
          <w:b/>
          <w:color w:val="000000" w:themeColor="text1"/>
        </w:rPr>
        <w:t>zamestnanec stratil vzhľadom na svoj zdravotný stav podľa lekárskeho posudku dlhodobo spôsobilosť vykonávať doterajšiu prácu</w:t>
      </w:r>
      <w:r w:rsidRPr="00946A16">
        <w:rPr>
          <w:rFonts w:eastAsia="Times New Roman" w:cs="Segoe UI"/>
          <w:color w:val="000000" w:themeColor="text1"/>
        </w:rPr>
        <w:t>, odstupné najmenej v sume</w:t>
      </w:r>
    </w:p>
    <w:p w:rsidR="00CD761E" w:rsidRPr="00946A16" w:rsidRDefault="00CD761E" w:rsidP="00C35A2F">
      <w:pPr>
        <w:pStyle w:val="Odsekzoznamu"/>
        <w:numPr>
          <w:ilvl w:val="2"/>
          <w:numId w:val="30"/>
        </w:numPr>
        <w:shd w:val="clear" w:color="auto" w:fill="FFFFFF"/>
        <w:jc w:val="both"/>
        <w:rPr>
          <w:rFonts w:eastAsia="Times New Roman" w:cs="Segoe UI"/>
          <w:color w:val="000000" w:themeColor="text1"/>
        </w:rPr>
      </w:pPr>
      <w:r w:rsidRPr="00946A16">
        <w:rPr>
          <w:rFonts w:eastAsia="Times New Roman" w:cs="Segoe UI"/>
          <w:color w:val="000000" w:themeColor="text1"/>
        </w:rPr>
        <w:t>a) jeho priemerného mesačného zárobku, ak pracovný pomer zamestnanca trval menej ako dva roky,</w:t>
      </w:r>
    </w:p>
    <w:p w:rsidR="00CD761E" w:rsidRPr="00946A16" w:rsidRDefault="00CD761E" w:rsidP="00C35A2F">
      <w:pPr>
        <w:pStyle w:val="Odsekzoznamu"/>
        <w:numPr>
          <w:ilvl w:val="2"/>
          <w:numId w:val="30"/>
        </w:numPr>
        <w:shd w:val="clear" w:color="auto" w:fill="FFFFFF"/>
        <w:jc w:val="both"/>
        <w:rPr>
          <w:rFonts w:eastAsia="Times New Roman" w:cs="Segoe UI"/>
          <w:color w:val="000000" w:themeColor="text1"/>
        </w:rPr>
      </w:pPr>
      <w:r w:rsidRPr="00946A16">
        <w:rPr>
          <w:rFonts w:eastAsia="Times New Roman" w:cs="Segoe UI"/>
          <w:color w:val="000000" w:themeColor="text1"/>
        </w:rPr>
        <w:t>b) dvojnásobku jeho priemerného mesačného zárobku, ak pracovný pomer zamestnanca trval najmenej dva roky a menej ako päť rokov,</w:t>
      </w:r>
    </w:p>
    <w:p w:rsidR="00CD761E" w:rsidRPr="00946A16" w:rsidRDefault="00CD761E" w:rsidP="00C35A2F">
      <w:pPr>
        <w:pStyle w:val="Odsekzoznamu"/>
        <w:numPr>
          <w:ilvl w:val="2"/>
          <w:numId w:val="30"/>
        </w:numPr>
        <w:shd w:val="clear" w:color="auto" w:fill="FFFFFF"/>
        <w:jc w:val="both"/>
        <w:rPr>
          <w:rFonts w:eastAsia="Times New Roman" w:cs="Segoe UI"/>
          <w:color w:val="000000" w:themeColor="text1"/>
        </w:rPr>
      </w:pPr>
      <w:r w:rsidRPr="00946A16">
        <w:rPr>
          <w:rFonts w:eastAsia="Times New Roman" w:cs="Segoe UI"/>
          <w:color w:val="000000" w:themeColor="text1"/>
        </w:rPr>
        <w:t>c) trojnásobku jeho priemerného mesačného zárobku, ak pracovný pomer zamestnanca trval najmenej päť rokov a menej ako desať rokov,</w:t>
      </w:r>
    </w:p>
    <w:p w:rsidR="00CD761E" w:rsidRPr="00946A16" w:rsidRDefault="00CD761E" w:rsidP="00C35A2F">
      <w:pPr>
        <w:pStyle w:val="Odsekzoznamu"/>
        <w:numPr>
          <w:ilvl w:val="2"/>
          <w:numId w:val="30"/>
        </w:numPr>
        <w:shd w:val="clear" w:color="auto" w:fill="FFFFFF"/>
        <w:jc w:val="both"/>
        <w:rPr>
          <w:rFonts w:eastAsia="Times New Roman" w:cs="Segoe UI"/>
          <w:color w:val="000000" w:themeColor="text1"/>
        </w:rPr>
      </w:pPr>
      <w:r w:rsidRPr="00946A16">
        <w:rPr>
          <w:rFonts w:eastAsia="Times New Roman" w:cs="Segoe UI"/>
          <w:color w:val="000000" w:themeColor="text1"/>
        </w:rPr>
        <w:t>d) štvornásobku jeho priemerného mesačného zárobku, ak pracovný pomer zamestnanca trval najmenej desať rokov a menej ako dvadsať rokov,</w:t>
      </w:r>
    </w:p>
    <w:p w:rsidR="00CD761E" w:rsidRPr="00946A16" w:rsidRDefault="00CD761E" w:rsidP="00C35A2F">
      <w:pPr>
        <w:pStyle w:val="Odsekzoznamu"/>
        <w:numPr>
          <w:ilvl w:val="2"/>
          <w:numId w:val="30"/>
        </w:numPr>
        <w:shd w:val="clear" w:color="auto" w:fill="FFFFFF"/>
        <w:jc w:val="both"/>
        <w:rPr>
          <w:rFonts w:eastAsia="Times New Roman" w:cs="Segoe UI"/>
          <w:color w:val="000000" w:themeColor="text1"/>
        </w:rPr>
      </w:pPr>
      <w:r w:rsidRPr="00946A16">
        <w:rPr>
          <w:rFonts w:eastAsia="Times New Roman" w:cs="Segoe UI"/>
          <w:color w:val="000000" w:themeColor="text1"/>
        </w:rPr>
        <w:t>e) päťnásobku jeho priemerného mesačného zárobku, ak pracovný pomer zamestnanca trval najmenej dvadsať rokov.</w:t>
      </w:r>
    </w:p>
    <w:p w:rsidR="00CD761E" w:rsidRPr="00946A16" w:rsidRDefault="00CD761E" w:rsidP="00C35A2F">
      <w:pPr>
        <w:pStyle w:val="Odsekzoznamu"/>
        <w:numPr>
          <w:ilvl w:val="0"/>
          <w:numId w:val="30"/>
        </w:numPr>
        <w:rPr>
          <w:b/>
          <w:color w:val="000000" w:themeColor="text1"/>
          <w:u w:val="single"/>
        </w:rPr>
      </w:pPr>
      <w:r w:rsidRPr="00946A16">
        <w:rPr>
          <w:b/>
          <w:color w:val="000000" w:themeColor="text1"/>
          <w:u w:val="single"/>
        </w:rPr>
        <w:lastRenderedPageBreak/>
        <w:t>§ 76 ods. 3</w:t>
      </w:r>
    </w:p>
    <w:p w:rsidR="00CD761E" w:rsidRPr="00946A16" w:rsidRDefault="00CD761E" w:rsidP="00C35A2F">
      <w:pPr>
        <w:pStyle w:val="Odsekzoznamu"/>
        <w:numPr>
          <w:ilvl w:val="1"/>
          <w:numId w:val="30"/>
        </w:numPr>
        <w:rPr>
          <w:rFonts w:eastAsia="Times New Roman" w:cs="Times New Roman"/>
          <w:color w:val="000000" w:themeColor="text1"/>
        </w:rPr>
      </w:pPr>
      <w:r w:rsidRPr="00946A16">
        <w:rPr>
          <w:rFonts w:eastAsia="Times New Roman" w:cs="Segoe UI"/>
          <w:color w:val="000000" w:themeColor="text1"/>
          <w:shd w:val="clear" w:color="auto" w:fill="FFFFFF"/>
        </w:rPr>
        <w:t xml:space="preserve">Zamestnancovi, s ktorým zamestnávateľ skončí pracovný pomer </w:t>
      </w:r>
      <w:r w:rsidRPr="00946A16">
        <w:rPr>
          <w:rFonts w:eastAsia="Times New Roman" w:cs="Segoe UI"/>
          <w:b/>
          <w:color w:val="000000" w:themeColor="text1"/>
          <w:shd w:val="clear" w:color="auto" w:fill="FFFFFF"/>
        </w:rPr>
        <w:t>výpoveďou alebo dohodou z dôvodov, že zamestnanec nesmie vykonávať prácu pre pracovný úraz, chorobu z povolania alebo pre ohrozenie touto chorobou, alebo ak na pracovisku dosiahol najvyššiu prípustnú expozíciu</w:t>
      </w:r>
      <w:r w:rsidRPr="00946A16">
        <w:rPr>
          <w:rFonts w:eastAsia="Times New Roman" w:cs="Segoe UI"/>
          <w:color w:val="000000" w:themeColor="text1"/>
          <w:shd w:val="clear" w:color="auto" w:fill="FFFFFF"/>
        </w:rPr>
        <w:t xml:space="preserve"> určenú rozhodnutím príslušného orgánu verejného zdravotníctva, patrí pri skončení pracovného pomeru </w:t>
      </w:r>
      <w:r w:rsidRPr="00946A16">
        <w:rPr>
          <w:rFonts w:eastAsia="Times New Roman" w:cs="Segoe UI"/>
          <w:b/>
          <w:color w:val="000000" w:themeColor="text1"/>
          <w:shd w:val="clear" w:color="auto" w:fill="FFFFFF"/>
        </w:rPr>
        <w:t xml:space="preserve">odstupné v sume najmenej </w:t>
      </w:r>
      <w:r w:rsidRPr="00946A16">
        <w:rPr>
          <w:rFonts w:eastAsia="Times New Roman" w:cs="Segoe UI"/>
          <w:b/>
          <w:color w:val="000000" w:themeColor="text1"/>
          <w:u w:val="single"/>
          <w:shd w:val="clear" w:color="auto" w:fill="FFFFFF"/>
        </w:rPr>
        <w:t>desaťnásobku</w:t>
      </w:r>
      <w:r w:rsidRPr="00946A16">
        <w:rPr>
          <w:rFonts w:eastAsia="Times New Roman" w:cs="Segoe UI"/>
          <w:b/>
          <w:color w:val="000000" w:themeColor="text1"/>
          <w:shd w:val="clear" w:color="auto" w:fill="FFFFFF"/>
        </w:rPr>
        <w:t xml:space="preserve"> jeho priemerného mesačného zárobku</w:t>
      </w:r>
      <w:r w:rsidRPr="00946A16">
        <w:rPr>
          <w:rFonts w:eastAsia="Times New Roman" w:cs="Segoe UI"/>
          <w:color w:val="000000" w:themeColor="text1"/>
          <w:shd w:val="clear" w:color="auto" w:fill="FFFFFF"/>
        </w:rPr>
        <w:t xml:space="preserve">; </w:t>
      </w:r>
    </w:p>
    <w:p w:rsidR="00CD761E" w:rsidRPr="00946A16" w:rsidRDefault="00CD761E" w:rsidP="00C35A2F">
      <w:pPr>
        <w:pStyle w:val="Odsekzoznamu"/>
        <w:numPr>
          <w:ilvl w:val="2"/>
          <w:numId w:val="30"/>
        </w:numPr>
        <w:rPr>
          <w:rFonts w:eastAsia="Times New Roman" w:cs="Times New Roman"/>
          <w:b/>
          <w:color w:val="000000" w:themeColor="text1"/>
          <w:u w:val="single"/>
        </w:rPr>
      </w:pPr>
      <w:r w:rsidRPr="00946A16">
        <w:rPr>
          <w:rFonts w:eastAsia="Times New Roman" w:cs="Segoe UI"/>
          <w:b/>
          <w:color w:val="000000" w:themeColor="text1"/>
          <w:u w:val="single"/>
          <w:shd w:val="clear" w:color="auto" w:fill="FFFFFF"/>
        </w:rPr>
        <w:t xml:space="preserve">to neplatí, ak </w:t>
      </w:r>
    </w:p>
    <w:p w:rsidR="00CD761E" w:rsidRPr="00946A16" w:rsidRDefault="00CD761E" w:rsidP="00C35A2F">
      <w:pPr>
        <w:pStyle w:val="Odsekzoznamu"/>
        <w:numPr>
          <w:ilvl w:val="3"/>
          <w:numId w:val="30"/>
        </w:numPr>
        <w:rPr>
          <w:rFonts w:eastAsia="Times New Roman" w:cs="Times New Roman"/>
          <w:color w:val="000000" w:themeColor="text1"/>
        </w:rPr>
      </w:pPr>
      <w:r w:rsidRPr="00946A16">
        <w:rPr>
          <w:rFonts w:eastAsia="Times New Roman" w:cs="Segoe UI"/>
          <w:color w:val="000000" w:themeColor="text1"/>
          <w:shd w:val="clear" w:color="auto" w:fill="FFFFFF"/>
        </w:rPr>
        <w:t xml:space="preserve">bol pracovný úraz spôsobený tým, že </w:t>
      </w:r>
      <w:r w:rsidRPr="00946A16">
        <w:rPr>
          <w:rFonts w:eastAsia="Times New Roman" w:cs="Segoe UI"/>
          <w:b/>
          <w:color w:val="000000" w:themeColor="text1"/>
          <w:shd w:val="clear" w:color="auto" w:fill="FFFFFF"/>
        </w:rPr>
        <w:t>zamestnanec svojím zavinením</w:t>
      </w:r>
      <w:r w:rsidRPr="00946A16">
        <w:rPr>
          <w:rFonts w:eastAsia="Times New Roman" w:cs="Segoe UI"/>
          <w:color w:val="000000" w:themeColor="text1"/>
          <w:shd w:val="clear" w:color="auto" w:fill="FFFFFF"/>
        </w:rPr>
        <w:t xml:space="preserve"> porušil právne predpisy alebo ostatné predpisy na zaistenie bezpečnosti a ochrany zdravia pri práci, alebo pokyny na zaistenie bezpečnosti a ochrany zdravia pri práci, hoci s nimi bol riadne a preukázateľne oboznámený a ich znalosť a dodržiavanie sa sústavne vyžadovali a kontrolovali, </w:t>
      </w:r>
    </w:p>
    <w:p w:rsidR="00CD761E" w:rsidRPr="00946A16" w:rsidRDefault="00CD761E" w:rsidP="00C35A2F">
      <w:pPr>
        <w:pStyle w:val="Odsekzoznamu"/>
        <w:numPr>
          <w:ilvl w:val="3"/>
          <w:numId w:val="30"/>
        </w:numPr>
        <w:rPr>
          <w:rFonts w:eastAsia="Times New Roman" w:cs="Times New Roman"/>
          <w:color w:val="000000" w:themeColor="text1"/>
        </w:rPr>
      </w:pPr>
      <w:r w:rsidRPr="00946A16">
        <w:rPr>
          <w:rFonts w:eastAsia="Times New Roman" w:cs="Segoe UI"/>
          <w:color w:val="000000" w:themeColor="text1"/>
          <w:shd w:val="clear" w:color="auto" w:fill="FFFFFF"/>
        </w:rPr>
        <w:t xml:space="preserve">alebo pracovný úraz si spôsobil zamestnanec </w:t>
      </w:r>
      <w:r w:rsidRPr="00946A16">
        <w:rPr>
          <w:rFonts w:eastAsia="Times New Roman" w:cs="Segoe UI"/>
          <w:b/>
          <w:color w:val="000000" w:themeColor="text1"/>
          <w:shd w:val="clear" w:color="auto" w:fill="FFFFFF"/>
        </w:rPr>
        <w:t>pod vplyvom alkoholu</w:t>
      </w:r>
      <w:r w:rsidRPr="00946A16">
        <w:rPr>
          <w:rFonts w:eastAsia="Times New Roman" w:cs="Segoe UI"/>
          <w:color w:val="000000" w:themeColor="text1"/>
          <w:shd w:val="clear" w:color="auto" w:fill="FFFFFF"/>
        </w:rPr>
        <w:t>, omamných látok alebo psychotropných látok a zamestnávateľ nemohol pracovnému úrazu zabrániť.</w:t>
      </w:r>
    </w:p>
    <w:p w:rsidR="00CD761E" w:rsidRDefault="00CD761E" w:rsidP="00C35A2F">
      <w:pPr>
        <w:pStyle w:val="Odsekzoznamu"/>
        <w:numPr>
          <w:ilvl w:val="0"/>
          <w:numId w:val="30"/>
        </w:numPr>
        <w:rPr>
          <w:color w:val="000000" w:themeColor="text1"/>
        </w:rPr>
      </w:pPr>
      <w:r>
        <w:rPr>
          <w:color w:val="000000" w:themeColor="text1"/>
        </w:rPr>
        <w:t>Ak sa zamestnanec po skončení</w:t>
      </w:r>
      <w:r w:rsidR="00BB0704">
        <w:rPr>
          <w:color w:val="000000" w:themeColor="text1"/>
        </w:rPr>
        <w:t xml:space="preserve"> p</w:t>
      </w:r>
      <w:r>
        <w:rPr>
          <w:color w:val="000000" w:themeColor="text1"/>
        </w:rPr>
        <w:t>racovného pomeru vráti k tomu istému zamestnávateľovi pred uplynutím času poskytnutého odstupného je povinný časť vrátiť (ods. 4)</w:t>
      </w:r>
    </w:p>
    <w:p w:rsidR="00CD761E" w:rsidRDefault="00CD761E" w:rsidP="00C35A2F">
      <w:pPr>
        <w:pStyle w:val="Odsekzoznamu"/>
        <w:numPr>
          <w:ilvl w:val="0"/>
          <w:numId w:val="30"/>
        </w:numPr>
        <w:rPr>
          <w:color w:val="000000" w:themeColor="text1"/>
        </w:rPr>
      </w:pPr>
      <w:r>
        <w:rPr>
          <w:color w:val="000000" w:themeColor="text1"/>
        </w:rPr>
        <w:t>Odstupné sa vypláca po skončení pracovného pomeru v najbližšom výplatnom termíne určenom u zamestnávateľa na výplatu mzdy (ak sa nedohodnú inak)</w:t>
      </w:r>
    </w:p>
    <w:p w:rsidR="00CD761E" w:rsidRDefault="00CD761E" w:rsidP="00BB0704">
      <w:pPr>
        <w:rPr>
          <w:color w:val="000000" w:themeColor="text1"/>
        </w:rPr>
      </w:pPr>
    </w:p>
    <w:p w:rsidR="00BB0704" w:rsidRPr="00BB0704" w:rsidRDefault="00BB0704" w:rsidP="00BB0704">
      <w:pPr>
        <w:rPr>
          <w:b/>
          <w:color w:val="000000" w:themeColor="text1"/>
          <w:u w:val="single"/>
        </w:rPr>
      </w:pPr>
      <w:r w:rsidRPr="00BB0704">
        <w:rPr>
          <w:b/>
          <w:color w:val="000000" w:themeColor="text1"/>
          <w:highlight w:val="yellow"/>
          <w:u w:val="single"/>
        </w:rPr>
        <w:t>Poskytovanie odchodného - § 76a ZP</w:t>
      </w:r>
    </w:p>
    <w:p w:rsidR="00BB0704" w:rsidRPr="00946A16" w:rsidRDefault="00BB0704" w:rsidP="00C35A2F">
      <w:pPr>
        <w:pStyle w:val="Odsekzoznamu"/>
        <w:numPr>
          <w:ilvl w:val="0"/>
          <w:numId w:val="33"/>
        </w:numPr>
        <w:rPr>
          <w:rFonts w:eastAsia="Times New Roman" w:cs="Times New Roman"/>
          <w:color w:val="000000" w:themeColor="text1"/>
        </w:rPr>
      </w:pPr>
      <w:r w:rsidRPr="00946A16">
        <w:rPr>
          <w:rFonts w:eastAsia="Times New Roman" w:cs="Segoe UI"/>
          <w:color w:val="000000" w:themeColor="text1"/>
          <w:shd w:val="clear" w:color="auto" w:fill="FFFFFF"/>
        </w:rPr>
        <w:t xml:space="preserve">Zamestnancovi patrí pri prvom skončení pracovného pomeru </w:t>
      </w:r>
      <w:r w:rsidRPr="00BB0704">
        <w:rPr>
          <w:rFonts w:eastAsia="Times New Roman" w:cs="Segoe UI"/>
          <w:b/>
          <w:color w:val="000000" w:themeColor="text1"/>
          <w:shd w:val="clear" w:color="auto" w:fill="FFFFFF"/>
        </w:rPr>
        <w:t>po vzniku nároku na starobný dôchodok alebo invalidný dôchodok</w:t>
      </w:r>
      <w:r w:rsidRPr="00946A16">
        <w:rPr>
          <w:rFonts w:eastAsia="Times New Roman" w:cs="Segoe UI"/>
          <w:color w:val="000000" w:themeColor="text1"/>
          <w:shd w:val="clear" w:color="auto" w:fill="FFFFFF"/>
        </w:rPr>
        <w:t xml:space="preserve">, ak pokles schopnosti vykonávať zárobkovú činnosť je viac ako 70 %, odchodné </w:t>
      </w:r>
      <w:r w:rsidRPr="00BB0704">
        <w:rPr>
          <w:rFonts w:eastAsia="Times New Roman" w:cs="Segoe UI"/>
          <w:b/>
          <w:color w:val="000000" w:themeColor="text1"/>
          <w:shd w:val="clear" w:color="auto" w:fill="FFFFFF"/>
        </w:rPr>
        <w:t>najmenej v sume jeho priemerného mesačného zárobku</w:t>
      </w:r>
      <w:r w:rsidRPr="00946A16">
        <w:rPr>
          <w:rFonts w:eastAsia="Times New Roman" w:cs="Segoe UI"/>
          <w:color w:val="000000" w:themeColor="text1"/>
          <w:shd w:val="clear" w:color="auto" w:fill="FFFFFF"/>
        </w:rPr>
        <w:t>, ak požiada o poskytnutie uvedeného dôchodku pred skončením pracovného pomeru alebo do desiatich pracovných dní po jeho skončení.</w:t>
      </w:r>
    </w:p>
    <w:p w:rsidR="00BB0704" w:rsidRDefault="00BB0704" w:rsidP="00C35A2F">
      <w:pPr>
        <w:pStyle w:val="Odsekzoznamu"/>
        <w:numPr>
          <w:ilvl w:val="0"/>
          <w:numId w:val="33"/>
        </w:numPr>
        <w:rPr>
          <w:color w:val="000000" w:themeColor="text1"/>
        </w:rPr>
      </w:pPr>
      <w:r>
        <w:rPr>
          <w:color w:val="000000" w:themeColor="text1"/>
        </w:rPr>
        <w:t xml:space="preserve">len od jedného zamestnávateľa </w:t>
      </w:r>
      <w:r w:rsidRPr="00BB0704">
        <w:rPr>
          <w:color w:val="000000" w:themeColor="text1"/>
        </w:rPr>
        <w:sym w:font="Wingdings" w:char="F0E0"/>
      </w:r>
      <w:r>
        <w:rPr>
          <w:color w:val="000000" w:themeColor="text1"/>
        </w:rPr>
        <w:t xml:space="preserve"> </w:t>
      </w:r>
      <w:r w:rsidRPr="00BB0704">
        <w:rPr>
          <w:b/>
          <w:color w:val="000000" w:themeColor="text1"/>
        </w:rPr>
        <w:t>§ 76a ods. 3</w:t>
      </w:r>
    </w:p>
    <w:p w:rsidR="00BB0704" w:rsidRDefault="00BB0704" w:rsidP="00C35A2F">
      <w:pPr>
        <w:pStyle w:val="Odsekzoznamu"/>
        <w:numPr>
          <w:ilvl w:val="0"/>
          <w:numId w:val="33"/>
        </w:numPr>
        <w:rPr>
          <w:color w:val="000000" w:themeColor="text1"/>
        </w:rPr>
      </w:pPr>
      <w:r>
        <w:rPr>
          <w:color w:val="000000" w:themeColor="text1"/>
        </w:rPr>
        <w:t xml:space="preserve">nemá nárok ak sa pracovný pomer skončil okamžitým skončením pracovného pomeru </w:t>
      </w:r>
      <w:r w:rsidRPr="00BB0704">
        <w:rPr>
          <w:color w:val="000000" w:themeColor="text1"/>
        </w:rPr>
        <w:sym w:font="Wingdings" w:char="F0E0"/>
      </w:r>
      <w:r>
        <w:rPr>
          <w:color w:val="000000" w:themeColor="text1"/>
        </w:rPr>
        <w:t xml:space="preserve"> </w:t>
      </w:r>
      <w:r w:rsidRPr="00BB0704">
        <w:rPr>
          <w:b/>
          <w:color w:val="000000" w:themeColor="text1"/>
        </w:rPr>
        <w:t>§ 76a ods. 4</w:t>
      </w:r>
    </w:p>
    <w:p w:rsidR="00BB0704" w:rsidRDefault="00BB0704" w:rsidP="00C35A2F">
      <w:pPr>
        <w:pStyle w:val="Odsekzoznamu"/>
        <w:numPr>
          <w:ilvl w:val="0"/>
          <w:numId w:val="33"/>
        </w:numPr>
      </w:pPr>
      <w:r>
        <w:t xml:space="preserve"> zamestnanec musí podať žiadosť o predčasný starobný dôchodok do 10 kalendárnych dní po skončení pracovného pomeru </w:t>
      </w:r>
      <w:r>
        <w:sym w:font="Wingdings" w:char="F0E0"/>
      </w:r>
      <w:r>
        <w:t xml:space="preserve"> </w:t>
      </w:r>
      <w:r w:rsidRPr="00BB0704">
        <w:rPr>
          <w:b/>
        </w:rPr>
        <w:t>§ 76a ods. 2</w:t>
      </w:r>
    </w:p>
    <w:p w:rsidR="00BB0704" w:rsidRDefault="00BB0704" w:rsidP="00C35A2F">
      <w:pPr>
        <w:pStyle w:val="Odsekzoznamu"/>
        <w:numPr>
          <w:ilvl w:val="0"/>
          <w:numId w:val="33"/>
        </w:numPr>
      </w:pPr>
      <w:r>
        <w:t xml:space="preserve">Sociálna poisťovňa musí predčasný starobný dôchodok priznať </w:t>
      </w:r>
      <w:r>
        <w:sym w:font="Wingdings" w:char="F0E0"/>
      </w:r>
      <w:r>
        <w:t xml:space="preserve"> mesiac na vybavenie žiadosti (v praxi 3 mesiace) </w:t>
      </w:r>
    </w:p>
    <w:p w:rsidR="00BB0704" w:rsidRDefault="00BB0704" w:rsidP="00C35A2F">
      <w:pPr>
        <w:pStyle w:val="Odsekzoznamu"/>
        <w:numPr>
          <w:ilvl w:val="2"/>
          <w:numId w:val="30"/>
        </w:numPr>
        <w:ind w:left="1440"/>
      </w:pPr>
      <w:r>
        <w:t xml:space="preserve">Až v momente keď mu bude priznaný predčasný starobný dôchodok sociálnou poisťovňou môže požiadať zamestnávateľa o odchodné </w:t>
      </w:r>
    </w:p>
    <w:p w:rsidR="00BB0704" w:rsidRPr="00BB0704" w:rsidRDefault="00BB0704" w:rsidP="00C35A2F">
      <w:pPr>
        <w:pStyle w:val="Odsekzoznamu"/>
        <w:numPr>
          <w:ilvl w:val="2"/>
          <w:numId w:val="30"/>
        </w:numPr>
        <w:ind w:left="1440"/>
      </w:pPr>
      <w:r>
        <w:t>musí splniť len lehotu na podanie žiadosti</w:t>
      </w:r>
    </w:p>
    <w:p w:rsidR="00BB0704" w:rsidRPr="00BB0704" w:rsidRDefault="00BB0704" w:rsidP="00BB0704">
      <w:pPr>
        <w:rPr>
          <w:color w:val="000000" w:themeColor="text1"/>
        </w:rPr>
      </w:pPr>
    </w:p>
    <w:p w:rsidR="00CD761E" w:rsidRDefault="00CD761E" w:rsidP="00846451">
      <w:pPr>
        <w:keepLines/>
        <w:rPr>
          <w:rFonts w:cstheme="minorHAnsi"/>
          <w:color w:val="000000" w:themeColor="text1"/>
        </w:rPr>
      </w:pPr>
    </w:p>
    <w:p w:rsidR="00BB0704" w:rsidRPr="00364EA3" w:rsidRDefault="00BB0704" w:rsidP="00BB0704">
      <w:pPr>
        <w:rPr>
          <w:b/>
          <w:u w:val="single"/>
        </w:rPr>
      </w:pPr>
      <w:r w:rsidRPr="00BB0704">
        <w:rPr>
          <w:b/>
          <w:highlight w:val="yellow"/>
          <w:u w:val="single"/>
        </w:rPr>
        <w:t>Nároky spojené s neplatným skončením pracovného pomeru</w:t>
      </w:r>
    </w:p>
    <w:p w:rsidR="00BB0704" w:rsidRDefault="00BB0704" w:rsidP="00C35A2F">
      <w:pPr>
        <w:pStyle w:val="Odsekzoznamu"/>
        <w:numPr>
          <w:ilvl w:val="0"/>
          <w:numId w:val="30"/>
        </w:numPr>
      </w:pPr>
      <w:r>
        <w:t>§ 77 - § 80 ZP, § 14 ZP, CSP a ústava SR</w:t>
      </w:r>
    </w:p>
    <w:p w:rsidR="00BB0704" w:rsidRDefault="00BB0704" w:rsidP="00C35A2F">
      <w:pPr>
        <w:pStyle w:val="Odsekzoznamu"/>
        <w:numPr>
          <w:ilvl w:val="0"/>
          <w:numId w:val="30"/>
        </w:numPr>
      </w:pPr>
      <w:r>
        <w:t>Procesnoprávna garancia práv zamestnancov</w:t>
      </w:r>
    </w:p>
    <w:p w:rsidR="00BB0704" w:rsidRDefault="00BB0704" w:rsidP="00C35A2F">
      <w:pPr>
        <w:pStyle w:val="Odsekzoznamu"/>
        <w:numPr>
          <w:ilvl w:val="0"/>
          <w:numId w:val="30"/>
        </w:numPr>
      </w:pPr>
      <w:r w:rsidRPr="00BB0704">
        <w:rPr>
          <w:b/>
        </w:rPr>
        <w:t>Relatívna neplatnosť</w:t>
      </w:r>
      <w:r>
        <w:t>, ktorej sa môže dovolať jeden z účastníkov postihnutý dôvodom neplatnosti</w:t>
      </w:r>
    </w:p>
    <w:p w:rsidR="00BB0704" w:rsidRDefault="00BB0704" w:rsidP="00C35A2F">
      <w:pPr>
        <w:pStyle w:val="Odsekzoznamu"/>
        <w:numPr>
          <w:ilvl w:val="1"/>
          <w:numId w:val="30"/>
        </w:numPr>
      </w:pPr>
      <w:r>
        <w:lastRenderedPageBreak/>
        <w:t>Výnimka zo zásady absolútnej neplatnosti právnych úkonov</w:t>
      </w:r>
    </w:p>
    <w:p w:rsidR="00BB0704" w:rsidRDefault="00BB0704" w:rsidP="00C35A2F">
      <w:pPr>
        <w:pStyle w:val="Odsekzoznamu"/>
        <w:numPr>
          <w:ilvl w:val="0"/>
          <w:numId w:val="30"/>
        </w:numPr>
      </w:pPr>
      <w:r>
        <w:t>Kogentná povaha ustanovení</w:t>
      </w:r>
    </w:p>
    <w:p w:rsidR="00BB0704" w:rsidRDefault="00BB0704" w:rsidP="00C35A2F">
      <w:pPr>
        <w:pStyle w:val="Odsekzoznamu"/>
        <w:numPr>
          <w:ilvl w:val="0"/>
          <w:numId w:val="30"/>
        </w:numPr>
      </w:pPr>
      <w:r>
        <w:t>Rozhodujú súdy na základe kauzálnej príslušnosti podľa CSP</w:t>
      </w:r>
    </w:p>
    <w:p w:rsidR="00BB0704" w:rsidRDefault="00BB0704" w:rsidP="00C35A2F">
      <w:pPr>
        <w:pStyle w:val="Odsekzoznamu"/>
        <w:numPr>
          <w:ilvl w:val="0"/>
          <w:numId w:val="30"/>
        </w:numPr>
      </w:pPr>
      <w:r>
        <w:t xml:space="preserve">Týkajú sa len prípadov </w:t>
      </w:r>
      <w:r w:rsidRPr="00BB0704">
        <w:rPr>
          <w:b/>
        </w:rPr>
        <w:t>skončenia PP na základe právneho úkonu</w:t>
      </w:r>
      <w:r>
        <w:t xml:space="preserve"> (nie zo zákona alebo úradného rozhodnutia)</w:t>
      </w:r>
    </w:p>
    <w:p w:rsidR="00BB0704" w:rsidRDefault="00BB0704" w:rsidP="00BB0704"/>
    <w:p w:rsidR="00BB0704" w:rsidRPr="008C3995" w:rsidRDefault="00BB0704" w:rsidP="00C35A2F">
      <w:pPr>
        <w:pStyle w:val="Odsekzoznamu"/>
        <w:numPr>
          <w:ilvl w:val="0"/>
          <w:numId w:val="34"/>
        </w:numPr>
        <w:rPr>
          <w:b/>
        </w:rPr>
      </w:pPr>
      <w:r w:rsidRPr="008C3995">
        <w:rPr>
          <w:b/>
        </w:rPr>
        <w:t xml:space="preserve">Oznámenie zamestnanca </w:t>
      </w:r>
    </w:p>
    <w:p w:rsidR="00BB0704" w:rsidRDefault="00BB0704" w:rsidP="00C35A2F">
      <w:pPr>
        <w:pStyle w:val="Odsekzoznamu"/>
        <w:numPr>
          <w:ilvl w:val="1"/>
          <w:numId w:val="35"/>
        </w:numPr>
      </w:pPr>
      <w:r>
        <w:t>Základný predpoklad uplatnenia nároku o neplatnosť skončenia PP zo strany zamestnávateľa</w:t>
      </w:r>
    </w:p>
    <w:p w:rsidR="00BB0704" w:rsidRDefault="00BB0704" w:rsidP="00C35A2F">
      <w:pPr>
        <w:pStyle w:val="Odsekzoznamu"/>
        <w:numPr>
          <w:ilvl w:val="1"/>
          <w:numId w:val="35"/>
        </w:numPr>
      </w:pPr>
      <w:r>
        <w:t>Oznámenie, že zamestnanec trvá na tom, aby ho zamestnávateľ ďalej zamestnával</w:t>
      </w:r>
    </w:p>
    <w:p w:rsidR="00BB0704" w:rsidRDefault="00BB0704" w:rsidP="00C35A2F">
      <w:pPr>
        <w:pStyle w:val="Odsekzoznamu"/>
        <w:numPr>
          <w:ilvl w:val="1"/>
          <w:numId w:val="35"/>
        </w:numPr>
      </w:pPr>
      <w:r>
        <w:t xml:space="preserve">Uplatňuje sa aj v prípade neplatného skončenia zo strany zamestnanca </w:t>
      </w:r>
      <w:r>
        <w:sym w:font="Wingdings" w:char="F0E0"/>
      </w:r>
      <w:r>
        <w:t xml:space="preserve"> zamestnávateľ trvá na zamestnancovom pokračovaní v práci</w:t>
      </w:r>
    </w:p>
    <w:p w:rsidR="00BB0704" w:rsidRDefault="00BB0704" w:rsidP="00C35A2F">
      <w:pPr>
        <w:pStyle w:val="Odsekzoznamu"/>
        <w:numPr>
          <w:ilvl w:val="1"/>
          <w:numId w:val="35"/>
        </w:numPr>
      </w:pPr>
      <w:r>
        <w:t xml:space="preserve">Viaže sa naň  ďalšie trvanie pracovného pomeru </w:t>
      </w:r>
    </w:p>
    <w:p w:rsidR="00D6426B" w:rsidRDefault="00D6426B" w:rsidP="00D6426B">
      <w:pPr>
        <w:pStyle w:val="Odsekzoznamu"/>
        <w:ind w:left="1440"/>
      </w:pPr>
    </w:p>
    <w:p w:rsidR="00BB0704" w:rsidRPr="008C3995" w:rsidRDefault="00BB0704" w:rsidP="00C35A2F">
      <w:pPr>
        <w:pStyle w:val="Odsekzoznamu"/>
        <w:numPr>
          <w:ilvl w:val="0"/>
          <w:numId w:val="34"/>
        </w:numPr>
        <w:rPr>
          <w:b/>
        </w:rPr>
      </w:pPr>
      <w:r w:rsidRPr="008C3995">
        <w:rPr>
          <w:b/>
        </w:rPr>
        <w:t>Lehota na podanie žaloby</w:t>
      </w:r>
    </w:p>
    <w:p w:rsidR="00BB0704" w:rsidRDefault="00BB0704" w:rsidP="00C35A2F">
      <w:pPr>
        <w:pStyle w:val="Odsekzoznamu"/>
        <w:numPr>
          <w:ilvl w:val="1"/>
          <w:numId w:val="36"/>
        </w:numPr>
      </w:pPr>
      <w:r w:rsidRPr="00BB0704">
        <w:rPr>
          <w:b/>
        </w:rPr>
        <w:t>2 mesačná lehota</w:t>
      </w:r>
      <w:r>
        <w:t xml:space="preserve"> </w:t>
      </w:r>
      <w:r>
        <w:sym w:font="Wingdings" w:char="F0E0"/>
      </w:r>
      <w:r>
        <w:t xml:space="preserve"> </w:t>
      </w:r>
      <w:r w:rsidRPr="00AA03D2">
        <w:rPr>
          <w:b/>
        </w:rPr>
        <w:t>prekluzívna a hmotnoprávna</w:t>
      </w:r>
    </w:p>
    <w:p w:rsidR="00BB0704" w:rsidRDefault="00BB0704" w:rsidP="00C35A2F">
      <w:pPr>
        <w:pStyle w:val="Odsekzoznamu"/>
        <w:numPr>
          <w:ilvl w:val="1"/>
          <w:numId w:val="36"/>
        </w:numPr>
      </w:pPr>
      <w:r>
        <w:t>Plynie – keď sa mal skončiť PP úkonom</w:t>
      </w:r>
    </w:p>
    <w:p w:rsidR="00BB0704" w:rsidRDefault="00BB0704" w:rsidP="00C35A2F">
      <w:pPr>
        <w:pStyle w:val="Odsekzoznamu"/>
        <w:numPr>
          <w:ilvl w:val="1"/>
          <w:numId w:val="36"/>
        </w:numPr>
      </w:pPr>
      <w:r>
        <w:t xml:space="preserve">Márne uplynutie </w:t>
      </w:r>
      <w:r>
        <w:sym w:font="Wingdings" w:char="F0E0"/>
      </w:r>
      <w:r>
        <w:t xml:space="preserve"> zánik práva na podanie žaloby o určenie neplatnosti</w:t>
      </w:r>
    </w:p>
    <w:p w:rsidR="00BB0704" w:rsidRDefault="00BB0704" w:rsidP="00C35A2F">
      <w:pPr>
        <w:pStyle w:val="Odsekzoznamu"/>
        <w:numPr>
          <w:ilvl w:val="1"/>
          <w:numId w:val="36"/>
        </w:numPr>
      </w:pPr>
      <w:r>
        <w:t>Súd na ňu prihliada z úradnej povinnosti</w:t>
      </w:r>
    </w:p>
    <w:p w:rsidR="00BB0704" w:rsidRDefault="00BB0704" w:rsidP="00C35A2F">
      <w:pPr>
        <w:pStyle w:val="Odsekzoznamu"/>
        <w:numPr>
          <w:ilvl w:val="1"/>
          <w:numId w:val="36"/>
        </w:numPr>
        <w:rPr>
          <w:b/>
        </w:rPr>
      </w:pPr>
      <w:r>
        <w:t xml:space="preserve">Návrh o neplatnosť skončenia PP musí </w:t>
      </w:r>
      <w:r w:rsidRPr="00AA03D2">
        <w:rPr>
          <w:b/>
        </w:rPr>
        <w:t xml:space="preserve">byť v posledný deň lehoty doručená na súde </w:t>
      </w:r>
    </w:p>
    <w:p w:rsidR="00D6426B" w:rsidRPr="00AA03D2" w:rsidRDefault="00D6426B" w:rsidP="00D6426B">
      <w:pPr>
        <w:pStyle w:val="Odsekzoznamu"/>
        <w:ind w:left="1440"/>
        <w:rPr>
          <w:b/>
        </w:rPr>
      </w:pPr>
    </w:p>
    <w:p w:rsidR="00BB0704" w:rsidRPr="008C3995" w:rsidRDefault="00BB0704" w:rsidP="00C35A2F">
      <w:pPr>
        <w:pStyle w:val="Odsekzoznamu"/>
        <w:numPr>
          <w:ilvl w:val="0"/>
          <w:numId w:val="34"/>
        </w:numPr>
        <w:rPr>
          <w:b/>
        </w:rPr>
      </w:pPr>
      <w:r w:rsidRPr="008C3995">
        <w:rPr>
          <w:b/>
        </w:rPr>
        <w:t xml:space="preserve">Forma oznámenia </w:t>
      </w:r>
    </w:p>
    <w:p w:rsidR="00BB0704" w:rsidRPr="00925CF5" w:rsidRDefault="00BB0704" w:rsidP="00C35A2F">
      <w:pPr>
        <w:pStyle w:val="Odsekzoznamu"/>
        <w:numPr>
          <w:ilvl w:val="1"/>
          <w:numId w:val="39"/>
        </w:numPr>
      </w:pPr>
      <w:r w:rsidRPr="00925CF5">
        <w:rPr>
          <w:b/>
        </w:rPr>
        <w:t>Zamestnávateľ</w:t>
      </w:r>
      <w:r w:rsidRPr="00925CF5">
        <w:t xml:space="preserve"> má záujem o pokračovanie zamestnanca vo výkone práce </w:t>
      </w:r>
      <w:r w:rsidRPr="00925CF5">
        <w:tab/>
      </w:r>
    </w:p>
    <w:p w:rsidR="00BB0704" w:rsidRDefault="00BB0704" w:rsidP="00C35A2F">
      <w:pPr>
        <w:pStyle w:val="Odsekzoznamu"/>
        <w:numPr>
          <w:ilvl w:val="2"/>
          <w:numId w:val="37"/>
        </w:numPr>
      </w:pPr>
      <w:r>
        <w:t xml:space="preserve">Podanie žaloby a oznámenie zamestnancovi </w:t>
      </w:r>
    </w:p>
    <w:p w:rsidR="00BB0704" w:rsidRDefault="00BB0704" w:rsidP="00C35A2F">
      <w:pPr>
        <w:pStyle w:val="Odsekzoznamu"/>
        <w:numPr>
          <w:ilvl w:val="2"/>
          <w:numId w:val="37"/>
        </w:numPr>
      </w:pPr>
      <w:r>
        <w:t>Povinnosť prideľovať prácu a mzdu</w:t>
      </w:r>
    </w:p>
    <w:p w:rsidR="00BB0704" w:rsidRDefault="00BB0704" w:rsidP="00C35A2F">
      <w:pPr>
        <w:pStyle w:val="Odsekzoznamu"/>
        <w:numPr>
          <w:ilvl w:val="2"/>
          <w:numId w:val="37"/>
        </w:numPr>
      </w:pPr>
      <w:r>
        <w:t>Formu ani lehoty ZP nestanovuje</w:t>
      </w:r>
    </w:p>
    <w:p w:rsidR="00BB0704" w:rsidRDefault="00BB0704" w:rsidP="00C35A2F">
      <w:pPr>
        <w:pStyle w:val="Odsekzoznamu"/>
        <w:numPr>
          <w:ilvl w:val="2"/>
          <w:numId w:val="37"/>
        </w:numPr>
      </w:pPr>
      <w:r>
        <w:t>V prípade písomnej formy doručenie do vlastných rúk</w:t>
      </w:r>
    </w:p>
    <w:p w:rsidR="00BB0704" w:rsidRDefault="00BB0704" w:rsidP="00C35A2F">
      <w:pPr>
        <w:pStyle w:val="Odsekzoznamu"/>
        <w:numPr>
          <w:ilvl w:val="2"/>
          <w:numId w:val="37"/>
        </w:numPr>
      </w:pPr>
      <w:r>
        <w:t xml:space="preserve">Zamestnanec je povinný nahradiť škodu ktorá mu vznikne ak nepokračuje v práci </w:t>
      </w:r>
    </w:p>
    <w:p w:rsidR="00BB0704" w:rsidRDefault="00BB0704" w:rsidP="00C35A2F">
      <w:pPr>
        <w:pStyle w:val="Odsekzoznamu"/>
        <w:numPr>
          <w:ilvl w:val="2"/>
          <w:numId w:val="37"/>
        </w:numPr>
      </w:pPr>
      <w:r>
        <w:t xml:space="preserve">Právo na náhradu škody </w:t>
      </w:r>
      <w:r>
        <w:sym w:font="Wingdings" w:char="F0E0"/>
      </w:r>
      <w:r>
        <w:t xml:space="preserve"> premlčanie podľa § 106 OZ</w:t>
      </w:r>
    </w:p>
    <w:p w:rsidR="00AA03D2" w:rsidRPr="00AA03D2" w:rsidRDefault="00AA03D2" w:rsidP="00C35A2F">
      <w:pPr>
        <w:pStyle w:val="Normlnywebov"/>
        <w:numPr>
          <w:ilvl w:val="3"/>
          <w:numId w:val="41"/>
        </w:numPr>
        <w:spacing w:before="0" w:beforeAutospacing="0" w:after="0" w:afterAutospacing="0"/>
        <w:rPr>
          <w:rFonts w:asciiTheme="minorHAnsi" w:hAnsiTheme="minorHAnsi" w:cstheme="minorHAnsi"/>
          <w:color w:val="000000" w:themeColor="text1"/>
        </w:rPr>
      </w:pPr>
      <w:r w:rsidRPr="00AA03D2">
        <w:rPr>
          <w:rFonts w:asciiTheme="minorHAnsi" w:hAnsiTheme="minorHAnsi" w:cstheme="minorHAnsi"/>
          <w:color w:val="000000" w:themeColor="text1"/>
        </w:rPr>
        <w:t xml:space="preserve">Nahrádza sa skutočná škoda a rozsah i spôsob náhrady škody sa určujú podľa ustanovení </w:t>
      </w:r>
      <w:hyperlink r:id="rId19" w:history="1">
        <w:r w:rsidRPr="00AA03D2">
          <w:rPr>
            <w:rStyle w:val="Hypertextovprepojenie"/>
            <w:rFonts w:asciiTheme="minorHAnsi" w:hAnsiTheme="minorHAnsi" w:cstheme="minorHAnsi"/>
            <w:color w:val="000000" w:themeColor="text1"/>
          </w:rPr>
          <w:t>§ 186 Zákonníka práce</w:t>
        </w:r>
      </w:hyperlink>
      <w:r w:rsidRPr="00AA03D2">
        <w:rPr>
          <w:rFonts w:asciiTheme="minorHAnsi" w:hAnsiTheme="minorHAnsi" w:cstheme="minorHAnsi"/>
          <w:color w:val="000000" w:themeColor="text1"/>
        </w:rPr>
        <w:t xml:space="preserve">.  </w:t>
      </w:r>
    </w:p>
    <w:p w:rsidR="00AA03D2" w:rsidRPr="00AA03D2" w:rsidRDefault="00AA03D2" w:rsidP="00C35A2F">
      <w:pPr>
        <w:pStyle w:val="Normlnywebov"/>
        <w:numPr>
          <w:ilvl w:val="3"/>
          <w:numId w:val="41"/>
        </w:numPr>
        <w:spacing w:before="0" w:beforeAutospacing="0" w:after="0" w:afterAutospacing="0"/>
        <w:rPr>
          <w:rFonts w:asciiTheme="minorHAnsi" w:hAnsiTheme="minorHAnsi" w:cstheme="minorHAnsi"/>
          <w:color w:val="000000" w:themeColor="text1"/>
        </w:rPr>
      </w:pPr>
      <w:r w:rsidRPr="00AA03D2">
        <w:rPr>
          <w:rFonts w:asciiTheme="minorHAnsi" w:hAnsiTheme="minorHAnsi" w:cstheme="minorHAnsi"/>
          <w:color w:val="000000" w:themeColor="text1"/>
        </w:rPr>
        <w:t xml:space="preserve">Škoda môže spočívať napríklad vo vyplatení mzdového zvýhodnenia za prácu nadčas zamestnancov, ktorí vykonávali prácu chýbajúceho zamestnanca.  </w:t>
      </w:r>
    </w:p>
    <w:p w:rsidR="00BB0704" w:rsidRDefault="00BB0704" w:rsidP="00C35A2F">
      <w:pPr>
        <w:pStyle w:val="Odsekzoznamu"/>
        <w:numPr>
          <w:ilvl w:val="2"/>
          <w:numId w:val="38"/>
        </w:numPr>
      </w:pPr>
      <w:r>
        <w:t xml:space="preserve">Právo na náhradu škody za jeden mesiac pred jeho uplatnením na súde </w:t>
      </w:r>
    </w:p>
    <w:p w:rsidR="00BB0704" w:rsidRDefault="00BB0704" w:rsidP="00C35A2F">
      <w:pPr>
        <w:pStyle w:val="Odsekzoznamu"/>
        <w:numPr>
          <w:ilvl w:val="1"/>
          <w:numId w:val="40"/>
        </w:numPr>
      </w:pPr>
      <w:r w:rsidRPr="00925CF5">
        <w:rPr>
          <w:b/>
        </w:rPr>
        <w:t xml:space="preserve">Zamestnanec </w:t>
      </w:r>
      <w:r>
        <w:t>trvá na pokračovaní zamestnania</w:t>
      </w:r>
    </w:p>
    <w:p w:rsidR="00BB0704" w:rsidRDefault="00BB0704" w:rsidP="00C35A2F">
      <w:pPr>
        <w:pStyle w:val="Odsekzoznamu"/>
        <w:numPr>
          <w:ilvl w:val="2"/>
          <w:numId w:val="42"/>
        </w:numPr>
      </w:pPr>
      <w:r>
        <w:t xml:space="preserve">Ideálne písomne </w:t>
      </w:r>
    </w:p>
    <w:p w:rsidR="00BB0704" w:rsidRDefault="00BB0704" w:rsidP="00C35A2F">
      <w:pPr>
        <w:pStyle w:val="Odsekzoznamu"/>
        <w:numPr>
          <w:ilvl w:val="2"/>
          <w:numId w:val="42"/>
        </w:numPr>
      </w:pPr>
      <w:r>
        <w:t>Povinnosť zamestnávateľa prideľovať prácu a poskytovať mzdu do právoplatného rozhodnutia súdu</w:t>
      </w:r>
    </w:p>
    <w:p w:rsidR="00BB0704" w:rsidRDefault="00BB0704" w:rsidP="00C35A2F">
      <w:pPr>
        <w:pStyle w:val="Odsekzoznamu"/>
        <w:numPr>
          <w:ilvl w:val="2"/>
          <w:numId w:val="42"/>
        </w:numPr>
      </w:pPr>
      <w:r>
        <w:t>Ak je oznámenie ústne právne</w:t>
      </w:r>
      <w:r w:rsidR="00AA03D2">
        <w:t xml:space="preserve"> ú</w:t>
      </w:r>
      <w:r>
        <w:t xml:space="preserve">činky nastávajú dňom kedy sa o ňom zamestnávateľ dozvedel </w:t>
      </w:r>
    </w:p>
    <w:p w:rsidR="00BB0704" w:rsidRDefault="00BB0704" w:rsidP="00C35A2F">
      <w:pPr>
        <w:pStyle w:val="Odsekzoznamu"/>
        <w:numPr>
          <w:ilvl w:val="3"/>
          <w:numId w:val="44"/>
        </w:numPr>
      </w:pPr>
      <w:r>
        <w:t>Možno ho aj opakovane meniť</w:t>
      </w:r>
    </w:p>
    <w:p w:rsidR="00D6426B" w:rsidRDefault="00BB0704" w:rsidP="00C35A2F">
      <w:pPr>
        <w:pStyle w:val="Odsekzoznamu"/>
        <w:numPr>
          <w:ilvl w:val="2"/>
          <w:numId w:val="43"/>
        </w:numPr>
      </w:pPr>
      <w:r>
        <w:lastRenderedPageBreak/>
        <w:t xml:space="preserve">Za oznámenie sa považuje aj podanie žaloby o neplatnosť skončenia PP </w:t>
      </w:r>
    </w:p>
    <w:p w:rsidR="00D6426B" w:rsidRDefault="00D6426B" w:rsidP="00D6426B"/>
    <w:p w:rsidR="00BB0704" w:rsidRPr="00D6426B" w:rsidRDefault="00BB0704" w:rsidP="00C35A2F">
      <w:pPr>
        <w:pStyle w:val="Odsekzoznamu"/>
        <w:numPr>
          <w:ilvl w:val="0"/>
          <w:numId w:val="34"/>
        </w:numPr>
        <w:rPr>
          <w:b/>
          <w:u w:val="single"/>
        </w:rPr>
      </w:pPr>
      <w:r w:rsidRPr="00D6426B">
        <w:rPr>
          <w:b/>
          <w:u w:val="single"/>
        </w:rPr>
        <w:t>Fikcia skončenia PP dohodou § 77, § 78</w:t>
      </w:r>
    </w:p>
    <w:p w:rsidR="00BB0704" w:rsidRDefault="00BB0704" w:rsidP="00C35A2F">
      <w:pPr>
        <w:pStyle w:val="Odsekzoznamu"/>
        <w:numPr>
          <w:ilvl w:val="1"/>
          <w:numId w:val="45"/>
        </w:numPr>
      </w:pPr>
      <w:r>
        <w:t xml:space="preserve">V prípade neplatného skončenia PP </w:t>
      </w:r>
      <w:r w:rsidRPr="00925CF5">
        <w:rPr>
          <w:b/>
        </w:rPr>
        <w:t>zo strany zamestnanca</w:t>
      </w:r>
      <w:r>
        <w:t xml:space="preserve">, ak zamestnávateľ ďalej netrvá na výkone práce sa má za to, že </w:t>
      </w:r>
      <w:r w:rsidRPr="00070886">
        <w:rPr>
          <w:b/>
          <w:u w:val="single"/>
        </w:rPr>
        <w:t>PP skončil dohodou</w:t>
      </w:r>
      <w:r>
        <w:t>, ak:</w:t>
      </w:r>
    </w:p>
    <w:p w:rsidR="00BB0704" w:rsidRDefault="00BB0704" w:rsidP="00C35A2F">
      <w:pPr>
        <w:pStyle w:val="Odsekzoznamu"/>
        <w:numPr>
          <w:ilvl w:val="3"/>
          <w:numId w:val="46"/>
        </w:numPr>
      </w:pPr>
      <w:r>
        <w:t xml:space="preserve">Bola daná neplatná výpoveď, </w:t>
      </w:r>
      <w:r w:rsidRPr="00070886">
        <w:t>uplynutím výpovednej doby</w:t>
      </w:r>
    </w:p>
    <w:p w:rsidR="00BB0704" w:rsidRDefault="00BB0704" w:rsidP="00C35A2F">
      <w:pPr>
        <w:pStyle w:val="Odsekzoznamu"/>
        <w:numPr>
          <w:ilvl w:val="3"/>
          <w:numId w:val="46"/>
        </w:numPr>
      </w:pPr>
      <w:r>
        <w:t xml:space="preserve">Bol pracovný pomer neplatne skončený </w:t>
      </w:r>
      <w:r w:rsidRPr="00070886">
        <w:t>okamžite</w:t>
      </w:r>
      <w:r>
        <w:t>, dňom keď mal pracovný pomer skončiť</w:t>
      </w:r>
    </w:p>
    <w:p w:rsidR="00BB0704" w:rsidRDefault="00BB0704" w:rsidP="00C35A2F">
      <w:pPr>
        <w:pStyle w:val="Odsekzoznamu"/>
        <w:numPr>
          <w:ilvl w:val="3"/>
          <w:numId w:val="46"/>
        </w:numPr>
      </w:pPr>
      <w:r>
        <w:t>Bol pracovný pomer neplatne skončený v skúšobnej dobe, dňom, keď sa mal pracovný pomer skončiť</w:t>
      </w:r>
    </w:p>
    <w:p w:rsidR="00BB0704" w:rsidRDefault="00BB0704" w:rsidP="00C35A2F">
      <w:pPr>
        <w:pStyle w:val="Odsekzoznamu"/>
        <w:numPr>
          <w:ilvl w:val="2"/>
          <w:numId w:val="47"/>
        </w:numPr>
      </w:pPr>
      <w:r>
        <w:t xml:space="preserve">Možnosť odchýliť sa od ustanovení ZP </w:t>
      </w:r>
      <w:r>
        <w:sym w:font="Wingdings" w:char="F0E0"/>
      </w:r>
      <w:r>
        <w:t xml:space="preserve"> ideálne písomne</w:t>
      </w:r>
    </w:p>
    <w:p w:rsidR="00BB0704" w:rsidRDefault="00BB0704" w:rsidP="00C35A2F">
      <w:pPr>
        <w:pStyle w:val="Odsekzoznamu"/>
        <w:numPr>
          <w:ilvl w:val="2"/>
          <w:numId w:val="48"/>
        </w:numPr>
      </w:pPr>
      <w:r>
        <w:t xml:space="preserve">Nemožnosť požadovať náhradu škody od zamestnanca </w:t>
      </w:r>
    </w:p>
    <w:p w:rsidR="00BB0704" w:rsidRDefault="00BB0704" w:rsidP="00C35A2F">
      <w:pPr>
        <w:pStyle w:val="Odsekzoznamu"/>
        <w:numPr>
          <w:ilvl w:val="1"/>
          <w:numId w:val="49"/>
        </w:numPr>
      </w:pPr>
      <w:r>
        <w:t xml:space="preserve">V prípade neplatného skončenia PP </w:t>
      </w:r>
      <w:r w:rsidRPr="00925CF5">
        <w:rPr>
          <w:b/>
        </w:rPr>
        <w:t>zo strany zamestnávateľa</w:t>
      </w:r>
      <w:r>
        <w:t xml:space="preserve">, ak zamestnanec ďalej netrvá na výkone práce sa má za to, </w:t>
      </w:r>
      <w:r w:rsidRPr="00070886">
        <w:rPr>
          <w:b/>
          <w:u w:val="single"/>
        </w:rPr>
        <w:t>že PP skončil dohodou</w:t>
      </w:r>
      <w:r>
        <w:t xml:space="preserve">, ak: </w:t>
      </w:r>
    </w:p>
    <w:p w:rsidR="00BB0704" w:rsidRDefault="00BB0704" w:rsidP="00C35A2F">
      <w:pPr>
        <w:pStyle w:val="Odsekzoznamu"/>
        <w:numPr>
          <w:ilvl w:val="3"/>
          <w:numId w:val="50"/>
        </w:numPr>
      </w:pPr>
      <w:r>
        <w:t>Bola daná neplatná výpoveď, uplynutím výpovednej doby</w:t>
      </w:r>
    </w:p>
    <w:p w:rsidR="00BB0704" w:rsidRDefault="00BB0704" w:rsidP="00C35A2F">
      <w:pPr>
        <w:pStyle w:val="Odsekzoznamu"/>
        <w:numPr>
          <w:ilvl w:val="3"/>
          <w:numId w:val="50"/>
        </w:numPr>
      </w:pPr>
      <w:r>
        <w:t xml:space="preserve">Bol pracovný pomer neplatne skončený okamžite </w:t>
      </w:r>
    </w:p>
    <w:p w:rsidR="00BB0704" w:rsidRDefault="00BB0704" w:rsidP="00C35A2F">
      <w:pPr>
        <w:pStyle w:val="Odsekzoznamu"/>
        <w:numPr>
          <w:ilvl w:val="3"/>
          <w:numId w:val="50"/>
        </w:numPr>
      </w:pPr>
      <w:r>
        <w:t>alebo v skúšobnej dobe, dňom, keď sa mal pracovný pomer skončiť</w:t>
      </w:r>
    </w:p>
    <w:p w:rsidR="00BB0704" w:rsidRPr="00925CF5" w:rsidRDefault="00BB0704" w:rsidP="00C35A2F">
      <w:pPr>
        <w:pStyle w:val="Odsekzoznamu"/>
        <w:numPr>
          <w:ilvl w:val="1"/>
          <w:numId w:val="34"/>
        </w:numPr>
        <w:rPr>
          <w:rFonts w:ascii="Times New Roman" w:eastAsia="Times New Roman" w:hAnsi="Times New Roman" w:cs="Times New Roman"/>
        </w:rPr>
      </w:pPr>
      <w:r w:rsidRPr="00925CF5">
        <w:rPr>
          <w:b/>
        </w:rPr>
        <w:t>§ 79</w:t>
      </w:r>
      <w:r>
        <w:t xml:space="preserve"> </w:t>
      </w:r>
      <w:r>
        <w:sym w:font="Wingdings" w:char="F0E0"/>
      </w:r>
      <w:r w:rsidRPr="00925CF5">
        <w:rPr>
          <w:rFonts w:ascii="Segoe UI" w:hAnsi="Segoe UI" w:cs="Segoe UI"/>
          <w:color w:val="494949"/>
          <w:sz w:val="21"/>
          <w:szCs w:val="21"/>
          <w:shd w:val="clear" w:color="auto" w:fill="FFFFFF"/>
        </w:rPr>
        <w:t xml:space="preserve"> </w:t>
      </w:r>
      <w:r w:rsidRPr="00925CF5">
        <w:rPr>
          <w:rFonts w:eastAsia="Times New Roman" w:cs="Segoe UI"/>
          <w:color w:val="000000" w:themeColor="text1"/>
          <w:shd w:val="clear" w:color="auto" w:fill="FFFFFF"/>
        </w:rPr>
        <w:t xml:space="preserve">Ak zamestnávateľ dal zamestnancovi neplatnú výpoveď alebo ak s ním neplatne skončil pracovný pomer okamžite alebo v skúšobnej dobe a ak zamestnanec oznámil zamestnávateľovi, že trvá na tom, aby ho naďalej zamestnával, jeho pracovný pomer sa nekončí, s výnimkou, ak súd rozhodne, že nemožno od zamestnávateľa spravodlivo požadovať, aby zamestnanca naďalej zamestnával. </w:t>
      </w:r>
    </w:p>
    <w:p w:rsidR="00BB0704" w:rsidRPr="00925CF5" w:rsidRDefault="00BB0704" w:rsidP="00C35A2F">
      <w:pPr>
        <w:pStyle w:val="Odsekzoznamu"/>
        <w:numPr>
          <w:ilvl w:val="2"/>
          <w:numId w:val="51"/>
        </w:numPr>
        <w:rPr>
          <w:rFonts w:ascii="Times New Roman" w:eastAsia="Times New Roman" w:hAnsi="Times New Roman" w:cs="Times New Roman"/>
        </w:rPr>
      </w:pPr>
      <w:r w:rsidRPr="00925CF5">
        <w:rPr>
          <w:rFonts w:eastAsia="Times New Roman" w:cs="Segoe UI"/>
          <w:color w:val="000000" w:themeColor="text1"/>
          <w:shd w:val="clear" w:color="auto" w:fill="FFFFFF"/>
        </w:rPr>
        <w:t>Zamestnávateľ je povinný zamestnancovi poskytnúť náhradu mzdy. Táto náhrada patrí zamestnancovi v sume jeho priemerného zárobku odo dňa, keď oznámil zamestnávateľovi, že trvá na ďalšom zamestnávaní, až do času, keď mu zamestnávateľ umožní pokračovať v práci alebo ak súd rozhodne o skončení pracovného pomeru</w:t>
      </w:r>
      <w:r w:rsidRPr="00925CF5">
        <w:rPr>
          <w:rFonts w:ascii="Segoe UI" w:eastAsia="Times New Roman" w:hAnsi="Segoe UI" w:cs="Segoe UI"/>
          <w:color w:val="494949"/>
          <w:sz w:val="21"/>
          <w:szCs w:val="21"/>
          <w:shd w:val="clear" w:color="auto" w:fill="FFFFFF"/>
        </w:rPr>
        <w:t>.</w:t>
      </w:r>
    </w:p>
    <w:p w:rsidR="00BB0704" w:rsidRDefault="00BB0704" w:rsidP="00C35A2F">
      <w:pPr>
        <w:pStyle w:val="Odsekzoznamu"/>
        <w:numPr>
          <w:ilvl w:val="2"/>
          <w:numId w:val="51"/>
        </w:numPr>
      </w:pPr>
      <w:r>
        <w:t>Súd môže rozhodnúť o zjemneniach a primerane znížiť ak to presahuje jeden rok</w:t>
      </w:r>
    </w:p>
    <w:p w:rsidR="00BB0704" w:rsidRDefault="00BB0704" w:rsidP="00C35A2F">
      <w:pPr>
        <w:pStyle w:val="Odsekzoznamu"/>
        <w:numPr>
          <w:ilvl w:val="2"/>
          <w:numId w:val="51"/>
        </w:numPr>
      </w:pPr>
      <w:r>
        <w:t>Náhrada mzdy priznaná najviac za čas 36 mesiacov (3 roky premlčacia doba)</w:t>
      </w:r>
    </w:p>
    <w:p w:rsidR="00BB0704" w:rsidRDefault="00BB0704" w:rsidP="00C35A2F">
      <w:pPr>
        <w:pStyle w:val="Odsekzoznamu"/>
        <w:numPr>
          <w:ilvl w:val="2"/>
          <w:numId w:val="51"/>
        </w:numPr>
      </w:pPr>
      <w:r>
        <w:t xml:space="preserve">Nevzťahuje sa na </w:t>
      </w:r>
      <w:proofErr w:type="spellStart"/>
      <w:r>
        <w:t>whistleblowerov</w:t>
      </w:r>
      <w:proofErr w:type="spellEnd"/>
      <w:r>
        <w:t xml:space="preserve"> – chránení osobitným zákonom</w:t>
      </w:r>
    </w:p>
    <w:p w:rsidR="00BB0704" w:rsidRPr="00925CF5" w:rsidRDefault="00BB0704" w:rsidP="00C35A2F">
      <w:pPr>
        <w:pStyle w:val="Odsekzoznamu"/>
        <w:numPr>
          <w:ilvl w:val="1"/>
          <w:numId w:val="34"/>
        </w:numPr>
        <w:rPr>
          <w:color w:val="000000" w:themeColor="text1"/>
        </w:rPr>
      </w:pPr>
      <w:r w:rsidRPr="00925CF5">
        <w:rPr>
          <w:b/>
          <w:color w:val="000000" w:themeColor="text1"/>
        </w:rPr>
        <w:t>§ 80</w:t>
      </w:r>
      <w:r w:rsidRPr="00925CF5">
        <w:rPr>
          <w:color w:val="000000" w:themeColor="text1"/>
        </w:rPr>
        <w:t xml:space="preserve"> </w:t>
      </w:r>
      <w:r w:rsidRPr="00925CF5">
        <w:rPr>
          <w:color w:val="000000" w:themeColor="text1"/>
        </w:rPr>
        <w:sym w:font="Wingdings" w:char="F0E0"/>
      </w:r>
      <w:r w:rsidRPr="00925CF5">
        <w:rPr>
          <w:color w:val="000000" w:themeColor="text1"/>
        </w:rPr>
        <w:t xml:space="preserve"> </w:t>
      </w:r>
      <w:r w:rsidRPr="00925CF5">
        <w:rPr>
          <w:rFonts w:eastAsia="Times New Roman" w:cs="Segoe UI"/>
          <w:color w:val="000000" w:themeColor="text1"/>
          <w:shd w:val="clear" w:color="auto" w:fill="FFFFFF"/>
        </w:rPr>
        <w:t>Pri neplatnej dohode o skončení pracovného pomeru sa postupuje pri posudzovaní nároku zamestnanca na náhradu ušlej mzdy obdobne ako pri neplatnej výpovedi danej zamestnancovi zamestnávateľom. Zamestnávateľ nemôže uplatňovať nárok na náhradu škody pre neplatnosť dohody</w:t>
      </w:r>
    </w:p>
    <w:p w:rsidR="00BB0704" w:rsidRDefault="00BB0704" w:rsidP="00C35A2F">
      <w:pPr>
        <w:pStyle w:val="Odsekzoznamu"/>
        <w:numPr>
          <w:ilvl w:val="1"/>
          <w:numId w:val="34"/>
        </w:numPr>
      </w:pPr>
      <w:r>
        <w:t xml:space="preserve">Ak zamestnávateľ nepridelí zamestnancovi prácu aj po právoplatnosti rozhodnutia súdu o neplatnom skončení pracovného pomeru </w:t>
      </w:r>
      <w:r>
        <w:sym w:font="Wingdings" w:char="F0E0"/>
      </w:r>
      <w:r>
        <w:t xml:space="preserve"> prekážka na strane zamestnávateľa </w:t>
      </w:r>
      <w:r>
        <w:sym w:font="Wingdings" w:char="F0E0"/>
      </w:r>
      <w:r>
        <w:t xml:space="preserve"> náhrada mzdy v sume priemerného zárobku </w:t>
      </w:r>
    </w:p>
    <w:p w:rsidR="00846451" w:rsidRPr="00846451" w:rsidRDefault="00846451" w:rsidP="00846451">
      <w:pPr>
        <w:keepLines/>
        <w:rPr>
          <w:rFonts w:cstheme="minorHAnsi"/>
          <w:color w:val="000000" w:themeColor="text1"/>
        </w:rPr>
      </w:pPr>
    </w:p>
    <w:sectPr w:rsidR="00846451" w:rsidRPr="00846451" w:rsidSect="003057E6">
      <w:pgSz w:w="11900" w:h="16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77693"/>
    <w:multiLevelType w:val="hybridMultilevel"/>
    <w:tmpl w:val="E594FDAC"/>
    <w:lvl w:ilvl="0" w:tplc="041B000F">
      <w:start w:val="1"/>
      <w:numFmt w:val="decimal"/>
      <w:lvlText w:val="%1."/>
      <w:lvlJc w:val="left"/>
      <w:pPr>
        <w:ind w:left="360" w:hanging="360"/>
      </w:pPr>
    </w:lvl>
    <w:lvl w:ilvl="1" w:tplc="53BE10F2">
      <w:numFmt w:val="bullet"/>
      <w:lvlText w:val="-"/>
      <w:lvlJc w:val="left"/>
      <w:pPr>
        <w:ind w:left="1440" w:hanging="360"/>
      </w:pPr>
      <w:rPr>
        <w:rFonts w:ascii="Calibri" w:eastAsiaTheme="minorHAnsi" w:hAnsi="Calibri" w:cs="Calibri" w:hint="default"/>
      </w:rPr>
    </w:lvl>
    <w:lvl w:ilvl="2" w:tplc="041B0003">
      <w:start w:val="1"/>
      <w:numFmt w:val="bullet"/>
      <w:lvlText w:val="o"/>
      <w:lvlJc w:val="left"/>
      <w:pPr>
        <w:ind w:left="2160" w:hanging="180"/>
      </w:pPr>
      <w:rPr>
        <w:rFonts w:ascii="Courier New" w:hAnsi="Courier New" w:cs="Courier New" w:hint="default"/>
      </w:rPr>
    </w:lvl>
    <w:lvl w:ilvl="3" w:tplc="041B0005">
      <w:start w:val="1"/>
      <w:numFmt w:val="bullet"/>
      <w:lvlText w:val=""/>
      <w:lvlJc w:val="left"/>
      <w:pPr>
        <w:ind w:left="2880" w:hanging="360"/>
      </w:pPr>
      <w:rPr>
        <w:rFonts w:ascii="Wingdings" w:hAnsi="Wingdings" w:hint="default"/>
      </w:rPr>
    </w:lvl>
    <w:lvl w:ilvl="4" w:tplc="041B0001">
      <w:start w:val="1"/>
      <w:numFmt w:val="bullet"/>
      <w:lvlText w:val=""/>
      <w:lvlJc w:val="left"/>
      <w:pPr>
        <w:ind w:left="3600" w:hanging="360"/>
      </w:pPr>
      <w:rPr>
        <w:rFonts w:ascii="Symbol" w:hAnsi="Symbol" w:hint="default"/>
      </w:rPr>
    </w:lvl>
    <w:lvl w:ilvl="5" w:tplc="250A55AA">
      <w:start w:val="1951"/>
      <w:numFmt w:val="decimal"/>
      <w:lvlText w:val="%6"/>
      <w:lvlJc w:val="left"/>
      <w:pPr>
        <w:ind w:left="4580" w:hanging="440"/>
      </w:pPr>
      <w:rPr>
        <w:rFonts w:hint="default"/>
      </w:rPr>
    </w:lvl>
    <w:lvl w:ilvl="6" w:tplc="85BC2336">
      <w:start w:val="2"/>
      <w:numFmt w:val="lowerLetter"/>
      <w:lvlText w:val="%7)"/>
      <w:lvlJc w:val="left"/>
      <w:pPr>
        <w:ind w:left="927" w:hanging="360"/>
      </w:pPr>
      <w:rPr>
        <w:rFonts w:hint="default"/>
      </w:r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05BC382E"/>
    <w:multiLevelType w:val="hybridMultilevel"/>
    <w:tmpl w:val="E33299B4"/>
    <w:lvl w:ilvl="0" w:tplc="A54837BC">
      <w:start w:val="33"/>
      <w:numFmt w:val="bullet"/>
      <w:lvlText w:val="-"/>
      <w:lvlJc w:val="left"/>
      <w:pPr>
        <w:ind w:left="720" w:hanging="360"/>
      </w:pPr>
      <w:rPr>
        <w:rFonts w:ascii="Calibri" w:eastAsiaTheme="minorHAnsi" w:hAnsi="Calibri" w:cstheme="minorBidi" w:hint="default"/>
      </w:rPr>
    </w:lvl>
    <w:lvl w:ilvl="1" w:tplc="04090019">
      <w:start w:val="1"/>
      <w:numFmt w:val="lowerLetter"/>
      <w:lvlText w:val="%2."/>
      <w:lvlJc w:val="left"/>
      <w:pPr>
        <w:ind w:left="1440" w:hanging="360"/>
      </w:pPr>
    </w:lvl>
    <w:lvl w:ilvl="2" w:tplc="A54837BC">
      <w:start w:val="33"/>
      <w:numFmt w:val="bullet"/>
      <w:lvlText w:val="-"/>
      <w:lvlJc w:val="left"/>
      <w:pPr>
        <w:ind w:left="2340" w:hanging="360"/>
      </w:pPr>
      <w:rPr>
        <w:rFonts w:ascii="Calibri" w:eastAsiaTheme="minorHAnsi" w:hAnsi="Calibri"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F63D7"/>
    <w:multiLevelType w:val="hybridMultilevel"/>
    <w:tmpl w:val="EA985D7C"/>
    <w:lvl w:ilvl="0" w:tplc="A54837BC">
      <w:start w:val="33"/>
      <w:numFmt w:val="bullet"/>
      <w:lvlText w:val="-"/>
      <w:lvlJc w:val="left"/>
      <w:pPr>
        <w:ind w:left="720" w:hanging="360"/>
      </w:pPr>
      <w:rPr>
        <w:rFonts w:ascii="Calibri" w:eastAsiaTheme="minorHAnsi" w:hAnsi="Calibri" w:cstheme="minorBidi" w:hint="default"/>
      </w:rPr>
    </w:lvl>
    <w:lvl w:ilvl="1" w:tplc="04090019">
      <w:start w:val="1"/>
      <w:numFmt w:val="lowerLetter"/>
      <w:lvlText w:val="%2."/>
      <w:lvlJc w:val="left"/>
      <w:pPr>
        <w:ind w:left="1440" w:hanging="360"/>
      </w:pPr>
    </w:lvl>
    <w:lvl w:ilvl="2" w:tplc="A54837BC">
      <w:start w:val="33"/>
      <w:numFmt w:val="bullet"/>
      <w:lvlText w:val="-"/>
      <w:lvlJc w:val="left"/>
      <w:pPr>
        <w:ind w:left="2340" w:hanging="360"/>
      </w:pPr>
      <w:rPr>
        <w:rFonts w:ascii="Calibri" w:eastAsiaTheme="minorHAnsi" w:hAnsi="Calibri"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0455F"/>
    <w:multiLevelType w:val="hybridMultilevel"/>
    <w:tmpl w:val="3A90F34C"/>
    <w:lvl w:ilvl="0" w:tplc="A54837BC">
      <w:start w:val="33"/>
      <w:numFmt w:val="bullet"/>
      <w:lvlText w:val="-"/>
      <w:lvlJc w:val="left"/>
      <w:pPr>
        <w:ind w:left="720" w:hanging="360"/>
      </w:pPr>
      <w:rPr>
        <w:rFonts w:ascii="Calibri" w:eastAsiaTheme="minorHAnsi" w:hAnsi="Calibri" w:cstheme="minorBidi" w:hint="default"/>
      </w:rPr>
    </w:lvl>
    <w:lvl w:ilvl="1" w:tplc="04090019">
      <w:start w:val="1"/>
      <w:numFmt w:val="lowerLetter"/>
      <w:lvlText w:val="%2."/>
      <w:lvlJc w:val="left"/>
      <w:pPr>
        <w:ind w:left="1440" w:hanging="360"/>
      </w:pPr>
    </w:lvl>
    <w:lvl w:ilvl="2" w:tplc="A54837BC">
      <w:start w:val="33"/>
      <w:numFmt w:val="bullet"/>
      <w:lvlText w:val="-"/>
      <w:lvlJc w:val="left"/>
      <w:pPr>
        <w:ind w:left="2340" w:hanging="360"/>
      </w:pPr>
      <w:rPr>
        <w:rFonts w:ascii="Calibri" w:eastAsiaTheme="minorHAnsi" w:hAnsi="Calibri"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7139D6"/>
    <w:multiLevelType w:val="hybridMultilevel"/>
    <w:tmpl w:val="58809BD2"/>
    <w:lvl w:ilvl="0" w:tplc="E782EC1A">
      <w:start w:val="33"/>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6907F0"/>
    <w:multiLevelType w:val="hybridMultilevel"/>
    <w:tmpl w:val="031CC7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6E87F4C"/>
    <w:multiLevelType w:val="hybridMultilevel"/>
    <w:tmpl w:val="CA5CBB56"/>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7">
    <w:nsid w:val="17210412"/>
    <w:multiLevelType w:val="hybridMultilevel"/>
    <w:tmpl w:val="6F3CEA10"/>
    <w:lvl w:ilvl="0" w:tplc="54AE1874">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1760011A"/>
    <w:multiLevelType w:val="hybridMultilevel"/>
    <w:tmpl w:val="23A260CC"/>
    <w:lvl w:ilvl="0" w:tplc="53BE10F2">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18437F6A"/>
    <w:multiLevelType w:val="hybridMultilevel"/>
    <w:tmpl w:val="C7EAD704"/>
    <w:lvl w:ilvl="0" w:tplc="150E4288">
      <w:numFmt w:val="bullet"/>
      <w:lvlText w:val="-"/>
      <w:lvlJc w:val="left"/>
      <w:pPr>
        <w:ind w:left="720" w:hanging="360"/>
      </w:pPr>
      <w:rPr>
        <w:rFonts w:ascii="Times New Roman" w:eastAsiaTheme="minorHAnsi" w:hAnsi="Times New Roman" w:cs="Times New Roman"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1BA666F0"/>
    <w:multiLevelType w:val="hybridMultilevel"/>
    <w:tmpl w:val="9BEEA836"/>
    <w:lvl w:ilvl="0" w:tplc="A54837BC">
      <w:start w:val="33"/>
      <w:numFmt w:val="bullet"/>
      <w:lvlText w:val="-"/>
      <w:lvlJc w:val="left"/>
      <w:pPr>
        <w:ind w:left="720" w:hanging="360"/>
      </w:pPr>
      <w:rPr>
        <w:rFonts w:ascii="Calibri" w:eastAsiaTheme="minorHAnsi" w:hAnsi="Calibri" w:cstheme="minorBidi" w:hint="default"/>
      </w:rPr>
    </w:lvl>
    <w:lvl w:ilvl="1" w:tplc="A54837BC">
      <w:start w:val="33"/>
      <w:numFmt w:val="bullet"/>
      <w:lvlText w:val="-"/>
      <w:lvlJc w:val="left"/>
      <w:pPr>
        <w:ind w:left="1440" w:hanging="360"/>
      </w:pPr>
      <w:rPr>
        <w:rFonts w:ascii="Calibri" w:eastAsiaTheme="minorHAnsi" w:hAnsi="Calibri" w:cstheme="minorBid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192163"/>
    <w:multiLevelType w:val="hybridMultilevel"/>
    <w:tmpl w:val="2DA2E864"/>
    <w:lvl w:ilvl="0" w:tplc="6EC2752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8E1A86"/>
    <w:multiLevelType w:val="hybridMultilevel"/>
    <w:tmpl w:val="75BAEBD8"/>
    <w:lvl w:ilvl="0" w:tplc="DEFC0BF0">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030246"/>
    <w:multiLevelType w:val="hybridMultilevel"/>
    <w:tmpl w:val="C5142570"/>
    <w:lvl w:ilvl="0" w:tplc="A54837BC">
      <w:start w:val="33"/>
      <w:numFmt w:val="bullet"/>
      <w:lvlText w:val="-"/>
      <w:lvlJc w:val="left"/>
      <w:pPr>
        <w:ind w:left="720" w:hanging="360"/>
      </w:pPr>
      <w:rPr>
        <w:rFonts w:ascii="Calibri" w:eastAsiaTheme="minorHAnsi" w:hAnsi="Calibri" w:cstheme="minorBidi" w:hint="default"/>
      </w:rPr>
    </w:lvl>
    <w:lvl w:ilvl="1" w:tplc="041B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8053C7"/>
    <w:multiLevelType w:val="hybridMultilevel"/>
    <w:tmpl w:val="96107E32"/>
    <w:lvl w:ilvl="0" w:tplc="A54837BC">
      <w:start w:val="33"/>
      <w:numFmt w:val="bullet"/>
      <w:lvlText w:val="-"/>
      <w:lvlJc w:val="left"/>
      <w:pPr>
        <w:ind w:left="720" w:hanging="360"/>
      </w:pPr>
      <w:rPr>
        <w:rFonts w:ascii="Calibri" w:eastAsiaTheme="minorHAnsi" w:hAnsi="Calibri" w:cstheme="minorBidi" w:hint="default"/>
      </w:rPr>
    </w:lvl>
    <w:lvl w:ilvl="1" w:tplc="041B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4025D5"/>
    <w:multiLevelType w:val="hybridMultilevel"/>
    <w:tmpl w:val="1BDAF30E"/>
    <w:lvl w:ilvl="0" w:tplc="A54837BC">
      <w:start w:val="33"/>
      <w:numFmt w:val="bullet"/>
      <w:lvlText w:val="-"/>
      <w:lvlJc w:val="left"/>
      <w:pPr>
        <w:ind w:left="720" w:hanging="360"/>
      </w:pPr>
      <w:rPr>
        <w:rFonts w:ascii="Calibri" w:eastAsiaTheme="minorHAnsi" w:hAnsi="Calibri"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A370CB"/>
    <w:multiLevelType w:val="hybridMultilevel"/>
    <w:tmpl w:val="B518116A"/>
    <w:lvl w:ilvl="0" w:tplc="6EC2752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ED71D8"/>
    <w:multiLevelType w:val="hybridMultilevel"/>
    <w:tmpl w:val="6F766E62"/>
    <w:lvl w:ilvl="0" w:tplc="A54837BC">
      <w:start w:val="33"/>
      <w:numFmt w:val="bullet"/>
      <w:lvlText w:val="-"/>
      <w:lvlJc w:val="left"/>
      <w:pPr>
        <w:ind w:left="720" w:hanging="360"/>
      </w:pPr>
      <w:rPr>
        <w:rFonts w:ascii="Calibri" w:eastAsiaTheme="minorHAnsi" w:hAnsi="Calibri" w:cstheme="minorBidi" w:hint="default"/>
      </w:rPr>
    </w:lvl>
    <w:lvl w:ilvl="1" w:tplc="041B0003">
      <w:start w:val="1"/>
      <w:numFmt w:val="bullet"/>
      <w:lvlText w:val="o"/>
      <w:lvlJc w:val="left"/>
      <w:pPr>
        <w:ind w:left="1440" w:hanging="360"/>
      </w:pPr>
      <w:rPr>
        <w:rFonts w:ascii="Courier New" w:hAnsi="Courier New" w:cs="Courier New" w:hint="default"/>
      </w:rPr>
    </w:lvl>
    <w:lvl w:ilvl="2" w:tplc="A54837BC">
      <w:start w:val="33"/>
      <w:numFmt w:val="bullet"/>
      <w:lvlText w:val="-"/>
      <w:lvlJc w:val="left"/>
      <w:pPr>
        <w:ind w:left="2340" w:hanging="360"/>
      </w:pPr>
      <w:rPr>
        <w:rFonts w:ascii="Calibri" w:eastAsiaTheme="minorHAnsi" w:hAnsi="Calibri"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BA3671"/>
    <w:multiLevelType w:val="hybridMultilevel"/>
    <w:tmpl w:val="789A2D34"/>
    <w:lvl w:ilvl="0" w:tplc="EA6CCCEE">
      <w:start w:val="3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5A3E23"/>
    <w:multiLevelType w:val="multilevel"/>
    <w:tmpl w:val="1F382928"/>
    <w:styleLink w:val="List19"/>
    <w:lvl w:ilvl="0">
      <w:numFmt w:val="bullet"/>
      <w:lvlText w:val="➢"/>
      <w:lvlJc w:val="left"/>
      <w:pPr>
        <w:ind w:left="0" w:firstLine="0"/>
      </w:pPr>
      <w:rPr>
        <w:position w:val="0"/>
      </w:rPr>
    </w:lvl>
    <w:lvl w:ilvl="1">
      <w:start w:val="1"/>
      <w:numFmt w:val="decimal"/>
      <w:lvlText w:val="%2."/>
      <w:lvlJc w:val="left"/>
      <w:pPr>
        <w:ind w:left="1134"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20">
    <w:nsid w:val="385E225F"/>
    <w:multiLevelType w:val="hybridMultilevel"/>
    <w:tmpl w:val="FA006FA8"/>
    <w:lvl w:ilvl="0" w:tplc="4EAED4BE">
      <w:start w:val="1"/>
      <w:numFmt w:val="decimal"/>
      <w:lvlText w:val="%1."/>
      <w:lvlJc w:val="left"/>
      <w:pPr>
        <w:ind w:left="644" w:hanging="360"/>
      </w:pPr>
      <w:rPr>
        <w:rFonts w:hint="default"/>
      </w:rPr>
    </w:lvl>
    <w:lvl w:ilvl="1" w:tplc="041B0019">
      <w:start w:val="1"/>
      <w:numFmt w:val="lowerLetter"/>
      <w:lvlText w:val="%2."/>
      <w:lvlJc w:val="left"/>
      <w:pPr>
        <w:ind w:left="3937" w:hanging="360"/>
      </w:pPr>
    </w:lvl>
    <w:lvl w:ilvl="2" w:tplc="041B001B" w:tentative="1">
      <w:start w:val="1"/>
      <w:numFmt w:val="lowerRoman"/>
      <w:lvlText w:val="%3."/>
      <w:lvlJc w:val="right"/>
      <w:pPr>
        <w:ind w:left="4657" w:hanging="180"/>
      </w:pPr>
    </w:lvl>
    <w:lvl w:ilvl="3" w:tplc="041B000F" w:tentative="1">
      <w:start w:val="1"/>
      <w:numFmt w:val="decimal"/>
      <w:lvlText w:val="%4."/>
      <w:lvlJc w:val="left"/>
      <w:pPr>
        <w:ind w:left="5377" w:hanging="360"/>
      </w:pPr>
    </w:lvl>
    <w:lvl w:ilvl="4" w:tplc="041B0019" w:tentative="1">
      <w:start w:val="1"/>
      <w:numFmt w:val="lowerLetter"/>
      <w:lvlText w:val="%5."/>
      <w:lvlJc w:val="left"/>
      <w:pPr>
        <w:ind w:left="6097" w:hanging="360"/>
      </w:pPr>
    </w:lvl>
    <w:lvl w:ilvl="5" w:tplc="041B001B" w:tentative="1">
      <w:start w:val="1"/>
      <w:numFmt w:val="lowerRoman"/>
      <w:lvlText w:val="%6."/>
      <w:lvlJc w:val="right"/>
      <w:pPr>
        <w:ind w:left="6817" w:hanging="180"/>
      </w:pPr>
    </w:lvl>
    <w:lvl w:ilvl="6" w:tplc="041B000F" w:tentative="1">
      <w:start w:val="1"/>
      <w:numFmt w:val="decimal"/>
      <w:lvlText w:val="%7."/>
      <w:lvlJc w:val="left"/>
      <w:pPr>
        <w:ind w:left="7537" w:hanging="360"/>
      </w:pPr>
    </w:lvl>
    <w:lvl w:ilvl="7" w:tplc="041B0019" w:tentative="1">
      <w:start w:val="1"/>
      <w:numFmt w:val="lowerLetter"/>
      <w:lvlText w:val="%8."/>
      <w:lvlJc w:val="left"/>
      <w:pPr>
        <w:ind w:left="8257" w:hanging="360"/>
      </w:pPr>
    </w:lvl>
    <w:lvl w:ilvl="8" w:tplc="041B001B" w:tentative="1">
      <w:start w:val="1"/>
      <w:numFmt w:val="lowerRoman"/>
      <w:lvlText w:val="%9."/>
      <w:lvlJc w:val="right"/>
      <w:pPr>
        <w:ind w:left="8977" w:hanging="180"/>
      </w:pPr>
    </w:lvl>
  </w:abstractNum>
  <w:abstractNum w:abstractNumId="21">
    <w:nsid w:val="3AFF033D"/>
    <w:multiLevelType w:val="hybridMultilevel"/>
    <w:tmpl w:val="6A2A41AE"/>
    <w:lvl w:ilvl="0" w:tplc="0F3E2082">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352"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F3E2082">
      <w:numFmt w:val="bullet"/>
      <w:lvlText w:val="-"/>
      <w:lvlJc w:val="left"/>
      <w:pPr>
        <w:ind w:left="1211" w:hanging="360"/>
      </w:pPr>
      <w:rPr>
        <w:rFonts w:ascii="Calibri" w:eastAsiaTheme="minorHAnsi" w:hAnsi="Calibri" w:cs="Calibri"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nsid w:val="41552246"/>
    <w:multiLevelType w:val="hybridMultilevel"/>
    <w:tmpl w:val="256E312C"/>
    <w:lvl w:ilvl="0" w:tplc="53BE10F2">
      <w:numFmt w:val="bullet"/>
      <w:lvlText w:val="-"/>
      <w:lvlJc w:val="left"/>
      <w:pPr>
        <w:ind w:left="144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nsid w:val="439D1B6B"/>
    <w:multiLevelType w:val="hybridMultilevel"/>
    <w:tmpl w:val="E22C6AC0"/>
    <w:lvl w:ilvl="0" w:tplc="E4485AAC">
      <w:start w:val="7"/>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0A691A"/>
    <w:multiLevelType w:val="hybridMultilevel"/>
    <w:tmpl w:val="CCE88278"/>
    <w:lvl w:ilvl="0" w:tplc="A54837BC">
      <w:start w:val="33"/>
      <w:numFmt w:val="bullet"/>
      <w:lvlText w:val="-"/>
      <w:lvlJc w:val="left"/>
      <w:pPr>
        <w:ind w:left="720" w:hanging="360"/>
      </w:pPr>
      <w:rPr>
        <w:rFonts w:ascii="Calibri" w:eastAsiaTheme="minorHAnsi" w:hAnsi="Calibri"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7E4ECA"/>
    <w:multiLevelType w:val="hybridMultilevel"/>
    <w:tmpl w:val="A8347FB6"/>
    <w:lvl w:ilvl="0" w:tplc="1AD606D0">
      <w:start w:val="5"/>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26">
    <w:nsid w:val="48DD145B"/>
    <w:multiLevelType w:val="hybridMultilevel"/>
    <w:tmpl w:val="D3A87D82"/>
    <w:lvl w:ilvl="0" w:tplc="A54837BC">
      <w:start w:val="33"/>
      <w:numFmt w:val="bullet"/>
      <w:lvlText w:val="-"/>
      <w:lvlJc w:val="left"/>
      <w:pPr>
        <w:ind w:left="720" w:hanging="360"/>
      </w:pPr>
      <w:rPr>
        <w:rFonts w:ascii="Calibri" w:eastAsiaTheme="minorHAnsi" w:hAnsi="Calibri" w:cstheme="minorBidi" w:hint="default"/>
      </w:rPr>
    </w:lvl>
    <w:lvl w:ilvl="1" w:tplc="041B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07472B"/>
    <w:multiLevelType w:val="hybridMultilevel"/>
    <w:tmpl w:val="1AA0E59A"/>
    <w:lvl w:ilvl="0" w:tplc="DEFC0BF0">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5E3EFE"/>
    <w:multiLevelType w:val="multilevel"/>
    <w:tmpl w:val="8AA0B5A0"/>
    <w:lvl w:ilvl="0">
      <w:start w:val="1"/>
      <w:numFmt w:val="bullet"/>
      <w:lvlText w:val="o"/>
      <w:lvlJc w:val="left"/>
      <w:pPr>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nsid w:val="4AE62B76"/>
    <w:multiLevelType w:val="hybridMultilevel"/>
    <w:tmpl w:val="08B8C246"/>
    <w:lvl w:ilvl="0" w:tplc="A54837BC">
      <w:start w:val="33"/>
      <w:numFmt w:val="bullet"/>
      <w:lvlText w:val="-"/>
      <w:lvlJc w:val="left"/>
      <w:pPr>
        <w:ind w:left="720" w:hanging="360"/>
      </w:pPr>
      <w:rPr>
        <w:rFonts w:ascii="Calibri" w:eastAsiaTheme="minorHAnsi" w:hAnsi="Calibri" w:cstheme="minorBidi" w:hint="default"/>
      </w:rPr>
    </w:lvl>
    <w:lvl w:ilvl="1" w:tplc="04090019">
      <w:start w:val="1"/>
      <w:numFmt w:val="lowerLetter"/>
      <w:lvlText w:val="%2."/>
      <w:lvlJc w:val="left"/>
      <w:pPr>
        <w:ind w:left="1440" w:hanging="360"/>
      </w:pPr>
    </w:lvl>
    <w:lvl w:ilvl="2" w:tplc="A54837BC">
      <w:start w:val="33"/>
      <w:numFmt w:val="bullet"/>
      <w:lvlText w:val="-"/>
      <w:lvlJc w:val="left"/>
      <w:pPr>
        <w:ind w:left="2340" w:hanging="360"/>
      </w:pPr>
      <w:rPr>
        <w:rFonts w:ascii="Calibri" w:eastAsiaTheme="minorHAnsi" w:hAnsi="Calibri"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C517CE0"/>
    <w:multiLevelType w:val="hybridMultilevel"/>
    <w:tmpl w:val="E8A6CBF6"/>
    <w:lvl w:ilvl="0" w:tplc="A54837BC">
      <w:start w:val="33"/>
      <w:numFmt w:val="bullet"/>
      <w:lvlText w:val="-"/>
      <w:lvlJc w:val="left"/>
      <w:pPr>
        <w:ind w:left="720" w:hanging="360"/>
      </w:pPr>
      <w:rPr>
        <w:rFonts w:ascii="Calibri" w:eastAsiaTheme="minorHAnsi" w:hAnsi="Calibri" w:cstheme="minorBidi" w:hint="default"/>
      </w:rPr>
    </w:lvl>
    <w:lvl w:ilvl="1" w:tplc="041B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744818"/>
    <w:multiLevelType w:val="hybridMultilevel"/>
    <w:tmpl w:val="B396FCDC"/>
    <w:lvl w:ilvl="0" w:tplc="765AF1FE">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C5225B2">
      <w:start w:val="1"/>
      <w:numFmt w:val="lowerLetter"/>
      <w:lvlText w:val="%6)"/>
      <w:lvlJc w:val="left"/>
      <w:pPr>
        <w:ind w:left="927" w:hanging="360"/>
      </w:pPr>
      <w:rPr>
        <w:rFonts w:asciiTheme="minorHAnsi" w:eastAsiaTheme="minorHAnsi" w:hAnsiTheme="minorHAnsi" w:cstheme="minorBidi"/>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32">
    <w:nsid w:val="533F6478"/>
    <w:multiLevelType w:val="hybridMultilevel"/>
    <w:tmpl w:val="6522333C"/>
    <w:lvl w:ilvl="0" w:tplc="AE56AE8A">
      <w:start w:val="1"/>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33">
    <w:nsid w:val="59281979"/>
    <w:multiLevelType w:val="hybridMultilevel"/>
    <w:tmpl w:val="F3EC6B92"/>
    <w:lvl w:ilvl="0" w:tplc="A54837BC">
      <w:start w:val="33"/>
      <w:numFmt w:val="bullet"/>
      <w:lvlText w:val="-"/>
      <w:lvlJc w:val="left"/>
      <w:pPr>
        <w:ind w:left="720" w:hanging="360"/>
      </w:pPr>
      <w:rPr>
        <w:rFonts w:ascii="Calibri" w:eastAsiaTheme="minorHAnsi" w:hAnsi="Calibri"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AC1666"/>
    <w:multiLevelType w:val="hybridMultilevel"/>
    <w:tmpl w:val="1BA87A48"/>
    <w:lvl w:ilvl="0" w:tplc="041B0011">
      <w:start w:val="1"/>
      <w:numFmt w:val="decimal"/>
      <w:lvlText w:val="%1)"/>
      <w:lvlJc w:val="left"/>
      <w:pPr>
        <w:ind w:left="1440" w:hanging="360"/>
      </w:pPr>
    </w:lvl>
    <w:lvl w:ilvl="1" w:tplc="041B0019">
      <w:start w:val="1"/>
      <w:numFmt w:val="lowerLetter"/>
      <w:lvlText w:val="%2."/>
      <w:lvlJc w:val="left"/>
      <w:pPr>
        <w:ind w:left="2160" w:hanging="360"/>
      </w:pPr>
    </w:lvl>
    <w:lvl w:ilvl="2" w:tplc="041B001B">
      <w:start w:val="1"/>
      <w:numFmt w:val="lowerRoman"/>
      <w:lvlText w:val="%3."/>
      <w:lvlJc w:val="right"/>
      <w:pPr>
        <w:ind w:left="2880" w:hanging="180"/>
      </w:pPr>
    </w:lvl>
    <w:lvl w:ilvl="3" w:tplc="041B000F">
      <w:start w:val="1"/>
      <w:numFmt w:val="decimal"/>
      <w:lvlText w:val="%4."/>
      <w:lvlJc w:val="left"/>
      <w:pPr>
        <w:ind w:left="3600" w:hanging="360"/>
      </w:pPr>
    </w:lvl>
    <w:lvl w:ilvl="4" w:tplc="041B0019">
      <w:start w:val="1"/>
      <w:numFmt w:val="lowerLetter"/>
      <w:lvlText w:val="%5."/>
      <w:lvlJc w:val="left"/>
      <w:pPr>
        <w:ind w:left="4320" w:hanging="360"/>
      </w:pPr>
    </w:lvl>
    <w:lvl w:ilvl="5" w:tplc="041B001B">
      <w:start w:val="1"/>
      <w:numFmt w:val="lowerRoman"/>
      <w:lvlText w:val="%6."/>
      <w:lvlJc w:val="right"/>
      <w:pPr>
        <w:ind w:left="5040" w:hanging="180"/>
      </w:pPr>
    </w:lvl>
    <w:lvl w:ilvl="6" w:tplc="041B000F">
      <w:start w:val="1"/>
      <w:numFmt w:val="decimal"/>
      <w:lvlText w:val="%7."/>
      <w:lvlJc w:val="left"/>
      <w:pPr>
        <w:ind w:left="5760" w:hanging="360"/>
      </w:pPr>
    </w:lvl>
    <w:lvl w:ilvl="7" w:tplc="041B0019">
      <w:start w:val="1"/>
      <w:numFmt w:val="lowerLetter"/>
      <w:lvlText w:val="%8."/>
      <w:lvlJc w:val="left"/>
      <w:pPr>
        <w:ind w:left="6480" w:hanging="360"/>
      </w:pPr>
    </w:lvl>
    <w:lvl w:ilvl="8" w:tplc="041B001B">
      <w:start w:val="1"/>
      <w:numFmt w:val="lowerRoman"/>
      <w:lvlText w:val="%9."/>
      <w:lvlJc w:val="right"/>
      <w:pPr>
        <w:ind w:left="7200" w:hanging="180"/>
      </w:pPr>
    </w:lvl>
  </w:abstractNum>
  <w:abstractNum w:abstractNumId="35">
    <w:nsid w:val="608473B7"/>
    <w:multiLevelType w:val="hybridMultilevel"/>
    <w:tmpl w:val="183E6338"/>
    <w:lvl w:ilvl="0" w:tplc="A54837BC">
      <w:start w:val="33"/>
      <w:numFmt w:val="bullet"/>
      <w:lvlText w:val="-"/>
      <w:lvlJc w:val="left"/>
      <w:pPr>
        <w:ind w:left="720" w:hanging="360"/>
      </w:pPr>
      <w:rPr>
        <w:rFonts w:ascii="Calibri" w:eastAsiaTheme="minorHAnsi" w:hAnsi="Calibri"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A0E6049"/>
    <w:multiLevelType w:val="hybridMultilevel"/>
    <w:tmpl w:val="4F249EA4"/>
    <w:lvl w:ilvl="0" w:tplc="A54837BC">
      <w:start w:val="33"/>
      <w:numFmt w:val="bullet"/>
      <w:lvlText w:val="-"/>
      <w:lvlJc w:val="left"/>
      <w:pPr>
        <w:ind w:left="720" w:hanging="360"/>
      </w:pPr>
      <w:rPr>
        <w:rFonts w:ascii="Calibri" w:eastAsiaTheme="minorHAnsi" w:hAnsi="Calibri" w:cstheme="minorBidi" w:hint="default"/>
      </w:rPr>
    </w:lvl>
    <w:lvl w:ilvl="1" w:tplc="A54837BC">
      <w:start w:val="33"/>
      <w:numFmt w:val="bullet"/>
      <w:lvlText w:val="-"/>
      <w:lvlJc w:val="left"/>
      <w:pPr>
        <w:ind w:left="1440" w:hanging="360"/>
      </w:pPr>
      <w:rPr>
        <w:rFonts w:ascii="Calibri" w:eastAsiaTheme="minorHAnsi" w:hAnsi="Calibri" w:cstheme="minorBid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BC0133"/>
    <w:multiLevelType w:val="hybridMultilevel"/>
    <w:tmpl w:val="84A0680C"/>
    <w:lvl w:ilvl="0" w:tplc="A54837BC">
      <w:start w:val="33"/>
      <w:numFmt w:val="bullet"/>
      <w:lvlText w:val="-"/>
      <w:lvlJc w:val="left"/>
      <w:pPr>
        <w:ind w:left="720" w:hanging="360"/>
      </w:pPr>
      <w:rPr>
        <w:rFonts w:ascii="Calibri" w:eastAsiaTheme="minorHAnsi" w:hAnsi="Calibri" w:cstheme="minorBidi" w:hint="default"/>
      </w:rPr>
    </w:lvl>
    <w:lvl w:ilvl="1" w:tplc="04090019">
      <w:start w:val="1"/>
      <w:numFmt w:val="lowerLetter"/>
      <w:lvlText w:val="%2."/>
      <w:lvlJc w:val="left"/>
      <w:pPr>
        <w:ind w:left="1440" w:hanging="360"/>
      </w:pPr>
    </w:lvl>
    <w:lvl w:ilvl="2" w:tplc="A54837BC">
      <w:start w:val="33"/>
      <w:numFmt w:val="bullet"/>
      <w:lvlText w:val="-"/>
      <w:lvlJc w:val="left"/>
      <w:pPr>
        <w:ind w:left="2340" w:hanging="360"/>
      </w:pPr>
      <w:rPr>
        <w:rFonts w:ascii="Calibri" w:eastAsiaTheme="minorHAnsi" w:hAnsi="Calibri"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F6061F"/>
    <w:multiLevelType w:val="hybridMultilevel"/>
    <w:tmpl w:val="93827180"/>
    <w:lvl w:ilvl="0" w:tplc="90D8323C">
      <w:start w:val="1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390A6C"/>
    <w:multiLevelType w:val="hybridMultilevel"/>
    <w:tmpl w:val="56882024"/>
    <w:lvl w:ilvl="0" w:tplc="A54837B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751D51"/>
    <w:multiLevelType w:val="hybridMultilevel"/>
    <w:tmpl w:val="B20AC3F0"/>
    <w:lvl w:ilvl="0" w:tplc="1AD606D0">
      <w:start w:val="5"/>
      <w:numFmt w:val="bullet"/>
      <w:lvlText w:val="-"/>
      <w:lvlJc w:val="left"/>
      <w:pPr>
        <w:ind w:left="644" w:hanging="360"/>
      </w:pPr>
      <w:rPr>
        <w:rFonts w:ascii="Calibri" w:eastAsiaTheme="minorHAnsi" w:hAnsi="Calibri" w:cs="Calibri" w:hint="default"/>
      </w:rPr>
    </w:lvl>
    <w:lvl w:ilvl="1" w:tplc="04090003">
      <w:start w:val="1"/>
      <w:numFmt w:val="bullet"/>
      <w:lvlText w:val="o"/>
      <w:lvlJc w:val="left"/>
      <w:pPr>
        <w:ind w:left="-256" w:hanging="360"/>
      </w:pPr>
      <w:rPr>
        <w:rFonts w:ascii="Courier New" w:hAnsi="Courier New" w:cs="Courier New" w:hint="default"/>
      </w:rPr>
    </w:lvl>
    <w:lvl w:ilvl="2" w:tplc="1AD606D0">
      <w:start w:val="5"/>
      <w:numFmt w:val="bullet"/>
      <w:lvlText w:val="-"/>
      <w:lvlJc w:val="left"/>
      <w:pPr>
        <w:ind w:left="644" w:hanging="360"/>
      </w:pPr>
      <w:rPr>
        <w:rFonts w:ascii="Calibri" w:eastAsiaTheme="minorHAnsi" w:hAnsi="Calibri" w:cs="Calibri" w:hint="default"/>
      </w:rPr>
    </w:lvl>
    <w:lvl w:ilvl="3" w:tplc="04090001">
      <w:start w:val="1"/>
      <w:numFmt w:val="bullet"/>
      <w:lvlText w:val=""/>
      <w:lvlJc w:val="left"/>
      <w:pPr>
        <w:ind w:left="1184" w:hanging="360"/>
      </w:pPr>
      <w:rPr>
        <w:rFonts w:ascii="Symbol" w:hAnsi="Symbol" w:hint="default"/>
      </w:rPr>
    </w:lvl>
    <w:lvl w:ilvl="4" w:tplc="04090003">
      <w:start w:val="1"/>
      <w:numFmt w:val="bullet"/>
      <w:lvlText w:val="o"/>
      <w:lvlJc w:val="left"/>
      <w:pPr>
        <w:ind w:left="1904" w:hanging="360"/>
      </w:pPr>
      <w:rPr>
        <w:rFonts w:ascii="Courier New" w:hAnsi="Courier New" w:cs="Courier New" w:hint="default"/>
      </w:rPr>
    </w:lvl>
    <w:lvl w:ilvl="5" w:tplc="04090005">
      <w:start w:val="1"/>
      <w:numFmt w:val="bullet"/>
      <w:lvlText w:val=""/>
      <w:lvlJc w:val="left"/>
      <w:pPr>
        <w:ind w:left="2624" w:hanging="360"/>
      </w:pPr>
      <w:rPr>
        <w:rFonts w:ascii="Wingdings" w:hAnsi="Wingdings" w:hint="default"/>
      </w:rPr>
    </w:lvl>
    <w:lvl w:ilvl="6" w:tplc="04090001">
      <w:start w:val="1"/>
      <w:numFmt w:val="bullet"/>
      <w:lvlText w:val=""/>
      <w:lvlJc w:val="left"/>
      <w:pPr>
        <w:ind w:left="3344" w:hanging="360"/>
      </w:pPr>
      <w:rPr>
        <w:rFonts w:ascii="Symbol" w:hAnsi="Symbol" w:hint="default"/>
      </w:rPr>
    </w:lvl>
    <w:lvl w:ilvl="7" w:tplc="04090003">
      <w:start w:val="1"/>
      <w:numFmt w:val="bullet"/>
      <w:lvlText w:val="o"/>
      <w:lvlJc w:val="left"/>
      <w:pPr>
        <w:ind w:left="4064" w:hanging="360"/>
      </w:pPr>
      <w:rPr>
        <w:rFonts w:ascii="Courier New" w:hAnsi="Courier New" w:cs="Courier New" w:hint="default"/>
      </w:rPr>
    </w:lvl>
    <w:lvl w:ilvl="8" w:tplc="04090005">
      <w:start w:val="1"/>
      <w:numFmt w:val="bullet"/>
      <w:lvlText w:val=""/>
      <w:lvlJc w:val="left"/>
      <w:pPr>
        <w:ind w:left="4784" w:hanging="360"/>
      </w:pPr>
      <w:rPr>
        <w:rFonts w:ascii="Wingdings" w:hAnsi="Wingdings" w:hint="default"/>
      </w:rPr>
    </w:lvl>
  </w:abstractNum>
  <w:abstractNum w:abstractNumId="41">
    <w:nsid w:val="78A82025"/>
    <w:multiLevelType w:val="hybridMultilevel"/>
    <w:tmpl w:val="CCB4D04C"/>
    <w:lvl w:ilvl="0" w:tplc="EA6CCCEE">
      <w:start w:val="3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730F18"/>
    <w:multiLevelType w:val="hybridMultilevel"/>
    <w:tmpl w:val="915E41F8"/>
    <w:lvl w:ilvl="0" w:tplc="A54837BC">
      <w:start w:val="33"/>
      <w:numFmt w:val="bullet"/>
      <w:lvlText w:val="-"/>
      <w:lvlJc w:val="left"/>
      <w:pPr>
        <w:ind w:left="720" w:hanging="360"/>
      </w:pPr>
      <w:rPr>
        <w:rFonts w:ascii="Calibri" w:eastAsiaTheme="minorHAnsi" w:hAnsi="Calibri" w:cstheme="minorBidi" w:hint="default"/>
      </w:rPr>
    </w:lvl>
    <w:lvl w:ilvl="1" w:tplc="A54837BC">
      <w:start w:val="33"/>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AB32D3"/>
    <w:multiLevelType w:val="hybridMultilevel"/>
    <w:tmpl w:val="D6DA29FE"/>
    <w:lvl w:ilvl="0" w:tplc="53BE10F2">
      <w:numFmt w:val="bullet"/>
      <w:lvlText w:val="-"/>
      <w:lvlJc w:val="left"/>
      <w:pPr>
        <w:ind w:left="144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4">
    <w:nsid w:val="7B000B6C"/>
    <w:multiLevelType w:val="hybridMultilevel"/>
    <w:tmpl w:val="E24E467C"/>
    <w:lvl w:ilvl="0" w:tplc="A54837BC">
      <w:start w:val="33"/>
      <w:numFmt w:val="bullet"/>
      <w:lvlText w:val="-"/>
      <w:lvlJc w:val="left"/>
      <w:pPr>
        <w:ind w:left="720" w:hanging="360"/>
      </w:pPr>
      <w:rPr>
        <w:rFonts w:ascii="Calibri" w:eastAsiaTheme="minorHAnsi" w:hAnsi="Calibri" w:cstheme="minorBidi" w:hint="default"/>
      </w:rPr>
    </w:lvl>
    <w:lvl w:ilvl="1" w:tplc="041B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9E1FE7"/>
    <w:multiLevelType w:val="hybridMultilevel"/>
    <w:tmpl w:val="779C0D06"/>
    <w:lvl w:ilvl="0" w:tplc="DEFC0BF0">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A05810"/>
    <w:multiLevelType w:val="hybridMultilevel"/>
    <w:tmpl w:val="A6300C90"/>
    <w:lvl w:ilvl="0" w:tplc="041B000F">
      <w:start w:val="1"/>
      <w:numFmt w:val="decimal"/>
      <w:lvlText w:val="%1."/>
      <w:lvlJc w:val="left"/>
      <w:pPr>
        <w:ind w:left="720" w:hanging="360"/>
      </w:pPr>
    </w:lvl>
    <w:lvl w:ilvl="1" w:tplc="53BE10F2">
      <w:numFmt w:val="bullet"/>
      <w:lvlText w:val="-"/>
      <w:lvlJc w:val="left"/>
      <w:pPr>
        <w:ind w:left="1211" w:hanging="360"/>
      </w:pPr>
      <w:rPr>
        <w:rFonts w:ascii="Calibri" w:eastAsiaTheme="minorHAnsi" w:hAnsi="Calibri" w:cs="Calibri" w:hint="default"/>
      </w:rPr>
    </w:lvl>
    <w:lvl w:ilvl="2" w:tplc="041B0003">
      <w:start w:val="1"/>
      <w:numFmt w:val="bullet"/>
      <w:lvlText w:val="o"/>
      <w:lvlJc w:val="left"/>
      <w:pPr>
        <w:ind w:left="2023" w:hanging="180"/>
      </w:pPr>
      <w:rPr>
        <w:rFonts w:ascii="Courier New" w:hAnsi="Courier New" w:cs="Courier New" w:hint="default"/>
      </w:rPr>
    </w:lvl>
    <w:lvl w:ilvl="3" w:tplc="041B000F">
      <w:start w:val="1"/>
      <w:numFmt w:val="decimal"/>
      <w:lvlText w:val="%4."/>
      <w:lvlJc w:val="left"/>
      <w:pPr>
        <w:ind w:left="785" w:hanging="360"/>
      </w:pPr>
    </w:lvl>
    <w:lvl w:ilvl="4" w:tplc="041B0001">
      <w:start w:val="1"/>
      <w:numFmt w:val="bullet"/>
      <w:lvlText w:val=""/>
      <w:lvlJc w:val="left"/>
      <w:pPr>
        <w:ind w:left="2770" w:hanging="360"/>
      </w:pPr>
      <w:rPr>
        <w:rFonts w:ascii="Symbol" w:hAnsi="Symbol" w:hint="default"/>
      </w:rPr>
    </w:lvl>
    <w:lvl w:ilvl="5" w:tplc="1B96A9C6">
      <w:start w:val="1"/>
      <w:numFmt w:val="lowerLetter"/>
      <w:lvlText w:val="%6)"/>
      <w:lvlJc w:val="left"/>
      <w:pPr>
        <w:ind w:left="2061" w:hanging="360"/>
      </w:pPr>
      <w:rPr>
        <w:rFonts w:hint="default"/>
      </w:rPr>
    </w:lvl>
    <w:lvl w:ilvl="6" w:tplc="041B0003">
      <w:start w:val="1"/>
      <w:numFmt w:val="bullet"/>
      <w:lvlText w:val="o"/>
      <w:lvlJc w:val="left"/>
      <w:pPr>
        <w:ind w:left="3337" w:hanging="360"/>
      </w:pPr>
      <w:rPr>
        <w:rFonts w:ascii="Courier New" w:hAnsi="Courier New" w:cs="Courier New" w:hint="default"/>
      </w:rPr>
    </w:lvl>
    <w:lvl w:ilvl="7" w:tplc="041B0005">
      <w:start w:val="1"/>
      <w:numFmt w:val="bullet"/>
      <w:lvlText w:val=""/>
      <w:lvlJc w:val="left"/>
      <w:pPr>
        <w:ind w:left="3762" w:hanging="360"/>
      </w:pPr>
      <w:rPr>
        <w:rFonts w:ascii="Wingdings" w:hAnsi="Wingdings" w:hint="default"/>
      </w:rPr>
    </w:lvl>
    <w:lvl w:ilvl="8" w:tplc="041B001B">
      <w:start w:val="1"/>
      <w:numFmt w:val="lowerRoman"/>
      <w:lvlText w:val="%9."/>
      <w:lvlJc w:val="right"/>
      <w:pPr>
        <w:ind w:left="6480" w:hanging="180"/>
      </w:pPr>
    </w:lvl>
  </w:abstractNum>
  <w:abstractNum w:abstractNumId="47">
    <w:nsid w:val="7CC857A9"/>
    <w:multiLevelType w:val="hybridMultilevel"/>
    <w:tmpl w:val="94DEAAD2"/>
    <w:lvl w:ilvl="0" w:tplc="36665600">
      <w:start w:val="1"/>
      <w:numFmt w:val="lowerLetter"/>
      <w:lvlText w:val="%1)"/>
      <w:lvlJc w:val="left"/>
      <w:pPr>
        <w:ind w:left="2628" w:hanging="360"/>
      </w:pPr>
      <w:rPr>
        <w:rFonts w:hint="default"/>
      </w:rPr>
    </w:lvl>
    <w:lvl w:ilvl="1" w:tplc="041B0019" w:tentative="1">
      <w:start w:val="1"/>
      <w:numFmt w:val="lowerLetter"/>
      <w:lvlText w:val="%2."/>
      <w:lvlJc w:val="left"/>
      <w:pPr>
        <w:ind w:left="3348" w:hanging="360"/>
      </w:pPr>
    </w:lvl>
    <w:lvl w:ilvl="2" w:tplc="041B001B" w:tentative="1">
      <w:start w:val="1"/>
      <w:numFmt w:val="lowerRoman"/>
      <w:lvlText w:val="%3."/>
      <w:lvlJc w:val="right"/>
      <w:pPr>
        <w:ind w:left="4068" w:hanging="180"/>
      </w:pPr>
    </w:lvl>
    <w:lvl w:ilvl="3" w:tplc="041B000F" w:tentative="1">
      <w:start w:val="1"/>
      <w:numFmt w:val="decimal"/>
      <w:lvlText w:val="%4."/>
      <w:lvlJc w:val="left"/>
      <w:pPr>
        <w:ind w:left="4788" w:hanging="360"/>
      </w:pPr>
    </w:lvl>
    <w:lvl w:ilvl="4" w:tplc="041B0019" w:tentative="1">
      <w:start w:val="1"/>
      <w:numFmt w:val="lowerLetter"/>
      <w:lvlText w:val="%5."/>
      <w:lvlJc w:val="left"/>
      <w:pPr>
        <w:ind w:left="5508" w:hanging="360"/>
      </w:pPr>
    </w:lvl>
    <w:lvl w:ilvl="5" w:tplc="041B001B" w:tentative="1">
      <w:start w:val="1"/>
      <w:numFmt w:val="lowerRoman"/>
      <w:lvlText w:val="%6."/>
      <w:lvlJc w:val="right"/>
      <w:pPr>
        <w:ind w:left="6228" w:hanging="180"/>
      </w:pPr>
    </w:lvl>
    <w:lvl w:ilvl="6" w:tplc="041B000F" w:tentative="1">
      <w:start w:val="1"/>
      <w:numFmt w:val="decimal"/>
      <w:lvlText w:val="%7."/>
      <w:lvlJc w:val="left"/>
      <w:pPr>
        <w:ind w:left="6948" w:hanging="360"/>
      </w:pPr>
    </w:lvl>
    <w:lvl w:ilvl="7" w:tplc="041B0019" w:tentative="1">
      <w:start w:val="1"/>
      <w:numFmt w:val="lowerLetter"/>
      <w:lvlText w:val="%8."/>
      <w:lvlJc w:val="left"/>
      <w:pPr>
        <w:ind w:left="7668" w:hanging="360"/>
      </w:pPr>
    </w:lvl>
    <w:lvl w:ilvl="8" w:tplc="041B001B" w:tentative="1">
      <w:start w:val="1"/>
      <w:numFmt w:val="lowerRoman"/>
      <w:lvlText w:val="%9."/>
      <w:lvlJc w:val="right"/>
      <w:pPr>
        <w:ind w:left="8388" w:hanging="180"/>
      </w:pPr>
    </w:lvl>
  </w:abstractNum>
  <w:abstractNum w:abstractNumId="48">
    <w:nsid w:val="7DAA2DA0"/>
    <w:multiLevelType w:val="hybridMultilevel"/>
    <w:tmpl w:val="FEEAEFCE"/>
    <w:lvl w:ilvl="0" w:tplc="E3249D66">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184" w:hanging="360"/>
      </w:pPr>
      <w:rPr>
        <w:rFonts w:ascii="Symbol" w:hAnsi="Symbol" w:hint="default"/>
      </w:rPr>
    </w:lvl>
    <w:lvl w:ilvl="2" w:tplc="041B0003">
      <w:start w:val="1"/>
      <w:numFmt w:val="bullet"/>
      <w:lvlText w:val="o"/>
      <w:lvlJc w:val="left"/>
      <w:pPr>
        <w:ind w:left="1778" w:hanging="360"/>
      </w:pPr>
      <w:rPr>
        <w:rFonts w:ascii="Courier New" w:hAnsi="Courier New" w:cs="Courier New"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9">
    <w:nsid w:val="7F331F46"/>
    <w:multiLevelType w:val="hybridMultilevel"/>
    <w:tmpl w:val="0596CAD0"/>
    <w:lvl w:ilvl="0" w:tplc="A54837BC">
      <w:start w:val="33"/>
      <w:numFmt w:val="bullet"/>
      <w:lvlText w:val="-"/>
      <w:lvlJc w:val="left"/>
      <w:pPr>
        <w:ind w:left="720" w:hanging="360"/>
      </w:pPr>
      <w:rPr>
        <w:rFonts w:ascii="Calibri" w:eastAsiaTheme="minorHAnsi" w:hAnsi="Calibri" w:cstheme="minorBidi" w:hint="default"/>
      </w:rPr>
    </w:lvl>
    <w:lvl w:ilvl="1" w:tplc="04090019">
      <w:start w:val="1"/>
      <w:numFmt w:val="lowerLetter"/>
      <w:lvlText w:val="%2."/>
      <w:lvlJc w:val="left"/>
      <w:pPr>
        <w:ind w:left="1440" w:hanging="360"/>
      </w:pPr>
    </w:lvl>
    <w:lvl w:ilvl="2" w:tplc="A54837BC">
      <w:start w:val="33"/>
      <w:numFmt w:val="bullet"/>
      <w:lvlText w:val="-"/>
      <w:lvlJc w:val="left"/>
      <w:pPr>
        <w:ind w:left="2340" w:hanging="360"/>
      </w:pPr>
      <w:rPr>
        <w:rFonts w:ascii="Calibri" w:eastAsiaTheme="minorHAnsi" w:hAnsi="Calibri"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FB35082"/>
    <w:multiLevelType w:val="hybridMultilevel"/>
    <w:tmpl w:val="A7227624"/>
    <w:lvl w:ilvl="0" w:tplc="A54837BC">
      <w:start w:val="3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9"/>
  </w:num>
  <w:num w:numId="3">
    <w:abstractNumId w:val="0"/>
  </w:num>
  <w:num w:numId="4">
    <w:abstractNumId w:val="40"/>
  </w:num>
  <w:num w:numId="5">
    <w:abstractNumId w:val="48"/>
  </w:num>
  <w:num w:numId="6">
    <w:abstractNumId w:val="8"/>
  </w:num>
  <w:num w:numId="7">
    <w:abstractNumId w:val="31"/>
  </w:num>
  <w:num w:numId="8">
    <w:abstractNumId w:val="7"/>
  </w:num>
  <w:num w:numId="9">
    <w:abstractNumId w:val="20"/>
  </w:num>
  <w:num w:numId="10">
    <w:abstractNumId w:val="47"/>
  </w:num>
  <w:num w:numId="11">
    <w:abstractNumId w:val="28"/>
  </w:num>
  <w:num w:numId="12">
    <w:abstractNumId w:val="32"/>
  </w:num>
  <w:num w:numId="13">
    <w:abstractNumId w:val="19"/>
  </w:num>
  <w:num w:numId="14">
    <w:abstractNumId w:val="46"/>
  </w:num>
  <w:num w:numId="15">
    <w:abstractNumId w:val="23"/>
  </w:num>
  <w:num w:numId="16">
    <w:abstractNumId w:val="38"/>
  </w:num>
  <w:num w:numId="17">
    <w:abstractNumId w:val="9"/>
  </w:num>
  <w:num w:numId="18">
    <w:abstractNumId w:val="21"/>
  </w:num>
  <w:num w:numId="1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25"/>
  </w:num>
  <w:num w:numId="22">
    <w:abstractNumId w:val="18"/>
  </w:num>
  <w:num w:numId="23">
    <w:abstractNumId w:val="11"/>
  </w:num>
  <w:num w:numId="24">
    <w:abstractNumId w:val="41"/>
  </w:num>
  <w:num w:numId="25">
    <w:abstractNumId w:val="45"/>
  </w:num>
  <w:num w:numId="26">
    <w:abstractNumId w:val="27"/>
  </w:num>
  <w:num w:numId="27">
    <w:abstractNumId w:val="6"/>
  </w:num>
  <w:num w:numId="28">
    <w:abstractNumId w:val="12"/>
  </w:num>
  <w:num w:numId="29">
    <w:abstractNumId w:val="4"/>
  </w:num>
  <w:num w:numId="30">
    <w:abstractNumId w:val="50"/>
  </w:num>
  <w:num w:numId="31">
    <w:abstractNumId w:val="43"/>
  </w:num>
  <w:num w:numId="32">
    <w:abstractNumId w:val="22"/>
  </w:num>
  <w:num w:numId="33">
    <w:abstractNumId w:val="42"/>
  </w:num>
  <w:num w:numId="34">
    <w:abstractNumId w:val="26"/>
  </w:num>
  <w:num w:numId="35">
    <w:abstractNumId w:val="10"/>
  </w:num>
  <w:num w:numId="36">
    <w:abstractNumId w:val="36"/>
  </w:num>
  <w:num w:numId="37">
    <w:abstractNumId w:val="49"/>
  </w:num>
  <w:num w:numId="38">
    <w:abstractNumId w:val="3"/>
  </w:num>
  <w:num w:numId="39">
    <w:abstractNumId w:val="13"/>
  </w:num>
  <w:num w:numId="40">
    <w:abstractNumId w:val="30"/>
  </w:num>
  <w:num w:numId="41">
    <w:abstractNumId w:val="15"/>
  </w:num>
  <w:num w:numId="42">
    <w:abstractNumId w:val="2"/>
  </w:num>
  <w:num w:numId="43">
    <w:abstractNumId w:val="29"/>
  </w:num>
  <w:num w:numId="44">
    <w:abstractNumId w:val="33"/>
  </w:num>
  <w:num w:numId="45">
    <w:abstractNumId w:val="14"/>
  </w:num>
  <w:num w:numId="46">
    <w:abstractNumId w:val="35"/>
  </w:num>
  <w:num w:numId="47">
    <w:abstractNumId w:val="37"/>
  </w:num>
  <w:num w:numId="48">
    <w:abstractNumId w:val="1"/>
  </w:num>
  <w:num w:numId="49">
    <w:abstractNumId w:val="44"/>
  </w:num>
  <w:num w:numId="50">
    <w:abstractNumId w:val="24"/>
  </w:num>
  <w:num w:numId="51">
    <w:abstractNumId w:val="17"/>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defaultTabStop w:val="720"/>
  <w:hyphenationZone w:val="425"/>
  <w:characterSpacingControl w:val="doNotCompress"/>
  <w:compat/>
  <w:rsids>
    <w:rsidRoot w:val="009A5C1F"/>
    <w:rsid w:val="00055D60"/>
    <w:rsid w:val="00070886"/>
    <w:rsid w:val="000F442E"/>
    <w:rsid w:val="0011443A"/>
    <w:rsid w:val="001444EA"/>
    <w:rsid w:val="0015768C"/>
    <w:rsid w:val="00177842"/>
    <w:rsid w:val="00184A27"/>
    <w:rsid w:val="001E271B"/>
    <w:rsid w:val="00214AFA"/>
    <w:rsid w:val="00226687"/>
    <w:rsid w:val="00244F44"/>
    <w:rsid w:val="002A0288"/>
    <w:rsid w:val="003057E6"/>
    <w:rsid w:val="00305A45"/>
    <w:rsid w:val="0031576E"/>
    <w:rsid w:val="003268C5"/>
    <w:rsid w:val="00342CA6"/>
    <w:rsid w:val="00345EF6"/>
    <w:rsid w:val="00356275"/>
    <w:rsid w:val="003F6172"/>
    <w:rsid w:val="00437019"/>
    <w:rsid w:val="00444CF8"/>
    <w:rsid w:val="004A2FAA"/>
    <w:rsid w:val="004C75C7"/>
    <w:rsid w:val="004D39C4"/>
    <w:rsid w:val="004D4D7D"/>
    <w:rsid w:val="004E1FEA"/>
    <w:rsid w:val="0052255C"/>
    <w:rsid w:val="0054432D"/>
    <w:rsid w:val="00584C1F"/>
    <w:rsid w:val="005A46C1"/>
    <w:rsid w:val="005A511B"/>
    <w:rsid w:val="00612F27"/>
    <w:rsid w:val="00636EAF"/>
    <w:rsid w:val="006A4891"/>
    <w:rsid w:val="006D3494"/>
    <w:rsid w:val="00735D08"/>
    <w:rsid w:val="00784CDA"/>
    <w:rsid w:val="0079309A"/>
    <w:rsid w:val="007B1105"/>
    <w:rsid w:val="007B7DE1"/>
    <w:rsid w:val="00842A20"/>
    <w:rsid w:val="00846451"/>
    <w:rsid w:val="00886B5F"/>
    <w:rsid w:val="008A739D"/>
    <w:rsid w:val="008D4B85"/>
    <w:rsid w:val="009120CE"/>
    <w:rsid w:val="00921A9B"/>
    <w:rsid w:val="00937B89"/>
    <w:rsid w:val="00950D67"/>
    <w:rsid w:val="00950ED5"/>
    <w:rsid w:val="00962DD7"/>
    <w:rsid w:val="00964C7A"/>
    <w:rsid w:val="00977B4D"/>
    <w:rsid w:val="009A5C1F"/>
    <w:rsid w:val="009A6586"/>
    <w:rsid w:val="009B0B3A"/>
    <w:rsid w:val="009D1334"/>
    <w:rsid w:val="009F7BA0"/>
    <w:rsid w:val="00AA03D2"/>
    <w:rsid w:val="00B131E4"/>
    <w:rsid w:val="00B4054C"/>
    <w:rsid w:val="00B60AAA"/>
    <w:rsid w:val="00B87CDB"/>
    <w:rsid w:val="00BA5F3D"/>
    <w:rsid w:val="00BB0704"/>
    <w:rsid w:val="00BB0919"/>
    <w:rsid w:val="00BD3883"/>
    <w:rsid w:val="00BD723B"/>
    <w:rsid w:val="00BE181C"/>
    <w:rsid w:val="00C01300"/>
    <w:rsid w:val="00C35A2F"/>
    <w:rsid w:val="00C477B8"/>
    <w:rsid w:val="00C63204"/>
    <w:rsid w:val="00C72198"/>
    <w:rsid w:val="00CB4A38"/>
    <w:rsid w:val="00CD761E"/>
    <w:rsid w:val="00D25AD3"/>
    <w:rsid w:val="00D25F14"/>
    <w:rsid w:val="00D6426B"/>
    <w:rsid w:val="00D876F4"/>
    <w:rsid w:val="00D962C0"/>
    <w:rsid w:val="00DB1791"/>
    <w:rsid w:val="00DE7284"/>
    <w:rsid w:val="00E04A2F"/>
    <w:rsid w:val="00E35367"/>
    <w:rsid w:val="00E37752"/>
    <w:rsid w:val="00E74E7E"/>
    <w:rsid w:val="00EC4192"/>
    <w:rsid w:val="00ED601C"/>
    <w:rsid w:val="00ED68E6"/>
    <w:rsid w:val="00EE2DC0"/>
    <w:rsid w:val="00F01F81"/>
    <w:rsid w:val="00F25D8F"/>
    <w:rsid w:val="00F72230"/>
    <w:rsid w:val="00F93447"/>
    <w:rsid w:val="00F95CD8"/>
    <w:rsid w:val="00FA7EBA"/>
    <w:rsid w:val="00FC50C3"/>
    <w:rsid w:val="00FD4535"/>
    <w:rsid w:val="00FF44F0"/>
    <w:rsid w:val="00FF6C80"/>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sk-S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86B5F"/>
  </w:style>
  <w:style w:type="paragraph" w:styleId="Nadpis2">
    <w:name w:val="heading 2"/>
    <w:basedOn w:val="Normlny"/>
    <w:next w:val="Normlny"/>
    <w:link w:val="Nadpis2Char"/>
    <w:uiPriority w:val="9"/>
    <w:semiHidden/>
    <w:unhideWhenUsed/>
    <w:qFormat/>
    <w:rsid w:val="00D876F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dpis5">
    <w:name w:val="heading 5"/>
    <w:next w:val="Text"/>
    <w:link w:val="Nadpis5Char"/>
    <w:uiPriority w:val="9"/>
    <w:semiHidden/>
    <w:unhideWhenUsed/>
    <w:qFormat/>
    <w:rsid w:val="007B7DE1"/>
    <w:pPr>
      <w:spacing w:before="240" w:after="60"/>
      <w:outlineLvl w:val="4"/>
    </w:pPr>
    <w:rPr>
      <w:rFonts w:ascii="Times New Roman" w:eastAsia="Arial Unicode MS" w:hAnsi="Arial Unicode MS" w:cs="Arial Unicode MS"/>
      <w:b/>
      <w:bCs/>
      <w:i/>
      <w:iCs/>
      <w:color w:val="000000"/>
      <w:sz w:val="26"/>
      <w:szCs w:val="26"/>
      <w:u w:color="000000"/>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9A5C1F"/>
    <w:pPr>
      <w:ind w:left="720"/>
      <w:contextualSpacing/>
    </w:pPr>
  </w:style>
  <w:style w:type="paragraph" w:styleId="Bezriadkovania">
    <w:name w:val="No Spacing"/>
    <w:uiPriority w:val="1"/>
    <w:qFormat/>
    <w:rsid w:val="00F95CD8"/>
    <w:rPr>
      <w:sz w:val="22"/>
      <w:szCs w:val="22"/>
    </w:rPr>
  </w:style>
  <w:style w:type="paragraph" w:customStyle="1" w:styleId="Text">
    <w:name w:val="Text"/>
    <w:uiPriority w:val="99"/>
    <w:semiHidden/>
    <w:rsid w:val="006D3494"/>
    <w:rPr>
      <w:rFonts w:ascii="Helvetica" w:eastAsia="Arial Unicode MS" w:hAnsi="Arial Unicode MS" w:cs="Arial Unicode MS"/>
      <w:color w:val="000000"/>
      <w:sz w:val="22"/>
      <w:szCs w:val="22"/>
      <w:lang w:eastAsia="sk-SK"/>
    </w:rPr>
  </w:style>
  <w:style w:type="paragraph" w:styleId="Zkladntext">
    <w:name w:val="Body Text"/>
    <w:link w:val="ZkladntextChar"/>
    <w:uiPriority w:val="99"/>
    <w:unhideWhenUsed/>
    <w:rsid w:val="006D3494"/>
    <w:rPr>
      <w:rFonts w:ascii="Times New Roman" w:eastAsia="Arial Unicode MS" w:hAnsi="Arial Unicode MS" w:cs="Arial Unicode MS"/>
      <w:color w:val="000000"/>
      <w:u w:color="000000"/>
      <w:lang w:eastAsia="sk-SK"/>
    </w:rPr>
  </w:style>
  <w:style w:type="character" w:customStyle="1" w:styleId="ZkladntextChar">
    <w:name w:val="Základný text Char"/>
    <w:basedOn w:val="Predvolenpsmoodseku"/>
    <w:link w:val="Zkladntext"/>
    <w:uiPriority w:val="99"/>
    <w:rsid w:val="006D3494"/>
    <w:rPr>
      <w:rFonts w:ascii="Times New Roman" w:eastAsia="Arial Unicode MS" w:hAnsi="Arial Unicode MS" w:cs="Arial Unicode MS"/>
      <w:color w:val="000000"/>
      <w:u w:color="000000"/>
      <w:lang w:eastAsia="sk-SK"/>
    </w:rPr>
  </w:style>
  <w:style w:type="character" w:customStyle="1" w:styleId="UnresolvedMention">
    <w:name w:val="Unresolved Mention"/>
    <w:basedOn w:val="Predvolenpsmoodseku"/>
    <w:uiPriority w:val="99"/>
    <w:semiHidden/>
    <w:unhideWhenUsed/>
    <w:rsid w:val="009A6586"/>
    <w:rPr>
      <w:color w:val="605E5C"/>
      <w:shd w:val="clear" w:color="auto" w:fill="E1DFDD"/>
    </w:rPr>
  </w:style>
  <w:style w:type="character" w:customStyle="1" w:styleId="Nadpis5Char">
    <w:name w:val="Nadpis 5 Char"/>
    <w:basedOn w:val="Predvolenpsmoodseku"/>
    <w:link w:val="Nadpis5"/>
    <w:uiPriority w:val="9"/>
    <w:semiHidden/>
    <w:rsid w:val="007B7DE1"/>
    <w:rPr>
      <w:rFonts w:ascii="Times New Roman" w:eastAsia="Arial Unicode MS" w:hAnsi="Arial Unicode MS" w:cs="Arial Unicode MS"/>
      <w:b/>
      <w:bCs/>
      <w:i/>
      <w:iCs/>
      <w:color w:val="000000"/>
      <w:sz w:val="26"/>
      <w:szCs w:val="26"/>
      <w:u w:color="000000"/>
      <w:lang w:eastAsia="sk-SK"/>
    </w:rPr>
  </w:style>
  <w:style w:type="character" w:styleId="Hypertextovprepojenie">
    <w:name w:val="Hyperlink"/>
    <w:semiHidden/>
    <w:unhideWhenUsed/>
    <w:rsid w:val="00F93447"/>
    <w:rPr>
      <w:u w:val="single"/>
    </w:rPr>
  </w:style>
  <w:style w:type="paragraph" w:styleId="Normlnywebov">
    <w:name w:val="Normal (Web)"/>
    <w:basedOn w:val="Normlny"/>
    <w:uiPriority w:val="99"/>
    <w:unhideWhenUsed/>
    <w:rsid w:val="00F93447"/>
    <w:pPr>
      <w:spacing w:before="100" w:beforeAutospacing="1" w:after="100" w:afterAutospacing="1"/>
    </w:pPr>
    <w:rPr>
      <w:rFonts w:ascii="Times New Roman" w:eastAsia="Times New Roman" w:hAnsi="Times New Roman" w:cs="Times New Roman"/>
      <w:lang w:eastAsia="sk-SK"/>
    </w:rPr>
  </w:style>
  <w:style w:type="character" w:styleId="Siln">
    <w:name w:val="Strong"/>
    <w:basedOn w:val="Predvolenpsmoodseku"/>
    <w:uiPriority w:val="22"/>
    <w:qFormat/>
    <w:rsid w:val="00F93447"/>
    <w:rPr>
      <w:b/>
      <w:bCs/>
    </w:rPr>
  </w:style>
  <w:style w:type="character" w:styleId="Zvraznenie">
    <w:name w:val="Emphasis"/>
    <w:basedOn w:val="Predvolenpsmoodseku"/>
    <w:uiPriority w:val="20"/>
    <w:qFormat/>
    <w:rsid w:val="00F93447"/>
    <w:rPr>
      <w:i/>
      <w:iCs/>
    </w:rPr>
  </w:style>
  <w:style w:type="character" w:customStyle="1" w:styleId="Nadpis2Char">
    <w:name w:val="Nadpis 2 Char"/>
    <w:basedOn w:val="Predvolenpsmoodseku"/>
    <w:link w:val="Nadpis2"/>
    <w:uiPriority w:val="9"/>
    <w:rsid w:val="00D876F4"/>
    <w:rPr>
      <w:rFonts w:asciiTheme="majorHAnsi" w:eastAsiaTheme="majorEastAsia" w:hAnsiTheme="majorHAnsi" w:cstheme="majorBidi"/>
      <w:color w:val="2F5496" w:themeColor="accent1" w:themeShade="BF"/>
      <w:sz w:val="26"/>
      <w:szCs w:val="26"/>
    </w:rPr>
  </w:style>
  <w:style w:type="numbering" w:customStyle="1" w:styleId="List19">
    <w:name w:val="List 19"/>
    <w:rsid w:val="00D876F4"/>
    <w:pPr>
      <w:numPr>
        <w:numId w:val="13"/>
      </w:numPr>
    </w:pPr>
  </w:style>
</w:styles>
</file>

<file path=word/webSettings.xml><?xml version="1.0" encoding="utf-8"?>
<w:webSettings xmlns:r="http://schemas.openxmlformats.org/officeDocument/2006/relationships" xmlns:w="http://schemas.openxmlformats.org/wordprocessingml/2006/main">
  <w:divs>
    <w:div w:id="280306191">
      <w:bodyDiv w:val="1"/>
      <w:marLeft w:val="0"/>
      <w:marRight w:val="0"/>
      <w:marTop w:val="0"/>
      <w:marBottom w:val="0"/>
      <w:divBdr>
        <w:top w:val="none" w:sz="0" w:space="0" w:color="auto"/>
        <w:left w:val="none" w:sz="0" w:space="0" w:color="auto"/>
        <w:bottom w:val="none" w:sz="0" w:space="0" w:color="auto"/>
        <w:right w:val="none" w:sz="0" w:space="0" w:color="auto"/>
      </w:divBdr>
    </w:div>
    <w:div w:id="396976779">
      <w:bodyDiv w:val="1"/>
      <w:marLeft w:val="0"/>
      <w:marRight w:val="0"/>
      <w:marTop w:val="0"/>
      <w:marBottom w:val="0"/>
      <w:divBdr>
        <w:top w:val="none" w:sz="0" w:space="0" w:color="auto"/>
        <w:left w:val="none" w:sz="0" w:space="0" w:color="auto"/>
        <w:bottom w:val="none" w:sz="0" w:space="0" w:color="auto"/>
        <w:right w:val="none" w:sz="0" w:space="0" w:color="auto"/>
      </w:divBdr>
    </w:div>
    <w:div w:id="442654046">
      <w:bodyDiv w:val="1"/>
      <w:marLeft w:val="0"/>
      <w:marRight w:val="0"/>
      <w:marTop w:val="0"/>
      <w:marBottom w:val="0"/>
      <w:divBdr>
        <w:top w:val="none" w:sz="0" w:space="0" w:color="auto"/>
        <w:left w:val="none" w:sz="0" w:space="0" w:color="auto"/>
        <w:bottom w:val="none" w:sz="0" w:space="0" w:color="auto"/>
        <w:right w:val="none" w:sz="0" w:space="0" w:color="auto"/>
      </w:divBdr>
    </w:div>
    <w:div w:id="576943257">
      <w:bodyDiv w:val="1"/>
      <w:marLeft w:val="0"/>
      <w:marRight w:val="0"/>
      <w:marTop w:val="0"/>
      <w:marBottom w:val="0"/>
      <w:divBdr>
        <w:top w:val="none" w:sz="0" w:space="0" w:color="auto"/>
        <w:left w:val="none" w:sz="0" w:space="0" w:color="auto"/>
        <w:bottom w:val="none" w:sz="0" w:space="0" w:color="auto"/>
        <w:right w:val="none" w:sz="0" w:space="0" w:color="auto"/>
      </w:divBdr>
    </w:div>
    <w:div w:id="678891090">
      <w:bodyDiv w:val="1"/>
      <w:marLeft w:val="0"/>
      <w:marRight w:val="0"/>
      <w:marTop w:val="0"/>
      <w:marBottom w:val="0"/>
      <w:divBdr>
        <w:top w:val="none" w:sz="0" w:space="0" w:color="auto"/>
        <w:left w:val="none" w:sz="0" w:space="0" w:color="auto"/>
        <w:bottom w:val="none" w:sz="0" w:space="0" w:color="auto"/>
        <w:right w:val="none" w:sz="0" w:space="0" w:color="auto"/>
      </w:divBdr>
    </w:div>
    <w:div w:id="691035260">
      <w:bodyDiv w:val="1"/>
      <w:marLeft w:val="0"/>
      <w:marRight w:val="0"/>
      <w:marTop w:val="0"/>
      <w:marBottom w:val="0"/>
      <w:divBdr>
        <w:top w:val="none" w:sz="0" w:space="0" w:color="auto"/>
        <w:left w:val="none" w:sz="0" w:space="0" w:color="auto"/>
        <w:bottom w:val="none" w:sz="0" w:space="0" w:color="auto"/>
        <w:right w:val="none" w:sz="0" w:space="0" w:color="auto"/>
      </w:divBdr>
    </w:div>
    <w:div w:id="871846569">
      <w:bodyDiv w:val="1"/>
      <w:marLeft w:val="0"/>
      <w:marRight w:val="0"/>
      <w:marTop w:val="0"/>
      <w:marBottom w:val="0"/>
      <w:divBdr>
        <w:top w:val="none" w:sz="0" w:space="0" w:color="auto"/>
        <w:left w:val="none" w:sz="0" w:space="0" w:color="auto"/>
        <w:bottom w:val="none" w:sz="0" w:space="0" w:color="auto"/>
        <w:right w:val="none" w:sz="0" w:space="0" w:color="auto"/>
      </w:divBdr>
    </w:div>
    <w:div w:id="923075902">
      <w:bodyDiv w:val="1"/>
      <w:marLeft w:val="0"/>
      <w:marRight w:val="0"/>
      <w:marTop w:val="0"/>
      <w:marBottom w:val="0"/>
      <w:divBdr>
        <w:top w:val="none" w:sz="0" w:space="0" w:color="auto"/>
        <w:left w:val="none" w:sz="0" w:space="0" w:color="auto"/>
        <w:bottom w:val="none" w:sz="0" w:space="0" w:color="auto"/>
        <w:right w:val="none" w:sz="0" w:space="0" w:color="auto"/>
      </w:divBdr>
    </w:div>
    <w:div w:id="1216626643">
      <w:bodyDiv w:val="1"/>
      <w:marLeft w:val="0"/>
      <w:marRight w:val="0"/>
      <w:marTop w:val="0"/>
      <w:marBottom w:val="0"/>
      <w:divBdr>
        <w:top w:val="none" w:sz="0" w:space="0" w:color="auto"/>
        <w:left w:val="none" w:sz="0" w:space="0" w:color="auto"/>
        <w:bottom w:val="none" w:sz="0" w:space="0" w:color="auto"/>
        <w:right w:val="none" w:sz="0" w:space="0" w:color="auto"/>
      </w:divBdr>
    </w:div>
    <w:div w:id="1325939412">
      <w:bodyDiv w:val="1"/>
      <w:marLeft w:val="0"/>
      <w:marRight w:val="0"/>
      <w:marTop w:val="0"/>
      <w:marBottom w:val="0"/>
      <w:divBdr>
        <w:top w:val="none" w:sz="0" w:space="0" w:color="auto"/>
        <w:left w:val="none" w:sz="0" w:space="0" w:color="auto"/>
        <w:bottom w:val="none" w:sz="0" w:space="0" w:color="auto"/>
        <w:right w:val="none" w:sz="0" w:space="0" w:color="auto"/>
      </w:divBdr>
    </w:div>
    <w:div w:id="1331836760">
      <w:bodyDiv w:val="1"/>
      <w:marLeft w:val="0"/>
      <w:marRight w:val="0"/>
      <w:marTop w:val="0"/>
      <w:marBottom w:val="0"/>
      <w:divBdr>
        <w:top w:val="none" w:sz="0" w:space="0" w:color="auto"/>
        <w:left w:val="none" w:sz="0" w:space="0" w:color="auto"/>
        <w:bottom w:val="none" w:sz="0" w:space="0" w:color="auto"/>
        <w:right w:val="none" w:sz="0" w:space="0" w:color="auto"/>
      </w:divBdr>
    </w:div>
    <w:div w:id="1351300948">
      <w:bodyDiv w:val="1"/>
      <w:marLeft w:val="0"/>
      <w:marRight w:val="0"/>
      <w:marTop w:val="0"/>
      <w:marBottom w:val="0"/>
      <w:divBdr>
        <w:top w:val="none" w:sz="0" w:space="0" w:color="auto"/>
        <w:left w:val="none" w:sz="0" w:space="0" w:color="auto"/>
        <w:bottom w:val="none" w:sz="0" w:space="0" w:color="auto"/>
        <w:right w:val="none" w:sz="0" w:space="0" w:color="auto"/>
      </w:divBdr>
    </w:div>
    <w:div w:id="1448354877">
      <w:bodyDiv w:val="1"/>
      <w:marLeft w:val="0"/>
      <w:marRight w:val="0"/>
      <w:marTop w:val="0"/>
      <w:marBottom w:val="0"/>
      <w:divBdr>
        <w:top w:val="none" w:sz="0" w:space="0" w:color="auto"/>
        <w:left w:val="none" w:sz="0" w:space="0" w:color="auto"/>
        <w:bottom w:val="none" w:sz="0" w:space="0" w:color="auto"/>
        <w:right w:val="none" w:sz="0" w:space="0" w:color="auto"/>
      </w:divBdr>
    </w:div>
    <w:div w:id="1522547598">
      <w:bodyDiv w:val="1"/>
      <w:marLeft w:val="0"/>
      <w:marRight w:val="0"/>
      <w:marTop w:val="0"/>
      <w:marBottom w:val="0"/>
      <w:divBdr>
        <w:top w:val="none" w:sz="0" w:space="0" w:color="auto"/>
        <w:left w:val="none" w:sz="0" w:space="0" w:color="auto"/>
        <w:bottom w:val="none" w:sz="0" w:space="0" w:color="auto"/>
        <w:right w:val="none" w:sz="0" w:space="0" w:color="auto"/>
      </w:divBdr>
    </w:div>
    <w:div w:id="1555193530">
      <w:bodyDiv w:val="1"/>
      <w:marLeft w:val="0"/>
      <w:marRight w:val="0"/>
      <w:marTop w:val="0"/>
      <w:marBottom w:val="0"/>
      <w:divBdr>
        <w:top w:val="none" w:sz="0" w:space="0" w:color="auto"/>
        <w:left w:val="none" w:sz="0" w:space="0" w:color="auto"/>
        <w:bottom w:val="none" w:sz="0" w:space="0" w:color="auto"/>
        <w:right w:val="none" w:sz="0" w:space="0" w:color="auto"/>
      </w:divBdr>
    </w:div>
    <w:div w:id="1637836239">
      <w:bodyDiv w:val="1"/>
      <w:marLeft w:val="0"/>
      <w:marRight w:val="0"/>
      <w:marTop w:val="0"/>
      <w:marBottom w:val="0"/>
      <w:divBdr>
        <w:top w:val="none" w:sz="0" w:space="0" w:color="auto"/>
        <w:left w:val="none" w:sz="0" w:space="0" w:color="auto"/>
        <w:bottom w:val="none" w:sz="0" w:space="0" w:color="auto"/>
        <w:right w:val="none" w:sz="0" w:space="0" w:color="auto"/>
      </w:divBdr>
    </w:div>
    <w:div w:id="1890267432">
      <w:bodyDiv w:val="1"/>
      <w:marLeft w:val="0"/>
      <w:marRight w:val="0"/>
      <w:marTop w:val="0"/>
      <w:marBottom w:val="0"/>
      <w:divBdr>
        <w:top w:val="none" w:sz="0" w:space="0" w:color="auto"/>
        <w:left w:val="none" w:sz="0" w:space="0" w:color="auto"/>
        <w:bottom w:val="none" w:sz="0" w:space="0" w:color="auto"/>
        <w:right w:val="none" w:sz="0" w:space="0" w:color="auto"/>
      </w:divBdr>
    </w:div>
    <w:div w:id="2034767476">
      <w:bodyDiv w:val="1"/>
      <w:marLeft w:val="0"/>
      <w:marRight w:val="0"/>
      <w:marTop w:val="0"/>
      <w:marBottom w:val="0"/>
      <w:divBdr>
        <w:top w:val="none" w:sz="0" w:space="0" w:color="auto"/>
        <w:left w:val="none" w:sz="0" w:space="0" w:color="auto"/>
        <w:bottom w:val="none" w:sz="0" w:space="0" w:color="auto"/>
        <w:right w:val="none" w:sz="0" w:space="0" w:color="auto"/>
      </w:divBdr>
    </w:div>
    <w:div w:id="2074549044">
      <w:bodyDiv w:val="1"/>
      <w:marLeft w:val="0"/>
      <w:marRight w:val="0"/>
      <w:marTop w:val="0"/>
      <w:marBottom w:val="0"/>
      <w:divBdr>
        <w:top w:val="none" w:sz="0" w:space="0" w:color="auto"/>
        <w:left w:val="none" w:sz="0" w:space="0" w:color="auto"/>
        <w:bottom w:val="none" w:sz="0" w:space="0" w:color="auto"/>
        <w:right w:val="none" w:sz="0" w:space="0" w:color="auto"/>
      </w:divBdr>
    </w:div>
    <w:div w:id="2076005426">
      <w:bodyDiv w:val="1"/>
      <w:marLeft w:val="0"/>
      <w:marRight w:val="0"/>
      <w:marTop w:val="0"/>
      <w:marBottom w:val="0"/>
      <w:divBdr>
        <w:top w:val="none" w:sz="0" w:space="0" w:color="auto"/>
        <w:left w:val="none" w:sz="0" w:space="0" w:color="auto"/>
        <w:bottom w:val="none" w:sz="0" w:space="0" w:color="auto"/>
        <w:right w:val="none" w:sz="0" w:space="0" w:color="auto"/>
      </w:divBdr>
    </w:div>
    <w:div w:id="207678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ov-lex.sk/pravne-predpisy/SK/ZZ/2001/311/20200730" TargetMode="External"/><Relationship Id="rId13" Type="http://schemas.openxmlformats.org/officeDocument/2006/relationships/hyperlink" Target="https://www.slov-lex.sk/pravne-predpisy/SK/ZZ/2001/311/20200730" TargetMode="External"/><Relationship Id="rId18" Type="http://schemas.openxmlformats.org/officeDocument/2006/relationships/hyperlink" Target="https://www.slov-lex.sk/pravne-predpisy/SK/ZZ/2001/311/2020073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centrumpravnejpomoci.sk/" TargetMode="External"/><Relationship Id="rId12" Type="http://schemas.openxmlformats.org/officeDocument/2006/relationships/hyperlink" Target="https://www.slov-lex.sk/pravne-predpisy/SK/ZZ/2001/311/20200730" TargetMode="External"/><Relationship Id="rId17" Type="http://schemas.openxmlformats.org/officeDocument/2006/relationships/hyperlink" Target="https://www.slov-lex.sk/pravne-predpisy/SK/ZZ/2001/311/20200730" TargetMode="External"/><Relationship Id="rId2" Type="http://schemas.openxmlformats.org/officeDocument/2006/relationships/styles" Target="styles.xml"/><Relationship Id="rId16" Type="http://schemas.openxmlformats.org/officeDocument/2006/relationships/hyperlink" Target="https://www.slov-lex.sk/pravne-predpisy/SK/ZZ/2001/311/2020073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lov-lex.sk/pravne-predpisy/SK/ZZ/2014/307/" TargetMode="External"/><Relationship Id="rId11" Type="http://schemas.openxmlformats.org/officeDocument/2006/relationships/hyperlink" Target="https://www.slov-lex.sk/pravne-predpisy/SK/ZZ/2001/311/20200730" TargetMode="External"/><Relationship Id="rId5" Type="http://schemas.openxmlformats.org/officeDocument/2006/relationships/hyperlink" Target="https://www.minv.sk/swift_data/source/rozvoj_obcianskej_spolocnosti/otvorene_vladnutie/akcne_plany/2012_2013/OGP_2012-13-Akcny-plan-uzn-vlady-c.50-2012.pdf" TargetMode="External"/><Relationship Id="rId15" Type="http://schemas.openxmlformats.org/officeDocument/2006/relationships/hyperlink" Target="https://www.slov-lex.sk/pravne-predpisy/SK/ZZ/2001/311/20200730" TargetMode="External"/><Relationship Id="rId10" Type="http://schemas.openxmlformats.org/officeDocument/2006/relationships/hyperlink" Target="https://www.slov-lex.sk/pravne-predpisy/SK/ZZ/2001/311/20200730" TargetMode="External"/><Relationship Id="rId19" Type="http://schemas.openxmlformats.org/officeDocument/2006/relationships/hyperlink" Target="https://www.epi.sk/form/goto.ashx?t=27&amp;p=2653426-2653430&amp;f=2" TargetMode="External"/><Relationship Id="rId4" Type="http://schemas.openxmlformats.org/officeDocument/2006/relationships/webSettings" Target="webSettings.xml"/><Relationship Id="rId9" Type="http://schemas.openxmlformats.org/officeDocument/2006/relationships/hyperlink" Target="https://www.slov-lex.sk/pravne-predpisy/SK/ZZ/2001/311/20200730" TargetMode="External"/><Relationship Id="rId14" Type="http://schemas.openxmlformats.org/officeDocument/2006/relationships/hyperlink" Target="https://www.slov-lex.sk/pravne-predpisy/SK/ZZ/2001/311/202007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52</Pages>
  <Words>16583</Words>
  <Characters>94525</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Swoozy Woozy</dc:creator>
  <cp:lastModifiedBy>Holeša</cp:lastModifiedBy>
  <cp:revision>2</cp:revision>
  <dcterms:created xsi:type="dcterms:W3CDTF">2021-01-21T16:35:00Z</dcterms:created>
  <dcterms:modified xsi:type="dcterms:W3CDTF">2021-01-21T16:35:00Z</dcterms:modified>
</cp:coreProperties>
</file>