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78FCB" w14:textId="77192591" w:rsidR="00025107" w:rsidRPr="009C1383" w:rsidRDefault="00025107" w:rsidP="009447AA">
      <w:pPr>
        <w:pStyle w:val="11"/>
        <w:shd w:val="clear" w:color="auto" w:fill="FFE2D9"/>
        <w:spacing w:after="240"/>
        <w:jc w:val="both"/>
        <w:rPr>
          <w:rFonts w:asciiTheme="minorHAnsi" w:hAnsiTheme="minorHAnsi" w:cstheme="minorHAnsi"/>
          <w:sz w:val="22"/>
          <w:szCs w:val="22"/>
        </w:rPr>
      </w:pPr>
      <w:bookmarkStart w:id="0" w:name="_Toc72687852"/>
      <w:r w:rsidRPr="009C1383">
        <w:rPr>
          <w:rFonts w:asciiTheme="minorHAnsi" w:hAnsiTheme="minorHAnsi" w:cstheme="minorHAnsi"/>
          <w:sz w:val="22"/>
          <w:szCs w:val="22"/>
          <w:shd w:val="clear" w:color="auto" w:fill="FFE2D9"/>
        </w:rPr>
        <w:t>1. Konkurenčná činnosť zamestnanca</w:t>
      </w:r>
      <w:bookmarkEnd w:id="0"/>
      <w:r w:rsidRPr="009C1383">
        <w:rPr>
          <w:rFonts w:asciiTheme="minorHAnsi" w:hAnsiTheme="minorHAnsi" w:cstheme="minorHAnsi"/>
          <w:sz w:val="22"/>
          <w:szCs w:val="22"/>
          <w:shd w:val="clear" w:color="auto" w:fill="FFE2D9"/>
        </w:rPr>
        <w:t xml:space="preserve"> </w:t>
      </w:r>
    </w:p>
    <w:p w14:paraId="7EF117F7" w14:textId="40CFDDE6" w:rsidR="00E64E2F" w:rsidRPr="004C5260" w:rsidRDefault="00E64E2F" w:rsidP="009447AA">
      <w:pPr>
        <w:pBdr>
          <w:top w:val="single" w:sz="4" w:space="1" w:color="auto"/>
          <w:left w:val="single" w:sz="4" w:space="4" w:color="auto"/>
          <w:bottom w:val="single" w:sz="4" w:space="1" w:color="auto"/>
          <w:right w:val="single" w:sz="4" w:space="4" w:color="auto"/>
        </w:pBdr>
        <w:spacing w:after="0"/>
        <w:jc w:val="both"/>
        <w:rPr>
          <w:rFonts w:cstheme="minorHAnsi"/>
          <w:b/>
          <w:bCs/>
          <w:sz w:val="20"/>
          <w:szCs w:val="20"/>
        </w:rPr>
      </w:pPr>
      <w:r w:rsidRPr="004C5260">
        <w:rPr>
          <w:rFonts w:cstheme="minorHAnsi"/>
          <w:b/>
          <w:bCs/>
          <w:color w:val="C00000"/>
          <w:sz w:val="20"/>
          <w:szCs w:val="20"/>
        </w:rPr>
        <w:t>§ 83</w:t>
      </w:r>
    </w:p>
    <w:p w14:paraId="02315C64" w14:textId="77777777" w:rsidR="00E64E2F" w:rsidRPr="004C5260" w:rsidRDefault="00E64E2F" w:rsidP="009447AA">
      <w:pPr>
        <w:pBdr>
          <w:top w:val="single" w:sz="4" w:space="1" w:color="auto"/>
          <w:left w:val="single" w:sz="4" w:space="4" w:color="auto"/>
          <w:bottom w:val="single" w:sz="4" w:space="1" w:color="auto"/>
          <w:right w:val="single" w:sz="4" w:space="4" w:color="auto"/>
        </w:pBdr>
        <w:spacing w:after="0"/>
        <w:jc w:val="both"/>
        <w:rPr>
          <w:rFonts w:cstheme="minorHAnsi"/>
          <w:sz w:val="20"/>
          <w:szCs w:val="20"/>
        </w:rPr>
      </w:pPr>
      <w:r w:rsidRPr="004C5260">
        <w:rPr>
          <w:rFonts w:cstheme="minorHAnsi"/>
          <w:b/>
          <w:bCs/>
          <w:sz w:val="20"/>
          <w:szCs w:val="20"/>
          <w:highlight w:val="yellow"/>
        </w:rPr>
        <w:t>Výkon inej zárobkovej činnosti</w:t>
      </w:r>
    </w:p>
    <w:p w14:paraId="5BA8591E" w14:textId="0180A8B6" w:rsidR="00E64E2F" w:rsidRPr="004C5260" w:rsidRDefault="00E64E2F" w:rsidP="009447AA">
      <w:pPr>
        <w:pBdr>
          <w:top w:val="single" w:sz="4" w:space="1" w:color="auto"/>
          <w:left w:val="single" w:sz="4" w:space="4" w:color="auto"/>
          <w:bottom w:val="single" w:sz="4" w:space="1" w:color="auto"/>
          <w:right w:val="single" w:sz="4" w:space="4" w:color="auto"/>
        </w:pBdr>
        <w:spacing w:after="0"/>
        <w:jc w:val="both"/>
        <w:rPr>
          <w:rFonts w:cstheme="minorHAnsi"/>
          <w:sz w:val="20"/>
          <w:szCs w:val="20"/>
        </w:rPr>
      </w:pPr>
      <w:r w:rsidRPr="004C5260">
        <w:rPr>
          <w:rFonts w:cstheme="minorHAnsi"/>
          <w:b/>
          <w:bCs/>
          <w:color w:val="C00000"/>
          <w:sz w:val="20"/>
          <w:szCs w:val="20"/>
        </w:rPr>
        <w:t>(1)</w:t>
      </w:r>
      <w:r w:rsidRPr="004C5260">
        <w:rPr>
          <w:rFonts w:cstheme="minorHAnsi"/>
          <w:color w:val="C00000"/>
          <w:sz w:val="20"/>
          <w:szCs w:val="20"/>
        </w:rPr>
        <w:t xml:space="preserve"> </w:t>
      </w:r>
      <w:r w:rsidRPr="004C5260">
        <w:rPr>
          <w:rFonts w:cstheme="minorHAnsi"/>
          <w:sz w:val="20"/>
          <w:szCs w:val="20"/>
        </w:rPr>
        <w:t xml:space="preserve">Zamestnanec </w:t>
      </w:r>
      <w:r w:rsidRPr="004C5260">
        <w:rPr>
          <w:rFonts w:cstheme="minorHAnsi"/>
          <w:sz w:val="20"/>
          <w:szCs w:val="20"/>
          <w:highlight w:val="yellow"/>
        </w:rPr>
        <w:t>môže</w:t>
      </w:r>
      <w:r w:rsidRPr="004C5260">
        <w:rPr>
          <w:rFonts w:cstheme="minorHAnsi"/>
          <w:sz w:val="20"/>
          <w:szCs w:val="20"/>
        </w:rPr>
        <w:t xml:space="preserve"> popri svojom zamestnaní vykonávanom v pracovnom pomere vykonávať inú zárobkovú činnosť, ktorá má k predmetu činnosti zamestnávateľa konkurenčný charakter, </w:t>
      </w:r>
      <w:r w:rsidRPr="004C5260">
        <w:rPr>
          <w:rFonts w:cstheme="minorHAnsi"/>
          <w:sz w:val="20"/>
          <w:szCs w:val="20"/>
          <w:highlight w:val="yellow"/>
        </w:rPr>
        <w:t>len s predchádzajúcim písomným súhlasom</w:t>
      </w:r>
      <w:r w:rsidRPr="004C5260">
        <w:rPr>
          <w:rFonts w:cstheme="minorHAnsi"/>
          <w:sz w:val="20"/>
          <w:szCs w:val="20"/>
        </w:rPr>
        <w:t xml:space="preserve"> zamestnávateľa. Ak sa zamestnávateľ </w:t>
      </w:r>
      <w:r w:rsidRPr="004C5260">
        <w:rPr>
          <w:rFonts w:cstheme="minorHAnsi"/>
          <w:sz w:val="20"/>
          <w:szCs w:val="20"/>
          <w:highlight w:val="yellow"/>
        </w:rPr>
        <w:t>nevyjadrí do 15 dní</w:t>
      </w:r>
      <w:r w:rsidRPr="004C5260">
        <w:rPr>
          <w:rFonts w:cstheme="minorHAnsi"/>
          <w:sz w:val="20"/>
          <w:szCs w:val="20"/>
        </w:rPr>
        <w:t xml:space="preserve"> od doručenia žiadosti zamestnanca, platí, že súhlas udelil.</w:t>
      </w:r>
    </w:p>
    <w:p w14:paraId="2A9726C6" w14:textId="34D444E9" w:rsidR="00E64E2F" w:rsidRPr="004C5260" w:rsidRDefault="00E64E2F" w:rsidP="009447AA">
      <w:pPr>
        <w:pBdr>
          <w:top w:val="single" w:sz="4" w:space="1" w:color="auto"/>
          <w:left w:val="single" w:sz="4" w:space="4" w:color="auto"/>
          <w:bottom w:val="single" w:sz="4" w:space="1" w:color="auto"/>
          <w:right w:val="single" w:sz="4" w:space="4" w:color="auto"/>
        </w:pBdr>
        <w:spacing w:after="0"/>
        <w:jc w:val="both"/>
        <w:rPr>
          <w:rFonts w:cstheme="minorHAnsi"/>
          <w:sz w:val="20"/>
          <w:szCs w:val="20"/>
        </w:rPr>
      </w:pPr>
      <w:r w:rsidRPr="004C5260">
        <w:rPr>
          <w:rFonts w:cstheme="minorHAnsi"/>
          <w:b/>
          <w:bCs/>
          <w:color w:val="C00000"/>
          <w:sz w:val="20"/>
          <w:szCs w:val="20"/>
        </w:rPr>
        <w:t>(2)</w:t>
      </w:r>
      <w:r w:rsidRPr="004C5260">
        <w:rPr>
          <w:rFonts w:cstheme="minorHAnsi"/>
          <w:color w:val="C00000"/>
          <w:sz w:val="20"/>
          <w:szCs w:val="20"/>
        </w:rPr>
        <w:t xml:space="preserve"> </w:t>
      </w:r>
      <w:r w:rsidRPr="004C5260">
        <w:rPr>
          <w:rFonts w:cstheme="minorHAnsi"/>
          <w:sz w:val="20"/>
          <w:szCs w:val="20"/>
        </w:rPr>
        <w:t xml:space="preserve">Zamestnávateľ môže udelený súhlas podľa odseku 1 z vážnych dôvodov </w:t>
      </w:r>
      <w:r w:rsidRPr="004C5260">
        <w:rPr>
          <w:rFonts w:cstheme="minorHAnsi"/>
          <w:sz w:val="20"/>
          <w:szCs w:val="20"/>
          <w:highlight w:val="yellow"/>
        </w:rPr>
        <w:t>písomne odvolať</w:t>
      </w:r>
      <w:r w:rsidRPr="004C5260">
        <w:rPr>
          <w:rFonts w:cstheme="minorHAnsi"/>
          <w:sz w:val="20"/>
          <w:szCs w:val="20"/>
        </w:rPr>
        <w:t xml:space="preserve">; v písomnom odvolaní súhlasu je zamestnávateľ </w:t>
      </w:r>
      <w:r w:rsidRPr="004C5260">
        <w:rPr>
          <w:rFonts w:cstheme="minorHAnsi"/>
          <w:sz w:val="20"/>
          <w:szCs w:val="20"/>
          <w:highlight w:val="yellow"/>
        </w:rPr>
        <w:t>povinný uviesť tieto dôvody</w:t>
      </w:r>
      <w:r w:rsidRPr="004C5260">
        <w:rPr>
          <w:rFonts w:cstheme="minorHAnsi"/>
          <w:sz w:val="20"/>
          <w:szCs w:val="20"/>
        </w:rPr>
        <w:t xml:space="preserve">. Po odvolaní súhlasu zamestnávateľom podľa prvej vety je zamestnanec povinný bez zbytočného odkladu inú zárobkovú činnosť </w:t>
      </w:r>
      <w:r w:rsidRPr="004C5260">
        <w:rPr>
          <w:rFonts w:cstheme="minorHAnsi"/>
          <w:sz w:val="20"/>
          <w:szCs w:val="20"/>
          <w:highlight w:val="yellow"/>
        </w:rPr>
        <w:t>skončiť</w:t>
      </w:r>
      <w:r w:rsidRPr="004C5260">
        <w:rPr>
          <w:rFonts w:cstheme="minorHAnsi"/>
          <w:sz w:val="20"/>
          <w:szCs w:val="20"/>
        </w:rPr>
        <w:t xml:space="preserve"> spôsobom vyplývajúcim z príslušných právnych predpisov.</w:t>
      </w:r>
    </w:p>
    <w:p w14:paraId="2A1B697E" w14:textId="4E6478A3" w:rsidR="00E64E2F" w:rsidRPr="004C5260" w:rsidRDefault="00E64E2F" w:rsidP="009447AA">
      <w:pPr>
        <w:pBdr>
          <w:top w:val="single" w:sz="4" w:space="1" w:color="auto"/>
          <w:left w:val="single" w:sz="4" w:space="4" w:color="auto"/>
          <w:bottom w:val="single" w:sz="4" w:space="1" w:color="auto"/>
          <w:right w:val="single" w:sz="4" w:space="4" w:color="auto"/>
        </w:pBdr>
        <w:spacing w:after="0"/>
        <w:jc w:val="both"/>
        <w:rPr>
          <w:rFonts w:cstheme="minorHAnsi"/>
          <w:sz w:val="20"/>
          <w:szCs w:val="20"/>
        </w:rPr>
      </w:pPr>
      <w:r w:rsidRPr="004C5260">
        <w:rPr>
          <w:rFonts w:cstheme="minorHAnsi"/>
          <w:b/>
          <w:bCs/>
          <w:color w:val="C00000"/>
          <w:sz w:val="20"/>
          <w:szCs w:val="20"/>
        </w:rPr>
        <w:t>(3)</w:t>
      </w:r>
      <w:r w:rsidRPr="004C5260">
        <w:rPr>
          <w:rFonts w:cstheme="minorHAnsi"/>
          <w:color w:val="C00000"/>
          <w:sz w:val="20"/>
          <w:szCs w:val="20"/>
        </w:rPr>
        <w:t xml:space="preserve"> </w:t>
      </w:r>
      <w:r w:rsidRPr="004C5260">
        <w:rPr>
          <w:rFonts w:cstheme="minorHAnsi"/>
          <w:sz w:val="20"/>
          <w:szCs w:val="20"/>
        </w:rPr>
        <w:t xml:space="preserve">Súhlas zamestnávateľa podľa odseku 1 sa </w:t>
      </w:r>
      <w:r w:rsidRPr="004C5260">
        <w:rPr>
          <w:rFonts w:cstheme="minorHAnsi"/>
          <w:sz w:val="20"/>
          <w:szCs w:val="20"/>
          <w:highlight w:val="yellow"/>
        </w:rPr>
        <w:t>nevyžaduje na</w:t>
      </w:r>
      <w:r w:rsidRPr="004C5260">
        <w:rPr>
          <w:rFonts w:cstheme="minorHAnsi"/>
          <w:sz w:val="20"/>
          <w:szCs w:val="20"/>
        </w:rPr>
        <w:t xml:space="preserve"> výkon vedeckej, pedagogickej, publicistickej, lektorskej, prednášateľskej, literárnej a umeleckej činnosti.</w:t>
      </w:r>
    </w:p>
    <w:p w14:paraId="69C1A65A" w14:textId="77777777" w:rsidR="00416059" w:rsidRPr="004C5260" w:rsidRDefault="00416059" w:rsidP="009447AA">
      <w:pPr>
        <w:pBdr>
          <w:top w:val="single" w:sz="4" w:space="1" w:color="auto"/>
          <w:left w:val="single" w:sz="4" w:space="4" w:color="auto"/>
          <w:bottom w:val="single" w:sz="4" w:space="1" w:color="auto"/>
          <w:right w:val="single" w:sz="4" w:space="4" w:color="auto"/>
        </w:pBdr>
        <w:spacing w:after="0"/>
        <w:jc w:val="both"/>
        <w:rPr>
          <w:rFonts w:cstheme="minorHAnsi"/>
          <w:b/>
          <w:bCs/>
          <w:color w:val="C00000"/>
          <w:sz w:val="20"/>
          <w:szCs w:val="20"/>
        </w:rPr>
      </w:pPr>
    </w:p>
    <w:p w14:paraId="4AA384CF" w14:textId="184D54F9" w:rsidR="00E64E2F" w:rsidRPr="004C5260" w:rsidRDefault="00E64E2F" w:rsidP="009447AA">
      <w:pPr>
        <w:pBdr>
          <w:top w:val="single" w:sz="4" w:space="1" w:color="auto"/>
          <w:left w:val="single" w:sz="4" w:space="4" w:color="auto"/>
          <w:bottom w:val="single" w:sz="4" w:space="1" w:color="auto"/>
          <w:right w:val="single" w:sz="4" w:space="4" w:color="auto"/>
        </w:pBdr>
        <w:spacing w:after="0"/>
        <w:jc w:val="both"/>
        <w:rPr>
          <w:rFonts w:cstheme="minorHAnsi"/>
          <w:b/>
          <w:bCs/>
          <w:color w:val="C00000"/>
          <w:sz w:val="20"/>
          <w:szCs w:val="20"/>
        </w:rPr>
      </w:pPr>
      <w:r w:rsidRPr="004C5260">
        <w:rPr>
          <w:rFonts w:cstheme="minorHAnsi"/>
          <w:b/>
          <w:bCs/>
          <w:color w:val="C00000"/>
          <w:sz w:val="20"/>
          <w:szCs w:val="20"/>
        </w:rPr>
        <w:t>§ 83a</w:t>
      </w:r>
    </w:p>
    <w:p w14:paraId="7E2AC480" w14:textId="77777777" w:rsidR="00E64E2F" w:rsidRPr="004C5260" w:rsidRDefault="00E64E2F" w:rsidP="009447AA">
      <w:pPr>
        <w:pBdr>
          <w:top w:val="single" w:sz="4" w:space="1" w:color="auto"/>
          <w:left w:val="single" w:sz="4" w:space="4" w:color="auto"/>
          <w:bottom w:val="single" w:sz="4" w:space="1" w:color="auto"/>
          <w:right w:val="single" w:sz="4" w:space="4" w:color="auto"/>
        </w:pBdr>
        <w:spacing w:after="0"/>
        <w:jc w:val="both"/>
        <w:rPr>
          <w:rFonts w:cstheme="minorHAnsi"/>
          <w:sz w:val="20"/>
          <w:szCs w:val="20"/>
        </w:rPr>
      </w:pPr>
      <w:r w:rsidRPr="004C5260">
        <w:rPr>
          <w:rFonts w:cstheme="minorHAnsi"/>
          <w:b/>
          <w:bCs/>
          <w:sz w:val="20"/>
          <w:szCs w:val="20"/>
          <w:highlight w:val="yellow"/>
        </w:rPr>
        <w:t>Obmedzenie zárobkovej činnosti po skončení pracovného pomeru</w:t>
      </w:r>
    </w:p>
    <w:p w14:paraId="185C62F1" w14:textId="402DFE50" w:rsidR="00E64E2F" w:rsidRPr="004C5260" w:rsidRDefault="00E64E2F" w:rsidP="009447AA">
      <w:pPr>
        <w:pBdr>
          <w:top w:val="single" w:sz="4" w:space="1" w:color="auto"/>
          <w:left w:val="single" w:sz="4" w:space="4" w:color="auto"/>
          <w:bottom w:val="single" w:sz="4" w:space="1" w:color="auto"/>
          <w:right w:val="single" w:sz="4" w:space="4" w:color="auto"/>
        </w:pBdr>
        <w:spacing w:after="0"/>
        <w:jc w:val="both"/>
        <w:rPr>
          <w:rFonts w:cstheme="minorHAnsi"/>
          <w:sz w:val="20"/>
          <w:szCs w:val="20"/>
        </w:rPr>
      </w:pPr>
      <w:r w:rsidRPr="004C5260">
        <w:rPr>
          <w:rFonts w:cstheme="minorHAnsi"/>
          <w:b/>
          <w:bCs/>
          <w:color w:val="C00000"/>
          <w:sz w:val="20"/>
          <w:szCs w:val="20"/>
        </w:rPr>
        <w:t>(1)</w:t>
      </w:r>
      <w:r w:rsidRPr="004C5260">
        <w:rPr>
          <w:rFonts w:cstheme="minorHAnsi"/>
          <w:color w:val="C00000"/>
          <w:sz w:val="20"/>
          <w:szCs w:val="20"/>
        </w:rPr>
        <w:t xml:space="preserve"> </w:t>
      </w:r>
      <w:r w:rsidRPr="004C5260">
        <w:rPr>
          <w:rFonts w:cstheme="minorHAnsi"/>
          <w:sz w:val="20"/>
          <w:szCs w:val="20"/>
        </w:rPr>
        <w:t xml:space="preserve">Zamestnávateľ a zamestnanec sa môžu v pracovnej zmluve dohodnúť, že zamestnanec </w:t>
      </w:r>
      <w:r w:rsidRPr="004C5260">
        <w:rPr>
          <w:rFonts w:cstheme="minorHAnsi"/>
          <w:sz w:val="20"/>
          <w:szCs w:val="20"/>
          <w:highlight w:val="yellow"/>
        </w:rPr>
        <w:t>po skončení pracovného pomeru</w:t>
      </w:r>
      <w:r w:rsidRPr="004C5260">
        <w:rPr>
          <w:rFonts w:cstheme="minorHAnsi"/>
          <w:sz w:val="20"/>
          <w:szCs w:val="20"/>
        </w:rPr>
        <w:t xml:space="preserve"> nebude po určitú dobu, najdlhšie </w:t>
      </w:r>
      <w:r w:rsidRPr="004C5260">
        <w:rPr>
          <w:rFonts w:cstheme="minorHAnsi"/>
          <w:sz w:val="20"/>
          <w:szCs w:val="20"/>
          <w:highlight w:val="yellow"/>
        </w:rPr>
        <w:t>jeden rok</w:t>
      </w:r>
      <w:r w:rsidRPr="004C5260">
        <w:rPr>
          <w:rFonts w:cstheme="minorHAnsi"/>
          <w:sz w:val="20"/>
          <w:szCs w:val="20"/>
        </w:rPr>
        <w:t>, vykonávať zárobkovú činnosť, ktorá má k predmetu činnosti zamestnávateľa konkurenčný charakter.</w:t>
      </w:r>
    </w:p>
    <w:p w14:paraId="2C906A47" w14:textId="3F821303" w:rsidR="00E64E2F" w:rsidRPr="004C5260" w:rsidRDefault="00E64E2F" w:rsidP="009447AA">
      <w:pPr>
        <w:pBdr>
          <w:top w:val="single" w:sz="4" w:space="1" w:color="auto"/>
          <w:left w:val="single" w:sz="4" w:space="4" w:color="auto"/>
          <w:bottom w:val="single" w:sz="4" w:space="1" w:color="auto"/>
          <w:right w:val="single" w:sz="4" w:space="4" w:color="auto"/>
        </w:pBdr>
        <w:spacing w:after="0"/>
        <w:jc w:val="both"/>
        <w:rPr>
          <w:rFonts w:cstheme="minorHAnsi"/>
          <w:sz w:val="20"/>
          <w:szCs w:val="20"/>
        </w:rPr>
      </w:pPr>
      <w:r w:rsidRPr="004C5260">
        <w:rPr>
          <w:rFonts w:cstheme="minorHAnsi"/>
          <w:b/>
          <w:bCs/>
          <w:color w:val="C00000"/>
          <w:sz w:val="20"/>
          <w:szCs w:val="20"/>
        </w:rPr>
        <w:t>(2)</w:t>
      </w:r>
      <w:r w:rsidRPr="004C5260">
        <w:rPr>
          <w:rFonts w:cstheme="minorHAnsi"/>
          <w:color w:val="C00000"/>
          <w:sz w:val="20"/>
          <w:szCs w:val="20"/>
        </w:rPr>
        <w:t xml:space="preserve"> </w:t>
      </w:r>
      <w:r w:rsidRPr="004C5260">
        <w:rPr>
          <w:rFonts w:cstheme="minorHAnsi"/>
          <w:sz w:val="20"/>
          <w:szCs w:val="20"/>
        </w:rPr>
        <w:t xml:space="preserve">Zamestnávateľ môže so zamestnancom dohodnúť obmedzenie zárobkovej činnosti po skončení pracovného pomeru, iba ak zamestnanec v priebehu trvania pracovného pomeru </w:t>
      </w:r>
      <w:r w:rsidRPr="004C5260">
        <w:rPr>
          <w:rFonts w:cstheme="minorHAnsi"/>
          <w:sz w:val="20"/>
          <w:szCs w:val="20"/>
          <w:highlight w:val="yellow"/>
        </w:rPr>
        <w:t>má možnosť nadobudnúť informácie</w:t>
      </w:r>
      <w:r w:rsidRPr="004C5260">
        <w:rPr>
          <w:rFonts w:cstheme="minorHAnsi"/>
          <w:sz w:val="20"/>
          <w:szCs w:val="20"/>
        </w:rPr>
        <w:t xml:space="preserve"> alebo znalosti, ktoré nie sú bežne dostupné a ich využitie by </w:t>
      </w:r>
      <w:r w:rsidRPr="004C5260">
        <w:rPr>
          <w:rFonts w:cstheme="minorHAnsi"/>
          <w:sz w:val="20"/>
          <w:szCs w:val="20"/>
          <w:highlight w:val="yellow"/>
        </w:rPr>
        <w:t>mohlo privodiť zamestnávateľovi podstatnú ujmu</w:t>
      </w:r>
      <w:r w:rsidRPr="004C5260">
        <w:rPr>
          <w:rFonts w:cstheme="minorHAnsi"/>
          <w:sz w:val="20"/>
          <w:szCs w:val="20"/>
        </w:rPr>
        <w:t>.</w:t>
      </w:r>
    </w:p>
    <w:p w14:paraId="1FF22642" w14:textId="7C202CA8" w:rsidR="00E64E2F" w:rsidRPr="004C5260" w:rsidRDefault="00E64E2F" w:rsidP="009447AA">
      <w:pPr>
        <w:pBdr>
          <w:top w:val="single" w:sz="4" w:space="1" w:color="auto"/>
          <w:left w:val="single" w:sz="4" w:space="4" w:color="auto"/>
          <w:bottom w:val="single" w:sz="4" w:space="1" w:color="auto"/>
          <w:right w:val="single" w:sz="4" w:space="4" w:color="auto"/>
        </w:pBdr>
        <w:spacing w:after="0"/>
        <w:jc w:val="both"/>
        <w:rPr>
          <w:rFonts w:cstheme="minorHAnsi"/>
          <w:sz w:val="20"/>
          <w:szCs w:val="20"/>
        </w:rPr>
      </w:pPr>
      <w:r w:rsidRPr="004C5260">
        <w:rPr>
          <w:rFonts w:cstheme="minorHAnsi"/>
          <w:b/>
          <w:bCs/>
          <w:color w:val="C00000"/>
          <w:sz w:val="20"/>
          <w:szCs w:val="20"/>
        </w:rPr>
        <w:t>(3)</w:t>
      </w:r>
      <w:r w:rsidRPr="004C5260">
        <w:rPr>
          <w:rFonts w:cstheme="minorHAnsi"/>
          <w:color w:val="C00000"/>
          <w:sz w:val="20"/>
          <w:szCs w:val="20"/>
        </w:rPr>
        <w:t xml:space="preserve"> </w:t>
      </w:r>
      <w:r w:rsidRPr="004C5260">
        <w:rPr>
          <w:rFonts w:cstheme="minorHAnsi"/>
          <w:sz w:val="20"/>
          <w:szCs w:val="20"/>
        </w:rPr>
        <w:t>Ak obmedzenie zárobkovej činnosti dohodnuté v pracovnej zmluve je väčšie, ako to vyžaduje potrebná miera ochrany zamestnávateľa, môže súd záväzok zamestnanca podľa odseku 1 obmedziť alebo zrušiť.</w:t>
      </w:r>
    </w:p>
    <w:p w14:paraId="071DC8F0" w14:textId="795E2FAD" w:rsidR="00E64E2F" w:rsidRPr="004C5260" w:rsidRDefault="00E64E2F" w:rsidP="009447AA">
      <w:pPr>
        <w:pBdr>
          <w:top w:val="single" w:sz="4" w:space="1" w:color="auto"/>
          <w:left w:val="single" w:sz="4" w:space="4" w:color="auto"/>
          <w:bottom w:val="single" w:sz="4" w:space="1" w:color="auto"/>
          <w:right w:val="single" w:sz="4" w:space="4" w:color="auto"/>
        </w:pBdr>
        <w:spacing w:after="0"/>
        <w:jc w:val="both"/>
        <w:rPr>
          <w:rFonts w:cstheme="minorHAnsi"/>
          <w:sz w:val="20"/>
          <w:szCs w:val="20"/>
        </w:rPr>
      </w:pPr>
      <w:r w:rsidRPr="004C5260">
        <w:rPr>
          <w:rFonts w:cstheme="minorHAnsi"/>
          <w:b/>
          <w:bCs/>
          <w:color w:val="C00000"/>
          <w:sz w:val="20"/>
          <w:szCs w:val="20"/>
        </w:rPr>
        <w:t>(4)</w:t>
      </w:r>
      <w:r w:rsidRPr="004C5260">
        <w:rPr>
          <w:rFonts w:cstheme="minorHAnsi"/>
          <w:color w:val="C00000"/>
          <w:sz w:val="20"/>
          <w:szCs w:val="20"/>
        </w:rPr>
        <w:t xml:space="preserve"> </w:t>
      </w:r>
      <w:r w:rsidRPr="004C5260">
        <w:rPr>
          <w:rFonts w:cstheme="minorHAnsi"/>
          <w:sz w:val="20"/>
          <w:szCs w:val="20"/>
        </w:rPr>
        <w:t xml:space="preserve">Zamestnávateľ poskytne zamestnancovi </w:t>
      </w:r>
      <w:r w:rsidRPr="004C5260">
        <w:rPr>
          <w:rFonts w:cstheme="minorHAnsi"/>
          <w:sz w:val="20"/>
          <w:szCs w:val="20"/>
          <w:highlight w:val="yellow"/>
        </w:rPr>
        <w:t>primeranú peňažnú náhradu najmenej v sume 50 %</w:t>
      </w:r>
      <w:r w:rsidRPr="004C5260">
        <w:rPr>
          <w:rFonts w:cstheme="minorHAnsi"/>
          <w:sz w:val="20"/>
          <w:szCs w:val="20"/>
        </w:rPr>
        <w:t xml:space="preserve"> priemerného mesačného zárobku zamestnanca za každý mesiac plnenia záväzku podľa odseku 1. Peňažná náhrada je splatná vo výplatnom termíne určenom u zamestnávateľa na výplatu mzdy, a to za predchádzajúce mesačné obdobie, ak sa nedohodlo inak.</w:t>
      </w:r>
    </w:p>
    <w:p w14:paraId="018CE4C0" w14:textId="2D57E96C" w:rsidR="00E64E2F" w:rsidRPr="004C5260" w:rsidRDefault="00E64E2F" w:rsidP="009447AA">
      <w:pPr>
        <w:pBdr>
          <w:top w:val="single" w:sz="4" w:space="1" w:color="auto"/>
          <w:left w:val="single" w:sz="4" w:space="4" w:color="auto"/>
          <w:bottom w:val="single" w:sz="4" w:space="1" w:color="auto"/>
          <w:right w:val="single" w:sz="4" w:space="4" w:color="auto"/>
        </w:pBdr>
        <w:spacing w:after="0"/>
        <w:jc w:val="both"/>
        <w:rPr>
          <w:rFonts w:cstheme="minorHAnsi"/>
          <w:sz w:val="20"/>
          <w:szCs w:val="20"/>
        </w:rPr>
      </w:pPr>
      <w:r w:rsidRPr="004C5260">
        <w:rPr>
          <w:rFonts w:cstheme="minorHAnsi"/>
          <w:b/>
          <w:bCs/>
          <w:color w:val="C00000"/>
          <w:sz w:val="20"/>
          <w:szCs w:val="20"/>
        </w:rPr>
        <w:t>(5)</w:t>
      </w:r>
      <w:r w:rsidRPr="004C5260">
        <w:rPr>
          <w:rFonts w:cstheme="minorHAnsi"/>
          <w:color w:val="C00000"/>
          <w:sz w:val="20"/>
          <w:szCs w:val="20"/>
        </w:rPr>
        <w:t xml:space="preserve"> </w:t>
      </w:r>
      <w:r w:rsidRPr="004C5260">
        <w:rPr>
          <w:rFonts w:cstheme="minorHAnsi"/>
          <w:sz w:val="20"/>
          <w:szCs w:val="20"/>
        </w:rPr>
        <w:t xml:space="preserve">Zamestnanec a zamestnávateľ sa môžu v pracovnej zmluve dohodnúť na </w:t>
      </w:r>
      <w:r w:rsidRPr="004C5260">
        <w:rPr>
          <w:rFonts w:cstheme="minorHAnsi"/>
          <w:sz w:val="20"/>
          <w:szCs w:val="20"/>
          <w:highlight w:val="yellow"/>
        </w:rPr>
        <w:t>primeranej peňažnej náhrade, ktorú je zamestnanec povinný zaplatiť, ak poruší záväzok</w:t>
      </w:r>
      <w:r w:rsidRPr="004C5260">
        <w:rPr>
          <w:rFonts w:cstheme="minorHAnsi"/>
          <w:sz w:val="20"/>
          <w:szCs w:val="20"/>
        </w:rPr>
        <w:t xml:space="preserve"> podľa odseku 1. Suma peňažnej náhrady nesmie presiahnuť celkovú sumu peňažnej náhrady zamestnávateľa dohodnutej podľa odseku 4. Suma peňažnej náhrady sa primerane zníži, ak zamestnanec splnil svoj záväzok sčasti. </w:t>
      </w:r>
      <w:r w:rsidRPr="004C5260">
        <w:rPr>
          <w:rFonts w:cstheme="minorHAnsi"/>
          <w:sz w:val="20"/>
          <w:szCs w:val="20"/>
          <w:highlight w:val="yellow"/>
        </w:rPr>
        <w:t>Zaplatením peňažnej náhrady</w:t>
      </w:r>
      <w:r w:rsidRPr="004C5260">
        <w:rPr>
          <w:rFonts w:cstheme="minorHAnsi"/>
          <w:sz w:val="20"/>
          <w:szCs w:val="20"/>
        </w:rPr>
        <w:t xml:space="preserve"> záväzok zamestnanca podľa odseku 1 </w:t>
      </w:r>
      <w:r w:rsidRPr="004C5260">
        <w:rPr>
          <w:rFonts w:cstheme="minorHAnsi"/>
          <w:sz w:val="20"/>
          <w:szCs w:val="20"/>
          <w:highlight w:val="yellow"/>
        </w:rPr>
        <w:t>zanikne</w:t>
      </w:r>
      <w:r w:rsidRPr="004C5260">
        <w:rPr>
          <w:rFonts w:cstheme="minorHAnsi"/>
          <w:sz w:val="20"/>
          <w:szCs w:val="20"/>
        </w:rPr>
        <w:t>.</w:t>
      </w:r>
    </w:p>
    <w:p w14:paraId="79D01313" w14:textId="20A2AB87" w:rsidR="00E64E2F" w:rsidRPr="004C5260" w:rsidRDefault="00E64E2F" w:rsidP="009447AA">
      <w:pPr>
        <w:pBdr>
          <w:top w:val="single" w:sz="4" w:space="1" w:color="auto"/>
          <w:left w:val="single" w:sz="4" w:space="4" w:color="auto"/>
          <w:bottom w:val="single" w:sz="4" w:space="1" w:color="auto"/>
          <w:right w:val="single" w:sz="4" w:space="4" w:color="auto"/>
        </w:pBdr>
        <w:spacing w:after="0"/>
        <w:jc w:val="both"/>
        <w:rPr>
          <w:rFonts w:cstheme="minorHAnsi"/>
          <w:sz w:val="20"/>
          <w:szCs w:val="20"/>
        </w:rPr>
      </w:pPr>
      <w:r w:rsidRPr="004C5260">
        <w:rPr>
          <w:rFonts w:cstheme="minorHAnsi"/>
          <w:b/>
          <w:bCs/>
          <w:color w:val="C00000"/>
          <w:sz w:val="20"/>
          <w:szCs w:val="20"/>
        </w:rPr>
        <w:t>(6)</w:t>
      </w:r>
      <w:r w:rsidRPr="004C5260">
        <w:rPr>
          <w:rFonts w:cstheme="minorHAnsi"/>
          <w:color w:val="C00000"/>
          <w:sz w:val="20"/>
          <w:szCs w:val="20"/>
        </w:rPr>
        <w:t xml:space="preserve"> </w:t>
      </w:r>
      <w:r w:rsidRPr="004C5260">
        <w:rPr>
          <w:rFonts w:cstheme="minorHAnsi"/>
          <w:sz w:val="20"/>
          <w:szCs w:val="20"/>
        </w:rPr>
        <w:t xml:space="preserve">Zamestnávateľ môže </w:t>
      </w:r>
      <w:r w:rsidRPr="004C5260">
        <w:rPr>
          <w:rFonts w:cstheme="minorHAnsi"/>
          <w:sz w:val="20"/>
          <w:szCs w:val="20"/>
          <w:highlight w:val="yellow"/>
        </w:rPr>
        <w:t>od záväzku podľa odseku 1 odstúpiť len počas trvania pracovného pomeru</w:t>
      </w:r>
      <w:r w:rsidRPr="004C5260">
        <w:rPr>
          <w:rFonts w:cstheme="minorHAnsi"/>
          <w:sz w:val="20"/>
          <w:szCs w:val="20"/>
        </w:rPr>
        <w:t xml:space="preserve"> zamestnanca; záväzok zaniká prvým dňom kalendárneho mesiaca nasledujúceho po mesiaci, v ktorom bolo odstúpenie doručené druhej zmluvnej strane, najneskôr však posledným dňom trvania pracovného pomeru.</w:t>
      </w:r>
    </w:p>
    <w:p w14:paraId="39F44781" w14:textId="1961E745" w:rsidR="00E64E2F" w:rsidRPr="004C5260" w:rsidRDefault="00E64E2F" w:rsidP="009447AA">
      <w:pPr>
        <w:pBdr>
          <w:top w:val="single" w:sz="4" w:space="1" w:color="auto"/>
          <w:left w:val="single" w:sz="4" w:space="4" w:color="auto"/>
          <w:bottom w:val="single" w:sz="4" w:space="1" w:color="auto"/>
          <w:right w:val="single" w:sz="4" w:space="4" w:color="auto"/>
        </w:pBdr>
        <w:spacing w:after="0"/>
        <w:jc w:val="both"/>
        <w:rPr>
          <w:rFonts w:cstheme="minorHAnsi"/>
          <w:sz w:val="20"/>
          <w:szCs w:val="20"/>
        </w:rPr>
      </w:pPr>
      <w:r w:rsidRPr="004C5260">
        <w:rPr>
          <w:rFonts w:cstheme="minorHAnsi"/>
          <w:b/>
          <w:bCs/>
          <w:color w:val="C00000"/>
          <w:sz w:val="20"/>
          <w:szCs w:val="20"/>
        </w:rPr>
        <w:t>(7)</w:t>
      </w:r>
      <w:r w:rsidRPr="004C5260">
        <w:rPr>
          <w:rFonts w:cstheme="minorHAnsi"/>
          <w:color w:val="C00000"/>
          <w:sz w:val="20"/>
          <w:szCs w:val="20"/>
        </w:rPr>
        <w:t xml:space="preserve"> </w:t>
      </w:r>
      <w:r w:rsidRPr="004C5260">
        <w:rPr>
          <w:rFonts w:cstheme="minorHAnsi"/>
          <w:sz w:val="20"/>
          <w:szCs w:val="20"/>
        </w:rPr>
        <w:t xml:space="preserve">Zamestnanec môže záväzok podľa odseku 1 </w:t>
      </w:r>
      <w:r w:rsidRPr="004C5260">
        <w:rPr>
          <w:rFonts w:cstheme="minorHAnsi"/>
          <w:sz w:val="20"/>
          <w:szCs w:val="20"/>
          <w:highlight w:val="yellow"/>
        </w:rPr>
        <w:t>vypovedať, ak mu zamestnávateľ nevyplatil peňažnú náhradu</w:t>
      </w:r>
      <w:r w:rsidRPr="004C5260">
        <w:rPr>
          <w:rFonts w:cstheme="minorHAnsi"/>
          <w:sz w:val="20"/>
          <w:szCs w:val="20"/>
        </w:rPr>
        <w:t xml:space="preserve"> do 15 dní od uplynutia jej splatnosti; záväzok zaniká dňom, v ktorom bola výpoveď doručená druhej zmluvnej strane.</w:t>
      </w:r>
    </w:p>
    <w:p w14:paraId="0F5EDA81" w14:textId="3118A440" w:rsidR="00E64E2F" w:rsidRPr="004C5260" w:rsidRDefault="00E64E2F" w:rsidP="009447AA">
      <w:pPr>
        <w:pBdr>
          <w:top w:val="single" w:sz="4" w:space="1" w:color="auto"/>
          <w:left w:val="single" w:sz="4" w:space="4" w:color="auto"/>
          <w:bottom w:val="single" w:sz="4" w:space="1" w:color="auto"/>
          <w:right w:val="single" w:sz="4" w:space="4" w:color="auto"/>
        </w:pBdr>
        <w:spacing w:after="0"/>
        <w:jc w:val="both"/>
        <w:rPr>
          <w:rFonts w:cstheme="minorHAnsi"/>
          <w:sz w:val="20"/>
          <w:szCs w:val="20"/>
        </w:rPr>
      </w:pPr>
      <w:r w:rsidRPr="004C5260">
        <w:rPr>
          <w:rFonts w:cstheme="minorHAnsi"/>
          <w:b/>
          <w:bCs/>
          <w:color w:val="C00000"/>
          <w:sz w:val="20"/>
          <w:szCs w:val="20"/>
        </w:rPr>
        <w:t>(8)</w:t>
      </w:r>
      <w:r w:rsidRPr="004C5260">
        <w:rPr>
          <w:rFonts w:cstheme="minorHAnsi"/>
          <w:color w:val="C00000"/>
          <w:sz w:val="20"/>
          <w:szCs w:val="20"/>
        </w:rPr>
        <w:t xml:space="preserve"> </w:t>
      </w:r>
      <w:r w:rsidRPr="004C5260">
        <w:rPr>
          <w:rFonts w:cstheme="minorHAnsi"/>
          <w:sz w:val="20"/>
          <w:szCs w:val="20"/>
        </w:rPr>
        <w:t xml:space="preserve">Záväzok podľa odsekov 1, 4 a 5 musí byť súčasťou pracovnej zmluvy, inak je neplatný. </w:t>
      </w:r>
      <w:r w:rsidRPr="004C5260">
        <w:rPr>
          <w:rFonts w:cstheme="minorHAnsi"/>
          <w:sz w:val="20"/>
          <w:szCs w:val="20"/>
          <w:highlight w:val="yellow"/>
        </w:rPr>
        <w:t>Odstúpenie od dohody podľa odseku 6 a výpoveď podľa odseku 7 musia byť písomné, inak sú neplatné.</w:t>
      </w:r>
    </w:p>
    <w:p w14:paraId="3179FE65" w14:textId="44F14893" w:rsidR="00E64E2F" w:rsidRPr="004C5260" w:rsidRDefault="00E64E2F" w:rsidP="009447AA">
      <w:pPr>
        <w:pBdr>
          <w:top w:val="single" w:sz="4" w:space="1" w:color="auto"/>
          <w:left w:val="single" w:sz="4" w:space="4" w:color="auto"/>
          <w:bottom w:val="single" w:sz="4" w:space="1" w:color="auto"/>
          <w:right w:val="single" w:sz="4" w:space="4" w:color="auto"/>
        </w:pBdr>
        <w:spacing w:after="0"/>
        <w:jc w:val="both"/>
        <w:rPr>
          <w:rFonts w:cstheme="minorHAnsi"/>
          <w:sz w:val="20"/>
          <w:szCs w:val="20"/>
        </w:rPr>
      </w:pPr>
      <w:r w:rsidRPr="004C5260">
        <w:rPr>
          <w:rFonts w:cstheme="minorHAnsi"/>
          <w:b/>
          <w:bCs/>
          <w:color w:val="C00000"/>
          <w:sz w:val="20"/>
          <w:szCs w:val="20"/>
        </w:rPr>
        <w:t>(9)</w:t>
      </w:r>
      <w:r w:rsidRPr="004C5260">
        <w:rPr>
          <w:rFonts w:cstheme="minorHAnsi"/>
          <w:color w:val="C00000"/>
          <w:sz w:val="20"/>
          <w:szCs w:val="20"/>
        </w:rPr>
        <w:t xml:space="preserve"> </w:t>
      </w:r>
      <w:r w:rsidRPr="004C5260">
        <w:rPr>
          <w:rFonts w:cstheme="minorHAnsi"/>
          <w:sz w:val="20"/>
          <w:szCs w:val="20"/>
        </w:rPr>
        <w:t>V kolektívnej zmluve je možné vymedziť okruh zamestnancov, s ktorými možno dohodnúť obmedzenie zárobkovej činnosti po skončení pracovného pomeru, dobu trvania obmedzenia zárobkovej činnosti po skončení pracovného pomeru, minimálnu mieru primeranej peňažnej náhrady podľa odseku 4 a obmedzenie najvyššej sumy peňažnej náhrady podľa odseku 5.</w:t>
      </w:r>
    </w:p>
    <w:p w14:paraId="18DC3A4B" w14:textId="437D1ACD" w:rsidR="003E6E6D" w:rsidRPr="004C5260" w:rsidRDefault="00C678DF" w:rsidP="009447AA">
      <w:pPr>
        <w:spacing w:before="240"/>
        <w:jc w:val="both"/>
        <w:rPr>
          <w:rFonts w:cstheme="minorHAnsi"/>
          <w:sz w:val="20"/>
          <w:szCs w:val="20"/>
        </w:rPr>
      </w:pPr>
      <w:r w:rsidRPr="004C5260">
        <w:rPr>
          <w:rFonts w:cstheme="minorHAnsi"/>
          <w:sz w:val="20"/>
          <w:szCs w:val="20"/>
        </w:rPr>
        <w:t>Rozhodnutie: „</w:t>
      </w:r>
      <w:r w:rsidR="003E6E6D" w:rsidRPr="004C5260">
        <w:rPr>
          <w:rFonts w:cstheme="minorHAnsi"/>
          <w:i/>
          <w:iCs/>
          <w:sz w:val="20"/>
          <w:szCs w:val="20"/>
        </w:rPr>
        <w:t>Len skutočnosť, že je činnosť zapísaná v registri neznamená, že dochádza ku konkurenčnej činnosti – musí reálne ku konkurencii dochádzať.</w:t>
      </w:r>
      <w:r w:rsidRPr="004C5260">
        <w:rPr>
          <w:rFonts w:cstheme="minorHAnsi"/>
          <w:i/>
          <w:iCs/>
          <w:sz w:val="20"/>
          <w:szCs w:val="20"/>
        </w:rPr>
        <w:t>“</w:t>
      </w:r>
      <w:r w:rsidR="003E6E6D" w:rsidRPr="004C5260">
        <w:rPr>
          <w:rFonts w:cstheme="minorHAnsi"/>
          <w:sz w:val="20"/>
          <w:szCs w:val="20"/>
        </w:rPr>
        <w:t xml:space="preserve"> </w:t>
      </w:r>
    </w:p>
    <w:p w14:paraId="0ED0F56D" w14:textId="122BCD98" w:rsidR="00E64E2F" w:rsidRPr="004C5260" w:rsidRDefault="00416059" w:rsidP="009447AA">
      <w:pPr>
        <w:jc w:val="both"/>
        <w:rPr>
          <w:rFonts w:eastAsia="Times New Roman" w:cstheme="minorHAnsi"/>
          <w:color w:val="444444"/>
          <w:spacing w:val="1"/>
          <w:sz w:val="20"/>
          <w:szCs w:val="20"/>
          <w:lang w:eastAsia="sk-SK"/>
        </w:rPr>
      </w:pPr>
      <w:r w:rsidRPr="004C5260">
        <w:rPr>
          <w:rFonts w:cstheme="minorHAnsi"/>
          <w:color w:val="444444"/>
          <w:spacing w:val="1"/>
          <w:sz w:val="20"/>
          <w:szCs w:val="20"/>
        </w:rPr>
        <w:t xml:space="preserve">* </w:t>
      </w:r>
      <w:r w:rsidR="0016402D" w:rsidRPr="004C5260">
        <w:rPr>
          <w:rFonts w:cstheme="minorHAnsi"/>
          <w:color w:val="444444"/>
          <w:spacing w:val="1"/>
          <w:sz w:val="20"/>
          <w:szCs w:val="20"/>
        </w:rPr>
        <w:t xml:space="preserve">Na </w:t>
      </w:r>
      <w:proofErr w:type="spellStart"/>
      <w:r w:rsidR="0016402D" w:rsidRPr="004C5260">
        <w:rPr>
          <w:rFonts w:cstheme="minorHAnsi"/>
          <w:color w:val="444444"/>
          <w:spacing w:val="1"/>
          <w:sz w:val="20"/>
          <w:szCs w:val="20"/>
        </w:rPr>
        <w:t>dohodárov</w:t>
      </w:r>
      <w:proofErr w:type="spellEnd"/>
      <w:r w:rsidR="0016402D" w:rsidRPr="004C5260">
        <w:rPr>
          <w:rFonts w:cstheme="minorHAnsi"/>
          <w:color w:val="444444"/>
          <w:spacing w:val="1"/>
          <w:sz w:val="20"/>
          <w:szCs w:val="20"/>
        </w:rPr>
        <w:t xml:space="preserve"> sa konkurenčná doložka nevzťahuje (nemôže sa s nimi uzavrieť), pretože v §223 (2) Zákonníka práce sú vymedzené ustanovenia, ktoré sa použijú na prácu vykonávanú mimo pracovného pomeru.</w:t>
      </w:r>
    </w:p>
    <w:p w14:paraId="344BAD89" w14:textId="29EB6401" w:rsidR="00C678DF" w:rsidRPr="004C5260" w:rsidRDefault="00C678DF" w:rsidP="009447AA">
      <w:pPr>
        <w:pStyle w:val="Normlnywebov"/>
        <w:shd w:val="clear" w:color="auto" w:fill="FFFFFF"/>
        <w:spacing w:before="0" w:beforeAutospacing="0" w:after="0" w:afterAutospacing="0"/>
        <w:ind w:firstLine="612"/>
        <w:jc w:val="both"/>
        <w:rPr>
          <w:rFonts w:asciiTheme="minorHAnsi" w:hAnsiTheme="minorHAnsi" w:cstheme="minorHAnsi"/>
          <w:color w:val="444444"/>
          <w:spacing w:val="1"/>
          <w:sz w:val="20"/>
          <w:szCs w:val="20"/>
        </w:rPr>
      </w:pPr>
      <w:r w:rsidRPr="004C5260">
        <w:rPr>
          <w:rFonts w:asciiTheme="minorHAnsi" w:hAnsiTheme="minorHAnsi" w:cstheme="minorHAnsi"/>
          <w:color w:val="444444"/>
          <w:spacing w:val="1"/>
          <w:sz w:val="20"/>
          <w:szCs w:val="20"/>
        </w:rPr>
        <w:t xml:space="preserve">V pracovno-právnych vzťahoch niekedy dochádza k situáciám, kedy je v záujme zamestnanca vykonávať popri činnosti pre zamestnávateľa </w:t>
      </w:r>
      <w:r w:rsidRPr="004C5260">
        <w:rPr>
          <w:rFonts w:asciiTheme="minorHAnsi" w:hAnsiTheme="minorHAnsi" w:cstheme="minorHAnsi"/>
          <w:b/>
          <w:bCs/>
          <w:color w:val="444444"/>
          <w:spacing w:val="1"/>
          <w:sz w:val="20"/>
          <w:szCs w:val="20"/>
        </w:rPr>
        <w:t>aj ďalšie činnosti pre iného zamestnávateľa</w:t>
      </w:r>
      <w:r w:rsidRPr="004C5260">
        <w:rPr>
          <w:rFonts w:asciiTheme="minorHAnsi" w:hAnsiTheme="minorHAnsi" w:cstheme="minorHAnsi"/>
          <w:color w:val="444444"/>
          <w:spacing w:val="1"/>
          <w:sz w:val="20"/>
          <w:szCs w:val="20"/>
        </w:rPr>
        <w:t xml:space="preserve"> alebo naopak situácie, kedy je v záujme zamestnávateľa </w:t>
      </w:r>
      <w:r w:rsidRPr="004C5260">
        <w:rPr>
          <w:rFonts w:asciiTheme="minorHAnsi" w:hAnsiTheme="minorHAnsi" w:cstheme="minorHAnsi"/>
          <w:b/>
          <w:bCs/>
          <w:color w:val="444444"/>
          <w:spacing w:val="1"/>
          <w:sz w:val="20"/>
          <w:szCs w:val="20"/>
        </w:rPr>
        <w:t>obmedziť výkon činností, ktoré majú voči činnosti tohoto zamestnávateľa konkurenčný charakter</w:t>
      </w:r>
      <w:r w:rsidRPr="004C5260">
        <w:rPr>
          <w:rFonts w:asciiTheme="minorHAnsi" w:hAnsiTheme="minorHAnsi" w:cstheme="minorHAnsi"/>
          <w:color w:val="444444"/>
          <w:spacing w:val="1"/>
          <w:sz w:val="20"/>
          <w:szCs w:val="20"/>
        </w:rPr>
        <w:t>.</w:t>
      </w:r>
      <w:r w:rsidR="0016402D" w:rsidRPr="004C5260">
        <w:rPr>
          <w:rFonts w:asciiTheme="minorHAnsi" w:hAnsiTheme="minorHAnsi" w:cstheme="minorHAnsi"/>
          <w:color w:val="444444"/>
          <w:spacing w:val="1"/>
          <w:sz w:val="20"/>
          <w:szCs w:val="20"/>
        </w:rPr>
        <w:t xml:space="preserve"> </w:t>
      </w:r>
      <w:r w:rsidRPr="004C5260">
        <w:rPr>
          <w:rFonts w:asciiTheme="minorHAnsi" w:hAnsiTheme="minorHAnsi" w:cstheme="minorHAnsi"/>
          <w:color w:val="444444"/>
          <w:spacing w:val="1"/>
          <w:sz w:val="20"/>
          <w:szCs w:val="20"/>
        </w:rPr>
        <w:lastRenderedPageBreak/>
        <w:t xml:space="preserve">V tejto súvislosti Zákonník práce rozlišuje medzi výkonom konkurenčnej činnosti </w:t>
      </w:r>
      <w:r w:rsidRPr="004C5260">
        <w:rPr>
          <w:rFonts w:asciiTheme="minorHAnsi" w:hAnsiTheme="minorHAnsi" w:cstheme="minorHAnsi"/>
          <w:b/>
          <w:bCs/>
          <w:color w:val="444444"/>
          <w:spacing w:val="1"/>
          <w:sz w:val="20"/>
          <w:szCs w:val="20"/>
        </w:rPr>
        <w:t>za trvania pracovného pomeru</w:t>
      </w:r>
      <w:r w:rsidRPr="004C5260">
        <w:rPr>
          <w:rFonts w:asciiTheme="minorHAnsi" w:hAnsiTheme="minorHAnsi" w:cstheme="minorHAnsi"/>
          <w:color w:val="444444"/>
          <w:spacing w:val="1"/>
          <w:sz w:val="20"/>
          <w:szCs w:val="20"/>
        </w:rPr>
        <w:t xml:space="preserve"> a výkonom konkurenčnej činnosti </w:t>
      </w:r>
      <w:r w:rsidRPr="004C5260">
        <w:rPr>
          <w:rFonts w:asciiTheme="minorHAnsi" w:hAnsiTheme="minorHAnsi" w:cstheme="minorHAnsi"/>
          <w:b/>
          <w:bCs/>
          <w:color w:val="444444"/>
          <w:spacing w:val="1"/>
          <w:sz w:val="20"/>
          <w:szCs w:val="20"/>
        </w:rPr>
        <w:t>po skončení pracovného pomeru.</w:t>
      </w:r>
    </w:p>
    <w:p w14:paraId="564D2D7F" w14:textId="77777777" w:rsidR="00C678DF" w:rsidRPr="004C5260" w:rsidRDefault="00C678DF" w:rsidP="009447AA">
      <w:pPr>
        <w:pStyle w:val="Normlnywebov"/>
        <w:shd w:val="clear" w:color="auto" w:fill="FFFFFF"/>
        <w:spacing w:before="0" w:beforeAutospacing="0" w:after="0" w:afterAutospacing="0"/>
        <w:jc w:val="both"/>
        <w:rPr>
          <w:rFonts w:asciiTheme="minorHAnsi" w:hAnsiTheme="minorHAnsi" w:cstheme="minorHAnsi"/>
          <w:b/>
          <w:bCs/>
          <w:color w:val="444444"/>
          <w:spacing w:val="1"/>
          <w:sz w:val="20"/>
          <w:szCs w:val="20"/>
        </w:rPr>
      </w:pPr>
      <w:r w:rsidRPr="004C5260">
        <w:rPr>
          <w:rFonts w:asciiTheme="minorHAnsi" w:hAnsiTheme="minorHAnsi" w:cstheme="minorHAnsi"/>
          <w:b/>
          <w:bCs/>
          <w:color w:val="444444"/>
          <w:spacing w:val="1"/>
          <w:sz w:val="20"/>
          <w:szCs w:val="20"/>
        </w:rPr>
        <w:t> </w:t>
      </w:r>
    </w:p>
    <w:p w14:paraId="69D73AF9" w14:textId="77777777" w:rsidR="00C678DF" w:rsidRPr="004C5260" w:rsidRDefault="00C678DF" w:rsidP="009447AA">
      <w:pPr>
        <w:pStyle w:val="Normlnywebov"/>
        <w:shd w:val="clear" w:color="auto" w:fill="FFFFFF"/>
        <w:spacing w:before="0" w:beforeAutospacing="0" w:after="0" w:afterAutospacing="0"/>
        <w:ind w:firstLine="612"/>
        <w:jc w:val="both"/>
        <w:rPr>
          <w:rFonts w:asciiTheme="minorHAnsi" w:hAnsiTheme="minorHAnsi" w:cstheme="minorHAnsi"/>
          <w:color w:val="444444"/>
          <w:spacing w:val="1"/>
          <w:sz w:val="20"/>
          <w:szCs w:val="20"/>
        </w:rPr>
      </w:pPr>
      <w:r w:rsidRPr="004C5260">
        <w:rPr>
          <w:rFonts w:asciiTheme="minorHAnsi" w:hAnsiTheme="minorHAnsi" w:cstheme="minorHAnsi"/>
          <w:color w:val="444444"/>
          <w:spacing w:val="1"/>
          <w:sz w:val="20"/>
          <w:szCs w:val="20"/>
        </w:rPr>
        <w:t xml:space="preserve">Zákonník práce účinný od 1. januára 2013 spresnil znenie ustanovenia § 83 ohľadne výkonu inej pracovnej činnosti zamestnanca </w:t>
      </w:r>
      <w:r w:rsidRPr="004C5260">
        <w:rPr>
          <w:rFonts w:asciiTheme="minorHAnsi" w:hAnsiTheme="minorHAnsi" w:cstheme="minorHAnsi"/>
          <w:b/>
          <w:bCs/>
          <w:color w:val="444444"/>
          <w:spacing w:val="1"/>
          <w:sz w:val="20"/>
          <w:szCs w:val="20"/>
        </w:rPr>
        <w:t>za trvania pracovného pomeru</w:t>
      </w:r>
      <w:r w:rsidRPr="004C5260">
        <w:rPr>
          <w:rFonts w:asciiTheme="minorHAnsi" w:hAnsiTheme="minorHAnsi" w:cstheme="minorHAnsi"/>
          <w:color w:val="444444"/>
          <w:spacing w:val="1"/>
          <w:sz w:val="20"/>
          <w:szCs w:val="20"/>
        </w:rPr>
        <w:t xml:space="preserve"> tak, že zamestnanec </w:t>
      </w:r>
      <w:r w:rsidRPr="004C5260">
        <w:rPr>
          <w:rFonts w:asciiTheme="minorHAnsi" w:hAnsiTheme="minorHAnsi" w:cstheme="minorHAnsi"/>
          <w:b/>
          <w:bCs/>
          <w:color w:val="444444"/>
          <w:spacing w:val="1"/>
          <w:sz w:val="20"/>
          <w:szCs w:val="20"/>
        </w:rPr>
        <w:t>môže</w:t>
      </w:r>
      <w:r w:rsidRPr="004C5260">
        <w:rPr>
          <w:rFonts w:asciiTheme="minorHAnsi" w:hAnsiTheme="minorHAnsi" w:cstheme="minorHAnsi"/>
          <w:color w:val="444444"/>
          <w:spacing w:val="1"/>
          <w:sz w:val="20"/>
          <w:szCs w:val="20"/>
        </w:rPr>
        <w:t xml:space="preserve"> popri svojom zamestnaní vykonávanom v pracovnom pomere </w:t>
      </w:r>
      <w:r w:rsidRPr="004C5260">
        <w:rPr>
          <w:rFonts w:asciiTheme="minorHAnsi" w:hAnsiTheme="minorHAnsi" w:cstheme="minorHAnsi"/>
          <w:b/>
          <w:bCs/>
          <w:color w:val="444444"/>
          <w:spacing w:val="1"/>
          <w:sz w:val="20"/>
          <w:szCs w:val="20"/>
        </w:rPr>
        <w:t>vykonávať inú zárobkovú činnosť,</w:t>
      </w:r>
      <w:r w:rsidRPr="004C5260">
        <w:rPr>
          <w:rFonts w:asciiTheme="minorHAnsi" w:hAnsiTheme="minorHAnsi" w:cstheme="minorHAnsi"/>
          <w:color w:val="444444"/>
          <w:spacing w:val="1"/>
          <w:sz w:val="20"/>
          <w:szCs w:val="20"/>
        </w:rPr>
        <w:t xml:space="preserve"> ktorá má k predmetu činnosti zamestnávateľa konkurenčný charakter, </w:t>
      </w:r>
      <w:r w:rsidRPr="004C5260">
        <w:rPr>
          <w:rFonts w:asciiTheme="minorHAnsi" w:hAnsiTheme="minorHAnsi" w:cstheme="minorHAnsi"/>
          <w:b/>
          <w:bCs/>
          <w:color w:val="444444"/>
          <w:spacing w:val="1"/>
          <w:sz w:val="20"/>
          <w:szCs w:val="20"/>
        </w:rPr>
        <w:t>len s predchádzajúcim písomným súhlasom</w:t>
      </w:r>
      <w:r w:rsidRPr="004C5260">
        <w:rPr>
          <w:rFonts w:asciiTheme="minorHAnsi" w:hAnsiTheme="minorHAnsi" w:cstheme="minorHAnsi"/>
          <w:color w:val="444444"/>
          <w:spacing w:val="1"/>
          <w:sz w:val="20"/>
          <w:szCs w:val="20"/>
        </w:rPr>
        <w:t xml:space="preserve"> zamestnávateľa. Takýto súhlas zamestnávateľa sa </w:t>
      </w:r>
      <w:r w:rsidRPr="004C5260">
        <w:rPr>
          <w:rFonts w:asciiTheme="minorHAnsi" w:hAnsiTheme="minorHAnsi" w:cstheme="minorHAnsi"/>
          <w:b/>
          <w:bCs/>
          <w:color w:val="444444"/>
          <w:spacing w:val="1"/>
          <w:sz w:val="20"/>
          <w:szCs w:val="20"/>
        </w:rPr>
        <w:t>nevyžaduje v prípade, ak ide o výkon vedeckej, pedagogickej, publicistickej, lektorskej, prednášateľskej, literárnej a umeleckej činnosti</w:t>
      </w:r>
      <w:r w:rsidRPr="004C5260">
        <w:rPr>
          <w:rFonts w:asciiTheme="minorHAnsi" w:hAnsiTheme="minorHAnsi" w:cstheme="minorHAnsi"/>
          <w:color w:val="444444"/>
          <w:spacing w:val="1"/>
          <w:sz w:val="20"/>
          <w:szCs w:val="20"/>
        </w:rPr>
        <w:t>.</w:t>
      </w:r>
    </w:p>
    <w:p w14:paraId="00FE5A7F" w14:textId="77777777" w:rsidR="00C678DF" w:rsidRPr="004C5260" w:rsidRDefault="00C678DF" w:rsidP="009447AA">
      <w:pPr>
        <w:pStyle w:val="Normlnywebov"/>
        <w:shd w:val="clear" w:color="auto" w:fill="FFFFFF"/>
        <w:spacing w:before="0" w:beforeAutospacing="0" w:after="0" w:afterAutospacing="0"/>
        <w:jc w:val="both"/>
        <w:rPr>
          <w:rFonts w:asciiTheme="minorHAnsi" w:hAnsiTheme="minorHAnsi" w:cstheme="minorHAnsi"/>
          <w:color w:val="444444"/>
          <w:spacing w:val="1"/>
          <w:sz w:val="20"/>
          <w:szCs w:val="20"/>
        </w:rPr>
      </w:pPr>
      <w:r w:rsidRPr="004C5260">
        <w:rPr>
          <w:rFonts w:asciiTheme="minorHAnsi" w:hAnsiTheme="minorHAnsi" w:cstheme="minorHAnsi"/>
          <w:color w:val="444444"/>
          <w:spacing w:val="1"/>
          <w:sz w:val="20"/>
          <w:szCs w:val="20"/>
        </w:rPr>
        <w:t> </w:t>
      </w:r>
    </w:p>
    <w:p w14:paraId="6E061643" w14:textId="21902AAF" w:rsidR="00C678DF" w:rsidRPr="004C5260" w:rsidRDefault="00C678DF" w:rsidP="009447AA">
      <w:pPr>
        <w:pStyle w:val="Normlnywebov"/>
        <w:shd w:val="clear" w:color="auto" w:fill="FFFFFF"/>
        <w:spacing w:before="0" w:beforeAutospacing="0" w:after="0" w:afterAutospacing="0"/>
        <w:ind w:firstLine="612"/>
        <w:jc w:val="both"/>
        <w:rPr>
          <w:rFonts w:asciiTheme="minorHAnsi" w:hAnsiTheme="minorHAnsi" w:cstheme="minorHAnsi"/>
          <w:color w:val="444444"/>
          <w:spacing w:val="1"/>
          <w:sz w:val="20"/>
          <w:szCs w:val="20"/>
        </w:rPr>
      </w:pPr>
      <w:r w:rsidRPr="004C5260">
        <w:rPr>
          <w:rFonts w:asciiTheme="minorHAnsi" w:hAnsiTheme="minorHAnsi" w:cstheme="minorHAnsi"/>
          <w:color w:val="444444"/>
          <w:spacing w:val="1"/>
          <w:sz w:val="20"/>
          <w:szCs w:val="20"/>
        </w:rPr>
        <w:t xml:space="preserve">V prípade výkonu konkurenčnej činnosti má teda zamestnanec povinnosť požiadať svojho zamestnávateľa o jeho súhlas. Ak sa zamestnávateľ </w:t>
      </w:r>
      <w:r w:rsidRPr="004C5260">
        <w:rPr>
          <w:rFonts w:asciiTheme="minorHAnsi" w:hAnsiTheme="minorHAnsi" w:cstheme="minorHAnsi"/>
          <w:b/>
          <w:bCs/>
          <w:color w:val="444444"/>
          <w:spacing w:val="1"/>
          <w:sz w:val="20"/>
          <w:szCs w:val="20"/>
        </w:rPr>
        <w:t>nevyjadrí do 15 dní</w:t>
      </w:r>
      <w:r w:rsidRPr="004C5260">
        <w:rPr>
          <w:rFonts w:asciiTheme="minorHAnsi" w:hAnsiTheme="minorHAnsi" w:cstheme="minorHAnsi"/>
          <w:color w:val="444444"/>
          <w:spacing w:val="1"/>
          <w:sz w:val="20"/>
          <w:szCs w:val="20"/>
        </w:rPr>
        <w:t xml:space="preserve"> od doručenia žiadosti zamestnanca, </w:t>
      </w:r>
      <w:r w:rsidRPr="004C5260">
        <w:rPr>
          <w:rFonts w:asciiTheme="minorHAnsi" w:hAnsiTheme="minorHAnsi" w:cstheme="minorHAnsi"/>
          <w:b/>
          <w:bCs/>
          <w:color w:val="444444"/>
          <w:spacing w:val="1"/>
          <w:sz w:val="20"/>
          <w:szCs w:val="20"/>
        </w:rPr>
        <w:t>platí, že súhlas udelil</w:t>
      </w:r>
      <w:r w:rsidRPr="004C5260">
        <w:rPr>
          <w:rFonts w:asciiTheme="minorHAnsi" w:hAnsiTheme="minorHAnsi" w:cstheme="minorHAnsi"/>
          <w:color w:val="444444"/>
          <w:spacing w:val="1"/>
          <w:sz w:val="20"/>
          <w:szCs w:val="20"/>
        </w:rPr>
        <w:t>.</w:t>
      </w:r>
      <w:r w:rsidR="0016402D" w:rsidRPr="004C5260">
        <w:rPr>
          <w:rFonts w:asciiTheme="minorHAnsi" w:hAnsiTheme="minorHAnsi" w:cstheme="minorHAnsi"/>
          <w:color w:val="444444"/>
          <w:spacing w:val="1"/>
          <w:sz w:val="20"/>
          <w:szCs w:val="20"/>
        </w:rPr>
        <w:t xml:space="preserve"> </w:t>
      </w:r>
      <w:r w:rsidRPr="004C5260">
        <w:rPr>
          <w:rFonts w:asciiTheme="minorHAnsi" w:hAnsiTheme="minorHAnsi" w:cstheme="minorHAnsi"/>
          <w:color w:val="444444"/>
          <w:spacing w:val="1"/>
          <w:sz w:val="20"/>
          <w:szCs w:val="20"/>
        </w:rPr>
        <w:t xml:space="preserve">Zároveň sa zaviedla úprava </w:t>
      </w:r>
      <w:r w:rsidRPr="004C5260">
        <w:rPr>
          <w:rFonts w:asciiTheme="minorHAnsi" w:hAnsiTheme="minorHAnsi" w:cstheme="minorHAnsi"/>
          <w:b/>
          <w:bCs/>
          <w:color w:val="444444"/>
          <w:spacing w:val="1"/>
          <w:sz w:val="20"/>
          <w:szCs w:val="20"/>
        </w:rPr>
        <w:t>možnosti odvolania súhlasu</w:t>
      </w:r>
      <w:r w:rsidRPr="004C5260">
        <w:rPr>
          <w:rFonts w:asciiTheme="minorHAnsi" w:hAnsiTheme="minorHAnsi" w:cstheme="minorHAnsi"/>
          <w:color w:val="444444"/>
          <w:spacing w:val="1"/>
          <w:sz w:val="20"/>
          <w:szCs w:val="20"/>
        </w:rPr>
        <w:t>, ktorý zamestnávateľ zamestnancovi udelil, a to</w:t>
      </w:r>
      <w:r w:rsidRPr="004C5260">
        <w:rPr>
          <w:rFonts w:asciiTheme="minorHAnsi" w:hAnsiTheme="minorHAnsi" w:cstheme="minorHAnsi"/>
          <w:b/>
          <w:bCs/>
          <w:color w:val="444444"/>
          <w:spacing w:val="1"/>
          <w:sz w:val="20"/>
          <w:szCs w:val="20"/>
        </w:rPr>
        <w:t xml:space="preserve"> z vážnych dôvodov</w:t>
      </w:r>
      <w:r w:rsidRPr="004C5260">
        <w:rPr>
          <w:rFonts w:asciiTheme="minorHAnsi" w:hAnsiTheme="minorHAnsi" w:cstheme="minorHAnsi"/>
          <w:color w:val="444444"/>
          <w:spacing w:val="1"/>
          <w:sz w:val="20"/>
          <w:szCs w:val="20"/>
        </w:rPr>
        <w:t xml:space="preserve">, ktoré musia byť zamestnávateľom v odvolaní udeleného súhlasu </w:t>
      </w:r>
      <w:r w:rsidRPr="004C5260">
        <w:rPr>
          <w:rFonts w:asciiTheme="minorHAnsi" w:hAnsiTheme="minorHAnsi" w:cstheme="minorHAnsi"/>
          <w:b/>
          <w:bCs/>
          <w:color w:val="444444"/>
          <w:spacing w:val="1"/>
          <w:sz w:val="20"/>
          <w:szCs w:val="20"/>
        </w:rPr>
        <w:t>presne vymedzené</w:t>
      </w:r>
      <w:r w:rsidR="00E64E2F" w:rsidRPr="004C5260">
        <w:rPr>
          <w:rFonts w:asciiTheme="minorHAnsi" w:hAnsiTheme="minorHAnsi" w:cstheme="minorHAnsi"/>
          <w:b/>
          <w:bCs/>
          <w:color w:val="444444"/>
          <w:spacing w:val="1"/>
          <w:sz w:val="20"/>
          <w:szCs w:val="20"/>
        </w:rPr>
        <w:t xml:space="preserve"> – inak je odvolanie neplatné</w:t>
      </w:r>
      <w:r w:rsidRPr="004C5260">
        <w:rPr>
          <w:rFonts w:asciiTheme="minorHAnsi" w:hAnsiTheme="minorHAnsi" w:cstheme="minorHAnsi"/>
          <w:color w:val="444444"/>
          <w:spacing w:val="1"/>
          <w:sz w:val="20"/>
          <w:szCs w:val="20"/>
        </w:rPr>
        <w:t>. Po odvolaní súhlasu je zamestnanec povinný bez zbytočného odkladu inú zárobkovú činnosť skončiť.</w:t>
      </w:r>
    </w:p>
    <w:p w14:paraId="7A90F2A9" w14:textId="77777777" w:rsidR="00C678DF" w:rsidRPr="004C5260" w:rsidRDefault="00C678DF" w:rsidP="009447AA">
      <w:pPr>
        <w:pStyle w:val="Normlnywebov"/>
        <w:shd w:val="clear" w:color="auto" w:fill="FFFFFF"/>
        <w:spacing w:before="0" w:beforeAutospacing="0" w:after="0" w:afterAutospacing="0"/>
        <w:jc w:val="both"/>
        <w:rPr>
          <w:rFonts w:asciiTheme="minorHAnsi" w:hAnsiTheme="minorHAnsi" w:cstheme="minorHAnsi"/>
          <w:color w:val="444444"/>
          <w:spacing w:val="1"/>
          <w:sz w:val="20"/>
          <w:szCs w:val="20"/>
        </w:rPr>
      </w:pPr>
      <w:r w:rsidRPr="004C5260">
        <w:rPr>
          <w:rFonts w:asciiTheme="minorHAnsi" w:hAnsiTheme="minorHAnsi" w:cstheme="minorHAnsi"/>
          <w:color w:val="444444"/>
          <w:spacing w:val="1"/>
          <w:sz w:val="20"/>
          <w:szCs w:val="20"/>
        </w:rPr>
        <w:t> </w:t>
      </w:r>
    </w:p>
    <w:p w14:paraId="25BA3402" w14:textId="77777777" w:rsidR="00C678DF" w:rsidRPr="004C5260" w:rsidRDefault="00C678DF" w:rsidP="009447AA">
      <w:pPr>
        <w:pStyle w:val="Normlnywebov"/>
        <w:shd w:val="clear" w:color="auto" w:fill="FFFFFF"/>
        <w:spacing w:before="0" w:beforeAutospacing="0" w:after="0" w:afterAutospacing="0"/>
        <w:ind w:firstLine="612"/>
        <w:jc w:val="both"/>
        <w:rPr>
          <w:rFonts w:asciiTheme="minorHAnsi" w:hAnsiTheme="minorHAnsi" w:cstheme="minorHAnsi"/>
          <w:color w:val="444444"/>
          <w:spacing w:val="1"/>
          <w:sz w:val="20"/>
          <w:szCs w:val="20"/>
        </w:rPr>
      </w:pPr>
      <w:r w:rsidRPr="004C5260">
        <w:rPr>
          <w:rFonts w:asciiTheme="minorHAnsi" w:hAnsiTheme="minorHAnsi" w:cstheme="minorHAnsi"/>
          <w:color w:val="444444"/>
          <w:spacing w:val="1"/>
          <w:sz w:val="20"/>
          <w:szCs w:val="20"/>
        </w:rPr>
        <w:t xml:space="preserve">Zamestnávateľ má zároveň možnosť obmedziť výkon zárobkovej činnosti zamestnanca po skončení pracovného pomeru, v prípade, ak má daný zamestnanec v priebehu trvania pracovného pomeru </w:t>
      </w:r>
      <w:r w:rsidRPr="004C5260">
        <w:rPr>
          <w:rFonts w:asciiTheme="minorHAnsi" w:hAnsiTheme="minorHAnsi" w:cstheme="minorHAnsi"/>
          <w:b/>
          <w:bCs/>
          <w:color w:val="444444"/>
          <w:spacing w:val="1"/>
          <w:sz w:val="20"/>
          <w:szCs w:val="20"/>
        </w:rPr>
        <w:t>možnosť nadobudnúť také informácie či znalosti, ktoré nie sú bežne dostupné</w:t>
      </w:r>
      <w:r w:rsidRPr="004C5260">
        <w:rPr>
          <w:rFonts w:asciiTheme="minorHAnsi" w:hAnsiTheme="minorHAnsi" w:cstheme="minorHAnsi"/>
          <w:color w:val="444444"/>
          <w:spacing w:val="1"/>
          <w:sz w:val="20"/>
          <w:szCs w:val="20"/>
        </w:rPr>
        <w:t xml:space="preserve"> a ich využitie by mohlo privodiť zamestnávateľovi </w:t>
      </w:r>
      <w:r w:rsidRPr="004C5260">
        <w:rPr>
          <w:rFonts w:asciiTheme="minorHAnsi" w:hAnsiTheme="minorHAnsi" w:cstheme="minorHAnsi"/>
          <w:b/>
          <w:bCs/>
          <w:color w:val="444444"/>
          <w:spacing w:val="1"/>
          <w:sz w:val="20"/>
          <w:szCs w:val="20"/>
        </w:rPr>
        <w:t>podstatnú ujmu.</w:t>
      </w:r>
    </w:p>
    <w:p w14:paraId="7369F8E1" w14:textId="14A2C570" w:rsidR="00C678DF" w:rsidRPr="004C5260" w:rsidRDefault="00C678DF" w:rsidP="009447AA">
      <w:pPr>
        <w:pStyle w:val="Normlnywebov"/>
        <w:shd w:val="clear" w:color="auto" w:fill="FFFFFF"/>
        <w:spacing w:before="0" w:beforeAutospacing="0" w:after="0" w:afterAutospacing="0"/>
        <w:jc w:val="both"/>
        <w:rPr>
          <w:rFonts w:asciiTheme="minorHAnsi" w:hAnsiTheme="minorHAnsi" w:cstheme="minorHAnsi"/>
          <w:color w:val="444444"/>
          <w:spacing w:val="1"/>
          <w:sz w:val="20"/>
          <w:szCs w:val="20"/>
        </w:rPr>
      </w:pPr>
      <w:r w:rsidRPr="004C5260">
        <w:rPr>
          <w:rFonts w:asciiTheme="minorHAnsi" w:hAnsiTheme="minorHAnsi" w:cstheme="minorHAnsi"/>
          <w:color w:val="444444"/>
          <w:spacing w:val="1"/>
          <w:sz w:val="20"/>
          <w:szCs w:val="20"/>
        </w:rPr>
        <w:t> </w:t>
      </w:r>
    </w:p>
    <w:p w14:paraId="66AF8852" w14:textId="4DC52D62" w:rsidR="00C678DF" w:rsidRPr="004C5260" w:rsidRDefault="00C678DF" w:rsidP="009447AA">
      <w:pPr>
        <w:pStyle w:val="Normlnywebov"/>
        <w:shd w:val="clear" w:color="auto" w:fill="FFFFFF"/>
        <w:spacing w:before="0" w:beforeAutospacing="0" w:after="0" w:afterAutospacing="0"/>
        <w:ind w:firstLine="612"/>
        <w:jc w:val="both"/>
        <w:rPr>
          <w:rFonts w:asciiTheme="minorHAnsi" w:hAnsiTheme="minorHAnsi" w:cstheme="minorHAnsi"/>
          <w:color w:val="444444"/>
          <w:spacing w:val="1"/>
          <w:sz w:val="20"/>
          <w:szCs w:val="20"/>
        </w:rPr>
      </w:pPr>
      <w:r w:rsidRPr="004C5260">
        <w:rPr>
          <w:rFonts w:asciiTheme="minorHAnsi" w:hAnsiTheme="minorHAnsi" w:cstheme="minorHAnsi"/>
          <w:color w:val="444444"/>
          <w:spacing w:val="1"/>
          <w:sz w:val="20"/>
          <w:szCs w:val="20"/>
        </w:rPr>
        <w:t xml:space="preserve">Toto relatívne nové ustanovenie § 83a o obmedzení zárobkovej činnosti po skončení pracovného pomeru predstavuje pre zamestnávateľa </w:t>
      </w:r>
      <w:r w:rsidRPr="004C5260">
        <w:rPr>
          <w:rFonts w:asciiTheme="minorHAnsi" w:hAnsiTheme="minorHAnsi" w:cstheme="minorHAnsi"/>
          <w:b/>
          <w:bCs/>
          <w:color w:val="444444"/>
          <w:spacing w:val="1"/>
          <w:sz w:val="20"/>
          <w:szCs w:val="20"/>
        </w:rPr>
        <w:t>možnosť ochrany jeho záujmov formou konkurenčnej doložky</w:t>
      </w:r>
      <w:r w:rsidRPr="004C5260">
        <w:rPr>
          <w:rFonts w:asciiTheme="minorHAnsi" w:hAnsiTheme="minorHAnsi" w:cstheme="minorHAnsi"/>
          <w:color w:val="444444"/>
          <w:spacing w:val="1"/>
          <w:sz w:val="20"/>
          <w:szCs w:val="20"/>
        </w:rPr>
        <w:t xml:space="preserve"> v pracovnej zmluve, na základe ktorej sa zamestnanec zaviaže, že po skončení pracovného pomeru nebude po určitú dobu, </w:t>
      </w:r>
      <w:r w:rsidRPr="004C5260">
        <w:rPr>
          <w:rFonts w:asciiTheme="minorHAnsi" w:hAnsiTheme="minorHAnsi" w:cstheme="minorHAnsi"/>
          <w:b/>
          <w:bCs/>
          <w:color w:val="444444"/>
          <w:spacing w:val="1"/>
          <w:sz w:val="20"/>
          <w:szCs w:val="20"/>
        </w:rPr>
        <w:t>najdlhšie jeden rok</w:t>
      </w:r>
      <w:r w:rsidRPr="004C5260">
        <w:rPr>
          <w:rFonts w:asciiTheme="minorHAnsi" w:hAnsiTheme="minorHAnsi" w:cstheme="minorHAnsi"/>
          <w:color w:val="444444"/>
          <w:spacing w:val="1"/>
          <w:sz w:val="20"/>
          <w:szCs w:val="20"/>
        </w:rPr>
        <w:t>, vykonávať zárobkovú činnosť, ktorá má k predmetu činnosti zamestnávateľa konkurenčný charakter.</w:t>
      </w:r>
      <w:r w:rsidR="00416059" w:rsidRPr="004C5260">
        <w:rPr>
          <w:rFonts w:asciiTheme="minorHAnsi" w:hAnsiTheme="minorHAnsi" w:cstheme="minorHAnsi"/>
          <w:color w:val="444444"/>
          <w:spacing w:val="1"/>
          <w:sz w:val="20"/>
          <w:szCs w:val="20"/>
        </w:rPr>
        <w:t xml:space="preserve"> </w:t>
      </w:r>
      <w:r w:rsidRPr="004C5260">
        <w:rPr>
          <w:rFonts w:asciiTheme="minorHAnsi" w:hAnsiTheme="minorHAnsi" w:cstheme="minorHAnsi"/>
          <w:color w:val="444444"/>
          <w:spacing w:val="1"/>
          <w:sz w:val="20"/>
          <w:szCs w:val="20"/>
        </w:rPr>
        <w:t>Zároveň je potrebné uviesť, že, ak by dohodnuté obmedzenie výkonu zárobkovej činnosti po skončení pracovného pomeru obsahovalo neprimerané obmedzenie, je možné obrátiť sa na súd, aby takýto záväzok zamestnanca obmedzil alebo zrušil.</w:t>
      </w:r>
    </w:p>
    <w:p w14:paraId="770D8EC6" w14:textId="77777777" w:rsidR="00C678DF" w:rsidRPr="004C5260" w:rsidRDefault="00C678DF" w:rsidP="009447AA">
      <w:pPr>
        <w:pStyle w:val="Normlnywebov"/>
        <w:shd w:val="clear" w:color="auto" w:fill="FFFFFF"/>
        <w:spacing w:before="0" w:beforeAutospacing="0" w:after="0" w:afterAutospacing="0"/>
        <w:jc w:val="both"/>
        <w:rPr>
          <w:rFonts w:asciiTheme="minorHAnsi" w:hAnsiTheme="minorHAnsi" w:cstheme="minorHAnsi"/>
          <w:color w:val="444444"/>
          <w:spacing w:val="1"/>
          <w:sz w:val="20"/>
          <w:szCs w:val="20"/>
        </w:rPr>
      </w:pPr>
      <w:r w:rsidRPr="004C5260">
        <w:rPr>
          <w:rFonts w:asciiTheme="minorHAnsi" w:hAnsiTheme="minorHAnsi" w:cstheme="minorHAnsi"/>
          <w:color w:val="444444"/>
          <w:spacing w:val="1"/>
          <w:sz w:val="20"/>
          <w:szCs w:val="20"/>
        </w:rPr>
        <w:t> </w:t>
      </w:r>
    </w:p>
    <w:p w14:paraId="5E2B2BBA" w14:textId="77777777" w:rsidR="00C678DF" w:rsidRPr="004C5260" w:rsidRDefault="00C678DF" w:rsidP="009447AA">
      <w:pPr>
        <w:pStyle w:val="Normlnywebov"/>
        <w:shd w:val="clear" w:color="auto" w:fill="FFFFFF"/>
        <w:spacing w:before="0" w:beforeAutospacing="0" w:after="0" w:afterAutospacing="0"/>
        <w:ind w:firstLine="612"/>
        <w:jc w:val="both"/>
        <w:rPr>
          <w:rFonts w:asciiTheme="minorHAnsi" w:hAnsiTheme="minorHAnsi" w:cstheme="minorHAnsi"/>
          <w:color w:val="444444"/>
          <w:spacing w:val="1"/>
          <w:sz w:val="20"/>
          <w:szCs w:val="20"/>
        </w:rPr>
      </w:pPr>
      <w:r w:rsidRPr="004C5260">
        <w:rPr>
          <w:rFonts w:asciiTheme="minorHAnsi" w:hAnsiTheme="minorHAnsi" w:cstheme="minorHAnsi"/>
          <w:color w:val="444444"/>
          <w:spacing w:val="1"/>
          <w:sz w:val="20"/>
          <w:szCs w:val="20"/>
        </w:rPr>
        <w:t xml:space="preserve">Zákonník práce reguluje práva a povinnosti pri obmedzení výkonu zárobkovej činnosti zamestnanca pokiaľ ide o finančnú kompenzáciu, ako i maximálnu dobu platnosti takejto dohody. Zamestnávateľ má povinnosť poskytnúť zamestnancovi </w:t>
      </w:r>
      <w:r w:rsidRPr="004C5260">
        <w:rPr>
          <w:rFonts w:asciiTheme="minorHAnsi" w:hAnsiTheme="minorHAnsi" w:cstheme="minorHAnsi"/>
          <w:b/>
          <w:bCs/>
          <w:color w:val="444444"/>
          <w:spacing w:val="1"/>
          <w:sz w:val="20"/>
          <w:szCs w:val="20"/>
        </w:rPr>
        <w:t>primeranú peňažnú náhradu najmenej v sume 50% priemerného mesačného zárobku zamestnanca za každý mesiac plnenia záväzku obmedzenia konkurenčnej činnosti.</w:t>
      </w:r>
      <w:r w:rsidRPr="004C5260">
        <w:rPr>
          <w:rFonts w:asciiTheme="minorHAnsi" w:hAnsiTheme="minorHAnsi" w:cstheme="minorHAnsi"/>
          <w:color w:val="444444"/>
          <w:spacing w:val="1"/>
          <w:sz w:val="20"/>
          <w:szCs w:val="20"/>
        </w:rPr>
        <w:t xml:space="preserve"> Peňažná náhrada je splatná vo výplatnom termíne, ktoré bolo dohodnuté na výplatu mzdy, a to za predchádzajúci mesiac, ak sa nedohodlo inak. Zamestnávateľ môže po dohode so zamestnancom obmedziť výkon zárobkovej činnosti maximálne na dobu 12 mesiacov po skončení pracovného pomeru.</w:t>
      </w:r>
    </w:p>
    <w:p w14:paraId="39396AB1" w14:textId="77777777" w:rsidR="00C678DF" w:rsidRPr="004C5260" w:rsidRDefault="00C678DF" w:rsidP="009447AA">
      <w:pPr>
        <w:pStyle w:val="Normlnywebov"/>
        <w:shd w:val="clear" w:color="auto" w:fill="FFFFFF"/>
        <w:spacing w:before="0" w:beforeAutospacing="0" w:after="0" w:afterAutospacing="0"/>
        <w:jc w:val="both"/>
        <w:rPr>
          <w:rFonts w:asciiTheme="minorHAnsi" w:hAnsiTheme="minorHAnsi" w:cstheme="minorHAnsi"/>
          <w:color w:val="444444"/>
          <w:spacing w:val="1"/>
          <w:sz w:val="20"/>
          <w:szCs w:val="20"/>
        </w:rPr>
      </w:pPr>
      <w:r w:rsidRPr="004C5260">
        <w:rPr>
          <w:rFonts w:asciiTheme="minorHAnsi" w:hAnsiTheme="minorHAnsi" w:cstheme="minorHAnsi"/>
          <w:color w:val="444444"/>
          <w:spacing w:val="1"/>
          <w:sz w:val="20"/>
          <w:szCs w:val="20"/>
        </w:rPr>
        <w:t> </w:t>
      </w:r>
    </w:p>
    <w:p w14:paraId="30A56F21" w14:textId="2B85A3AE" w:rsidR="00C678DF" w:rsidRPr="004C5260" w:rsidRDefault="00C678DF" w:rsidP="009447AA">
      <w:pPr>
        <w:pStyle w:val="Normlnywebov"/>
        <w:shd w:val="clear" w:color="auto" w:fill="FFFFFF"/>
        <w:spacing w:before="0" w:beforeAutospacing="0" w:after="0" w:afterAutospacing="0"/>
        <w:ind w:firstLine="612"/>
        <w:jc w:val="both"/>
        <w:rPr>
          <w:rFonts w:asciiTheme="minorHAnsi" w:hAnsiTheme="minorHAnsi" w:cstheme="minorHAnsi"/>
          <w:color w:val="444444"/>
          <w:spacing w:val="1"/>
          <w:sz w:val="20"/>
          <w:szCs w:val="20"/>
        </w:rPr>
      </w:pPr>
      <w:r w:rsidRPr="004C5260">
        <w:rPr>
          <w:rFonts w:asciiTheme="minorHAnsi" w:hAnsiTheme="minorHAnsi" w:cstheme="minorHAnsi"/>
          <w:color w:val="444444"/>
          <w:spacing w:val="1"/>
          <w:sz w:val="20"/>
          <w:szCs w:val="20"/>
        </w:rPr>
        <w:t xml:space="preserve">Zamestnanec a zamestnávateľ sa tiež môžu v pracovnej zmluve dohodnúť na primeranej peňažnej </w:t>
      </w:r>
      <w:r w:rsidRPr="004C5260">
        <w:rPr>
          <w:rFonts w:asciiTheme="minorHAnsi" w:hAnsiTheme="minorHAnsi" w:cstheme="minorHAnsi"/>
          <w:b/>
          <w:bCs/>
          <w:color w:val="444444"/>
          <w:spacing w:val="1"/>
          <w:sz w:val="20"/>
          <w:szCs w:val="20"/>
        </w:rPr>
        <w:t>náhrade, ktorú je zamestnanec povinný zaplatiť, ak poruší záväzok obmedzenia konkurenčnej činnosti</w:t>
      </w:r>
      <w:r w:rsidRPr="004C5260">
        <w:rPr>
          <w:rFonts w:asciiTheme="minorHAnsi" w:hAnsiTheme="minorHAnsi" w:cstheme="minorHAnsi"/>
          <w:color w:val="444444"/>
          <w:spacing w:val="1"/>
          <w:sz w:val="20"/>
          <w:szCs w:val="20"/>
        </w:rPr>
        <w:t xml:space="preserve"> po skončení pracovného pomeru. Zaplatením peňažnej náhrady </w:t>
      </w:r>
      <w:r w:rsidRPr="004C5260">
        <w:rPr>
          <w:rFonts w:asciiTheme="minorHAnsi" w:hAnsiTheme="minorHAnsi" w:cstheme="minorHAnsi"/>
          <w:b/>
          <w:bCs/>
          <w:color w:val="444444"/>
          <w:spacing w:val="1"/>
          <w:sz w:val="20"/>
          <w:szCs w:val="20"/>
        </w:rPr>
        <w:t>záväzok zamestnanca zanikne</w:t>
      </w:r>
      <w:r w:rsidRPr="004C5260">
        <w:rPr>
          <w:rFonts w:asciiTheme="minorHAnsi" w:hAnsiTheme="minorHAnsi" w:cstheme="minorHAnsi"/>
          <w:color w:val="444444"/>
          <w:spacing w:val="1"/>
          <w:sz w:val="20"/>
          <w:szCs w:val="20"/>
        </w:rPr>
        <w:t>.</w:t>
      </w:r>
      <w:r w:rsidR="00416059" w:rsidRPr="004C5260">
        <w:rPr>
          <w:rFonts w:asciiTheme="minorHAnsi" w:hAnsiTheme="minorHAnsi" w:cstheme="minorHAnsi"/>
          <w:color w:val="444444"/>
          <w:spacing w:val="1"/>
          <w:sz w:val="20"/>
          <w:szCs w:val="20"/>
        </w:rPr>
        <w:t xml:space="preserve"> </w:t>
      </w:r>
      <w:r w:rsidRPr="004C5260">
        <w:rPr>
          <w:rFonts w:asciiTheme="minorHAnsi" w:hAnsiTheme="minorHAnsi" w:cstheme="minorHAnsi"/>
          <w:color w:val="444444"/>
          <w:spacing w:val="1"/>
          <w:sz w:val="20"/>
          <w:szCs w:val="20"/>
        </w:rPr>
        <w:t xml:space="preserve">Zákonník práce upravuje aj klasické možnosti zániku tohto záväzku, ako je výpoveď a odstúpenie. Zamestnávateľ môže od záväzku </w:t>
      </w:r>
      <w:r w:rsidRPr="004C5260">
        <w:rPr>
          <w:rFonts w:asciiTheme="minorHAnsi" w:hAnsiTheme="minorHAnsi" w:cstheme="minorHAnsi"/>
          <w:b/>
          <w:bCs/>
          <w:color w:val="444444"/>
          <w:spacing w:val="1"/>
          <w:sz w:val="20"/>
          <w:szCs w:val="20"/>
        </w:rPr>
        <w:t>odstúpiť</w:t>
      </w:r>
      <w:r w:rsidRPr="004C5260">
        <w:rPr>
          <w:rFonts w:asciiTheme="minorHAnsi" w:hAnsiTheme="minorHAnsi" w:cstheme="minorHAnsi"/>
          <w:color w:val="444444"/>
          <w:spacing w:val="1"/>
          <w:sz w:val="20"/>
          <w:szCs w:val="20"/>
        </w:rPr>
        <w:t xml:space="preserve"> len počas trvania pracovného pomeru zamestnanca. Zamestnanec môže záväzok </w:t>
      </w:r>
      <w:r w:rsidRPr="004C5260">
        <w:rPr>
          <w:rFonts w:asciiTheme="minorHAnsi" w:hAnsiTheme="minorHAnsi" w:cstheme="minorHAnsi"/>
          <w:b/>
          <w:bCs/>
          <w:color w:val="444444"/>
          <w:spacing w:val="1"/>
          <w:sz w:val="20"/>
          <w:szCs w:val="20"/>
        </w:rPr>
        <w:t>vypovedať</w:t>
      </w:r>
      <w:r w:rsidRPr="004C5260">
        <w:rPr>
          <w:rFonts w:asciiTheme="minorHAnsi" w:hAnsiTheme="minorHAnsi" w:cstheme="minorHAnsi"/>
          <w:color w:val="444444"/>
          <w:spacing w:val="1"/>
          <w:sz w:val="20"/>
          <w:szCs w:val="20"/>
        </w:rPr>
        <w:t xml:space="preserve">, ak mu zamestnávateľ </w:t>
      </w:r>
      <w:r w:rsidRPr="004C5260">
        <w:rPr>
          <w:rFonts w:asciiTheme="minorHAnsi" w:hAnsiTheme="minorHAnsi" w:cstheme="minorHAnsi"/>
          <w:b/>
          <w:bCs/>
          <w:color w:val="444444"/>
          <w:spacing w:val="1"/>
          <w:sz w:val="20"/>
          <w:szCs w:val="20"/>
        </w:rPr>
        <w:t>nevyplatil peňažnú náhradu</w:t>
      </w:r>
      <w:r w:rsidRPr="004C5260">
        <w:rPr>
          <w:rFonts w:asciiTheme="minorHAnsi" w:hAnsiTheme="minorHAnsi" w:cstheme="minorHAnsi"/>
          <w:color w:val="444444"/>
          <w:spacing w:val="1"/>
          <w:sz w:val="20"/>
          <w:szCs w:val="20"/>
        </w:rPr>
        <w:t xml:space="preserve"> do 15 dní od uplynutia jej splatnosti, a to s účinnosťou výpovede ku dňu, v ktorom bola výpoveď doručená druhej zmluvnej strane. Tieto právne úkony </w:t>
      </w:r>
      <w:r w:rsidRPr="004C5260">
        <w:rPr>
          <w:rFonts w:asciiTheme="minorHAnsi" w:hAnsiTheme="minorHAnsi" w:cstheme="minorHAnsi"/>
          <w:b/>
          <w:bCs/>
          <w:color w:val="444444"/>
          <w:spacing w:val="1"/>
          <w:sz w:val="20"/>
          <w:szCs w:val="20"/>
        </w:rPr>
        <w:t>musia mať písomnú formu, inak sú neplatné</w:t>
      </w:r>
      <w:r w:rsidRPr="004C5260">
        <w:rPr>
          <w:rFonts w:asciiTheme="minorHAnsi" w:hAnsiTheme="minorHAnsi" w:cstheme="minorHAnsi"/>
          <w:color w:val="444444"/>
          <w:spacing w:val="1"/>
          <w:sz w:val="20"/>
          <w:szCs w:val="20"/>
        </w:rPr>
        <w:t>.</w:t>
      </w:r>
    </w:p>
    <w:p w14:paraId="24A73E84" w14:textId="77777777" w:rsidR="004C5260" w:rsidRDefault="004C5260" w:rsidP="009447AA">
      <w:pPr>
        <w:jc w:val="both"/>
        <w:rPr>
          <w:rFonts w:cstheme="minorHAnsi"/>
          <w:b/>
          <w:bCs/>
          <w:sz w:val="20"/>
          <w:szCs w:val="20"/>
        </w:rPr>
      </w:pPr>
      <w:r>
        <w:rPr>
          <w:rFonts w:cstheme="minorHAnsi"/>
          <w:b/>
          <w:bCs/>
          <w:sz w:val="20"/>
          <w:szCs w:val="20"/>
        </w:rPr>
        <w:br w:type="page"/>
      </w:r>
    </w:p>
    <w:p w14:paraId="68892D3B" w14:textId="40F8D243" w:rsidR="00025107" w:rsidRPr="003C55AE" w:rsidRDefault="00025107" w:rsidP="003C55AE">
      <w:pPr>
        <w:pStyle w:val="11"/>
        <w:shd w:val="clear" w:color="auto" w:fill="FFE2D9"/>
        <w:spacing w:after="240"/>
        <w:jc w:val="both"/>
        <w:rPr>
          <w:rFonts w:asciiTheme="minorHAnsi" w:hAnsiTheme="minorHAnsi" w:cstheme="minorHAnsi"/>
          <w:sz w:val="22"/>
          <w:szCs w:val="22"/>
          <w:shd w:val="clear" w:color="auto" w:fill="FFE2D9"/>
        </w:rPr>
      </w:pPr>
      <w:bookmarkStart w:id="1" w:name="_Toc72687853"/>
      <w:r w:rsidRPr="003C55AE">
        <w:rPr>
          <w:rFonts w:asciiTheme="minorHAnsi" w:hAnsiTheme="minorHAnsi" w:cstheme="minorHAnsi"/>
          <w:sz w:val="22"/>
          <w:szCs w:val="22"/>
          <w:shd w:val="clear" w:color="auto" w:fill="FFE2D9"/>
        </w:rPr>
        <w:t>2. Dohody o prácach vykonávaných mimo pracovného pomeru</w:t>
      </w:r>
      <w:bookmarkEnd w:id="1"/>
    </w:p>
    <w:p w14:paraId="0F0D25D6" w14:textId="77777777" w:rsidR="00170A75" w:rsidRPr="00170A75" w:rsidRDefault="00170A75" w:rsidP="00170A75">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170A75">
        <w:rPr>
          <w:rFonts w:cstheme="minorHAnsi"/>
          <w:b/>
          <w:bCs/>
          <w:color w:val="C00000"/>
          <w:sz w:val="20"/>
          <w:szCs w:val="20"/>
        </w:rPr>
        <w:t>DEVIATA ČASŤ</w:t>
      </w:r>
    </w:p>
    <w:p w14:paraId="06713FBD" w14:textId="36F9A5DC" w:rsidR="00170A75" w:rsidRPr="00170A75" w:rsidRDefault="00170A75" w:rsidP="00170A75">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170A75">
        <w:rPr>
          <w:rFonts w:cstheme="minorHAnsi"/>
          <w:b/>
          <w:bCs/>
          <w:color w:val="C00000"/>
          <w:sz w:val="20"/>
          <w:szCs w:val="20"/>
        </w:rPr>
        <w:t>DOHODY O PRÁCACH VYKONÁVANÝCH MIMO PRACOVNÉHO POMERU</w:t>
      </w:r>
    </w:p>
    <w:p w14:paraId="225CC3F6" w14:textId="77777777" w:rsidR="00170A75" w:rsidRPr="00170A75" w:rsidRDefault="00170A75" w:rsidP="00170A75">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p>
    <w:p w14:paraId="41A6E397" w14:textId="77777777" w:rsidR="00170A75" w:rsidRPr="00170A75" w:rsidRDefault="00170A75" w:rsidP="00170A75">
      <w:pPr>
        <w:pBdr>
          <w:top w:val="single" w:sz="4" w:space="1" w:color="auto"/>
          <w:left w:val="single" w:sz="4" w:space="1" w:color="auto"/>
          <w:bottom w:val="single" w:sz="4" w:space="1" w:color="auto"/>
          <w:right w:val="single" w:sz="4" w:space="1" w:color="auto"/>
        </w:pBdr>
        <w:spacing w:after="0"/>
        <w:jc w:val="both"/>
        <w:rPr>
          <w:rFonts w:cstheme="minorHAnsi"/>
          <w:b/>
          <w:bCs/>
          <w:sz w:val="20"/>
          <w:szCs w:val="20"/>
        </w:rPr>
      </w:pPr>
      <w:r w:rsidRPr="007D0F9B">
        <w:rPr>
          <w:rFonts w:cstheme="minorHAnsi"/>
          <w:b/>
          <w:bCs/>
          <w:sz w:val="20"/>
          <w:szCs w:val="20"/>
          <w:highlight w:val="yellow"/>
        </w:rPr>
        <w:t>Dohody o prácach vykonávaných mimo pracovného pomeru</w:t>
      </w:r>
    </w:p>
    <w:p w14:paraId="3A75FEF5" w14:textId="77777777" w:rsidR="00170A75" w:rsidRPr="00170A75" w:rsidRDefault="00170A75" w:rsidP="00170A75">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170A75">
        <w:rPr>
          <w:rFonts w:cstheme="minorHAnsi"/>
          <w:b/>
          <w:bCs/>
          <w:color w:val="C00000"/>
          <w:sz w:val="20"/>
          <w:szCs w:val="20"/>
        </w:rPr>
        <w:t>§ 223</w:t>
      </w:r>
    </w:p>
    <w:p w14:paraId="5C5CF247" w14:textId="4F570D3B" w:rsidR="00170A75" w:rsidRPr="00170A75" w:rsidRDefault="00170A75" w:rsidP="00170A75">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170A75">
        <w:rPr>
          <w:rFonts w:cstheme="minorHAnsi"/>
          <w:b/>
          <w:bCs/>
          <w:color w:val="C00000"/>
          <w:sz w:val="20"/>
          <w:szCs w:val="20"/>
        </w:rPr>
        <w:t>(1)</w:t>
      </w:r>
      <w:r>
        <w:rPr>
          <w:rFonts w:cstheme="minorHAnsi"/>
          <w:sz w:val="20"/>
          <w:szCs w:val="20"/>
        </w:rPr>
        <w:t xml:space="preserve"> </w:t>
      </w:r>
      <w:r w:rsidRPr="00170A75">
        <w:rPr>
          <w:rFonts w:cstheme="minorHAnsi"/>
          <w:sz w:val="20"/>
          <w:szCs w:val="20"/>
        </w:rPr>
        <w:t xml:space="preserve">Zamestnávateľ môže na plnenie svojich úloh alebo na zabezpečenie svojich potrieb </w:t>
      </w:r>
      <w:r w:rsidRPr="006164D2">
        <w:rPr>
          <w:rFonts w:cstheme="minorHAnsi"/>
          <w:sz w:val="20"/>
          <w:szCs w:val="20"/>
          <w:highlight w:val="yellow"/>
        </w:rPr>
        <w:t>výnimočne</w:t>
      </w:r>
      <w:r w:rsidRPr="00170A75">
        <w:rPr>
          <w:rFonts w:cstheme="minorHAnsi"/>
          <w:sz w:val="20"/>
          <w:szCs w:val="20"/>
        </w:rPr>
        <w:t xml:space="preserve"> uzatvárať s fyzickými osobami dohody o </w:t>
      </w:r>
      <w:r w:rsidRPr="006164D2">
        <w:rPr>
          <w:rFonts w:cstheme="minorHAnsi"/>
          <w:sz w:val="20"/>
          <w:szCs w:val="20"/>
          <w:highlight w:val="yellow"/>
        </w:rPr>
        <w:t>prácach vykonávaných mimo pracovného pomeru</w:t>
      </w:r>
      <w:r w:rsidRPr="00170A75">
        <w:rPr>
          <w:rFonts w:cstheme="minorHAnsi"/>
          <w:sz w:val="20"/>
          <w:szCs w:val="20"/>
        </w:rPr>
        <w:t xml:space="preserve"> (dohodu o vykonaní práce, dohodu o pracovnej činnosti a dohodu o brigádnickej práci študentov), ak ide o prácu, ktorá je vymedzená výsledkom (dohoda o vykonaní práce) alebo ak ide o príležitostnú činnosť vymedzenú druhom práce (dohoda o pracovnej činnosti, dohoda o brigádnickej práci študentov).</w:t>
      </w:r>
    </w:p>
    <w:p w14:paraId="23522755" w14:textId="6C593ACC" w:rsidR="00170A75" w:rsidRPr="00170A75" w:rsidRDefault="00170A75" w:rsidP="00170A75">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170A75">
        <w:rPr>
          <w:rFonts w:cstheme="minorHAnsi"/>
          <w:b/>
          <w:bCs/>
          <w:color w:val="C00000"/>
          <w:sz w:val="20"/>
          <w:szCs w:val="20"/>
        </w:rPr>
        <w:t>(2)</w:t>
      </w:r>
      <w:r>
        <w:rPr>
          <w:rFonts w:cstheme="minorHAnsi"/>
          <w:sz w:val="20"/>
          <w:szCs w:val="20"/>
        </w:rPr>
        <w:t xml:space="preserve"> </w:t>
      </w:r>
      <w:r w:rsidRPr="00170A75">
        <w:rPr>
          <w:rFonts w:cstheme="minorHAnsi"/>
          <w:sz w:val="20"/>
          <w:szCs w:val="20"/>
        </w:rPr>
        <w:t xml:space="preserve">Na pracovnoprávny vzťah založený dohodami o prácach vykonávaných mimo pracovného pomeru sa </w:t>
      </w:r>
      <w:r w:rsidRPr="006164D2">
        <w:rPr>
          <w:rFonts w:cstheme="minorHAnsi"/>
          <w:sz w:val="20"/>
          <w:szCs w:val="20"/>
          <w:highlight w:val="yellow"/>
        </w:rPr>
        <w:t>vzťahujú ustanovenia</w:t>
      </w:r>
      <w:r w:rsidRPr="00170A75">
        <w:rPr>
          <w:rFonts w:cstheme="minorHAnsi"/>
          <w:sz w:val="20"/>
          <w:szCs w:val="20"/>
        </w:rPr>
        <w:t xml:space="preserve"> prvej časti, § 43 ods. 4 druhej vety, § 85 ods. 1 a 2, § 90 ods. 10, § 91 až 95, § 98, § 119 ods. 1, § 122a ods. 1 až 3, § 122b ods. 1 až 3, § 123 ods. 1 a 2, § 124, šiestej časti a § 173 až 175. Pracovný čas zamestnancov, ktorí vykonávajú prácu na základe dohôd o prácach vykonávaných mimo pracovného pomeru, v priebehu 24 hodín </w:t>
      </w:r>
      <w:r w:rsidRPr="006164D2">
        <w:rPr>
          <w:rFonts w:cstheme="minorHAnsi"/>
          <w:sz w:val="20"/>
          <w:szCs w:val="20"/>
          <w:highlight w:val="yellow"/>
        </w:rPr>
        <w:t>nesmie presiahnuť 12 hodín</w:t>
      </w:r>
      <w:r w:rsidRPr="00170A75">
        <w:rPr>
          <w:rFonts w:cstheme="minorHAnsi"/>
          <w:sz w:val="20"/>
          <w:szCs w:val="20"/>
        </w:rPr>
        <w:t xml:space="preserve"> a u mladistvého zamestnanca v priebehu 24 hodín nesmie presiahnuť </w:t>
      </w:r>
      <w:r w:rsidRPr="006164D2">
        <w:rPr>
          <w:rFonts w:cstheme="minorHAnsi"/>
          <w:sz w:val="20"/>
          <w:szCs w:val="20"/>
          <w:highlight w:val="yellow"/>
        </w:rPr>
        <w:t>8 hodín</w:t>
      </w:r>
      <w:r w:rsidRPr="00170A75">
        <w:rPr>
          <w:rFonts w:cstheme="minorHAnsi"/>
          <w:sz w:val="20"/>
          <w:szCs w:val="20"/>
        </w:rPr>
        <w:t xml:space="preserve">. Zamestnancom, ktorí vykonávajú prácu na základe dohôd o prácach vykonávaných mimo pracovného pomeru, </w:t>
      </w:r>
      <w:r w:rsidRPr="006164D2">
        <w:rPr>
          <w:rFonts w:cstheme="minorHAnsi"/>
          <w:sz w:val="20"/>
          <w:szCs w:val="20"/>
          <w:highlight w:val="yellow"/>
        </w:rPr>
        <w:t>nemožno nariadiť ani s nimi dohodnúť pracovnú pohotovosť a prácu nadčas</w:t>
      </w:r>
      <w:r w:rsidRPr="00170A75">
        <w:rPr>
          <w:rFonts w:cstheme="minorHAnsi"/>
          <w:sz w:val="20"/>
          <w:szCs w:val="20"/>
        </w:rPr>
        <w:t xml:space="preserve">. Zamestnancom, ktorí vykonávajú prácu na základe dohôd o prácach vykonávaných mimo pracovného pomeru, patrí </w:t>
      </w:r>
      <w:r w:rsidRPr="006164D2">
        <w:rPr>
          <w:rFonts w:cstheme="minorHAnsi"/>
          <w:sz w:val="20"/>
          <w:szCs w:val="20"/>
          <w:highlight w:val="yellow"/>
        </w:rPr>
        <w:t>za každú hodinu práce vo sviatok dohodnutá odmena zvýšená najmenej o 3,58 eura</w:t>
      </w:r>
      <w:r w:rsidRPr="00170A75">
        <w:rPr>
          <w:rFonts w:cstheme="minorHAnsi"/>
          <w:sz w:val="20"/>
          <w:szCs w:val="20"/>
        </w:rPr>
        <w:t>. Ak ide o dôvody neprítomnosti zamestnanca v práci uvedené v § 141 ods. 1 a ods. 2 písm. a) až g), ktoré zasiahli do času, na ktorý zamestnávateľ určil výkon práce, zamestnávateľ je povinný ospravedlniť túto neprítomnosť zamestnanca v práci. Za tento čas zamestnancovi náhrada odmeny nepatrí. Na splatnosť odmeny, výplatu odmeny a zrážky z odmeny sa primerane uplatnia ustanovenia § 129 až 132.</w:t>
      </w:r>
    </w:p>
    <w:p w14:paraId="388B1DF8" w14:textId="29BB7FE9" w:rsidR="00170A75" w:rsidRPr="00170A75" w:rsidRDefault="00170A75" w:rsidP="00170A75">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170A75">
        <w:rPr>
          <w:rFonts w:cstheme="minorHAnsi"/>
          <w:b/>
          <w:bCs/>
          <w:color w:val="C00000"/>
          <w:sz w:val="20"/>
          <w:szCs w:val="20"/>
        </w:rPr>
        <w:t>(3)</w:t>
      </w:r>
      <w:r>
        <w:rPr>
          <w:rFonts w:cstheme="minorHAnsi"/>
          <w:sz w:val="20"/>
          <w:szCs w:val="20"/>
        </w:rPr>
        <w:t xml:space="preserve"> </w:t>
      </w:r>
      <w:r w:rsidRPr="00170A75">
        <w:rPr>
          <w:rFonts w:cstheme="minorHAnsi"/>
          <w:sz w:val="20"/>
          <w:szCs w:val="20"/>
        </w:rPr>
        <w:t xml:space="preserve">S mladistvým zamestnancom možno tieto dohody uzatvárať, len ak sa tým </w:t>
      </w:r>
      <w:r w:rsidRPr="006164D2">
        <w:rPr>
          <w:rFonts w:cstheme="minorHAnsi"/>
          <w:sz w:val="20"/>
          <w:szCs w:val="20"/>
          <w:highlight w:val="yellow"/>
        </w:rPr>
        <w:t>neohrozí jeho zdravý vývoj</w:t>
      </w:r>
      <w:r w:rsidRPr="00170A75">
        <w:rPr>
          <w:rFonts w:cstheme="minorHAnsi"/>
          <w:sz w:val="20"/>
          <w:szCs w:val="20"/>
        </w:rPr>
        <w:t>, bezpečnosť, mravnosť alebo výchova na povolanie.</w:t>
      </w:r>
    </w:p>
    <w:p w14:paraId="2342D796" w14:textId="03DBF99D" w:rsidR="00170A75" w:rsidRPr="00170A75" w:rsidRDefault="00170A75" w:rsidP="00170A75">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170A75">
        <w:rPr>
          <w:rFonts w:cstheme="minorHAnsi"/>
          <w:b/>
          <w:bCs/>
          <w:color w:val="C00000"/>
          <w:sz w:val="20"/>
          <w:szCs w:val="20"/>
        </w:rPr>
        <w:t>(4)</w:t>
      </w:r>
      <w:r>
        <w:rPr>
          <w:rFonts w:cstheme="minorHAnsi"/>
          <w:sz w:val="20"/>
          <w:szCs w:val="20"/>
        </w:rPr>
        <w:t xml:space="preserve"> </w:t>
      </w:r>
      <w:r w:rsidRPr="00170A75">
        <w:rPr>
          <w:rFonts w:cstheme="minorHAnsi"/>
          <w:sz w:val="20"/>
          <w:szCs w:val="20"/>
        </w:rPr>
        <w:t>Tieto dohody nemožno uzatvárať na činnosti, ktoré sú predmetom ochrany podľa autorského zákona.</w:t>
      </w:r>
    </w:p>
    <w:p w14:paraId="259FECEF" w14:textId="0ACD84A8" w:rsidR="00170A75" w:rsidRPr="00170A75" w:rsidRDefault="00170A75" w:rsidP="00170A75">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170A75">
        <w:rPr>
          <w:rFonts w:cstheme="minorHAnsi"/>
          <w:b/>
          <w:bCs/>
          <w:color w:val="C00000"/>
          <w:sz w:val="20"/>
          <w:szCs w:val="20"/>
        </w:rPr>
        <w:t>(5)</w:t>
      </w:r>
      <w:r>
        <w:rPr>
          <w:rFonts w:cstheme="minorHAnsi"/>
          <w:sz w:val="20"/>
          <w:szCs w:val="20"/>
        </w:rPr>
        <w:t xml:space="preserve"> </w:t>
      </w:r>
      <w:r w:rsidRPr="00170A75">
        <w:rPr>
          <w:rFonts w:cstheme="minorHAnsi"/>
          <w:sz w:val="20"/>
          <w:szCs w:val="20"/>
        </w:rPr>
        <w:t xml:space="preserve">Spory vyplývajúce z tejto dohody sa </w:t>
      </w:r>
      <w:proofErr w:type="spellStart"/>
      <w:r w:rsidRPr="00170A75">
        <w:rPr>
          <w:rFonts w:cstheme="minorHAnsi"/>
          <w:sz w:val="20"/>
          <w:szCs w:val="20"/>
        </w:rPr>
        <w:t>prejednávajú</w:t>
      </w:r>
      <w:proofErr w:type="spellEnd"/>
      <w:r w:rsidRPr="00170A75">
        <w:rPr>
          <w:rFonts w:cstheme="minorHAnsi"/>
          <w:sz w:val="20"/>
          <w:szCs w:val="20"/>
        </w:rPr>
        <w:t xml:space="preserve"> rovnako ako spory z pracovného pomeru.</w:t>
      </w:r>
    </w:p>
    <w:p w14:paraId="61A63E6A" w14:textId="4A496182" w:rsidR="00170A75" w:rsidRPr="00170A75" w:rsidRDefault="00170A75" w:rsidP="00170A75">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170A75">
        <w:rPr>
          <w:rFonts w:cstheme="minorHAnsi"/>
          <w:b/>
          <w:bCs/>
          <w:color w:val="C00000"/>
          <w:sz w:val="20"/>
          <w:szCs w:val="20"/>
        </w:rPr>
        <w:t>(6)</w:t>
      </w:r>
      <w:r>
        <w:rPr>
          <w:rFonts w:cstheme="minorHAnsi"/>
          <w:sz w:val="20"/>
          <w:szCs w:val="20"/>
        </w:rPr>
        <w:t xml:space="preserve"> </w:t>
      </w:r>
      <w:r w:rsidRPr="00170A75">
        <w:rPr>
          <w:rFonts w:cstheme="minorHAnsi"/>
          <w:sz w:val="20"/>
          <w:szCs w:val="20"/>
        </w:rPr>
        <w:t xml:space="preserve">Pri skončení dohody o vykonaní práce, dohody o brigádnickej práci študentov a dohody o pracovnej činnosti je zamestnávateľ povinný </w:t>
      </w:r>
      <w:r w:rsidRPr="006164D2">
        <w:rPr>
          <w:rFonts w:cstheme="minorHAnsi"/>
          <w:sz w:val="20"/>
          <w:szCs w:val="20"/>
          <w:highlight w:val="yellow"/>
        </w:rPr>
        <w:t>vydať zamestnancovi potvrdenie o tom, či sa z odmeny zamestnanca vykonávajú zrážky</w:t>
      </w:r>
      <w:r w:rsidRPr="00170A75">
        <w:rPr>
          <w:rFonts w:cstheme="minorHAnsi"/>
          <w:sz w:val="20"/>
          <w:szCs w:val="20"/>
        </w:rPr>
        <w:t>, v čí prospech, v akej výške a v akom poradí je pohľadávka, pre ktorú sa majú zrážky ďalej vykonávať.</w:t>
      </w:r>
    </w:p>
    <w:p w14:paraId="22D43A45" w14:textId="77777777" w:rsidR="00170A75" w:rsidRDefault="00170A75" w:rsidP="00170A75">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p>
    <w:p w14:paraId="41B55DA0" w14:textId="7C2E99EE" w:rsidR="00170A75" w:rsidRPr="00170A75" w:rsidRDefault="00170A75" w:rsidP="00170A75">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170A75">
        <w:rPr>
          <w:rFonts w:cstheme="minorHAnsi"/>
          <w:b/>
          <w:bCs/>
          <w:color w:val="C00000"/>
          <w:sz w:val="20"/>
          <w:szCs w:val="20"/>
        </w:rPr>
        <w:t>§ 224</w:t>
      </w:r>
    </w:p>
    <w:p w14:paraId="4C196240" w14:textId="2F862318" w:rsidR="00170A75" w:rsidRPr="00170A75" w:rsidRDefault="00170A75" w:rsidP="00170A75">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170A75">
        <w:rPr>
          <w:rFonts w:cstheme="minorHAnsi"/>
          <w:b/>
          <w:bCs/>
          <w:color w:val="C00000"/>
          <w:sz w:val="20"/>
          <w:szCs w:val="20"/>
        </w:rPr>
        <w:t>(1)</w:t>
      </w:r>
      <w:r>
        <w:rPr>
          <w:rFonts w:cstheme="minorHAnsi"/>
          <w:sz w:val="20"/>
          <w:szCs w:val="20"/>
        </w:rPr>
        <w:t xml:space="preserve"> </w:t>
      </w:r>
      <w:r w:rsidRPr="00170A75">
        <w:rPr>
          <w:rFonts w:cstheme="minorHAnsi"/>
          <w:sz w:val="20"/>
          <w:szCs w:val="20"/>
        </w:rPr>
        <w:t>Na základe uzatvorených dohôd podľa § 223 sú zamestnanci povinní najmä</w:t>
      </w:r>
    </w:p>
    <w:p w14:paraId="63D7B0EB" w14:textId="55896C1F" w:rsidR="00170A75" w:rsidRPr="00170A75" w:rsidRDefault="00170A75" w:rsidP="00170A75">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170A75">
        <w:rPr>
          <w:rFonts w:cstheme="minorHAnsi"/>
          <w:b/>
          <w:bCs/>
          <w:color w:val="C00000"/>
          <w:sz w:val="20"/>
          <w:szCs w:val="20"/>
        </w:rPr>
        <w:t>a)</w:t>
      </w:r>
      <w:r>
        <w:rPr>
          <w:rFonts w:cstheme="minorHAnsi"/>
          <w:sz w:val="20"/>
          <w:szCs w:val="20"/>
        </w:rPr>
        <w:t xml:space="preserve"> </w:t>
      </w:r>
      <w:r w:rsidRPr="00170A75">
        <w:rPr>
          <w:rFonts w:cstheme="minorHAnsi"/>
          <w:sz w:val="20"/>
          <w:szCs w:val="20"/>
        </w:rPr>
        <w:t xml:space="preserve">vykonávať práce </w:t>
      </w:r>
      <w:r w:rsidRPr="006164D2">
        <w:rPr>
          <w:rFonts w:cstheme="minorHAnsi"/>
          <w:sz w:val="20"/>
          <w:szCs w:val="20"/>
          <w:highlight w:val="yellow"/>
        </w:rPr>
        <w:t>zodpovedne a riadne</w:t>
      </w:r>
      <w:r w:rsidRPr="00170A75">
        <w:rPr>
          <w:rFonts w:cstheme="minorHAnsi"/>
          <w:sz w:val="20"/>
          <w:szCs w:val="20"/>
        </w:rPr>
        <w:t xml:space="preserve"> a dodržiavať podmienky dohodnuté v dohode,</w:t>
      </w:r>
    </w:p>
    <w:p w14:paraId="14CF4771" w14:textId="3C2997A2" w:rsidR="00170A75" w:rsidRPr="00170A75" w:rsidRDefault="00170A75" w:rsidP="00170A75">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170A75">
        <w:rPr>
          <w:rFonts w:cstheme="minorHAnsi"/>
          <w:b/>
          <w:bCs/>
          <w:color w:val="C00000"/>
          <w:sz w:val="20"/>
          <w:szCs w:val="20"/>
        </w:rPr>
        <w:t>b)</w:t>
      </w:r>
      <w:r>
        <w:rPr>
          <w:rFonts w:cstheme="minorHAnsi"/>
          <w:sz w:val="20"/>
          <w:szCs w:val="20"/>
        </w:rPr>
        <w:t xml:space="preserve"> </w:t>
      </w:r>
      <w:r w:rsidRPr="00170A75">
        <w:rPr>
          <w:rFonts w:cstheme="minorHAnsi"/>
          <w:sz w:val="20"/>
          <w:szCs w:val="20"/>
        </w:rPr>
        <w:t xml:space="preserve">vykonávať práce </w:t>
      </w:r>
      <w:r w:rsidRPr="006164D2">
        <w:rPr>
          <w:rFonts w:cstheme="minorHAnsi"/>
          <w:sz w:val="20"/>
          <w:szCs w:val="20"/>
          <w:highlight w:val="yellow"/>
        </w:rPr>
        <w:t>osobne</w:t>
      </w:r>
      <w:r w:rsidRPr="00170A75">
        <w:rPr>
          <w:rFonts w:cstheme="minorHAnsi"/>
          <w:sz w:val="20"/>
          <w:szCs w:val="20"/>
        </w:rPr>
        <w:t>,</w:t>
      </w:r>
    </w:p>
    <w:p w14:paraId="30D8B433" w14:textId="144749D2" w:rsidR="00170A75" w:rsidRPr="00170A75" w:rsidRDefault="00170A75" w:rsidP="00170A75">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170A75">
        <w:rPr>
          <w:rFonts w:cstheme="minorHAnsi"/>
          <w:b/>
          <w:bCs/>
          <w:color w:val="C00000"/>
          <w:sz w:val="20"/>
          <w:szCs w:val="20"/>
        </w:rPr>
        <w:t>c)</w:t>
      </w:r>
      <w:r>
        <w:rPr>
          <w:rFonts w:cstheme="minorHAnsi"/>
          <w:sz w:val="20"/>
          <w:szCs w:val="20"/>
        </w:rPr>
        <w:t xml:space="preserve"> </w:t>
      </w:r>
      <w:r w:rsidRPr="00170A75">
        <w:rPr>
          <w:rFonts w:cstheme="minorHAnsi"/>
          <w:sz w:val="20"/>
          <w:szCs w:val="20"/>
        </w:rPr>
        <w:t>dodržiavať právne predpisy vzťahujúce sa na prácu nimi vykonávanú, najmä právne predpisy na zaistenie bezpečnosti a ochrany zdravia pri práci, dodržiavať ostatné predpisy vzťahujúce sa na prácu nimi vykonávanú, najmä predpisy na zaistenie bezpečnosti a ochrany zdravia pri práci, s ktorými boli riadne oboznámení,</w:t>
      </w:r>
    </w:p>
    <w:p w14:paraId="1F6C8045" w14:textId="0E7A899A" w:rsidR="00170A75" w:rsidRPr="00170A75" w:rsidRDefault="00170A75" w:rsidP="00170A75">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170A75">
        <w:rPr>
          <w:rFonts w:cstheme="minorHAnsi"/>
          <w:b/>
          <w:bCs/>
          <w:color w:val="C00000"/>
          <w:sz w:val="20"/>
          <w:szCs w:val="20"/>
        </w:rPr>
        <w:t>d)</w:t>
      </w:r>
      <w:r>
        <w:rPr>
          <w:rFonts w:cstheme="minorHAnsi"/>
          <w:sz w:val="20"/>
          <w:szCs w:val="20"/>
        </w:rPr>
        <w:t xml:space="preserve"> </w:t>
      </w:r>
      <w:r w:rsidRPr="00170A75">
        <w:rPr>
          <w:rFonts w:cstheme="minorHAnsi"/>
          <w:sz w:val="20"/>
          <w:szCs w:val="20"/>
        </w:rPr>
        <w:t xml:space="preserve">riadne </w:t>
      </w:r>
      <w:r w:rsidRPr="006164D2">
        <w:rPr>
          <w:rFonts w:cstheme="minorHAnsi"/>
          <w:sz w:val="20"/>
          <w:szCs w:val="20"/>
          <w:highlight w:val="yellow"/>
        </w:rPr>
        <w:t>hospodáriť so zverenými prostriedkami</w:t>
      </w:r>
      <w:r w:rsidRPr="00170A75">
        <w:rPr>
          <w:rFonts w:cstheme="minorHAnsi"/>
          <w:sz w:val="20"/>
          <w:szCs w:val="20"/>
        </w:rPr>
        <w:t xml:space="preserve"> a strážiť a ochraňovať majetok zamestnávateľa pred poškodením, stratou, zničením a zneužitím,</w:t>
      </w:r>
    </w:p>
    <w:p w14:paraId="28B1D9DF" w14:textId="510133ED" w:rsidR="00170A75" w:rsidRPr="00170A75" w:rsidRDefault="00170A75" w:rsidP="00170A75">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170A75">
        <w:rPr>
          <w:rFonts w:cstheme="minorHAnsi"/>
          <w:b/>
          <w:bCs/>
          <w:color w:val="C00000"/>
          <w:sz w:val="20"/>
          <w:szCs w:val="20"/>
        </w:rPr>
        <w:t>e)</w:t>
      </w:r>
      <w:r>
        <w:rPr>
          <w:rFonts w:cstheme="minorHAnsi"/>
          <w:sz w:val="20"/>
          <w:szCs w:val="20"/>
        </w:rPr>
        <w:t xml:space="preserve"> </w:t>
      </w:r>
      <w:r w:rsidRPr="00170A75">
        <w:rPr>
          <w:rFonts w:cstheme="minorHAnsi"/>
          <w:sz w:val="20"/>
          <w:szCs w:val="20"/>
        </w:rPr>
        <w:t xml:space="preserve">písomne oznamovať zamestnávateľovi bez zbytočného odkladu </w:t>
      </w:r>
      <w:r w:rsidRPr="006164D2">
        <w:rPr>
          <w:rFonts w:cstheme="minorHAnsi"/>
          <w:sz w:val="20"/>
          <w:szCs w:val="20"/>
          <w:highlight w:val="yellow"/>
        </w:rPr>
        <w:t>všetky zmeny, ktoré sa týkajú jeho pracovnoprávneho vzťahu a súvisia s jeho osobou</w:t>
      </w:r>
      <w:r w:rsidRPr="00170A75">
        <w:rPr>
          <w:rFonts w:cstheme="minorHAnsi"/>
          <w:sz w:val="20"/>
          <w:szCs w:val="20"/>
        </w:rPr>
        <w:t>, najmä zmenu jeho mena, priezviska, trvalého pobytu alebo prechodného pobytu, adresy pre doručovanie písomností, a ak sa so súhlasom zamestnanca poukazuje výplata na účet v banke alebo pobočke zahraničnej banky, aj zmenu bankového spojenia.</w:t>
      </w:r>
    </w:p>
    <w:p w14:paraId="7E3AB0E7" w14:textId="33C9959E" w:rsidR="00170A75" w:rsidRPr="00170A75" w:rsidRDefault="00170A75" w:rsidP="00170A75">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170A75">
        <w:rPr>
          <w:rFonts w:cstheme="minorHAnsi"/>
          <w:b/>
          <w:bCs/>
          <w:color w:val="C00000"/>
          <w:sz w:val="20"/>
          <w:szCs w:val="20"/>
        </w:rPr>
        <w:t>(2)</w:t>
      </w:r>
      <w:r>
        <w:rPr>
          <w:rFonts w:cstheme="minorHAnsi"/>
          <w:sz w:val="20"/>
          <w:szCs w:val="20"/>
        </w:rPr>
        <w:t xml:space="preserve"> </w:t>
      </w:r>
      <w:r w:rsidRPr="00170A75">
        <w:rPr>
          <w:rFonts w:cstheme="minorHAnsi"/>
          <w:sz w:val="20"/>
          <w:szCs w:val="20"/>
        </w:rPr>
        <w:t>Na základe uzatvorených dohôd podľa § 223 je zamestnávateľ povinný najmä</w:t>
      </w:r>
    </w:p>
    <w:p w14:paraId="4B82DC45" w14:textId="0A83BFA5" w:rsidR="00170A75" w:rsidRPr="00170A75" w:rsidRDefault="00170A75" w:rsidP="00170A75">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170A75">
        <w:rPr>
          <w:rFonts w:cstheme="minorHAnsi"/>
          <w:b/>
          <w:bCs/>
          <w:color w:val="C00000"/>
          <w:sz w:val="20"/>
          <w:szCs w:val="20"/>
        </w:rPr>
        <w:t>a)</w:t>
      </w:r>
      <w:r>
        <w:rPr>
          <w:rFonts w:cstheme="minorHAnsi"/>
          <w:sz w:val="20"/>
          <w:szCs w:val="20"/>
        </w:rPr>
        <w:t xml:space="preserve"> </w:t>
      </w:r>
      <w:r w:rsidRPr="00170A75">
        <w:rPr>
          <w:rFonts w:cstheme="minorHAnsi"/>
          <w:sz w:val="20"/>
          <w:szCs w:val="20"/>
        </w:rPr>
        <w:t>utvárať zamestnancom primerané pracovné podmienky zabezpečujúce riadny a bezpečný výkon práce, najmä poskytovať potrebné základné prostriedky, materiál, náradie a osobné ochranné pracovné prostriedky,</w:t>
      </w:r>
    </w:p>
    <w:p w14:paraId="1267285C" w14:textId="77777777" w:rsidR="00170A75" w:rsidRDefault="00170A75" w:rsidP="00170A75">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Pr>
          <w:rFonts w:cstheme="minorHAnsi"/>
          <w:sz w:val="20"/>
          <w:szCs w:val="20"/>
        </w:rPr>
        <w:br/>
      </w:r>
    </w:p>
    <w:p w14:paraId="5671D514" w14:textId="77777777" w:rsidR="00170A75" w:rsidRDefault="00170A75">
      <w:pPr>
        <w:rPr>
          <w:rFonts w:cstheme="minorHAnsi"/>
          <w:sz w:val="20"/>
          <w:szCs w:val="20"/>
        </w:rPr>
      </w:pPr>
      <w:r>
        <w:rPr>
          <w:rFonts w:cstheme="minorHAnsi"/>
          <w:sz w:val="20"/>
          <w:szCs w:val="20"/>
        </w:rPr>
        <w:br w:type="page"/>
      </w:r>
    </w:p>
    <w:p w14:paraId="6D03AC2B" w14:textId="1A84099F" w:rsidR="00170A75" w:rsidRPr="00170A75" w:rsidRDefault="00170A75" w:rsidP="00170A75">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170A75">
        <w:rPr>
          <w:rFonts w:cstheme="minorHAnsi"/>
          <w:b/>
          <w:bCs/>
          <w:color w:val="C00000"/>
          <w:sz w:val="20"/>
          <w:szCs w:val="20"/>
        </w:rPr>
        <w:t>b)</w:t>
      </w:r>
      <w:r>
        <w:rPr>
          <w:rFonts w:cstheme="minorHAnsi"/>
          <w:sz w:val="20"/>
          <w:szCs w:val="20"/>
        </w:rPr>
        <w:t xml:space="preserve"> </w:t>
      </w:r>
      <w:r w:rsidRPr="00170A75">
        <w:rPr>
          <w:rFonts w:cstheme="minorHAnsi"/>
          <w:sz w:val="20"/>
          <w:szCs w:val="20"/>
        </w:rPr>
        <w:t>oboznámiť zamestnancov s právnymi predpismi a ostatnými predpismi vzťahujúcimi sa na prácu nimi vykonávanú, najmä s predpismi na zaistenie bezpečnosti a ochrany zdravia pri práci,</w:t>
      </w:r>
    </w:p>
    <w:p w14:paraId="72DE2C0E" w14:textId="05219888" w:rsidR="00170A75" w:rsidRPr="00170A75" w:rsidRDefault="00170A75" w:rsidP="00170A75">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170A75">
        <w:rPr>
          <w:rFonts w:cstheme="minorHAnsi"/>
          <w:b/>
          <w:bCs/>
          <w:color w:val="C00000"/>
          <w:sz w:val="20"/>
          <w:szCs w:val="20"/>
        </w:rPr>
        <w:t>c)</w:t>
      </w:r>
      <w:r>
        <w:rPr>
          <w:rFonts w:cstheme="minorHAnsi"/>
          <w:sz w:val="20"/>
          <w:szCs w:val="20"/>
        </w:rPr>
        <w:t xml:space="preserve"> </w:t>
      </w:r>
      <w:r w:rsidRPr="00170A75">
        <w:rPr>
          <w:rFonts w:cstheme="minorHAnsi"/>
          <w:sz w:val="20"/>
          <w:szCs w:val="20"/>
        </w:rPr>
        <w:t xml:space="preserve">poskytnúť zamestnancom za vykonanú prácu </w:t>
      </w:r>
      <w:r w:rsidRPr="006164D2">
        <w:rPr>
          <w:rFonts w:cstheme="minorHAnsi"/>
          <w:sz w:val="20"/>
          <w:szCs w:val="20"/>
          <w:highlight w:val="yellow"/>
        </w:rPr>
        <w:t>dohodnutú odmenu</w:t>
      </w:r>
      <w:r w:rsidRPr="00170A75">
        <w:rPr>
          <w:rFonts w:cstheme="minorHAnsi"/>
          <w:sz w:val="20"/>
          <w:szCs w:val="20"/>
        </w:rPr>
        <w:t xml:space="preserve"> a dodržiavať ostatné dohodnuté podmienky; nároky zamestnanca alebo iné plnenia v jeho prospech nemožno dohodnúť pre zamestnanca priaznivejšie, ako sú nároky a plnenia vyplývajúce z pracovného pomeru,</w:t>
      </w:r>
    </w:p>
    <w:p w14:paraId="37FA2C6C" w14:textId="1FEEC0DE" w:rsidR="00170A75" w:rsidRPr="00170A75" w:rsidRDefault="00170A75" w:rsidP="00170A75">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170A75">
        <w:rPr>
          <w:rFonts w:cstheme="minorHAnsi"/>
          <w:b/>
          <w:bCs/>
          <w:color w:val="C00000"/>
          <w:sz w:val="20"/>
          <w:szCs w:val="20"/>
        </w:rPr>
        <w:t>d)</w:t>
      </w:r>
      <w:r>
        <w:rPr>
          <w:rFonts w:cstheme="minorHAnsi"/>
          <w:sz w:val="20"/>
          <w:szCs w:val="20"/>
        </w:rPr>
        <w:t xml:space="preserve"> </w:t>
      </w:r>
      <w:r w:rsidRPr="00170A75">
        <w:rPr>
          <w:rFonts w:cstheme="minorHAnsi"/>
          <w:sz w:val="20"/>
          <w:szCs w:val="20"/>
        </w:rPr>
        <w:t xml:space="preserve">viesť </w:t>
      </w:r>
      <w:r w:rsidRPr="006164D2">
        <w:rPr>
          <w:rFonts w:cstheme="minorHAnsi"/>
          <w:sz w:val="20"/>
          <w:szCs w:val="20"/>
          <w:highlight w:val="yellow"/>
        </w:rPr>
        <w:t>evidenciu uzatvorených dohôd</w:t>
      </w:r>
      <w:r w:rsidRPr="00170A75">
        <w:rPr>
          <w:rFonts w:cstheme="minorHAnsi"/>
          <w:sz w:val="20"/>
          <w:szCs w:val="20"/>
        </w:rPr>
        <w:t xml:space="preserve"> o prácach vykonávaných mimo pracovného pomeru v poradí, v akom boli uzatvorené,</w:t>
      </w:r>
    </w:p>
    <w:p w14:paraId="3B98B592" w14:textId="68ABDD0A" w:rsidR="00170A75" w:rsidRPr="00170A75" w:rsidRDefault="00170A75" w:rsidP="00170A75">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170A75">
        <w:rPr>
          <w:rFonts w:cstheme="minorHAnsi"/>
          <w:b/>
          <w:bCs/>
          <w:color w:val="C00000"/>
          <w:sz w:val="20"/>
          <w:szCs w:val="20"/>
        </w:rPr>
        <w:t>e)</w:t>
      </w:r>
      <w:r>
        <w:rPr>
          <w:rFonts w:cstheme="minorHAnsi"/>
          <w:sz w:val="20"/>
          <w:szCs w:val="20"/>
        </w:rPr>
        <w:t xml:space="preserve"> </w:t>
      </w:r>
      <w:r w:rsidRPr="00170A75">
        <w:rPr>
          <w:rFonts w:cstheme="minorHAnsi"/>
          <w:sz w:val="20"/>
          <w:szCs w:val="20"/>
        </w:rPr>
        <w:t xml:space="preserve">viesť </w:t>
      </w:r>
      <w:r w:rsidRPr="006164D2">
        <w:rPr>
          <w:rFonts w:cstheme="minorHAnsi"/>
          <w:sz w:val="20"/>
          <w:szCs w:val="20"/>
          <w:highlight w:val="yellow"/>
        </w:rPr>
        <w:t>evidenciu pracovného času zamestnancov</w:t>
      </w:r>
      <w:r w:rsidRPr="00170A75">
        <w:rPr>
          <w:rFonts w:cstheme="minorHAnsi"/>
          <w:sz w:val="20"/>
          <w:szCs w:val="20"/>
        </w:rPr>
        <w:t>, ktorí vykonávajú prácu na základe dohody o brigádnickej práci študentov a dohody o pracovnej činnosti, tak, aby bol zaznamenaný začiatok a koniec časového úseku, v ktorom zamestnanec vykonával prácu, a viesť evidenciu vykonanej práce u zamestnancov, ktorí vykonávajú prácu na základe dohody o vykonaní práce, tak, aby v jednotlivých dňoch bola zaznamenaná dĺžka časového úseku, v ktorom sa práca vykonávala.</w:t>
      </w:r>
    </w:p>
    <w:p w14:paraId="2F853437" w14:textId="06231C6F" w:rsidR="00170A75" w:rsidRPr="00170A75" w:rsidRDefault="00170A75" w:rsidP="00170A75">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170A75">
        <w:rPr>
          <w:rFonts w:cstheme="minorHAnsi"/>
          <w:b/>
          <w:bCs/>
          <w:color w:val="C00000"/>
          <w:sz w:val="20"/>
          <w:szCs w:val="20"/>
        </w:rPr>
        <w:t>(3)</w:t>
      </w:r>
      <w:r>
        <w:rPr>
          <w:rFonts w:cstheme="minorHAnsi"/>
          <w:sz w:val="20"/>
          <w:szCs w:val="20"/>
        </w:rPr>
        <w:t xml:space="preserve"> </w:t>
      </w:r>
      <w:r w:rsidRPr="00170A75">
        <w:rPr>
          <w:rFonts w:cstheme="minorHAnsi"/>
          <w:sz w:val="20"/>
          <w:szCs w:val="20"/>
        </w:rPr>
        <w:t>Zákazy prác a pracovísk pre tehotné ženy, matky do konca deviateho mesiaca po pôrode, dojčiace ženy a mladistvých platia aj pre práce vykonávané na základe týchto dohôd.</w:t>
      </w:r>
    </w:p>
    <w:p w14:paraId="6EF69AEE" w14:textId="77777777" w:rsidR="00170A75" w:rsidRDefault="00170A75" w:rsidP="00170A75">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p>
    <w:p w14:paraId="2430FF1E" w14:textId="0C067657" w:rsidR="00170A75" w:rsidRPr="00170A75" w:rsidRDefault="00170A75" w:rsidP="00170A75">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170A75">
        <w:rPr>
          <w:rFonts w:cstheme="minorHAnsi"/>
          <w:b/>
          <w:bCs/>
          <w:color w:val="C00000"/>
          <w:sz w:val="20"/>
          <w:szCs w:val="20"/>
        </w:rPr>
        <w:t>§ 225</w:t>
      </w:r>
    </w:p>
    <w:p w14:paraId="59FC81F2" w14:textId="4710FD95" w:rsidR="00170A75" w:rsidRPr="00170A75" w:rsidRDefault="00170A75" w:rsidP="00170A75">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170A75">
        <w:rPr>
          <w:rFonts w:cstheme="minorHAnsi"/>
          <w:b/>
          <w:bCs/>
          <w:color w:val="C00000"/>
          <w:sz w:val="20"/>
          <w:szCs w:val="20"/>
        </w:rPr>
        <w:t>(1)</w:t>
      </w:r>
      <w:r>
        <w:rPr>
          <w:rFonts w:cstheme="minorHAnsi"/>
          <w:sz w:val="20"/>
          <w:szCs w:val="20"/>
        </w:rPr>
        <w:t xml:space="preserve"> </w:t>
      </w:r>
      <w:r w:rsidRPr="00170A75">
        <w:rPr>
          <w:rFonts w:cstheme="minorHAnsi"/>
          <w:sz w:val="20"/>
          <w:szCs w:val="20"/>
        </w:rPr>
        <w:t xml:space="preserve">Zamestnanec zodpovedá zamestnávateľovi, s ktorým uzatvoril dohodu podľa § 223, za </w:t>
      </w:r>
      <w:r w:rsidRPr="00FE1D96">
        <w:rPr>
          <w:rFonts w:cstheme="minorHAnsi"/>
          <w:sz w:val="20"/>
          <w:szCs w:val="20"/>
          <w:highlight w:val="yellow"/>
        </w:rPr>
        <w:t>škodu spôsobenú zavineným porušením povinností</w:t>
      </w:r>
      <w:r w:rsidRPr="00170A75">
        <w:rPr>
          <w:rFonts w:cstheme="minorHAnsi"/>
          <w:sz w:val="20"/>
          <w:szCs w:val="20"/>
        </w:rPr>
        <w:t xml:space="preserve"> pri výkone práce alebo priamej súvislosti s ním rovnako ako zamestnanec v pracovnom pomere. </w:t>
      </w:r>
      <w:r w:rsidRPr="00FE1D96">
        <w:rPr>
          <w:rFonts w:cstheme="minorHAnsi"/>
          <w:sz w:val="20"/>
          <w:szCs w:val="20"/>
          <w:highlight w:val="yellow"/>
        </w:rPr>
        <w:t>Náhrada škody spôsobená z nedbanlivosti nesmie presiahnuť tretinu skutočnej škody</w:t>
      </w:r>
      <w:r w:rsidRPr="00170A75">
        <w:rPr>
          <w:rFonts w:cstheme="minorHAnsi"/>
          <w:sz w:val="20"/>
          <w:szCs w:val="20"/>
        </w:rPr>
        <w:t xml:space="preserve"> a </w:t>
      </w:r>
      <w:r w:rsidRPr="00FE1D96">
        <w:rPr>
          <w:rFonts w:cstheme="minorHAnsi"/>
          <w:sz w:val="20"/>
          <w:szCs w:val="20"/>
          <w:highlight w:val="yellow"/>
        </w:rPr>
        <w:t>nesmie byť vyššia ako tretina odmeny dohodnutej</w:t>
      </w:r>
      <w:r w:rsidRPr="00170A75">
        <w:rPr>
          <w:rFonts w:cstheme="minorHAnsi"/>
          <w:sz w:val="20"/>
          <w:szCs w:val="20"/>
        </w:rPr>
        <w:t xml:space="preserve"> za vykonanie tejto práce okrem prípadov podľa § 182 až 185.</w:t>
      </w:r>
    </w:p>
    <w:p w14:paraId="18886762" w14:textId="5E066DB5" w:rsidR="00170A75" w:rsidRDefault="00170A75" w:rsidP="00170A75">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170A75">
        <w:rPr>
          <w:rFonts w:cstheme="minorHAnsi"/>
          <w:b/>
          <w:bCs/>
          <w:color w:val="C00000"/>
          <w:sz w:val="20"/>
          <w:szCs w:val="20"/>
        </w:rPr>
        <w:t>(2)</w:t>
      </w:r>
      <w:r>
        <w:rPr>
          <w:rFonts w:cstheme="minorHAnsi"/>
          <w:sz w:val="20"/>
          <w:szCs w:val="20"/>
        </w:rPr>
        <w:t xml:space="preserve"> </w:t>
      </w:r>
      <w:r w:rsidRPr="00170A75">
        <w:rPr>
          <w:rFonts w:cstheme="minorHAnsi"/>
          <w:sz w:val="20"/>
          <w:szCs w:val="20"/>
        </w:rPr>
        <w:t>Zamestnávateľ zodpovedá zamestnancovi za škodu, ktorú utrpel pri výkone práce podľa uzatvorenej dohody alebo v priamej súvislosti s ním, rovnako ako zamestnancom v pracovnom pomere.</w:t>
      </w:r>
    </w:p>
    <w:p w14:paraId="37AB9CDC" w14:textId="77777777" w:rsidR="00170A75" w:rsidRPr="00170A75" w:rsidRDefault="00170A75" w:rsidP="00170A75">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p>
    <w:p w14:paraId="11DB893E" w14:textId="77777777" w:rsidR="00170A75" w:rsidRPr="00170A75" w:rsidRDefault="00170A75" w:rsidP="00170A75">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170A75">
        <w:rPr>
          <w:rFonts w:cstheme="minorHAnsi"/>
          <w:b/>
          <w:bCs/>
          <w:color w:val="C00000"/>
          <w:sz w:val="20"/>
          <w:szCs w:val="20"/>
        </w:rPr>
        <w:t xml:space="preserve">§ 226 </w:t>
      </w:r>
    </w:p>
    <w:p w14:paraId="43F2CE4D" w14:textId="4DAD712C" w:rsidR="00170A75" w:rsidRPr="00170A75" w:rsidRDefault="00170A75" w:rsidP="00170A75">
      <w:pPr>
        <w:pBdr>
          <w:top w:val="single" w:sz="4" w:space="1" w:color="auto"/>
          <w:left w:val="single" w:sz="4" w:space="1" w:color="auto"/>
          <w:bottom w:val="single" w:sz="4" w:space="1" w:color="auto"/>
          <w:right w:val="single" w:sz="4" w:space="1" w:color="auto"/>
        </w:pBdr>
        <w:spacing w:after="0"/>
        <w:jc w:val="both"/>
        <w:rPr>
          <w:rFonts w:cstheme="minorHAnsi"/>
          <w:b/>
          <w:bCs/>
          <w:sz w:val="20"/>
          <w:szCs w:val="20"/>
        </w:rPr>
      </w:pPr>
      <w:r w:rsidRPr="00FE1D96">
        <w:rPr>
          <w:rFonts w:cstheme="minorHAnsi"/>
          <w:b/>
          <w:bCs/>
          <w:sz w:val="20"/>
          <w:szCs w:val="20"/>
          <w:highlight w:val="yellow"/>
        </w:rPr>
        <w:t>Dohoda o vykonaní práce</w:t>
      </w:r>
    </w:p>
    <w:p w14:paraId="615C5C3F" w14:textId="06756659" w:rsidR="00170A75" w:rsidRPr="00170A75" w:rsidRDefault="00170A75" w:rsidP="00170A75">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170A75">
        <w:rPr>
          <w:rFonts w:cstheme="minorHAnsi"/>
          <w:b/>
          <w:bCs/>
          <w:color w:val="C00000"/>
          <w:sz w:val="20"/>
          <w:szCs w:val="20"/>
        </w:rPr>
        <w:t>(1)</w:t>
      </w:r>
      <w:r>
        <w:rPr>
          <w:rFonts w:cstheme="minorHAnsi"/>
          <w:sz w:val="20"/>
          <w:szCs w:val="20"/>
        </w:rPr>
        <w:t xml:space="preserve"> </w:t>
      </w:r>
      <w:r w:rsidRPr="00170A75">
        <w:rPr>
          <w:rFonts w:cstheme="minorHAnsi"/>
          <w:sz w:val="20"/>
          <w:szCs w:val="20"/>
        </w:rPr>
        <w:t xml:space="preserve">Dohodu o vykonaní práce zamestnávateľ môže uzatvoriť s fyzickou osobou, ak rozsah práce (pracovnej úlohy), na ktorý sa táto dohoda uzatvára, </w:t>
      </w:r>
      <w:r w:rsidRPr="00FE1D96">
        <w:rPr>
          <w:rFonts w:cstheme="minorHAnsi"/>
          <w:sz w:val="20"/>
          <w:szCs w:val="20"/>
          <w:highlight w:val="yellow"/>
        </w:rPr>
        <w:t>nepresahuje 350 hodín v kalendárnom roku</w:t>
      </w:r>
      <w:r w:rsidRPr="00170A75">
        <w:rPr>
          <w:rFonts w:cstheme="minorHAnsi"/>
          <w:sz w:val="20"/>
          <w:szCs w:val="20"/>
        </w:rPr>
        <w:t xml:space="preserve">. Do rozsahu práce sa započítava aj práca vykonávaná zamestnancom pre zamestnávateľa na základe inej dohody o vykonaní práce. Dohodu o vykonaní práce možno uzatvoriť </w:t>
      </w:r>
      <w:r w:rsidRPr="00FE1D96">
        <w:rPr>
          <w:rFonts w:cstheme="minorHAnsi"/>
          <w:sz w:val="20"/>
          <w:szCs w:val="20"/>
          <w:highlight w:val="yellow"/>
        </w:rPr>
        <w:t>najviac na 12 mesiacov.</w:t>
      </w:r>
    </w:p>
    <w:p w14:paraId="0ADB1F23" w14:textId="29C2AE40" w:rsidR="00170A75" w:rsidRPr="00170A75" w:rsidRDefault="00170A75" w:rsidP="00170A75">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170A75">
        <w:rPr>
          <w:rFonts w:cstheme="minorHAnsi"/>
          <w:b/>
          <w:bCs/>
          <w:color w:val="C00000"/>
          <w:sz w:val="20"/>
          <w:szCs w:val="20"/>
        </w:rPr>
        <w:t>(2)</w:t>
      </w:r>
      <w:r>
        <w:rPr>
          <w:rFonts w:cstheme="minorHAnsi"/>
          <w:sz w:val="20"/>
          <w:szCs w:val="20"/>
        </w:rPr>
        <w:t xml:space="preserve"> </w:t>
      </w:r>
      <w:r w:rsidRPr="00170A75">
        <w:rPr>
          <w:rFonts w:cstheme="minorHAnsi"/>
          <w:sz w:val="20"/>
          <w:szCs w:val="20"/>
        </w:rPr>
        <w:t xml:space="preserve">Dohoda o vykonaní práce sa uzatvára </w:t>
      </w:r>
      <w:r w:rsidRPr="00FE1D96">
        <w:rPr>
          <w:rFonts w:cstheme="minorHAnsi"/>
          <w:sz w:val="20"/>
          <w:szCs w:val="20"/>
          <w:highlight w:val="yellow"/>
        </w:rPr>
        <w:t>písomne, inak je neplatná</w:t>
      </w:r>
      <w:r w:rsidRPr="00170A75">
        <w:rPr>
          <w:rFonts w:cstheme="minorHAnsi"/>
          <w:sz w:val="20"/>
          <w:szCs w:val="20"/>
        </w:rPr>
        <w:t>. V dohode o vykonaní práce musí byť vymedzená pracovná úloha, dohodnutá odmena za jej vykonanie, doba, v ktorej sa má pracovná úloha vykonať, a rozsah práce, ak jej rozsah nevyplýva priamo z vymedzenia pracovnej úlohy.</w:t>
      </w:r>
    </w:p>
    <w:p w14:paraId="079BA8AA" w14:textId="1D313053" w:rsidR="00170A75" w:rsidRPr="00170A75" w:rsidRDefault="00170A75" w:rsidP="00170A75">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170A75">
        <w:rPr>
          <w:rFonts w:cstheme="minorHAnsi"/>
          <w:b/>
          <w:bCs/>
          <w:color w:val="C00000"/>
          <w:sz w:val="20"/>
          <w:szCs w:val="20"/>
        </w:rPr>
        <w:t>(3)</w:t>
      </w:r>
      <w:r>
        <w:rPr>
          <w:rFonts w:cstheme="minorHAnsi"/>
          <w:sz w:val="20"/>
          <w:szCs w:val="20"/>
        </w:rPr>
        <w:t xml:space="preserve"> </w:t>
      </w:r>
      <w:r w:rsidRPr="00170A75">
        <w:rPr>
          <w:rFonts w:cstheme="minorHAnsi"/>
          <w:sz w:val="20"/>
          <w:szCs w:val="20"/>
        </w:rPr>
        <w:t xml:space="preserve">Pracovná úloha sa musí </w:t>
      </w:r>
      <w:r w:rsidRPr="00FE1D96">
        <w:rPr>
          <w:rFonts w:cstheme="minorHAnsi"/>
          <w:sz w:val="20"/>
          <w:szCs w:val="20"/>
          <w:highlight w:val="yellow"/>
        </w:rPr>
        <w:t>vykonať v dohodnutej dobe, inak môže zamestnávateľ od dohody odstúpiť</w:t>
      </w:r>
      <w:r w:rsidRPr="00170A75">
        <w:rPr>
          <w:rFonts w:cstheme="minorHAnsi"/>
          <w:sz w:val="20"/>
          <w:szCs w:val="20"/>
        </w:rPr>
        <w:t>. Zamestnanec môže od dohody odstúpiť, ak nemôže pracovnú úlohu vykonať preto, že mu zamestnávateľ neutvoril dohodnuté pracovné podmienky. Zamestnávateľ je povinný nahradiť škodu, ktorá mu tým vznikla.</w:t>
      </w:r>
    </w:p>
    <w:p w14:paraId="61A9F065" w14:textId="3AE35506" w:rsidR="00170A75" w:rsidRPr="00170A75" w:rsidRDefault="00170A75" w:rsidP="00170A75">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170A75">
        <w:rPr>
          <w:rFonts w:cstheme="minorHAnsi"/>
          <w:b/>
          <w:bCs/>
          <w:color w:val="C00000"/>
          <w:sz w:val="20"/>
          <w:szCs w:val="20"/>
        </w:rPr>
        <w:t>(4)</w:t>
      </w:r>
      <w:r>
        <w:rPr>
          <w:rFonts w:cstheme="minorHAnsi"/>
          <w:sz w:val="20"/>
          <w:szCs w:val="20"/>
        </w:rPr>
        <w:t xml:space="preserve"> </w:t>
      </w:r>
      <w:r w:rsidRPr="00170A75">
        <w:rPr>
          <w:rFonts w:cstheme="minorHAnsi"/>
          <w:sz w:val="20"/>
          <w:szCs w:val="20"/>
        </w:rPr>
        <w:t xml:space="preserve">Odmena za vykonanie pracovnej úlohy je </w:t>
      </w:r>
      <w:r w:rsidRPr="00FE1D96">
        <w:rPr>
          <w:rFonts w:cstheme="minorHAnsi"/>
          <w:sz w:val="20"/>
          <w:szCs w:val="20"/>
          <w:highlight w:val="yellow"/>
        </w:rPr>
        <w:t>splatná po dokončení a odovzdaní práce</w:t>
      </w:r>
      <w:r w:rsidRPr="00170A75">
        <w:rPr>
          <w:rFonts w:cstheme="minorHAnsi"/>
          <w:sz w:val="20"/>
          <w:szCs w:val="20"/>
        </w:rPr>
        <w:t>. Medzi účastníkmi možno dohodnúť, že časť odmeny bude splatná už po vykonaní určitej časti pracovnej úlohy. Zamestnávateľ môže odmenu po prerokovaní so zamestnancom primerane znížiť, ak vykonaná práca nezodpovedá dohodnutým podmienkam.</w:t>
      </w:r>
    </w:p>
    <w:p w14:paraId="525697CC" w14:textId="5727003E" w:rsidR="00170A75" w:rsidRDefault="00170A75" w:rsidP="00170A75">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170A75">
        <w:rPr>
          <w:rFonts w:cstheme="minorHAnsi"/>
          <w:b/>
          <w:bCs/>
          <w:color w:val="C00000"/>
          <w:sz w:val="20"/>
          <w:szCs w:val="20"/>
        </w:rPr>
        <w:t>(5)</w:t>
      </w:r>
      <w:r>
        <w:rPr>
          <w:rFonts w:cstheme="minorHAnsi"/>
          <w:sz w:val="20"/>
          <w:szCs w:val="20"/>
        </w:rPr>
        <w:t xml:space="preserve"> </w:t>
      </w:r>
      <w:r w:rsidRPr="00170A75">
        <w:rPr>
          <w:rFonts w:cstheme="minorHAnsi"/>
          <w:sz w:val="20"/>
          <w:szCs w:val="20"/>
        </w:rPr>
        <w:t xml:space="preserve">Ak zamestnanec </w:t>
      </w:r>
      <w:r w:rsidRPr="00FE1D96">
        <w:rPr>
          <w:rFonts w:cstheme="minorHAnsi"/>
          <w:sz w:val="20"/>
          <w:szCs w:val="20"/>
          <w:highlight w:val="yellow"/>
        </w:rPr>
        <w:t>zomrie</w:t>
      </w:r>
      <w:r w:rsidRPr="00170A75">
        <w:rPr>
          <w:rFonts w:cstheme="minorHAnsi"/>
          <w:sz w:val="20"/>
          <w:szCs w:val="20"/>
        </w:rPr>
        <w:t xml:space="preserve"> pred splnením pracovnej úlohy a zamestnávateľ môže jej výsledky použiť, právo na odmenu primeranú vykonanej práci a právo na náhradu účelne vynaložených nákladov nezaniká a stáva sa </w:t>
      </w:r>
      <w:r w:rsidRPr="00FE1D96">
        <w:rPr>
          <w:rFonts w:cstheme="minorHAnsi"/>
          <w:sz w:val="20"/>
          <w:szCs w:val="20"/>
          <w:highlight w:val="yellow"/>
        </w:rPr>
        <w:t>súčasťou dedičstva.</w:t>
      </w:r>
    </w:p>
    <w:p w14:paraId="0E4136A6" w14:textId="77777777" w:rsidR="00170A75" w:rsidRPr="00170A75" w:rsidRDefault="00170A75" w:rsidP="00170A75">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p>
    <w:p w14:paraId="3C948F88" w14:textId="77777777" w:rsidR="00170A75" w:rsidRDefault="00170A75">
      <w:pPr>
        <w:rPr>
          <w:rFonts w:cstheme="minorHAnsi"/>
          <w:b/>
          <w:bCs/>
          <w:sz w:val="20"/>
          <w:szCs w:val="20"/>
        </w:rPr>
      </w:pPr>
      <w:r>
        <w:rPr>
          <w:rFonts w:cstheme="minorHAnsi"/>
          <w:b/>
          <w:bCs/>
          <w:sz w:val="20"/>
          <w:szCs w:val="20"/>
        </w:rPr>
        <w:br w:type="page"/>
      </w:r>
    </w:p>
    <w:p w14:paraId="5F0A5FF9" w14:textId="7B3F0AF7" w:rsidR="00170A75" w:rsidRPr="00170A75" w:rsidRDefault="00170A75" w:rsidP="00170A75">
      <w:pPr>
        <w:pBdr>
          <w:top w:val="single" w:sz="4" w:space="1" w:color="auto"/>
          <w:left w:val="single" w:sz="4" w:space="1" w:color="auto"/>
          <w:bottom w:val="single" w:sz="4" w:space="1" w:color="auto"/>
          <w:right w:val="single" w:sz="4" w:space="1" w:color="auto"/>
        </w:pBdr>
        <w:spacing w:after="0"/>
        <w:jc w:val="both"/>
        <w:rPr>
          <w:rFonts w:cstheme="minorHAnsi"/>
          <w:b/>
          <w:bCs/>
          <w:sz w:val="20"/>
          <w:szCs w:val="20"/>
        </w:rPr>
      </w:pPr>
      <w:r w:rsidRPr="00FE1D96">
        <w:rPr>
          <w:rFonts w:cstheme="minorHAnsi"/>
          <w:b/>
          <w:bCs/>
          <w:sz w:val="20"/>
          <w:szCs w:val="20"/>
          <w:highlight w:val="yellow"/>
        </w:rPr>
        <w:t>Dohoda o brigádnickej práci študentov</w:t>
      </w:r>
    </w:p>
    <w:p w14:paraId="2C10BEC2" w14:textId="77777777" w:rsidR="00170A75" w:rsidRPr="00170A75" w:rsidRDefault="00170A75" w:rsidP="00170A75">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170A75">
        <w:rPr>
          <w:rFonts w:cstheme="minorHAnsi"/>
          <w:b/>
          <w:bCs/>
          <w:color w:val="C00000"/>
          <w:sz w:val="20"/>
          <w:szCs w:val="20"/>
        </w:rPr>
        <w:t>§ 227</w:t>
      </w:r>
    </w:p>
    <w:p w14:paraId="64A81A11" w14:textId="2C52B037" w:rsidR="00170A75" w:rsidRPr="00170A75" w:rsidRDefault="00170A75" w:rsidP="00170A75">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170A75">
        <w:rPr>
          <w:rFonts w:cstheme="minorHAnsi"/>
          <w:b/>
          <w:bCs/>
          <w:color w:val="C00000"/>
          <w:sz w:val="20"/>
          <w:szCs w:val="20"/>
        </w:rPr>
        <w:t>(1)</w:t>
      </w:r>
      <w:r>
        <w:rPr>
          <w:rFonts w:cstheme="minorHAnsi"/>
          <w:sz w:val="20"/>
          <w:szCs w:val="20"/>
        </w:rPr>
        <w:t xml:space="preserve"> </w:t>
      </w:r>
      <w:r w:rsidRPr="00170A75">
        <w:rPr>
          <w:rFonts w:cstheme="minorHAnsi"/>
          <w:sz w:val="20"/>
          <w:szCs w:val="20"/>
        </w:rPr>
        <w:t xml:space="preserve">Dohodu o brigádnickej práci študentov môže zamestnávateľ uzatvoriť s fyzickou osobou, ktorá má </w:t>
      </w:r>
      <w:r w:rsidRPr="00FE1D96">
        <w:rPr>
          <w:rFonts w:cstheme="minorHAnsi"/>
          <w:sz w:val="20"/>
          <w:szCs w:val="20"/>
          <w:highlight w:val="yellow"/>
        </w:rPr>
        <w:t>štatút žiaka strednej školy</w:t>
      </w:r>
      <w:r w:rsidRPr="00170A75">
        <w:rPr>
          <w:rFonts w:cstheme="minorHAnsi"/>
          <w:sz w:val="20"/>
          <w:szCs w:val="20"/>
        </w:rPr>
        <w:t xml:space="preserve"> alebo štatút študenta </w:t>
      </w:r>
      <w:r w:rsidRPr="00FE1D96">
        <w:rPr>
          <w:rFonts w:cstheme="minorHAnsi"/>
          <w:sz w:val="20"/>
          <w:szCs w:val="20"/>
          <w:highlight w:val="yellow"/>
        </w:rPr>
        <w:t>dennej formy vysokoškolského štúdia</w:t>
      </w:r>
      <w:r w:rsidRPr="00170A75">
        <w:rPr>
          <w:rFonts w:cstheme="minorHAnsi"/>
          <w:sz w:val="20"/>
          <w:szCs w:val="20"/>
        </w:rPr>
        <w:t xml:space="preserve"> podľa osobitného predpisu a ktorá nedovŕšila 26 rokov veku. Za fyzickú osobu, ktorá má štatút žiaka strednej školy, sa na účely prvej vety považuje aj fyzická osoba v čase od riadneho ukončenia štúdia na strednej škole do 31. októbra toho istého kalendárneho roka. Za fyzickú osobu, ktorá má štatút študenta dennej formy vysokoškolského štúdia, sa na účely prvej vety považuje aj fyzická osoba v čase od riadneho ukončenia štúdia v dennej forme vysokoškolského štúdia prvého stupňa do 31. októbra toho istého kalendárneho roka. Prácu na základe dohody o brigádnickej práci študentov možno vykonávať najneskôr do konca kalendárneho roka, v ktorom fyzická osoba dovŕši 26 rokov veku.</w:t>
      </w:r>
    </w:p>
    <w:p w14:paraId="478F62B8" w14:textId="20EADE2C" w:rsidR="00170A75" w:rsidRDefault="00170A75" w:rsidP="00170A75">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170A75">
        <w:rPr>
          <w:rFonts w:cstheme="minorHAnsi"/>
          <w:b/>
          <w:bCs/>
          <w:color w:val="C00000"/>
          <w:sz w:val="20"/>
          <w:szCs w:val="20"/>
        </w:rPr>
        <w:t>(2)</w:t>
      </w:r>
      <w:r>
        <w:rPr>
          <w:rFonts w:cstheme="minorHAnsi"/>
          <w:sz w:val="20"/>
          <w:szCs w:val="20"/>
        </w:rPr>
        <w:t xml:space="preserve"> </w:t>
      </w:r>
      <w:r w:rsidRPr="00170A75">
        <w:rPr>
          <w:rFonts w:cstheme="minorHAnsi"/>
          <w:sz w:val="20"/>
          <w:szCs w:val="20"/>
        </w:rPr>
        <w:t xml:space="preserve">Na základe dohody o brigádnickej práci študentov možno vykonávať prácu v rozsahu </w:t>
      </w:r>
      <w:r w:rsidRPr="00FE1D96">
        <w:rPr>
          <w:rFonts w:cstheme="minorHAnsi"/>
          <w:sz w:val="20"/>
          <w:szCs w:val="20"/>
          <w:highlight w:val="yellow"/>
        </w:rPr>
        <w:t>najviac 20 hodín týždenne v priemere</w:t>
      </w:r>
      <w:r w:rsidRPr="00170A75">
        <w:rPr>
          <w:rFonts w:cstheme="minorHAnsi"/>
          <w:sz w:val="20"/>
          <w:szCs w:val="20"/>
        </w:rPr>
        <w:t>; priemer najviac prípustného rozsahu pracovného času sa posudzuje za celú dobu, na ktorú bola dohoda uzatvorená.</w:t>
      </w:r>
    </w:p>
    <w:p w14:paraId="6D5A0131" w14:textId="77777777" w:rsidR="00170A75" w:rsidRPr="00170A75" w:rsidRDefault="00170A75" w:rsidP="00170A75">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p>
    <w:p w14:paraId="62CB1990" w14:textId="77777777" w:rsidR="00170A75" w:rsidRPr="00170A75" w:rsidRDefault="00170A75" w:rsidP="00170A75">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170A75">
        <w:rPr>
          <w:rFonts w:cstheme="minorHAnsi"/>
          <w:b/>
          <w:bCs/>
          <w:color w:val="C00000"/>
          <w:sz w:val="20"/>
          <w:szCs w:val="20"/>
        </w:rPr>
        <w:t>§ 228</w:t>
      </w:r>
    </w:p>
    <w:p w14:paraId="400D3BB9" w14:textId="27485B6E" w:rsidR="00170A75" w:rsidRPr="00170A75" w:rsidRDefault="00170A75" w:rsidP="00170A75">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170A75">
        <w:rPr>
          <w:rFonts w:cstheme="minorHAnsi"/>
          <w:b/>
          <w:bCs/>
          <w:color w:val="C00000"/>
          <w:sz w:val="20"/>
          <w:szCs w:val="20"/>
        </w:rPr>
        <w:t>(1)</w:t>
      </w:r>
      <w:r>
        <w:rPr>
          <w:rFonts w:cstheme="minorHAnsi"/>
          <w:sz w:val="20"/>
          <w:szCs w:val="20"/>
        </w:rPr>
        <w:t xml:space="preserve"> </w:t>
      </w:r>
      <w:r w:rsidRPr="00170A75">
        <w:rPr>
          <w:rFonts w:cstheme="minorHAnsi"/>
          <w:sz w:val="20"/>
          <w:szCs w:val="20"/>
        </w:rPr>
        <w:t xml:space="preserve">Dohodu o brigádnickej práci študentov je zamestnávateľ povinný </w:t>
      </w:r>
      <w:r w:rsidRPr="00FE1D96">
        <w:rPr>
          <w:rFonts w:cstheme="minorHAnsi"/>
          <w:sz w:val="20"/>
          <w:szCs w:val="20"/>
          <w:highlight w:val="yellow"/>
        </w:rPr>
        <w:t>uzatvoriť písomne, inak je neplatná</w:t>
      </w:r>
      <w:r w:rsidRPr="00170A75">
        <w:rPr>
          <w:rFonts w:cstheme="minorHAnsi"/>
          <w:sz w:val="20"/>
          <w:szCs w:val="20"/>
        </w:rPr>
        <w:t xml:space="preserve">. V dohode musí byť uvedené: dohodnutá </w:t>
      </w:r>
      <w:r w:rsidRPr="00FE1D96">
        <w:rPr>
          <w:rFonts w:cstheme="minorHAnsi"/>
          <w:sz w:val="20"/>
          <w:szCs w:val="20"/>
          <w:highlight w:val="yellow"/>
        </w:rPr>
        <w:t>práca</w:t>
      </w:r>
      <w:r w:rsidRPr="00170A75">
        <w:rPr>
          <w:rFonts w:cstheme="minorHAnsi"/>
          <w:sz w:val="20"/>
          <w:szCs w:val="20"/>
        </w:rPr>
        <w:t xml:space="preserve">, dohodnutá </w:t>
      </w:r>
      <w:r w:rsidRPr="00FE1D96">
        <w:rPr>
          <w:rFonts w:cstheme="minorHAnsi"/>
          <w:sz w:val="20"/>
          <w:szCs w:val="20"/>
          <w:highlight w:val="yellow"/>
        </w:rPr>
        <w:t>odmena</w:t>
      </w:r>
      <w:r w:rsidRPr="00170A75">
        <w:rPr>
          <w:rFonts w:cstheme="minorHAnsi"/>
          <w:sz w:val="20"/>
          <w:szCs w:val="20"/>
        </w:rPr>
        <w:t xml:space="preserve"> za vykonanú prácu, dohodnutý rozsah </w:t>
      </w:r>
      <w:r w:rsidRPr="00FE1D96">
        <w:rPr>
          <w:rFonts w:cstheme="minorHAnsi"/>
          <w:sz w:val="20"/>
          <w:szCs w:val="20"/>
          <w:highlight w:val="yellow"/>
        </w:rPr>
        <w:t>pracovného času</w:t>
      </w:r>
      <w:r w:rsidRPr="00170A75">
        <w:rPr>
          <w:rFonts w:cstheme="minorHAnsi"/>
          <w:sz w:val="20"/>
          <w:szCs w:val="20"/>
        </w:rPr>
        <w:t xml:space="preserve"> a </w:t>
      </w:r>
      <w:r w:rsidRPr="00FE1D96">
        <w:rPr>
          <w:rFonts w:cstheme="minorHAnsi"/>
          <w:sz w:val="20"/>
          <w:szCs w:val="20"/>
          <w:highlight w:val="yellow"/>
        </w:rPr>
        <w:t>doba, na ktorú sa dohoda uzatvára</w:t>
      </w:r>
      <w:r w:rsidRPr="00170A75">
        <w:rPr>
          <w:rFonts w:cstheme="minorHAnsi"/>
          <w:sz w:val="20"/>
          <w:szCs w:val="20"/>
        </w:rPr>
        <w:t>. Jedno vyhotovenie dohody o brigádnickej práci študentov je zamestnávateľ povinný vydať zamestnancovi.</w:t>
      </w:r>
    </w:p>
    <w:p w14:paraId="13792D8F" w14:textId="7E0D6955" w:rsidR="00170A75" w:rsidRPr="00170A75" w:rsidRDefault="00170A75" w:rsidP="00170A75">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170A75">
        <w:rPr>
          <w:rFonts w:cstheme="minorHAnsi"/>
          <w:b/>
          <w:bCs/>
          <w:color w:val="C00000"/>
          <w:sz w:val="20"/>
          <w:szCs w:val="20"/>
        </w:rPr>
        <w:t>(2)</w:t>
      </w:r>
      <w:r>
        <w:rPr>
          <w:rFonts w:cstheme="minorHAnsi"/>
          <w:sz w:val="20"/>
          <w:szCs w:val="20"/>
        </w:rPr>
        <w:t xml:space="preserve"> </w:t>
      </w:r>
      <w:r w:rsidRPr="00170A75">
        <w:rPr>
          <w:rFonts w:cstheme="minorHAnsi"/>
          <w:sz w:val="20"/>
          <w:szCs w:val="20"/>
        </w:rPr>
        <w:t xml:space="preserve">Dohoda o brigádnickej práci študentov sa uzatvára na určitú dobu, </w:t>
      </w:r>
      <w:r w:rsidRPr="00FE1D96">
        <w:rPr>
          <w:rFonts w:cstheme="minorHAnsi"/>
          <w:sz w:val="20"/>
          <w:szCs w:val="20"/>
          <w:highlight w:val="yellow"/>
        </w:rPr>
        <w:t>najviac na 12 mesiacov</w:t>
      </w:r>
      <w:r w:rsidRPr="00170A75">
        <w:rPr>
          <w:rFonts w:cstheme="minorHAnsi"/>
          <w:sz w:val="20"/>
          <w:szCs w:val="20"/>
        </w:rPr>
        <w:t xml:space="preserve">. V dohode možno dohodnúť </w:t>
      </w:r>
      <w:r w:rsidRPr="00FE1D96">
        <w:rPr>
          <w:rFonts w:cstheme="minorHAnsi"/>
          <w:sz w:val="20"/>
          <w:szCs w:val="20"/>
          <w:highlight w:val="yellow"/>
        </w:rPr>
        <w:t>spôsob jej skončenia</w:t>
      </w:r>
      <w:r w:rsidRPr="00170A75">
        <w:rPr>
          <w:rFonts w:cstheme="minorHAnsi"/>
          <w:sz w:val="20"/>
          <w:szCs w:val="20"/>
        </w:rPr>
        <w:t xml:space="preserve">. Neoddeliteľnou súčasťou dohody o brigádnickej práci študentov je </w:t>
      </w:r>
      <w:r w:rsidRPr="00FE1D96">
        <w:rPr>
          <w:rFonts w:cstheme="minorHAnsi"/>
          <w:sz w:val="20"/>
          <w:szCs w:val="20"/>
          <w:highlight w:val="yellow"/>
        </w:rPr>
        <w:t>potvrdenie o štatúte žiaka</w:t>
      </w:r>
      <w:r w:rsidRPr="00170A75">
        <w:rPr>
          <w:rFonts w:cstheme="minorHAnsi"/>
          <w:sz w:val="20"/>
          <w:szCs w:val="20"/>
        </w:rPr>
        <w:t xml:space="preserve"> strednej školy alebo štatúte študenta dennej formy vysokoškolského štúdia; to neplatí v prípade podľa § 227 ods. 1 druhej vety a tretej vety. Štatút žiaka strednej školy a štatút študenta dennej formy vysokoškolského štúdia podľa § 227 ods. 1 druhej vety a tretej vety sa preukazuje dokladom o riadnom ukončení štúdia. </w:t>
      </w:r>
      <w:r w:rsidRPr="00FE1D96">
        <w:rPr>
          <w:rFonts w:cstheme="minorHAnsi"/>
          <w:sz w:val="20"/>
          <w:szCs w:val="20"/>
          <w:highlight w:val="yellow"/>
        </w:rPr>
        <w:t>Okamžité skončenie dohody možno dohodnúť len pre prípady, v ktorých možno okamžite skončiť pracovný pomer</w:t>
      </w:r>
      <w:r w:rsidRPr="00170A75">
        <w:rPr>
          <w:rFonts w:cstheme="minorHAnsi"/>
          <w:sz w:val="20"/>
          <w:szCs w:val="20"/>
        </w:rPr>
        <w:t xml:space="preserve">. Ak spôsob skončenia nevyplýva priamo z uzatvorenej dohody, možno ju skončiť </w:t>
      </w:r>
      <w:r w:rsidRPr="00FE1D96">
        <w:rPr>
          <w:rFonts w:cstheme="minorHAnsi"/>
          <w:sz w:val="20"/>
          <w:szCs w:val="20"/>
          <w:highlight w:val="yellow"/>
        </w:rPr>
        <w:t>dohodou účastníkov</w:t>
      </w:r>
      <w:r w:rsidRPr="00170A75">
        <w:rPr>
          <w:rFonts w:cstheme="minorHAnsi"/>
          <w:sz w:val="20"/>
          <w:szCs w:val="20"/>
        </w:rPr>
        <w:t xml:space="preserve"> k dohodnutému dňu a jednostranne len </w:t>
      </w:r>
      <w:r w:rsidRPr="00FE1D96">
        <w:rPr>
          <w:rFonts w:cstheme="minorHAnsi"/>
          <w:sz w:val="20"/>
          <w:szCs w:val="20"/>
          <w:highlight w:val="yellow"/>
        </w:rPr>
        <w:t>výpoveďou bez uvedenia dôvodu s 15-dennou výpovednou dobou</w:t>
      </w:r>
      <w:r w:rsidRPr="00170A75">
        <w:rPr>
          <w:rFonts w:cstheme="minorHAnsi"/>
          <w:sz w:val="20"/>
          <w:szCs w:val="20"/>
        </w:rPr>
        <w:t>, ktorá sa začína dňom, v ktorom bola písomná výpoveď doručená.</w:t>
      </w:r>
    </w:p>
    <w:p w14:paraId="5C6D0642" w14:textId="7C5BA7BF" w:rsidR="00170A75" w:rsidRPr="00170A75" w:rsidRDefault="00170A75" w:rsidP="00170A75">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170A75">
        <w:rPr>
          <w:rFonts w:cstheme="minorHAnsi"/>
          <w:b/>
          <w:bCs/>
          <w:color w:val="C00000"/>
          <w:sz w:val="20"/>
          <w:szCs w:val="20"/>
        </w:rPr>
        <w:t>(3)</w:t>
      </w:r>
      <w:r>
        <w:rPr>
          <w:rFonts w:cstheme="minorHAnsi"/>
          <w:sz w:val="20"/>
          <w:szCs w:val="20"/>
        </w:rPr>
        <w:t xml:space="preserve"> </w:t>
      </w:r>
      <w:r w:rsidRPr="00170A75">
        <w:rPr>
          <w:rFonts w:cstheme="minorHAnsi"/>
          <w:sz w:val="20"/>
          <w:szCs w:val="20"/>
        </w:rPr>
        <w:t xml:space="preserve">Odmena za vykonanú prácu je splatná a musí byť </w:t>
      </w:r>
      <w:r w:rsidRPr="00FE1D96">
        <w:rPr>
          <w:rFonts w:cstheme="minorHAnsi"/>
          <w:sz w:val="20"/>
          <w:szCs w:val="20"/>
          <w:highlight w:val="yellow"/>
        </w:rPr>
        <w:t>vyplatená najneskôr do konca kalendárneho mesiaca</w:t>
      </w:r>
      <w:r w:rsidRPr="00170A75">
        <w:rPr>
          <w:rFonts w:cstheme="minorHAnsi"/>
          <w:sz w:val="20"/>
          <w:szCs w:val="20"/>
        </w:rPr>
        <w:t xml:space="preserve">, ktorý nasleduje </w:t>
      </w:r>
      <w:r w:rsidRPr="00FE1D96">
        <w:rPr>
          <w:rFonts w:cstheme="minorHAnsi"/>
          <w:sz w:val="20"/>
          <w:szCs w:val="20"/>
          <w:highlight w:val="yellow"/>
        </w:rPr>
        <w:t>po mesiaci, v ktorom sa práca vykonala</w:t>
      </w:r>
      <w:r w:rsidRPr="00170A75">
        <w:rPr>
          <w:rFonts w:cstheme="minorHAnsi"/>
          <w:sz w:val="20"/>
          <w:szCs w:val="20"/>
        </w:rPr>
        <w:t>.</w:t>
      </w:r>
    </w:p>
    <w:p w14:paraId="0FCF6127" w14:textId="77777777" w:rsidR="00170A75" w:rsidRDefault="00170A75" w:rsidP="00170A75">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p>
    <w:p w14:paraId="15B4CAF4" w14:textId="77777777" w:rsidR="00170A75" w:rsidRPr="00170A75" w:rsidRDefault="00170A75" w:rsidP="00170A75">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170A75">
        <w:rPr>
          <w:rFonts w:cstheme="minorHAnsi"/>
          <w:b/>
          <w:bCs/>
          <w:color w:val="C00000"/>
          <w:sz w:val="20"/>
          <w:szCs w:val="20"/>
        </w:rPr>
        <w:t xml:space="preserve">§ 228a </w:t>
      </w:r>
    </w:p>
    <w:p w14:paraId="5D95F362" w14:textId="21CECDAB" w:rsidR="00170A75" w:rsidRPr="00170A75" w:rsidRDefault="00170A75" w:rsidP="00170A75">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FE1D96">
        <w:rPr>
          <w:rFonts w:cstheme="minorHAnsi"/>
          <w:b/>
          <w:bCs/>
          <w:sz w:val="20"/>
          <w:szCs w:val="20"/>
          <w:highlight w:val="yellow"/>
        </w:rPr>
        <w:t>Dohoda o pracovnej činnosti</w:t>
      </w:r>
    </w:p>
    <w:p w14:paraId="075AC7EF" w14:textId="04F00C69" w:rsidR="00170A75" w:rsidRPr="00170A75" w:rsidRDefault="00170A75" w:rsidP="00170A75">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170A75">
        <w:rPr>
          <w:rFonts w:cstheme="minorHAnsi"/>
          <w:b/>
          <w:bCs/>
          <w:color w:val="C00000"/>
          <w:sz w:val="20"/>
          <w:szCs w:val="20"/>
        </w:rPr>
        <w:t>(1)</w:t>
      </w:r>
      <w:r>
        <w:rPr>
          <w:rFonts w:cstheme="minorHAnsi"/>
          <w:sz w:val="20"/>
          <w:szCs w:val="20"/>
        </w:rPr>
        <w:t xml:space="preserve"> </w:t>
      </w:r>
      <w:r w:rsidRPr="00170A75">
        <w:rPr>
          <w:rFonts w:cstheme="minorHAnsi"/>
          <w:sz w:val="20"/>
          <w:szCs w:val="20"/>
        </w:rPr>
        <w:t xml:space="preserve">Na základe dohody o pracovnej činnosti možno vykonávať pracovnú činnosť v rozsahu </w:t>
      </w:r>
      <w:r w:rsidRPr="00FE1D96">
        <w:rPr>
          <w:rFonts w:cstheme="minorHAnsi"/>
          <w:sz w:val="20"/>
          <w:szCs w:val="20"/>
          <w:highlight w:val="yellow"/>
        </w:rPr>
        <w:t>najviac 10 hodín týždenne.</w:t>
      </w:r>
    </w:p>
    <w:p w14:paraId="71AFE398" w14:textId="3D0E647E" w:rsidR="00170A75" w:rsidRPr="00170A75" w:rsidRDefault="00170A75" w:rsidP="00170A75">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170A75">
        <w:rPr>
          <w:rFonts w:cstheme="minorHAnsi"/>
          <w:b/>
          <w:bCs/>
          <w:color w:val="C00000"/>
          <w:sz w:val="20"/>
          <w:szCs w:val="20"/>
        </w:rPr>
        <w:t>(2)</w:t>
      </w:r>
      <w:r>
        <w:rPr>
          <w:rFonts w:cstheme="minorHAnsi"/>
          <w:sz w:val="20"/>
          <w:szCs w:val="20"/>
        </w:rPr>
        <w:t xml:space="preserve"> </w:t>
      </w:r>
      <w:r w:rsidRPr="00170A75">
        <w:rPr>
          <w:rFonts w:cstheme="minorHAnsi"/>
          <w:sz w:val="20"/>
          <w:szCs w:val="20"/>
        </w:rPr>
        <w:t xml:space="preserve">Dohodu o pracovnej činnosti je zamestnávateľ povinný uzatvoriť </w:t>
      </w:r>
      <w:r w:rsidRPr="00FE1D96">
        <w:rPr>
          <w:rFonts w:cstheme="minorHAnsi"/>
          <w:sz w:val="20"/>
          <w:szCs w:val="20"/>
          <w:highlight w:val="yellow"/>
        </w:rPr>
        <w:t>písomne, inak je neplatná</w:t>
      </w:r>
      <w:r w:rsidRPr="00170A75">
        <w:rPr>
          <w:rFonts w:cstheme="minorHAnsi"/>
          <w:sz w:val="20"/>
          <w:szCs w:val="20"/>
        </w:rPr>
        <w:t xml:space="preserve">. V dohode o pracovnej činnosti musí byť uvedená </w:t>
      </w:r>
      <w:r w:rsidRPr="00FE1D96">
        <w:rPr>
          <w:rFonts w:cstheme="minorHAnsi"/>
          <w:sz w:val="20"/>
          <w:szCs w:val="20"/>
          <w:highlight w:val="yellow"/>
        </w:rPr>
        <w:t>dohodnutá práca</w:t>
      </w:r>
      <w:r w:rsidRPr="00170A75">
        <w:rPr>
          <w:rFonts w:cstheme="minorHAnsi"/>
          <w:sz w:val="20"/>
          <w:szCs w:val="20"/>
        </w:rPr>
        <w:t xml:space="preserve">, dohodnutá </w:t>
      </w:r>
      <w:r w:rsidRPr="00FE1D96">
        <w:rPr>
          <w:rFonts w:cstheme="minorHAnsi"/>
          <w:sz w:val="20"/>
          <w:szCs w:val="20"/>
          <w:highlight w:val="yellow"/>
        </w:rPr>
        <w:t>odmena</w:t>
      </w:r>
      <w:r w:rsidRPr="00170A75">
        <w:rPr>
          <w:rFonts w:cstheme="minorHAnsi"/>
          <w:sz w:val="20"/>
          <w:szCs w:val="20"/>
        </w:rPr>
        <w:t xml:space="preserve"> za vykonanú prácu, dohodnutý </w:t>
      </w:r>
      <w:r w:rsidRPr="00FE1D96">
        <w:rPr>
          <w:rFonts w:cstheme="minorHAnsi"/>
          <w:sz w:val="20"/>
          <w:szCs w:val="20"/>
          <w:highlight w:val="yellow"/>
        </w:rPr>
        <w:t>rozsah pracovného času</w:t>
      </w:r>
      <w:r w:rsidRPr="00170A75">
        <w:rPr>
          <w:rFonts w:cstheme="minorHAnsi"/>
          <w:sz w:val="20"/>
          <w:szCs w:val="20"/>
        </w:rPr>
        <w:t xml:space="preserve"> a </w:t>
      </w:r>
      <w:r w:rsidRPr="00FE1D96">
        <w:rPr>
          <w:rFonts w:cstheme="minorHAnsi"/>
          <w:sz w:val="20"/>
          <w:szCs w:val="20"/>
          <w:highlight w:val="yellow"/>
        </w:rPr>
        <w:t>doba</w:t>
      </w:r>
      <w:r w:rsidRPr="00170A75">
        <w:rPr>
          <w:rFonts w:cstheme="minorHAnsi"/>
          <w:sz w:val="20"/>
          <w:szCs w:val="20"/>
        </w:rPr>
        <w:t>, na ktorú sa dohoda uzatvára. Jedno vyhotovenie dohody o pracovnej činnosti je zamestnávateľ povinný vydať zamestnancovi.</w:t>
      </w:r>
    </w:p>
    <w:p w14:paraId="3DD5AF55" w14:textId="546BCFCA" w:rsidR="00170A75" w:rsidRPr="00170A75" w:rsidRDefault="00170A75" w:rsidP="00170A75">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170A75">
        <w:rPr>
          <w:rFonts w:cstheme="minorHAnsi"/>
          <w:b/>
          <w:bCs/>
          <w:color w:val="C00000"/>
          <w:sz w:val="20"/>
          <w:szCs w:val="20"/>
        </w:rPr>
        <w:t>(3)</w:t>
      </w:r>
      <w:r>
        <w:rPr>
          <w:rFonts w:cstheme="minorHAnsi"/>
          <w:sz w:val="20"/>
          <w:szCs w:val="20"/>
        </w:rPr>
        <w:t xml:space="preserve"> </w:t>
      </w:r>
      <w:r w:rsidRPr="00170A75">
        <w:rPr>
          <w:rFonts w:cstheme="minorHAnsi"/>
          <w:sz w:val="20"/>
          <w:szCs w:val="20"/>
        </w:rPr>
        <w:t xml:space="preserve">Dohoda o pracovnej činnosti sa uzatvára na určitú dobu, </w:t>
      </w:r>
      <w:r w:rsidRPr="00FE1D96">
        <w:rPr>
          <w:rFonts w:cstheme="minorHAnsi"/>
          <w:sz w:val="20"/>
          <w:szCs w:val="20"/>
          <w:highlight w:val="yellow"/>
        </w:rPr>
        <w:t>najviac na 12 mesiacov</w:t>
      </w:r>
      <w:r w:rsidRPr="00170A75">
        <w:rPr>
          <w:rFonts w:cstheme="minorHAnsi"/>
          <w:sz w:val="20"/>
          <w:szCs w:val="20"/>
        </w:rPr>
        <w:t>. V dohode možno dohodnúť spôsob jej skončenia. Okamžité skončenie dohody možno dohodnúť len na prípady, v ktorých možno okamžite skončiť pracovný pomer. Ak spôsob skončenia nevyplýva priamo z uzatvorenej dohody, možno ju skončiť dohodou účastníkov k dohodnutému dňu a jednostranne len výpoveďou bez uvedenia dôvodu s 15-dennou výpovednou dobou, ktorá sa začína dňom, v ktorom sa písomná výpoveď doručila.</w:t>
      </w:r>
    </w:p>
    <w:p w14:paraId="42317420" w14:textId="3198A8F7" w:rsidR="0016402D" w:rsidRPr="00170A75" w:rsidRDefault="00170A75" w:rsidP="00170A75">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170A75">
        <w:rPr>
          <w:rFonts w:cstheme="minorHAnsi"/>
          <w:b/>
          <w:bCs/>
          <w:color w:val="C00000"/>
          <w:sz w:val="20"/>
          <w:szCs w:val="20"/>
        </w:rPr>
        <w:t>(4)</w:t>
      </w:r>
      <w:r>
        <w:rPr>
          <w:rFonts w:cstheme="minorHAnsi"/>
          <w:sz w:val="20"/>
          <w:szCs w:val="20"/>
        </w:rPr>
        <w:t xml:space="preserve"> </w:t>
      </w:r>
      <w:r w:rsidRPr="00170A75">
        <w:rPr>
          <w:rFonts w:cstheme="minorHAnsi"/>
          <w:sz w:val="20"/>
          <w:szCs w:val="20"/>
        </w:rPr>
        <w:t>Odmena za vykonanú prácu je splatná a musí byť vyplatená najneskôr do konca kalendárneho mesiaca, ktorý nasleduje po mesiaci, v ktorom sa práca vykonala.</w:t>
      </w:r>
    </w:p>
    <w:p w14:paraId="17E7DB9C" w14:textId="77777777" w:rsidR="0016402D" w:rsidRPr="004C5260" w:rsidRDefault="0016402D" w:rsidP="009447AA">
      <w:pPr>
        <w:jc w:val="both"/>
        <w:rPr>
          <w:rFonts w:cstheme="minorHAnsi"/>
          <w:sz w:val="20"/>
          <w:szCs w:val="20"/>
        </w:rPr>
      </w:pPr>
    </w:p>
    <w:p w14:paraId="5EDE9408" w14:textId="7E40D2E7" w:rsidR="0016402D" w:rsidRPr="004C5260" w:rsidRDefault="0016402D" w:rsidP="009447AA">
      <w:pPr>
        <w:jc w:val="both"/>
        <w:rPr>
          <w:rFonts w:cstheme="minorHAnsi"/>
          <w:sz w:val="20"/>
          <w:szCs w:val="20"/>
        </w:rPr>
      </w:pPr>
      <w:r w:rsidRPr="004C5260">
        <w:rPr>
          <w:rFonts w:cstheme="minorHAnsi"/>
          <w:sz w:val="20"/>
          <w:szCs w:val="20"/>
        </w:rPr>
        <w:br w:type="page"/>
      </w:r>
    </w:p>
    <w:p w14:paraId="5F70353C" w14:textId="32C23100" w:rsidR="00025107" w:rsidRPr="004C5260" w:rsidRDefault="00025107" w:rsidP="009447AA">
      <w:pPr>
        <w:pStyle w:val="11"/>
        <w:shd w:val="clear" w:color="auto" w:fill="FFE2D9"/>
        <w:spacing w:after="240"/>
        <w:jc w:val="both"/>
        <w:rPr>
          <w:rFonts w:asciiTheme="minorHAnsi" w:hAnsiTheme="minorHAnsi" w:cstheme="minorHAnsi"/>
          <w:b w:val="0"/>
          <w:bCs/>
          <w:sz w:val="22"/>
          <w:szCs w:val="22"/>
        </w:rPr>
      </w:pPr>
      <w:bookmarkStart w:id="2" w:name="_Toc72687854"/>
      <w:r w:rsidRPr="009C1383">
        <w:rPr>
          <w:rFonts w:asciiTheme="minorHAnsi" w:hAnsiTheme="minorHAnsi" w:cstheme="minorHAnsi"/>
          <w:sz w:val="22"/>
          <w:szCs w:val="22"/>
          <w:shd w:val="clear" w:color="auto" w:fill="FFE2D9"/>
        </w:rPr>
        <w:t>3. Pracovný čas a doba odpočinku</w:t>
      </w:r>
      <w:bookmarkEnd w:id="2"/>
      <w:r w:rsidRPr="009C1383">
        <w:rPr>
          <w:rFonts w:asciiTheme="minorHAnsi" w:hAnsiTheme="minorHAnsi" w:cstheme="minorHAnsi"/>
          <w:sz w:val="22"/>
          <w:szCs w:val="22"/>
          <w:shd w:val="clear" w:color="auto" w:fill="FFE2D9"/>
        </w:rPr>
        <w:t xml:space="preserve"> </w:t>
      </w:r>
    </w:p>
    <w:p w14:paraId="6D8B33DC" w14:textId="77777777"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4C5260">
        <w:rPr>
          <w:rFonts w:cstheme="minorHAnsi"/>
          <w:b/>
          <w:bCs/>
          <w:color w:val="C00000"/>
          <w:sz w:val="20"/>
          <w:szCs w:val="20"/>
        </w:rPr>
        <w:t>TRETIA ČASŤ</w:t>
      </w:r>
    </w:p>
    <w:p w14:paraId="20111130" w14:textId="77777777"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4C5260">
        <w:rPr>
          <w:rFonts w:cstheme="minorHAnsi"/>
          <w:b/>
          <w:bCs/>
          <w:color w:val="C00000"/>
          <w:sz w:val="20"/>
          <w:szCs w:val="20"/>
        </w:rPr>
        <w:t>PRACOVNÝ ČAS A DOBA ODPOČINKU</w:t>
      </w:r>
    </w:p>
    <w:p w14:paraId="7CE5846A" w14:textId="77777777" w:rsidR="00416059" w:rsidRPr="004C5260" w:rsidRDefault="00416059" w:rsidP="009447AA">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p>
    <w:p w14:paraId="49CD1715" w14:textId="2F8E3073"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4C5260">
        <w:rPr>
          <w:rFonts w:cstheme="minorHAnsi"/>
          <w:b/>
          <w:bCs/>
          <w:color w:val="C00000"/>
          <w:sz w:val="20"/>
          <w:szCs w:val="20"/>
        </w:rPr>
        <w:t>§ 85</w:t>
      </w:r>
    </w:p>
    <w:p w14:paraId="56A1EA0E" w14:textId="77777777"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b/>
          <w:bCs/>
          <w:sz w:val="20"/>
          <w:szCs w:val="20"/>
        </w:rPr>
      </w:pPr>
      <w:r w:rsidRPr="004C5260">
        <w:rPr>
          <w:rFonts w:cstheme="minorHAnsi"/>
          <w:b/>
          <w:bCs/>
          <w:sz w:val="20"/>
          <w:szCs w:val="20"/>
          <w:highlight w:val="yellow"/>
        </w:rPr>
        <w:t>Pracovný čas</w:t>
      </w:r>
    </w:p>
    <w:p w14:paraId="1C9D032A" w14:textId="77777777"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(1)</w:t>
      </w:r>
      <w:r w:rsidRPr="004C5260">
        <w:rPr>
          <w:rFonts w:cstheme="minorHAnsi"/>
          <w:color w:val="C00000"/>
          <w:sz w:val="20"/>
          <w:szCs w:val="20"/>
        </w:rPr>
        <w:t xml:space="preserve"> </w:t>
      </w:r>
      <w:r w:rsidRPr="004C5260">
        <w:rPr>
          <w:rFonts w:cstheme="minorHAnsi"/>
          <w:sz w:val="20"/>
          <w:szCs w:val="20"/>
        </w:rPr>
        <w:t xml:space="preserve">Pracovný čas je časový úsek, v ktorom je zamestnanec </w:t>
      </w:r>
      <w:r w:rsidRPr="004C5260">
        <w:rPr>
          <w:rFonts w:cstheme="minorHAnsi"/>
          <w:sz w:val="20"/>
          <w:szCs w:val="20"/>
          <w:highlight w:val="yellow"/>
        </w:rPr>
        <w:t>k dispozícii zamestnávateľovi</w:t>
      </w:r>
      <w:r w:rsidRPr="004C5260">
        <w:rPr>
          <w:rFonts w:cstheme="minorHAnsi"/>
          <w:sz w:val="20"/>
          <w:szCs w:val="20"/>
        </w:rPr>
        <w:t>, vykonáva prácu a plní povinnosti v súlade s pracovnou zmluvou.</w:t>
      </w:r>
    </w:p>
    <w:p w14:paraId="63F96B2E" w14:textId="77777777"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(2)</w:t>
      </w:r>
      <w:r w:rsidRPr="004C5260">
        <w:rPr>
          <w:rFonts w:cstheme="minorHAnsi"/>
          <w:color w:val="C00000"/>
          <w:sz w:val="20"/>
          <w:szCs w:val="20"/>
        </w:rPr>
        <w:t xml:space="preserve"> </w:t>
      </w:r>
      <w:r w:rsidRPr="004C5260">
        <w:rPr>
          <w:rFonts w:cstheme="minorHAnsi"/>
          <w:sz w:val="20"/>
          <w:szCs w:val="20"/>
          <w:highlight w:val="yellow"/>
        </w:rPr>
        <w:t>Doba odpočinku</w:t>
      </w:r>
      <w:r w:rsidRPr="004C5260">
        <w:rPr>
          <w:rFonts w:cstheme="minorHAnsi"/>
          <w:sz w:val="20"/>
          <w:szCs w:val="20"/>
        </w:rPr>
        <w:t xml:space="preserve"> je akákoľvek doba, ktorá nie je pracovným časom.</w:t>
      </w:r>
    </w:p>
    <w:p w14:paraId="5A83774B" w14:textId="77777777"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(3)</w:t>
      </w:r>
      <w:r w:rsidRPr="004C5260">
        <w:rPr>
          <w:rFonts w:cstheme="minorHAnsi"/>
          <w:color w:val="C00000"/>
          <w:sz w:val="20"/>
          <w:szCs w:val="20"/>
        </w:rPr>
        <w:t xml:space="preserve"> </w:t>
      </w:r>
      <w:r w:rsidRPr="004C5260">
        <w:rPr>
          <w:rFonts w:cstheme="minorHAnsi"/>
          <w:sz w:val="20"/>
          <w:szCs w:val="20"/>
        </w:rPr>
        <w:t>Na účely určenia rozsahu pracovného času a rozvrhnutia pracovného času je týždňom sedem po sebe nasledujúcich dní.</w:t>
      </w:r>
    </w:p>
    <w:p w14:paraId="72B2009B" w14:textId="77777777"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(4)</w:t>
      </w:r>
      <w:r w:rsidRPr="004C5260">
        <w:rPr>
          <w:rFonts w:cstheme="minorHAnsi"/>
          <w:color w:val="C00000"/>
          <w:sz w:val="20"/>
          <w:szCs w:val="20"/>
        </w:rPr>
        <w:t xml:space="preserve"> </w:t>
      </w:r>
      <w:r w:rsidRPr="004C5260">
        <w:rPr>
          <w:rFonts w:cstheme="minorHAnsi"/>
          <w:sz w:val="20"/>
          <w:szCs w:val="20"/>
        </w:rPr>
        <w:t xml:space="preserve">Pracovný čas </w:t>
      </w:r>
      <w:r w:rsidRPr="004C5260">
        <w:rPr>
          <w:rFonts w:cstheme="minorHAnsi"/>
          <w:sz w:val="20"/>
          <w:szCs w:val="20"/>
          <w:highlight w:val="yellow"/>
        </w:rPr>
        <w:t>v priebehu 24 hodín nesmie presiahnuť osem hodín</w:t>
      </w:r>
      <w:r w:rsidRPr="004C5260">
        <w:rPr>
          <w:rFonts w:cstheme="minorHAnsi"/>
          <w:sz w:val="20"/>
          <w:szCs w:val="20"/>
        </w:rPr>
        <w:t>, ak tento zákon neustanovuje inak.</w:t>
      </w:r>
    </w:p>
    <w:p w14:paraId="4D0CAEE1" w14:textId="77777777"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(5)</w:t>
      </w:r>
      <w:r w:rsidRPr="004C5260">
        <w:rPr>
          <w:rFonts w:cstheme="minorHAnsi"/>
          <w:color w:val="C00000"/>
          <w:sz w:val="20"/>
          <w:szCs w:val="20"/>
        </w:rPr>
        <w:t xml:space="preserve"> </w:t>
      </w:r>
      <w:r w:rsidRPr="004C5260">
        <w:rPr>
          <w:rFonts w:cstheme="minorHAnsi"/>
          <w:sz w:val="20"/>
          <w:szCs w:val="20"/>
        </w:rPr>
        <w:t xml:space="preserve">Pracovný čas zamestnanca je </w:t>
      </w:r>
      <w:r w:rsidRPr="004C5260">
        <w:rPr>
          <w:rFonts w:cstheme="minorHAnsi"/>
          <w:sz w:val="20"/>
          <w:szCs w:val="20"/>
          <w:highlight w:val="yellow"/>
        </w:rPr>
        <w:t>najviac 40 hodín týždenne</w:t>
      </w:r>
      <w:r w:rsidRPr="004C5260">
        <w:rPr>
          <w:rFonts w:cstheme="minorHAnsi"/>
          <w:sz w:val="20"/>
          <w:szCs w:val="20"/>
        </w:rPr>
        <w:t>. Zamestnanec, ktorý má pracovný čas rozvrhnutý tak, že pravidelne vykonáva prácu striedavo v oboch zmenách v dvojzmennej prevádzke, má pracovný čas najviac 38 a 3/4 hodiny týždenne a vo všetkých zmenách v trojzmennej prevádzke alebo v nepretržitej prevádzke má pracovný čas najviac 37 a 1/2 hodiny týždenne.</w:t>
      </w:r>
    </w:p>
    <w:p w14:paraId="125D262C" w14:textId="77777777"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(6)</w:t>
      </w:r>
      <w:r w:rsidRPr="004C5260">
        <w:rPr>
          <w:rFonts w:cstheme="minorHAnsi"/>
          <w:color w:val="C00000"/>
          <w:sz w:val="20"/>
          <w:szCs w:val="20"/>
        </w:rPr>
        <w:t xml:space="preserve"> </w:t>
      </w:r>
      <w:r w:rsidRPr="004C5260">
        <w:rPr>
          <w:rFonts w:cstheme="minorHAnsi"/>
          <w:sz w:val="20"/>
          <w:szCs w:val="20"/>
        </w:rPr>
        <w:t xml:space="preserve">Pracovný čas zamestnanca, ktorý pracuje s dokázaným chemickým karcinogénom alebo pri pracovných procesoch s </w:t>
      </w:r>
      <w:r w:rsidRPr="004C5260">
        <w:rPr>
          <w:rFonts w:cstheme="minorHAnsi"/>
          <w:sz w:val="20"/>
          <w:szCs w:val="20"/>
          <w:highlight w:val="yellow"/>
        </w:rPr>
        <w:t>rizikom chemickej karcinogenity</w:t>
      </w:r>
      <w:r w:rsidRPr="004C5260">
        <w:rPr>
          <w:rFonts w:cstheme="minorHAnsi"/>
          <w:sz w:val="20"/>
          <w:szCs w:val="20"/>
        </w:rPr>
        <w:t xml:space="preserve"> alebo ktorý vykonáva činnosti vedúce k ožiareniu ako zamestnanec kategórie A v kontrolovanom pásme so zdrojom ionizujúceho žiarenia okrem kontrolovaného pásma v jadrovej elektrárni, je najviac 33 a 1/2 hodiny týždenne.</w:t>
      </w:r>
    </w:p>
    <w:p w14:paraId="5B02F80D" w14:textId="77777777"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(7)</w:t>
      </w:r>
      <w:r w:rsidRPr="004C5260">
        <w:rPr>
          <w:rFonts w:cstheme="minorHAnsi"/>
          <w:color w:val="C00000"/>
          <w:sz w:val="20"/>
          <w:szCs w:val="20"/>
        </w:rPr>
        <w:t xml:space="preserve"> </w:t>
      </w:r>
      <w:r w:rsidRPr="004C5260">
        <w:rPr>
          <w:rFonts w:cstheme="minorHAnsi"/>
          <w:sz w:val="20"/>
          <w:szCs w:val="20"/>
          <w:highlight w:val="yellow"/>
        </w:rPr>
        <w:t>Mladistvý zamestnanec</w:t>
      </w:r>
      <w:r w:rsidRPr="004C5260">
        <w:rPr>
          <w:rFonts w:cstheme="minorHAnsi"/>
          <w:sz w:val="20"/>
          <w:szCs w:val="20"/>
        </w:rPr>
        <w:t xml:space="preserve"> mladší ako 16 rokov má pracovný čas najviac 30 hodín týždenne, aj keď pracuje pre viacerých zamestnávateľov. Mladistvý zamestnanec starší ako 16 rokov má pracovný čas najviac 37 a 1/2 hodiny týždenne, aj keď pracuje pre viacerých zamestnávateľov. Pracovný čas mladistvého zamestnanca nesmie v priebehu 24 hodín presiahnuť osem hodín.</w:t>
      </w:r>
    </w:p>
    <w:p w14:paraId="53115922" w14:textId="77777777"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(8)</w:t>
      </w:r>
      <w:r w:rsidRPr="004C5260">
        <w:rPr>
          <w:rFonts w:cstheme="minorHAnsi"/>
          <w:color w:val="C00000"/>
          <w:sz w:val="20"/>
          <w:szCs w:val="20"/>
        </w:rPr>
        <w:t xml:space="preserve"> </w:t>
      </w:r>
      <w:r w:rsidRPr="004C5260">
        <w:rPr>
          <w:rFonts w:cstheme="minorHAnsi"/>
          <w:sz w:val="20"/>
          <w:szCs w:val="20"/>
        </w:rPr>
        <w:t>Pracovný čas, ktorý zamestnávateľ určí podľa odsekov 1, 5 až 7, je ustanovený týždenný pracovný čas. Pracovný čas, ktorý je zamestnanec povinný odpracovať v príslušnom týždni po rozvrhnutí ustanoveného týždenného pracovného času, je určený týždenný pracovný čas.</w:t>
      </w:r>
    </w:p>
    <w:p w14:paraId="0CE3C5EB" w14:textId="77777777"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(9)</w:t>
      </w:r>
      <w:r w:rsidRPr="004C5260">
        <w:rPr>
          <w:rFonts w:cstheme="minorHAnsi"/>
          <w:color w:val="C00000"/>
          <w:sz w:val="20"/>
          <w:szCs w:val="20"/>
        </w:rPr>
        <w:t xml:space="preserve"> </w:t>
      </w:r>
      <w:r w:rsidRPr="004C5260">
        <w:rPr>
          <w:rFonts w:cstheme="minorHAnsi"/>
          <w:sz w:val="20"/>
          <w:szCs w:val="20"/>
          <w:highlight w:val="yellow"/>
        </w:rPr>
        <w:t>Priemerný týždenný pracovný čas zamestnanca vrátane práce nadčas nesmie prekročiť 48 hodín.</w:t>
      </w:r>
    </w:p>
    <w:p w14:paraId="3C2B7DD4" w14:textId="77777777" w:rsidR="00416059" w:rsidRPr="004C5260" w:rsidRDefault="00416059" w:rsidP="009447AA">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p>
    <w:p w14:paraId="5C69B08D" w14:textId="0C15D225"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4C5260">
        <w:rPr>
          <w:rFonts w:cstheme="minorHAnsi"/>
          <w:b/>
          <w:bCs/>
          <w:color w:val="C00000"/>
          <w:sz w:val="20"/>
          <w:szCs w:val="20"/>
        </w:rPr>
        <w:t>§ 85a</w:t>
      </w:r>
    </w:p>
    <w:p w14:paraId="04E203A4" w14:textId="38247B4A"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(1)</w:t>
      </w:r>
      <w:r w:rsidRPr="004C5260">
        <w:rPr>
          <w:rFonts w:cstheme="minorHAnsi"/>
          <w:color w:val="C00000"/>
          <w:sz w:val="20"/>
          <w:szCs w:val="20"/>
        </w:rPr>
        <w:t xml:space="preserve"> </w:t>
      </w:r>
      <w:r w:rsidRPr="004C5260">
        <w:rPr>
          <w:rFonts w:cstheme="minorHAnsi"/>
          <w:sz w:val="20"/>
          <w:szCs w:val="20"/>
        </w:rPr>
        <w:t xml:space="preserve">Priemerný týždenný pracovný čas zamestnanca vrátane práce nadčas môže prekročiť 48 hodín za obdobie štyroch mesiacov po sebe nasledujúcich v prípade, ak ide o </w:t>
      </w:r>
      <w:r w:rsidRPr="004C5260">
        <w:rPr>
          <w:rFonts w:cstheme="minorHAnsi"/>
          <w:sz w:val="20"/>
          <w:szCs w:val="20"/>
          <w:highlight w:val="yellow"/>
        </w:rPr>
        <w:t>zdravotníckeho zamestnanca</w:t>
      </w:r>
      <w:r w:rsidRPr="004C5260">
        <w:rPr>
          <w:rFonts w:cstheme="minorHAnsi"/>
          <w:sz w:val="20"/>
          <w:szCs w:val="20"/>
        </w:rPr>
        <w:t xml:space="preserve"> podľa osobitného predpisu, ak zamestnanec s takým rozsahom pracovného času </w:t>
      </w:r>
      <w:r w:rsidRPr="004C5260">
        <w:rPr>
          <w:rFonts w:cstheme="minorHAnsi"/>
          <w:sz w:val="20"/>
          <w:szCs w:val="20"/>
          <w:highlight w:val="yellow"/>
        </w:rPr>
        <w:t>súhlasí</w:t>
      </w:r>
      <w:r w:rsidRPr="004C5260">
        <w:rPr>
          <w:rFonts w:cstheme="minorHAnsi"/>
          <w:sz w:val="20"/>
          <w:szCs w:val="20"/>
        </w:rPr>
        <w:t xml:space="preserve">. Priemerný týždenný pracovný čas zamestnanca podľa prvej vety vrátane práce nadčas nesmie presiahnuť </w:t>
      </w:r>
      <w:r w:rsidRPr="004C5260">
        <w:rPr>
          <w:rFonts w:cstheme="minorHAnsi"/>
          <w:sz w:val="20"/>
          <w:szCs w:val="20"/>
          <w:highlight w:val="yellow"/>
        </w:rPr>
        <w:t>56 hodín</w:t>
      </w:r>
      <w:r w:rsidRPr="004C5260">
        <w:rPr>
          <w:rFonts w:cstheme="minorHAnsi"/>
          <w:sz w:val="20"/>
          <w:szCs w:val="20"/>
        </w:rPr>
        <w:t>.</w:t>
      </w:r>
    </w:p>
    <w:p w14:paraId="6CACE954" w14:textId="6A9AA052"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(2)</w:t>
      </w:r>
      <w:r w:rsidRPr="004C5260">
        <w:rPr>
          <w:rFonts w:cstheme="minorHAnsi"/>
          <w:color w:val="C00000"/>
          <w:sz w:val="20"/>
          <w:szCs w:val="20"/>
        </w:rPr>
        <w:t xml:space="preserve"> </w:t>
      </w:r>
      <w:r w:rsidRPr="004C5260">
        <w:rPr>
          <w:rFonts w:cstheme="minorHAnsi"/>
          <w:sz w:val="20"/>
          <w:szCs w:val="20"/>
        </w:rPr>
        <w:t>Zamestnávateľ je povinný pri dohodnutí pracovného času podľa odseku 1</w:t>
      </w:r>
    </w:p>
    <w:p w14:paraId="0F0A7B6D" w14:textId="5B47A69A"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a)</w:t>
      </w:r>
      <w:r w:rsidRPr="004C5260">
        <w:rPr>
          <w:rFonts w:cstheme="minorHAnsi"/>
          <w:color w:val="C00000"/>
          <w:sz w:val="20"/>
          <w:szCs w:val="20"/>
        </w:rPr>
        <w:t xml:space="preserve"> </w:t>
      </w:r>
      <w:r w:rsidRPr="004C5260">
        <w:rPr>
          <w:rFonts w:cstheme="minorHAnsi"/>
          <w:sz w:val="20"/>
          <w:szCs w:val="20"/>
        </w:rPr>
        <w:t>upovedomiť o tejto skutočnosti príslušný inšpektorát práce alebo príslušný orgán dozoru v oblasti bezpečnosti a ochrany zdravia pri práci, ak o to požiadajú,</w:t>
      </w:r>
    </w:p>
    <w:p w14:paraId="167411A3" w14:textId="49054CD8"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b)</w:t>
      </w:r>
      <w:r w:rsidRPr="004C5260">
        <w:rPr>
          <w:rFonts w:cstheme="minorHAnsi"/>
          <w:color w:val="C00000"/>
          <w:sz w:val="20"/>
          <w:szCs w:val="20"/>
        </w:rPr>
        <w:t xml:space="preserve"> </w:t>
      </w:r>
      <w:r w:rsidRPr="004C5260">
        <w:rPr>
          <w:rFonts w:cstheme="minorHAnsi"/>
          <w:sz w:val="20"/>
          <w:szCs w:val="20"/>
        </w:rPr>
        <w:t>viesť aktuálne záznamy o zamestnancoch, ktorých pracovný čas je takto dohodnutý, a predložiť tieto záznamy príslušnému inšpektorátu práce alebo príslušnému orgánu dozoru v oblasti bezpečnosti a ochrany zdravia pri práci, ak o ne požiadajú.</w:t>
      </w:r>
    </w:p>
    <w:p w14:paraId="7A96B688" w14:textId="6B61D940"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(3)</w:t>
      </w:r>
      <w:r w:rsidRPr="004C5260">
        <w:rPr>
          <w:rFonts w:cstheme="minorHAnsi"/>
          <w:color w:val="C00000"/>
          <w:sz w:val="20"/>
          <w:szCs w:val="20"/>
        </w:rPr>
        <w:t xml:space="preserve"> </w:t>
      </w:r>
      <w:r w:rsidRPr="004C5260">
        <w:rPr>
          <w:rFonts w:cstheme="minorHAnsi"/>
          <w:sz w:val="20"/>
          <w:szCs w:val="20"/>
        </w:rPr>
        <w:t>Zamestnanec nesmie byť zo strany zamestnávateľa prenasledovaný alebo inak postihovaný za to, že nesúhlasí s rozsahom pracovného času nad 48 hodín týždenne v priemere.</w:t>
      </w:r>
    </w:p>
    <w:p w14:paraId="371E6F49" w14:textId="23D863D6"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(4)</w:t>
      </w:r>
      <w:r w:rsidRPr="004C5260">
        <w:rPr>
          <w:rFonts w:cstheme="minorHAnsi"/>
          <w:color w:val="C00000"/>
          <w:sz w:val="20"/>
          <w:szCs w:val="20"/>
        </w:rPr>
        <w:t xml:space="preserve"> </w:t>
      </w:r>
      <w:r w:rsidRPr="004C5260">
        <w:rPr>
          <w:rFonts w:cstheme="minorHAnsi"/>
          <w:sz w:val="20"/>
          <w:szCs w:val="20"/>
        </w:rPr>
        <w:t xml:space="preserve">Zamestnanec má </w:t>
      </w:r>
      <w:r w:rsidRPr="004C5260">
        <w:rPr>
          <w:rFonts w:cstheme="minorHAnsi"/>
          <w:sz w:val="20"/>
          <w:szCs w:val="20"/>
          <w:highlight w:val="yellow"/>
        </w:rPr>
        <w:t>právo odvolať súhlas podľa odseku 1</w:t>
      </w:r>
      <w:r w:rsidRPr="004C5260">
        <w:rPr>
          <w:rFonts w:cstheme="minorHAnsi"/>
          <w:sz w:val="20"/>
          <w:szCs w:val="20"/>
        </w:rPr>
        <w:t>; odvolanie súhlasu je účinné uplynutím jedného mesiaca od jeho písomného oznámenia zamestnávateľovi.</w:t>
      </w:r>
    </w:p>
    <w:p w14:paraId="37BC799D" w14:textId="77777777" w:rsidR="00FE6AEB" w:rsidRPr="004C5260" w:rsidRDefault="00FE6AEB" w:rsidP="009447AA">
      <w:pPr>
        <w:jc w:val="both"/>
        <w:rPr>
          <w:rFonts w:cstheme="minorHAnsi"/>
          <w:b/>
          <w:bCs/>
          <w:color w:val="C00000"/>
          <w:sz w:val="20"/>
          <w:szCs w:val="20"/>
        </w:rPr>
      </w:pPr>
      <w:r w:rsidRPr="004C5260">
        <w:rPr>
          <w:rFonts w:cstheme="minorHAnsi"/>
          <w:b/>
          <w:bCs/>
          <w:color w:val="C00000"/>
          <w:sz w:val="20"/>
          <w:szCs w:val="20"/>
        </w:rPr>
        <w:br w:type="page"/>
      </w:r>
    </w:p>
    <w:p w14:paraId="089671FE" w14:textId="66CF3F4E"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4C5260">
        <w:rPr>
          <w:rFonts w:cstheme="minorHAnsi"/>
          <w:b/>
          <w:bCs/>
          <w:color w:val="C00000"/>
          <w:sz w:val="20"/>
          <w:szCs w:val="20"/>
        </w:rPr>
        <w:t>§ 86</w:t>
      </w:r>
    </w:p>
    <w:p w14:paraId="0E9FC7C3" w14:textId="77777777"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b/>
          <w:bCs/>
          <w:sz w:val="20"/>
          <w:szCs w:val="20"/>
        </w:rPr>
      </w:pPr>
      <w:r w:rsidRPr="004C5260">
        <w:rPr>
          <w:rFonts w:cstheme="minorHAnsi"/>
          <w:b/>
          <w:bCs/>
          <w:sz w:val="20"/>
          <w:szCs w:val="20"/>
          <w:highlight w:val="yellow"/>
        </w:rPr>
        <w:t>Rovnomerné rozvrhnutie pracovného času</w:t>
      </w:r>
    </w:p>
    <w:p w14:paraId="1CAB90BF" w14:textId="67BDC686"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(1)</w:t>
      </w:r>
      <w:r w:rsidRPr="004C5260">
        <w:rPr>
          <w:rFonts w:cstheme="minorHAnsi"/>
          <w:color w:val="C00000"/>
          <w:sz w:val="20"/>
          <w:szCs w:val="20"/>
        </w:rPr>
        <w:t xml:space="preserve"> </w:t>
      </w:r>
      <w:r w:rsidRPr="004C5260">
        <w:rPr>
          <w:rFonts w:cstheme="minorHAnsi"/>
          <w:sz w:val="20"/>
          <w:szCs w:val="20"/>
        </w:rPr>
        <w:t>O rovnomernom rozvrhnutí pracovného času rozhoduje zamestnávateľ po prerokovaní so zástupcami zamestnancov.</w:t>
      </w:r>
    </w:p>
    <w:p w14:paraId="3A66072B" w14:textId="7675F28B"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(2)</w:t>
      </w:r>
      <w:r w:rsidRPr="004C5260">
        <w:rPr>
          <w:rFonts w:cstheme="minorHAnsi"/>
          <w:color w:val="C00000"/>
          <w:sz w:val="20"/>
          <w:szCs w:val="20"/>
        </w:rPr>
        <w:t xml:space="preserve"> </w:t>
      </w:r>
      <w:r w:rsidRPr="004C5260">
        <w:rPr>
          <w:rFonts w:cstheme="minorHAnsi"/>
          <w:sz w:val="20"/>
          <w:szCs w:val="20"/>
        </w:rPr>
        <w:t xml:space="preserve">Pri rovnomernom rozvrhnutí pracovného času na jednotlivé týždne </w:t>
      </w:r>
      <w:r w:rsidRPr="004C5260">
        <w:rPr>
          <w:rFonts w:cstheme="minorHAnsi"/>
          <w:sz w:val="20"/>
          <w:szCs w:val="20"/>
          <w:highlight w:val="yellow"/>
        </w:rPr>
        <w:t>rozdiel dĺžky</w:t>
      </w:r>
      <w:r w:rsidRPr="004C5260">
        <w:rPr>
          <w:rFonts w:cstheme="minorHAnsi"/>
          <w:sz w:val="20"/>
          <w:szCs w:val="20"/>
        </w:rPr>
        <w:t xml:space="preserve"> pracovného času pripadajúci na jednotlivé týždne </w:t>
      </w:r>
      <w:r w:rsidRPr="004C5260">
        <w:rPr>
          <w:rFonts w:cstheme="minorHAnsi"/>
          <w:sz w:val="20"/>
          <w:szCs w:val="20"/>
          <w:highlight w:val="yellow"/>
        </w:rPr>
        <w:t>nepresiahne tri hodiny</w:t>
      </w:r>
      <w:r w:rsidRPr="004C5260">
        <w:rPr>
          <w:rFonts w:cstheme="minorHAnsi"/>
          <w:sz w:val="20"/>
          <w:szCs w:val="20"/>
        </w:rPr>
        <w:t xml:space="preserve"> a pracovný </w:t>
      </w:r>
      <w:r w:rsidRPr="004C5260">
        <w:rPr>
          <w:rFonts w:cstheme="minorHAnsi"/>
          <w:sz w:val="20"/>
          <w:szCs w:val="20"/>
          <w:highlight w:val="yellow"/>
        </w:rPr>
        <w:t>čas v jednotlivých dňoch nepresiahne deväť hodín</w:t>
      </w:r>
      <w:r w:rsidRPr="004C5260">
        <w:rPr>
          <w:rFonts w:cstheme="minorHAnsi"/>
          <w:sz w:val="20"/>
          <w:szCs w:val="20"/>
        </w:rPr>
        <w:t>. Priemerný týždenný pracovný čas nesmie pritom v určitom období, najviac štvortýždňovom, presahovať hranicu pre ustanovený týždenný pracovný čas.</w:t>
      </w:r>
    </w:p>
    <w:p w14:paraId="35133855" w14:textId="25E6C5F8"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(3)</w:t>
      </w:r>
      <w:r w:rsidRPr="004C5260">
        <w:rPr>
          <w:rFonts w:cstheme="minorHAnsi"/>
          <w:color w:val="C00000"/>
          <w:sz w:val="20"/>
          <w:szCs w:val="20"/>
        </w:rPr>
        <w:t xml:space="preserve"> </w:t>
      </w:r>
      <w:r w:rsidRPr="004C5260">
        <w:rPr>
          <w:rFonts w:cstheme="minorHAnsi"/>
          <w:sz w:val="20"/>
          <w:szCs w:val="20"/>
        </w:rPr>
        <w:t>Pri rovnomernom rozvrhnutí pracovného času rozvrhuje zamestnávateľ týždenný pracovný čas v zásade na päť pracovných dní v týždni.</w:t>
      </w:r>
    </w:p>
    <w:p w14:paraId="579C3349" w14:textId="77777777" w:rsidR="009D4D52" w:rsidRPr="004C5260" w:rsidRDefault="009D4D52" w:rsidP="009447AA">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p>
    <w:p w14:paraId="63356561" w14:textId="173E99BA"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b/>
          <w:bCs/>
          <w:sz w:val="20"/>
          <w:szCs w:val="20"/>
        </w:rPr>
      </w:pPr>
      <w:r w:rsidRPr="004C5260">
        <w:rPr>
          <w:rFonts w:cstheme="minorHAnsi"/>
          <w:b/>
          <w:bCs/>
          <w:color w:val="C00000"/>
          <w:sz w:val="20"/>
          <w:szCs w:val="20"/>
        </w:rPr>
        <w:t>§ 87</w:t>
      </w:r>
    </w:p>
    <w:p w14:paraId="127F1488" w14:textId="77777777"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b/>
          <w:bCs/>
          <w:sz w:val="20"/>
          <w:szCs w:val="20"/>
        </w:rPr>
      </w:pPr>
      <w:r w:rsidRPr="004C5260">
        <w:rPr>
          <w:rFonts w:cstheme="minorHAnsi"/>
          <w:b/>
          <w:bCs/>
          <w:sz w:val="20"/>
          <w:szCs w:val="20"/>
          <w:highlight w:val="yellow"/>
        </w:rPr>
        <w:t>Nerovnomerné rozvrhnutie pracovného času</w:t>
      </w:r>
    </w:p>
    <w:p w14:paraId="22008FEC" w14:textId="02058DD1"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(1)</w:t>
      </w:r>
      <w:r w:rsidRPr="004C5260">
        <w:rPr>
          <w:rFonts w:cstheme="minorHAnsi"/>
          <w:color w:val="C00000"/>
          <w:sz w:val="20"/>
          <w:szCs w:val="20"/>
        </w:rPr>
        <w:t xml:space="preserve"> </w:t>
      </w:r>
      <w:r w:rsidRPr="004C5260">
        <w:rPr>
          <w:rFonts w:cstheme="minorHAnsi"/>
          <w:sz w:val="20"/>
          <w:szCs w:val="20"/>
        </w:rPr>
        <w:t>Ak povaha práce alebo podmienky prevádzky nedovoľujú, aby sa pracovný čas rozvrhol rovnomerne na jednotlivé týždne, zamestnávateľ môže po dohode so zástupcami zamestnancov alebo po dohode so zamestnancom, rozvrhnúť pracovný čas nerovnomerne na jednotlivé týždne. Priemerný týždenný pracovný čas nesmie pritom presiahnuť v období najviac štyroch mesiacov ustanovený týždenný pracovný čas.</w:t>
      </w:r>
    </w:p>
    <w:p w14:paraId="6F6CCB3D" w14:textId="2A1E30C4"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(2)</w:t>
      </w:r>
      <w:r w:rsidRPr="004C5260">
        <w:rPr>
          <w:rFonts w:cstheme="minorHAnsi"/>
          <w:color w:val="C00000"/>
          <w:sz w:val="20"/>
          <w:szCs w:val="20"/>
        </w:rPr>
        <w:t xml:space="preserve"> </w:t>
      </w:r>
      <w:r w:rsidRPr="004C5260">
        <w:rPr>
          <w:rFonts w:cstheme="minorHAnsi"/>
          <w:sz w:val="20"/>
          <w:szCs w:val="20"/>
        </w:rPr>
        <w:t>Zamestnávateľ môže v kolektívnej zmluve alebo po dohode so zástupcami zamestnancov rozvrhnúť pracovný čas nerovnomerne na jednotlivé týždne na obdobie dlhšie ako štyri mesiace, najviac na obdobie 12 mesiacov, ak ide o činnosti, pri ktorých sa v priebehu roka prejavuje rozdielna potreba práce. Dohodu nemožno nahradiť rozhodnutím zamestnávateľa. Priemerný týždenný pracovný čas počas tohto obdobia nesmie pritom presiahnuť ustanovený týždenný pracovný čas. Rovnako môže byť rozvrhnutý pracovný čas pre určité organizačné útvary alebo druhy prác.</w:t>
      </w:r>
    </w:p>
    <w:p w14:paraId="7B6CBF1F" w14:textId="63419EA1"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(3)</w:t>
      </w:r>
      <w:r w:rsidRPr="004C5260">
        <w:rPr>
          <w:rFonts w:cstheme="minorHAnsi"/>
          <w:color w:val="C00000"/>
          <w:sz w:val="20"/>
          <w:szCs w:val="20"/>
        </w:rPr>
        <w:t xml:space="preserve"> </w:t>
      </w:r>
      <w:r w:rsidRPr="004C5260">
        <w:rPr>
          <w:rFonts w:cstheme="minorHAnsi"/>
          <w:sz w:val="20"/>
          <w:szCs w:val="20"/>
        </w:rPr>
        <w:t xml:space="preserve">Zamestnancovi so zdravotným postihnutím, tehotnej žene, žene alebo mužovi, ktorý sa trvale stará o dieťa mladšie ako tri roky, osamelému zamestnancovi, ktorý sa trvale stará o dieťa mladšie ako 15 rokov, </w:t>
      </w:r>
      <w:r w:rsidRPr="004C5260">
        <w:rPr>
          <w:rFonts w:cstheme="minorHAnsi"/>
          <w:sz w:val="20"/>
          <w:szCs w:val="20"/>
          <w:highlight w:val="yellow"/>
        </w:rPr>
        <w:t>možno rozvrhnúť pracovný čas nerovnomerne len po dohode s ním.</w:t>
      </w:r>
    </w:p>
    <w:p w14:paraId="4208A7F0" w14:textId="676F65A5"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(4)</w:t>
      </w:r>
      <w:r w:rsidRPr="004C5260">
        <w:rPr>
          <w:rFonts w:cstheme="minorHAnsi"/>
          <w:color w:val="C00000"/>
          <w:sz w:val="20"/>
          <w:szCs w:val="20"/>
        </w:rPr>
        <w:t xml:space="preserve"> </w:t>
      </w:r>
      <w:r w:rsidRPr="004C5260">
        <w:rPr>
          <w:rFonts w:cstheme="minorHAnsi"/>
          <w:sz w:val="20"/>
          <w:szCs w:val="20"/>
        </w:rPr>
        <w:t xml:space="preserve">Pracovný čas v priebehu 24 hodín </w:t>
      </w:r>
      <w:r w:rsidRPr="004C5260">
        <w:rPr>
          <w:rFonts w:cstheme="minorHAnsi"/>
          <w:sz w:val="20"/>
          <w:szCs w:val="20"/>
          <w:highlight w:val="yellow"/>
        </w:rPr>
        <w:t>nesmie presiahnuť 12 hodín.</w:t>
      </w:r>
    </w:p>
    <w:p w14:paraId="35B85492" w14:textId="77777777" w:rsidR="00416059" w:rsidRPr="004C5260" w:rsidRDefault="00416059" w:rsidP="009447AA">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p>
    <w:p w14:paraId="12726CDC" w14:textId="6B87042E"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4C5260">
        <w:rPr>
          <w:rFonts w:cstheme="minorHAnsi"/>
          <w:b/>
          <w:bCs/>
          <w:color w:val="C00000"/>
          <w:sz w:val="20"/>
          <w:szCs w:val="20"/>
        </w:rPr>
        <w:t>§ 87a</w:t>
      </w:r>
    </w:p>
    <w:p w14:paraId="4AC6FE8D" w14:textId="77777777"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b/>
          <w:bCs/>
          <w:sz w:val="20"/>
          <w:szCs w:val="20"/>
        </w:rPr>
      </w:pPr>
      <w:r w:rsidRPr="004C5260">
        <w:rPr>
          <w:rFonts w:cstheme="minorHAnsi"/>
          <w:b/>
          <w:bCs/>
          <w:sz w:val="20"/>
          <w:szCs w:val="20"/>
          <w:highlight w:val="yellow"/>
        </w:rPr>
        <w:t>Konto pracovného času</w:t>
      </w:r>
    </w:p>
    <w:p w14:paraId="22EE5A2D" w14:textId="5E989110"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(1)</w:t>
      </w:r>
      <w:r w:rsidRPr="004C5260">
        <w:rPr>
          <w:rFonts w:cstheme="minorHAnsi"/>
          <w:color w:val="C00000"/>
          <w:sz w:val="20"/>
          <w:szCs w:val="20"/>
        </w:rPr>
        <w:t xml:space="preserve"> </w:t>
      </w:r>
      <w:r w:rsidRPr="004C5260">
        <w:rPr>
          <w:rFonts w:cstheme="minorHAnsi"/>
          <w:sz w:val="20"/>
          <w:szCs w:val="20"/>
        </w:rPr>
        <w:t xml:space="preserve">Konto pracovného času je </w:t>
      </w:r>
      <w:r w:rsidRPr="004C5260">
        <w:rPr>
          <w:rFonts w:cstheme="minorHAnsi"/>
          <w:sz w:val="20"/>
          <w:szCs w:val="20"/>
          <w:highlight w:val="yellow"/>
        </w:rPr>
        <w:t>spôsob nerovnomerného rozvrhnutia pracovného času</w:t>
      </w:r>
      <w:r w:rsidRPr="004C5260">
        <w:rPr>
          <w:rFonts w:cstheme="minorHAnsi"/>
          <w:sz w:val="20"/>
          <w:szCs w:val="20"/>
        </w:rPr>
        <w:t xml:space="preserve">, ktorý zamestnávateľ môže zaviesť </w:t>
      </w:r>
      <w:r w:rsidRPr="004C5260">
        <w:rPr>
          <w:rFonts w:cstheme="minorHAnsi"/>
          <w:sz w:val="20"/>
          <w:szCs w:val="20"/>
          <w:highlight w:val="yellow"/>
        </w:rPr>
        <w:t>len kolektívnou zmluvou</w:t>
      </w:r>
      <w:r w:rsidRPr="004C5260">
        <w:rPr>
          <w:rFonts w:cstheme="minorHAnsi"/>
          <w:sz w:val="20"/>
          <w:szCs w:val="20"/>
        </w:rPr>
        <w:t xml:space="preserve"> alebo po dohode so zástupcami zamestnancov. Dohoda o zavedení konta pracovného času musí byť </w:t>
      </w:r>
      <w:r w:rsidRPr="004C5260">
        <w:rPr>
          <w:rFonts w:cstheme="minorHAnsi"/>
          <w:sz w:val="20"/>
          <w:szCs w:val="20"/>
          <w:highlight w:val="yellow"/>
        </w:rPr>
        <w:t>písomná</w:t>
      </w:r>
      <w:r w:rsidRPr="004C5260">
        <w:rPr>
          <w:rFonts w:cstheme="minorHAnsi"/>
          <w:sz w:val="20"/>
          <w:szCs w:val="20"/>
        </w:rPr>
        <w:t>. Dohodu nemožno nahradiť rozhodnutím zamestnávateľa. Na zavedenie konta pracovného času u zamestnanca uvedeného v § 87 ods. 3 sa vyžaduje aj dohoda s týmto zamestnancom.</w:t>
      </w:r>
    </w:p>
    <w:p w14:paraId="63B537FD" w14:textId="1E01FBA4"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(2)</w:t>
      </w:r>
      <w:r w:rsidRPr="004C5260">
        <w:rPr>
          <w:rFonts w:cstheme="minorHAnsi"/>
          <w:color w:val="C00000"/>
          <w:sz w:val="20"/>
          <w:szCs w:val="20"/>
        </w:rPr>
        <w:t xml:space="preserve"> </w:t>
      </w:r>
      <w:r w:rsidRPr="004C5260">
        <w:rPr>
          <w:rFonts w:cstheme="minorHAnsi"/>
          <w:sz w:val="20"/>
          <w:szCs w:val="20"/>
        </w:rPr>
        <w:t>V kolektívnej zmluve alebo v dohode so zástupcami zamestnancov sa musí dohodnúť vyrovnávacie obdobie konta pracovného času, v ktorom sa vyrovná rozdiel medzi ustanoveným týždenným pracovným časom a skutočne odpracovaným časom zamestnanca; vyrovnávacie obdobie nesmie byť dlhšie ako 30 mesiacov.</w:t>
      </w:r>
    </w:p>
    <w:p w14:paraId="254C70F0" w14:textId="4D1F7A79"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(3)</w:t>
      </w:r>
      <w:r w:rsidRPr="004C5260">
        <w:rPr>
          <w:rFonts w:cstheme="minorHAnsi"/>
          <w:color w:val="C00000"/>
          <w:sz w:val="20"/>
          <w:szCs w:val="20"/>
        </w:rPr>
        <w:t xml:space="preserve"> </w:t>
      </w:r>
      <w:r w:rsidRPr="004C5260">
        <w:rPr>
          <w:rFonts w:cstheme="minorHAnsi"/>
          <w:sz w:val="20"/>
          <w:szCs w:val="20"/>
        </w:rPr>
        <w:t xml:space="preserve">Pri uplatňovaní konta pracovného času môže zamestnávateľ rozvrhnúť pracovný čas tak, že v prípade väčšej potreby práce zamestnanec </w:t>
      </w:r>
      <w:r w:rsidRPr="004C5260">
        <w:rPr>
          <w:rFonts w:cstheme="minorHAnsi"/>
          <w:sz w:val="20"/>
          <w:szCs w:val="20"/>
          <w:highlight w:val="yellow"/>
        </w:rPr>
        <w:t>odpracuje viac hodín, ako je jeho ustanovený týždenný pracovný čas</w:t>
      </w:r>
      <w:r w:rsidRPr="004C5260">
        <w:rPr>
          <w:rFonts w:cstheme="minorHAnsi"/>
          <w:sz w:val="20"/>
          <w:szCs w:val="20"/>
        </w:rPr>
        <w:t xml:space="preserve"> (kladný účet konta pracovného času), a v prípade menšej potreby práce zamestnanec odpracuje </w:t>
      </w:r>
      <w:r w:rsidRPr="004C5260">
        <w:rPr>
          <w:rFonts w:cstheme="minorHAnsi"/>
          <w:sz w:val="20"/>
          <w:szCs w:val="20"/>
          <w:highlight w:val="yellow"/>
        </w:rPr>
        <w:t>menej hodín</w:t>
      </w:r>
      <w:r w:rsidRPr="004C5260">
        <w:rPr>
          <w:rFonts w:cstheme="minorHAnsi"/>
          <w:sz w:val="20"/>
          <w:szCs w:val="20"/>
        </w:rPr>
        <w:t xml:space="preserve">, ako je jeho ustanovený týždenný pracovný čas alebo </w:t>
      </w:r>
      <w:r w:rsidRPr="004C5260">
        <w:rPr>
          <w:rFonts w:cstheme="minorHAnsi"/>
          <w:sz w:val="20"/>
          <w:szCs w:val="20"/>
          <w:highlight w:val="yellow"/>
        </w:rPr>
        <w:t>prácu nebude vykonávať vôbec</w:t>
      </w:r>
      <w:r w:rsidRPr="004C5260">
        <w:rPr>
          <w:rFonts w:cstheme="minorHAnsi"/>
          <w:sz w:val="20"/>
          <w:szCs w:val="20"/>
        </w:rPr>
        <w:t xml:space="preserve"> (záporný účet konta pracovného času). Priemerný týždenný pracovný čas vrátane kladného konta pracovného času a práce nadčas </w:t>
      </w:r>
      <w:r w:rsidRPr="004C5260">
        <w:rPr>
          <w:rFonts w:cstheme="minorHAnsi"/>
          <w:sz w:val="20"/>
          <w:szCs w:val="20"/>
          <w:highlight w:val="yellow"/>
        </w:rPr>
        <w:t>nesmie presiahnuť 48 hodín</w:t>
      </w:r>
      <w:r w:rsidRPr="004C5260">
        <w:rPr>
          <w:rFonts w:cstheme="minorHAnsi"/>
          <w:sz w:val="20"/>
          <w:szCs w:val="20"/>
        </w:rPr>
        <w:t xml:space="preserve"> v období najviac 12 mesiacov.</w:t>
      </w:r>
    </w:p>
    <w:p w14:paraId="7CF7BB19" w14:textId="5943F372"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(4)</w:t>
      </w:r>
      <w:r w:rsidRPr="004C5260">
        <w:rPr>
          <w:rFonts w:cstheme="minorHAnsi"/>
          <w:color w:val="C00000"/>
          <w:sz w:val="20"/>
          <w:szCs w:val="20"/>
        </w:rPr>
        <w:t xml:space="preserve"> </w:t>
      </w:r>
      <w:r w:rsidRPr="004C5260">
        <w:rPr>
          <w:rFonts w:cstheme="minorHAnsi"/>
          <w:sz w:val="20"/>
          <w:szCs w:val="20"/>
        </w:rPr>
        <w:t>Zamestnávateľ je povinný poskytnúť zamestnancovi základnú zložku mzdy, ktorá zodpovedá ustanovenému týždennému pracovnému času zamestnanca. Poskytovaním základnej zložky mzdy nie je dotknutá povinnosť zamestnávateľa poskytovať ďalšie zložky mzdy, ak táto povinnosť vyplýva z tohto zákona, osobitných predpisov, z pracovnej zmluvy alebo kolektívnej zmluvy.</w:t>
      </w:r>
    </w:p>
    <w:p w14:paraId="7568802E" w14:textId="1EDF38BA"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(5)</w:t>
      </w:r>
      <w:r w:rsidRPr="004C5260">
        <w:rPr>
          <w:rFonts w:cstheme="minorHAnsi"/>
          <w:color w:val="C00000"/>
          <w:sz w:val="20"/>
          <w:szCs w:val="20"/>
        </w:rPr>
        <w:t xml:space="preserve"> </w:t>
      </w:r>
      <w:r w:rsidRPr="004C5260">
        <w:rPr>
          <w:rFonts w:cstheme="minorHAnsi"/>
          <w:sz w:val="20"/>
          <w:szCs w:val="20"/>
        </w:rPr>
        <w:t>Pri uplatňovaní konta pracovného času je zamestnávateľ povinný viesť účet konta pracovného času, na ktorom eviduje rozdiel medzi ustanoveným týždenným pracovným časom a skutočne odpracovaným časom zamestnanca a rozdiel medzi skutočne poskytnutou základnou zložkou mzdy podľa odseku 3 a základnou zložkou mzdy, na ktorú by mal zamestnanec právo za skutočne odpracovaný čas.</w:t>
      </w:r>
    </w:p>
    <w:p w14:paraId="0C9C280F" w14:textId="77777777" w:rsidR="00FE6AEB" w:rsidRPr="004C5260" w:rsidRDefault="00FE6AEB" w:rsidP="009447AA">
      <w:pPr>
        <w:jc w:val="both"/>
        <w:rPr>
          <w:rFonts w:cstheme="minorHAnsi"/>
          <w:b/>
          <w:bCs/>
          <w:color w:val="C00000"/>
          <w:sz w:val="20"/>
          <w:szCs w:val="20"/>
        </w:rPr>
      </w:pPr>
      <w:r w:rsidRPr="004C5260">
        <w:rPr>
          <w:rFonts w:cstheme="minorHAnsi"/>
          <w:b/>
          <w:bCs/>
          <w:color w:val="C00000"/>
          <w:sz w:val="20"/>
          <w:szCs w:val="20"/>
        </w:rPr>
        <w:br w:type="page"/>
      </w:r>
    </w:p>
    <w:p w14:paraId="3B948DC2" w14:textId="5492538D"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(6)</w:t>
      </w:r>
      <w:r w:rsidRPr="004C5260">
        <w:rPr>
          <w:rFonts w:cstheme="minorHAnsi"/>
          <w:color w:val="C00000"/>
          <w:sz w:val="20"/>
          <w:szCs w:val="20"/>
        </w:rPr>
        <w:t xml:space="preserve"> </w:t>
      </w:r>
      <w:r w:rsidRPr="004C5260">
        <w:rPr>
          <w:rFonts w:cstheme="minorHAnsi"/>
          <w:sz w:val="20"/>
          <w:szCs w:val="20"/>
        </w:rPr>
        <w:t xml:space="preserve">Ak bola ku dňu skončenia pracovného pomeru alebo vyrovnávacieho obdobia poskytnutá nižšia základná zložka mzdy, ako by zamestnancovi patrila podľa odpracovaného času, </w:t>
      </w:r>
      <w:r w:rsidRPr="004C5260">
        <w:rPr>
          <w:rFonts w:cstheme="minorHAnsi"/>
          <w:sz w:val="20"/>
          <w:szCs w:val="20"/>
          <w:highlight w:val="yellow"/>
        </w:rPr>
        <w:t>zamestnávateľ je povinný zamestnancovi rozdiel doplatiť;</w:t>
      </w:r>
      <w:r w:rsidRPr="004C5260">
        <w:rPr>
          <w:rFonts w:cstheme="minorHAnsi"/>
          <w:sz w:val="20"/>
          <w:szCs w:val="20"/>
        </w:rPr>
        <w:t xml:space="preserve"> § 129 ods. 3 sa použije primerane.</w:t>
      </w:r>
    </w:p>
    <w:p w14:paraId="56A7A229" w14:textId="6BBEA119"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(7)</w:t>
      </w:r>
      <w:r w:rsidRPr="004C5260">
        <w:rPr>
          <w:rFonts w:cstheme="minorHAnsi"/>
          <w:color w:val="C00000"/>
          <w:sz w:val="20"/>
          <w:szCs w:val="20"/>
        </w:rPr>
        <w:t xml:space="preserve"> </w:t>
      </w:r>
      <w:r w:rsidRPr="004C5260">
        <w:rPr>
          <w:rFonts w:cstheme="minorHAnsi"/>
          <w:sz w:val="20"/>
          <w:szCs w:val="20"/>
        </w:rPr>
        <w:t xml:space="preserve">Ak zamestnanec neodpracoval ku dňu skončenia pracovného pomeru alebo vyrovnávacieho obdobia celý rozsah pracovného času, za ktorý mu zamestnávateľ poskytol základnú zložku mzdy, zamestnávateľ má </w:t>
      </w:r>
      <w:r w:rsidRPr="004C5260">
        <w:rPr>
          <w:rFonts w:cstheme="minorHAnsi"/>
          <w:sz w:val="20"/>
          <w:szCs w:val="20"/>
          <w:highlight w:val="yellow"/>
        </w:rPr>
        <w:t>právo na vrátenie základnej zložky mzdy</w:t>
      </w:r>
      <w:r w:rsidRPr="004C5260">
        <w:rPr>
          <w:rFonts w:cstheme="minorHAnsi"/>
          <w:sz w:val="20"/>
          <w:szCs w:val="20"/>
        </w:rPr>
        <w:t xml:space="preserve"> poskytnutej nad rozsah odpracovaného pracovného času, len ak sa pracovný pomer so zamestnancom skončil podľa § 63 ods. 1 písm. d) a e) alebo § 68 ods. 1; toto právo môže zamestnávateľ uplatniť na súde najneskôr v lehote dvoch mesiacov odo dňa, keď sa pracovný pomer skončil.</w:t>
      </w:r>
    </w:p>
    <w:p w14:paraId="6EB3422E" w14:textId="0B372150"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(8)</w:t>
      </w:r>
      <w:r w:rsidRPr="004C5260">
        <w:rPr>
          <w:rFonts w:cstheme="minorHAnsi"/>
          <w:color w:val="C00000"/>
          <w:sz w:val="20"/>
          <w:szCs w:val="20"/>
        </w:rPr>
        <w:t xml:space="preserve"> </w:t>
      </w:r>
      <w:r w:rsidRPr="004C5260">
        <w:rPr>
          <w:rFonts w:cstheme="minorHAnsi"/>
          <w:sz w:val="20"/>
          <w:szCs w:val="20"/>
        </w:rPr>
        <w:t>Práca nadčas pri uplatnení konta pracovného času je práca vykonávaná nad určený týždenný pracovný čas a mimo rozvrhu pracovných zmien vyplývajúcich z konta pracovného času.</w:t>
      </w:r>
    </w:p>
    <w:p w14:paraId="632B263D" w14:textId="093521A4"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(9)</w:t>
      </w:r>
      <w:r w:rsidRPr="004C5260">
        <w:rPr>
          <w:rFonts w:cstheme="minorHAnsi"/>
          <w:color w:val="C00000"/>
          <w:sz w:val="20"/>
          <w:szCs w:val="20"/>
        </w:rPr>
        <w:t xml:space="preserve"> </w:t>
      </w:r>
      <w:r w:rsidRPr="004C5260">
        <w:rPr>
          <w:rFonts w:cstheme="minorHAnsi"/>
          <w:sz w:val="20"/>
          <w:szCs w:val="20"/>
        </w:rPr>
        <w:t>Ak sa konto pracovného času uplatňuje u zamestnanca s kratším pracovným časom, vychádza sa z kratšieho pracovného času.</w:t>
      </w:r>
    </w:p>
    <w:p w14:paraId="09DC00D1" w14:textId="77777777" w:rsidR="00416059" w:rsidRPr="004C5260" w:rsidRDefault="00416059" w:rsidP="009447AA">
      <w:pPr>
        <w:pBdr>
          <w:top w:val="single" w:sz="4" w:space="1" w:color="auto"/>
          <w:left w:val="single" w:sz="4" w:space="1" w:color="auto"/>
          <w:bottom w:val="single" w:sz="4" w:space="1" w:color="auto"/>
          <w:right w:val="single" w:sz="4" w:space="1" w:color="auto"/>
        </w:pBdr>
        <w:spacing w:after="0"/>
        <w:jc w:val="both"/>
        <w:rPr>
          <w:rFonts w:cstheme="minorHAnsi"/>
          <w:b/>
          <w:bCs/>
          <w:sz w:val="20"/>
          <w:szCs w:val="20"/>
        </w:rPr>
      </w:pPr>
    </w:p>
    <w:p w14:paraId="0966E57A" w14:textId="7B912241"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b/>
          <w:bCs/>
          <w:sz w:val="20"/>
          <w:szCs w:val="20"/>
        </w:rPr>
      </w:pPr>
      <w:r w:rsidRPr="004C5260">
        <w:rPr>
          <w:rFonts w:cstheme="minorHAnsi"/>
          <w:b/>
          <w:bCs/>
          <w:sz w:val="20"/>
          <w:szCs w:val="20"/>
          <w:highlight w:val="yellow"/>
        </w:rPr>
        <w:t>Pružný pracovný čas</w:t>
      </w:r>
    </w:p>
    <w:p w14:paraId="45AB5BB3" w14:textId="565846AD"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4C5260">
        <w:rPr>
          <w:rFonts w:cstheme="minorHAnsi"/>
          <w:b/>
          <w:bCs/>
          <w:color w:val="C00000"/>
          <w:sz w:val="20"/>
          <w:szCs w:val="20"/>
        </w:rPr>
        <w:t>§ 88</w:t>
      </w:r>
    </w:p>
    <w:p w14:paraId="76F2E427" w14:textId="139C3A3C"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(1)</w:t>
      </w:r>
      <w:r w:rsidRPr="004C5260">
        <w:rPr>
          <w:rFonts w:cstheme="minorHAnsi"/>
          <w:color w:val="C00000"/>
          <w:sz w:val="20"/>
          <w:szCs w:val="20"/>
        </w:rPr>
        <w:t xml:space="preserve"> </w:t>
      </w:r>
      <w:r w:rsidRPr="004C5260">
        <w:rPr>
          <w:rFonts w:cstheme="minorHAnsi"/>
          <w:sz w:val="20"/>
          <w:szCs w:val="20"/>
        </w:rPr>
        <w:t xml:space="preserve">Pružný pracovný čas je spôsob rovnomerného alebo nerovnomerného rozvrhnutia pracovného času, ktorý zamestnávateľ môže </w:t>
      </w:r>
      <w:r w:rsidRPr="004C5260">
        <w:rPr>
          <w:rFonts w:cstheme="minorHAnsi"/>
          <w:sz w:val="20"/>
          <w:szCs w:val="20"/>
          <w:highlight w:val="yellow"/>
        </w:rPr>
        <w:t>zaviesť kolektívnou zmluvou</w:t>
      </w:r>
      <w:r w:rsidRPr="004C5260">
        <w:rPr>
          <w:rFonts w:cstheme="minorHAnsi"/>
          <w:sz w:val="20"/>
          <w:szCs w:val="20"/>
        </w:rPr>
        <w:t xml:space="preserve"> alebo po dohode so zástupcami zamestnancov.</w:t>
      </w:r>
    </w:p>
    <w:p w14:paraId="102C28EA" w14:textId="2B8E4809"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(2)</w:t>
      </w:r>
      <w:r w:rsidRPr="004C5260">
        <w:rPr>
          <w:rFonts w:cstheme="minorHAnsi"/>
          <w:color w:val="C00000"/>
          <w:sz w:val="20"/>
          <w:szCs w:val="20"/>
        </w:rPr>
        <w:t xml:space="preserve"> </w:t>
      </w:r>
      <w:r w:rsidRPr="004C5260">
        <w:rPr>
          <w:rFonts w:cstheme="minorHAnsi"/>
          <w:sz w:val="20"/>
          <w:szCs w:val="20"/>
        </w:rPr>
        <w:t>Základný pracovný čas je časový úsek, v ktorom je zamestnanec povinný byť na pracovisku.</w:t>
      </w:r>
    </w:p>
    <w:p w14:paraId="37BF1778" w14:textId="6B72CC09"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(3)</w:t>
      </w:r>
      <w:r w:rsidRPr="004C5260">
        <w:rPr>
          <w:rFonts w:cstheme="minorHAnsi"/>
          <w:color w:val="C00000"/>
          <w:sz w:val="20"/>
          <w:szCs w:val="20"/>
        </w:rPr>
        <w:t xml:space="preserve"> </w:t>
      </w:r>
      <w:r w:rsidRPr="004C5260">
        <w:rPr>
          <w:rFonts w:cstheme="minorHAnsi"/>
          <w:sz w:val="20"/>
          <w:szCs w:val="20"/>
          <w:highlight w:val="yellow"/>
        </w:rPr>
        <w:t>Voliteľný pracovný čas</w:t>
      </w:r>
      <w:r w:rsidRPr="004C5260">
        <w:rPr>
          <w:rFonts w:cstheme="minorHAnsi"/>
          <w:sz w:val="20"/>
          <w:szCs w:val="20"/>
        </w:rPr>
        <w:t xml:space="preserve"> je časový úsek, v ktorom je zamestnanec </w:t>
      </w:r>
      <w:r w:rsidRPr="004C5260">
        <w:rPr>
          <w:rFonts w:cstheme="minorHAnsi"/>
          <w:sz w:val="20"/>
          <w:szCs w:val="20"/>
          <w:highlight w:val="yellow"/>
        </w:rPr>
        <w:t>povinný byť na pracovisku v takom rozsahu, aby odpracoval prevádzkový čas.</w:t>
      </w:r>
    </w:p>
    <w:p w14:paraId="08E4DBAB" w14:textId="2E0A76F9"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(4)</w:t>
      </w:r>
      <w:r w:rsidRPr="004C5260">
        <w:rPr>
          <w:rFonts w:cstheme="minorHAnsi"/>
          <w:color w:val="C00000"/>
          <w:sz w:val="20"/>
          <w:szCs w:val="20"/>
        </w:rPr>
        <w:t xml:space="preserve"> </w:t>
      </w:r>
      <w:r w:rsidRPr="004C5260">
        <w:rPr>
          <w:rFonts w:cstheme="minorHAnsi"/>
          <w:sz w:val="20"/>
          <w:szCs w:val="20"/>
          <w:highlight w:val="yellow"/>
        </w:rPr>
        <w:t>Prevádzkový čas</w:t>
      </w:r>
      <w:r w:rsidRPr="004C5260">
        <w:rPr>
          <w:rFonts w:cstheme="minorHAnsi"/>
          <w:sz w:val="20"/>
          <w:szCs w:val="20"/>
        </w:rPr>
        <w:t xml:space="preserve"> je celkový pracovný čas, ktorý je zamestnanec povinný odpracovať v pružnom pracovnom období určenom zamestnávateľom.</w:t>
      </w:r>
    </w:p>
    <w:p w14:paraId="7CB890A9" w14:textId="6282F21E"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(5)</w:t>
      </w:r>
      <w:r w:rsidRPr="004C5260">
        <w:rPr>
          <w:rFonts w:cstheme="minorHAnsi"/>
          <w:color w:val="C00000"/>
          <w:sz w:val="20"/>
          <w:szCs w:val="20"/>
        </w:rPr>
        <w:t xml:space="preserve"> </w:t>
      </w:r>
      <w:r w:rsidRPr="004C5260">
        <w:rPr>
          <w:rFonts w:cstheme="minorHAnsi"/>
          <w:sz w:val="20"/>
          <w:szCs w:val="20"/>
        </w:rPr>
        <w:t>Pružné pracovné obdobie sa uplatní ako pracovný deň, pracovný týždeň, štvortýždňové pracovné obdobie alebo iné pracovné obdobie.</w:t>
      </w:r>
    </w:p>
    <w:p w14:paraId="44567BE3" w14:textId="548F4390"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(6)</w:t>
      </w:r>
      <w:r w:rsidRPr="004C5260">
        <w:rPr>
          <w:rFonts w:cstheme="minorHAnsi"/>
          <w:color w:val="C00000"/>
          <w:sz w:val="20"/>
          <w:szCs w:val="20"/>
        </w:rPr>
        <w:t xml:space="preserve"> </w:t>
      </w:r>
      <w:r w:rsidRPr="004C5260">
        <w:rPr>
          <w:rFonts w:cstheme="minorHAnsi"/>
          <w:sz w:val="20"/>
          <w:szCs w:val="20"/>
        </w:rPr>
        <w:t xml:space="preserve">Dĺžka pracovnej zmeny pri uplatnení pružného pracovného času môže byť </w:t>
      </w:r>
      <w:r w:rsidRPr="004C5260">
        <w:rPr>
          <w:rFonts w:cstheme="minorHAnsi"/>
          <w:sz w:val="20"/>
          <w:szCs w:val="20"/>
          <w:highlight w:val="yellow"/>
        </w:rPr>
        <w:t>najviac 12 hodín</w:t>
      </w:r>
      <w:r w:rsidRPr="004C5260">
        <w:rPr>
          <w:rFonts w:cstheme="minorHAnsi"/>
          <w:sz w:val="20"/>
          <w:szCs w:val="20"/>
        </w:rPr>
        <w:t>.</w:t>
      </w:r>
    </w:p>
    <w:p w14:paraId="5FFF9721" w14:textId="77777777" w:rsidR="00416059" w:rsidRPr="004C5260" w:rsidRDefault="00416059" w:rsidP="009447AA">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p>
    <w:p w14:paraId="3735CA96" w14:textId="1B2E7307"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4C5260">
        <w:rPr>
          <w:rFonts w:cstheme="minorHAnsi"/>
          <w:b/>
          <w:bCs/>
          <w:color w:val="C00000"/>
          <w:sz w:val="20"/>
          <w:szCs w:val="20"/>
        </w:rPr>
        <w:t>§ 89</w:t>
      </w:r>
    </w:p>
    <w:p w14:paraId="7701B7DF" w14:textId="379F0911"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(1)</w:t>
      </w:r>
      <w:r w:rsidRPr="004C5260">
        <w:rPr>
          <w:rFonts w:cstheme="minorHAnsi"/>
          <w:color w:val="C00000"/>
          <w:sz w:val="20"/>
          <w:szCs w:val="20"/>
        </w:rPr>
        <w:t xml:space="preserve"> </w:t>
      </w:r>
      <w:r w:rsidRPr="004C5260">
        <w:rPr>
          <w:rFonts w:cstheme="minorHAnsi"/>
          <w:sz w:val="20"/>
          <w:szCs w:val="20"/>
        </w:rPr>
        <w:t>Pružný pracovný čas sa neuplatní v deň, počas ktorého je zamestnanec na pracovnej ceste. Zamestnávateľ na tento účel určí pevný začiatok a koniec pracovnej zmeny.</w:t>
      </w:r>
    </w:p>
    <w:p w14:paraId="1C223F7C" w14:textId="6B2BA385"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(2)</w:t>
      </w:r>
      <w:r w:rsidRPr="004C5260">
        <w:rPr>
          <w:rFonts w:cstheme="minorHAnsi"/>
          <w:color w:val="C00000"/>
          <w:sz w:val="20"/>
          <w:szCs w:val="20"/>
        </w:rPr>
        <w:t xml:space="preserve"> </w:t>
      </w:r>
      <w:r w:rsidRPr="004C5260">
        <w:rPr>
          <w:rFonts w:cstheme="minorHAnsi"/>
          <w:sz w:val="20"/>
          <w:szCs w:val="20"/>
        </w:rPr>
        <w:t>Ustanovenie odseku 1 sa neuplatní, ak pracovná cesta zasahuje výlučne do základného pracovného času alebo ak sa zamestnávateľ so zamestnancom dohodnú inak. Zamestnávateľ môže po dohode so zástupcami zamestnancov určiť ďalšie prípady, v ktorých sa ustanovenie odseku 1 neuplatní.</w:t>
      </w:r>
    </w:p>
    <w:p w14:paraId="2CB6908A" w14:textId="77777777" w:rsidR="00416059" w:rsidRPr="004C5260" w:rsidRDefault="00416059" w:rsidP="009447AA">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p>
    <w:p w14:paraId="7EE173D1" w14:textId="5818064D"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4C5260">
        <w:rPr>
          <w:rFonts w:cstheme="minorHAnsi"/>
          <w:b/>
          <w:bCs/>
          <w:color w:val="C00000"/>
          <w:sz w:val="20"/>
          <w:szCs w:val="20"/>
        </w:rPr>
        <w:t>§ 90</w:t>
      </w:r>
    </w:p>
    <w:p w14:paraId="2A251336" w14:textId="77777777"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b/>
          <w:bCs/>
          <w:sz w:val="20"/>
          <w:szCs w:val="20"/>
        </w:rPr>
      </w:pPr>
      <w:r w:rsidRPr="004C5260">
        <w:rPr>
          <w:rFonts w:cstheme="minorHAnsi"/>
          <w:b/>
          <w:bCs/>
          <w:sz w:val="20"/>
          <w:szCs w:val="20"/>
          <w:highlight w:val="yellow"/>
        </w:rPr>
        <w:t>Začiatok a koniec pracovného času</w:t>
      </w:r>
    </w:p>
    <w:p w14:paraId="2D66F76C" w14:textId="50DA6A19"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(1)</w:t>
      </w:r>
      <w:r w:rsidRPr="004C5260">
        <w:rPr>
          <w:rFonts w:cstheme="minorHAnsi"/>
          <w:color w:val="C00000"/>
          <w:sz w:val="20"/>
          <w:szCs w:val="20"/>
        </w:rPr>
        <w:t xml:space="preserve"> </w:t>
      </w:r>
      <w:r w:rsidRPr="004C5260">
        <w:rPr>
          <w:rFonts w:cstheme="minorHAnsi"/>
          <w:sz w:val="20"/>
          <w:szCs w:val="20"/>
        </w:rPr>
        <w:t xml:space="preserve">Pracovná zmena je časť ustanoveného týždenného pracovného času, ktorý je zamestnanec </w:t>
      </w:r>
      <w:r w:rsidRPr="004C5260">
        <w:rPr>
          <w:rFonts w:cstheme="minorHAnsi"/>
          <w:sz w:val="20"/>
          <w:szCs w:val="20"/>
          <w:highlight w:val="yellow"/>
        </w:rPr>
        <w:t>povinný na základe vopred určeného rozvrhu pracovných zmien odpracovať</w:t>
      </w:r>
      <w:r w:rsidRPr="004C5260">
        <w:rPr>
          <w:rFonts w:cstheme="minorHAnsi"/>
          <w:sz w:val="20"/>
          <w:szCs w:val="20"/>
        </w:rPr>
        <w:t xml:space="preserve"> v rámci 24 hodín po sebe nasledujúcich a prestávka v práci.</w:t>
      </w:r>
    </w:p>
    <w:p w14:paraId="36BD633B" w14:textId="66251E24"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(2)</w:t>
      </w:r>
      <w:r w:rsidRPr="004C5260">
        <w:rPr>
          <w:rFonts w:cstheme="minorHAnsi"/>
          <w:color w:val="C00000"/>
          <w:sz w:val="20"/>
          <w:szCs w:val="20"/>
        </w:rPr>
        <w:t xml:space="preserve"> </w:t>
      </w:r>
      <w:r w:rsidRPr="004C5260">
        <w:rPr>
          <w:rFonts w:cstheme="minorHAnsi"/>
          <w:sz w:val="20"/>
          <w:szCs w:val="20"/>
        </w:rPr>
        <w:t>Prácou na zmeny je spôsob organizácie pracovného času, pri ktorom zamestnanci jeden druhého striedajú na rovnakom pracovisku podľa určitého rozvrhu a v priebehu určitého obdobia dní alebo týždňov pracujú v rôznom čase. To platí aj v prípade, ak pri striedaní zamestnancov v zmenách dôjde k súbežnému výkonu práce zamestnancov nadväzujúcich zmien.</w:t>
      </w:r>
    </w:p>
    <w:p w14:paraId="5333A0AC" w14:textId="39023BD9"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(3)</w:t>
      </w:r>
      <w:r w:rsidRPr="004C5260">
        <w:rPr>
          <w:rFonts w:cstheme="minorHAnsi"/>
          <w:color w:val="C00000"/>
          <w:sz w:val="20"/>
          <w:szCs w:val="20"/>
        </w:rPr>
        <w:t xml:space="preserve"> </w:t>
      </w:r>
      <w:r w:rsidRPr="004C5260">
        <w:rPr>
          <w:rFonts w:cstheme="minorHAnsi"/>
          <w:sz w:val="20"/>
          <w:szCs w:val="20"/>
        </w:rPr>
        <w:t>Zamestnanec pracujúci v pracovných zmenách je každý zamestnanec, ktorého pracovný režim je organizovaný formou práce na pracovné zmeny.</w:t>
      </w:r>
    </w:p>
    <w:p w14:paraId="042E05F7" w14:textId="25BEB579"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(4)</w:t>
      </w:r>
      <w:r w:rsidRPr="004C5260">
        <w:rPr>
          <w:rFonts w:cstheme="minorHAnsi"/>
          <w:color w:val="C00000"/>
          <w:sz w:val="20"/>
          <w:szCs w:val="20"/>
        </w:rPr>
        <w:t xml:space="preserve"> </w:t>
      </w:r>
      <w:r w:rsidRPr="004C5260">
        <w:rPr>
          <w:rFonts w:cstheme="minorHAnsi"/>
          <w:sz w:val="20"/>
          <w:szCs w:val="20"/>
        </w:rPr>
        <w:t>Začiatok a koniec pracovného času a rozvrh pracovných zmien určí zamestnávateľ po dohode so zástupcami zamestnancov a oznámi to písomne na mieste u zamestnávateľa, ktoré je zamestnancovi prístupné.</w:t>
      </w:r>
    </w:p>
    <w:p w14:paraId="5C998E79" w14:textId="20449AEE"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(5)</w:t>
      </w:r>
      <w:r w:rsidRPr="004C5260">
        <w:rPr>
          <w:rFonts w:cstheme="minorHAnsi"/>
          <w:color w:val="C00000"/>
          <w:sz w:val="20"/>
          <w:szCs w:val="20"/>
        </w:rPr>
        <w:t xml:space="preserve"> </w:t>
      </w:r>
      <w:r w:rsidRPr="004C5260">
        <w:rPr>
          <w:rFonts w:cstheme="minorHAnsi"/>
          <w:sz w:val="20"/>
          <w:szCs w:val="20"/>
          <w:highlight w:val="yellow"/>
        </w:rPr>
        <w:t>Ranná zmena nesmie v zásade začínať pred 6. hodinou</w:t>
      </w:r>
      <w:r w:rsidRPr="004C5260">
        <w:rPr>
          <w:rFonts w:cstheme="minorHAnsi"/>
          <w:sz w:val="20"/>
          <w:szCs w:val="20"/>
        </w:rPr>
        <w:t xml:space="preserve">, odpoludňajšia zmena </w:t>
      </w:r>
      <w:r w:rsidRPr="004C5260">
        <w:rPr>
          <w:rFonts w:cstheme="minorHAnsi"/>
          <w:sz w:val="20"/>
          <w:szCs w:val="20"/>
          <w:highlight w:val="yellow"/>
        </w:rPr>
        <w:t>nesmie v zásade končiť po 22</w:t>
      </w:r>
      <w:r w:rsidRPr="004C5260">
        <w:rPr>
          <w:rFonts w:cstheme="minorHAnsi"/>
          <w:sz w:val="20"/>
          <w:szCs w:val="20"/>
        </w:rPr>
        <w:t>. hodine.</w:t>
      </w:r>
    </w:p>
    <w:p w14:paraId="1525F8FD" w14:textId="02F86A3E"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(6)</w:t>
      </w:r>
      <w:r w:rsidRPr="004C5260">
        <w:rPr>
          <w:rFonts w:cstheme="minorHAnsi"/>
          <w:color w:val="C00000"/>
          <w:sz w:val="20"/>
          <w:szCs w:val="20"/>
        </w:rPr>
        <w:t xml:space="preserve"> </w:t>
      </w:r>
      <w:r w:rsidRPr="004C5260">
        <w:rPr>
          <w:rFonts w:cstheme="minorHAnsi"/>
          <w:sz w:val="20"/>
          <w:szCs w:val="20"/>
        </w:rPr>
        <w:t>Zamestnávateľ môže pracovný čas tej istej zmeny po dohode so zástupcami zamestnancov rozdeliť na dve časti.</w:t>
      </w:r>
    </w:p>
    <w:p w14:paraId="38D79E1D" w14:textId="6B55B7AF" w:rsidR="00416059"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(7)</w:t>
      </w:r>
      <w:r w:rsidRPr="004C5260">
        <w:rPr>
          <w:rFonts w:cstheme="minorHAnsi"/>
          <w:color w:val="C00000"/>
          <w:sz w:val="20"/>
          <w:szCs w:val="20"/>
        </w:rPr>
        <w:t xml:space="preserve"> </w:t>
      </w:r>
      <w:r w:rsidRPr="004C5260">
        <w:rPr>
          <w:rFonts w:cstheme="minorHAnsi"/>
          <w:sz w:val="20"/>
          <w:szCs w:val="20"/>
        </w:rPr>
        <w:t xml:space="preserve">Ranná zmena je pracovná zmena, ktorej prevažná časť spadá do času </w:t>
      </w:r>
      <w:r w:rsidRPr="004C5260">
        <w:rPr>
          <w:rFonts w:cstheme="minorHAnsi"/>
          <w:sz w:val="20"/>
          <w:szCs w:val="20"/>
          <w:highlight w:val="yellow"/>
        </w:rPr>
        <w:t>medzi 6. hodinou a 14. hodinou</w:t>
      </w:r>
      <w:r w:rsidRPr="004C5260">
        <w:rPr>
          <w:rFonts w:cstheme="minorHAnsi"/>
          <w:sz w:val="20"/>
          <w:szCs w:val="20"/>
        </w:rPr>
        <w:t xml:space="preserve">. Odpoludňajšia zmena je pracovná zmena, ktorej prevažná časť spadá do času </w:t>
      </w:r>
      <w:r w:rsidRPr="004C5260">
        <w:rPr>
          <w:rFonts w:cstheme="minorHAnsi"/>
          <w:sz w:val="20"/>
          <w:szCs w:val="20"/>
          <w:highlight w:val="yellow"/>
        </w:rPr>
        <w:t>medzi 14. hodinou a 22. hodinou</w:t>
      </w:r>
      <w:r w:rsidRPr="004C5260">
        <w:rPr>
          <w:rFonts w:cstheme="minorHAnsi"/>
          <w:sz w:val="20"/>
          <w:szCs w:val="20"/>
        </w:rPr>
        <w:t xml:space="preserve">. Nočná zmena je pracovná zmena, ktorej prevažná časť spadá do času </w:t>
      </w:r>
      <w:r w:rsidRPr="004C5260">
        <w:rPr>
          <w:rFonts w:cstheme="minorHAnsi"/>
          <w:sz w:val="20"/>
          <w:szCs w:val="20"/>
          <w:highlight w:val="yellow"/>
        </w:rPr>
        <w:t>medzi 22. hodinou a 6. hodinou</w:t>
      </w:r>
      <w:r w:rsidRPr="004C5260">
        <w:rPr>
          <w:rFonts w:cstheme="minorHAnsi"/>
          <w:sz w:val="20"/>
          <w:szCs w:val="20"/>
        </w:rPr>
        <w:t>.</w:t>
      </w:r>
    </w:p>
    <w:p w14:paraId="7BF2E3D0" w14:textId="77777777" w:rsidR="000977EA" w:rsidRDefault="000977EA">
      <w:pPr>
        <w:rPr>
          <w:rFonts w:cstheme="minorHAnsi"/>
          <w:b/>
          <w:bCs/>
          <w:color w:val="C00000"/>
          <w:sz w:val="20"/>
          <w:szCs w:val="20"/>
        </w:rPr>
      </w:pPr>
      <w:r>
        <w:rPr>
          <w:rFonts w:cstheme="minorHAnsi"/>
          <w:b/>
          <w:bCs/>
          <w:color w:val="C00000"/>
          <w:sz w:val="20"/>
          <w:szCs w:val="20"/>
        </w:rPr>
        <w:br w:type="page"/>
      </w:r>
    </w:p>
    <w:p w14:paraId="487BD5A6" w14:textId="350AD750"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(8)</w:t>
      </w:r>
      <w:r w:rsidRPr="004C5260">
        <w:rPr>
          <w:rFonts w:cstheme="minorHAnsi"/>
          <w:color w:val="C00000"/>
          <w:sz w:val="20"/>
          <w:szCs w:val="20"/>
        </w:rPr>
        <w:t xml:space="preserve"> </w:t>
      </w:r>
      <w:r w:rsidRPr="004C5260">
        <w:rPr>
          <w:rFonts w:cstheme="minorHAnsi"/>
          <w:sz w:val="20"/>
          <w:szCs w:val="20"/>
        </w:rPr>
        <w:t xml:space="preserve">Ak je pracovný čas rozvrhnutý do dvoch pracovných zmien, ide o </w:t>
      </w:r>
      <w:r w:rsidRPr="004C5260">
        <w:rPr>
          <w:rFonts w:cstheme="minorHAnsi"/>
          <w:sz w:val="20"/>
          <w:szCs w:val="20"/>
          <w:highlight w:val="yellow"/>
        </w:rPr>
        <w:t>dvojzmenný pracovný režim</w:t>
      </w:r>
      <w:r w:rsidRPr="004C5260">
        <w:rPr>
          <w:rFonts w:cstheme="minorHAnsi"/>
          <w:sz w:val="20"/>
          <w:szCs w:val="20"/>
        </w:rPr>
        <w:t xml:space="preserve">. Ak zamestnávateľ rozvrhne pracovný čas do troch pracovných zmien, ide o </w:t>
      </w:r>
      <w:r w:rsidRPr="004C5260">
        <w:rPr>
          <w:rFonts w:cstheme="minorHAnsi"/>
          <w:sz w:val="20"/>
          <w:szCs w:val="20"/>
          <w:highlight w:val="yellow"/>
        </w:rPr>
        <w:t>trojzmenný pracovný režim</w:t>
      </w:r>
      <w:r w:rsidRPr="004C5260">
        <w:rPr>
          <w:rFonts w:cstheme="minorHAnsi"/>
          <w:sz w:val="20"/>
          <w:szCs w:val="20"/>
        </w:rPr>
        <w:t xml:space="preserve">. Pracovný režim, v ktorom pracovná činnosť prebieha súvislo po všetky dni v týždni, je </w:t>
      </w:r>
      <w:r w:rsidRPr="004C5260">
        <w:rPr>
          <w:rFonts w:cstheme="minorHAnsi"/>
          <w:sz w:val="20"/>
          <w:szCs w:val="20"/>
          <w:highlight w:val="yellow"/>
        </w:rPr>
        <w:t>nepretržitý pracovný režim</w:t>
      </w:r>
      <w:r w:rsidRPr="004C5260">
        <w:rPr>
          <w:rFonts w:cstheme="minorHAnsi"/>
          <w:sz w:val="20"/>
          <w:szCs w:val="20"/>
        </w:rPr>
        <w:t>. Ak sa zamestnávateľ písomne nedohodne so zamestnancom inak, zamestnávateľ nemôže rozvrhnúť pracovný čas tak, aby zamestnanec pracoval v nočných zmenách dva týždne po sebe nasledujúcich okrem prípadu, ak povaha práce alebo podmienky prevádzky neumožňujú rozvrhnúť pracovný čas inak.</w:t>
      </w:r>
    </w:p>
    <w:p w14:paraId="52D56C74" w14:textId="0BEC5977"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(9)</w:t>
      </w:r>
      <w:r w:rsidRPr="004C5260">
        <w:rPr>
          <w:rFonts w:cstheme="minorHAnsi"/>
          <w:color w:val="C00000"/>
          <w:sz w:val="20"/>
          <w:szCs w:val="20"/>
        </w:rPr>
        <w:t xml:space="preserve"> </w:t>
      </w:r>
      <w:r w:rsidRPr="004C5260">
        <w:rPr>
          <w:rFonts w:cstheme="minorHAnsi"/>
          <w:sz w:val="20"/>
          <w:szCs w:val="20"/>
        </w:rPr>
        <w:t>Rozvrhnutie pracovného času je zamestnávateľ povinný oznámiť zamestnancovi najmenej týždeň vopred a s platnosťou najmenej na týždeň.</w:t>
      </w:r>
    </w:p>
    <w:p w14:paraId="2359E609" w14:textId="0530E474"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(10)</w:t>
      </w:r>
      <w:r w:rsidRPr="004C5260">
        <w:rPr>
          <w:rFonts w:cstheme="minorHAnsi"/>
          <w:color w:val="C00000"/>
          <w:sz w:val="20"/>
          <w:szCs w:val="20"/>
        </w:rPr>
        <w:t xml:space="preserve"> </w:t>
      </w:r>
      <w:r w:rsidRPr="004C5260">
        <w:rPr>
          <w:rFonts w:cstheme="minorHAnsi"/>
          <w:sz w:val="20"/>
          <w:szCs w:val="20"/>
        </w:rPr>
        <w:t>Zamestnávateľ môže po dohode so zástupcami zamestnancov určiť čas potrebný na osobnú očistu po skončení práce, ktorý sa zamestnancovi započíta do pracovného času.</w:t>
      </w:r>
    </w:p>
    <w:p w14:paraId="40C573AB" w14:textId="3FB8EEC9"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(11)</w:t>
      </w:r>
      <w:r w:rsidRPr="004C5260">
        <w:rPr>
          <w:rFonts w:cstheme="minorHAnsi"/>
          <w:color w:val="C00000"/>
          <w:sz w:val="20"/>
          <w:szCs w:val="20"/>
        </w:rPr>
        <w:t xml:space="preserve"> </w:t>
      </w:r>
      <w:r w:rsidRPr="004C5260">
        <w:rPr>
          <w:rFonts w:cstheme="minorHAnsi"/>
          <w:sz w:val="20"/>
          <w:szCs w:val="20"/>
        </w:rPr>
        <w:t>Ak to prevádzka zamestnávateľa dovoľuje, zamestnávateľ je povinný povoliť zamestnancovi na jeho žiadosť zo zdravotných dôvodov alebo z iných vážnych dôvodov na jeho strane vhodnú úpravu určeného týždenného pracovného času alebo ju s ním za tých istých podmienok dohodnúť v pracovnej zmluve.</w:t>
      </w:r>
    </w:p>
    <w:p w14:paraId="359F877A" w14:textId="77777777" w:rsidR="00416059" w:rsidRPr="004C5260" w:rsidRDefault="00416059" w:rsidP="009447AA">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p>
    <w:p w14:paraId="1D3DC176" w14:textId="0EBE4D13"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4C5260">
        <w:rPr>
          <w:rFonts w:cstheme="minorHAnsi"/>
          <w:b/>
          <w:bCs/>
          <w:color w:val="C00000"/>
          <w:sz w:val="20"/>
          <w:szCs w:val="20"/>
        </w:rPr>
        <w:t>§ 91</w:t>
      </w:r>
    </w:p>
    <w:p w14:paraId="65339A9D" w14:textId="77777777"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b/>
          <w:bCs/>
          <w:sz w:val="20"/>
          <w:szCs w:val="20"/>
        </w:rPr>
      </w:pPr>
      <w:r w:rsidRPr="004C5260">
        <w:rPr>
          <w:rFonts w:cstheme="minorHAnsi"/>
          <w:b/>
          <w:bCs/>
          <w:sz w:val="20"/>
          <w:szCs w:val="20"/>
          <w:highlight w:val="yellow"/>
        </w:rPr>
        <w:t>Prestávky v práci</w:t>
      </w:r>
    </w:p>
    <w:p w14:paraId="570E112B" w14:textId="7E5A2A61"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(1)</w:t>
      </w:r>
      <w:r w:rsidRPr="004C5260">
        <w:rPr>
          <w:rFonts w:cstheme="minorHAnsi"/>
          <w:color w:val="C00000"/>
          <w:sz w:val="20"/>
          <w:szCs w:val="20"/>
        </w:rPr>
        <w:t xml:space="preserve"> </w:t>
      </w:r>
      <w:r w:rsidRPr="004C5260">
        <w:rPr>
          <w:rFonts w:cstheme="minorHAnsi"/>
          <w:sz w:val="20"/>
          <w:szCs w:val="20"/>
        </w:rPr>
        <w:t xml:space="preserve">Zamestnávateľ je povinný poskytnúť zamestnancovi, ktorého pracovná </w:t>
      </w:r>
      <w:r w:rsidRPr="004C5260">
        <w:rPr>
          <w:rFonts w:cstheme="minorHAnsi"/>
          <w:sz w:val="20"/>
          <w:szCs w:val="20"/>
          <w:highlight w:val="yellow"/>
        </w:rPr>
        <w:t>zmena je dlhšia ako šesť hodín</w:t>
      </w:r>
      <w:r w:rsidRPr="004C5260">
        <w:rPr>
          <w:rFonts w:cstheme="minorHAnsi"/>
          <w:sz w:val="20"/>
          <w:szCs w:val="20"/>
        </w:rPr>
        <w:t xml:space="preserve">, prestávku na odpočinok a jedenie v trvaní </w:t>
      </w:r>
      <w:r w:rsidRPr="004C5260">
        <w:rPr>
          <w:rFonts w:cstheme="minorHAnsi"/>
          <w:sz w:val="20"/>
          <w:szCs w:val="20"/>
          <w:highlight w:val="yellow"/>
        </w:rPr>
        <w:t>30 minút</w:t>
      </w:r>
      <w:r w:rsidRPr="004C5260">
        <w:rPr>
          <w:rFonts w:cstheme="minorHAnsi"/>
          <w:sz w:val="20"/>
          <w:szCs w:val="20"/>
        </w:rPr>
        <w:t xml:space="preserve">. Mladistvému zamestnancovi, ktorého pracovná zmena je dlhšia ako </w:t>
      </w:r>
      <w:r w:rsidRPr="004C5260">
        <w:rPr>
          <w:rFonts w:cstheme="minorHAnsi"/>
          <w:sz w:val="20"/>
          <w:szCs w:val="20"/>
          <w:highlight w:val="yellow"/>
        </w:rPr>
        <w:t>štyri a 1/2 hodiny</w:t>
      </w:r>
      <w:r w:rsidRPr="004C5260">
        <w:rPr>
          <w:rFonts w:cstheme="minorHAnsi"/>
          <w:sz w:val="20"/>
          <w:szCs w:val="20"/>
        </w:rPr>
        <w:t xml:space="preserve">, je zamestnávateľ povinný poskytnúť prestávku na odpočinok a jedenie v trvaní </w:t>
      </w:r>
      <w:r w:rsidRPr="004C5260">
        <w:rPr>
          <w:rFonts w:cstheme="minorHAnsi"/>
          <w:sz w:val="20"/>
          <w:szCs w:val="20"/>
          <w:highlight w:val="yellow"/>
        </w:rPr>
        <w:t>30 minút.</w:t>
      </w:r>
      <w:r w:rsidRPr="004C5260">
        <w:rPr>
          <w:rFonts w:cstheme="minorHAnsi"/>
          <w:sz w:val="20"/>
          <w:szCs w:val="20"/>
        </w:rPr>
        <w:t xml:space="preserve"> Ak ide o práce, ktoré sa nemôžu prerušiť, musí sa zamestnancovi aj bez prerušenia prevádzky alebo práce zabezpečiť primeraný čas na odpočinok a jedenie.</w:t>
      </w:r>
    </w:p>
    <w:p w14:paraId="3B4DE7DB" w14:textId="6418D9AD"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(2)</w:t>
      </w:r>
      <w:r w:rsidRPr="004C5260">
        <w:rPr>
          <w:rFonts w:cstheme="minorHAnsi"/>
          <w:color w:val="C00000"/>
          <w:sz w:val="20"/>
          <w:szCs w:val="20"/>
        </w:rPr>
        <w:t xml:space="preserve"> </w:t>
      </w:r>
      <w:r w:rsidRPr="004C5260">
        <w:rPr>
          <w:rFonts w:cstheme="minorHAnsi"/>
          <w:sz w:val="20"/>
          <w:szCs w:val="20"/>
        </w:rPr>
        <w:t>Podrobnejšie podmienky poskytnutia prestávky na odpočinok a jedenie vrátane jej predĺženia zamestnávateľ dohodne so zástupcami zamestnancov.</w:t>
      </w:r>
    </w:p>
    <w:p w14:paraId="2F8B3010" w14:textId="2863A73A"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(3)</w:t>
      </w:r>
      <w:r w:rsidRPr="004C5260">
        <w:rPr>
          <w:rFonts w:cstheme="minorHAnsi"/>
          <w:color w:val="C00000"/>
          <w:sz w:val="20"/>
          <w:szCs w:val="20"/>
        </w:rPr>
        <w:t xml:space="preserve"> </w:t>
      </w:r>
      <w:r w:rsidRPr="004C5260">
        <w:rPr>
          <w:rFonts w:cstheme="minorHAnsi"/>
          <w:sz w:val="20"/>
          <w:szCs w:val="20"/>
        </w:rPr>
        <w:t>Zamestnávateľ je povinný oznámiť zamestnancom prestávku na odpočinok a jedenie spôsobom ustanoveným v § 90.</w:t>
      </w:r>
    </w:p>
    <w:p w14:paraId="188ED92E" w14:textId="12132CB2"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(4)</w:t>
      </w:r>
      <w:r w:rsidRPr="004C5260">
        <w:rPr>
          <w:rFonts w:cstheme="minorHAnsi"/>
          <w:sz w:val="20"/>
          <w:szCs w:val="20"/>
        </w:rPr>
        <w:t xml:space="preserve"> Prestávky na odpočinok a jedenie sa </w:t>
      </w:r>
      <w:r w:rsidRPr="004C5260">
        <w:rPr>
          <w:rFonts w:cstheme="minorHAnsi"/>
          <w:sz w:val="20"/>
          <w:szCs w:val="20"/>
          <w:highlight w:val="yellow"/>
        </w:rPr>
        <w:t>neposkytujú na začiatku a konci zmeny.</w:t>
      </w:r>
    </w:p>
    <w:p w14:paraId="01E59C2C" w14:textId="38FAB42A"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(5)</w:t>
      </w:r>
      <w:r w:rsidRPr="004C5260">
        <w:rPr>
          <w:rFonts w:cstheme="minorHAnsi"/>
          <w:sz w:val="20"/>
          <w:szCs w:val="20"/>
        </w:rPr>
        <w:t xml:space="preserve"> Prestávky na odpočinok a jedenie sa </w:t>
      </w:r>
      <w:r w:rsidRPr="004C5260">
        <w:rPr>
          <w:rFonts w:cstheme="minorHAnsi"/>
          <w:sz w:val="20"/>
          <w:szCs w:val="20"/>
          <w:highlight w:val="yellow"/>
        </w:rPr>
        <w:t>nezapočítavajú do pracovného času</w:t>
      </w:r>
      <w:r w:rsidRPr="004C5260">
        <w:rPr>
          <w:rFonts w:cstheme="minorHAnsi"/>
          <w:sz w:val="20"/>
          <w:szCs w:val="20"/>
        </w:rPr>
        <w:t>; to neplatí, ak ide o prestávku na odpočinok a jedenie, pri ktorej sa zabezpečuje primeraný čas na odpočinok a jedenie bez prerušenia práce zamestnancom.</w:t>
      </w:r>
    </w:p>
    <w:p w14:paraId="30943FA0" w14:textId="04DE92D7"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(6)</w:t>
      </w:r>
      <w:r w:rsidRPr="004C5260">
        <w:rPr>
          <w:rFonts w:cstheme="minorHAnsi"/>
          <w:sz w:val="20"/>
          <w:szCs w:val="20"/>
        </w:rPr>
        <w:t xml:space="preserve"> Prestávka poskytovaná z dôvodov zaistenia </w:t>
      </w:r>
      <w:r w:rsidRPr="004C5260">
        <w:rPr>
          <w:rFonts w:cstheme="minorHAnsi"/>
          <w:sz w:val="20"/>
          <w:szCs w:val="20"/>
          <w:highlight w:val="yellow"/>
        </w:rPr>
        <w:t>bezpečnosti a ochrany zdravia zamestnancov pri práci</w:t>
      </w:r>
      <w:r w:rsidRPr="004C5260">
        <w:rPr>
          <w:rFonts w:cstheme="minorHAnsi"/>
          <w:sz w:val="20"/>
          <w:szCs w:val="20"/>
        </w:rPr>
        <w:t xml:space="preserve"> sa </w:t>
      </w:r>
      <w:r w:rsidRPr="004C5260">
        <w:rPr>
          <w:rFonts w:cstheme="minorHAnsi"/>
          <w:sz w:val="20"/>
          <w:szCs w:val="20"/>
          <w:highlight w:val="yellow"/>
        </w:rPr>
        <w:t>započítava do pracovného času.</w:t>
      </w:r>
    </w:p>
    <w:p w14:paraId="2D9F77F9" w14:textId="77777777" w:rsidR="00416059" w:rsidRPr="004C5260" w:rsidRDefault="00416059" w:rsidP="009447AA">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p>
    <w:p w14:paraId="044350A2" w14:textId="441D284A"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4C5260">
        <w:rPr>
          <w:rFonts w:cstheme="minorHAnsi"/>
          <w:b/>
          <w:bCs/>
          <w:color w:val="C00000"/>
          <w:sz w:val="20"/>
          <w:szCs w:val="20"/>
        </w:rPr>
        <w:t>§ 92</w:t>
      </w:r>
    </w:p>
    <w:p w14:paraId="25791485" w14:textId="77777777"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b/>
          <w:bCs/>
          <w:sz w:val="20"/>
          <w:szCs w:val="20"/>
        </w:rPr>
      </w:pPr>
      <w:r w:rsidRPr="004C5260">
        <w:rPr>
          <w:rFonts w:cstheme="minorHAnsi"/>
          <w:b/>
          <w:bCs/>
          <w:sz w:val="20"/>
          <w:szCs w:val="20"/>
          <w:highlight w:val="yellow"/>
        </w:rPr>
        <w:t>Nepretržitý denný odpočinok</w:t>
      </w:r>
    </w:p>
    <w:p w14:paraId="0C91EDF6" w14:textId="3A2E6C4A"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(1)</w:t>
      </w:r>
      <w:r w:rsidRPr="004C5260">
        <w:rPr>
          <w:rFonts w:cstheme="minorHAnsi"/>
          <w:sz w:val="20"/>
          <w:szCs w:val="20"/>
        </w:rPr>
        <w:t xml:space="preserve"> Zamestnávateľ je povinný rozvrhnúť pracovný čas tak, aby zamestnanec mal medzi koncom jednej a začiatkom druhej zmeny </w:t>
      </w:r>
      <w:r w:rsidRPr="004C5260">
        <w:rPr>
          <w:rFonts w:cstheme="minorHAnsi"/>
          <w:sz w:val="20"/>
          <w:szCs w:val="20"/>
          <w:highlight w:val="yellow"/>
        </w:rPr>
        <w:t>minimálny odpočinok v trvaní 12 po sebe nasledujúcich hodín</w:t>
      </w:r>
      <w:r w:rsidRPr="004C5260">
        <w:rPr>
          <w:rFonts w:cstheme="minorHAnsi"/>
          <w:sz w:val="20"/>
          <w:szCs w:val="20"/>
        </w:rPr>
        <w:t xml:space="preserve"> v priebehu 24 hodín a mladistvý zamestnanec aspoň 14 hodín v priebehu 24 hodín.</w:t>
      </w:r>
    </w:p>
    <w:p w14:paraId="453FF376" w14:textId="21FD2B73"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(2)</w:t>
      </w:r>
      <w:r w:rsidRPr="004C5260">
        <w:rPr>
          <w:rFonts w:cstheme="minorHAnsi"/>
          <w:sz w:val="20"/>
          <w:szCs w:val="20"/>
        </w:rPr>
        <w:t xml:space="preserve"> Tento odpočinok </w:t>
      </w:r>
      <w:r w:rsidRPr="004C5260">
        <w:rPr>
          <w:rFonts w:cstheme="minorHAnsi"/>
          <w:sz w:val="20"/>
          <w:szCs w:val="20"/>
          <w:highlight w:val="yellow"/>
        </w:rPr>
        <w:t>možno skrátiť až na osem hodín</w:t>
      </w:r>
      <w:r w:rsidRPr="004C5260">
        <w:rPr>
          <w:rFonts w:cstheme="minorHAnsi"/>
          <w:sz w:val="20"/>
          <w:szCs w:val="20"/>
        </w:rPr>
        <w:t xml:space="preserve"> zamestnancovi staršiemu ako 18 rokov v nepretržitých prevádzkach a pri turnusovej práci, pri naliehavých poľnohospodárskych prácach, pri poskytovaní univerzálnej poštovej služby, pri naliehavých opravárskych prácach, ak ide o odvrátenie nebezpečenstva ohrozujúceho život alebo zdravie zamestnancov, a pri mimoriadnych udalostiach. Ak zamestnávateľ skráti minimálny odpočinok je povinný </w:t>
      </w:r>
      <w:r w:rsidRPr="004C5260">
        <w:rPr>
          <w:rFonts w:cstheme="minorHAnsi"/>
          <w:sz w:val="20"/>
          <w:szCs w:val="20"/>
          <w:highlight w:val="yellow"/>
        </w:rPr>
        <w:t>dodatočne poskytnúť zamestnancovi do 30 dní rovnocenný nepretržitý náhradný odpočinok</w:t>
      </w:r>
      <w:r w:rsidRPr="004C5260">
        <w:rPr>
          <w:rFonts w:cstheme="minorHAnsi"/>
          <w:sz w:val="20"/>
          <w:szCs w:val="20"/>
        </w:rPr>
        <w:t>.</w:t>
      </w:r>
    </w:p>
    <w:p w14:paraId="5DB35F74" w14:textId="17FB36FD"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(3)</w:t>
      </w:r>
      <w:r w:rsidRPr="004C5260">
        <w:rPr>
          <w:rFonts w:cstheme="minorHAnsi"/>
          <w:sz w:val="20"/>
          <w:szCs w:val="20"/>
        </w:rPr>
        <w:t xml:space="preserve"> Zamestnancovi, ktorý sa vrátil z pracovnej cesty po 24. hodine sa poskytne čas na nevyhnutný odpočinok od skončenia pracovnej cesty do nástupu do práce v rozsahu </w:t>
      </w:r>
      <w:r w:rsidRPr="004C5260">
        <w:rPr>
          <w:rFonts w:cstheme="minorHAnsi"/>
          <w:sz w:val="20"/>
          <w:szCs w:val="20"/>
          <w:highlight w:val="yellow"/>
        </w:rPr>
        <w:t>osem hodín</w:t>
      </w:r>
      <w:r w:rsidRPr="004C5260">
        <w:rPr>
          <w:rFonts w:cstheme="minorHAnsi"/>
          <w:sz w:val="20"/>
          <w:szCs w:val="20"/>
        </w:rPr>
        <w:t xml:space="preserve">, a ak tento čas spadá do pracovného času zamestnanca, </w:t>
      </w:r>
      <w:r w:rsidRPr="004C5260">
        <w:rPr>
          <w:rFonts w:cstheme="minorHAnsi"/>
          <w:sz w:val="20"/>
          <w:szCs w:val="20"/>
          <w:highlight w:val="yellow"/>
        </w:rPr>
        <w:t>aj náhrada mzdy vo výške jeho priemerného zárobku</w:t>
      </w:r>
      <w:r w:rsidRPr="004C5260">
        <w:rPr>
          <w:rFonts w:cstheme="minorHAnsi"/>
          <w:sz w:val="20"/>
          <w:szCs w:val="20"/>
        </w:rPr>
        <w:t>.</w:t>
      </w:r>
    </w:p>
    <w:p w14:paraId="584846BB" w14:textId="77777777" w:rsidR="000977EA" w:rsidRDefault="000977EA" w:rsidP="009447AA">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p>
    <w:p w14:paraId="546F37C2" w14:textId="06CF42F4"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4C5260">
        <w:rPr>
          <w:rFonts w:cstheme="minorHAnsi"/>
          <w:b/>
          <w:bCs/>
          <w:color w:val="C00000"/>
          <w:sz w:val="20"/>
          <w:szCs w:val="20"/>
        </w:rPr>
        <w:t>§ 93</w:t>
      </w:r>
    </w:p>
    <w:p w14:paraId="49BAE059" w14:textId="77777777"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sz w:val="20"/>
          <w:szCs w:val="20"/>
          <w:highlight w:val="yellow"/>
        </w:rPr>
        <w:t>Nepretržitý odpočinok v týždni</w:t>
      </w:r>
    </w:p>
    <w:p w14:paraId="513580A4" w14:textId="1B794FC5"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(1)</w:t>
      </w:r>
      <w:r w:rsidRPr="004C5260">
        <w:rPr>
          <w:rFonts w:cstheme="minorHAnsi"/>
          <w:sz w:val="20"/>
          <w:szCs w:val="20"/>
        </w:rPr>
        <w:t xml:space="preserve"> Zamestnávateľ je povinný rozvrhnúť pracovný čas tak, aby zamestnanec mal </w:t>
      </w:r>
      <w:r w:rsidRPr="004C5260">
        <w:rPr>
          <w:rFonts w:cstheme="minorHAnsi"/>
          <w:sz w:val="20"/>
          <w:szCs w:val="20"/>
          <w:highlight w:val="yellow"/>
        </w:rPr>
        <w:t>raz za týždeň dva po sebe nasledujúce dni nepretržitého odpočinku,</w:t>
      </w:r>
      <w:r w:rsidRPr="004C5260">
        <w:rPr>
          <w:rFonts w:cstheme="minorHAnsi"/>
          <w:sz w:val="20"/>
          <w:szCs w:val="20"/>
        </w:rPr>
        <w:t xml:space="preserve"> ktoré musia pripadať na sobotu a nedeľu alebo na nedeľu a pondelok.</w:t>
      </w:r>
    </w:p>
    <w:p w14:paraId="00E42ABA" w14:textId="126FE30C" w:rsidR="00FE6AEB"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4C5260">
        <w:rPr>
          <w:rFonts w:cstheme="minorHAnsi"/>
          <w:b/>
          <w:bCs/>
          <w:color w:val="C00000"/>
          <w:sz w:val="20"/>
          <w:szCs w:val="20"/>
        </w:rPr>
        <w:t>(2)</w:t>
      </w:r>
      <w:r w:rsidRPr="004C5260">
        <w:rPr>
          <w:rFonts w:cstheme="minorHAnsi"/>
          <w:sz w:val="20"/>
          <w:szCs w:val="20"/>
        </w:rPr>
        <w:t xml:space="preserve"> Ak povaha práce a podmienky prevádzky neumožňujú rozvrhnúť pracovný čas zamestnanca staršieho ako 18 rokov podľa odseku 1, poskytnú sa dva po sebe nasledujúce dni nepretržitého odpočinku v týždni v iných dňoch týždňa.</w:t>
      </w:r>
    </w:p>
    <w:p w14:paraId="746D09DA" w14:textId="77777777" w:rsidR="000977EA" w:rsidRDefault="000977EA">
      <w:pPr>
        <w:rPr>
          <w:rFonts w:cstheme="minorHAnsi"/>
          <w:b/>
          <w:bCs/>
          <w:color w:val="C00000"/>
          <w:sz w:val="20"/>
          <w:szCs w:val="20"/>
        </w:rPr>
      </w:pPr>
      <w:r>
        <w:rPr>
          <w:rFonts w:cstheme="minorHAnsi"/>
          <w:b/>
          <w:bCs/>
          <w:color w:val="C00000"/>
          <w:sz w:val="20"/>
          <w:szCs w:val="20"/>
        </w:rPr>
        <w:br w:type="page"/>
      </w:r>
    </w:p>
    <w:p w14:paraId="3D90A0CB" w14:textId="67CE67B2"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(3)</w:t>
      </w:r>
      <w:r w:rsidRPr="004C5260">
        <w:rPr>
          <w:rFonts w:cstheme="minorHAnsi"/>
          <w:sz w:val="20"/>
          <w:szCs w:val="20"/>
        </w:rPr>
        <w:t xml:space="preserve"> Ak povaha práce a podmienky prevádzky neumožňujú rozvrhnúť pracovný čas podľa odsekov 1 a 2, zamestnávateľ môže zamestnancovi, ktorý je starší ako 18 rokov, po dohode so zástupcami zamestnancov alebo, ak u zamestnávateľa nepôsobia zástupcovia zamestnancov, po dohode so zamestnancom, rozvrhnúť pracovný čas tak, aby zamestnanec mal </w:t>
      </w:r>
      <w:r w:rsidRPr="004C5260">
        <w:rPr>
          <w:rFonts w:cstheme="minorHAnsi"/>
          <w:sz w:val="20"/>
          <w:szCs w:val="20"/>
          <w:highlight w:val="yellow"/>
        </w:rPr>
        <w:t>raz za týždeň najmenej 24 hodín nepretržitého odpočinku</w:t>
      </w:r>
      <w:r w:rsidRPr="004C5260">
        <w:rPr>
          <w:rFonts w:cstheme="minorHAnsi"/>
          <w:sz w:val="20"/>
          <w:szCs w:val="20"/>
        </w:rPr>
        <w:t xml:space="preserve">, ktorý by mal pripadnúť na nedeľu s tým, že zamestnávateľ je povinný </w:t>
      </w:r>
      <w:r w:rsidRPr="004C5260">
        <w:rPr>
          <w:rFonts w:cstheme="minorHAnsi"/>
          <w:sz w:val="20"/>
          <w:szCs w:val="20"/>
          <w:highlight w:val="yellow"/>
        </w:rPr>
        <w:t>dodatočne poskytnúť zamestnancovi náhradný nepretržitý odpočinok v týždni do ôsmich mesiacov</w:t>
      </w:r>
      <w:r w:rsidRPr="004C5260">
        <w:rPr>
          <w:rFonts w:cstheme="minorHAnsi"/>
          <w:sz w:val="20"/>
          <w:szCs w:val="20"/>
        </w:rPr>
        <w:t xml:space="preserve"> odo dňa, keď mal byť poskytnutý nepretržitý odpočinok v týždni.</w:t>
      </w:r>
    </w:p>
    <w:p w14:paraId="602C1B2A" w14:textId="2D9EF3B0"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(4)</w:t>
      </w:r>
      <w:r w:rsidRPr="004C5260">
        <w:rPr>
          <w:rFonts w:cstheme="minorHAnsi"/>
          <w:sz w:val="20"/>
          <w:szCs w:val="20"/>
        </w:rPr>
        <w:t xml:space="preserve"> Ak povaha práce a podmienky prevádzky neumožňujú rozvrhnúť pracovný čas podľa odsekov 1 až 3, zamestnávateľ môže zamestnancovi, staršiemu ako 18 rokov, po dohode so zástupcami zamestnancov alebo, ak u zamestnávateľa nepôsobia zástupcovia zamestnancov, po dohode so zamestnancom, rozvrhnúť pracovný čas tak, aby zamestnanec mal </w:t>
      </w:r>
      <w:r w:rsidRPr="004C5260">
        <w:rPr>
          <w:rFonts w:cstheme="minorHAnsi"/>
          <w:sz w:val="20"/>
          <w:szCs w:val="20"/>
          <w:highlight w:val="yellow"/>
        </w:rPr>
        <w:t>raz za týždeň najmenej 35 hodín nepretržitého odpočinku</w:t>
      </w:r>
      <w:r w:rsidRPr="004C5260">
        <w:rPr>
          <w:rFonts w:cstheme="minorHAnsi"/>
          <w:sz w:val="20"/>
          <w:szCs w:val="20"/>
        </w:rPr>
        <w:t>, ktorý pripadne na nedeľu a na časť dňa predchádzajúceho nedeli alebo na časť dňa nasledujúceho po nedeli.</w:t>
      </w:r>
    </w:p>
    <w:p w14:paraId="0554783C" w14:textId="6965F735"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(5)</w:t>
      </w:r>
      <w:r w:rsidRPr="004C5260">
        <w:rPr>
          <w:rFonts w:cstheme="minorHAnsi"/>
          <w:sz w:val="20"/>
          <w:szCs w:val="20"/>
        </w:rPr>
        <w:t xml:space="preserve"> Ak povaha práce a podmienky prevádzky neumožňujú rozvrhnúť pracovný čas podľa odsekov 1 až 3, zamestnávateľ môže zamestnancovi staršiemu ako 18 rokov po dohode so zástupcami zamestnancov, alebo ak u zamestnávateľa nepôsobia zástupcovia zamestnancov po dohode so zamestnancom, rozvrhnúť pracovný čas tak, aby zamestnanec mal </w:t>
      </w:r>
      <w:r w:rsidRPr="004C5260">
        <w:rPr>
          <w:rFonts w:cstheme="minorHAnsi"/>
          <w:sz w:val="20"/>
          <w:szCs w:val="20"/>
          <w:highlight w:val="yellow"/>
        </w:rPr>
        <w:t>raz za dva týždne najmenej 24 hodín nepretržitého odpočinku</w:t>
      </w:r>
      <w:r w:rsidRPr="004C5260">
        <w:rPr>
          <w:rFonts w:cstheme="minorHAnsi"/>
          <w:sz w:val="20"/>
          <w:szCs w:val="20"/>
        </w:rPr>
        <w:t xml:space="preserve"> v týždni, ktorý by mal pripadnúť na nedeľu s tým, že zamestnávateľ je povinný </w:t>
      </w:r>
      <w:r w:rsidRPr="004C5260">
        <w:rPr>
          <w:rFonts w:cstheme="minorHAnsi"/>
          <w:sz w:val="20"/>
          <w:szCs w:val="20"/>
          <w:highlight w:val="yellow"/>
        </w:rPr>
        <w:t>dodatočne poskytnúť zamestnancovi náhradný nepretržitý odpočinok v týždni do štyroch mesiacov</w:t>
      </w:r>
      <w:r w:rsidRPr="004C5260">
        <w:rPr>
          <w:rFonts w:cstheme="minorHAnsi"/>
          <w:sz w:val="20"/>
          <w:szCs w:val="20"/>
        </w:rPr>
        <w:t xml:space="preserve"> odo dňa, keď mal byť poskytnutý nepretržitý odpočinok v týždni.</w:t>
      </w:r>
    </w:p>
    <w:p w14:paraId="07C9A0C5" w14:textId="77777777" w:rsidR="00416059" w:rsidRPr="004C5260" w:rsidRDefault="00416059"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p>
    <w:p w14:paraId="14953E56" w14:textId="77777777"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b/>
          <w:bCs/>
          <w:sz w:val="20"/>
          <w:szCs w:val="20"/>
        </w:rPr>
      </w:pPr>
      <w:r w:rsidRPr="004C5260">
        <w:rPr>
          <w:rFonts w:cstheme="minorHAnsi"/>
          <w:b/>
          <w:bCs/>
          <w:sz w:val="20"/>
          <w:szCs w:val="20"/>
          <w:highlight w:val="yellow"/>
        </w:rPr>
        <w:t>Dni pracovného pokoja</w:t>
      </w:r>
    </w:p>
    <w:p w14:paraId="5B355ECC" w14:textId="45F773E4"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4C5260">
        <w:rPr>
          <w:rFonts w:cstheme="minorHAnsi"/>
          <w:b/>
          <w:bCs/>
          <w:color w:val="C00000"/>
          <w:sz w:val="20"/>
          <w:szCs w:val="20"/>
        </w:rPr>
        <w:t>§ 94</w:t>
      </w:r>
    </w:p>
    <w:p w14:paraId="12B576FA" w14:textId="5F656EED"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(1)</w:t>
      </w:r>
      <w:r w:rsidRPr="004C5260">
        <w:rPr>
          <w:rFonts w:cstheme="minorHAnsi"/>
          <w:sz w:val="20"/>
          <w:szCs w:val="20"/>
        </w:rPr>
        <w:t xml:space="preserve"> Dni pracovného pokoja sú dni, </w:t>
      </w:r>
      <w:r w:rsidRPr="004C5260">
        <w:rPr>
          <w:rFonts w:cstheme="minorHAnsi"/>
          <w:sz w:val="20"/>
          <w:szCs w:val="20"/>
          <w:highlight w:val="yellow"/>
        </w:rPr>
        <w:t>na ktoré pripadá nepretržitý odpočinok</w:t>
      </w:r>
      <w:r w:rsidRPr="004C5260">
        <w:rPr>
          <w:rFonts w:cstheme="minorHAnsi"/>
          <w:sz w:val="20"/>
          <w:szCs w:val="20"/>
        </w:rPr>
        <w:t xml:space="preserve"> zamestnanca v týždni, a sviatky, ak osobitný predpis neustanovuje inak.</w:t>
      </w:r>
    </w:p>
    <w:p w14:paraId="21787988" w14:textId="515D549C"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(2)</w:t>
      </w:r>
      <w:r w:rsidRPr="004C5260">
        <w:rPr>
          <w:rFonts w:cstheme="minorHAnsi"/>
          <w:sz w:val="20"/>
          <w:szCs w:val="20"/>
        </w:rPr>
        <w:t xml:space="preserve"> Prácu v dňoch pracovného pokoja možno nariadiť len výnimočne, a to po prerokovaní so zástupcami zamestnancov.</w:t>
      </w:r>
    </w:p>
    <w:p w14:paraId="641BDAF6" w14:textId="4C47E348"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(3)</w:t>
      </w:r>
      <w:r w:rsidRPr="004C5260">
        <w:rPr>
          <w:rFonts w:cstheme="minorHAnsi"/>
          <w:sz w:val="20"/>
          <w:szCs w:val="20"/>
        </w:rPr>
        <w:t xml:space="preserve"> V deň nepretržitého odpočinku zamestnanca v týždni možno zamestnancovi nariadiť len tieto nevyhnutné práce, ktoré sa nemôžu vykonať v pracovných dňoch:</w:t>
      </w:r>
    </w:p>
    <w:p w14:paraId="32B307A7" w14:textId="0483CEB3"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a)</w:t>
      </w:r>
      <w:r w:rsidRPr="004C5260">
        <w:rPr>
          <w:rFonts w:cstheme="minorHAnsi"/>
          <w:sz w:val="20"/>
          <w:szCs w:val="20"/>
        </w:rPr>
        <w:t xml:space="preserve"> naliehavé </w:t>
      </w:r>
      <w:r w:rsidRPr="004C5260">
        <w:rPr>
          <w:rFonts w:cstheme="minorHAnsi"/>
          <w:sz w:val="20"/>
          <w:szCs w:val="20"/>
          <w:highlight w:val="yellow"/>
        </w:rPr>
        <w:t>opravárske práce</w:t>
      </w:r>
      <w:r w:rsidRPr="004C5260">
        <w:rPr>
          <w:rFonts w:cstheme="minorHAnsi"/>
          <w:sz w:val="20"/>
          <w:szCs w:val="20"/>
        </w:rPr>
        <w:t>,</w:t>
      </w:r>
    </w:p>
    <w:p w14:paraId="4890E669" w14:textId="4F9D5D54"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b)</w:t>
      </w:r>
      <w:r w:rsidRPr="004C5260">
        <w:rPr>
          <w:rFonts w:cstheme="minorHAnsi"/>
          <w:sz w:val="20"/>
          <w:szCs w:val="20"/>
        </w:rPr>
        <w:t xml:space="preserve"> </w:t>
      </w:r>
      <w:r w:rsidRPr="004C5260">
        <w:rPr>
          <w:rFonts w:cstheme="minorHAnsi"/>
          <w:sz w:val="20"/>
          <w:szCs w:val="20"/>
          <w:highlight w:val="yellow"/>
        </w:rPr>
        <w:t>nakladacie a vykladacie</w:t>
      </w:r>
      <w:r w:rsidRPr="004C5260">
        <w:rPr>
          <w:rFonts w:cstheme="minorHAnsi"/>
          <w:sz w:val="20"/>
          <w:szCs w:val="20"/>
        </w:rPr>
        <w:t xml:space="preserve"> práce,</w:t>
      </w:r>
    </w:p>
    <w:p w14:paraId="4053AB93" w14:textId="6312311C"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c)</w:t>
      </w:r>
      <w:r w:rsidRPr="004C5260">
        <w:rPr>
          <w:rFonts w:cstheme="minorHAnsi"/>
          <w:sz w:val="20"/>
          <w:szCs w:val="20"/>
        </w:rPr>
        <w:t xml:space="preserve"> </w:t>
      </w:r>
      <w:r w:rsidRPr="004C5260">
        <w:rPr>
          <w:rFonts w:cstheme="minorHAnsi"/>
          <w:sz w:val="20"/>
          <w:szCs w:val="20"/>
          <w:highlight w:val="yellow"/>
        </w:rPr>
        <w:t>inventúrne a uzávierkové</w:t>
      </w:r>
      <w:r w:rsidRPr="004C5260">
        <w:rPr>
          <w:rFonts w:cstheme="minorHAnsi"/>
          <w:sz w:val="20"/>
          <w:szCs w:val="20"/>
        </w:rPr>
        <w:t xml:space="preserve"> práce,</w:t>
      </w:r>
    </w:p>
    <w:p w14:paraId="7CF34067" w14:textId="4BF2F7F5"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d)</w:t>
      </w:r>
      <w:r w:rsidRPr="004C5260">
        <w:rPr>
          <w:rFonts w:cstheme="minorHAnsi"/>
          <w:sz w:val="20"/>
          <w:szCs w:val="20"/>
        </w:rPr>
        <w:t xml:space="preserve"> práce vykonávané </w:t>
      </w:r>
      <w:r w:rsidRPr="004C5260">
        <w:rPr>
          <w:rFonts w:cstheme="minorHAnsi"/>
          <w:sz w:val="20"/>
          <w:szCs w:val="20"/>
          <w:highlight w:val="yellow"/>
        </w:rPr>
        <w:t>v nepretržitej prevádzke</w:t>
      </w:r>
      <w:r w:rsidRPr="004C5260">
        <w:rPr>
          <w:rFonts w:cstheme="minorHAnsi"/>
          <w:sz w:val="20"/>
          <w:szCs w:val="20"/>
        </w:rPr>
        <w:t xml:space="preserve"> za zamestnanca, ktorý sa </w:t>
      </w:r>
      <w:r w:rsidRPr="004C5260">
        <w:rPr>
          <w:rFonts w:cstheme="minorHAnsi"/>
          <w:sz w:val="20"/>
          <w:szCs w:val="20"/>
          <w:highlight w:val="yellow"/>
        </w:rPr>
        <w:t>nedostavil na zmenu,</w:t>
      </w:r>
    </w:p>
    <w:p w14:paraId="1E91F41D" w14:textId="431F445A"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e)</w:t>
      </w:r>
      <w:r w:rsidRPr="004C5260">
        <w:rPr>
          <w:rFonts w:cstheme="minorHAnsi"/>
          <w:sz w:val="20"/>
          <w:szCs w:val="20"/>
        </w:rPr>
        <w:t xml:space="preserve"> práce na </w:t>
      </w:r>
      <w:r w:rsidRPr="004C5260">
        <w:rPr>
          <w:rFonts w:cstheme="minorHAnsi"/>
          <w:sz w:val="20"/>
          <w:szCs w:val="20"/>
          <w:highlight w:val="yellow"/>
        </w:rPr>
        <w:t>odvrátenie nebezpečenstva ohrozujúceho život</w:t>
      </w:r>
      <w:r w:rsidRPr="004C5260">
        <w:rPr>
          <w:rFonts w:cstheme="minorHAnsi"/>
          <w:sz w:val="20"/>
          <w:szCs w:val="20"/>
        </w:rPr>
        <w:t>, zdravie alebo pri mimoriadnych udalostiach,</w:t>
      </w:r>
    </w:p>
    <w:p w14:paraId="48BCF27D" w14:textId="218DFC13"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f)</w:t>
      </w:r>
      <w:r w:rsidRPr="004C5260">
        <w:rPr>
          <w:rFonts w:cstheme="minorHAnsi"/>
          <w:sz w:val="20"/>
          <w:szCs w:val="20"/>
        </w:rPr>
        <w:t xml:space="preserve"> práce </w:t>
      </w:r>
      <w:r w:rsidRPr="004C5260">
        <w:rPr>
          <w:rFonts w:cstheme="minorHAnsi"/>
          <w:sz w:val="20"/>
          <w:szCs w:val="20"/>
          <w:highlight w:val="yellow"/>
        </w:rPr>
        <w:t>nevyhnutné so zreteľom na uspokojovanie životných, zdravotných a kultúrnych potrieb obyvateľstva,</w:t>
      </w:r>
    </w:p>
    <w:p w14:paraId="51B10964" w14:textId="5F0C3466"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g)</w:t>
      </w:r>
      <w:r w:rsidRPr="004C5260">
        <w:rPr>
          <w:rFonts w:cstheme="minorHAnsi"/>
          <w:sz w:val="20"/>
          <w:szCs w:val="20"/>
        </w:rPr>
        <w:t xml:space="preserve"> kŕmenie a ošetrovanie hospodárskych </w:t>
      </w:r>
      <w:r w:rsidRPr="004C5260">
        <w:rPr>
          <w:rFonts w:cstheme="minorHAnsi"/>
          <w:sz w:val="20"/>
          <w:szCs w:val="20"/>
          <w:highlight w:val="yellow"/>
        </w:rPr>
        <w:t>zvierat</w:t>
      </w:r>
      <w:r w:rsidRPr="004C5260">
        <w:rPr>
          <w:rFonts w:cstheme="minorHAnsi"/>
          <w:sz w:val="20"/>
          <w:szCs w:val="20"/>
        </w:rPr>
        <w:t>,</w:t>
      </w:r>
    </w:p>
    <w:p w14:paraId="265C5DFE" w14:textId="7243228A"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h)</w:t>
      </w:r>
      <w:r w:rsidRPr="004C5260">
        <w:rPr>
          <w:rFonts w:cstheme="minorHAnsi"/>
          <w:sz w:val="20"/>
          <w:szCs w:val="20"/>
        </w:rPr>
        <w:t xml:space="preserve"> naliehavé práce </w:t>
      </w:r>
      <w:r w:rsidRPr="004C5260">
        <w:rPr>
          <w:rFonts w:cstheme="minorHAnsi"/>
          <w:sz w:val="20"/>
          <w:szCs w:val="20"/>
          <w:highlight w:val="yellow"/>
        </w:rPr>
        <w:t>v poľnohospodárstve</w:t>
      </w:r>
      <w:r w:rsidRPr="004C5260">
        <w:rPr>
          <w:rFonts w:cstheme="minorHAnsi"/>
          <w:sz w:val="20"/>
          <w:szCs w:val="20"/>
        </w:rPr>
        <w:t xml:space="preserve"> v rastlinnej výrobe pri zakladaní, ošetrovaní a zbere pestovaných plodín a pri spracovaní potravinárskych surovín.</w:t>
      </w:r>
    </w:p>
    <w:p w14:paraId="386F8B46" w14:textId="11D243B1"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(4)</w:t>
      </w:r>
      <w:r w:rsidRPr="004C5260">
        <w:rPr>
          <w:rFonts w:cstheme="minorHAnsi"/>
          <w:sz w:val="20"/>
          <w:szCs w:val="20"/>
        </w:rPr>
        <w:t xml:space="preserve"> </w:t>
      </w:r>
      <w:r w:rsidRPr="004C5260">
        <w:rPr>
          <w:rFonts w:cstheme="minorHAnsi"/>
          <w:sz w:val="20"/>
          <w:szCs w:val="20"/>
          <w:highlight w:val="yellow"/>
        </w:rPr>
        <w:t>Vo sviatok možno zamestnancovi nariadiť len práce, ktoré možno nariadiť v dňoch nepretržitého odpočinku</w:t>
      </w:r>
      <w:r w:rsidRPr="004C5260">
        <w:rPr>
          <w:rFonts w:cstheme="minorHAnsi"/>
          <w:sz w:val="20"/>
          <w:szCs w:val="20"/>
        </w:rPr>
        <w:t xml:space="preserve"> zamestnanca v týždni, práce v nepretržitej prevádzke a práce potrebné pri strážení objektov zamestnávateľa.</w:t>
      </w:r>
    </w:p>
    <w:p w14:paraId="18E1CECC" w14:textId="02326CE5" w:rsidR="00416059" w:rsidRDefault="00DD31EA" w:rsidP="000977E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(5)</w:t>
      </w:r>
      <w:r w:rsidRPr="004C5260">
        <w:rPr>
          <w:rFonts w:cstheme="minorHAnsi"/>
          <w:sz w:val="20"/>
          <w:szCs w:val="20"/>
        </w:rPr>
        <w:t xml:space="preserve"> V dňoch 1. januára, 6. januára, vo Veľký piatok, vo Veľkonočnú nedeľu, vo Veľkonočný pondelok, 1. mája, 8. mája, 5. júla, 29. augusta, 1. septembra, 15. septembra, 1. novembra, 17. novembra, 24. decembra po 12.00 hodine, 25. decembra a 26. decembra </w:t>
      </w:r>
      <w:r w:rsidRPr="004C5260">
        <w:rPr>
          <w:rFonts w:cstheme="minorHAnsi"/>
          <w:sz w:val="20"/>
          <w:szCs w:val="20"/>
          <w:highlight w:val="yellow"/>
        </w:rPr>
        <w:t>nemožno zamestnancovi nariadiť ani s ním dohodnúť prácu, ktorou je predaj tovaru konečnému spotrebiteľovi vrátane s ním súvisiacich prác (ďalej len „maloobchodný predaj“)</w:t>
      </w:r>
      <w:r w:rsidRPr="004C5260">
        <w:rPr>
          <w:rFonts w:cstheme="minorHAnsi"/>
          <w:sz w:val="20"/>
          <w:szCs w:val="20"/>
        </w:rPr>
        <w:t xml:space="preserve"> okrem maloobchodného predaja podľa prílohy č. 1a; ustanovenia odseku 3 písm. f) a odseku 4 sa v týchto prípadoch nepoužijú.</w:t>
      </w:r>
    </w:p>
    <w:p w14:paraId="638834D4" w14:textId="77777777" w:rsidR="000977EA" w:rsidRPr="000977EA" w:rsidRDefault="000977EA" w:rsidP="000977E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p>
    <w:p w14:paraId="0C5BB9DD" w14:textId="5D296A59"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 95</w:t>
      </w:r>
    </w:p>
    <w:p w14:paraId="4ABB51FC" w14:textId="7BEBC3EA" w:rsidR="00FE6AEB"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sz w:val="20"/>
          <w:szCs w:val="20"/>
        </w:rPr>
        <w:t xml:space="preserve">Na pracoviskách s nočnými zmenami sa </w:t>
      </w:r>
      <w:r w:rsidRPr="004C5260">
        <w:rPr>
          <w:rFonts w:cstheme="minorHAnsi"/>
          <w:sz w:val="20"/>
          <w:szCs w:val="20"/>
          <w:highlight w:val="yellow"/>
        </w:rPr>
        <w:t>začína deň pracovného pokoja hodinou zodpovedajúcou nástupu pracovnej zmeny,</w:t>
      </w:r>
      <w:r w:rsidRPr="004C5260">
        <w:rPr>
          <w:rFonts w:cstheme="minorHAnsi"/>
          <w:sz w:val="20"/>
          <w:szCs w:val="20"/>
        </w:rPr>
        <w:t xml:space="preserve"> ktorá v pracovnom týždni nastupuje podľa rozvrhu zmien ako prvá ranná zmena, a končí uplynutím 24 hodín od jej začiatku.</w:t>
      </w:r>
    </w:p>
    <w:p w14:paraId="1EC7D794" w14:textId="77777777" w:rsidR="00416059" w:rsidRPr="004C5260" w:rsidRDefault="00416059" w:rsidP="009447AA">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p>
    <w:p w14:paraId="1AAD4E6B" w14:textId="77777777" w:rsidR="000977EA" w:rsidRDefault="000977EA">
      <w:pPr>
        <w:rPr>
          <w:rFonts w:cstheme="minorHAnsi"/>
          <w:b/>
          <w:bCs/>
          <w:color w:val="C00000"/>
          <w:sz w:val="20"/>
          <w:szCs w:val="20"/>
        </w:rPr>
      </w:pPr>
      <w:r>
        <w:rPr>
          <w:rFonts w:cstheme="minorHAnsi"/>
          <w:b/>
          <w:bCs/>
          <w:color w:val="C00000"/>
          <w:sz w:val="20"/>
          <w:szCs w:val="20"/>
        </w:rPr>
        <w:br w:type="page"/>
      </w:r>
    </w:p>
    <w:p w14:paraId="06A26061" w14:textId="7B5F863A"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4C5260">
        <w:rPr>
          <w:rFonts w:cstheme="minorHAnsi"/>
          <w:b/>
          <w:bCs/>
          <w:color w:val="C00000"/>
          <w:sz w:val="20"/>
          <w:szCs w:val="20"/>
        </w:rPr>
        <w:t>§ 96</w:t>
      </w:r>
    </w:p>
    <w:p w14:paraId="1E582D0D" w14:textId="77777777"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b/>
          <w:bCs/>
          <w:sz w:val="20"/>
          <w:szCs w:val="20"/>
        </w:rPr>
      </w:pPr>
      <w:r w:rsidRPr="004C5260">
        <w:rPr>
          <w:rFonts w:cstheme="minorHAnsi"/>
          <w:b/>
          <w:bCs/>
          <w:sz w:val="20"/>
          <w:szCs w:val="20"/>
          <w:highlight w:val="yellow"/>
        </w:rPr>
        <w:t>Pracovná pohotovosť</w:t>
      </w:r>
    </w:p>
    <w:p w14:paraId="1DB55FB9" w14:textId="3E04C5D4"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(1)</w:t>
      </w:r>
      <w:r w:rsidRPr="004C5260">
        <w:rPr>
          <w:rFonts w:cstheme="minorHAnsi"/>
          <w:sz w:val="20"/>
          <w:szCs w:val="20"/>
        </w:rPr>
        <w:t xml:space="preserve"> Ak zamestnávateľ v odôvodnených prípadoch na zabezpečenie nevyhnutných úloh nariadi zamestnancovi alebo sa s ním dohodne, aby sa mimo rámca rozvrhu pracovných zmien a nad určený týždenný pracovný čas vyplývajúci z vopred určeného rozvrhnutia pracovného času </w:t>
      </w:r>
      <w:r w:rsidRPr="004C5260">
        <w:rPr>
          <w:rFonts w:cstheme="minorHAnsi"/>
          <w:sz w:val="20"/>
          <w:szCs w:val="20"/>
          <w:highlight w:val="yellow"/>
        </w:rPr>
        <w:t>zdržiaval po určený čas na dohodnutom mieste</w:t>
      </w:r>
      <w:r w:rsidRPr="004C5260">
        <w:rPr>
          <w:rFonts w:cstheme="minorHAnsi"/>
          <w:sz w:val="20"/>
          <w:szCs w:val="20"/>
        </w:rPr>
        <w:t xml:space="preserve"> a bol </w:t>
      </w:r>
      <w:r w:rsidRPr="004C5260">
        <w:rPr>
          <w:rFonts w:cstheme="minorHAnsi"/>
          <w:sz w:val="20"/>
          <w:szCs w:val="20"/>
          <w:highlight w:val="yellow"/>
        </w:rPr>
        <w:t>pripravený na výkon práce</w:t>
      </w:r>
      <w:r w:rsidRPr="004C5260">
        <w:rPr>
          <w:rFonts w:cstheme="minorHAnsi"/>
          <w:sz w:val="20"/>
          <w:szCs w:val="20"/>
        </w:rPr>
        <w:t xml:space="preserve"> podľa pracovnej zmluvy, ide o pracovnú pohotovosť. Zamestnávateľ môže za podmienok ustanovených v § 94 zamestnancovi nariadiť alebo s ním dohodnúť pracovnú pohotovosť mimo pracoviska aj na dobu, počas ktorej zamestnanec nepracuje preto, že je sviatok, za ktorý mu patrí náhrada mzdy alebo za ktorý sa mu jeho mesačná mzda nekráti; ustanovenie § 122 ods. 3 tým nie je dotknuté.</w:t>
      </w:r>
    </w:p>
    <w:p w14:paraId="1928C78B" w14:textId="58263C4B"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(2)</w:t>
      </w:r>
      <w:r w:rsidRPr="004C5260">
        <w:rPr>
          <w:rFonts w:cstheme="minorHAnsi"/>
          <w:sz w:val="20"/>
          <w:szCs w:val="20"/>
        </w:rPr>
        <w:t xml:space="preserve"> Čas, počas ktorého sa zamestnanec zdržiava na pracovisku a je pripravený na výkon práce, ale prácu nevykonáva, je neaktívna časť pracovnej pohotovosti, ktorá sa </w:t>
      </w:r>
      <w:r w:rsidRPr="004C5260">
        <w:rPr>
          <w:rFonts w:cstheme="minorHAnsi"/>
          <w:sz w:val="20"/>
          <w:szCs w:val="20"/>
          <w:highlight w:val="yellow"/>
        </w:rPr>
        <w:t>považuje za pracovný čas.</w:t>
      </w:r>
    </w:p>
    <w:p w14:paraId="488127CA" w14:textId="4DE3E0C3"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(3)</w:t>
      </w:r>
      <w:r w:rsidRPr="004C5260">
        <w:rPr>
          <w:rFonts w:cstheme="minorHAnsi"/>
          <w:sz w:val="20"/>
          <w:szCs w:val="20"/>
        </w:rPr>
        <w:t xml:space="preserve"> Za každú hodinu neaktívnej časti pracovnej pohotovosti </w:t>
      </w:r>
      <w:r w:rsidRPr="004C5260">
        <w:rPr>
          <w:rFonts w:cstheme="minorHAnsi"/>
          <w:sz w:val="20"/>
          <w:szCs w:val="20"/>
          <w:highlight w:val="yellow"/>
        </w:rPr>
        <w:t>na pracovisku</w:t>
      </w:r>
      <w:r w:rsidRPr="004C5260">
        <w:rPr>
          <w:rFonts w:cstheme="minorHAnsi"/>
          <w:sz w:val="20"/>
          <w:szCs w:val="20"/>
        </w:rPr>
        <w:t xml:space="preserve"> podľa odseku 2 patrí zamestnancovi mzda vo výške pomernej časti základnej zložky mzdy, </w:t>
      </w:r>
      <w:r w:rsidRPr="004C5260">
        <w:rPr>
          <w:rFonts w:cstheme="minorHAnsi"/>
          <w:sz w:val="20"/>
          <w:szCs w:val="20"/>
          <w:highlight w:val="yellow"/>
        </w:rPr>
        <w:t>najmenej však vo výške minimálnej mzdy v eurách za hodinu</w:t>
      </w:r>
      <w:r w:rsidRPr="004C5260">
        <w:rPr>
          <w:rFonts w:cstheme="minorHAnsi"/>
          <w:sz w:val="20"/>
          <w:szCs w:val="20"/>
        </w:rPr>
        <w:t xml:space="preserve"> podľa osobitného predpisu. Ak sa zamestnávateľ so zamestnancom dohodnú na poskytnutí náhradného voľna za neaktívnu časť pracovnej pohotovosti na pracovisku, patrí zamestnancovi mzda podľa prvej vety a za hodinu tejto pracovnej pohotovosti hodina náhradného voľna; za čas čerpania náhradného voľna zamestnancovi mzda nepatrí.</w:t>
      </w:r>
    </w:p>
    <w:p w14:paraId="3F69EB71" w14:textId="3A3278AC"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(4)</w:t>
      </w:r>
      <w:r w:rsidRPr="004C5260">
        <w:rPr>
          <w:rFonts w:cstheme="minorHAnsi"/>
          <w:sz w:val="20"/>
          <w:szCs w:val="20"/>
        </w:rPr>
        <w:t xml:space="preserve"> Čas, počas ktorého sa zamestnanec zdržiava na dohodnutom mieste </w:t>
      </w:r>
      <w:r w:rsidRPr="004C5260">
        <w:rPr>
          <w:rFonts w:cstheme="minorHAnsi"/>
          <w:sz w:val="20"/>
          <w:szCs w:val="20"/>
          <w:highlight w:val="yellow"/>
        </w:rPr>
        <w:t>mimo pracoviska</w:t>
      </w:r>
      <w:r w:rsidRPr="004C5260">
        <w:rPr>
          <w:rFonts w:cstheme="minorHAnsi"/>
          <w:sz w:val="20"/>
          <w:szCs w:val="20"/>
        </w:rPr>
        <w:t xml:space="preserve"> a je pripravený na výkon práce, ale prácu nevykonáva, je neaktívna časť pracovnej pohotovosti, ktorá sa </w:t>
      </w:r>
      <w:r w:rsidRPr="004C5260">
        <w:rPr>
          <w:rFonts w:cstheme="minorHAnsi"/>
          <w:sz w:val="20"/>
          <w:szCs w:val="20"/>
          <w:highlight w:val="yellow"/>
        </w:rPr>
        <w:t>nezapočítava do pracovného času</w:t>
      </w:r>
      <w:r w:rsidRPr="004C5260">
        <w:rPr>
          <w:rFonts w:cstheme="minorHAnsi"/>
          <w:sz w:val="20"/>
          <w:szCs w:val="20"/>
        </w:rPr>
        <w:t>.</w:t>
      </w:r>
    </w:p>
    <w:p w14:paraId="316A923C" w14:textId="3D4C448A"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(5)</w:t>
      </w:r>
      <w:r w:rsidRPr="004C5260">
        <w:rPr>
          <w:rFonts w:cstheme="minorHAnsi"/>
          <w:sz w:val="20"/>
          <w:szCs w:val="20"/>
        </w:rPr>
        <w:t xml:space="preserve"> Za každú hodinu neaktívnej časti pracovnej pohotovosti mimo pracoviska patrí zamestnancovi náhrada najmenej v sume </w:t>
      </w:r>
      <w:r w:rsidRPr="004C5260">
        <w:rPr>
          <w:rFonts w:cstheme="minorHAnsi"/>
          <w:sz w:val="20"/>
          <w:szCs w:val="20"/>
          <w:highlight w:val="yellow"/>
        </w:rPr>
        <w:t>0,72 eura</w:t>
      </w:r>
      <w:r w:rsidRPr="004C5260">
        <w:rPr>
          <w:rFonts w:cstheme="minorHAnsi"/>
          <w:sz w:val="20"/>
          <w:szCs w:val="20"/>
        </w:rPr>
        <w:t>.</w:t>
      </w:r>
    </w:p>
    <w:p w14:paraId="17E8223A" w14:textId="0ACFA7BF"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(6)</w:t>
      </w:r>
      <w:r w:rsidRPr="004C5260">
        <w:rPr>
          <w:rFonts w:cstheme="minorHAnsi"/>
          <w:sz w:val="20"/>
          <w:szCs w:val="20"/>
        </w:rPr>
        <w:t xml:space="preserve"> Čas, keď zamestnanec počas pracovnej pohotovosti vykonáva prácu, je </w:t>
      </w:r>
      <w:r w:rsidRPr="004C5260">
        <w:rPr>
          <w:rFonts w:cstheme="minorHAnsi"/>
          <w:sz w:val="20"/>
          <w:szCs w:val="20"/>
          <w:highlight w:val="yellow"/>
        </w:rPr>
        <w:t>aktívna časť pracovnej pohotovosti</w:t>
      </w:r>
      <w:r w:rsidRPr="004C5260">
        <w:rPr>
          <w:rFonts w:cstheme="minorHAnsi"/>
          <w:sz w:val="20"/>
          <w:szCs w:val="20"/>
        </w:rPr>
        <w:t xml:space="preserve">, ktorá sa považuje za </w:t>
      </w:r>
      <w:r w:rsidRPr="004C5260">
        <w:rPr>
          <w:rFonts w:cstheme="minorHAnsi"/>
          <w:sz w:val="20"/>
          <w:szCs w:val="20"/>
          <w:highlight w:val="yellow"/>
        </w:rPr>
        <w:t>prácu nadčas</w:t>
      </w:r>
      <w:r w:rsidRPr="004C5260">
        <w:rPr>
          <w:rFonts w:cstheme="minorHAnsi"/>
          <w:sz w:val="20"/>
          <w:szCs w:val="20"/>
        </w:rPr>
        <w:t>.</w:t>
      </w:r>
    </w:p>
    <w:p w14:paraId="248EA1DA" w14:textId="5B631144"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4C5260">
        <w:rPr>
          <w:rFonts w:cstheme="minorHAnsi"/>
          <w:b/>
          <w:bCs/>
          <w:color w:val="C00000"/>
          <w:sz w:val="20"/>
          <w:szCs w:val="20"/>
        </w:rPr>
        <w:t>(7)</w:t>
      </w:r>
      <w:r w:rsidRPr="004C5260">
        <w:rPr>
          <w:rFonts w:cstheme="minorHAnsi"/>
          <w:sz w:val="20"/>
          <w:szCs w:val="20"/>
        </w:rPr>
        <w:t xml:space="preserve"> Pracovnú pohotovosť môže zamestnávateľ nariadiť najviac v rozsahu </w:t>
      </w:r>
      <w:r w:rsidRPr="004C5260">
        <w:rPr>
          <w:rFonts w:cstheme="minorHAnsi"/>
          <w:sz w:val="20"/>
          <w:szCs w:val="20"/>
          <w:highlight w:val="yellow"/>
        </w:rPr>
        <w:t>osem hodín v týždni</w:t>
      </w:r>
      <w:r w:rsidRPr="004C5260">
        <w:rPr>
          <w:rFonts w:cstheme="minorHAnsi"/>
          <w:sz w:val="20"/>
          <w:szCs w:val="20"/>
        </w:rPr>
        <w:t xml:space="preserve"> a najviac v rozsahu </w:t>
      </w:r>
      <w:r w:rsidRPr="004C5260">
        <w:rPr>
          <w:rFonts w:cstheme="minorHAnsi"/>
          <w:sz w:val="20"/>
          <w:szCs w:val="20"/>
          <w:highlight w:val="yellow"/>
        </w:rPr>
        <w:t>100 hodín v kalendárnom roku</w:t>
      </w:r>
      <w:r w:rsidRPr="004C5260">
        <w:rPr>
          <w:rFonts w:cstheme="minorHAnsi"/>
          <w:sz w:val="20"/>
          <w:szCs w:val="20"/>
        </w:rPr>
        <w:t>. Nad tento rozsah je pracovná pohotovosť prípustná len po dohode so zamestnancom.</w:t>
      </w:r>
    </w:p>
    <w:p w14:paraId="572FBE7E" w14:textId="73A60E12"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(8)</w:t>
      </w:r>
      <w:r w:rsidRPr="004C5260">
        <w:rPr>
          <w:rFonts w:cstheme="minorHAnsi"/>
          <w:sz w:val="20"/>
          <w:szCs w:val="20"/>
        </w:rPr>
        <w:t xml:space="preserve"> V kolektívnej zmluve možno dohodnúť obmedzenie rozsahu pracovnej pohotovosti, ktorú možno so zamestnancom dohodnúť podľa odseku 7.</w:t>
      </w:r>
    </w:p>
    <w:p w14:paraId="4476C96A" w14:textId="77777777" w:rsidR="00416059" w:rsidRPr="004C5260" w:rsidRDefault="00416059"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p>
    <w:p w14:paraId="1FFBE38C" w14:textId="029A5777"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4C5260">
        <w:rPr>
          <w:rFonts w:cstheme="minorHAnsi"/>
          <w:b/>
          <w:bCs/>
          <w:color w:val="C00000"/>
          <w:sz w:val="20"/>
          <w:szCs w:val="20"/>
        </w:rPr>
        <w:t>§ 96a</w:t>
      </w:r>
    </w:p>
    <w:p w14:paraId="1D5537D8" w14:textId="77777777"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b/>
          <w:bCs/>
          <w:sz w:val="20"/>
          <w:szCs w:val="20"/>
        </w:rPr>
      </w:pPr>
      <w:r w:rsidRPr="004C5260">
        <w:rPr>
          <w:rFonts w:cstheme="minorHAnsi"/>
          <w:b/>
          <w:bCs/>
          <w:sz w:val="20"/>
          <w:szCs w:val="20"/>
          <w:highlight w:val="yellow"/>
        </w:rPr>
        <w:t>Pracovná pohotovosť pri pružnom pracovnom čase</w:t>
      </w:r>
    </w:p>
    <w:p w14:paraId="29598665" w14:textId="1C19D189"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sz w:val="20"/>
          <w:szCs w:val="20"/>
        </w:rPr>
        <w:t xml:space="preserve">Pri uplatňovaní pružného pracovného času sa pracovná pohotovosť na pracovisku podľa § 96 ods. 2 považuje za </w:t>
      </w:r>
      <w:r w:rsidRPr="004C5260">
        <w:rPr>
          <w:rFonts w:cstheme="minorHAnsi"/>
          <w:sz w:val="20"/>
          <w:szCs w:val="20"/>
          <w:highlight w:val="yellow"/>
        </w:rPr>
        <w:t>základný pracovný čas.</w:t>
      </w:r>
    </w:p>
    <w:p w14:paraId="25882912" w14:textId="77777777" w:rsidR="00416059" w:rsidRPr="004C5260" w:rsidRDefault="00416059"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p>
    <w:p w14:paraId="1FCD300E" w14:textId="64CCFD6F"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4C5260">
        <w:rPr>
          <w:rFonts w:cstheme="minorHAnsi"/>
          <w:b/>
          <w:bCs/>
          <w:color w:val="C00000"/>
          <w:sz w:val="20"/>
          <w:szCs w:val="20"/>
        </w:rPr>
        <w:t>§ 96b</w:t>
      </w:r>
    </w:p>
    <w:p w14:paraId="1DB93B84" w14:textId="77777777"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b/>
          <w:bCs/>
          <w:sz w:val="20"/>
          <w:szCs w:val="20"/>
        </w:rPr>
      </w:pPr>
      <w:r w:rsidRPr="004C5260">
        <w:rPr>
          <w:rFonts w:cstheme="minorHAnsi"/>
          <w:b/>
          <w:bCs/>
          <w:sz w:val="20"/>
          <w:szCs w:val="20"/>
          <w:highlight w:val="yellow"/>
        </w:rPr>
        <w:t>Náhrada za stratu času</w:t>
      </w:r>
    </w:p>
    <w:p w14:paraId="65919F77" w14:textId="739C6922"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sz w:val="20"/>
          <w:szCs w:val="20"/>
        </w:rPr>
        <w:t xml:space="preserve">Zamestnávateľ môže v kolektívnej zmluve alebo so zástupcami zamestnancov dohodnúť, že za </w:t>
      </w:r>
      <w:r w:rsidRPr="004C5260">
        <w:rPr>
          <w:rFonts w:cstheme="minorHAnsi"/>
          <w:sz w:val="20"/>
          <w:szCs w:val="20"/>
          <w:highlight w:val="yellow"/>
        </w:rPr>
        <w:t>čas pracovnej cesty mimo rámca rozvrhu pracovnej zmeny</w:t>
      </w:r>
      <w:r w:rsidRPr="004C5260">
        <w:rPr>
          <w:rFonts w:cstheme="minorHAnsi"/>
          <w:sz w:val="20"/>
          <w:szCs w:val="20"/>
        </w:rPr>
        <w:t>, ktorý nie je prácou nadčas alebo pracovnou pohotovosťou, patrí zamestnancovi dohodnutá peňažná náhrada alebo náhradné voľno s náhradou mzdy v sume jeho priemerného zárobku.</w:t>
      </w:r>
    </w:p>
    <w:p w14:paraId="527A3623" w14:textId="77777777" w:rsidR="00416059" w:rsidRPr="004C5260" w:rsidRDefault="00416059"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p>
    <w:p w14:paraId="6920E918" w14:textId="168D6FAC"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4C5260">
        <w:rPr>
          <w:rFonts w:cstheme="minorHAnsi"/>
          <w:b/>
          <w:bCs/>
          <w:color w:val="C00000"/>
          <w:sz w:val="20"/>
          <w:szCs w:val="20"/>
        </w:rPr>
        <w:t>§ 97</w:t>
      </w:r>
    </w:p>
    <w:p w14:paraId="2E9B1DA1" w14:textId="77777777"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b/>
          <w:bCs/>
          <w:sz w:val="20"/>
          <w:szCs w:val="20"/>
        </w:rPr>
      </w:pPr>
      <w:r w:rsidRPr="004C5260">
        <w:rPr>
          <w:rFonts w:cstheme="minorHAnsi"/>
          <w:b/>
          <w:bCs/>
          <w:sz w:val="20"/>
          <w:szCs w:val="20"/>
          <w:highlight w:val="yellow"/>
        </w:rPr>
        <w:t>Práca nadčas</w:t>
      </w:r>
    </w:p>
    <w:p w14:paraId="64F7C430" w14:textId="4EA7B72D" w:rsidR="00416059" w:rsidRPr="000977EA" w:rsidRDefault="00DD31EA" w:rsidP="000977E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(1)</w:t>
      </w:r>
      <w:r w:rsidRPr="004C5260">
        <w:rPr>
          <w:rFonts w:cstheme="minorHAnsi"/>
          <w:sz w:val="20"/>
          <w:szCs w:val="20"/>
        </w:rPr>
        <w:t xml:space="preserve"> Práca nadčas je práca vykonávaná zamestnancom na príkaz zamestnávateľa alebo s jeho súhlasom </w:t>
      </w:r>
      <w:r w:rsidRPr="004C5260">
        <w:rPr>
          <w:rFonts w:cstheme="minorHAnsi"/>
          <w:sz w:val="20"/>
          <w:szCs w:val="20"/>
          <w:highlight w:val="yellow"/>
        </w:rPr>
        <w:t>nad určený týždenný pracovný čas</w:t>
      </w:r>
      <w:r w:rsidRPr="004C5260">
        <w:rPr>
          <w:rFonts w:cstheme="minorHAnsi"/>
          <w:sz w:val="20"/>
          <w:szCs w:val="20"/>
        </w:rPr>
        <w:t xml:space="preserve"> vyplývajúci z vopred určeného rozvrhnutia pracovného času a vykonávaná mimo rámca rozvrhu pracovných zmien.</w:t>
      </w:r>
    </w:p>
    <w:p w14:paraId="4DB13855" w14:textId="357BAF10"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(2)</w:t>
      </w:r>
      <w:r w:rsidRPr="004C5260">
        <w:rPr>
          <w:rFonts w:cstheme="minorHAnsi"/>
          <w:sz w:val="20"/>
          <w:szCs w:val="20"/>
        </w:rPr>
        <w:t xml:space="preserve"> U zamestnanca s </w:t>
      </w:r>
      <w:r w:rsidRPr="004C5260">
        <w:rPr>
          <w:rFonts w:cstheme="minorHAnsi"/>
          <w:sz w:val="20"/>
          <w:szCs w:val="20"/>
          <w:highlight w:val="yellow"/>
        </w:rPr>
        <w:t>kratším pracovným časom</w:t>
      </w:r>
      <w:r w:rsidRPr="004C5260">
        <w:rPr>
          <w:rFonts w:cstheme="minorHAnsi"/>
          <w:sz w:val="20"/>
          <w:szCs w:val="20"/>
        </w:rPr>
        <w:t xml:space="preserve"> je práca nadčas </w:t>
      </w:r>
      <w:r w:rsidRPr="004C5260">
        <w:rPr>
          <w:rFonts w:cstheme="minorHAnsi"/>
          <w:sz w:val="20"/>
          <w:szCs w:val="20"/>
          <w:highlight w:val="yellow"/>
        </w:rPr>
        <w:t>práca presahujúca jeho týždenný pracovný čas</w:t>
      </w:r>
      <w:r w:rsidRPr="004C5260">
        <w:rPr>
          <w:rFonts w:cstheme="minorHAnsi"/>
          <w:sz w:val="20"/>
          <w:szCs w:val="20"/>
        </w:rPr>
        <w:t xml:space="preserve">. Tomuto zamestnancovi </w:t>
      </w:r>
      <w:r w:rsidRPr="004C5260">
        <w:rPr>
          <w:rFonts w:cstheme="minorHAnsi"/>
          <w:sz w:val="20"/>
          <w:szCs w:val="20"/>
          <w:highlight w:val="yellow"/>
        </w:rPr>
        <w:t>nemožno nariadiť prácu nadčas</w:t>
      </w:r>
      <w:r w:rsidRPr="004C5260">
        <w:rPr>
          <w:rFonts w:cstheme="minorHAnsi"/>
          <w:sz w:val="20"/>
          <w:szCs w:val="20"/>
        </w:rPr>
        <w:t>.</w:t>
      </w:r>
    </w:p>
    <w:p w14:paraId="5EF851B8" w14:textId="29B4971A"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(3)</w:t>
      </w:r>
      <w:r w:rsidRPr="004C5260">
        <w:rPr>
          <w:rFonts w:cstheme="minorHAnsi"/>
          <w:sz w:val="20"/>
          <w:szCs w:val="20"/>
        </w:rPr>
        <w:t xml:space="preserve"> Práca nadčas pri pružnom pracovnom čase je práca vykonávaná zamestnancom na základe príkazu zamestnávateľa alebo s jeho súhlasom nad rozsah prevádzkového času v určenom pružnom pracovnom období.</w:t>
      </w:r>
    </w:p>
    <w:p w14:paraId="5090F2FB" w14:textId="31709CFF"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(4)</w:t>
      </w:r>
      <w:r w:rsidRPr="004C5260">
        <w:rPr>
          <w:rFonts w:cstheme="minorHAnsi"/>
          <w:sz w:val="20"/>
          <w:szCs w:val="20"/>
        </w:rPr>
        <w:t xml:space="preserve"> Ak zamestnanec </w:t>
      </w:r>
      <w:r w:rsidRPr="004C5260">
        <w:rPr>
          <w:rFonts w:cstheme="minorHAnsi"/>
          <w:sz w:val="20"/>
          <w:szCs w:val="20"/>
          <w:highlight w:val="yellow"/>
        </w:rPr>
        <w:t>nadpracúva</w:t>
      </w:r>
      <w:r w:rsidRPr="004C5260">
        <w:rPr>
          <w:rFonts w:cstheme="minorHAnsi"/>
          <w:sz w:val="20"/>
          <w:szCs w:val="20"/>
        </w:rPr>
        <w:t xml:space="preserve"> prácou vykonávanou nad určený týždenný pracovný čas pracovné voľno, ktoré mu zamestnávateľ poskytol na jeho žiadosť, alebo pracovný čas, ktorý odpadol pre nepriaznivé poveternostné vplyvy, </w:t>
      </w:r>
      <w:r w:rsidRPr="004C5260">
        <w:rPr>
          <w:rFonts w:cstheme="minorHAnsi"/>
          <w:sz w:val="20"/>
          <w:szCs w:val="20"/>
          <w:highlight w:val="yellow"/>
        </w:rPr>
        <w:t>nejde o prácu nadčas.</w:t>
      </w:r>
    </w:p>
    <w:p w14:paraId="782F973A" w14:textId="77777777" w:rsidR="000977EA" w:rsidRDefault="000977EA">
      <w:pPr>
        <w:rPr>
          <w:rFonts w:cstheme="minorHAnsi"/>
          <w:b/>
          <w:bCs/>
          <w:color w:val="C00000"/>
          <w:sz w:val="20"/>
          <w:szCs w:val="20"/>
        </w:rPr>
      </w:pPr>
      <w:r>
        <w:rPr>
          <w:rFonts w:cstheme="minorHAnsi"/>
          <w:b/>
          <w:bCs/>
          <w:color w:val="C00000"/>
          <w:sz w:val="20"/>
          <w:szCs w:val="20"/>
        </w:rPr>
        <w:br w:type="page"/>
      </w:r>
    </w:p>
    <w:p w14:paraId="4EC3DAFC" w14:textId="132B1E21"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(5)</w:t>
      </w:r>
      <w:r w:rsidRPr="004C5260">
        <w:rPr>
          <w:rFonts w:cstheme="minorHAnsi"/>
          <w:sz w:val="20"/>
          <w:szCs w:val="20"/>
        </w:rPr>
        <w:t xml:space="preserve"> Prácu nadčas môže zamestnávateľ nariadiť alebo dohodnúť so zamestnancom </w:t>
      </w:r>
      <w:r w:rsidRPr="004C5260">
        <w:rPr>
          <w:rFonts w:cstheme="minorHAnsi"/>
          <w:sz w:val="20"/>
          <w:szCs w:val="20"/>
          <w:highlight w:val="yellow"/>
        </w:rPr>
        <w:t>len v prípadoch prechodnej a naliehavej zvýšenej potreby práce</w:t>
      </w:r>
      <w:r w:rsidRPr="004C5260">
        <w:rPr>
          <w:rFonts w:cstheme="minorHAnsi"/>
          <w:sz w:val="20"/>
          <w:szCs w:val="20"/>
        </w:rPr>
        <w:t xml:space="preserve">, alebo ak ide o </w:t>
      </w:r>
      <w:r w:rsidRPr="004C5260">
        <w:rPr>
          <w:rFonts w:cstheme="minorHAnsi"/>
          <w:sz w:val="20"/>
          <w:szCs w:val="20"/>
          <w:highlight w:val="yellow"/>
        </w:rPr>
        <w:t>verejný záujem</w:t>
      </w:r>
      <w:r w:rsidRPr="004C5260">
        <w:rPr>
          <w:rFonts w:cstheme="minorHAnsi"/>
          <w:sz w:val="20"/>
          <w:szCs w:val="20"/>
        </w:rPr>
        <w:t>, a to aj na čas nepretržitého odpočinku medzi dvoma zmenami, prípadne za podmienok ustanovených v § 94 ods. 2 až 4 aj na dni pracovného pokoja. Nepretržitý odpočinok medzi dvoma zmenami sa nesmie pritom skrátiť na menej ako osem hodín.</w:t>
      </w:r>
    </w:p>
    <w:p w14:paraId="186A7946" w14:textId="67637FDB"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(6)</w:t>
      </w:r>
      <w:r w:rsidRPr="004C5260">
        <w:rPr>
          <w:rFonts w:cstheme="minorHAnsi"/>
          <w:sz w:val="20"/>
          <w:szCs w:val="20"/>
        </w:rPr>
        <w:t xml:space="preserve"> Práca nadčas </w:t>
      </w:r>
      <w:r w:rsidRPr="004C5260">
        <w:rPr>
          <w:rFonts w:cstheme="minorHAnsi"/>
          <w:sz w:val="20"/>
          <w:szCs w:val="20"/>
          <w:highlight w:val="yellow"/>
        </w:rPr>
        <w:t>nesmie presiahnuť v priemere osem hodín týždenne</w:t>
      </w:r>
      <w:r w:rsidRPr="004C5260">
        <w:rPr>
          <w:rFonts w:cstheme="minorHAnsi"/>
          <w:sz w:val="20"/>
          <w:szCs w:val="20"/>
        </w:rPr>
        <w:t xml:space="preserve"> v období najviac štyroch mesiacov po sebe nasledujúcich, ak sa zamestnávateľ so zástupcami zamestnancov nedohodne na dlhšom období, najviac však 12 mesiacov po sebe nasledujúcich.</w:t>
      </w:r>
    </w:p>
    <w:p w14:paraId="733C74D8" w14:textId="6F0E027F"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(7)</w:t>
      </w:r>
      <w:r w:rsidRPr="004C5260">
        <w:rPr>
          <w:rFonts w:cstheme="minorHAnsi"/>
          <w:sz w:val="20"/>
          <w:szCs w:val="20"/>
        </w:rPr>
        <w:t xml:space="preserve"> V kalendárnom roku možno nariadiť zamestnancovi prácu nadčas v rozsahu najviac 150 hodín. Zamestnancovi, ktorý vykonáva zdravotnícke povolanie podľa osobitného predpisu, možno po dohode so zástupcami zamestnancov nariadiť nad rozsah ustanovený v prvej vete ďalšiu prácu nadčas v rozsahu najviac 100 hodín v kalendárnom roku.</w:t>
      </w:r>
    </w:p>
    <w:p w14:paraId="5E661598" w14:textId="27AE916E"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(8)</w:t>
      </w:r>
      <w:r w:rsidRPr="004C5260">
        <w:rPr>
          <w:rFonts w:cstheme="minorHAnsi"/>
          <w:sz w:val="20"/>
          <w:szCs w:val="20"/>
        </w:rPr>
        <w:t xml:space="preserve"> Do počtu hodín najviac prípustnej práce nadčas v roku sa </w:t>
      </w:r>
      <w:r w:rsidRPr="004C5260">
        <w:rPr>
          <w:rFonts w:cstheme="minorHAnsi"/>
          <w:sz w:val="20"/>
          <w:szCs w:val="20"/>
          <w:highlight w:val="yellow"/>
        </w:rPr>
        <w:t>nezahŕňa práca nadčas, za ktorú zamestnanec dostal náhradné voľno</w:t>
      </w:r>
      <w:r w:rsidRPr="004C5260">
        <w:rPr>
          <w:rFonts w:cstheme="minorHAnsi"/>
          <w:sz w:val="20"/>
          <w:szCs w:val="20"/>
        </w:rPr>
        <w:t>, alebo ktorú vykonával pri</w:t>
      </w:r>
    </w:p>
    <w:p w14:paraId="675A4D72" w14:textId="6F2CE087"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a)</w:t>
      </w:r>
      <w:r w:rsidRPr="004C5260">
        <w:rPr>
          <w:rFonts w:cstheme="minorHAnsi"/>
          <w:sz w:val="20"/>
          <w:szCs w:val="20"/>
        </w:rPr>
        <w:t xml:space="preserve"> naliehavých opravárskych prácach alebo prácach, bez ktorých vykonania by mohlo vzniknúť nebezpečenstvo pracovného úrazu alebo škody veľkého rozsahu podľa osobitného predpisu,</w:t>
      </w:r>
    </w:p>
    <w:p w14:paraId="2F7C9A3F" w14:textId="3EBF716B"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b)</w:t>
      </w:r>
      <w:r w:rsidRPr="004C5260">
        <w:rPr>
          <w:rFonts w:cstheme="minorHAnsi"/>
          <w:sz w:val="20"/>
          <w:szCs w:val="20"/>
        </w:rPr>
        <w:t xml:space="preserve"> mimoriadnych udalostiach podľa osobitného predpisu, kde hrozilo nebezpečenstvo ohrozujúce život, zdravie alebo škody veľkého rozsahu podľa osobitného predpisu.</w:t>
      </w:r>
    </w:p>
    <w:p w14:paraId="69A86C93" w14:textId="0782C4AA"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(9)</w:t>
      </w:r>
      <w:r w:rsidRPr="004C5260">
        <w:rPr>
          <w:rFonts w:cstheme="minorHAnsi"/>
          <w:sz w:val="20"/>
          <w:szCs w:val="20"/>
        </w:rPr>
        <w:t xml:space="preserve"> Rozsah a podmienky práce nadčas určí zamestnávateľ po dohode so zástupcami zamestnancov.</w:t>
      </w:r>
    </w:p>
    <w:p w14:paraId="06E11106" w14:textId="280E895E"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(10)</w:t>
      </w:r>
      <w:r w:rsidRPr="004C5260">
        <w:rPr>
          <w:rFonts w:cstheme="minorHAnsi"/>
          <w:sz w:val="20"/>
          <w:szCs w:val="20"/>
        </w:rPr>
        <w:t xml:space="preserve"> Zamestnanec môže v kalendárnom roku vykonať </w:t>
      </w:r>
      <w:r w:rsidRPr="004C5260">
        <w:rPr>
          <w:rFonts w:cstheme="minorHAnsi"/>
          <w:sz w:val="20"/>
          <w:szCs w:val="20"/>
          <w:highlight w:val="yellow"/>
        </w:rPr>
        <w:t>prácu nadčas najviac v rozsahu 400 hodín</w:t>
      </w:r>
      <w:r w:rsidRPr="004C5260">
        <w:rPr>
          <w:rFonts w:cstheme="minorHAnsi"/>
          <w:sz w:val="20"/>
          <w:szCs w:val="20"/>
        </w:rPr>
        <w:t>.</w:t>
      </w:r>
    </w:p>
    <w:p w14:paraId="3468DD2F" w14:textId="516EF089"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(11)</w:t>
      </w:r>
      <w:r w:rsidRPr="004C5260">
        <w:rPr>
          <w:rFonts w:cstheme="minorHAnsi"/>
          <w:sz w:val="20"/>
          <w:szCs w:val="20"/>
        </w:rPr>
        <w:t xml:space="preserve"> Zamestnancovi, ktorý vykonáva rizikové práce, </w:t>
      </w:r>
      <w:r w:rsidRPr="004C5260">
        <w:rPr>
          <w:rFonts w:cstheme="minorHAnsi"/>
          <w:sz w:val="20"/>
          <w:szCs w:val="20"/>
          <w:highlight w:val="yellow"/>
        </w:rPr>
        <w:t>nemožno nariadiť prácu nadčas</w:t>
      </w:r>
      <w:r w:rsidRPr="004C5260">
        <w:rPr>
          <w:rFonts w:cstheme="minorHAnsi"/>
          <w:sz w:val="20"/>
          <w:szCs w:val="20"/>
        </w:rPr>
        <w:t>. Prácu nadčas možno s týmto zamestnancom dohodnúť výnimočne pri prácach podľa odseku 8. So zamestnancom, ktorý vykonáva rizikové práce, možno dohodnúť výnimočne prácu nadčas aj na zabezpečenie bezpečného a plynulého výrobného procesu po predchádzajúcom súhlase zástupcov zamestnancov.</w:t>
      </w:r>
    </w:p>
    <w:p w14:paraId="5A4FF536" w14:textId="7EAF6F7C"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(12)</w:t>
      </w:r>
      <w:r w:rsidRPr="004C5260">
        <w:rPr>
          <w:rFonts w:cstheme="minorHAnsi"/>
          <w:sz w:val="20"/>
          <w:szCs w:val="20"/>
        </w:rPr>
        <w:t xml:space="preserve"> Zamestnancovi, ktorý vykonáva zdravotnícke povolanie podľa osobitného predpisu a ktorý </w:t>
      </w:r>
      <w:r w:rsidRPr="004C5260">
        <w:rPr>
          <w:rFonts w:cstheme="minorHAnsi"/>
          <w:sz w:val="20"/>
          <w:szCs w:val="20"/>
          <w:highlight w:val="yellow"/>
        </w:rPr>
        <w:t>dovŕšil vek 50 rokov</w:t>
      </w:r>
      <w:r w:rsidRPr="004C5260">
        <w:rPr>
          <w:rFonts w:cstheme="minorHAnsi"/>
          <w:sz w:val="20"/>
          <w:szCs w:val="20"/>
        </w:rPr>
        <w:t>, nemožno nariadiť prácu nadčas. Práca nadčas je prípustná len po dohode s týmto zamestnancom.</w:t>
      </w:r>
    </w:p>
    <w:p w14:paraId="5D716818" w14:textId="77777777" w:rsidR="00416059" w:rsidRPr="004C5260" w:rsidRDefault="00416059" w:rsidP="009447AA">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p>
    <w:p w14:paraId="4CB49B4F" w14:textId="102E5B4E"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4C5260">
        <w:rPr>
          <w:rFonts w:cstheme="minorHAnsi"/>
          <w:b/>
          <w:bCs/>
          <w:color w:val="C00000"/>
          <w:sz w:val="20"/>
          <w:szCs w:val="20"/>
        </w:rPr>
        <w:t>§ 98</w:t>
      </w:r>
    </w:p>
    <w:p w14:paraId="47B70130" w14:textId="77777777"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b/>
          <w:bCs/>
          <w:sz w:val="20"/>
          <w:szCs w:val="20"/>
        </w:rPr>
      </w:pPr>
      <w:r w:rsidRPr="004C5260">
        <w:rPr>
          <w:rFonts w:cstheme="minorHAnsi"/>
          <w:b/>
          <w:bCs/>
          <w:sz w:val="20"/>
          <w:szCs w:val="20"/>
          <w:highlight w:val="yellow"/>
        </w:rPr>
        <w:t>Nočná práca</w:t>
      </w:r>
    </w:p>
    <w:p w14:paraId="132F2BD3" w14:textId="756139EB"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(1)</w:t>
      </w:r>
      <w:r w:rsidRPr="004C5260">
        <w:rPr>
          <w:rFonts w:cstheme="minorHAnsi"/>
          <w:sz w:val="20"/>
          <w:szCs w:val="20"/>
        </w:rPr>
        <w:t xml:space="preserve"> Nočná práca je práca vykonávaná v čase </w:t>
      </w:r>
      <w:r w:rsidRPr="004C5260">
        <w:rPr>
          <w:rFonts w:cstheme="minorHAnsi"/>
          <w:sz w:val="20"/>
          <w:szCs w:val="20"/>
          <w:highlight w:val="yellow"/>
        </w:rPr>
        <w:t>medzi 22. hodinou a 6. hodinou</w:t>
      </w:r>
      <w:r w:rsidRPr="004C5260">
        <w:rPr>
          <w:rFonts w:cstheme="minorHAnsi"/>
          <w:sz w:val="20"/>
          <w:szCs w:val="20"/>
        </w:rPr>
        <w:t>.</w:t>
      </w:r>
    </w:p>
    <w:p w14:paraId="059DF67C" w14:textId="2B54F5AA"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(2)</w:t>
      </w:r>
      <w:r w:rsidRPr="004C5260">
        <w:rPr>
          <w:rFonts w:cstheme="minorHAnsi"/>
          <w:sz w:val="20"/>
          <w:szCs w:val="20"/>
        </w:rPr>
        <w:t xml:space="preserve"> Zamestnanec pracujúci v noci je na účely tohto zákona zamestnanec, ktorý</w:t>
      </w:r>
    </w:p>
    <w:p w14:paraId="2ACCA01F" w14:textId="2DF7F14C"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a)</w:t>
      </w:r>
      <w:r w:rsidRPr="004C5260">
        <w:rPr>
          <w:rFonts w:cstheme="minorHAnsi"/>
          <w:sz w:val="20"/>
          <w:szCs w:val="20"/>
        </w:rPr>
        <w:t xml:space="preserve"> vykonáva práce, ktoré vyžadujú, aby sa </w:t>
      </w:r>
      <w:r w:rsidRPr="004C5260">
        <w:rPr>
          <w:rFonts w:cstheme="minorHAnsi"/>
          <w:sz w:val="20"/>
          <w:szCs w:val="20"/>
          <w:highlight w:val="yellow"/>
        </w:rPr>
        <w:t>pravidelne vykonávali v noci</w:t>
      </w:r>
      <w:r w:rsidRPr="004C5260">
        <w:rPr>
          <w:rFonts w:cstheme="minorHAnsi"/>
          <w:sz w:val="20"/>
          <w:szCs w:val="20"/>
        </w:rPr>
        <w:t xml:space="preserve"> v rozsahu najmenej troch hodín po sebe nasledujúcich, alebo</w:t>
      </w:r>
    </w:p>
    <w:p w14:paraId="14B3A9C5" w14:textId="7BC3CE66"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b)</w:t>
      </w:r>
      <w:r w:rsidRPr="004C5260">
        <w:rPr>
          <w:rFonts w:cstheme="minorHAnsi"/>
          <w:sz w:val="20"/>
          <w:szCs w:val="20"/>
        </w:rPr>
        <w:t xml:space="preserve"> pravdepodobne odpracuje v noci </w:t>
      </w:r>
      <w:r w:rsidRPr="004C5260">
        <w:rPr>
          <w:rFonts w:cstheme="minorHAnsi"/>
          <w:sz w:val="20"/>
          <w:szCs w:val="20"/>
          <w:highlight w:val="yellow"/>
        </w:rPr>
        <w:t>najmenej 500 hodín za rok</w:t>
      </w:r>
      <w:r w:rsidRPr="004C5260">
        <w:rPr>
          <w:rFonts w:cstheme="minorHAnsi"/>
          <w:sz w:val="20"/>
          <w:szCs w:val="20"/>
        </w:rPr>
        <w:t>.</w:t>
      </w:r>
    </w:p>
    <w:p w14:paraId="399BBE93" w14:textId="7B2CA224"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(3)</w:t>
      </w:r>
      <w:r w:rsidRPr="004C5260">
        <w:rPr>
          <w:rFonts w:cstheme="minorHAnsi"/>
          <w:sz w:val="20"/>
          <w:szCs w:val="20"/>
        </w:rPr>
        <w:t xml:space="preserve"> Zamestnávateľ je povinný zabezpečiť, aby sa zamestnanec pracujúci v noci podrobil </w:t>
      </w:r>
      <w:r w:rsidRPr="004C5260">
        <w:rPr>
          <w:rFonts w:cstheme="minorHAnsi"/>
          <w:sz w:val="20"/>
          <w:szCs w:val="20"/>
          <w:highlight w:val="yellow"/>
        </w:rPr>
        <w:t>posúdeniu zdravotnej spôsobilosti</w:t>
      </w:r>
      <w:r w:rsidRPr="004C5260">
        <w:rPr>
          <w:rFonts w:cstheme="minorHAnsi"/>
          <w:sz w:val="20"/>
          <w:szCs w:val="20"/>
        </w:rPr>
        <w:t xml:space="preserve"> na prácu v noci</w:t>
      </w:r>
    </w:p>
    <w:p w14:paraId="1B37B866" w14:textId="1BF0AD14"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a)</w:t>
      </w:r>
      <w:r w:rsidRPr="004C5260">
        <w:rPr>
          <w:rFonts w:cstheme="minorHAnsi"/>
          <w:sz w:val="20"/>
          <w:szCs w:val="20"/>
        </w:rPr>
        <w:t xml:space="preserve"> </w:t>
      </w:r>
      <w:r w:rsidRPr="004C5260">
        <w:rPr>
          <w:rFonts w:cstheme="minorHAnsi"/>
          <w:sz w:val="20"/>
          <w:szCs w:val="20"/>
          <w:highlight w:val="yellow"/>
        </w:rPr>
        <w:t>pred zaradením</w:t>
      </w:r>
      <w:r w:rsidRPr="004C5260">
        <w:rPr>
          <w:rFonts w:cstheme="minorHAnsi"/>
          <w:sz w:val="20"/>
          <w:szCs w:val="20"/>
        </w:rPr>
        <w:t xml:space="preserve"> na nočnú prácu,</w:t>
      </w:r>
    </w:p>
    <w:p w14:paraId="66E084D7" w14:textId="33F93870"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b)</w:t>
      </w:r>
      <w:r w:rsidRPr="004C5260">
        <w:rPr>
          <w:rFonts w:cstheme="minorHAnsi"/>
          <w:sz w:val="20"/>
          <w:szCs w:val="20"/>
        </w:rPr>
        <w:t xml:space="preserve"> </w:t>
      </w:r>
      <w:r w:rsidRPr="004C5260">
        <w:rPr>
          <w:rFonts w:cstheme="minorHAnsi"/>
          <w:sz w:val="20"/>
          <w:szCs w:val="20"/>
          <w:highlight w:val="yellow"/>
        </w:rPr>
        <w:t>pravidelne</w:t>
      </w:r>
      <w:r w:rsidRPr="004C5260">
        <w:rPr>
          <w:rFonts w:cstheme="minorHAnsi"/>
          <w:sz w:val="20"/>
          <w:szCs w:val="20"/>
        </w:rPr>
        <w:t xml:space="preserve"> podľa potreby, najmenej raz za rok,</w:t>
      </w:r>
    </w:p>
    <w:p w14:paraId="33A8CED9" w14:textId="7A554306"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c)</w:t>
      </w:r>
      <w:r w:rsidRPr="004C5260">
        <w:rPr>
          <w:rFonts w:cstheme="minorHAnsi"/>
          <w:sz w:val="20"/>
          <w:szCs w:val="20"/>
        </w:rPr>
        <w:t xml:space="preserve"> kedykoľvek v priebehu zaradenia na nočnú prácu pre zdravotné poruchy vyvolané výkonom nočnej práce,</w:t>
      </w:r>
    </w:p>
    <w:p w14:paraId="166C70B9" w14:textId="7AF6F2E1"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d)</w:t>
      </w:r>
      <w:r w:rsidRPr="004C5260">
        <w:rPr>
          <w:rFonts w:cstheme="minorHAnsi"/>
          <w:sz w:val="20"/>
          <w:szCs w:val="20"/>
        </w:rPr>
        <w:t xml:space="preserve"> ak o to požiada tehotná žena, matka do konca deviateho mesiaca po pôrode a dojčiaca žena.</w:t>
      </w:r>
    </w:p>
    <w:p w14:paraId="3319B297" w14:textId="565FBB05"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(4)</w:t>
      </w:r>
      <w:r w:rsidRPr="004C5260">
        <w:rPr>
          <w:rFonts w:cstheme="minorHAnsi"/>
          <w:sz w:val="20"/>
          <w:szCs w:val="20"/>
        </w:rPr>
        <w:t xml:space="preserve"> </w:t>
      </w:r>
      <w:r w:rsidRPr="004C5260">
        <w:rPr>
          <w:rFonts w:cstheme="minorHAnsi"/>
          <w:sz w:val="20"/>
          <w:szCs w:val="20"/>
          <w:highlight w:val="yellow"/>
        </w:rPr>
        <w:t>Náklady</w:t>
      </w:r>
      <w:r w:rsidRPr="004C5260">
        <w:rPr>
          <w:rFonts w:cstheme="minorHAnsi"/>
          <w:sz w:val="20"/>
          <w:szCs w:val="20"/>
        </w:rPr>
        <w:t xml:space="preserve"> za posúdenie zdravotnej spôsobilosti podľa odseku 3 </w:t>
      </w:r>
      <w:r w:rsidRPr="004C5260">
        <w:rPr>
          <w:rFonts w:cstheme="minorHAnsi"/>
          <w:sz w:val="20"/>
          <w:szCs w:val="20"/>
          <w:highlight w:val="yellow"/>
        </w:rPr>
        <w:t>uhrádza zamestnávateľ</w:t>
      </w:r>
      <w:r w:rsidRPr="004C5260">
        <w:rPr>
          <w:rFonts w:cstheme="minorHAnsi"/>
          <w:sz w:val="20"/>
          <w:szCs w:val="20"/>
        </w:rPr>
        <w:t xml:space="preserve"> podľa osobitného predpisu.</w:t>
      </w:r>
    </w:p>
    <w:p w14:paraId="15861BD3" w14:textId="4F17D937" w:rsidR="00416059" w:rsidRPr="000977EA" w:rsidRDefault="00DD31EA" w:rsidP="000977E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(5)</w:t>
      </w:r>
      <w:r w:rsidRPr="004C5260">
        <w:rPr>
          <w:rFonts w:cstheme="minorHAnsi"/>
          <w:sz w:val="20"/>
          <w:szCs w:val="20"/>
        </w:rPr>
        <w:t xml:space="preserve"> Pracovisko, na ktorom sa pracuje v noci, je zamestnávateľ povinný vybaviť prostriedkami na poskytnutie prvej pomoci vrátane zabezpečenia prostriedkov umožňujúcich privolať rýchlu lekársku pomoc.</w:t>
      </w:r>
    </w:p>
    <w:p w14:paraId="29836FA6" w14:textId="62B359BA"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(6)</w:t>
      </w:r>
      <w:r w:rsidRPr="004C5260">
        <w:rPr>
          <w:rFonts w:cstheme="minorHAnsi"/>
          <w:sz w:val="20"/>
          <w:szCs w:val="20"/>
        </w:rPr>
        <w:t xml:space="preserve"> Zamestnávateľ je povinný pravidelne prerokúvať so zástupcami zamestnancov organizáciu práce v noci. Zamestnávateľ je povinný </w:t>
      </w:r>
      <w:r w:rsidRPr="004C5260">
        <w:rPr>
          <w:rFonts w:cstheme="minorHAnsi"/>
          <w:sz w:val="20"/>
          <w:szCs w:val="20"/>
          <w:highlight w:val="yellow"/>
        </w:rPr>
        <w:t>zaistiť zamestnancom pracujúcim v noci bezpečnosť a ochranu zdravia</w:t>
      </w:r>
      <w:r w:rsidRPr="004C5260">
        <w:rPr>
          <w:rFonts w:cstheme="minorHAnsi"/>
          <w:sz w:val="20"/>
          <w:szCs w:val="20"/>
        </w:rPr>
        <w:t xml:space="preserve"> pri práci zodpovedajúcu charakteru ich práce a zabezpečiť, aby ochranné a preventívne služby alebo zariadenia týkajúce sa bezpečnosti a ochrany zdravia pri práci boli pre zamestnancov pracujúcich v noci vždy k dispozícii a aby boli rovnocenné s tými, ktoré majú k dispozícii ostatní zamestnanci.</w:t>
      </w:r>
    </w:p>
    <w:p w14:paraId="0331D9FF" w14:textId="28673491"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(7)</w:t>
      </w:r>
      <w:r w:rsidRPr="004C5260">
        <w:rPr>
          <w:rFonts w:cstheme="minorHAnsi"/>
          <w:sz w:val="20"/>
          <w:szCs w:val="20"/>
        </w:rPr>
        <w:t xml:space="preserve"> Zamestnávateľ, ktorý pravidelne zamestnáva zamestnancov v noci, je povinný upovedomiť o tejto skutočnosti príslušný </w:t>
      </w:r>
      <w:r w:rsidRPr="004C5260">
        <w:rPr>
          <w:rFonts w:cstheme="minorHAnsi"/>
          <w:sz w:val="20"/>
          <w:szCs w:val="20"/>
          <w:highlight w:val="yellow"/>
        </w:rPr>
        <w:t>inšpektorát</w:t>
      </w:r>
      <w:r w:rsidRPr="004C5260">
        <w:rPr>
          <w:rFonts w:cstheme="minorHAnsi"/>
          <w:sz w:val="20"/>
          <w:szCs w:val="20"/>
        </w:rPr>
        <w:t xml:space="preserve"> práce a zástupcov zamestnancov, ak si to vyžadujú.</w:t>
      </w:r>
    </w:p>
    <w:p w14:paraId="318C8AAD" w14:textId="77777777" w:rsidR="000977EA" w:rsidRDefault="000977EA">
      <w:pPr>
        <w:rPr>
          <w:rFonts w:cstheme="minorHAnsi"/>
          <w:b/>
          <w:bCs/>
          <w:color w:val="C00000"/>
          <w:sz w:val="20"/>
          <w:szCs w:val="20"/>
        </w:rPr>
      </w:pPr>
      <w:r>
        <w:rPr>
          <w:rFonts w:cstheme="minorHAnsi"/>
          <w:b/>
          <w:bCs/>
          <w:color w:val="C00000"/>
          <w:sz w:val="20"/>
          <w:szCs w:val="20"/>
        </w:rPr>
        <w:br w:type="page"/>
      </w:r>
    </w:p>
    <w:p w14:paraId="42DAFF3E" w14:textId="60F4FCA1"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(8)</w:t>
      </w:r>
      <w:r w:rsidRPr="004C5260">
        <w:rPr>
          <w:rFonts w:cstheme="minorHAnsi"/>
          <w:sz w:val="20"/>
          <w:szCs w:val="20"/>
        </w:rPr>
        <w:t xml:space="preserve"> Zamestnávateľ je povinný u zamestnanca pracujúceho v noci rozvrhnúť ustanovený týždenný pracovný čas tak, aby </w:t>
      </w:r>
      <w:r w:rsidRPr="004C5260">
        <w:rPr>
          <w:rFonts w:cstheme="minorHAnsi"/>
          <w:sz w:val="20"/>
          <w:szCs w:val="20"/>
          <w:highlight w:val="yellow"/>
        </w:rPr>
        <w:t>priemerná dĺžka pracovnej zmeny neprekročila osem hodín</w:t>
      </w:r>
      <w:r w:rsidRPr="004C5260">
        <w:rPr>
          <w:rFonts w:cstheme="minorHAnsi"/>
          <w:sz w:val="20"/>
          <w:szCs w:val="20"/>
        </w:rPr>
        <w:t xml:space="preserve"> v dobe najviac štyroch kalendárnych mesiacov po sebe nasledujúcich, pričom pri výpočte priemernej dĺžky pracovnej zmeny zamestnanca pracujúceho v noci sa vychádza z päťdenného pracovného týždňa.</w:t>
      </w:r>
    </w:p>
    <w:p w14:paraId="289EED5D" w14:textId="0675E036"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(9)</w:t>
      </w:r>
      <w:r w:rsidRPr="004C5260">
        <w:rPr>
          <w:rFonts w:cstheme="minorHAnsi"/>
          <w:sz w:val="20"/>
          <w:szCs w:val="20"/>
        </w:rPr>
        <w:t xml:space="preserve"> Pracovný čas u zamestnanca vykonávajúceho </w:t>
      </w:r>
      <w:r w:rsidRPr="004C5260">
        <w:rPr>
          <w:rFonts w:cstheme="minorHAnsi"/>
          <w:sz w:val="20"/>
          <w:szCs w:val="20"/>
          <w:highlight w:val="yellow"/>
        </w:rPr>
        <w:t>ťažkú telesnú prácu</w:t>
      </w:r>
      <w:r w:rsidRPr="004C5260">
        <w:rPr>
          <w:rFonts w:cstheme="minorHAnsi"/>
          <w:sz w:val="20"/>
          <w:szCs w:val="20"/>
        </w:rPr>
        <w:t xml:space="preserve"> alebo </w:t>
      </w:r>
      <w:r w:rsidRPr="004C5260">
        <w:rPr>
          <w:rFonts w:cstheme="minorHAnsi"/>
          <w:sz w:val="20"/>
          <w:szCs w:val="20"/>
          <w:highlight w:val="yellow"/>
        </w:rPr>
        <w:t>ťažkú duševnú prácu</w:t>
      </w:r>
      <w:r w:rsidRPr="004C5260">
        <w:rPr>
          <w:rFonts w:cstheme="minorHAnsi"/>
          <w:sz w:val="20"/>
          <w:szCs w:val="20"/>
        </w:rPr>
        <w:t xml:space="preserve">, alebo prácu, pri ktorej by </w:t>
      </w:r>
      <w:r w:rsidRPr="004C5260">
        <w:rPr>
          <w:rFonts w:cstheme="minorHAnsi"/>
          <w:sz w:val="20"/>
          <w:szCs w:val="20"/>
          <w:highlight w:val="yellow"/>
        </w:rPr>
        <w:t>mohlo dôjsť k ohrozeniu života</w:t>
      </w:r>
      <w:r w:rsidRPr="004C5260">
        <w:rPr>
          <w:rFonts w:cstheme="minorHAnsi"/>
          <w:sz w:val="20"/>
          <w:szCs w:val="20"/>
        </w:rPr>
        <w:t xml:space="preserve"> alebo zdravia, </w:t>
      </w:r>
      <w:r w:rsidRPr="004C5260">
        <w:rPr>
          <w:rFonts w:cstheme="minorHAnsi"/>
          <w:sz w:val="20"/>
          <w:szCs w:val="20"/>
          <w:highlight w:val="yellow"/>
        </w:rPr>
        <w:t>nesmie presiahnuť osem hodín</w:t>
      </w:r>
      <w:r w:rsidRPr="004C5260">
        <w:rPr>
          <w:rFonts w:cstheme="minorHAnsi"/>
          <w:sz w:val="20"/>
          <w:szCs w:val="20"/>
        </w:rPr>
        <w:t xml:space="preserve"> v priebehu 24 hodín. Zamestnávateľ po dohode so zástupcami zamestnancov v súlade s právnymi predpismi na zaistenie bezpečnosti a ochrany zdravia pri práci vymedzí okruh ťažkých telesných prác alebo ťažkých duševných prác, alebo prác, pri ktorých by mohlo dôjsť k ohrozeniu života alebo zdravia.</w:t>
      </w:r>
    </w:p>
    <w:p w14:paraId="1D4C6CBF" w14:textId="77777777" w:rsidR="00416059" w:rsidRPr="004C5260" w:rsidRDefault="00416059" w:rsidP="009447AA">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p>
    <w:p w14:paraId="78F896FE" w14:textId="54E62CAB"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4C5260">
        <w:rPr>
          <w:rFonts w:cstheme="minorHAnsi"/>
          <w:b/>
          <w:bCs/>
          <w:color w:val="C00000"/>
          <w:sz w:val="20"/>
          <w:szCs w:val="20"/>
        </w:rPr>
        <w:t>§ 99</w:t>
      </w:r>
    </w:p>
    <w:p w14:paraId="73C5991D" w14:textId="77777777"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b/>
          <w:bCs/>
          <w:sz w:val="20"/>
          <w:szCs w:val="20"/>
        </w:rPr>
      </w:pPr>
      <w:r w:rsidRPr="004C5260">
        <w:rPr>
          <w:rFonts w:cstheme="minorHAnsi"/>
          <w:b/>
          <w:bCs/>
          <w:sz w:val="20"/>
          <w:szCs w:val="20"/>
          <w:highlight w:val="yellow"/>
        </w:rPr>
        <w:t>Evidencia</w:t>
      </w:r>
    </w:p>
    <w:p w14:paraId="70391914" w14:textId="60722176" w:rsidR="00DD31EA" w:rsidRPr="004C5260" w:rsidRDefault="00DD31EA"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sz w:val="20"/>
          <w:szCs w:val="20"/>
        </w:rPr>
        <w:t xml:space="preserve">Zamestnávateľ je </w:t>
      </w:r>
      <w:r w:rsidRPr="004C5260">
        <w:rPr>
          <w:rFonts w:cstheme="minorHAnsi"/>
          <w:sz w:val="20"/>
          <w:szCs w:val="20"/>
          <w:highlight w:val="yellow"/>
        </w:rPr>
        <w:t>povinný viesť evidenciu pracovného času</w:t>
      </w:r>
      <w:r w:rsidRPr="004C5260">
        <w:rPr>
          <w:rFonts w:cstheme="minorHAnsi"/>
          <w:sz w:val="20"/>
          <w:szCs w:val="20"/>
        </w:rPr>
        <w:t>, práce nadčas, nočnej práce, aktívnej časti a neaktívnej časti pracovnej pohotovosti zamestnanca tak, aby bol zaznamenaný začiatok a koniec časového úseku, v ktorom zamestnanec vykonával prácu alebo mal nariadenú alebo dohodnutú pracovnú pohotovosť. Počas dočasného pridelenia zamestnávateľ vedie evidenciu podľa prvej vety v mieste výkonu práce dočasne prideleného zamestnanca.</w:t>
      </w:r>
    </w:p>
    <w:p w14:paraId="157A9A9D" w14:textId="1B8A3E59" w:rsidR="00762411" w:rsidRPr="004C5260" w:rsidRDefault="00762411"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p>
    <w:p w14:paraId="2186907C" w14:textId="7125BA3E" w:rsidR="00762411" w:rsidRPr="004C5260" w:rsidRDefault="00762411"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sz w:val="20"/>
          <w:szCs w:val="20"/>
        </w:rPr>
        <w:t xml:space="preserve"> ...</w:t>
      </w:r>
    </w:p>
    <w:p w14:paraId="3792026B" w14:textId="77739477" w:rsidR="00762411" w:rsidRPr="004C5260" w:rsidRDefault="00762411"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p>
    <w:p w14:paraId="028797FF" w14:textId="55B9EE32" w:rsidR="00762411" w:rsidRPr="004C5260" w:rsidRDefault="00762411" w:rsidP="009447AA">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4C5260">
        <w:rPr>
          <w:rFonts w:cstheme="minorHAnsi"/>
          <w:b/>
          <w:bCs/>
          <w:color w:val="C00000"/>
          <w:sz w:val="20"/>
          <w:szCs w:val="20"/>
        </w:rPr>
        <w:t>§ 174</w:t>
      </w:r>
    </w:p>
    <w:p w14:paraId="26DECB1C" w14:textId="77777777" w:rsidR="00762411" w:rsidRPr="004C5260" w:rsidRDefault="00762411" w:rsidP="009447AA">
      <w:pPr>
        <w:pBdr>
          <w:top w:val="single" w:sz="4" w:space="1" w:color="auto"/>
          <w:left w:val="single" w:sz="4" w:space="1" w:color="auto"/>
          <w:bottom w:val="single" w:sz="4" w:space="1" w:color="auto"/>
          <w:right w:val="single" w:sz="4" w:space="1" w:color="auto"/>
        </w:pBdr>
        <w:spacing w:after="0"/>
        <w:jc w:val="both"/>
        <w:rPr>
          <w:rFonts w:cstheme="minorHAnsi"/>
          <w:b/>
          <w:bCs/>
          <w:sz w:val="20"/>
          <w:szCs w:val="20"/>
        </w:rPr>
      </w:pPr>
      <w:r w:rsidRPr="004C5260">
        <w:rPr>
          <w:rFonts w:cstheme="minorHAnsi"/>
          <w:b/>
          <w:bCs/>
          <w:sz w:val="20"/>
          <w:szCs w:val="20"/>
          <w:highlight w:val="yellow"/>
        </w:rPr>
        <w:t>Zákaz práce nadčas, práce v noci a pracovnej pohotovosti</w:t>
      </w:r>
    </w:p>
    <w:p w14:paraId="69E7E7E6" w14:textId="239E81A9" w:rsidR="00762411" w:rsidRPr="004C5260" w:rsidRDefault="00762411"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(1)</w:t>
      </w:r>
      <w:r w:rsidRPr="004C5260">
        <w:rPr>
          <w:rFonts w:cstheme="minorHAnsi"/>
          <w:sz w:val="20"/>
          <w:szCs w:val="20"/>
        </w:rPr>
        <w:t xml:space="preserve"> Zamestnávateľ </w:t>
      </w:r>
      <w:r w:rsidRPr="004C5260">
        <w:rPr>
          <w:rFonts w:cstheme="minorHAnsi"/>
          <w:sz w:val="20"/>
          <w:szCs w:val="20"/>
          <w:highlight w:val="yellow"/>
        </w:rPr>
        <w:t>nesmie zamestnávať mladistvých zamestnancov prácou nadčas, nočnou prácou</w:t>
      </w:r>
      <w:r w:rsidRPr="004C5260">
        <w:rPr>
          <w:rFonts w:cstheme="minorHAnsi"/>
          <w:sz w:val="20"/>
          <w:szCs w:val="20"/>
        </w:rPr>
        <w:t xml:space="preserve"> a nesmie im nariadiť alebo s nimi dohodnúť </w:t>
      </w:r>
      <w:r w:rsidRPr="004C5260">
        <w:rPr>
          <w:rFonts w:cstheme="minorHAnsi"/>
          <w:sz w:val="20"/>
          <w:szCs w:val="20"/>
          <w:highlight w:val="yellow"/>
        </w:rPr>
        <w:t>pracovnú pohotovosť</w:t>
      </w:r>
      <w:r w:rsidRPr="004C5260">
        <w:rPr>
          <w:rFonts w:cstheme="minorHAnsi"/>
          <w:sz w:val="20"/>
          <w:szCs w:val="20"/>
        </w:rPr>
        <w:t xml:space="preserve">. Výnimočne môžu mladiství zamestnanci starší ako 16 rokov </w:t>
      </w:r>
      <w:r w:rsidRPr="004C5260">
        <w:rPr>
          <w:rFonts w:cstheme="minorHAnsi"/>
          <w:sz w:val="20"/>
          <w:szCs w:val="20"/>
          <w:highlight w:val="yellow"/>
        </w:rPr>
        <w:t>vykonávať nočnú prácu nepresahujúcu jednu hodinu</w:t>
      </w:r>
      <w:r w:rsidRPr="004C5260">
        <w:rPr>
          <w:rFonts w:cstheme="minorHAnsi"/>
          <w:sz w:val="20"/>
          <w:szCs w:val="20"/>
        </w:rPr>
        <w:t xml:space="preserve">, ak je to potrebné na </w:t>
      </w:r>
      <w:r w:rsidRPr="004C5260">
        <w:rPr>
          <w:rFonts w:cstheme="minorHAnsi"/>
          <w:sz w:val="20"/>
          <w:szCs w:val="20"/>
          <w:highlight w:val="yellow"/>
        </w:rPr>
        <w:t>ich výchovu na povolanie</w:t>
      </w:r>
      <w:r w:rsidRPr="004C5260">
        <w:rPr>
          <w:rFonts w:cstheme="minorHAnsi"/>
          <w:sz w:val="20"/>
          <w:szCs w:val="20"/>
        </w:rPr>
        <w:t>. Nočná práca mladistvého zamestnanca musí bezprostredne nadväzovať na jeho prácu pripadajúcu podľa rozvrhu pracovných zmien na denný čas.</w:t>
      </w:r>
    </w:p>
    <w:p w14:paraId="38563054" w14:textId="12E0E8AB" w:rsidR="00762411" w:rsidRPr="004C5260" w:rsidRDefault="00762411"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(2)</w:t>
      </w:r>
      <w:r w:rsidRPr="004C5260">
        <w:rPr>
          <w:rFonts w:cstheme="minorHAnsi"/>
          <w:sz w:val="20"/>
          <w:szCs w:val="20"/>
        </w:rPr>
        <w:t xml:space="preserve"> Zamestnávateľ </w:t>
      </w:r>
      <w:r w:rsidRPr="004C5260">
        <w:rPr>
          <w:rFonts w:cstheme="minorHAnsi"/>
          <w:sz w:val="20"/>
          <w:szCs w:val="20"/>
          <w:highlight w:val="yellow"/>
        </w:rPr>
        <w:t>nesmie</w:t>
      </w:r>
      <w:r w:rsidRPr="004C5260">
        <w:rPr>
          <w:rFonts w:cstheme="minorHAnsi"/>
          <w:sz w:val="20"/>
          <w:szCs w:val="20"/>
        </w:rPr>
        <w:t xml:space="preserve"> používať taký spôsob odmeňovania práce, ktorý by viedol pri zvyšovaní pracovných výkonov k </w:t>
      </w:r>
      <w:r w:rsidRPr="004C5260">
        <w:rPr>
          <w:rFonts w:cstheme="minorHAnsi"/>
          <w:sz w:val="20"/>
          <w:szCs w:val="20"/>
          <w:highlight w:val="yellow"/>
        </w:rPr>
        <w:t>ohrozeniu bezpečnosti a zdravia mladistvých</w:t>
      </w:r>
      <w:r w:rsidRPr="004C5260">
        <w:rPr>
          <w:rFonts w:cstheme="minorHAnsi"/>
          <w:sz w:val="20"/>
          <w:szCs w:val="20"/>
        </w:rPr>
        <w:t xml:space="preserve"> zamestnancov.</w:t>
      </w:r>
    </w:p>
    <w:p w14:paraId="5D88D39E" w14:textId="77777777" w:rsidR="00762411" w:rsidRPr="004C5260" w:rsidRDefault="00762411"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(3)</w:t>
      </w:r>
      <w:r w:rsidRPr="004C5260">
        <w:rPr>
          <w:rFonts w:cstheme="minorHAnsi"/>
          <w:sz w:val="20"/>
          <w:szCs w:val="20"/>
        </w:rPr>
        <w:t xml:space="preserve"> Ak zamestnávateľ nesmie zamestnávať mladistvého zamestnanca prácou, na ktorú získal kvalifikáciu, pretože je jej výkon mladistvým zamestnancom zakázaný alebo preto, že podľa lekárskeho posudku ohrozuje jeho zdravie, zamestnávateľ je povinný dovtedy, kým bude mladistvý zamestnanec môcť túto prácu vykonávať, poskytnúť mu inú primeranú prácu zodpovedajúcu pokiaľ možno jeho kvalifikácii.</w:t>
      </w:r>
    </w:p>
    <w:p w14:paraId="652B362E" w14:textId="77777777" w:rsidR="00762411" w:rsidRPr="004C5260" w:rsidRDefault="00762411"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p>
    <w:p w14:paraId="7F89BC2D" w14:textId="594AAB68" w:rsidR="00762411" w:rsidRPr="004C5260" w:rsidRDefault="00762411"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 175</w:t>
      </w:r>
    </w:p>
    <w:p w14:paraId="62050048" w14:textId="77777777" w:rsidR="00762411" w:rsidRPr="004C5260" w:rsidRDefault="00762411" w:rsidP="009447AA">
      <w:pPr>
        <w:pBdr>
          <w:top w:val="single" w:sz="4" w:space="1" w:color="auto"/>
          <w:left w:val="single" w:sz="4" w:space="1" w:color="auto"/>
          <w:bottom w:val="single" w:sz="4" w:space="1" w:color="auto"/>
          <w:right w:val="single" w:sz="4" w:space="1" w:color="auto"/>
        </w:pBdr>
        <w:spacing w:after="0"/>
        <w:jc w:val="both"/>
        <w:rPr>
          <w:rFonts w:cstheme="minorHAnsi"/>
          <w:b/>
          <w:bCs/>
          <w:sz w:val="20"/>
          <w:szCs w:val="20"/>
        </w:rPr>
      </w:pPr>
      <w:r w:rsidRPr="004C5260">
        <w:rPr>
          <w:rFonts w:cstheme="minorHAnsi"/>
          <w:b/>
          <w:bCs/>
          <w:sz w:val="20"/>
          <w:szCs w:val="20"/>
          <w:highlight w:val="yellow"/>
        </w:rPr>
        <w:t>Práce zakázané mladistvým zamestnancom</w:t>
      </w:r>
    </w:p>
    <w:p w14:paraId="211E034E" w14:textId="209E92F8" w:rsidR="00762411" w:rsidRPr="004C5260" w:rsidRDefault="00762411"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(1)</w:t>
      </w:r>
      <w:r w:rsidRPr="004C5260">
        <w:rPr>
          <w:rFonts w:cstheme="minorHAnsi"/>
          <w:sz w:val="20"/>
          <w:szCs w:val="20"/>
        </w:rPr>
        <w:t xml:space="preserve"> Mladistvý zamestnanec nesmie byť zamestnávaný prácami </w:t>
      </w:r>
      <w:r w:rsidRPr="004C5260">
        <w:rPr>
          <w:rFonts w:cstheme="minorHAnsi"/>
          <w:sz w:val="20"/>
          <w:szCs w:val="20"/>
          <w:highlight w:val="yellow"/>
        </w:rPr>
        <w:t>pod zemou</w:t>
      </w:r>
      <w:r w:rsidRPr="004C5260">
        <w:rPr>
          <w:rFonts w:cstheme="minorHAnsi"/>
          <w:sz w:val="20"/>
          <w:szCs w:val="20"/>
        </w:rPr>
        <w:t xml:space="preserve"> pri ťažbe nerastov alebo pri razení tunelov a štôlní.</w:t>
      </w:r>
    </w:p>
    <w:p w14:paraId="785BC567" w14:textId="7E78F3EE" w:rsidR="00762411" w:rsidRPr="004C5260" w:rsidRDefault="00762411"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(2)</w:t>
      </w:r>
      <w:r w:rsidRPr="004C5260">
        <w:rPr>
          <w:rFonts w:cstheme="minorHAnsi"/>
          <w:sz w:val="20"/>
          <w:szCs w:val="20"/>
        </w:rPr>
        <w:t xml:space="preserve"> Mladistvý zamestnanec nesmie byť zamestnávaný prácami, ktoré so zreteľom na anatomické, fyziologické a psychické zvláštnosti v tomto veku sú pre neho </w:t>
      </w:r>
      <w:r w:rsidRPr="004C5260">
        <w:rPr>
          <w:rFonts w:cstheme="minorHAnsi"/>
          <w:sz w:val="20"/>
          <w:szCs w:val="20"/>
          <w:highlight w:val="yellow"/>
        </w:rPr>
        <w:t>neprimerané</w:t>
      </w:r>
      <w:r w:rsidRPr="004C5260">
        <w:rPr>
          <w:rFonts w:cstheme="minorHAnsi"/>
          <w:sz w:val="20"/>
          <w:szCs w:val="20"/>
        </w:rPr>
        <w:t xml:space="preserve">, </w:t>
      </w:r>
      <w:r w:rsidRPr="004C5260">
        <w:rPr>
          <w:rFonts w:cstheme="minorHAnsi"/>
          <w:sz w:val="20"/>
          <w:szCs w:val="20"/>
          <w:highlight w:val="yellow"/>
        </w:rPr>
        <w:t>nebezpečné</w:t>
      </w:r>
      <w:r w:rsidRPr="004C5260">
        <w:rPr>
          <w:rFonts w:cstheme="minorHAnsi"/>
          <w:sz w:val="20"/>
          <w:szCs w:val="20"/>
        </w:rPr>
        <w:t xml:space="preserve"> alebo jeho </w:t>
      </w:r>
      <w:r w:rsidRPr="004C5260">
        <w:rPr>
          <w:rFonts w:cstheme="minorHAnsi"/>
          <w:sz w:val="20"/>
          <w:szCs w:val="20"/>
          <w:highlight w:val="yellow"/>
        </w:rPr>
        <w:t>zdraviu škodlivé</w:t>
      </w:r>
      <w:r w:rsidRPr="004C5260">
        <w:rPr>
          <w:rFonts w:cstheme="minorHAnsi"/>
          <w:sz w:val="20"/>
          <w:szCs w:val="20"/>
        </w:rPr>
        <w:t>.</w:t>
      </w:r>
    </w:p>
    <w:p w14:paraId="676EF125" w14:textId="0132E860" w:rsidR="00762411" w:rsidRPr="004C5260" w:rsidRDefault="00762411"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(3)</w:t>
      </w:r>
      <w:r w:rsidRPr="004C5260">
        <w:rPr>
          <w:rFonts w:cstheme="minorHAnsi"/>
          <w:sz w:val="20"/>
          <w:szCs w:val="20"/>
        </w:rPr>
        <w:t xml:space="preserve"> Zoznamy prác a pracovísk, ktoré sú zakázané mladistvým zamestnancom, ustanoví </w:t>
      </w:r>
      <w:r w:rsidRPr="004C5260">
        <w:rPr>
          <w:rFonts w:cstheme="minorHAnsi"/>
          <w:sz w:val="20"/>
          <w:szCs w:val="20"/>
          <w:highlight w:val="yellow"/>
        </w:rPr>
        <w:t>nariadenie vlády</w:t>
      </w:r>
      <w:r w:rsidRPr="004C5260">
        <w:rPr>
          <w:rFonts w:cstheme="minorHAnsi"/>
          <w:sz w:val="20"/>
          <w:szCs w:val="20"/>
        </w:rPr>
        <w:t>.</w:t>
      </w:r>
    </w:p>
    <w:p w14:paraId="28139204" w14:textId="26261280" w:rsidR="00762411" w:rsidRPr="004C5260" w:rsidRDefault="00762411"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(4)</w:t>
      </w:r>
      <w:r w:rsidRPr="004C5260">
        <w:rPr>
          <w:rFonts w:cstheme="minorHAnsi"/>
          <w:sz w:val="20"/>
          <w:szCs w:val="20"/>
        </w:rPr>
        <w:t xml:space="preserve"> Zamestnávateľ nesmie zamestnávať mladistvých zamestnancov ani prácami, pri ktorých sú vystavení zvýšenému nebezpečenstvu úrazu alebo pri ktorých výkone by mohli vážne ohroziť bezpečnosť a zdravie spoluzamestnancov alebo iných osôb.</w:t>
      </w:r>
    </w:p>
    <w:p w14:paraId="0D00B306" w14:textId="77777777" w:rsidR="00DD31EA" w:rsidRPr="004C5260" w:rsidRDefault="00DD31EA" w:rsidP="009447AA">
      <w:pPr>
        <w:jc w:val="both"/>
        <w:rPr>
          <w:rFonts w:cstheme="minorHAnsi"/>
          <w:sz w:val="20"/>
          <w:szCs w:val="20"/>
        </w:rPr>
      </w:pPr>
    </w:p>
    <w:p w14:paraId="54F6067C" w14:textId="77777777" w:rsidR="000977EA" w:rsidRDefault="000977EA">
      <w:pPr>
        <w:rPr>
          <w:rFonts w:eastAsiaTheme="majorEastAsia" w:cstheme="minorHAnsi"/>
          <w:b/>
          <w:color w:val="000000" w:themeColor="text1"/>
          <w:shd w:val="clear" w:color="auto" w:fill="FFE2D9"/>
        </w:rPr>
      </w:pPr>
      <w:bookmarkStart w:id="3" w:name="_Toc72687855"/>
      <w:r>
        <w:rPr>
          <w:rFonts w:cstheme="minorHAnsi"/>
          <w:shd w:val="clear" w:color="auto" w:fill="FFE2D9"/>
        </w:rPr>
        <w:br w:type="page"/>
      </w:r>
    </w:p>
    <w:p w14:paraId="02302BC5" w14:textId="77B0CEAF" w:rsidR="00025107" w:rsidRPr="009C1383" w:rsidRDefault="00025107" w:rsidP="009447AA">
      <w:pPr>
        <w:pStyle w:val="11"/>
        <w:shd w:val="clear" w:color="auto" w:fill="FFE2D9"/>
        <w:spacing w:after="240"/>
        <w:jc w:val="both"/>
        <w:rPr>
          <w:rFonts w:asciiTheme="minorHAnsi" w:hAnsiTheme="minorHAnsi" w:cstheme="minorHAnsi"/>
          <w:sz w:val="22"/>
          <w:szCs w:val="22"/>
          <w:shd w:val="clear" w:color="auto" w:fill="FFE2D9"/>
        </w:rPr>
      </w:pPr>
      <w:r w:rsidRPr="009C1383">
        <w:rPr>
          <w:rFonts w:asciiTheme="minorHAnsi" w:hAnsiTheme="minorHAnsi" w:cstheme="minorHAnsi"/>
          <w:sz w:val="22"/>
          <w:szCs w:val="22"/>
          <w:shd w:val="clear" w:color="auto" w:fill="FFE2D9"/>
        </w:rPr>
        <w:t>4. Dovolenka</w:t>
      </w:r>
      <w:bookmarkEnd w:id="3"/>
      <w:r w:rsidRPr="009C1383">
        <w:rPr>
          <w:rFonts w:asciiTheme="minorHAnsi" w:hAnsiTheme="minorHAnsi" w:cstheme="minorHAnsi"/>
          <w:sz w:val="22"/>
          <w:szCs w:val="22"/>
          <w:shd w:val="clear" w:color="auto" w:fill="FFE2D9"/>
        </w:rPr>
        <w:t xml:space="preserve"> </w:t>
      </w:r>
    </w:p>
    <w:p w14:paraId="64634380" w14:textId="77777777" w:rsidR="00416059" w:rsidRPr="004C5260" w:rsidRDefault="00416059"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 100</w:t>
      </w:r>
    </w:p>
    <w:p w14:paraId="4F2172F8" w14:textId="77777777" w:rsidR="00416059" w:rsidRPr="004C5260" w:rsidRDefault="00416059" w:rsidP="009447AA">
      <w:pPr>
        <w:pBdr>
          <w:top w:val="single" w:sz="4" w:space="1" w:color="auto"/>
          <w:left w:val="single" w:sz="4" w:space="1" w:color="auto"/>
          <w:bottom w:val="single" w:sz="4" w:space="1" w:color="auto"/>
          <w:right w:val="single" w:sz="4" w:space="1" w:color="auto"/>
        </w:pBdr>
        <w:spacing w:after="0"/>
        <w:jc w:val="both"/>
        <w:rPr>
          <w:rFonts w:cstheme="minorHAnsi"/>
          <w:b/>
          <w:bCs/>
          <w:sz w:val="20"/>
          <w:szCs w:val="20"/>
        </w:rPr>
      </w:pPr>
      <w:r w:rsidRPr="004C5260">
        <w:rPr>
          <w:rFonts w:cstheme="minorHAnsi"/>
          <w:b/>
          <w:bCs/>
          <w:sz w:val="20"/>
          <w:szCs w:val="20"/>
          <w:highlight w:val="yellow"/>
        </w:rPr>
        <w:t>Dovolenka</w:t>
      </w:r>
    </w:p>
    <w:p w14:paraId="51447C65" w14:textId="77777777" w:rsidR="00416059" w:rsidRPr="004C5260" w:rsidRDefault="00416059"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sz w:val="20"/>
          <w:szCs w:val="20"/>
        </w:rPr>
        <w:t>Zamestnancovi vzniká za podmienok ustanovených týmto zákonom nárok na</w:t>
      </w:r>
    </w:p>
    <w:p w14:paraId="4B650289" w14:textId="77777777" w:rsidR="00416059" w:rsidRPr="004C5260" w:rsidRDefault="00416059"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a)</w:t>
      </w:r>
      <w:r w:rsidRPr="004C5260">
        <w:rPr>
          <w:rFonts w:cstheme="minorHAnsi"/>
          <w:sz w:val="20"/>
          <w:szCs w:val="20"/>
        </w:rPr>
        <w:t xml:space="preserve"> dovolenku za </w:t>
      </w:r>
      <w:r w:rsidRPr="004C5260">
        <w:rPr>
          <w:rFonts w:cstheme="minorHAnsi"/>
          <w:sz w:val="20"/>
          <w:szCs w:val="20"/>
          <w:highlight w:val="yellow"/>
        </w:rPr>
        <w:t>kalendárny rok</w:t>
      </w:r>
      <w:r w:rsidRPr="004C5260">
        <w:rPr>
          <w:rFonts w:cstheme="minorHAnsi"/>
          <w:sz w:val="20"/>
          <w:szCs w:val="20"/>
        </w:rPr>
        <w:t xml:space="preserve"> alebo jej </w:t>
      </w:r>
      <w:r w:rsidRPr="004C5260">
        <w:rPr>
          <w:rFonts w:cstheme="minorHAnsi"/>
          <w:sz w:val="20"/>
          <w:szCs w:val="20"/>
          <w:highlight w:val="yellow"/>
        </w:rPr>
        <w:t>pomernú časť</w:t>
      </w:r>
      <w:r w:rsidRPr="004C5260">
        <w:rPr>
          <w:rFonts w:cstheme="minorHAnsi"/>
          <w:sz w:val="20"/>
          <w:szCs w:val="20"/>
        </w:rPr>
        <w:t>,</w:t>
      </w:r>
    </w:p>
    <w:p w14:paraId="7D1F256C" w14:textId="77777777" w:rsidR="00416059" w:rsidRPr="004C5260" w:rsidRDefault="00416059"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b)</w:t>
      </w:r>
      <w:r w:rsidRPr="004C5260">
        <w:rPr>
          <w:rFonts w:cstheme="minorHAnsi"/>
          <w:sz w:val="20"/>
          <w:szCs w:val="20"/>
        </w:rPr>
        <w:t xml:space="preserve"> dovolenku za </w:t>
      </w:r>
      <w:r w:rsidRPr="004C5260">
        <w:rPr>
          <w:rFonts w:cstheme="minorHAnsi"/>
          <w:sz w:val="20"/>
          <w:szCs w:val="20"/>
          <w:highlight w:val="yellow"/>
        </w:rPr>
        <w:t>odpracované dni</w:t>
      </w:r>
      <w:r w:rsidRPr="004C5260">
        <w:rPr>
          <w:rFonts w:cstheme="minorHAnsi"/>
          <w:sz w:val="20"/>
          <w:szCs w:val="20"/>
        </w:rPr>
        <w:t>,</w:t>
      </w:r>
    </w:p>
    <w:p w14:paraId="2EEB9067" w14:textId="77777777" w:rsidR="00416059" w:rsidRPr="004C5260" w:rsidRDefault="00416059"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c)</w:t>
      </w:r>
      <w:r w:rsidRPr="004C5260">
        <w:rPr>
          <w:rFonts w:cstheme="minorHAnsi"/>
          <w:sz w:val="20"/>
          <w:szCs w:val="20"/>
        </w:rPr>
        <w:t xml:space="preserve"> </w:t>
      </w:r>
      <w:r w:rsidRPr="004C5260">
        <w:rPr>
          <w:rFonts w:cstheme="minorHAnsi"/>
          <w:sz w:val="20"/>
          <w:szCs w:val="20"/>
          <w:highlight w:val="yellow"/>
        </w:rPr>
        <w:t>dodatkovú</w:t>
      </w:r>
      <w:r w:rsidRPr="004C5260">
        <w:rPr>
          <w:rFonts w:cstheme="minorHAnsi"/>
          <w:sz w:val="20"/>
          <w:szCs w:val="20"/>
        </w:rPr>
        <w:t xml:space="preserve"> dovolenku,</w:t>
      </w:r>
    </w:p>
    <w:p w14:paraId="1EA8E879" w14:textId="0340FA28" w:rsidR="00416059" w:rsidRPr="004C5260" w:rsidRDefault="00416059" w:rsidP="009447AA">
      <w:pPr>
        <w:pBdr>
          <w:top w:val="single" w:sz="4" w:space="1" w:color="auto"/>
          <w:left w:val="single" w:sz="4" w:space="1" w:color="auto"/>
          <w:bottom w:val="single" w:sz="4" w:space="1" w:color="auto"/>
          <w:right w:val="single" w:sz="4" w:space="1" w:color="auto"/>
        </w:pBdr>
        <w:spacing w:after="0"/>
        <w:jc w:val="both"/>
        <w:rPr>
          <w:rFonts w:cstheme="minorHAnsi"/>
          <w:b/>
          <w:bCs/>
          <w:sz w:val="20"/>
          <w:szCs w:val="20"/>
        </w:rPr>
      </w:pPr>
    </w:p>
    <w:p w14:paraId="6EC98308" w14:textId="29080E14" w:rsidR="00DB5863" w:rsidRPr="004C5260" w:rsidRDefault="00CA6215" w:rsidP="009447AA">
      <w:pPr>
        <w:pBdr>
          <w:top w:val="single" w:sz="4" w:space="1" w:color="auto"/>
          <w:left w:val="single" w:sz="4" w:space="1" w:color="auto"/>
          <w:bottom w:val="single" w:sz="4" w:space="1" w:color="auto"/>
          <w:right w:val="single" w:sz="4" w:space="1" w:color="auto"/>
        </w:pBdr>
        <w:spacing w:after="0"/>
        <w:jc w:val="both"/>
        <w:rPr>
          <w:rFonts w:cstheme="minorHAnsi"/>
          <w:b/>
          <w:bCs/>
          <w:i/>
          <w:iCs/>
          <w:color w:val="538135" w:themeColor="accent6" w:themeShade="BF"/>
          <w:sz w:val="20"/>
          <w:szCs w:val="20"/>
        </w:rPr>
      </w:pPr>
      <w:r w:rsidRPr="004C5260">
        <w:rPr>
          <w:rFonts w:cstheme="minorHAnsi"/>
          <w:b/>
          <w:bCs/>
          <w:i/>
          <w:iCs/>
          <w:color w:val="538135" w:themeColor="accent6" w:themeShade="BF"/>
          <w:sz w:val="20"/>
          <w:szCs w:val="20"/>
        </w:rPr>
        <w:t>Pozn. : Pri výpočte t</w:t>
      </w:r>
      <w:r w:rsidR="00DB5863" w:rsidRPr="004C5260">
        <w:rPr>
          <w:rFonts w:cstheme="minorHAnsi"/>
          <w:b/>
          <w:bCs/>
          <w:i/>
          <w:iCs/>
          <w:color w:val="538135" w:themeColor="accent6" w:themeShade="BF"/>
          <w:sz w:val="20"/>
          <w:szCs w:val="20"/>
        </w:rPr>
        <w:t>reba pozrieť koľko má rokov, alebo či má dieťa</w:t>
      </w:r>
      <w:r w:rsidRPr="004C5260">
        <w:rPr>
          <w:rFonts w:cstheme="minorHAnsi"/>
          <w:b/>
          <w:bCs/>
          <w:i/>
          <w:iCs/>
          <w:color w:val="538135" w:themeColor="accent6" w:themeShade="BF"/>
          <w:sz w:val="20"/>
          <w:szCs w:val="20"/>
        </w:rPr>
        <w:t xml:space="preserve"> -&gt; vydelíme počet dní, na ktorý má ročný nárok (napr. 4 týždne = 20 dní) / počtom mesiacov v roku (12) * počet mesiacov, ktoré naozaj odpracuje</w:t>
      </w:r>
    </w:p>
    <w:p w14:paraId="3510E930" w14:textId="64CE9AB2" w:rsidR="00674D20" w:rsidRPr="004C5260" w:rsidRDefault="00674D20" w:rsidP="009447AA">
      <w:pPr>
        <w:pBdr>
          <w:top w:val="single" w:sz="4" w:space="1" w:color="auto"/>
          <w:left w:val="single" w:sz="4" w:space="1" w:color="auto"/>
          <w:bottom w:val="single" w:sz="4" w:space="1" w:color="auto"/>
          <w:right w:val="single" w:sz="4" w:space="1" w:color="auto"/>
        </w:pBdr>
        <w:spacing w:after="0"/>
        <w:jc w:val="both"/>
        <w:rPr>
          <w:rFonts w:cstheme="minorHAnsi"/>
          <w:b/>
          <w:bCs/>
          <w:i/>
          <w:iCs/>
          <w:color w:val="538135" w:themeColor="accent6" w:themeShade="BF"/>
          <w:sz w:val="20"/>
          <w:szCs w:val="20"/>
        </w:rPr>
      </w:pPr>
    </w:p>
    <w:p w14:paraId="65118AB5" w14:textId="49F474AF" w:rsidR="00674D20" w:rsidRPr="004C5260" w:rsidRDefault="00674D20" w:rsidP="009447AA">
      <w:pPr>
        <w:pBdr>
          <w:top w:val="single" w:sz="4" w:space="1" w:color="auto"/>
          <w:left w:val="single" w:sz="4" w:space="1" w:color="auto"/>
          <w:bottom w:val="single" w:sz="4" w:space="1" w:color="auto"/>
          <w:right w:val="single" w:sz="4" w:space="1" w:color="auto"/>
        </w:pBdr>
        <w:spacing w:after="0"/>
        <w:jc w:val="both"/>
        <w:rPr>
          <w:rFonts w:cstheme="minorHAnsi"/>
          <w:b/>
          <w:bCs/>
          <w:i/>
          <w:iCs/>
          <w:color w:val="538135" w:themeColor="accent6" w:themeShade="BF"/>
          <w:sz w:val="20"/>
          <w:szCs w:val="20"/>
        </w:rPr>
      </w:pPr>
      <w:r w:rsidRPr="004C5260">
        <w:rPr>
          <w:rFonts w:cstheme="minorHAnsi"/>
          <w:b/>
          <w:bCs/>
          <w:i/>
          <w:iCs/>
          <w:color w:val="538135" w:themeColor="accent6" w:themeShade="BF"/>
          <w:sz w:val="20"/>
          <w:szCs w:val="20"/>
        </w:rPr>
        <w:t>Pozn. 02 : Materská sa považuje za výkon práce -&gt; vzniká nárok na dovolenku; rodičovská sa za výkon práce nepovažuje -&gt; bez nároku na dovolenku</w:t>
      </w:r>
    </w:p>
    <w:p w14:paraId="066D62DF" w14:textId="77777777" w:rsidR="00DB5863" w:rsidRPr="004C5260" w:rsidRDefault="00DB5863" w:rsidP="009447AA">
      <w:pPr>
        <w:pBdr>
          <w:top w:val="single" w:sz="4" w:space="1" w:color="auto"/>
          <w:left w:val="single" w:sz="4" w:space="1" w:color="auto"/>
          <w:bottom w:val="single" w:sz="4" w:space="1" w:color="auto"/>
          <w:right w:val="single" w:sz="4" w:space="1" w:color="auto"/>
        </w:pBdr>
        <w:spacing w:after="0"/>
        <w:jc w:val="both"/>
        <w:rPr>
          <w:rFonts w:cstheme="minorHAnsi"/>
          <w:b/>
          <w:bCs/>
          <w:sz w:val="20"/>
          <w:szCs w:val="20"/>
        </w:rPr>
      </w:pPr>
    </w:p>
    <w:p w14:paraId="1E0F961D" w14:textId="17F49FF3" w:rsidR="00416059" w:rsidRPr="004C5260" w:rsidRDefault="00416059" w:rsidP="009447AA">
      <w:pPr>
        <w:pBdr>
          <w:top w:val="single" w:sz="4" w:space="1" w:color="auto"/>
          <w:left w:val="single" w:sz="4" w:space="1" w:color="auto"/>
          <w:bottom w:val="single" w:sz="4" w:space="1" w:color="auto"/>
          <w:right w:val="single" w:sz="4" w:space="1" w:color="auto"/>
        </w:pBdr>
        <w:spacing w:after="0"/>
        <w:jc w:val="both"/>
        <w:rPr>
          <w:rFonts w:cstheme="minorHAnsi"/>
          <w:b/>
          <w:bCs/>
          <w:sz w:val="20"/>
          <w:szCs w:val="20"/>
        </w:rPr>
      </w:pPr>
      <w:r w:rsidRPr="004C5260">
        <w:rPr>
          <w:rFonts w:cstheme="minorHAnsi"/>
          <w:b/>
          <w:bCs/>
          <w:sz w:val="20"/>
          <w:szCs w:val="20"/>
          <w:highlight w:val="yellow"/>
        </w:rPr>
        <w:t>Dovolenka za kalendárny rok</w:t>
      </w:r>
    </w:p>
    <w:p w14:paraId="56FE9014" w14:textId="77777777" w:rsidR="00416059" w:rsidRPr="004C5260" w:rsidRDefault="00416059" w:rsidP="009447AA">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4C5260">
        <w:rPr>
          <w:rFonts w:cstheme="minorHAnsi"/>
          <w:b/>
          <w:bCs/>
          <w:color w:val="C00000"/>
          <w:sz w:val="20"/>
          <w:szCs w:val="20"/>
        </w:rPr>
        <w:t>§ 101</w:t>
      </w:r>
    </w:p>
    <w:p w14:paraId="7EEA3C48" w14:textId="77777777" w:rsidR="00416059" w:rsidRPr="004C5260" w:rsidRDefault="00416059"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sz w:val="20"/>
          <w:szCs w:val="20"/>
        </w:rPr>
        <w:t xml:space="preserve">Zamestnanec, ktorý počas nepretržitého trvania pracovného pomeru k tomu istému zamestnávateľovi vykonával u neho prácu </w:t>
      </w:r>
      <w:r w:rsidRPr="004C5260">
        <w:rPr>
          <w:rFonts w:cstheme="minorHAnsi"/>
          <w:sz w:val="20"/>
          <w:szCs w:val="20"/>
          <w:highlight w:val="yellow"/>
        </w:rPr>
        <w:t>aspoň 60 dní v kalendárnom roku</w:t>
      </w:r>
      <w:r w:rsidRPr="004C5260">
        <w:rPr>
          <w:rFonts w:cstheme="minorHAnsi"/>
          <w:sz w:val="20"/>
          <w:szCs w:val="20"/>
        </w:rPr>
        <w:t xml:space="preserve">, má nárok na dovolenku za kalendárny rok, prípadne na jej </w:t>
      </w:r>
      <w:r w:rsidRPr="004C5260">
        <w:rPr>
          <w:rFonts w:cstheme="minorHAnsi"/>
          <w:sz w:val="20"/>
          <w:szCs w:val="20"/>
          <w:highlight w:val="yellow"/>
        </w:rPr>
        <w:t>pomernú časť, ak pracovný pomer netrval nepretržite počas celého kalendárneho roka</w:t>
      </w:r>
      <w:r w:rsidRPr="004C5260">
        <w:rPr>
          <w:rFonts w:cstheme="minorHAnsi"/>
          <w:sz w:val="20"/>
          <w:szCs w:val="20"/>
        </w:rPr>
        <w:t>. Za odpracovaný deň sa považuje deň, v ktorom zamestnanec odpracoval prevažnú časť svojej zmeny. Časti zmien odpracované v rôznych dňoch sa nesčítajú.</w:t>
      </w:r>
    </w:p>
    <w:p w14:paraId="69AF1C25" w14:textId="77777777" w:rsidR="00416059" w:rsidRPr="004C5260" w:rsidRDefault="00416059" w:rsidP="009447AA">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p>
    <w:p w14:paraId="7B17A15F" w14:textId="50EB3077" w:rsidR="00416059" w:rsidRPr="004C5260" w:rsidRDefault="00416059" w:rsidP="009447AA">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4C5260">
        <w:rPr>
          <w:rFonts w:cstheme="minorHAnsi"/>
          <w:b/>
          <w:bCs/>
          <w:color w:val="C00000"/>
          <w:sz w:val="20"/>
          <w:szCs w:val="20"/>
        </w:rPr>
        <w:t>§ 102</w:t>
      </w:r>
    </w:p>
    <w:p w14:paraId="5496A63B" w14:textId="77777777" w:rsidR="00416059" w:rsidRPr="004C5260" w:rsidRDefault="00416059"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sz w:val="20"/>
          <w:szCs w:val="20"/>
        </w:rPr>
        <w:t>Pomerná časť dovolenky je za každý celý kalendárny mesiac nepretržitého trvania toho istého pracovného pomeru jedna dvanástina dovolenky za kalendárny rok.</w:t>
      </w:r>
    </w:p>
    <w:p w14:paraId="55F81A45" w14:textId="77777777" w:rsidR="00416059" w:rsidRPr="004C5260" w:rsidRDefault="00416059" w:rsidP="009447AA">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p>
    <w:p w14:paraId="327414DA" w14:textId="7DD7AC40" w:rsidR="00416059" w:rsidRPr="004C5260" w:rsidRDefault="00416059" w:rsidP="009447AA">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4C5260">
        <w:rPr>
          <w:rFonts w:cstheme="minorHAnsi"/>
          <w:b/>
          <w:bCs/>
          <w:color w:val="C00000"/>
          <w:sz w:val="20"/>
          <w:szCs w:val="20"/>
        </w:rPr>
        <w:t>§ 103</w:t>
      </w:r>
    </w:p>
    <w:p w14:paraId="2A50CCDB" w14:textId="77777777" w:rsidR="00416059" w:rsidRPr="004C5260" w:rsidRDefault="00416059" w:rsidP="009447AA">
      <w:pPr>
        <w:pBdr>
          <w:top w:val="single" w:sz="4" w:space="1" w:color="auto"/>
          <w:left w:val="single" w:sz="4" w:space="1" w:color="auto"/>
          <w:bottom w:val="single" w:sz="4" w:space="1" w:color="auto"/>
          <w:right w:val="single" w:sz="4" w:space="1" w:color="auto"/>
        </w:pBdr>
        <w:spacing w:after="0"/>
        <w:jc w:val="both"/>
        <w:rPr>
          <w:rFonts w:cstheme="minorHAnsi"/>
          <w:b/>
          <w:bCs/>
          <w:sz w:val="20"/>
          <w:szCs w:val="20"/>
        </w:rPr>
      </w:pPr>
      <w:r w:rsidRPr="004C5260">
        <w:rPr>
          <w:rFonts w:cstheme="minorHAnsi"/>
          <w:b/>
          <w:bCs/>
          <w:sz w:val="20"/>
          <w:szCs w:val="20"/>
          <w:highlight w:val="yellow"/>
        </w:rPr>
        <w:t>Základná výmera dovolenky</w:t>
      </w:r>
    </w:p>
    <w:p w14:paraId="78CFC958" w14:textId="77777777" w:rsidR="00416059" w:rsidRPr="004C5260" w:rsidRDefault="00416059"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(1)</w:t>
      </w:r>
      <w:r w:rsidRPr="004C5260">
        <w:rPr>
          <w:rFonts w:cstheme="minorHAnsi"/>
          <w:sz w:val="20"/>
          <w:szCs w:val="20"/>
        </w:rPr>
        <w:t xml:space="preserve"> Základná výmera dovolenky je </w:t>
      </w:r>
      <w:r w:rsidRPr="004C5260">
        <w:rPr>
          <w:rFonts w:cstheme="minorHAnsi"/>
          <w:sz w:val="20"/>
          <w:szCs w:val="20"/>
          <w:highlight w:val="yellow"/>
        </w:rPr>
        <w:t>najmenej štyri týždne.</w:t>
      </w:r>
    </w:p>
    <w:p w14:paraId="566C225D" w14:textId="77777777" w:rsidR="00416059" w:rsidRPr="004C5260" w:rsidRDefault="00416059"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(2)</w:t>
      </w:r>
      <w:r w:rsidRPr="004C5260">
        <w:rPr>
          <w:rFonts w:cstheme="minorHAnsi"/>
          <w:sz w:val="20"/>
          <w:szCs w:val="20"/>
        </w:rPr>
        <w:t xml:space="preserve"> Dovolenka zamestnanca, ktorý do konca príslušného kalendárneho roka dovŕši </w:t>
      </w:r>
      <w:r w:rsidRPr="004C5260">
        <w:rPr>
          <w:rFonts w:cstheme="minorHAnsi"/>
          <w:sz w:val="20"/>
          <w:szCs w:val="20"/>
          <w:highlight w:val="yellow"/>
        </w:rPr>
        <w:t>najmenej 33 rokov veku</w:t>
      </w:r>
      <w:r w:rsidRPr="004C5260">
        <w:rPr>
          <w:rFonts w:cstheme="minorHAnsi"/>
          <w:sz w:val="20"/>
          <w:szCs w:val="20"/>
        </w:rPr>
        <w:t xml:space="preserve">, a zamestnanca, ktorý sa </w:t>
      </w:r>
      <w:r w:rsidRPr="004C5260">
        <w:rPr>
          <w:rFonts w:cstheme="minorHAnsi"/>
          <w:sz w:val="20"/>
          <w:szCs w:val="20"/>
          <w:highlight w:val="yellow"/>
        </w:rPr>
        <w:t>trvale stará o dieťa</w:t>
      </w:r>
      <w:r w:rsidRPr="004C5260">
        <w:rPr>
          <w:rFonts w:cstheme="minorHAnsi"/>
          <w:sz w:val="20"/>
          <w:szCs w:val="20"/>
        </w:rPr>
        <w:t xml:space="preserve">, je najmenej </w:t>
      </w:r>
      <w:r w:rsidRPr="004C5260">
        <w:rPr>
          <w:rFonts w:cstheme="minorHAnsi"/>
          <w:sz w:val="20"/>
          <w:szCs w:val="20"/>
          <w:highlight w:val="yellow"/>
        </w:rPr>
        <w:t>päť týždňov.</w:t>
      </w:r>
    </w:p>
    <w:p w14:paraId="0D6F2B1F" w14:textId="77777777" w:rsidR="00416059" w:rsidRPr="004C5260" w:rsidRDefault="00416059"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(3)</w:t>
      </w:r>
      <w:r w:rsidRPr="004C5260">
        <w:rPr>
          <w:rFonts w:cstheme="minorHAnsi"/>
          <w:sz w:val="20"/>
          <w:szCs w:val="20"/>
        </w:rPr>
        <w:t xml:space="preserve"> Dovolenka je najmenej </w:t>
      </w:r>
      <w:r w:rsidRPr="004C5260">
        <w:rPr>
          <w:rFonts w:cstheme="minorHAnsi"/>
          <w:sz w:val="20"/>
          <w:szCs w:val="20"/>
          <w:highlight w:val="yellow"/>
        </w:rPr>
        <w:t>osem týždňov</w:t>
      </w:r>
      <w:r w:rsidRPr="004C5260">
        <w:rPr>
          <w:rFonts w:cstheme="minorHAnsi"/>
          <w:sz w:val="20"/>
          <w:szCs w:val="20"/>
        </w:rPr>
        <w:t xml:space="preserve"> v kalendárnom roku, ak ide o</w:t>
      </w:r>
    </w:p>
    <w:p w14:paraId="7CD5F5DC" w14:textId="77777777" w:rsidR="00416059" w:rsidRPr="004C5260" w:rsidRDefault="00416059"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a)</w:t>
      </w:r>
      <w:r w:rsidRPr="004C5260">
        <w:rPr>
          <w:rFonts w:cstheme="minorHAnsi"/>
          <w:sz w:val="20"/>
          <w:szCs w:val="20"/>
        </w:rPr>
        <w:t xml:space="preserve"> </w:t>
      </w:r>
      <w:r w:rsidRPr="004C5260">
        <w:rPr>
          <w:rFonts w:cstheme="minorHAnsi"/>
          <w:sz w:val="20"/>
          <w:szCs w:val="20"/>
          <w:highlight w:val="yellow"/>
        </w:rPr>
        <w:t>pedagogického zamestnanca</w:t>
      </w:r>
      <w:r w:rsidRPr="004C5260">
        <w:rPr>
          <w:rFonts w:cstheme="minorHAnsi"/>
          <w:sz w:val="20"/>
          <w:szCs w:val="20"/>
        </w:rPr>
        <w:t xml:space="preserve"> a odborného zamestnanca podľa osobitného predpisu,</w:t>
      </w:r>
    </w:p>
    <w:p w14:paraId="37460291" w14:textId="77777777" w:rsidR="00416059" w:rsidRPr="004C5260" w:rsidRDefault="00416059"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b)</w:t>
      </w:r>
      <w:r w:rsidRPr="004C5260">
        <w:rPr>
          <w:rFonts w:cstheme="minorHAnsi"/>
          <w:sz w:val="20"/>
          <w:szCs w:val="20"/>
        </w:rPr>
        <w:t xml:space="preserve"> vysokoškolského </w:t>
      </w:r>
      <w:r w:rsidRPr="004C5260">
        <w:rPr>
          <w:rFonts w:cstheme="minorHAnsi"/>
          <w:sz w:val="20"/>
          <w:szCs w:val="20"/>
          <w:highlight w:val="yellow"/>
        </w:rPr>
        <w:t>učiteľa</w:t>
      </w:r>
      <w:r w:rsidRPr="004C5260">
        <w:rPr>
          <w:rFonts w:cstheme="minorHAnsi"/>
          <w:sz w:val="20"/>
          <w:szCs w:val="20"/>
        </w:rPr>
        <w:t>,</w:t>
      </w:r>
    </w:p>
    <w:p w14:paraId="13DD4214" w14:textId="77777777" w:rsidR="00416059" w:rsidRPr="004C5260" w:rsidRDefault="00416059"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c)</w:t>
      </w:r>
      <w:r w:rsidRPr="004C5260">
        <w:rPr>
          <w:rFonts w:cstheme="minorHAnsi"/>
          <w:sz w:val="20"/>
          <w:szCs w:val="20"/>
        </w:rPr>
        <w:t xml:space="preserve"> </w:t>
      </w:r>
      <w:r w:rsidRPr="004C5260">
        <w:rPr>
          <w:rFonts w:cstheme="minorHAnsi"/>
          <w:sz w:val="20"/>
          <w:szCs w:val="20"/>
          <w:highlight w:val="yellow"/>
        </w:rPr>
        <w:t>výskumného pracovníka</w:t>
      </w:r>
      <w:r w:rsidRPr="004C5260">
        <w:rPr>
          <w:rFonts w:cstheme="minorHAnsi"/>
          <w:sz w:val="20"/>
          <w:szCs w:val="20"/>
        </w:rPr>
        <w:t xml:space="preserve"> a umeleckého pracovníka verejnej </w:t>
      </w:r>
      <w:r w:rsidRPr="004C5260">
        <w:rPr>
          <w:rFonts w:cstheme="minorHAnsi"/>
          <w:sz w:val="20"/>
          <w:szCs w:val="20"/>
          <w:highlight w:val="yellow"/>
        </w:rPr>
        <w:t>vysokej školy</w:t>
      </w:r>
      <w:r w:rsidRPr="004C5260">
        <w:rPr>
          <w:rFonts w:cstheme="minorHAnsi"/>
          <w:sz w:val="20"/>
          <w:szCs w:val="20"/>
        </w:rPr>
        <w:t xml:space="preserve"> alebo štátnej vysokej školy,</w:t>
      </w:r>
    </w:p>
    <w:p w14:paraId="2A3CC518" w14:textId="77777777" w:rsidR="00416059" w:rsidRPr="004C5260" w:rsidRDefault="00416059"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d)</w:t>
      </w:r>
      <w:r w:rsidRPr="004C5260">
        <w:rPr>
          <w:rFonts w:cstheme="minorHAnsi"/>
          <w:sz w:val="20"/>
          <w:szCs w:val="20"/>
        </w:rPr>
        <w:t xml:space="preserve"> zamestnanca s najmenej vysokoškolským vzdelaním druhého stupňa, ktorý vykonáva </w:t>
      </w:r>
      <w:r w:rsidRPr="004C5260">
        <w:rPr>
          <w:rFonts w:cstheme="minorHAnsi"/>
          <w:sz w:val="20"/>
          <w:szCs w:val="20"/>
          <w:highlight w:val="yellow"/>
        </w:rPr>
        <w:t>výskumno-pedagogickú činnosť</w:t>
      </w:r>
      <w:r w:rsidRPr="004C5260">
        <w:rPr>
          <w:rFonts w:cstheme="minorHAnsi"/>
          <w:sz w:val="20"/>
          <w:szCs w:val="20"/>
        </w:rPr>
        <w:t xml:space="preserve"> alebo vedeckú činnosť, výskumnú činnosť a vývojovú činnosť na výskumnom pracovisku organizácie Slovenskej akadémie vied, verejnej výskumnej inštitúcie alebo štátnej rozpočtovej organizácie alebo štátnej príspevkovej organizácie uskutočňujúcej výskum zriadenej ústredným orgánom štátnej správy.</w:t>
      </w:r>
    </w:p>
    <w:p w14:paraId="6B926C55" w14:textId="77777777" w:rsidR="008009F4" w:rsidRPr="004C5260" w:rsidRDefault="008009F4" w:rsidP="009447AA">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p>
    <w:p w14:paraId="7861FCA9" w14:textId="18C57E7E" w:rsidR="00416059" w:rsidRPr="004C5260" w:rsidRDefault="00416059" w:rsidP="009447AA">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4C5260">
        <w:rPr>
          <w:rFonts w:cstheme="minorHAnsi"/>
          <w:b/>
          <w:bCs/>
          <w:color w:val="C00000"/>
          <w:sz w:val="20"/>
          <w:szCs w:val="20"/>
        </w:rPr>
        <w:t>§ 104</w:t>
      </w:r>
    </w:p>
    <w:p w14:paraId="6226E284" w14:textId="77777777" w:rsidR="00416059" w:rsidRPr="004C5260" w:rsidRDefault="00416059"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sz w:val="20"/>
          <w:szCs w:val="20"/>
        </w:rPr>
        <w:t>Ak dovolenku čerpá zamestnanec s nerovnomerne rozvrhnutým pracovným časom na jednotlivé týždne alebo na obdobie celého kalendárneho roka (§ 87), patrí mu toľko pracovných dní dovolenky, koľko ich na jeho dovolenku pripadá v celoročnom priemere.</w:t>
      </w:r>
    </w:p>
    <w:p w14:paraId="6492C158" w14:textId="77777777" w:rsidR="008009F4" w:rsidRPr="004C5260" w:rsidRDefault="008009F4" w:rsidP="009447AA">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p>
    <w:p w14:paraId="08CCDD5D" w14:textId="6B52DA6F" w:rsidR="00416059" w:rsidRPr="004C5260" w:rsidRDefault="00416059" w:rsidP="009447AA">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4C5260">
        <w:rPr>
          <w:rFonts w:cstheme="minorHAnsi"/>
          <w:b/>
          <w:bCs/>
          <w:color w:val="C00000"/>
          <w:sz w:val="20"/>
          <w:szCs w:val="20"/>
        </w:rPr>
        <w:t>§ 104a</w:t>
      </w:r>
    </w:p>
    <w:p w14:paraId="3654F27B" w14:textId="77777777" w:rsidR="00416059" w:rsidRPr="004C5260" w:rsidRDefault="00416059" w:rsidP="009447AA">
      <w:pPr>
        <w:pBdr>
          <w:top w:val="single" w:sz="4" w:space="1" w:color="auto"/>
          <w:left w:val="single" w:sz="4" w:space="1" w:color="auto"/>
          <w:bottom w:val="single" w:sz="4" w:space="1" w:color="auto"/>
          <w:right w:val="single" w:sz="4" w:space="1" w:color="auto"/>
        </w:pBdr>
        <w:spacing w:after="0"/>
        <w:jc w:val="both"/>
        <w:rPr>
          <w:rFonts w:cstheme="minorHAnsi"/>
          <w:b/>
          <w:bCs/>
          <w:sz w:val="20"/>
          <w:szCs w:val="20"/>
        </w:rPr>
      </w:pPr>
      <w:r w:rsidRPr="004C5260">
        <w:rPr>
          <w:rFonts w:cstheme="minorHAnsi"/>
          <w:b/>
          <w:bCs/>
          <w:sz w:val="20"/>
          <w:szCs w:val="20"/>
          <w:highlight w:val="yellow"/>
        </w:rPr>
        <w:t>Dovolenka pri pružnom pracovnom čase</w:t>
      </w:r>
    </w:p>
    <w:p w14:paraId="215711BC" w14:textId="35C58F59" w:rsidR="008009F4" w:rsidRPr="004C5260" w:rsidRDefault="00416059" w:rsidP="009447AA">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4C5260">
        <w:rPr>
          <w:rFonts w:cstheme="minorHAnsi"/>
          <w:sz w:val="20"/>
          <w:szCs w:val="20"/>
        </w:rPr>
        <w:t>Ak dovolenku čerpá zamestnanec s pružným pracovným časom, považuje sa za deň dovolenky čas zodpovedajúci priemernej dĺžke pracovného času pripadajúceho na jeden deň, ktorý vyplýva z ustanoveného týždenného pracovného času zamestnanca, pričom sa zamestnanec posudzuje akoby pracoval päť dní v týždni.</w:t>
      </w:r>
    </w:p>
    <w:p w14:paraId="2E1E2DF0" w14:textId="77777777" w:rsidR="007158F6" w:rsidRPr="004C5260" w:rsidRDefault="007158F6" w:rsidP="009447AA">
      <w:pPr>
        <w:jc w:val="both"/>
        <w:rPr>
          <w:rFonts w:cstheme="minorHAnsi"/>
          <w:b/>
          <w:bCs/>
          <w:color w:val="C00000"/>
          <w:sz w:val="20"/>
          <w:szCs w:val="20"/>
        </w:rPr>
      </w:pPr>
      <w:r w:rsidRPr="004C5260">
        <w:rPr>
          <w:rFonts w:cstheme="minorHAnsi"/>
          <w:b/>
          <w:bCs/>
          <w:color w:val="C00000"/>
          <w:sz w:val="20"/>
          <w:szCs w:val="20"/>
        </w:rPr>
        <w:br w:type="page"/>
      </w:r>
    </w:p>
    <w:p w14:paraId="2F6131BD" w14:textId="0D69C7AF" w:rsidR="00416059" w:rsidRPr="004C5260" w:rsidRDefault="00416059" w:rsidP="009447AA">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4C5260">
        <w:rPr>
          <w:rFonts w:cstheme="minorHAnsi"/>
          <w:b/>
          <w:bCs/>
          <w:color w:val="C00000"/>
          <w:sz w:val="20"/>
          <w:szCs w:val="20"/>
        </w:rPr>
        <w:t>§ 105</w:t>
      </w:r>
    </w:p>
    <w:p w14:paraId="3EBDFA06" w14:textId="77777777" w:rsidR="00416059" w:rsidRPr="004C5260" w:rsidRDefault="00416059" w:rsidP="009447AA">
      <w:pPr>
        <w:pBdr>
          <w:top w:val="single" w:sz="4" w:space="1" w:color="auto"/>
          <w:left w:val="single" w:sz="4" w:space="1" w:color="auto"/>
          <w:bottom w:val="single" w:sz="4" w:space="1" w:color="auto"/>
          <w:right w:val="single" w:sz="4" w:space="1" w:color="auto"/>
        </w:pBdr>
        <w:spacing w:after="0"/>
        <w:jc w:val="both"/>
        <w:rPr>
          <w:rFonts w:cstheme="minorHAnsi"/>
          <w:b/>
          <w:bCs/>
          <w:sz w:val="20"/>
          <w:szCs w:val="20"/>
        </w:rPr>
      </w:pPr>
      <w:r w:rsidRPr="004C5260">
        <w:rPr>
          <w:rFonts w:cstheme="minorHAnsi"/>
          <w:b/>
          <w:bCs/>
          <w:sz w:val="20"/>
          <w:szCs w:val="20"/>
          <w:highlight w:val="yellow"/>
        </w:rPr>
        <w:t>Dovolenka za odpracované dni</w:t>
      </w:r>
    </w:p>
    <w:p w14:paraId="20B7F63F" w14:textId="6F1A6AC6" w:rsidR="00416059" w:rsidRPr="004C5260" w:rsidRDefault="00416059"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sz w:val="20"/>
          <w:szCs w:val="20"/>
        </w:rPr>
        <w:t xml:space="preserve">Zamestnancovi, ktorému nevznikol nárok na dovolenku za kalendárny rok ani na jej pomernú časť, pretože nevykonával v kalendárnom roku u toho istého zamestnávateľa prácu aspoň 60 dní, patrí dovolenka za odpracované dni v </w:t>
      </w:r>
      <w:r w:rsidRPr="004C5260">
        <w:rPr>
          <w:rFonts w:cstheme="minorHAnsi"/>
          <w:sz w:val="20"/>
          <w:szCs w:val="20"/>
          <w:highlight w:val="yellow"/>
        </w:rPr>
        <w:t>dĺžke jednej dvanástiny dovolenky za kalendárny rok za každých 21 odpracovaných dní</w:t>
      </w:r>
      <w:r w:rsidRPr="004C5260">
        <w:rPr>
          <w:rFonts w:cstheme="minorHAnsi"/>
          <w:sz w:val="20"/>
          <w:szCs w:val="20"/>
        </w:rPr>
        <w:t xml:space="preserve"> v príslušnom kalendárnom roku.</w:t>
      </w:r>
    </w:p>
    <w:p w14:paraId="637F0F7C" w14:textId="77777777" w:rsidR="00674D20" w:rsidRPr="004C5260" w:rsidRDefault="00674D20" w:rsidP="009447AA">
      <w:pPr>
        <w:pBdr>
          <w:top w:val="single" w:sz="4" w:space="1" w:color="auto"/>
          <w:left w:val="single" w:sz="4" w:space="1" w:color="auto"/>
          <w:bottom w:val="single" w:sz="4" w:space="1" w:color="auto"/>
          <w:right w:val="single" w:sz="4" w:space="1" w:color="auto"/>
        </w:pBdr>
        <w:spacing w:after="0"/>
        <w:jc w:val="both"/>
        <w:rPr>
          <w:rFonts w:cstheme="minorHAnsi"/>
          <w:b/>
          <w:bCs/>
          <w:sz w:val="20"/>
          <w:szCs w:val="20"/>
        </w:rPr>
      </w:pPr>
    </w:p>
    <w:p w14:paraId="049DD79D" w14:textId="594AAC11" w:rsidR="00416059" w:rsidRPr="004C5260" w:rsidRDefault="00416059" w:rsidP="009447AA">
      <w:pPr>
        <w:pBdr>
          <w:top w:val="single" w:sz="4" w:space="1" w:color="auto"/>
          <w:left w:val="single" w:sz="4" w:space="1" w:color="auto"/>
          <w:bottom w:val="single" w:sz="4" w:space="1" w:color="auto"/>
          <w:right w:val="single" w:sz="4" w:space="1" w:color="auto"/>
        </w:pBdr>
        <w:spacing w:after="0"/>
        <w:jc w:val="both"/>
        <w:rPr>
          <w:rFonts w:cstheme="minorHAnsi"/>
          <w:b/>
          <w:bCs/>
          <w:sz w:val="20"/>
          <w:szCs w:val="20"/>
        </w:rPr>
      </w:pPr>
      <w:r w:rsidRPr="004C5260">
        <w:rPr>
          <w:rFonts w:cstheme="minorHAnsi"/>
          <w:b/>
          <w:bCs/>
          <w:sz w:val="20"/>
          <w:szCs w:val="20"/>
          <w:highlight w:val="yellow"/>
        </w:rPr>
        <w:t>Dodatková dovolenka</w:t>
      </w:r>
    </w:p>
    <w:p w14:paraId="36654C85" w14:textId="77777777" w:rsidR="00416059" w:rsidRPr="004C5260" w:rsidRDefault="00416059" w:rsidP="009447AA">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4C5260">
        <w:rPr>
          <w:rFonts w:cstheme="minorHAnsi"/>
          <w:b/>
          <w:bCs/>
          <w:color w:val="C00000"/>
          <w:sz w:val="20"/>
          <w:szCs w:val="20"/>
        </w:rPr>
        <w:t>§ 106</w:t>
      </w:r>
    </w:p>
    <w:p w14:paraId="673563C7" w14:textId="77777777" w:rsidR="00416059" w:rsidRPr="004C5260" w:rsidRDefault="00416059"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(1)</w:t>
      </w:r>
      <w:r w:rsidRPr="004C5260">
        <w:rPr>
          <w:rFonts w:cstheme="minorHAnsi"/>
          <w:sz w:val="20"/>
          <w:szCs w:val="20"/>
        </w:rPr>
        <w:t xml:space="preserve"> Zamestnanec, ktorý pracuje po celý kalendárny rok </w:t>
      </w:r>
      <w:r w:rsidRPr="004C5260">
        <w:rPr>
          <w:rFonts w:cstheme="minorHAnsi"/>
          <w:sz w:val="20"/>
          <w:szCs w:val="20"/>
          <w:highlight w:val="yellow"/>
        </w:rPr>
        <w:t>pod zemou</w:t>
      </w:r>
      <w:r w:rsidRPr="004C5260">
        <w:rPr>
          <w:rFonts w:cstheme="minorHAnsi"/>
          <w:sz w:val="20"/>
          <w:szCs w:val="20"/>
        </w:rPr>
        <w:t xml:space="preserve"> pri ťažbe nerastov alebo pri razení tunelov a štôlní, a zamestnanec, ktorý vykonáva práce </w:t>
      </w:r>
      <w:r w:rsidRPr="004C5260">
        <w:rPr>
          <w:rFonts w:cstheme="minorHAnsi"/>
          <w:sz w:val="20"/>
          <w:szCs w:val="20"/>
          <w:highlight w:val="yellow"/>
        </w:rPr>
        <w:t>zvlášť ťažké</w:t>
      </w:r>
      <w:r w:rsidRPr="004C5260">
        <w:rPr>
          <w:rFonts w:cstheme="minorHAnsi"/>
          <w:sz w:val="20"/>
          <w:szCs w:val="20"/>
        </w:rPr>
        <w:t xml:space="preserve"> alebo zdraviu škodlivé, má nárok na dodatkovú dovolenku v dĺžke </w:t>
      </w:r>
      <w:r w:rsidRPr="004C5260">
        <w:rPr>
          <w:rFonts w:cstheme="minorHAnsi"/>
          <w:sz w:val="20"/>
          <w:szCs w:val="20"/>
          <w:highlight w:val="yellow"/>
        </w:rPr>
        <w:t>jedného týždňa</w:t>
      </w:r>
      <w:r w:rsidRPr="004C5260">
        <w:rPr>
          <w:rFonts w:cstheme="minorHAnsi"/>
          <w:sz w:val="20"/>
          <w:szCs w:val="20"/>
        </w:rPr>
        <w:t xml:space="preserve">. Ak zamestnanec za týchto podmienok pracuje len časť kalendárneho roka, patrí </w:t>
      </w:r>
      <w:r w:rsidRPr="004C5260">
        <w:rPr>
          <w:rFonts w:cstheme="minorHAnsi"/>
          <w:sz w:val="20"/>
          <w:szCs w:val="20"/>
          <w:highlight w:val="yellow"/>
        </w:rPr>
        <w:t>mu za každých 21 takto odpracovaných dní jedna dvanástina dodatkovej dovolenky</w:t>
      </w:r>
      <w:r w:rsidRPr="004C5260">
        <w:rPr>
          <w:rFonts w:cstheme="minorHAnsi"/>
          <w:sz w:val="20"/>
          <w:szCs w:val="20"/>
        </w:rPr>
        <w:t>.</w:t>
      </w:r>
    </w:p>
    <w:p w14:paraId="0641C4DB" w14:textId="77777777" w:rsidR="00416059" w:rsidRPr="004C5260" w:rsidRDefault="00416059"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(2)</w:t>
      </w:r>
      <w:r w:rsidRPr="004C5260">
        <w:rPr>
          <w:rFonts w:cstheme="minorHAnsi"/>
          <w:sz w:val="20"/>
          <w:szCs w:val="20"/>
        </w:rPr>
        <w:t xml:space="preserve"> Za zamestnanca, ktorý pracuje v sťažených alebo zdraviu škodlivých podmienkach alebo ktorý vykonáva práce zvlášť ťažké alebo zdraviu škodlivé, sa na účely dodatkovej dovolenky podľa tohto zákona považuje zamestnanec, ktorý</w:t>
      </w:r>
    </w:p>
    <w:p w14:paraId="2429A6D4" w14:textId="77777777" w:rsidR="00416059" w:rsidRPr="004C5260" w:rsidRDefault="00416059"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 xml:space="preserve">a) </w:t>
      </w:r>
      <w:r w:rsidRPr="004C5260">
        <w:rPr>
          <w:rFonts w:cstheme="minorHAnsi"/>
          <w:sz w:val="20"/>
          <w:szCs w:val="20"/>
        </w:rPr>
        <w:t>trvale pracuje v zdravotníckych zariadeniach alebo na ich pracoviskách, kde sa ošetrujú chorí s nákazlivou formou tuberkulózy a syndrómom získanej imunitnej nedostatočnosti (HIV/AIDS),</w:t>
      </w:r>
    </w:p>
    <w:p w14:paraId="6CF1DF5D" w14:textId="77777777" w:rsidR="00416059" w:rsidRPr="004C5260" w:rsidRDefault="00416059"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b)</w:t>
      </w:r>
      <w:r w:rsidRPr="004C5260">
        <w:rPr>
          <w:rFonts w:cstheme="minorHAnsi"/>
          <w:sz w:val="20"/>
          <w:szCs w:val="20"/>
        </w:rPr>
        <w:t xml:space="preserve"> je pri práci na pracoviskách s infekčnými materiálmi vystavený priamemu nebezpečenstvu nákazy,</w:t>
      </w:r>
    </w:p>
    <w:p w14:paraId="1612F683" w14:textId="77777777" w:rsidR="00416059" w:rsidRPr="004C5260" w:rsidRDefault="00416059"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c)</w:t>
      </w:r>
      <w:r w:rsidRPr="004C5260">
        <w:rPr>
          <w:rFonts w:cstheme="minorHAnsi"/>
          <w:sz w:val="20"/>
          <w:szCs w:val="20"/>
        </w:rPr>
        <w:t xml:space="preserve"> je pri práci vo významnej miere vystavený nepriaznivým účinkom ionizujúceho žiarenia,</w:t>
      </w:r>
    </w:p>
    <w:p w14:paraId="7087BFA7" w14:textId="77777777" w:rsidR="00416059" w:rsidRPr="004C5260" w:rsidRDefault="00416059"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d)</w:t>
      </w:r>
      <w:r w:rsidRPr="004C5260">
        <w:rPr>
          <w:rFonts w:cstheme="minorHAnsi"/>
          <w:sz w:val="20"/>
          <w:szCs w:val="20"/>
        </w:rPr>
        <w:t xml:space="preserve"> pracuje pri priamom ošetrovaní alebo pri obsluhe duševne chorých alebo mentálne postihnutých aspoň v rozsahu polovice určeného týždenného pracovného času,</w:t>
      </w:r>
    </w:p>
    <w:p w14:paraId="22D04F1F" w14:textId="77777777" w:rsidR="00416059" w:rsidRPr="004C5260" w:rsidRDefault="00416059"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e)</w:t>
      </w:r>
      <w:r w:rsidRPr="004C5260">
        <w:rPr>
          <w:rFonts w:cstheme="minorHAnsi"/>
          <w:sz w:val="20"/>
          <w:szCs w:val="20"/>
        </w:rPr>
        <w:t xml:space="preserve"> pracuje nepretržite aspoň jeden rok v tropických alebo iných zdravotne obťažných oblastiach,</w:t>
      </w:r>
    </w:p>
    <w:p w14:paraId="2C783001" w14:textId="77777777" w:rsidR="00416059" w:rsidRPr="004C5260" w:rsidRDefault="00416059"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f)</w:t>
      </w:r>
      <w:r w:rsidRPr="004C5260">
        <w:rPr>
          <w:rFonts w:cstheme="minorHAnsi"/>
          <w:sz w:val="20"/>
          <w:szCs w:val="20"/>
        </w:rPr>
        <w:t xml:space="preserve"> vykonáva mimoriadne namáhavé práce, pri ktorých je vystavený pôsobeniu škodlivých fyzikálnych alebo chemických vplyvov v takom rozsahu, že môžu vo významnej miere nepriaznivo pôsobiť na zdravie zamestnanca,</w:t>
      </w:r>
    </w:p>
    <w:p w14:paraId="19D664BE" w14:textId="77777777" w:rsidR="00416059" w:rsidRPr="004C5260" w:rsidRDefault="00416059"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g)</w:t>
      </w:r>
      <w:r w:rsidRPr="004C5260">
        <w:rPr>
          <w:rFonts w:cstheme="minorHAnsi"/>
          <w:sz w:val="20"/>
          <w:szCs w:val="20"/>
        </w:rPr>
        <w:t xml:space="preserve"> pracuje s dokázanými chemickými karcinogénmi alebo pri pracovných procesoch s rizikom chemickej karcinogenity.</w:t>
      </w:r>
    </w:p>
    <w:p w14:paraId="50E38059" w14:textId="77777777" w:rsidR="00416059" w:rsidRPr="004C5260" w:rsidRDefault="00416059"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(3)</w:t>
      </w:r>
      <w:r w:rsidRPr="004C5260">
        <w:rPr>
          <w:rFonts w:cstheme="minorHAnsi"/>
          <w:sz w:val="20"/>
          <w:szCs w:val="20"/>
        </w:rPr>
        <w:t xml:space="preserve"> Druhy prác zvlášť ťažkých alebo zdraviu škodlivých, pracoviská a oblasti, kde sa také práce vykonávajú, ustanoví všeobecne záväzný právny predpis, ktorý vydá Ministerstvo práce, sociálnych vecí a rodiny Slovenskej republiky (ďalej len „ministerstvo práce“) po dohode s Ministerstvom zdravotníctva Slovenskej republiky a Ministerstvom zahraničných vecí a európskych záležitostí Slovenskej republiky.</w:t>
      </w:r>
    </w:p>
    <w:p w14:paraId="2E90D365" w14:textId="77777777" w:rsidR="008009F4" w:rsidRPr="004C5260" w:rsidRDefault="008009F4" w:rsidP="009447AA">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p>
    <w:p w14:paraId="42BFC06E" w14:textId="2450105F" w:rsidR="00416059" w:rsidRPr="004C5260" w:rsidRDefault="00416059" w:rsidP="009447AA">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4C5260">
        <w:rPr>
          <w:rFonts w:cstheme="minorHAnsi"/>
          <w:b/>
          <w:bCs/>
          <w:color w:val="C00000"/>
          <w:sz w:val="20"/>
          <w:szCs w:val="20"/>
        </w:rPr>
        <w:t>§ 107</w:t>
      </w:r>
    </w:p>
    <w:p w14:paraId="51461D97" w14:textId="77777777" w:rsidR="00416059" w:rsidRPr="004C5260" w:rsidRDefault="00416059"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sz w:val="20"/>
          <w:szCs w:val="20"/>
        </w:rPr>
        <w:t xml:space="preserve">Za </w:t>
      </w:r>
      <w:r w:rsidRPr="004C5260">
        <w:rPr>
          <w:rFonts w:cstheme="minorHAnsi"/>
          <w:sz w:val="20"/>
          <w:szCs w:val="20"/>
          <w:highlight w:val="yellow"/>
        </w:rPr>
        <w:t>nevyčerpanú dodatkovú dovolenku nemožno poskytnúť náhradu mzdy;</w:t>
      </w:r>
      <w:r w:rsidRPr="004C5260">
        <w:rPr>
          <w:rFonts w:cstheme="minorHAnsi"/>
          <w:sz w:val="20"/>
          <w:szCs w:val="20"/>
        </w:rPr>
        <w:t xml:space="preserve"> táto dovolenka sa musí vyčerpať, a to prednostne.</w:t>
      </w:r>
    </w:p>
    <w:p w14:paraId="03393534" w14:textId="77777777" w:rsidR="008009F4" w:rsidRPr="004C5260" w:rsidRDefault="008009F4" w:rsidP="009447AA">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p>
    <w:p w14:paraId="09EA1DB3" w14:textId="050A9D17" w:rsidR="00416059" w:rsidRPr="004C5260" w:rsidRDefault="00416059" w:rsidP="009447AA">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4C5260">
        <w:rPr>
          <w:rFonts w:cstheme="minorHAnsi"/>
          <w:b/>
          <w:bCs/>
          <w:color w:val="C00000"/>
          <w:sz w:val="20"/>
          <w:szCs w:val="20"/>
        </w:rPr>
        <w:t>§ 109</w:t>
      </w:r>
    </w:p>
    <w:p w14:paraId="75820875" w14:textId="77777777" w:rsidR="00416059" w:rsidRPr="004C5260" w:rsidRDefault="00416059" w:rsidP="009447AA">
      <w:pPr>
        <w:pBdr>
          <w:top w:val="single" w:sz="4" w:space="1" w:color="auto"/>
          <w:left w:val="single" w:sz="4" w:space="1" w:color="auto"/>
          <w:bottom w:val="single" w:sz="4" w:space="1" w:color="auto"/>
          <w:right w:val="single" w:sz="4" w:space="1" w:color="auto"/>
        </w:pBdr>
        <w:spacing w:after="0"/>
        <w:jc w:val="both"/>
        <w:rPr>
          <w:rFonts w:cstheme="minorHAnsi"/>
          <w:b/>
          <w:bCs/>
          <w:sz w:val="20"/>
          <w:szCs w:val="20"/>
        </w:rPr>
      </w:pPr>
      <w:r w:rsidRPr="004C5260">
        <w:rPr>
          <w:rFonts w:cstheme="minorHAnsi"/>
          <w:b/>
          <w:bCs/>
          <w:sz w:val="20"/>
          <w:szCs w:val="20"/>
          <w:highlight w:val="yellow"/>
        </w:rPr>
        <w:t>Krátenie dovolenky</w:t>
      </w:r>
    </w:p>
    <w:p w14:paraId="188B65B2" w14:textId="77777777" w:rsidR="00416059" w:rsidRPr="004C5260" w:rsidRDefault="00416059"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(1)</w:t>
      </w:r>
      <w:r w:rsidRPr="004C5260">
        <w:rPr>
          <w:rFonts w:cstheme="minorHAnsi"/>
          <w:sz w:val="20"/>
          <w:szCs w:val="20"/>
        </w:rPr>
        <w:t xml:space="preserve"> Zamestnancovi, ktorý splnil podmienku odpracovania aspoň 60 dní v kalendárnom roku, za ktorý sa dovolenka poskytuje, môže zamestnávateľ krátiť dovolenku </w:t>
      </w:r>
      <w:r w:rsidRPr="004C5260">
        <w:rPr>
          <w:rFonts w:cstheme="minorHAnsi"/>
          <w:sz w:val="20"/>
          <w:szCs w:val="20"/>
          <w:highlight w:val="yellow"/>
        </w:rPr>
        <w:t>za prvých 100 zameškaných pracovných dní</w:t>
      </w:r>
      <w:r w:rsidRPr="004C5260">
        <w:rPr>
          <w:rFonts w:cstheme="minorHAnsi"/>
          <w:sz w:val="20"/>
          <w:szCs w:val="20"/>
        </w:rPr>
        <w:t xml:space="preserve"> o jednu dvanástinu a za každých ďalších 21 zameškaných pracovných dní rovnako o jednu dvanástinu, </w:t>
      </w:r>
      <w:r w:rsidRPr="004C5260">
        <w:rPr>
          <w:rFonts w:cstheme="minorHAnsi"/>
          <w:sz w:val="20"/>
          <w:szCs w:val="20"/>
          <w:highlight w:val="yellow"/>
        </w:rPr>
        <w:t>ak v tomto kalendárnom roku nepracoval z dôvodu</w:t>
      </w:r>
    </w:p>
    <w:p w14:paraId="36C91470" w14:textId="77777777" w:rsidR="00416059" w:rsidRPr="004C5260" w:rsidRDefault="00416059"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a)</w:t>
      </w:r>
      <w:r w:rsidRPr="004C5260">
        <w:rPr>
          <w:rFonts w:cstheme="minorHAnsi"/>
          <w:sz w:val="20"/>
          <w:szCs w:val="20"/>
        </w:rPr>
        <w:t xml:space="preserve"> výkonu </w:t>
      </w:r>
      <w:r w:rsidRPr="004C5260">
        <w:rPr>
          <w:rFonts w:cstheme="minorHAnsi"/>
          <w:sz w:val="20"/>
          <w:szCs w:val="20"/>
          <w:highlight w:val="yellow"/>
        </w:rPr>
        <w:t>mimoriadnej služby</w:t>
      </w:r>
      <w:r w:rsidRPr="004C5260">
        <w:rPr>
          <w:rFonts w:cstheme="minorHAnsi"/>
          <w:sz w:val="20"/>
          <w:szCs w:val="20"/>
        </w:rPr>
        <w:t xml:space="preserve"> v období krízovej situácie alebo alternatívnej služby v čase vojny a vojnového stavu,</w:t>
      </w:r>
    </w:p>
    <w:p w14:paraId="5B21DE0F" w14:textId="77777777" w:rsidR="00416059" w:rsidRPr="004C5260" w:rsidRDefault="00416059"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b)</w:t>
      </w:r>
      <w:r w:rsidRPr="004C5260">
        <w:rPr>
          <w:rFonts w:cstheme="minorHAnsi"/>
          <w:sz w:val="20"/>
          <w:szCs w:val="20"/>
        </w:rPr>
        <w:t xml:space="preserve"> </w:t>
      </w:r>
      <w:r w:rsidRPr="004C5260">
        <w:rPr>
          <w:rFonts w:cstheme="minorHAnsi"/>
          <w:sz w:val="20"/>
          <w:szCs w:val="20"/>
          <w:highlight w:val="yellow"/>
        </w:rPr>
        <w:t>čerpania rodičovskej</w:t>
      </w:r>
      <w:r w:rsidRPr="004C5260">
        <w:rPr>
          <w:rFonts w:cstheme="minorHAnsi"/>
          <w:sz w:val="20"/>
          <w:szCs w:val="20"/>
        </w:rPr>
        <w:t xml:space="preserve"> dovolenky podľa § 166 ods. 2,</w:t>
      </w:r>
    </w:p>
    <w:p w14:paraId="3D50C954" w14:textId="77777777" w:rsidR="00416059" w:rsidRPr="004C5260" w:rsidRDefault="00416059"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c)</w:t>
      </w:r>
      <w:r w:rsidRPr="004C5260">
        <w:rPr>
          <w:rFonts w:cstheme="minorHAnsi"/>
          <w:sz w:val="20"/>
          <w:szCs w:val="20"/>
        </w:rPr>
        <w:t xml:space="preserve"> dlhodobého uvoľnenia na </w:t>
      </w:r>
      <w:r w:rsidRPr="004C5260">
        <w:rPr>
          <w:rFonts w:cstheme="minorHAnsi"/>
          <w:sz w:val="20"/>
          <w:szCs w:val="20"/>
          <w:highlight w:val="yellow"/>
        </w:rPr>
        <w:t>výkon verejnej funkcie</w:t>
      </w:r>
      <w:r w:rsidRPr="004C5260">
        <w:rPr>
          <w:rFonts w:cstheme="minorHAnsi"/>
          <w:sz w:val="20"/>
          <w:szCs w:val="20"/>
        </w:rPr>
        <w:t xml:space="preserve"> a na výkon odborovej funkcie podľa § 136 ods. 2,</w:t>
      </w:r>
    </w:p>
    <w:p w14:paraId="5F487A39" w14:textId="77777777" w:rsidR="00416059" w:rsidRPr="004C5260" w:rsidRDefault="00416059"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d)</w:t>
      </w:r>
      <w:r w:rsidRPr="004C5260">
        <w:rPr>
          <w:rFonts w:cstheme="minorHAnsi"/>
          <w:sz w:val="20"/>
          <w:szCs w:val="20"/>
        </w:rPr>
        <w:t xml:space="preserve"> </w:t>
      </w:r>
      <w:r w:rsidRPr="004C5260">
        <w:rPr>
          <w:rFonts w:cstheme="minorHAnsi"/>
          <w:sz w:val="20"/>
          <w:szCs w:val="20"/>
          <w:highlight w:val="yellow"/>
        </w:rPr>
        <w:t>dôležitých osobných prekážok</w:t>
      </w:r>
      <w:r w:rsidRPr="004C5260">
        <w:rPr>
          <w:rFonts w:cstheme="minorHAnsi"/>
          <w:sz w:val="20"/>
          <w:szCs w:val="20"/>
        </w:rPr>
        <w:t xml:space="preserve"> v práci podľa § 141 ods. 1 a ods. 3 písm. c).</w:t>
      </w:r>
    </w:p>
    <w:p w14:paraId="40A37208" w14:textId="730D708C" w:rsidR="00674D20" w:rsidRPr="000977EA" w:rsidRDefault="00416059" w:rsidP="000977E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(2)</w:t>
      </w:r>
      <w:r w:rsidRPr="004C5260">
        <w:rPr>
          <w:rFonts w:cstheme="minorHAnsi"/>
          <w:sz w:val="20"/>
          <w:szCs w:val="20"/>
        </w:rPr>
        <w:t xml:space="preserve"> Dovolenka sa zamestnancovi nekráti za obdobie </w:t>
      </w:r>
      <w:r w:rsidRPr="004C5260">
        <w:rPr>
          <w:rFonts w:cstheme="minorHAnsi"/>
          <w:sz w:val="20"/>
          <w:szCs w:val="20"/>
          <w:highlight w:val="yellow"/>
        </w:rPr>
        <w:t>dočasnej pracovnej neschopnosti</w:t>
      </w:r>
      <w:r w:rsidRPr="004C5260">
        <w:rPr>
          <w:rFonts w:cstheme="minorHAnsi"/>
          <w:sz w:val="20"/>
          <w:szCs w:val="20"/>
        </w:rPr>
        <w:t xml:space="preserve"> vzniknutej v dôsledku pracovného úrazu alebo choroby z povolania, za ktoré zamestnávateľ zodpovedá, a za obdobie materskej dovolenky a rodičovskej dovolenky podľa § 166 ods. 1.</w:t>
      </w:r>
    </w:p>
    <w:p w14:paraId="7A22C337" w14:textId="1C81F512" w:rsidR="00416059" w:rsidRPr="004C5260" w:rsidRDefault="00416059"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(3)</w:t>
      </w:r>
      <w:r w:rsidRPr="004C5260">
        <w:rPr>
          <w:rFonts w:cstheme="minorHAnsi"/>
          <w:sz w:val="20"/>
          <w:szCs w:val="20"/>
        </w:rPr>
        <w:t xml:space="preserve"> Za každú neospravedlnene </w:t>
      </w:r>
      <w:r w:rsidRPr="004C5260">
        <w:rPr>
          <w:rFonts w:cstheme="minorHAnsi"/>
          <w:sz w:val="20"/>
          <w:szCs w:val="20"/>
          <w:highlight w:val="yellow"/>
        </w:rPr>
        <w:t>zameškanú zmenu (pracovný deň)</w:t>
      </w:r>
      <w:r w:rsidRPr="004C5260">
        <w:rPr>
          <w:rFonts w:cstheme="minorHAnsi"/>
          <w:sz w:val="20"/>
          <w:szCs w:val="20"/>
        </w:rPr>
        <w:t xml:space="preserve"> môže zamestnávateľ krátiť zamestnancovi dovolenku </w:t>
      </w:r>
      <w:r w:rsidRPr="004C5260">
        <w:rPr>
          <w:rFonts w:cstheme="minorHAnsi"/>
          <w:sz w:val="20"/>
          <w:szCs w:val="20"/>
          <w:highlight w:val="yellow"/>
        </w:rPr>
        <w:t>o jeden až dva dni</w:t>
      </w:r>
      <w:r w:rsidRPr="004C5260">
        <w:rPr>
          <w:rFonts w:cstheme="minorHAnsi"/>
          <w:sz w:val="20"/>
          <w:szCs w:val="20"/>
        </w:rPr>
        <w:t>. Neospravedlnené zameškania kratších častí jednotlivých zmien sa sčítajú.</w:t>
      </w:r>
    </w:p>
    <w:p w14:paraId="4AA8D6DB" w14:textId="77777777" w:rsidR="000977EA" w:rsidRDefault="00416059" w:rsidP="009447AA">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4C5260">
        <w:rPr>
          <w:rFonts w:cstheme="minorHAnsi"/>
          <w:b/>
          <w:bCs/>
          <w:color w:val="C00000"/>
          <w:sz w:val="20"/>
          <w:szCs w:val="20"/>
        </w:rPr>
        <w:t>(4)</w:t>
      </w:r>
      <w:r w:rsidRPr="004C5260">
        <w:rPr>
          <w:rFonts w:cstheme="minorHAnsi"/>
          <w:sz w:val="20"/>
          <w:szCs w:val="20"/>
        </w:rPr>
        <w:t xml:space="preserve"> Pri krátení dovolenky podľa odseku 1 sa musí zamestnancovi, ktorého pracovný pomer u toho istého zamestnávateľa trval počas celého kalendárneho roka, </w:t>
      </w:r>
      <w:r w:rsidRPr="004C5260">
        <w:rPr>
          <w:rFonts w:cstheme="minorHAnsi"/>
          <w:sz w:val="20"/>
          <w:szCs w:val="20"/>
          <w:highlight w:val="yellow"/>
        </w:rPr>
        <w:t>poskytnúť dovolenka aspoň v dĺžke jedného týždňa</w:t>
      </w:r>
      <w:r w:rsidRPr="004C5260">
        <w:rPr>
          <w:rFonts w:cstheme="minorHAnsi"/>
          <w:sz w:val="20"/>
          <w:szCs w:val="20"/>
        </w:rPr>
        <w:t xml:space="preserve">, mladistvému zamestnancovi v dĺžke </w:t>
      </w:r>
      <w:r w:rsidRPr="004C5260">
        <w:rPr>
          <w:rFonts w:cstheme="minorHAnsi"/>
          <w:sz w:val="20"/>
          <w:szCs w:val="20"/>
          <w:highlight w:val="yellow"/>
        </w:rPr>
        <w:t>dvoch týždňov</w:t>
      </w:r>
      <w:r w:rsidRPr="004C5260">
        <w:rPr>
          <w:rFonts w:cstheme="minorHAnsi"/>
          <w:sz w:val="20"/>
          <w:szCs w:val="20"/>
        </w:rPr>
        <w:t>.</w:t>
      </w:r>
    </w:p>
    <w:p w14:paraId="3388DE5D" w14:textId="77777777" w:rsidR="000977EA" w:rsidRDefault="000977EA">
      <w:pPr>
        <w:rPr>
          <w:rFonts w:cstheme="minorHAnsi"/>
          <w:b/>
          <w:bCs/>
          <w:color w:val="C00000"/>
          <w:sz w:val="20"/>
          <w:szCs w:val="20"/>
        </w:rPr>
      </w:pPr>
      <w:r>
        <w:rPr>
          <w:rFonts w:cstheme="minorHAnsi"/>
          <w:b/>
          <w:bCs/>
          <w:color w:val="C00000"/>
          <w:sz w:val="20"/>
          <w:szCs w:val="20"/>
        </w:rPr>
        <w:br w:type="page"/>
      </w:r>
    </w:p>
    <w:p w14:paraId="63843B15" w14:textId="4A477CBB" w:rsidR="0096764C" w:rsidRPr="000977EA" w:rsidRDefault="00416059" w:rsidP="009447AA">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4C5260">
        <w:rPr>
          <w:rFonts w:cstheme="minorHAnsi"/>
          <w:b/>
          <w:bCs/>
          <w:color w:val="C00000"/>
          <w:sz w:val="20"/>
          <w:szCs w:val="20"/>
        </w:rPr>
        <w:t>(5)</w:t>
      </w:r>
      <w:r w:rsidRPr="004C5260">
        <w:rPr>
          <w:rFonts w:cstheme="minorHAnsi"/>
          <w:sz w:val="20"/>
          <w:szCs w:val="20"/>
        </w:rPr>
        <w:t xml:space="preserve"> Zamestnancovi, ktorý nepracoval pre </w:t>
      </w:r>
      <w:r w:rsidRPr="004C5260">
        <w:rPr>
          <w:rFonts w:cstheme="minorHAnsi"/>
          <w:sz w:val="20"/>
          <w:szCs w:val="20"/>
          <w:highlight w:val="yellow"/>
        </w:rPr>
        <w:t>výkon trestu odňatia slobody</w:t>
      </w:r>
      <w:r w:rsidRPr="004C5260">
        <w:rPr>
          <w:rFonts w:cstheme="minorHAnsi"/>
          <w:sz w:val="20"/>
          <w:szCs w:val="20"/>
        </w:rPr>
        <w:t>, sa za každých 21 takto zameškaných pracovných dní kráti dovolenka za kalendárny rok o jednu dvanástinu. Rovnako sa kráti dovolenka za výkon väzby, ak bol zamestnanec právoplatne odsúdený alebo ak bol zamestnanec spod obžaloby oslobodený, prípadne ak bolo proti nemu trestné stíhanie zastavené len preto, že nie je za spáchaný trestný čin trestne zodpovedný alebo že mu bola udelená milosť, alebo že trestný čin bol amnestovaný.</w:t>
      </w:r>
    </w:p>
    <w:p w14:paraId="0AAB4279" w14:textId="181408C4" w:rsidR="00416059" w:rsidRPr="004C5260" w:rsidRDefault="00416059"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(6)</w:t>
      </w:r>
      <w:r w:rsidRPr="004C5260">
        <w:rPr>
          <w:rFonts w:cstheme="minorHAnsi"/>
          <w:sz w:val="20"/>
          <w:szCs w:val="20"/>
        </w:rPr>
        <w:t xml:space="preserve"> Dovolenku za odpracované dni a dodatkovú dovolenku možno krátiť iba z dôvodov ustanovených v odseku 3.</w:t>
      </w:r>
    </w:p>
    <w:p w14:paraId="6721C9D0" w14:textId="0DB5D199" w:rsidR="00416059" w:rsidRPr="004C5260" w:rsidRDefault="00416059"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(7)</w:t>
      </w:r>
      <w:r w:rsidRPr="004C5260">
        <w:rPr>
          <w:rFonts w:cstheme="minorHAnsi"/>
          <w:sz w:val="20"/>
          <w:szCs w:val="20"/>
        </w:rPr>
        <w:t xml:space="preserve"> </w:t>
      </w:r>
      <w:r w:rsidRPr="004C5260">
        <w:rPr>
          <w:rFonts w:cstheme="minorHAnsi"/>
          <w:sz w:val="20"/>
          <w:szCs w:val="20"/>
          <w:highlight w:val="yellow"/>
        </w:rPr>
        <w:t>Dovolenka, na ktorú vznikol nárok v príslušnom kalendárnom roku, sa kráti len z dôvodov, ktoré vznikli v tom roku.</w:t>
      </w:r>
    </w:p>
    <w:p w14:paraId="13369E8C" w14:textId="77777777" w:rsidR="0096764C" w:rsidRPr="004C5260" w:rsidRDefault="0096764C"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p>
    <w:p w14:paraId="164810B3" w14:textId="77777777" w:rsidR="00416059" w:rsidRPr="004C5260" w:rsidRDefault="00416059" w:rsidP="009447AA">
      <w:pPr>
        <w:pBdr>
          <w:top w:val="single" w:sz="4" w:space="1" w:color="auto"/>
          <w:left w:val="single" w:sz="4" w:space="1" w:color="auto"/>
          <w:bottom w:val="single" w:sz="4" w:space="1" w:color="auto"/>
          <w:right w:val="single" w:sz="4" w:space="1" w:color="auto"/>
        </w:pBdr>
        <w:spacing w:after="0"/>
        <w:jc w:val="both"/>
        <w:rPr>
          <w:rFonts w:cstheme="minorHAnsi"/>
          <w:b/>
          <w:bCs/>
          <w:sz w:val="20"/>
          <w:szCs w:val="20"/>
        </w:rPr>
      </w:pPr>
      <w:r w:rsidRPr="004C5260">
        <w:rPr>
          <w:rFonts w:cstheme="minorHAnsi"/>
          <w:b/>
          <w:bCs/>
          <w:sz w:val="20"/>
          <w:szCs w:val="20"/>
          <w:highlight w:val="yellow"/>
        </w:rPr>
        <w:t>Spoločné ustanovenia o dovolenke</w:t>
      </w:r>
    </w:p>
    <w:p w14:paraId="65B55839" w14:textId="77777777" w:rsidR="00416059" w:rsidRPr="004C5260" w:rsidRDefault="00416059" w:rsidP="009447AA">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4C5260">
        <w:rPr>
          <w:rFonts w:cstheme="minorHAnsi"/>
          <w:b/>
          <w:bCs/>
          <w:color w:val="C00000"/>
          <w:sz w:val="20"/>
          <w:szCs w:val="20"/>
        </w:rPr>
        <w:t>§ 110</w:t>
      </w:r>
    </w:p>
    <w:p w14:paraId="7906818F" w14:textId="77777777" w:rsidR="00416059" w:rsidRPr="004C5260" w:rsidRDefault="00416059"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(1)</w:t>
      </w:r>
      <w:r w:rsidRPr="004C5260">
        <w:rPr>
          <w:rFonts w:cstheme="minorHAnsi"/>
          <w:sz w:val="20"/>
          <w:szCs w:val="20"/>
        </w:rPr>
        <w:t xml:space="preserve"> Týždňom dovolenky je </w:t>
      </w:r>
      <w:r w:rsidRPr="004C5260">
        <w:rPr>
          <w:rFonts w:cstheme="minorHAnsi"/>
          <w:sz w:val="20"/>
          <w:szCs w:val="20"/>
          <w:highlight w:val="yellow"/>
        </w:rPr>
        <w:t>sedem po sebe nasledujúcich dní.</w:t>
      </w:r>
    </w:p>
    <w:p w14:paraId="09A538A6" w14:textId="77777777" w:rsidR="00416059" w:rsidRPr="004C5260" w:rsidRDefault="00416059"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(2)</w:t>
      </w:r>
      <w:r w:rsidRPr="004C5260">
        <w:rPr>
          <w:rFonts w:cstheme="minorHAnsi"/>
          <w:sz w:val="20"/>
          <w:szCs w:val="20"/>
        </w:rPr>
        <w:t xml:space="preserve"> Za nepretržité trvanie pracovného pomeru sa považuje aj skončenie doterajšieho pracovného pomeru a bezprostredne nadväzujúci vznik nového pracovného pomeru zamestnanca k tomu istému zamestnávateľovi.</w:t>
      </w:r>
    </w:p>
    <w:p w14:paraId="3F3F2999" w14:textId="77777777" w:rsidR="0096764C" w:rsidRPr="004C5260" w:rsidRDefault="0096764C" w:rsidP="009447AA">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p>
    <w:p w14:paraId="227AE8C9" w14:textId="316D0AAC" w:rsidR="00416059" w:rsidRPr="004C5260" w:rsidRDefault="00416059" w:rsidP="009447AA">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4C5260">
        <w:rPr>
          <w:rFonts w:cstheme="minorHAnsi"/>
          <w:b/>
          <w:bCs/>
          <w:color w:val="C00000"/>
          <w:sz w:val="20"/>
          <w:szCs w:val="20"/>
        </w:rPr>
        <w:t>§ 111</w:t>
      </w:r>
    </w:p>
    <w:p w14:paraId="60412E80" w14:textId="77777777" w:rsidR="00416059" w:rsidRPr="004C5260" w:rsidRDefault="00416059"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(1)</w:t>
      </w:r>
      <w:r w:rsidRPr="004C5260">
        <w:rPr>
          <w:rFonts w:cstheme="minorHAnsi"/>
          <w:sz w:val="20"/>
          <w:szCs w:val="20"/>
        </w:rPr>
        <w:t xml:space="preserve"> </w:t>
      </w:r>
      <w:r w:rsidRPr="004C5260">
        <w:rPr>
          <w:rFonts w:cstheme="minorHAnsi"/>
          <w:sz w:val="20"/>
          <w:szCs w:val="20"/>
          <w:highlight w:val="yellow"/>
        </w:rPr>
        <w:t>Čerpanie dovolenky určuje zamestnávateľ</w:t>
      </w:r>
      <w:r w:rsidRPr="004C5260">
        <w:rPr>
          <w:rFonts w:cstheme="minorHAnsi"/>
          <w:sz w:val="20"/>
          <w:szCs w:val="20"/>
        </w:rPr>
        <w:t xml:space="preserve"> po prerokovaní so zamestnancom podľa plánu dovoleniek určeného s predchádzajúcim súhlasom zástupcov zamestnancov tak, aby si zamestnanec mohol dovolenku vyčerpať spravidla vcelku a do konca kalendárneho roka. Pri určovaní dovolenky je potrebné prihliadať na úlohy zamestnávateľa a na oprávnené záujmy zamestnanca. Zamestnávateľ je povinný určiť zamestnancovi čerpanie aspoň štyroch týždňov dovolenky v kalendárnom roku, ak má na ne nárok, a ak určeniu čerpania dovolenky nebránia prekážky v práci na strane zamestnanca.</w:t>
      </w:r>
    </w:p>
    <w:p w14:paraId="3FA1C947" w14:textId="77777777" w:rsidR="00416059" w:rsidRPr="004C5260" w:rsidRDefault="00416059"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(2)</w:t>
      </w:r>
      <w:r w:rsidRPr="004C5260">
        <w:rPr>
          <w:rFonts w:cstheme="minorHAnsi"/>
          <w:sz w:val="20"/>
          <w:szCs w:val="20"/>
        </w:rPr>
        <w:t xml:space="preserve"> Zamestnávateľ môže po dohode so zástupcami zamestnancov určiť hromadné čerpanie dovolenky, ak je to nevyhnutné z prevádzkových dôvodov.</w:t>
      </w:r>
    </w:p>
    <w:p w14:paraId="3CB38E65" w14:textId="77777777" w:rsidR="00416059" w:rsidRPr="004C5260" w:rsidRDefault="00416059"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(3)</w:t>
      </w:r>
      <w:r w:rsidRPr="004C5260">
        <w:rPr>
          <w:rFonts w:cstheme="minorHAnsi"/>
          <w:sz w:val="20"/>
          <w:szCs w:val="20"/>
        </w:rPr>
        <w:t xml:space="preserve"> Hromadné čerpanie dovolenky podľa odseku 2 nesmie byť určené na viac ako dva týždne, ak tento zákon neustanovuje inak. Ak ide o vážne prevádzkové dôvody, ktoré sa zamestnancom oznámia najmenej šesť mesiacov vopred, môže byť hromadné čerpanie dovolenky určené na tri týždne.</w:t>
      </w:r>
    </w:p>
    <w:p w14:paraId="4F6A9E38" w14:textId="77777777" w:rsidR="00416059" w:rsidRPr="004C5260" w:rsidRDefault="00416059"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(4)</w:t>
      </w:r>
      <w:r w:rsidRPr="004C5260">
        <w:rPr>
          <w:rFonts w:cstheme="minorHAnsi"/>
          <w:sz w:val="20"/>
          <w:szCs w:val="20"/>
        </w:rPr>
        <w:t xml:space="preserve"> Hromadné čerpanie dovolenky podľa odseku 2 v umeleckých súboroch z povolania nesmie byť určené na viac ako štyri týždne. V divadle a v inej umeleckej ustanovizni, ktorej predmetom činnosti je interpretovanie hudobného diela, možno určiť hromadné čerpanie dovolenky v celej výmere.</w:t>
      </w:r>
    </w:p>
    <w:p w14:paraId="4844A8E7" w14:textId="77777777" w:rsidR="00416059" w:rsidRPr="004C5260" w:rsidRDefault="00416059"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(5)</w:t>
      </w:r>
      <w:r w:rsidRPr="004C5260">
        <w:rPr>
          <w:rFonts w:cstheme="minorHAnsi"/>
          <w:sz w:val="20"/>
          <w:szCs w:val="20"/>
        </w:rPr>
        <w:t xml:space="preserve"> Ak sa poskytuje dovolenka v niekoľkých častiach, musí byť aspoň jedna časť najmenej dva týždne, ak sa zamestnanec so zamestnávateľom nedohodne inak. Čerpanie dovolenky je zamestnávateľ povinný oznámiť zamestnancovi aspoň 14 dní vopred. Toto obdobie môže byť výnimočne skrátené so súhlasom zamestnanca.</w:t>
      </w:r>
    </w:p>
    <w:p w14:paraId="269F6720" w14:textId="77777777" w:rsidR="0096764C" w:rsidRPr="004C5260" w:rsidRDefault="0096764C" w:rsidP="009447AA">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p>
    <w:p w14:paraId="0D10889A" w14:textId="752BA680" w:rsidR="00416059" w:rsidRPr="004C5260" w:rsidRDefault="00416059" w:rsidP="009447AA">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4C5260">
        <w:rPr>
          <w:rFonts w:cstheme="minorHAnsi"/>
          <w:b/>
          <w:bCs/>
          <w:color w:val="C00000"/>
          <w:sz w:val="20"/>
          <w:szCs w:val="20"/>
        </w:rPr>
        <w:t>§ 112</w:t>
      </w:r>
    </w:p>
    <w:p w14:paraId="4E5537E3" w14:textId="77777777" w:rsidR="00416059" w:rsidRPr="004C5260" w:rsidRDefault="00416059"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(1)</w:t>
      </w:r>
      <w:r w:rsidRPr="004C5260">
        <w:rPr>
          <w:rFonts w:cstheme="minorHAnsi"/>
          <w:sz w:val="20"/>
          <w:szCs w:val="20"/>
        </w:rPr>
        <w:t xml:space="preserve"> Zamestnávateľ je povinný </w:t>
      </w:r>
      <w:r w:rsidRPr="004C5260">
        <w:rPr>
          <w:rFonts w:cstheme="minorHAnsi"/>
          <w:sz w:val="20"/>
          <w:szCs w:val="20"/>
          <w:highlight w:val="yellow"/>
        </w:rPr>
        <w:t>nahradiť zamestnancovi náklady</w:t>
      </w:r>
      <w:r w:rsidRPr="004C5260">
        <w:rPr>
          <w:rFonts w:cstheme="minorHAnsi"/>
          <w:sz w:val="20"/>
          <w:szCs w:val="20"/>
        </w:rPr>
        <w:t xml:space="preserve">, ktoré mu bez jeho zavinenia vznikli preto, že zamestnávateľ mu </w:t>
      </w:r>
      <w:r w:rsidRPr="004C5260">
        <w:rPr>
          <w:rFonts w:cstheme="minorHAnsi"/>
          <w:sz w:val="20"/>
          <w:szCs w:val="20"/>
          <w:highlight w:val="yellow"/>
        </w:rPr>
        <w:t>zmenil čerpanie dovolenky</w:t>
      </w:r>
      <w:r w:rsidRPr="004C5260">
        <w:rPr>
          <w:rFonts w:cstheme="minorHAnsi"/>
          <w:sz w:val="20"/>
          <w:szCs w:val="20"/>
        </w:rPr>
        <w:t xml:space="preserve"> alebo ho odvolal z dovolenky.</w:t>
      </w:r>
    </w:p>
    <w:p w14:paraId="364DE54B" w14:textId="77777777" w:rsidR="00416059" w:rsidRPr="004C5260" w:rsidRDefault="00416059"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(2)</w:t>
      </w:r>
      <w:r w:rsidRPr="004C5260">
        <w:rPr>
          <w:rFonts w:cstheme="minorHAnsi"/>
          <w:sz w:val="20"/>
          <w:szCs w:val="20"/>
        </w:rPr>
        <w:t xml:space="preserve"> Zamestnávateľ nesmie určiť čerpanie dovolenky na obdobie, keď je zamestnanec </w:t>
      </w:r>
      <w:r w:rsidRPr="004C5260">
        <w:rPr>
          <w:rFonts w:cstheme="minorHAnsi"/>
          <w:sz w:val="20"/>
          <w:szCs w:val="20"/>
          <w:highlight w:val="yellow"/>
        </w:rPr>
        <w:t>uznaný za dočasne práceneschopného</w:t>
      </w:r>
      <w:r w:rsidRPr="004C5260">
        <w:rPr>
          <w:rFonts w:cstheme="minorHAnsi"/>
          <w:sz w:val="20"/>
          <w:szCs w:val="20"/>
        </w:rPr>
        <w:t xml:space="preserve"> pre chorobu alebo úraz, a na obdobie, počas ktorého je zamestnanec na materskej dovolenke a rodičovskej dovolenke. Počas ostatných prekážok v práci na strane zamestnanca môže zamestnávateľ určiť zamestnancovi čerpanie dovolenky len na jeho žiadosť.</w:t>
      </w:r>
    </w:p>
    <w:p w14:paraId="65624250" w14:textId="77777777" w:rsidR="00416059" w:rsidRPr="004C5260" w:rsidRDefault="00416059"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(3)</w:t>
      </w:r>
      <w:r w:rsidRPr="004C5260">
        <w:rPr>
          <w:rFonts w:cstheme="minorHAnsi"/>
          <w:sz w:val="20"/>
          <w:szCs w:val="20"/>
        </w:rPr>
        <w:t xml:space="preserve"> Ak pripadne počas dovolenky zamestnanca </w:t>
      </w:r>
      <w:r w:rsidRPr="004C5260">
        <w:rPr>
          <w:rFonts w:cstheme="minorHAnsi"/>
          <w:sz w:val="20"/>
          <w:szCs w:val="20"/>
          <w:highlight w:val="yellow"/>
        </w:rPr>
        <w:t>sviatok</w:t>
      </w:r>
      <w:r w:rsidRPr="004C5260">
        <w:rPr>
          <w:rFonts w:cstheme="minorHAnsi"/>
          <w:sz w:val="20"/>
          <w:szCs w:val="20"/>
        </w:rPr>
        <w:t xml:space="preserve"> na deň, ktorý je inak jeho obvyklým pracovným dňom, </w:t>
      </w:r>
      <w:r w:rsidRPr="004C5260">
        <w:rPr>
          <w:rFonts w:cstheme="minorHAnsi"/>
          <w:sz w:val="20"/>
          <w:szCs w:val="20"/>
          <w:highlight w:val="yellow"/>
        </w:rPr>
        <w:t>nezapočítava sa mu do dovolenky.</w:t>
      </w:r>
    </w:p>
    <w:p w14:paraId="3509B048" w14:textId="0756DB0F" w:rsidR="00674D20" w:rsidRDefault="00416059" w:rsidP="000977E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(4)</w:t>
      </w:r>
      <w:r w:rsidRPr="004C5260">
        <w:rPr>
          <w:rFonts w:cstheme="minorHAnsi"/>
          <w:sz w:val="20"/>
          <w:szCs w:val="20"/>
        </w:rPr>
        <w:t xml:space="preserve"> Ak zamestnávateľ určí zamestnancovi náhradné voľno za prácu nadčas alebo za prácu vo sviatok tak, že by pripadlo do dovolenky, je povinný určiť mu náhradné voľno na iný deň.</w:t>
      </w:r>
    </w:p>
    <w:p w14:paraId="2A1E92EF" w14:textId="77777777" w:rsidR="000977EA" w:rsidRPr="000977EA" w:rsidRDefault="000977EA" w:rsidP="000977E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p>
    <w:p w14:paraId="0A738A92" w14:textId="3EF76C7C" w:rsidR="00416059" w:rsidRPr="004C5260" w:rsidRDefault="00416059" w:rsidP="009447AA">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4C5260">
        <w:rPr>
          <w:rFonts w:cstheme="minorHAnsi"/>
          <w:b/>
          <w:bCs/>
          <w:color w:val="C00000"/>
          <w:sz w:val="20"/>
          <w:szCs w:val="20"/>
        </w:rPr>
        <w:t>§ 113</w:t>
      </w:r>
    </w:p>
    <w:p w14:paraId="328F8F96" w14:textId="0FC0183C" w:rsidR="0096764C" w:rsidRPr="004C5260" w:rsidRDefault="00416059" w:rsidP="009447AA">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4C5260">
        <w:rPr>
          <w:rFonts w:cstheme="minorHAnsi"/>
          <w:b/>
          <w:bCs/>
          <w:color w:val="C00000"/>
          <w:sz w:val="20"/>
          <w:szCs w:val="20"/>
        </w:rPr>
        <w:t>(1)</w:t>
      </w:r>
      <w:r w:rsidRPr="004C5260">
        <w:rPr>
          <w:rFonts w:cstheme="minorHAnsi"/>
          <w:sz w:val="20"/>
          <w:szCs w:val="20"/>
        </w:rPr>
        <w:t xml:space="preserve"> Zamestnávateľ </w:t>
      </w:r>
      <w:r w:rsidRPr="004C5260">
        <w:rPr>
          <w:rFonts w:cstheme="minorHAnsi"/>
          <w:sz w:val="20"/>
          <w:szCs w:val="20"/>
          <w:highlight w:val="yellow"/>
        </w:rPr>
        <w:t>môže určiť zamestnancovi čerpanie dovolenky</w:t>
      </w:r>
      <w:r w:rsidRPr="004C5260">
        <w:rPr>
          <w:rFonts w:cstheme="minorHAnsi"/>
          <w:sz w:val="20"/>
          <w:szCs w:val="20"/>
        </w:rPr>
        <w:t xml:space="preserve">, aj keď dosiaľ </w:t>
      </w:r>
      <w:r w:rsidRPr="004C5260">
        <w:rPr>
          <w:rFonts w:cstheme="minorHAnsi"/>
          <w:sz w:val="20"/>
          <w:szCs w:val="20"/>
          <w:highlight w:val="yellow"/>
        </w:rPr>
        <w:t>nesplnil podmienky</w:t>
      </w:r>
      <w:r w:rsidRPr="004C5260">
        <w:rPr>
          <w:rFonts w:cstheme="minorHAnsi"/>
          <w:sz w:val="20"/>
          <w:szCs w:val="20"/>
        </w:rPr>
        <w:t xml:space="preserve"> na vznik nároku na dovolenku, ak </w:t>
      </w:r>
      <w:r w:rsidRPr="004C5260">
        <w:rPr>
          <w:rFonts w:cstheme="minorHAnsi"/>
          <w:sz w:val="20"/>
          <w:szCs w:val="20"/>
          <w:highlight w:val="yellow"/>
        </w:rPr>
        <w:t>možno predpokladať</w:t>
      </w:r>
      <w:r w:rsidRPr="004C5260">
        <w:rPr>
          <w:rFonts w:cstheme="minorHAnsi"/>
          <w:sz w:val="20"/>
          <w:szCs w:val="20"/>
        </w:rPr>
        <w:t>, že zamestnanec tieto podmienky splní do konca kalendárneho roka, v ktorom dovolenku čerpá, alebo do skončenia pracovného pomeru.</w:t>
      </w:r>
    </w:p>
    <w:p w14:paraId="1342DE4D" w14:textId="77777777" w:rsidR="000977EA" w:rsidRDefault="000977EA">
      <w:pPr>
        <w:rPr>
          <w:rFonts w:cstheme="minorHAnsi"/>
          <w:b/>
          <w:bCs/>
          <w:color w:val="C00000"/>
          <w:sz w:val="20"/>
          <w:szCs w:val="20"/>
        </w:rPr>
      </w:pPr>
      <w:r>
        <w:rPr>
          <w:rFonts w:cstheme="minorHAnsi"/>
          <w:b/>
          <w:bCs/>
          <w:color w:val="C00000"/>
          <w:sz w:val="20"/>
          <w:szCs w:val="20"/>
        </w:rPr>
        <w:br w:type="page"/>
      </w:r>
    </w:p>
    <w:p w14:paraId="31620457" w14:textId="1DE2722D" w:rsidR="00416059" w:rsidRPr="004C5260" w:rsidRDefault="00416059" w:rsidP="009447AA">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4C5260">
        <w:rPr>
          <w:rFonts w:cstheme="minorHAnsi"/>
          <w:b/>
          <w:bCs/>
          <w:color w:val="C00000"/>
          <w:sz w:val="20"/>
          <w:szCs w:val="20"/>
        </w:rPr>
        <w:t>(2)</w:t>
      </w:r>
      <w:r w:rsidRPr="004C5260">
        <w:rPr>
          <w:rFonts w:cstheme="minorHAnsi"/>
          <w:sz w:val="20"/>
          <w:szCs w:val="20"/>
        </w:rPr>
        <w:t xml:space="preserve"> Ak si zamestnanec </w:t>
      </w:r>
      <w:r w:rsidRPr="004C5260">
        <w:rPr>
          <w:rFonts w:cstheme="minorHAnsi"/>
          <w:sz w:val="20"/>
          <w:szCs w:val="20"/>
          <w:highlight w:val="yellow"/>
        </w:rPr>
        <w:t>nemôže vyčerpať dovolenku</w:t>
      </w:r>
      <w:r w:rsidRPr="004C5260">
        <w:rPr>
          <w:rFonts w:cstheme="minorHAnsi"/>
          <w:sz w:val="20"/>
          <w:szCs w:val="20"/>
        </w:rPr>
        <w:t xml:space="preserve"> v kalendárnom roku preto, že zamestnávateľ neurčí jej čerpanie, alebo pre prekážky v práci na strane zamestnanca, zamestnávateľ je povinný poskytnúť zamestnancovi dovolenku tak, aby sa skončila najneskôr do konca nasledujúceho kalendárneho roka. Ak zamestnávateľ neurčí zamestnancovi čerpanie dovolenky najneskôr do 30. júna nasledujúceho kalendárneho roka tak, aby zamestnanec vyčerpal dovolenku do konca tohto kalendárneho roka, </w:t>
      </w:r>
      <w:r w:rsidRPr="004C5260">
        <w:rPr>
          <w:rFonts w:cstheme="minorHAnsi"/>
          <w:sz w:val="20"/>
          <w:szCs w:val="20"/>
          <w:highlight w:val="yellow"/>
        </w:rPr>
        <w:t>čerpanie dovolenky si môže určiť zamestnanec.</w:t>
      </w:r>
      <w:r w:rsidRPr="004C5260">
        <w:rPr>
          <w:rFonts w:cstheme="minorHAnsi"/>
          <w:sz w:val="20"/>
          <w:szCs w:val="20"/>
        </w:rPr>
        <w:t xml:space="preserve"> Toto čerpanie dovolenky je zamestnanec povinný oznámiť zamestnávateľovi písomne, najmenej 30 dní vopred; uvedená lehota môže byť so súhlasom zamestnávateľa skrátená.</w:t>
      </w:r>
    </w:p>
    <w:p w14:paraId="347AB994" w14:textId="3025B373" w:rsidR="00416059" w:rsidRPr="004C5260" w:rsidRDefault="00416059"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(3)</w:t>
      </w:r>
      <w:r w:rsidRPr="004C5260">
        <w:rPr>
          <w:rFonts w:cstheme="minorHAnsi"/>
          <w:sz w:val="20"/>
          <w:szCs w:val="20"/>
        </w:rPr>
        <w:t xml:space="preserve"> Ak si zamestnankyňa (zamestnanec) nemôže vyčerpať dovolenku pre čerpanie materskej dovolenky alebo rodičovskej dovolenky ani do konca nasledujúceho kalendárneho roka, nevyčerpanú dovolenku jej (mu) zamestnávateľ </w:t>
      </w:r>
      <w:r w:rsidRPr="004C5260">
        <w:rPr>
          <w:rFonts w:cstheme="minorHAnsi"/>
          <w:sz w:val="20"/>
          <w:szCs w:val="20"/>
          <w:highlight w:val="yellow"/>
        </w:rPr>
        <w:t>poskytne po skončení materskej dovolenky</w:t>
      </w:r>
      <w:r w:rsidRPr="004C5260">
        <w:rPr>
          <w:rFonts w:cstheme="minorHAnsi"/>
          <w:sz w:val="20"/>
          <w:szCs w:val="20"/>
        </w:rPr>
        <w:t xml:space="preserve"> alebo rodičovskej dovolenky.</w:t>
      </w:r>
    </w:p>
    <w:p w14:paraId="632E2680" w14:textId="77777777" w:rsidR="00416059" w:rsidRPr="004C5260" w:rsidRDefault="00416059"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(4)</w:t>
      </w:r>
      <w:r w:rsidRPr="004C5260">
        <w:rPr>
          <w:rFonts w:cstheme="minorHAnsi"/>
          <w:sz w:val="20"/>
          <w:szCs w:val="20"/>
        </w:rPr>
        <w:t xml:space="preserve"> Ak si zamestnanec nemôže vyčerpať dovolenku, pretože bol uznaný za dočasne pracovne neschopného pre chorobu alebo úraz, ani do konca nasledujúceho kalendárneho roka, nevyčerpanú dovolenku mu zamestnávateľ </w:t>
      </w:r>
      <w:r w:rsidRPr="004C5260">
        <w:rPr>
          <w:rFonts w:cstheme="minorHAnsi"/>
          <w:sz w:val="20"/>
          <w:szCs w:val="20"/>
          <w:highlight w:val="yellow"/>
        </w:rPr>
        <w:t>poskytne po skončení dočasnej pracovnej neschopnosti</w:t>
      </w:r>
      <w:r w:rsidRPr="004C5260">
        <w:rPr>
          <w:rFonts w:cstheme="minorHAnsi"/>
          <w:sz w:val="20"/>
          <w:szCs w:val="20"/>
        </w:rPr>
        <w:t xml:space="preserve"> zamestnanca.</w:t>
      </w:r>
    </w:p>
    <w:p w14:paraId="7C87DE21" w14:textId="576E78A2" w:rsidR="00416059" w:rsidRPr="004C5260" w:rsidRDefault="00416059"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(5)</w:t>
      </w:r>
      <w:r w:rsidRPr="004C5260">
        <w:rPr>
          <w:rFonts w:cstheme="minorHAnsi"/>
          <w:sz w:val="20"/>
          <w:szCs w:val="20"/>
        </w:rPr>
        <w:t xml:space="preserve"> Ak si zamestnanec nemôže vyčerpať dovolenku, pretože bol dlhodobo uvoľnený na výkon verejnej funkcie alebo odborovej funkcie, nevyčerpanú dovolenku mu zamestnávateľ </w:t>
      </w:r>
      <w:r w:rsidRPr="004C5260">
        <w:rPr>
          <w:rFonts w:cstheme="minorHAnsi"/>
          <w:sz w:val="20"/>
          <w:szCs w:val="20"/>
          <w:highlight w:val="yellow"/>
        </w:rPr>
        <w:t>poskytne po skončení výkonu verejnej funkcie</w:t>
      </w:r>
      <w:r w:rsidRPr="004C5260">
        <w:rPr>
          <w:rFonts w:cstheme="minorHAnsi"/>
          <w:sz w:val="20"/>
          <w:szCs w:val="20"/>
        </w:rPr>
        <w:t xml:space="preserve"> alebo odborovej funkcie.</w:t>
      </w:r>
    </w:p>
    <w:p w14:paraId="4416B997" w14:textId="77777777" w:rsidR="00674D20" w:rsidRPr="004C5260" w:rsidRDefault="00674D20"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p>
    <w:p w14:paraId="03618BD5" w14:textId="77777777" w:rsidR="00416059" w:rsidRPr="004C5260" w:rsidRDefault="00416059" w:rsidP="009447AA">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4C5260">
        <w:rPr>
          <w:rFonts w:cstheme="minorHAnsi"/>
          <w:b/>
          <w:bCs/>
          <w:color w:val="C00000"/>
          <w:sz w:val="20"/>
          <w:szCs w:val="20"/>
        </w:rPr>
        <w:t>§ 114</w:t>
      </w:r>
    </w:p>
    <w:p w14:paraId="503E16F6" w14:textId="77777777" w:rsidR="00416059" w:rsidRPr="004C5260" w:rsidRDefault="00416059"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sz w:val="20"/>
          <w:szCs w:val="20"/>
        </w:rPr>
        <w:t>Ak nastúpi zamestnanec v priebehu dovolenky službu v ozbrojených silách, ak bol uznaný za dočasne práceneschopného pre chorobu alebo úraz alebo ak ošetruje chorého člena rodiny, dovolenka sa mu prerušuje. To neplatí, ak zamestnávateľ určí čerpanie dovolenky na čas ošetrovania chorého člena rodiny na žiadosť zamestnanca. Dovolenka sa prerušuje aj nástupom materskej dovolenky a rodičovskej dovolenky (§ 166 ods. 1).</w:t>
      </w:r>
    </w:p>
    <w:p w14:paraId="7E623388" w14:textId="77777777" w:rsidR="00674D20" w:rsidRPr="004C5260" w:rsidRDefault="00674D20" w:rsidP="009447AA">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p>
    <w:p w14:paraId="7903B820" w14:textId="36DAAE6C" w:rsidR="00416059" w:rsidRPr="004C5260" w:rsidRDefault="00416059" w:rsidP="009447AA">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4C5260">
        <w:rPr>
          <w:rFonts w:cstheme="minorHAnsi"/>
          <w:b/>
          <w:bCs/>
          <w:color w:val="C00000"/>
          <w:sz w:val="20"/>
          <w:szCs w:val="20"/>
        </w:rPr>
        <w:t>§ 115</w:t>
      </w:r>
    </w:p>
    <w:p w14:paraId="1EBB9EE2" w14:textId="77777777" w:rsidR="00416059" w:rsidRPr="004C5260" w:rsidRDefault="00416059"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sz w:val="20"/>
          <w:szCs w:val="20"/>
        </w:rPr>
        <w:t>Ak bol zamestnanec dočasne pridelený na výkon práce pre iného užívateľského zamestnávateľa, poskytne mu dovolenku alebo jej časť tento zamestnávateľ. Ak nevyčerpá zamestnanec dovolenku pred skončením dočasného pridelenia, poskytne mu ju zamestnávateľ, ktorý zamestnanca dočasne pridelil.</w:t>
      </w:r>
    </w:p>
    <w:p w14:paraId="315A66A2" w14:textId="77777777" w:rsidR="00674D20" w:rsidRPr="004C5260" w:rsidRDefault="00674D20" w:rsidP="009447AA">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p>
    <w:p w14:paraId="1ECB164D" w14:textId="185FE17E" w:rsidR="00416059" w:rsidRPr="004C5260" w:rsidRDefault="00416059"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 116</w:t>
      </w:r>
    </w:p>
    <w:p w14:paraId="70234569" w14:textId="77777777" w:rsidR="00416059" w:rsidRPr="004C5260" w:rsidRDefault="00416059"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(1)</w:t>
      </w:r>
      <w:r w:rsidRPr="004C5260">
        <w:rPr>
          <w:rFonts w:cstheme="minorHAnsi"/>
          <w:sz w:val="20"/>
          <w:szCs w:val="20"/>
        </w:rPr>
        <w:t xml:space="preserve"> </w:t>
      </w:r>
      <w:r w:rsidRPr="004C5260">
        <w:rPr>
          <w:rFonts w:cstheme="minorHAnsi"/>
          <w:sz w:val="20"/>
          <w:szCs w:val="20"/>
          <w:highlight w:val="yellow"/>
        </w:rPr>
        <w:t>Zamestnancovi patrí za vyčerpanú dovolenku náhrada mzdy v sume jeho priemerného zárobku.</w:t>
      </w:r>
    </w:p>
    <w:p w14:paraId="142ACB40" w14:textId="77777777" w:rsidR="00416059" w:rsidRPr="004C5260" w:rsidRDefault="00416059"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(2)</w:t>
      </w:r>
      <w:r w:rsidRPr="004C5260">
        <w:rPr>
          <w:rFonts w:cstheme="minorHAnsi"/>
          <w:sz w:val="20"/>
          <w:szCs w:val="20"/>
        </w:rPr>
        <w:t xml:space="preserve"> Za časť dovolenky, ktorá presahuje štyri týždne základnej výmery dovolenky, ktorú zamestnanec nemohol vyčerpať ani do konca nasledujúceho kalendárneho roka, patrí zamestnancovi náhrada mzdy v sume jeho priemerného zárobku.</w:t>
      </w:r>
    </w:p>
    <w:p w14:paraId="48C424B3" w14:textId="77777777" w:rsidR="00416059" w:rsidRPr="004C5260" w:rsidRDefault="00416059"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(3)</w:t>
      </w:r>
      <w:r w:rsidRPr="004C5260">
        <w:rPr>
          <w:rFonts w:cstheme="minorHAnsi"/>
          <w:sz w:val="20"/>
          <w:szCs w:val="20"/>
        </w:rPr>
        <w:t xml:space="preserve"> </w:t>
      </w:r>
      <w:r w:rsidRPr="004C5260">
        <w:rPr>
          <w:rFonts w:cstheme="minorHAnsi"/>
          <w:sz w:val="20"/>
          <w:szCs w:val="20"/>
          <w:highlight w:val="yellow"/>
        </w:rPr>
        <w:t>Za nevyčerpané štyri týždne základnej výmery dovolenky nemôže byť zamestnancovi vyplatená náhrada mzdy, s výnimkou, ak si túto dovolenku nemohol vyčerpať z dôvodu skončenia pracovného pomeru.</w:t>
      </w:r>
    </w:p>
    <w:p w14:paraId="0D08E363" w14:textId="77777777" w:rsidR="00674D20" w:rsidRPr="004C5260" w:rsidRDefault="00674D20" w:rsidP="009447AA">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p>
    <w:p w14:paraId="27C0C7B0" w14:textId="74200FBE" w:rsidR="00416059" w:rsidRPr="004C5260" w:rsidRDefault="00416059" w:rsidP="009447AA">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4C5260">
        <w:rPr>
          <w:rFonts w:cstheme="minorHAnsi"/>
          <w:b/>
          <w:bCs/>
          <w:color w:val="C00000"/>
          <w:sz w:val="20"/>
          <w:szCs w:val="20"/>
        </w:rPr>
        <w:t>§ 117</w:t>
      </w:r>
    </w:p>
    <w:p w14:paraId="29B96A8E" w14:textId="77777777" w:rsidR="00416059" w:rsidRPr="004C5260" w:rsidRDefault="00416059"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sz w:val="20"/>
          <w:szCs w:val="20"/>
        </w:rPr>
        <w:t>Zamestnanec je povinný vrátiť vyplatenú náhradu mzdy za dovolenku alebo jej časť, na ktorú stratil nárok alebo na ktorú mu nárok nevznikol.</w:t>
      </w:r>
    </w:p>
    <w:p w14:paraId="60601BE6" w14:textId="77777777" w:rsidR="00416059" w:rsidRPr="004C5260" w:rsidRDefault="00416059" w:rsidP="009447AA">
      <w:pPr>
        <w:jc w:val="both"/>
        <w:rPr>
          <w:rFonts w:cstheme="minorHAnsi"/>
          <w:sz w:val="20"/>
          <w:szCs w:val="20"/>
        </w:rPr>
      </w:pPr>
    </w:p>
    <w:p w14:paraId="454C3926" w14:textId="77777777" w:rsidR="00416059" w:rsidRPr="004C5260" w:rsidRDefault="00416059" w:rsidP="009447AA">
      <w:pPr>
        <w:jc w:val="both"/>
        <w:rPr>
          <w:rFonts w:cstheme="minorHAnsi"/>
          <w:sz w:val="20"/>
          <w:szCs w:val="20"/>
        </w:rPr>
      </w:pPr>
    </w:p>
    <w:p w14:paraId="673B2E12" w14:textId="77777777" w:rsidR="00416059" w:rsidRPr="004C5260" w:rsidRDefault="00416059" w:rsidP="009447AA">
      <w:pPr>
        <w:jc w:val="both"/>
        <w:rPr>
          <w:rFonts w:cstheme="minorHAnsi"/>
          <w:sz w:val="20"/>
          <w:szCs w:val="20"/>
        </w:rPr>
      </w:pPr>
      <w:r w:rsidRPr="004C5260">
        <w:rPr>
          <w:rFonts w:cstheme="minorHAnsi"/>
          <w:sz w:val="20"/>
          <w:szCs w:val="20"/>
        </w:rPr>
        <w:br w:type="page"/>
      </w:r>
    </w:p>
    <w:p w14:paraId="18FC003A" w14:textId="3684540C" w:rsidR="00025107" w:rsidRPr="003C55AE" w:rsidRDefault="00025107" w:rsidP="003C55AE">
      <w:pPr>
        <w:pStyle w:val="11"/>
        <w:shd w:val="clear" w:color="auto" w:fill="FFE2D9"/>
        <w:spacing w:after="240"/>
        <w:jc w:val="both"/>
        <w:rPr>
          <w:rFonts w:asciiTheme="minorHAnsi" w:hAnsiTheme="minorHAnsi" w:cstheme="minorHAnsi"/>
          <w:sz w:val="22"/>
          <w:szCs w:val="22"/>
          <w:shd w:val="clear" w:color="auto" w:fill="FFE2D9"/>
        </w:rPr>
      </w:pPr>
      <w:bookmarkStart w:id="4" w:name="_Toc72687856"/>
      <w:r w:rsidRPr="003C55AE">
        <w:rPr>
          <w:rFonts w:asciiTheme="minorHAnsi" w:hAnsiTheme="minorHAnsi" w:cstheme="minorHAnsi"/>
          <w:sz w:val="22"/>
          <w:szCs w:val="22"/>
          <w:shd w:val="clear" w:color="auto" w:fill="FFE2D9"/>
        </w:rPr>
        <w:t>5. Odmena za prácu, rovnaká mzda pre mužov a ženy za rovnakú prácu alebo prácu rovnakej hodnoty, ďalšie peňažné nároky zamestnanca, priemerný zárobok</w:t>
      </w:r>
      <w:bookmarkEnd w:id="4"/>
      <w:r w:rsidRPr="003C55AE">
        <w:rPr>
          <w:rFonts w:asciiTheme="minorHAnsi" w:hAnsiTheme="minorHAnsi" w:cstheme="minorHAnsi"/>
          <w:sz w:val="22"/>
          <w:szCs w:val="22"/>
          <w:shd w:val="clear" w:color="auto" w:fill="FFE2D9"/>
        </w:rPr>
        <w:t xml:space="preserve"> </w:t>
      </w:r>
    </w:p>
    <w:p w14:paraId="7710F92A" w14:textId="108C0A4F" w:rsidR="00201B11" w:rsidRPr="004B2F6C"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b/>
          <w:bCs/>
          <w:color w:val="C00000"/>
          <w:sz w:val="20"/>
          <w:szCs w:val="20"/>
        </w:rPr>
      </w:pPr>
      <w:r w:rsidRPr="004B2F6C">
        <w:rPr>
          <w:rFonts w:cstheme="minorHAnsi"/>
          <w:b/>
          <w:bCs/>
          <w:color w:val="C00000"/>
          <w:sz w:val="20"/>
          <w:szCs w:val="20"/>
        </w:rPr>
        <w:t>ŠTVRTÁ ČASŤ</w:t>
      </w:r>
    </w:p>
    <w:p w14:paraId="6133B37F" w14:textId="67744533" w:rsidR="00201B11" w:rsidRPr="004B2F6C"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b/>
          <w:bCs/>
          <w:color w:val="C00000"/>
          <w:sz w:val="20"/>
          <w:szCs w:val="20"/>
        </w:rPr>
      </w:pPr>
      <w:r w:rsidRPr="004B2F6C">
        <w:rPr>
          <w:rFonts w:cstheme="minorHAnsi"/>
          <w:b/>
          <w:bCs/>
          <w:color w:val="C00000"/>
          <w:sz w:val="20"/>
          <w:szCs w:val="20"/>
        </w:rPr>
        <w:t>MZDA A PRIEMERNÝ ZÁROBOK</w:t>
      </w:r>
    </w:p>
    <w:p w14:paraId="728FA0D2" w14:textId="77777777" w:rsidR="00201B11" w:rsidRP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b/>
          <w:bCs/>
          <w:sz w:val="20"/>
          <w:szCs w:val="20"/>
        </w:rPr>
      </w:pPr>
    </w:p>
    <w:p w14:paraId="1779F711" w14:textId="77777777" w:rsidR="00201B11" w:rsidRP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b/>
          <w:bCs/>
          <w:sz w:val="20"/>
          <w:szCs w:val="20"/>
        </w:rPr>
      </w:pPr>
      <w:r w:rsidRPr="00CD2000">
        <w:rPr>
          <w:rFonts w:cstheme="minorHAnsi"/>
          <w:b/>
          <w:bCs/>
          <w:sz w:val="20"/>
          <w:szCs w:val="20"/>
          <w:highlight w:val="yellow"/>
        </w:rPr>
        <w:t>Mzda</w:t>
      </w:r>
    </w:p>
    <w:p w14:paraId="3D07F82E" w14:textId="77777777" w:rsidR="00201B11" w:rsidRPr="00EF26BA"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b/>
          <w:bCs/>
          <w:color w:val="C00000"/>
          <w:sz w:val="20"/>
          <w:szCs w:val="20"/>
        </w:rPr>
      </w:pPr>
      <w:r w:rsidRPr="00EF26BA">
        <w:rPr>
          <w:rFonts w:cstheme="minorHAnsi"/>
          <w:b/>
          <w:bCs/>
          <w:color w:val="C00000"/>
          <w:sz w:val="20"/>
          <w:szCs w:val="20"/>
        </w:rPr>
        <w:t>§ 118</w:t>
      </w:r>
    </w:p>
    <w:p w14:paraId="33AAFE9B" w14:textId="69DF0E61" w:rsidR="00201B11" w:rsidRP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r w:rsidRPr="00EF26BA">
        <w:rPr>
          <w:rFonts w:cstheme="minorHAnsi"/>
          <w:b/>
          <w:bCs/>
          <w:color w:val="C00000"/>
          <w:sz w:val="20"/>
          <w:szCs w:val="20"/>
        </w:rPr>
        <w:t>(1)</w:t>
      </w:r>
      <w:r>
        <w:rPr>
          <w:rFonts w:cstheme="minorHAnsi"/>
          <w:sz w:val="20"/>
          <w:szCs w:val="20"/>
        </w:rPr>
        <w:t xml:space="preserve"> </w:t>
      </w:r>
      <w:r w:rsidRPr="00201B11">
        <w:rPr>
          <w:rFonts w:cstheme="minorHAnsi"/>
          <w:sz w:val="20"/>
          <w:szCs w:val="20"/>
        </w:rPr>
        <w:t xml:space="preserve">Zamestnávateľ je povinný poskytovať zamestnancovi </w:t>
      </w:r>
      <w:r w:rsidRPr="00CD2000">
        <w:rPr>
          <w:rFonts w:cstheme="minorHAnsi"/>
          <w:sz w:val="20"/>
          <w:szCs w:val="20"/>
          <w:highlight w:val="yellow"/>
        </w:rPr>
        <w:t>za vykonanú prácu mzdu.</w:t>
      </w:r>
    </w:p>
    <w:p w14:paraId="1F555EDD" w14:textId="4BA19B75" w:rsidR="00201B11" w:rsidRP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r w:rsidRPr="00EF26BA">
        <w:rPr>
          <w:rFonts w:cstheme="minorHAnsi"/>
          <w:b/>
          <w:bCs/>
          <w:color w:val="C00000"/>
          <w:sz w:val="20"/>
          <w:szCs w:val="20"/>
        </w:rPr>
        <w:t>(2)</w:t>
      </w:r>
      <w:r>
        <w:rPr>
          <w:rFonts w:cstheme="minorHAnsi"/>
          <w:sz w:val="20"/>
          <w:szCs w:val="20"/>
        </w:rPr>
        <w:t xml:space="preserve"> </w:t>
      </w:r>
      <w:r w:rsidRPr="00201B11">
        <w:rPr>
          <w:rFonts w:cstheme="minorHAnsi"/>
          <w:sz w:val="20"/>
          <w:szCs w:val="20"/>
        </w:rPr>
        <w:t xml:space="preserve">Mzda je </w:t>
      </w:r>
      <w:r w:rsidRPr="00CD2000">
        <w:rPr>
          <w:rFonts w:cstheme="minorHAnsi"/>
          <w:sz w:val="20"/>
          <w:szCs w:val="20"/>
          <w:highlight w:val="yellow"/>
        </w:rPr>
        <w:t>peňažné plnenie</w:t>
      </w:r>
      <w:r w:rsidRPr="00201B11">
        <w:rPr>
          <w:rFonts w:cstheme="minorHAnsi"/>
          <w:sz w:val="20"/>
          <w:szCs w:val="20"/>
        </w:rPr>
        <w:t xml:space="preserve"> alebo </w:t>
      </w:r>
      <w:r w:rsidRPr="00CD2000">
        <w:rPr>
          <w:rFonts w:cstheme="minorHAnsi"/>
          <w:sz w:val="20"/>
          <w:szCs w:val="20"/>
          <w:highlight w:val="yellow"/>
        </w:rPr>
        <w:t>plnenie peňažnej hodnoty</w:t>
      </w:r>
      <w:r w:rsidRPr="00201B11">
        <w:rPr>
          <w:rFonts w:cstheme="minorHAnsi"/>
          <w:sz w:val="20"/>
          <w:szCs w:val="20"/>
        </w:rPr>
        <w:t xml:space="preserve"> (naturálna mzda) poskytované zamestnávateľom zamestnancovi za prácu. Z</w:t>
      </w:r>
      <w:r w:rsidRPr="00CD2000">
        <w:rPr>
          <w:rFonts w:cstheme="minorHAnsi"/>
          <w:sz w:val="20"/>
          <w:szCs w:val="20"/>
          <w:highlight w:val="yellow"/>
        </w:rPr>
        <w:t>a mzdu sa nepovažuje najmä náhrada mzdy, odstupné, odchodné, príspevok na stravovanie</w:t>
      </w:r>
      <w:r w:rsidRPr="00201B11">
        <w:rPr>
          <w:rFonts w:cstheme="minorHAnsi"/>
          <w:sz w:val="20"/>
          <w:szCs w:val="20"/>
        </w:rPr>
        <w:t xml:space="preserve"> podľa § 152 ods. 3 a 8, </w:t>
      </w:r>
      <w:r w:rsidRPr="00CD2000">
        <w:rPr>
          <w:rFonts w:cstheme="minorHAnsi"/>
          <w:sz w:val="20"/>
          <w:szCs w:val="20"/>
          <w:highlight w:val="yellow"/>
        </w:rPr>
        <w:t>cestovné náhrady</w:t>
      </w:r>
      <w:r w:rsidRPr="00201B11">
        <w:rPr>
          <w:rFonts w:cstheme="minorHAnsi"/>
          <w:sz w:val="20"/>
          <w:szCs w:val="20"/>
        </w:rPr>
        <w:t xml:space="preserve"> vrátane nenárokových cestovných náhrad, </w:t>
      </w:r>
      <w:r w:rsidRPr="00CD2000">
        <w:rPr>
          <w:rFonts w:cstheme="minorHAnsi"/>
          <w:sz w:val="20"/>
          <w:szCs w:val="20"/>
          <w:highlight w:val="yellow"/>
        </w:rPr>
        <w:t>príspevky zo sociálneho fondu, príspevky na doplnkové dôchodkové sporenie, príspevky na životné poistenie zamestnanca, výnosy z kapitálových podielov</w:t>
      </w:r>
      <w:r w:rsidRPr="00201B11">
        <w:rPr>
          <w:rFonts w:cstheme="minorHAnsi"/>
          <w:sz w:val="20"/>
          <w:szCs w:val="20"/>
        </w:rPr>
        <w:t xml:space="preserve"> (akcií) alebo obligácií</w:t>
      </w:r>
      <w:r w:rsidRPr="00CD2000">
        <w:rPr>
          <w:rFonts w:cstheme="minorHAnsi"/>
          <w:sz w:val="20"/>
          <w:szCs w:val="20"/>
          <w:highlight w:val="yellow"/>
        </w:rPr>
        <w:t>, daňový bonus, náhrada príjmu pri dočasnej pracovnej neschopnosti zamestnanca, doplatky k nemocenským dávkam, náhrada za pracovnú pohotovosť, peňažná náhrada</w:t>
      </w:r>
      <w:r w:rsidRPr="00201B11">
        <w:rPr>
          <w:rFonts w:cstheme="minorHAnsi"/>
          <w:sz w:val="20"/>
          <w:szCs w:val="20"/>
        </w:rPr>
        <w:t xml:space="preserve"> podľa § 83a ods. 4 a iné plnenie poskytované zamestnancovi v súvislosti so zamestnaním podľa tohto zákona, osobitných predpisov, kolektívnej zmluvy alebo pracovnej zmluvy, ktoré nemá charakter mzdy. Za mzdu sa tiež nepovažuje ďalšie plnenie poskytované zamestnávateľom zamestnancovi zo zisku po zdanení.</w:t>
      </w:r>
    </w:p>
    <w:p w14:paraId="0C586D76" w14:textId="4D3AF790" w:rsidR="00201B11" w:rsidRP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r w:rsidRPr="00EF26BA">
        <w:rPr>
          <w:rFonts w:cstheme="minorHAnsi"/>
          <w:b/>
          <w:bCs/>
          <w:color w:val="C00000"/>
          <w:sz w:val="20"/>
          <w:szCs w:val="20"/>
        </w:rPr>
        <w:t>(3)</w:t>
      </w:r>
      <w:r>
        <w:rPr>
          <w:rFonts w:cstheme="minorHAnsi"/>
          <w:sz w:val="20"/>
          <w:szCs w:val="20"/>
        </w:rPr>
        <w:t xml:space="preserve"> </w:t>
      </w:r>
      <w:r w:rsidRPr="00201B11">
        <w:rPr>
          <w:rFonts w:cstheme="minorHAnsi"/>
          <w:sz w:val="20"/>
          <w:szCs w:val="20"/>
        </w:rPr>
        <w:t>Ako mzda sa posudzuje aj plnenie poskytované zamestnávateľom zamestnancovi za prácu pri príležitosti jeho pracovného výročia alebo životného výročia, ak sa neposkytuje zo zisku po zdanení alebo zo sociálneho fondu.</w:t>
      </w:r>
    </w:p>
    <w:p w14:paraId="44A1B020" w14:textId="09DCD455" w:rsidR="00201B11" w:rsidRP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r w:rsidRPr="00EF26BA">
        <w:rPr>
          <w:rFonts w:cstheme="minorHAnsi"/>
          <w:b/>
          <w:bCs/>
          <w:color w:val="C00000"/>
          <w:sz w:val="20"/>
          <w:szCs w:val="20"/>
        </w:rPr>
        <w:t>(4)</w:t>
      </w:r>
      <w:r>
        <w:rPr>
          <w:rFonts w:cstheme="minorHAnsi"/>
          <w:sz w:val="20"/>
          <w:szCs w:val="20"/>
        </w:rPr>
        <w:t xml:space="preserve"> </w:t>
      </w:r>
      <w:r w:rsidRPr="00201B11">
        <w:rPr>
          <w:rFonts w:cstheme="minorHAnsi"/>
          <w:sz w:val="20"/>
          <w:szCs w:val="20"/>
        </w:rPr>
        <w:t>Ako mzda sa posudzuje aj peňažné plnenie, ktoré môže zamestnávateľ poskytnúť zamestnancovi za prácu pri príležitosti</w:t>
      </w:r>
    </w:p>
    <w:p w14:paraId="1E5F2522" w14:textId="2CADBAEE" w:rsidR="00201B11" w:rsidRP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r w:rsidRPr="00EF26BA">
        <w:rPr>
          <w:rFonts w:cstheme="minorHAnsi"/>
          <w:b/>
          <w:bCs/>
          <w:color w:val="C00000"/>
          <w:sz w:val="20"/>
          <w:szCs w:val="20"/>
        </w:rPr>
        <w:t>a)</w:t>
      </w:r>
      <w:r>
        <w:rPr>
          <w:rFonts w:cstheme="minorHAnsi"/>
          <w:sz w:val="20"/>
          <w:szCs w:val="20"/>
        </w:rPr>
        <w:t xml:space="preserve"> </w:t>
      </w:r>
      <w:r w:rsidRPr="00201B11">
        <w:rPr>
          <w:rFonts w:cstheme="minorHAnsi"/>
          <w:sz w:val="20"/>
          <w:szCs w:val="20"/>
        </w:rPr>
        <w:t>obdobia letných dovoleniek,</w:t>
      </w:r>
    </w:p>
    <w:p w14:paraId="48515119" w14:textId="1FE6069C" w:rsid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r w:rsidRPr="00EF26BA">
        <w:rPr>
          <w:rFonts w:cstheme="minorHAnsi"/>
          <w:b/>
          <w:bCs/>
          <w:color w:val="C00000"/>
          <w:sz w:val="20"/>
          <w:szCs w:val="20"/>
        </w:rPr>
        <w:t>b)</w:t>
      </w:r>
      <w:r>
        <w:rPr>
          <w:rFonts w:cstheme="minorHAnsi"/>
          <w:sz w:val="20"/>
          <w:szCs w:val="20"/>
        </w:rPr>
        <w:t xml:space="preserve"> </w:t>
      </w:r>
      <w:r w:rsidRPr="00201B11">
        <w:rPr>
          <w:rFonts w:cstheme="minorHAnsi"/>
          <w:sz w:val="20"/>
          <w:szCs w:val="20"/>
        </w:rPr>
        <w:t>vianočných sviatkov.</w:t>
      </w:r>
    </w:p>
    <w:p w14:paraId="5698600B" w14:textId="77777777" w:rsidR="00201B11" w:rsidRP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p>
    <w:p w14:paraId="72A11474" w14:textId="77777777" w:rsidR="00201B11" w:rsidRPr="00EF26BA"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b/>
          <w:bCs/>
          <w:color w:val="C00000"/>
          <w:sz w:val="20"/>
          <w:szCs w:val="20"/>
        </w:rPr>
      </w:pPr>
      <w:r w:rsidRPr="00EF26BA">
        <w:rPr>
          <w:rFonts w:cstheme="minorHAnsi"/>
          <w:b/>
          <w:bCs/>
          <w:color w:val="C00000"/>
          <w:sz w:val="20"/>
          <w:szCs w:val="20"/>
        </w:rPr>
        <w:t>§ 119</w:t>
      </w:r>
    </w:p>
    <w:p w14:paraId="5011ADF5" w14:textId="344F9516" w:rsidR="00201B11" w:rsidRP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r w:rsidRPr="00EF26BA">
        <w:rPr>
          <w:rFonts w:cstheme="minorHAnsi"/>
          <w:b/>
          <w:bCs/>
          <w:color w:val="C00000"/>
          <w:sz w:val="20"/>
          <w:szCs w:val="20"/>
        </w:rPr>
        <w:t>(1)</w:t>
      </w:r>
      <w:r>
        <w:rPr>
          <w:rFonts w:cstheme="minorHAnsi"/>
          <w:sz w:val="20"/>
          <w:szCs w:val="20"/>
        </w:rPr>
        <w:t xml:space="preserve"> </w:t>
      </w:r>
      <w:r w:rsidRPr="00201B11">
        <w:rPr>
          <w:rFonts w:cstheme="minorHAnsi"/>
          <w:sz w:val="20"/>
          <w:szCs w:val="20"/>
        </w:rPr>
        <w:t xml:space="preserve">Mzda </w:t>
      </w:r>
      <w:r w:rsidRPr="00CD2000">
        <w:rPr>
          <w:rFonts w:cstheme="minorHAnsi"/>
          <w:sz w:val="20"/>
          <w:szCs w:val="20"/>
          <w:highlight w:val="yellow"/>
        </w:rPr>
        <w:t>nesmie byť nižšia ako minimálna mzda</w:t>
      </w:r>
      <w:r w:rsidRPr="00201B11">
        <w:rPr>
          <w:rFonts w:cstheme="minorHAnsi"/>
          <w:sz w:val="20"/>
          <w:szCs w:val="20"/>
        </w:rPr>
        <w:t xml:space="preserve"> podľa osobitného predpisu.</w:t>
      </w:r>
    </w:p>
    <w:p w14:paraId="588F4DF4" w14:textId="51AF45F3" w:rsidR="00201B11" w:rsidRP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r w:rsidRPr="00EF26BA">
        <w:rPr>
          <w:rFonts w:cstheme="minorHAnsi"/>
          <w:b/>
          <w:bCs/>
          <w:color w:val="C00000"/>
          <w:sz w:val="20"/>
          <w:szCs w:val="20"/>
        </w:rPr>
        <w:t>(2)</w:t>
      </w:r>
      <w:r>
        <w:rPr>
          <w:rFonts w:cstheme="minorHAnsi"/>
          <w:sz w:val="20"/>
          <w:szCs w:val="20"/>
        </w:rPr>
        <w:t xml:space="preserve"> </w:t>
      </w:r>
      <w:r w:rsidRPr="00201B11">
        <w:rPr>
          <w:rFonts w:cstheme="minorHAnsi"/>
          <w:sz w:val="20"/>
          <w:szCs w:val="20"/>
        </w:rPr>
        <w:t>Mzdové podmienky zamestnávateľ dohodne s príslušným odborovým orgánom v kolektívnej zmluve alebo so zamestnancom v pracovnej zmluve. Pre člena družstva, u ktorého je podľa stanov podmienkou členstva pracovný vzťah, možno mzdové podmienky upraviť aj uznesením členskej schôdze.</w:t>
      </w:r>
    </w:p>
    <w:p w14:paraId="1BB1FA42" w14:textId="518B9B53" w:rsidR="00201B11" w:rsidRP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r w:rsidRPr="00EF26BA">
        <w:rPr>
          <w:rFonts w:cstheme="minorHAnsi"/>
          <w:b/>
          <w:bCs/>
          <w:color w:val="C00000"/>
          <w:sz w:val="20"/>
          <w:szCs w:val="20"/>
        </w:rPr>
        <w:t>(3)</w:t>
      </w:r>
      <w:r>
        <w:rPr>
          <w:rFonts w:cstheme="minorHAnsi"/>
          <w:sz w:val="20"/>
          <w:szCs w:val="20"/>
        </w:rPr>
        <w:t xml:space="preserve"> </w:t>
      </w:r>
      <w:r w:rsidRPr="00201B11">
        <w:rPr>
          <w:rFonts w:cstheme="minorHAnsi"/>
          <w:sz w:val="20"/>
          <w:szCs w:val="20"/>
        </w:rPr>
        <w:t>V mzdových podmienkach zamestnávateľ dohodne najmä formy odmeňovania zamestnancov, sumu základnej zložky mzdy a ďalšie zložky plnení poskytovaných za prácu a podmienky ich poskytovania. Základnou zložkou mzdy je zložka poskytovaná podľa odpracovaného času alebo dosiahnutého výkonu.</w:t>
      </w:r>
    </w:p>
    <w:p w14:paraId="72FEDB85" w14:textId="77777777" w:rsidR="00EF26BA" w:rsidRDefault="00EF26BA"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b/>
          <w:bCs/>
          <w:color w:val="C00000"/>
          <w:sz w:val="20"/>
          <w:szCs w:val="20"/>
        </w:rPr>
      </w:pPr>
    </w:p>
    <w:p w14:paraId="2C76F435" w14:textId="77777777" w:rsidR="00EF26BA"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r w:rsidRPr="00EF26BA">
        <w:rPr>
          <w:rFonts w:cstheme="minorHAnsi"/>
          <w:b/>
          <w:bCs/>
          <w:color w:val="C00000"/>
          <w:sz w:val="20"/>
          <w:szCs w:val="20"/>
        </w:rPr>
        <w:t>§ 119a</w:t>
      </w:r>
      <w:r w:rsidRPr="00201B11">
        <w:rPr>
          <w:rFonts w:cstheme="minorHAnsi"/>
          <w:sz w:val="20"/>
          <w:szCs w:val="20"/>
        </w:rPr>
        <w:t xml:space="preserve"> </w:t>
      </w:r>
    </w:p>
    <w:p w14:paraId="15DA88DA" w14:textId="36386492" w:rsidR="00201B11" w:rsidRPr="00EF26BA"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b/>
          <w:bCs/>
          <w:sz w:val="20"/>
          <w:szCs w:val="20"/>
        </w:rPr>
      </w:pPr>
      <w:r w:rsidRPr="009B4E70">
        <w:rPr>
          <w:rFonts w:cstheme="minorHAnsi"/>
          <w:b/>
          <w:bCs/>
          <w:sz w:val="20"/>
          <w:szCs w:val="20"/>
          <w:highlight w:val="yellow"/>
        </w:rPr>
        <w:t>Mzda za rovnakú prácu a za prácu rovnakej hodnoty</w:t>
      </w:r>
    </w:p>
    <w:p w14:paraId="2CF74D24" w14:textId="0244BDC4" w:rsidR="00201B11" w:rsidRP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r w:rsidRPr="00EF26BA">
        <w:rPr>
          <w:rFonts w:cstheme="minorHAnsi"/>
          <w:b/>
          <w:bCs/>
          <w:color w:val="C00000"/>
          <w:sz w:val="20"/>
          <w:szCs w:val="20"/>
        </w:rPr>
        <w:t>(1)</w:t>
      </w:r>
      <w:r>
        <w:rPr>
          <w:rFonts w:cstheme="minorHAnsi"/>
          <w:sz w:val="20"/>
          <w:szCs w:val="20"/>
        </w:rPr>
        <w:t xml:space="preserve"> </w:t>
      </w:r>
      <w:r w:rsidRPr="00201B11">
        <w:rPr>
          <w:rFonts w:cstheme="minorHAnsi"/>
          <w:sz w:val="20"/>
          <w:szCs w:val="20"/>
        </w:rPr>
        <w:t xml:space="preserve">Mzdové podmienky musia byť dohodnuté </w:t>
      </w:r>
      <w:r w:rsidRPr="009B4E70">
        <w:rPr>
          <w:rFonts w:cstheme="minorHAnsi"/>
          <w:sz w:val="20"/>
          <w:szCs w:val="20"/>
          <w:highlight w:val="yellow"/>
        </w:rPr>
        <w:t>bez akejkoľvek diskriminácie podľa pohlavia</w:t>
      </w:r>
      <w:r w:rsidRPr="00201B11">
        <w:rPr>
          <w:rFonts w:cstheme="minorHAnsi"/>
          <w:sz w:val="20"/>
          <w:szCs w:val="20"/>
        </w:rPr>
        <w:t>. Ustanovenie prvej vety sa vzťahuje na každé plnenie za prácu, ako aj na plnenia, ktoré sa vyplácajú alebo sa budú vyplácať v súvislosti so zamestnaním podľa iných ustanovení tohto zákona alebo podľa osobitných predpisov.</w:t>
      </w:r>
    </w:p>
    <w:p w14:paraId="79D29202" w14:textId="41410389" w:rsidR="00201B11" w:rsidRP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r w:rsidRPr="00EF26BA">
        <w:rPr>
          <w:rFonts w:cstheme="minorHAnsi"/>
          <w:b/>
          <w:bCs/>
          <w:color w:val="C00000"/>
          <w:sz w:val="20"/>
          <w:szCs w:val="20"/>
        </w:rPr>
        <w:t>(2)</w:t>
      </w:r>
      <w:r>
        <w:rPr>
          <w:rFonts w:cstheme="minorHAnsi"/>
          <w:sz w:val="20"/>
          <w:szCs w:val="20"/>
        </w:rPr>
        <w:t xml:space="preserve"> </w:t>
      </w:r>
      <w:r w:rsidRPr="009B4E70">
        <w:rPr>
          <w:rFonts w:cstheme="minorHAnsi"/>
          <w:sz w:val="20"/>
          <w:szCs w:val="20"/>
          <w:highlight w:val="yellow"/>
        </w:rPr>
        <w:t>Ženy a muži majú právo na rovnakú mzdu</w:t>
      </w:r>
      <w:r w:rsidRPr="00201B11">
        <w:rPr>
          <w:rFonts w:cstheme="minorHAnsi"/>
          <w:sz w:val="20"/>
          <w:szCs w:val="20"/>
        </w:rPr>
        <w:t xml:space="preserve"> za rovnakú prácu alebo za prácu rovnakej hodnoty. Za rovnakú prácu alebo prácu rovnakej hodnoty sa považuje práca rovnakej alebo porovnateľnej zložitosti, zodpovednosti a namáhavosti, ktorá je vykonávaná v rovnakých alebo porovnateľných pracovných podmienkach a pri dosahovaní rovnakej alebo porovnateľnej výkonnosti a výsledkov práce v pracovnom pomere u toho istého zamestnávateľa.</w:t>
      </w:r>
    </w:p>
    <w:p w14:paraId="7010155D" w14:textId="608B65C2" w:rsidR="00201B11" w:rsidRP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r w:rsidRPr="00EF26BA">
        <w:rPr>
          <w:rFonts w:cstheme="minorHAnsi"/>
          <w:b/>
          <w:bCs/>
          <w:color w:val="C00000"/>
          <w:sz w:val="20"/>
          <w:szCs w:val="20"/>
        </w:rPr>
        <w:t>(3)</w:t>
      </w:r>
      <w:r>
        <w:rPr>
          <w:rFonts w:cstheme="minorHAnsi"/>
          <w:sz w:val="20"/>
          <w:szCs w:val="20"/>
        </w:rPr>
        <w:t xml:space="preserve"> </w:t>
      </w:r>
      <w:r w:rsidRPr="00201B11">
        <w:rPr>
          <w:rFonts w:cstheme="minorHAnsi"/>
          <w:sz w:val="20"/>
          <w:szCs w:val="20"/>
        </w:rPr>
        <w:t xml:space="preserve">Ak zamestnávateľ uplatňuje systém hodnotenia pracovných miest, hodnotenie musí vychádzať z rovnakých kritérií pre mužov a ženy </w:t>
      </w:r>
      <w:r w:rsidRPr="009B4E70">
        <w:rPr>
          <w:rFonts w:cstheme="minorHAnsi"/>
          <w:sz w:val="20"/>
          <w:szCs w:val="20"/>
          <w:highlight w:val="yellow"/>
        </w:rPr>
        <w:t>bez akejkoľvek diskriminácie podľa pohlavia</w:t>
      </w:r>
      <w:r w:rsidRPr="00201B11">
        <w:rPr>
          <w:rFonts w:cstheme="minorHAnsi"/>
          <w:sz w:val="20"/>
          <w:szCs w:val="20"/>
        </w:rPr>
        <w:t>. Pri posudzovaní hodnoty práce ženy a muža môže zamestnávateľ okrem kritérií uvedených v odseku 2 uplatniť ďalšie objektívne merateľné kritériá, ktoré sa dajú uplatniť na všetkých zamestnancov bez rozdielu pohlavia.</w:t>
      </w:r>
    </w:p>
    <w:p w14:paraId="79077D8E" w14:textId="6719039C" w:rsid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r w:rsidRPr="00EF26BA">
        <w:rPr>
          <w:rFonts w:cstheme="minorHAnsi"/>
          <w:b/>
          <w:bCs/>
          <w:color w:val="C00000"/>
          <w:sz w:val="20"/>
          <w:szCs w:val="20"/>
        </w:rPr>
        <w:t>(4)</w:t>
      </w:r>
      <w:r>
        <w:rPr>
          <w:rFonts w:cstheme="minorHAnsi"/>
          <w:sz w:val="20"/>
          <w:szCs w:val="20"/>
        </w:rPr>
        <w:t xml:space="preserve"> </w:t>
      </w:r>
      <w:r w:rsidRPr="00201B11">
        <w:rPr>
          <w:rFonts w:cstheme="minorHAnsi"/>
          <w:sz w:val="20"/>
          <w:szCs w:val="20"/>
        </w:rPr>
        <w:t>Odseky 1 až 3 sa vzťahujú aj na zamestnancov rovnakého pohlavia, ak vykonávajú rovnakú prácu alebo prácu rovnakej hodnoty.</w:t>
      </w:r>
    </w:p>
    <w:p w14:paraId="45AC65AB" w14:textId="77777777" w:rsidR="00201B11" w:rsidRP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p>
    <w:p w14:paraId="454A636D" w14:textId="77777777" w:rsidR="00201B11" w:rsidRDefault="00201B11">
      <w:pPr>
        <w:rPr>
          <w:rFonts w:cstheme="minorHAnsi"/>
          <w:sz w:val="20"/>
          <w:szCs w:val="20"/>
        </w:rPr>
      </w:pPr>
      <w:r>
        <w:rPr>
          <w:rFonts w:cstheme="minorHAnsi"/>
          <w:sz w:val="20"/>
          <w:szCs w:val="20"/>
        </w:rPr>
        <w:br w:type="page"/>
      </w:r>
    </w:p>
    <w:p w14:paraId="02088852" w14:textId="2AB03768" w:rsidR="00201B11" w:rsidRPr="00EF26BA"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b/>
          <w:bCs/>
          <w:color w:val="C00000"/>
          <w:sz w:val="20"/>
          <w:szCs w:val="20"/>
        </w:rPr>
      </w:pPr>
      <w:r w:rsidRPr="00EF26BA">
        <w:rPr>
          <w:rFonts w:cstheme="minorHAnsi"/>
          <w:b/>
          <w:bCs/>
          <w:color w:val="C00000"/>
          <w:sz w:val="20"/>
          <w:szCs w:val="20"/>
        </w:rPr>
        <w:t xml:space="preserve">§ 120 </w:t>
      </w:r>
    </w:p>
    <w:p w14:paraId="2F68ADB8" w14:textId="01C51D7A" w:rsidR="00201B11" w:rsidRP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b/>
          <w:bCs/>
          <w:sz w:val="20"/>
          <w:szCs w:val="20"/>
        </w:rPr>
      </w:pPr>
      <w:r w:rsidRPr="009B4E70">
        <w:rPr>
          <w:rFonts w:cstheme="minorHAnsi"/>
          <w:b/>
          <w:bCs/>
          <w:sz w:val="20"/>
          <w:szCs w:val="20"/>
          <w:highlight w:val="yellow"/>
        </w:rPr>
        <w:t>Minimálne mzdové nároky</w:t>
      </w:r>
    </w:p>
    <w:p w14:paraId="090147B4" w14:textId="07B0F4E9" w:rsidR="00201B11" w:rsidRP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r w:rsidRPr="00EF26BA">
        <w:rPr>
          <w:rFonts w:cstheme="minorHAnsi"/>
          <w:b/>
          <w:bCs/>
          <w:color w:val="C00000"/>
          <w:sz w:val="20"/>
          <w:szCs w:val="20"/>
        </w:rPr>
        <w:t>(1)</w:t>
      </w:r>
      <w:r>
        <w:rPr>
          <w:rFonts w:cstheme="minorHAnsi"/>
          <w:sz w:val="20"/>
          <w:szCs w:val="20"/>
        </w:rPr>
        <w:t xml:space="preserve"> </w:t>
      </w:r>
      <w:r w:rsidRPr="00201B11">
        <w:rPr>
          <w:rFonts w:cstheme="minorHAnsi"/>
          <w:sz w:val="20"/>
          <w:szCs w:val="20"/>
        </w:rPr>
        <w:t xml:space="preserve">Zamestnávateľ, u ktorého nie je odmeňovanie zamestnancov dohodnuté v kolektívnej zmluve, je povinný zamestnancovi poskytnúť </w:t>
      </w:r>
      <w:r w:rsidRPr="009B4E70">
        <w:rPr>
          <w:rFonts w:cstheme="minorHAnsi"/>
          <w:sz w:val="20"/>
          <w:szCs w:val="20"/>
          <w:highlight w:val="yellow"/>
        </w:rPr>
        <w:t>mzdu najmenej v sume minimálneho mzdového nároku určeného pre stupeň náročnosti práce</w:t>
      </w:r>
      <w:r w:rsidRPr="00201B11">
        <w:rPr>
          <w:rFonts w:cstheme="minorHAnsi"/>
          <w:sz w:val="20"/>
          <w:szCs w:val="20"/>
        </w:rPr>
        <w:t xml:space="preserve"> (ďalej len „stupeň") príslušného pracovného miesta. Ak mzda zamestnanca v kalendárnom mesiaci nedosiahne sumu minimálneho mzdového nároku, zamestnávateľ poskytne zamestnancovi doplatok v sume rozdielu medzi dosiahnutou mzdou a sumou minimálneho mzdového nároku ustanoveného pre stupeň patriaci príslušnému pracovnému miestu.</w:t>
      </w:r>
    </w:p>
    <w:p w14:paraId="59040BE3" w14:textId="7B32F135" w:rsidR="00201B11" w:rsidRP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r w:rsidRPr="00EF26BA">
        <w:rPr>
          <w:rFonts w:cstheme="minorHAnsi"/>
          <w:b/>
          <w:bCs/>
          <w:color w:val="C00000"/>
          <w:sz w:val="20"/>
          <w:szCs w:val="20"/>
        </w:rPr>
        <w:t>(2)</w:t>
      </w:r>
      <w:r>
        <w:rPr>
          <w:rFonts w:cstheme="minorHAnsi"/>
          <w:sz w:val="20"/>
          <w:szCs w:val="20"/>
        </w:rPr>
        <w:t xml:space="preserve"> </w:t>
      </w:r>
      <w:r w:rsidRPr="00201B11">
        <w:rPr>
          <w:rFonts w:cstheme="minorHAnsi"/>
          <w:sz w:val="20"/>
          <w:szCs w:val="20"/>
        </w:rPr>
        <w:t xml:space="preserve">Do mzdy podľa odseku 1 sa </w:t>
      </w:r>
      <w:r w:rsidRPr="009B4E70">
        <w:rPr>
          <w:rFonts w:cstheme="minorHAnsi"/>
          <w:sz w:val="20"/>
          <w:szCs w:val="20"/>
          <w:highlight w:val="yellow"/>
        </w:rPr>
        <w:t>nezahŕňa mzda za neaktívnu časť pracovnej pohotovosti</w:t>
      </w:r>
      <w:r w:rsidRPr="00201B11">
        <w:rPr>
          <w:rFonts w:cstheme="minorHAnsi"/>
          <w:sz w:val="20"/>
          <w:szCs w:val="20"/>
        </w:rPr>
        <w:t xml:space="preserve"> na pracovisku (§ 96 ods. 3), mzda za </w:t>
      </w:r>
      <w:r w:rsidRPr="009B4E70">
        <w:rPr>
          <w:rFonts w:cstheme="minorHAnsi"/>
          <w:sz w:val="20"/>
          <w:szCs w:val="20"/>
          <w:highlight w:val="yellow"/>
        </w:rPr>
        <w:t>prácu nadčas</w:t>
      </w:r>
      <w:r w:rsidRPr="00201B11">
        <w:rPr>
          <w:rFonts w:cstheme="minorHAnsi"/>
          <w:sz w:val="20"/>
          <w:szCs w:val="20"/>
        </w:rPr>
        <w:t xml:space="preserve"> (§ 121), mzdové zvýhodnenie za </w:t>
      </w:r>
      <w:r w:rsidRPr="009B4E70">
        <w:rPr>
          <w:rFonts w:cstheme="minorHAnsi"/>
          <w:sz w:val="20"/>
          <w:szCs w:val="20"/>
          <w:highlight w:val="yellow"/>
        </w:rPr>
        <w:t>prácu vo sviatok</w:t>
      </w:r>
      <w:r w:rsidRPr="00201B11">
        <w:rPr>
          <w:rFonts w:cstheme="minorHAnsi"/>
          <w:sz w:val="20"/>
          <w:szCs w:val="20"/>
        </w:rPr>
        <w:t xml:space="preserve"> (§ 122), mzdové zvýhodnenie za prácu v </w:t>
      </w:r>
      <w:r w:rsidRPr="009B4E70">
        <w:rPr>
          <w:rFonts w:cstheme="minorHAnsi"/>
          <w:sz w:val="20"/>
          <w:szCs w:val="20"/>
          <w:highlight w:val="yellow"/>
        </w:rPr>
        <w:t>sobotu</w:t>
      </w:r>
      <w:r w:rsidRPr="00201B11">
        <w:rPr>
          <w:rFonts w:cstheme="minorHAnsi"/>
          <w:sz w:val="20"/>
          <w:szCs w:val="20"/>
        </w:rPr>
        <w:t xml:space="preserve"> (§ 122a), mzdové zvýhodnenie za prácu v </w:t>
      </w:r>
      <w:r w:rsidRPr="009B4E70">
        <w:rPr>
          <w:rFonts w:cstheme="minorHAnsi"/>
          <w:sz w:val="20"/>
          <w:szCs w:val="20"/>
          <w:highlight w:val="yellow"/>
        </w:rPr>
        <w:t>nedeľu</w:t>
      </w:r>
      <w:r w:rsidRPr="00201B11">
        <w:rPr>
          <w:rFonts w:cstheme="minorHAnsi"/>
          <w:sz w:val="20"/>
          <w:szCs w:val="20"/>
        </w:rPr>
        <w:t xml:space="preserve"> (§ 122b), mzdové zvýhodnenie za </w:t>
      </w:r>
      <w:r w:rsidRPr="009B4E70">
        <w:rPr>
          <w:rFonts w:cstheme="minorHAnsi"/>
          <w:sz w:val="20"/>
          <w:szCs w:val="20"/>
          <w:highlight w:val="yellow"/>
        </w:rPr>
        <w:t>nočnú prácu</w:t>
      </w:r>
      <w:r w:rsidRPr="00201B11">
        <w:rPr>
          <w:rFonts w:cstheme="minorHAnsi"/>
          <w:sz w:val="20"/>
          <w:szCs w:val="20"/>
        </w:rPr>
        <w:t xml:space="preserve"> (§ 123) a mzdová kompenzácia za </w:t>
      </w:r>
      <w:r w:rsidRPr="009B4E70">
        <w:rPr>
          <w:rFonts w:cstheme="minorHAnsi"/>
          <w:sz w:val="20"/>
          <w:szCs w:val="20"/>
          <w:highlight w:val="yellow"/>
        </w:rPr>
        <w:t>sťažený výkon práce</w:t>
      </w:r>
      <w:r w:rsidRPr="00201B11">
        <w:rPr>
          <w:rFonts w:cstheme="minorHAnsi"/>
          <w:sz w:val="20"/>
          <w:szCs w:val="20"/>
        </w:rPr>
        <w:t xml:space="preserve"> (§ 124). Do </w:t>
      </w:r>
      <w:r w:rsidRPr="009B4E70">
        <w:rPr>
          <w:rFonts w:cstheme="minorHAnsi"/>
          <w:sz w:val="20"/>
          <w:szCs w:val="20"/>
          <w:highlight w:val="yellow"/>
        </w:rPr>
        <w:t>počtu odpracovaných hodín</w:t>
      </w:r>
      <w:r w:rsidRPr="00201B11">
        <w:rPr>
          <w:rFonts w:cstheme="minorHAnsi"/>
          <w:sz w:val="20"/>
          <w:szCs w:val="20"/>
        </w:rPr>
        <w:t xml:space="preserve"> sa nezahŕňajú hodiny práce nadčas a čas </w:t>
      </w:r>
      <w:r w:rsidRPr="009B4E70">
        <w:rPr>
          <w:rFonts w:cstheme="minorHAnsi"/>
          <w:sz w:val="20"/>
          <w:szCs w:val="20"/>
          <w:highlight w:val="yellow"/>
        </w:rPr>
        <w:t>neaktívnej časti pracovnej pohotovosti</w:t>
      </w:r>
      <w:r w:rsidRPr="00201B11">
        <w:rPr>
          <w:rFonts w:cstheme="minorHAnsi"/>
          <w:sz w:val="20"/>
          <w:szCs w:val="20"/>
        </w:rPr>
        <w:t xml:space="preserve"> na pracovisku.</w:t>
      </w:r>
    </w:p>
    <w:p w14:paraId="081C2B75" w14:textId="320A9016" w:rsidR="00201B11" w:rsidRP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r w:rsidRPr="00EF26BA">
        <w:rPr>
          <w:rFonts w:cstheme="minorHAnsi"/>
          <w:b/>
          <w:bCs/>
          <w:color w:val="C00000"/>
          <w:sz w:val="20"/>
          <w:szCs w:val="20"/>
        </w:rPr>
        <w:t>(3)</w:t>
      </w:r>
      <w:r>
        <w:rPr>
          <w:rFonts w:cstheme="minorHAnsi"/>
          <w:sz w:val="20"/>
          <w:szCs w:val="20"/>
        </w:rPr>
        <w:t xml:space="preserve"> </w:t>
      </w:r>
      <w:r w:rsidRPr="00201B11">
        <w:rPr>
          <w:rFonts w:cstheme="minorHAnsi"/>
          <w:sz w:val="20"/>
          <w:szCs w:val="20"/>
        </w:rPr>
        <w:t>Pracovné miesto podľa odseku 1 je súhrn pracovných činností, ktoré zamestnanec vykonáva podľa druhu práce dohodnutého v pracovnej zmluve. Zamestnávateľ podľa odseku 1 je povinný priradiť každému pracovnému miestu stupeň v súlade s charakteristikami stupňov náročnosti pracovných miest uvedenými v prílohe č. 1 podľa najnáročnejšej pracovnej činnosti, ktorej výkon od zamestnanca vyžaduje, v rámci druhu práce dohodnutého v pracovnej zmluve.</w:t>
      </w:r>
    </w:p>
    <w:p w14:paraId="2F84EF9A" w14:textId="578E72D1" w:rsidR="00201B11" w:rsidRP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r w:rsidRPr="00EF26BA">
        <w:rPr>
          <w:rFonts w:cstheme="minorHAnsi"/>
          <w:b/>
          <w:bCs/>
          <w:color w:val="C00000"/>
          <w:sz w:val="20"/>
          <w:szCs w:val="20"/>
        </w:rPr>
        <w:t>(4)</w:t>
      </w:r>
      <w:r>
        <w:rPr>
          <w:rFonts w:cstheme="minorHAnsi"/>
          <w:sz w:val="20"/>
          <w:szCs w:val="20"/>
        </w:rPr>
        <w:t xml:space="preserve"> </w:t>
      </w:r>
      <w:r w:rsidRPr="00201B11">
        <w:rPr>
          <w:rFonts w:cstheme="minorHAnsi"/>
          <w:sz w:val="20"/>
          <w:szCs w:val="20"/>
        </w:rPr>
        <w:t>Suma minimálneho mzdového nároku zamestnanca odmeňovaného mesačnou mzdou pre príslušný stupeň na príslušný kalendárny rok je súčet rozdielu medzi sumou mesačnej minimálnej mzdy určenej na príslušný kalendárny rok a sumou mesačnej minimálnej mzdy určenej na rok 2020 a súčinu sumy mesačnej minimálnej mzdy určenej na rok 2020 a koeficientu minimálnej mzdy. Suma minimálneho mzdového nároku pre príslušný stupeň na príslušný kalendárny rok za každú hodinu odpracovanú zamestnancom pri ustanovenom týždennom pracovnom čase 40 hodín je 1/174 zo sumy minimálneho mzdového nároku podľa prvej vety.</w:t>
      </w:r>
    </w:p>
    <w:p w14:paraId="19E8A36A" w14:textId="77777777" w:rsidR="00201B11" w:rsidRPr="009B4E70"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highlight w:val="yellow"/>
        </w:rPr>
      </w:pPr>
      <w:r w:rsidRPr="009B4E70">
        <w:rPr>
          <w:rFonts w:cstheme="minorHAnsi"/>
          <w:sz w:val="20"/>
          <w:szCs w:val="20"/>
          <w:highlight w:val="yellow"/>
        </w:rPr>
        <w:t>Stupeň</w:t>
      </w:r>
      <w:r w:rsidRPr="009B4E70">
        <w:rPr>
          <w:rFonts w:cstheme="minorHAnsi"/>
          <w:sz w:val="20"/>
          <w:szCs w:val="20"/>
          <w:highlight w:val="yellow"/>
        </w:rPr>
        <w:tab/>
        <w:t>Koeficient minimálnej mzdy</w:t>
      </w:r>
    </w:p>
    <w:p w14:paraId="0CD1E364" w14:textId="77777777" w:rsidR="00201B11" w:rsidRPr="009B4E70"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highlight w:val="yellow"/>
        </w:rPr>
      </w:pPr>
      <w:r w:rsidRPr="009B4E70">
        <w:rPr>
          <w:rFonts w:cstheme="minorHAnsi"/>
          <w:sz w:val="20"/>
          <w:szCs w:val="20"/>
          <w:highlight w:val="yellow"/>
        </w:rPr>
        <w:t>1</w:t>
      </w:r>
      <w:r w:rsidRPr="009B4E70">
        <w:rPr>
          <w:rFonts w:cstheme="minorHAnsi"/>
          <w:sz w:val="20"/>
          <w:szCs w:val="20"/>
          <w:highlight w:val="yellow"/>
        </w:rPr>
        <w:tab/>
        <w:t>1,0</w:t>
      </w:r>
    </w:p>
    <w:p w14:paraId="6B0D2A8C" w14:textId="77777777" w:rsidR="00201B11" w:rsidRPr="009B4E70"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highlight w:val="yellow"/>
        </w:rPr>
      </w:pPr>
      <w:r w:rsidRPr="009B4E70">
        <w:rPr>
          <w:rFonts w:cstheme="minorHAnsi"/>
          <w:sz w:val="20"/>
          <w:szCs w:val="20"/>
          <w:highlight w:val="yellow"/>
        </w:rPr>
        <w:t>2</w:t>
      </w:r>
      <w:r w:rsidRPr="009B4E70">
        <w:rPr>
          <w:rFonts w:cstheme="minorHAnsi"/>
          <w:sz w:val="20"/>
          <w:szCs w:val="20"/>
          <w:highlight w:val="yellow"/>
        </w:rPr>
        <w:tab/>
        <w:t>1,2</w:t>
      </w:r>
    </w:p>
    <w:p w14:paraId="7326380A" w14:textId="77777777" w:rsidR="00201B11" w:rsidRPr="009B4E70"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highlight w:val="yellow"/>
        </w:rPr>
      </w:pPr>
      <w:r w:rsidRPr="009B4E70">
        <w:rPr>
          <w:rFonts w:cstheme="minorHAnsi"/>
          <w:sz w:val="20"/>
          <w:szCs w:val="20"/>
          <w:highlight w:val="yellow"/>
        </w:rPr>
        <w:t>3</w:t>
      </w:r>
      <w:r w:rsidRPr="009B4E70">
        <w:rPr>
          <w:rFonts w:cstheme="minorHAnsi"/>
          <w:sz w:val="20"/>
          <w:szCs w:val="20"/>
          <w:highlight w:val="yellow"/>
        </w:rPr>
        <w:tab/>
        <w:t>1,4</w:t>
      </w:r>
    </w:p>
    <w:p w14:paraId="1C40C927" w14:textId="77777777" w:rsidR="00201B11" w:rsidRPr="009B4E70"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highlight w:val="yellow"/>
        </w:rPr>
      </w:pPr>
      <w:r w:rsidRPr="009B4E70">
        <w:rPr>
          <w:rFonts w:cstheme="minorHAnsi"/>
          <w:sz w:val="20"/>
          <w:szCs w:val="20"/>
          <w:highlight w:val="yellow"/>
        </w:rPr>
        <w:t>4</w:t>
      </w:r>
      <w:r w:rsidRPr="009B4E70">
        <w:rPr>
          <w:rFonts w:cstheme="minorHAnsi"/>
          <w:sz w:val="20"/>
          <w:szCs w:val="20"/>
          <w:highlight w:val="yellow"/>
        </w:rPr>
        <w:tab/>
        <w:t>1,6</w:t>
      </w:r>
    </w:p>
    <w:p w14:paraId="7C7197D5" w14:textId="77777777" w:rsidR="00201B11" w:rsidRPr="009B4E70"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highlight w:val="yellow"/>
        </w:rPr>
      </w:pPr>
      <w:r w:rsidRPr="009B4E70">
        <w:rPr>
          <w:rFonts w:cstheme="minorHAnsi"/>
          <w:sz w:val="20"/>
          <w:szCs w:val="20"/>
          <w:highlight w:val="yellow"/>
        </w:rPr>
        <w:t>5</w:t>
      </w:r>
      <w:r w:rsidRPr="009B4E70">
        <w:rPr>
          <w:rFonts w:cstheme="minorHAnsi"/>
          <w:sz w:val="20"/>
          <w:szCs w:val="20"/>
          <w:highlight w:val="yellow"/>
        </w:rPr>
        <w:tab/>
        <w:t>1,8</w:t>
      </w:r>
    </w:p>
    <w:p w14:paraId="2CDACF33" w14:textId="77777777" w:rsidR="00201B11" w:rsidRP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r w:rsidRPr="009B4E70">
        <w:rPr>
          <w:rFonts w:cstheme="minorHAnsi"/>
          <w:sz w:val="20"/>
          <w:szCs w:val="20"/>
          <w:highlight w:val="yellow"/>
        </w:rPr>
        <w:t>6</w:t>
      </w:r>
      <w:r w:rsidRPr="009B4E70">
        <w:rPr>
          <w:rFonts w:cstheme="minorHAnsi"/>
          <w:sz w:val="20"/>
          <w:szCs w:val="20"/>
          <w:highlight w:val="yellow"/>
        </w:rPr>
        <w:tab/>
        <w:t>2,0</w:t>
      </w:r>
    </w:p>
    <w:p w14:paraId="2E08CA08" w14:textId="7E8B1E07" w:rsidR="00201B11" w:rsidRP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r w:rsidRPr="00EF26BA">
        <w:rPr>
          <w:rFonts w:cstheme="minorHAnsi"/>
          <w:b/>
          <w:bCs/>
          <w:color w:val="C00000"/>
          <w:sz w:val="20"/>
          <w:szCs w:val="20"/>
        </w:rPr>
        <w:t>(5)</w:t>
      </w:r>
      <w:r>
        <w:rPr>
          <w:rFonts w:cstheme="minorHAnsi"/>
          <w:sz w:val="20"/>
          <w:szCs w:val="20"/>
        </w:rPr>
        <w:t xml:space="preserve"> </w:t>
      </w:r>
      <w:r w:rsidRPr="00201B11">
        <w:rPr>
          <w:rFonts w:cstheme="minorHAnsi"/>
          <w:sz w:val="20"/>
          <w:szCs w:val="20"/>
        </w:rPr>
        <w:t>Pri ustanovení týždenného pracovného času podľa § 85 na menej ako 40 hodín sa sumy minimálnych mzdových nárokov ustanovené v eurách za hodinu úmerne zvýšia.</w:t>
      </w:r>
    </w:p>
    <w:p w14:paraId="5ACFC12E" w14:textId="77EAD571" w:rsidR="00201B11" w:rsidRP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r w:rsidRPr="00EF26BA">
        <w:rPr>
          <w:rFonts w:cstheme="minorHAnsi"/>
          <w:b/>
          <w:bCs/>
          <w:color w:val="C00000"/>
          <w:sz w:val="20"/>
          <w:szCs w:val="20"/>
        </w:rPr>
        <w:t>(6)</w:t>
      </w:r>
      <w:r>
        <w:rPr>
          <w:rFonts w:cstheme="minorHAnsi"/>
          <w:sz w:val="20"/>
          <w:szCs w:val="20"/>
        </w:rPr>
        <w:t xml:space="preserve"> </w:t>
      </w:r>
      <w:r w:rsidRPr="00201B11">
        <w:rPr>
          <w:rFonts w:cstheme="minorHAnsi"/>
          <w:sz w:val="20"/>
          <w:szCs w:val="20"/>
        </w:rPr>
        <w:t>U zamestnanca odmeňovaného mesačnou mzdou, ktorý v mesiaci neodpracoval určený týždenný pracovný čas alebo má dohodnutý kratší týždenný pracovný čas, sa suma minimálneho mzdového nároku ustanoveného v eurách za mesiac zníži v pomere zodpovedajúcom odpracovanému času v mesiaci.</w:t>
      </w:r>
    </w:p>
    <w:p w14:paraId="11115460" w14:textId="54DF644B" w:rsidR="00201B11" w:rsidRP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r w:rsidRPr="00EF26BA">
        <w:rPr>
          <w:rFonts w:cstheme="minorHAnsi"/>
          <w:b/>
          <w:bCs/>
          <w:color w:val="C00000"/>
          <w:sz w:val="20"/>
          <w:szCs w:val="20"/>
        </w:rPr>
        <w:t>(7)</w:t>
      </w:r>
      <w:r>
        <w:rPr>
          <w:rFonts w:cstheme="minorHAnsi"/>
          <w:sz w:val="20"/>
          <w:szCs w:val="20"/>
        </w:rPr>
        <w:t xml:space="preserve"> </w:t>
      </w:r>
      <w:r w:rsidRPr="00201B11">
        <w:rPr>
          <w:rFonts w:cstheme="minorHAnsi"/>
          <w:sz w:val="20"/>
          <w:szCs w:val="20"/>
        </w:rPr>
        <w:t>Suma minimálneho mzdového nároku ustanovená podľa odseku 4 v eurách za hodinu a suma minimálneho mzdového nároku v eurách za hodinu zvýšená podľa odseku 5 sa zaokrúhľuje na tri desatinné miesta. Suma minimálneho mzdového nároku ustanovená podľa odseku 4 v eurách za mesiac a suma minimálneho mzdového nároku v eurách za mesiac znížená podľa odseku 6 sa zaokrúhľuje na najbližších desať eurocentov.</w:t>
      </w:r>
    </w:p>
    <w:p w14:paraId="57DCB478" w14:textId="32431EDD" w:rsidR="00201B11" w:rsidRP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r w:rsidRPr="00EF26BA">
        <w:rPr>
          <w:rFonts w:cstheme="minorHAnsi"/>
          <w:b/>
          <w:bCs/>
          <w:color w:val="C00000"/>
          <w:sz w:val="20"/>
          <w:szCs w:val="20"/>
        </w:rPr>
        <w:t>(8)</w:t>
      </w:r>
      <w:r>
        <w:rPr>
          <w:rFonts w:cstheme="minorHAnsi"/>
          <w:sz w:val="20"/>
          <w:szCs w:val="20"/>
        </w:rPr>
        <w:t xml:space="preserve"> </w:t>
      </w:r>
      <w:r w:rsidRPr="00201B11">
        <w:rPr>
          <w:rFonts w:cstheme="minorHAnsi"/>
          <w:sz w:val="20"/>
          <w:szCs w:val="20"/>
        </w:rPr>
        <w:t>Sumy minimálnych mzdových nárokov podľa odseku 4 na príslušný kalendárny rok zaokrúhlené podľa odseku 7 sa oznámia v Zbierke zákonov Slovenskej republiky. O uverejnenie oznámenia podľa prvej vety požiada ministerstvo práce; oznámenie sa uverejnení v Zbierke zákonov Slovenskej republiky najneskôr 1. novembra kalendárneho roka predchádzajúceho príslušnému kalendárnemu roku.</w:t>
      </w:r>
    </w:p>
    <w:p w14:paraId="325C2F95" w14:textId="77777777" w:rsid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p>
    <w:p w14:paraId="5AD7CEF6" w14:textId="77777777" w:rsidR="00201B11" w:rsidRPr="00EF26BA"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b/>
          <w:bCs/>
          <w:color w:val="C00000"/>
          <w:sz w:val="20"/>
          <w:szCs w:val="20"/>
        </w:rPr>
      </w:pPr>
      <w:r w:rsidRPr="00EF26BA">
        <w:rPr>
          <w:rFonts w:cstheme="minorHAnsi"/>
          <w:b/>
          <w:bCs/>
          <w:color w:val="C00000"/>
          <w:sz w:val="20"/>
          <w:szCs w:val="20"/>
        </w:rPr>
        <w:t xml:space="preserve">§ 121 </w:t>
      </w:r>
    </w:p>
    <w:p w14:paraId="49043D7B" w14:textId="159A4864" w:rsidR="00201B11" w:rsidRP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b/>
          <w:bCs/>
          <w:sz w:val="20"/>
          <w:szCs w:val="20"/>
        </w:rPr>
      </w:pPr>
      <w:r w:rsidRPr="00AB13CB">
        <w:rPr>
          <w:rFonts w:cstheme="minorHAnsi"/>
          <w:b/>
          <w:bCs/>
          <w:sz w:val="20"/>
          <w:szCs w:val="20"/>
          <w:highlight w:val="yellow"/>
        </w:rPr>
        <w:t>Mzda za prácu nadčas</w:t>
      </w:r>
    </w:p>
    <w:p w14:paraId="1037EE20" w14:textId="37DD4485" w:rsidR="00201B11" w:rsidRP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r w:rsidRPr="00EF26BA">
        <w:rPr>
          <w:rFonts w:cstheme="minorHAnsi"/>
          <w:b/>
          <w:bCs/>
          <w:color w:val="C00000"/>
          <w:sz w:val="20"/>
          <w:szCs w:val="20"/>
        </w:rPr>
        <w:t>(1)</w:t>
      </w:r>
      <w:r>
        <w:rPr>
          <w:rFonts w:cstheme="minorHAnsi"/>
          <w:sz w:val="20"/>
          <w:szCs w:val="20"/>
        </w:rPr>
        <w:t xml:space="preserve"> </w:t>
      </w:r>
      <w:r w:rsidRPr="00201B11">
        <w:rPr>
          <w:rFonts w:cstheme="minorHAnsi"/>
          <w:sz w:val="20"/>
          <w:szCs w:val="20"/>
        </w:rPr>
        <w:t xml:space="preserve">Za prácu nadčas patrí zamestnancovi </w:t>
      </w:r>
      <w:r w:rsidRPr="00AB13CB">
        <w:rPr>
          <w:rFonts w:cstheme="minorHAnsi"/>
          <w:sz w:val="20"/>
          <w:szCs w:val="20"/>
          <w:highlight w:val="yellow"/>
        </w:rPr>
        <w:t>dosiahnutá mzda</w:t>
      </w:r>
      <w:r w:rsidRPr="00201B11">
        <w:rPr>
          <w:rFonts w:cstheme="minorHAnsi"/>
          <w:sz w:val="20"/>
          <w:szCs w:val="20"/>
        </w:rPr>
        <w:t xml:space="preserve"> a </w:t>
      </w:r>
      <w:r w:rsidRPr="00AB13CB">
        <w:rPr>
          <w:rFonts w:cstheme="minorHAnsi"/>
          <w:sz w:val="20"/>
          <w:szCs w:val="20"/>
          <w:highlight w:val="yellow"/>
        </w:rPr>
        <w:t>mzdové zvýhodnenie najmenej v sume 25 %</w:t>
      </w:r>
      <w:r w:rsidRPr="00201B11">
        <w:rPr>
          <w:rFonts w:cstheme="minorHAnsi"/>
          <w:sz w:val="20"/>
          <w:szCs w:val="20"/>
        </w:rPr>
        <w:t xml:space="preserve"> jeho priemerného zárobku. Zamestnancovi, ktorý vykonáva </w:t>
      </w:r>
      <w:r w:rsidRPr="00AB13CB">
        <w:rPr>
          <w:rFonts w:cstheme="minorHAnsi"/>
          <w:sz w:val="20"/>
          <w:szCs w:val="20"/>
          <w:highlight w:val="yellow"/>
        </w:rPr>
        <w:t>rizikové práce</w:t>
      </w:r>
      <w:r w:rsidRPr="00201B11">
        <w:rPr>
          <w:rFonts w:cstheme="minorHAnsi"/>
          <w:sz w:val="20"/>
          <w:szCs w:val="20"/>
        </w:rPr>
        <w:t>, patrí za prácu nadčas dosiahnutá mzda a mzdové zvýhodnenie najmenej v sume 35 % jeho priemerného zárobku.</w:t>
      </w:r>
    </w:p>
    <w:p w14:paraId="44FC1A56" w14:textId="77777777" w:rsidR="00201B11" w:rsidRDefault="00201B11">
      <w:pPr>
        <w:rPr>
          <w:rFonts w:cstheme="minorHAnsi"/>
          <w:sz w:val="20"/>
          <w:szCs w:val="20"/>
        </w:rPr>
      </w:pPr>
      <w:r>
        <w:rPr>
          <w:rFonts w:cstheme="minorHAnsi"/>
          <w:sz w:val="20"/>
          <w:szCs w:val="20"/>
        </w:rPr>
        <w:br w:type="page"/>
      </w:r>
    </w:p>
    <w:p w14:paraId="2330493F" w14:textId="74B3E922" w:rsidR="00201B11" w:rsidRP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r w:rsidRPr="00EF26BA">
        <w:rPr>
          <w:rFonts w:cstheme="minorHAnsi"/>
          <w:b/>
          <w:bCs/>
          <w:color w:val="C00000"/>
          <w:sz w:val="20"/>
          <w:szCs w:val="20"/>
        </w:rPr>
        <w:t>(2)</w:t>
      </w:r>
      <w:r>
        <w:rPr>
          <w:rFonts w:cstheme="minorHAnsi"/>
          <w:sz w:val="20"/>
          <w:szCs w:val="20"/>
        </w:rPr>
        <w:t xml:space="preserve"> </w:t>
      </w:r>
      <w:r w:rsidRPr="00201B11">
        <w:rPr>
          <w:rFonts w:cstheme="minorHAnsi"/>
          <w:sz w:val="20"/>
          <w:szCs w:val="20"/>
        </w:rPr>
        <w:t>Zamestnávateľ môže písomne dohodnúť s vedúcim zamestnancom v priamej riadiacej pôsobnosti štatutárneho orgánu alebo člena štatutárneho orgánu, s vedúcim zamestnancom, ktorý je v priamej riadiacej pôsobnosti tohto vedúceho zamestnanca, a so zamestnancom, ktorý vykonáva koncepčné, systémové, tvorivé alebo metodické činnosti, riadi, organizuje alebo koordinuje zložité procesy alebo rozsiahle súbory veľmi zložitých zariadení, že vo výške mzdy bude zohľadnená prípadná práca nadčas, najviac však v úhrne 150 hodín v kalendárnom roku. V týchto prípadoch zamestnancovi za prácu nadčas nepatrí mzda ani mzdové zvýhodnenie za prácu nadčas podľa odseku 1 a zamestnanec nemôže za túto dobu čerpať náhradné voľno.</w:t>
      </w:r>
    </w:p>
    <w:p w14:paraId="7CF25C6C" w14:textId="6BAB60FC" w:rsidR="00201B11" w:rsidRP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r w:rsidRPr="00EF26BA">
        <w:rPr>
          <w:rFonts w:cstheme="minorHAnsi"/>
          <w:b/>
          <w:bCs/>
          <w:color w:val="C00000"/>
          <w:sz w:val="20"/>
          <w:szCs w:val="20"/>
        </w:rPr>
        <w:t>(3)</w:t>
      </w:r>
      <w:r>
        <w:rPr>
          <w:rFonts w:cstheme="minorHAnsi"/>
          <w:sz w:val="20"/>
          <w:szCs w:val="20"/>
        </w:rPr>
        <w:t xml:space="preserve"> </w:t>
      </w:r>
      <w:r w:rsidRPr="00201B11">
        <w:rPr>
          <w:rFonts w:cstheme="minorHAnsi"/>
          <w:sz w:val="20"/>
          <w:szCs w:val="20"/>
        </w:rPr>
        <w:t xml:space="preserve">Zamestnávateľ môže so zamestnancom dohodnúť </w:t>
      </w:r>
      <w:r w:rsidRPr="00AB13CB">
        <w:rPr>
          <w:rFonts w:cstheme="minorHAnsi"/>
          <w:sz w:val="20"/>
          <w:szCs w:val="20"/>
          <w:highlight w:val="yellow"/>
        </w:rPr>
        <w:t>čerpanie náhradného voľna za prácu nadčas</w:t>
      </w:r>
      <w:r w:rsidRPr="00201B11">
        <w:rPr>
          <w:rFonts w:cstheme="minorHAnsi"/>
          <w:sz w:val="20"/>
          <w:szCs w:val="20"/>
        </w:rPr>
        <w:t xml:space="preserve">. Zamestnancovi patrí </w:t>
      </w:r>
      <w:r w:rsidRPr="00AB13CB">
        <w:rPr>
          <w:rFonts w:cstheme="minorHAnsi"/>
          <w:sz w:val="20"/>
          <w:szCs w:val="20"/>
          <w:highlight w:val="yellow"/>
        </w:rPr>
        <w:t>náhradné voľno v rozsahu, v ktorom práca nadčas trvala</w:t>
      </w:r>
      <w:r w:rsidRPr="00201B11">
        <w:rPr>
          <w:rFonts w:cstheme="minorHAnsi"/>
          <w:sz w:val="20"/>
          <w:szCs w:val="20"/>
        </w:rPr>
        <w:t xml:space="preserve">; v tom prípade zamestnancovi </w:t>
      </w:r>
      <w:r w:rsidRPr="00AB13CB">
        <w:rPr>
          <w:rFonts w:cstheme="minorHAnsi"/>
          <w:sz w:val="20"/>
          <w:szCs w:val="20"/>
          <w:highlight w:val="yellow"/>
        </w:rPr>
        <w:t>mzdové zvýhodnenie podľa odseku 1 nepatrí</w:t>
      </w:r>
      <w:r w:rsidRPr="00201B11">
        <w:rPr>
          <w:rFonts w:cstheme="minorHAnsi"/>
          <w:sz w:val="20"/>
          <w:szCs w:val="20"/>
        </w:rPr>
        <w:t>.</w:t>
      </w:r>
    </w:p>
    <w:p w14:paraId="76580476" w14:textId="30352589" w:rsidR="00201B11" w:rsidRP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r w:rsidRPr="00EF26BA">
        <w:rPr>
          <w:rFonts w:cstheme="minorHAnsi"/>
          <w:b/>
          <w:bCs/>
          <w:color w:val="C00000"/>
          <w:sz w:val="20"/>
          <w:szCs w:val="20"/>
        </w:rPr>
        <w:t>(4)</w:t>
      </w:r>
      <w:r>
        <w:rPr>
          <w:rFonts w:cstheme="minorHAnsi"/>
          <w:sz w:val="20"/>
          <w:szCs w:val="20"/>
        </w:rPr>
        <w:t xml:space="preserve"> </w:t>
      </w:r>
      <w:r w:rsidRPr="00201B11">
        <w:rPr>
          <w:rFonts w:cstheme="minorHAnsi"/>
          <w:sz w:val="20"/>
          <w:szCs w:val="20"/>
        </w:rPr>
        <w:t xml:space="preserve">Náhradné voľno zamestnávateľ poskytuje zamestnancovi v dohodnutom termíne. Ak sa zamestnávateľ so zamestnancom nedohodnú na termíne čerpania náhradného voľna za prácu nadčas, zamestnávateľ je povinný poskytnúť zamestnancovi </w:t>
      </w:r>
      <w:r w:rsidRPr="00AB13CB">
        <w:rPr>
          <w:rFonts w:cstheme="minorHAnsi"/>
          <w:sz w:val="20"/>
          <w:szCs w:val="20"/>
          <w:highlight w:val="yellow"/>
        </w:rPr>
        <w:t>náhradné voľno najneskôr do uplynutia štyroch kalendárnych mesiacov</w:t>
      </w:r>
      <w:r w:rsidRPr="00201B11">
        <w:rPr>
          <w:rFonts w:cstheme="minorHAnsi"/>
          <w:sz w:val="20"/>
          <w:szCs w:val="20"/>
        </w:rPr>
        <w:t xml:space="preserve"> nasledujúcich po mesiaci, v ktorom bola práca nadčas vykonaná. V kolektívnej zmluve alebo v pracovnej zmluve možno výnimočne dohodnúť, že dosiahnutá mzda za prácu nadčas sa zúčtuje až za čas čerpania náhradného voľna za prácu nadčas.</w:t>
      </w:r>
    </w:p>
    <w:p w14:paraId="662FB06C" w14:textId="67435308" w:rsid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r w:rsidRPr="00EF26BA">
        <w:rPr>
          <w:rFonts w:cstheme="minorHAnsi"/>
          <w:b/>
          <w:bCs/>
          <w:color w:val="C00000"/>
          <w:sz w:val="20"/>
          <w:szCs w:val="20"/>
        </w:rPr>
        <w:t>(5)</w:t>
      </w:r>
      <w:r>
        <w:rPr>
          <w:rFonts w:cstheme="minorHAnsi"/>
          <w:sz w:val="20"/>
          <w:szCs w:val="20"/>
        </w:rPr>
        <w:t xml:space="preserve"> </w:t>
      </w:r>
      <w:r w:rsidRPr="00201B11">
        <w:rPr>
          <w:rFonts w:cstheme="minorHAnsi"/>
          <w:sz w:val="20"/>
          <w:szCs w:val="20"/>
        </w:rPr>
        <w:t xml:space="preserve">Ak zamestnávateľ neposkytne zamestnancovi náhradné voľno podľa odseku 4, zamestnancovi patrí </w:t>
      </w:r>
      <w:r w:rsidRPr="00AB13CB">
        <w:rPr>
          <w:rFonts w:cstheme="minorHAnsi"/>
          <w:sz w:val="20"/>
          <w:szCs w:val="20"/>
          <w:highlight w:val="yellow"/>
        </w:rPr>
        <w:t>mzdové zvýhodnenie</w:t>
      </w:r>
      <w:r w:rsidRPr="00201B11">
        <w:rPr>
          <w:rFonts w:cstheme="minorHAnsi"/>
          <w:sz w:val="20"/>
          <w:szCs w:val="20"/>
        </w:rPr>
        <w:t xml:space="preserve"> podľa odseku 1, a ak sa dohodol postup podľa odseku 4 poslednej vety, patrí mu aj dosiahnutá mzda za prácu nadčas.</w:t>
      </w:r>
    </w:p>
    <w:p w14:paraId="1CD54043" w14:textId="77777777" w:rsidR="00201B11" w:rsidRP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p>
    <w:p w14:paraId="26DE4495" w14:textId="77777777" w:rsidR="00201B11" w:rsidRPr="00EF26BA"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b/>
          <w:bCs/>
          <w:color w:val="C00000"/>
          <w:sz w:val="20"/>
          <w:szCs w:val="20"/>
        </w:rPr>
      </w:pPr>
      <w:r w:rsidRPr="00EF26BA">
        <w:rPr>
          <w:rFonts w:cstheme="minorHAnsi"/>
          <w:b/>
          <w:bCs/>
          <w:color w:val="C00000"/>
          <w:sz w:val="20"/>
          <w:szCs w:val="20"/>
        </w:rPr>
        <w:t xml:space="preserve">§ 122 </w:t>
      </w:r>
    </w:p>
    <w:p w14:paraId="17749FB2" w14:textId="77777777" w:rsidR="00201B11" w:rsidRP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b/>
          <w:bCs/>
          <w:sz w:val="20"/>
          <w:szCs w:val="20"/>
        </w:rPr>
      </w:pPr>
      <w:r w:rsidRPr="00AB13CB">
        <w:rPr>
          <w:rFonts w:cstheme="minorHAnsi"/>
          <w:b/>
          <w:bCs/>
          <w:sz w:val="20"/>
          <w:szCs w:val="20"/>
          <w:highlight w:val="yellow"/>
        </w:rPr>
        <w:t>Mzda a náhrada mzdy za sviatok</w:t>
      </w:r>
      <w:r w:rsidRPr="00201B11">
        <w:rPr>
          <w:rFonts w:cstheme="minorHAnsi"/>
          <w:b/>
          <w:bCs/>
          <w:sz w:val="20"/>
          <w:szCs w:val="20"/>
        </w:rPr>
        <w:t xml:space="preserve"> </w:t>
      </w:r>
    </w:p>
    <w:p w14:paraId="52902997" w14:textId="76CA5FC8" w:rsidR="00201B11" w:rsidRP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r w:rsidRPr="00EF26BA">
        <w:rPr>
          <w:rFonts w:cstheme="minorHAnsi"/>
          <w:b/>
          <w:bCs/>
          <w:color w:val="C00000"/>
          <w:sz w:val="20"/>
          <w:szCs w:val="20"/>
        </w:rPr>
        <w:t>(1)</w:t>
      </w:r>
      <w:r>
        <w:rPr>
          <w:rFonts w:cstheme="minorHAnsi"/>
          <w:sz w:val="20"/>
          <w:szCs w:val="20"/>
        </w:rPr>
        <w:t xml:space="preserve"> </w:t>
      </w:r>
      <w:r w:rsidRPr="00201B11">
        <w:rPr>
          <w:rFonts w:cstheme="minorHAnsi"/>
          <w:sz w:val="20"/>
          <w:szCs w:val="20"/>
        </w:rPr>
        <w:t xml:space="preserve">Za </w:t>
      </w:r>
      <w:r w:rsidRPr="00AB13CB">
        <w:rPr>
          <w:rFonts w:cstheme="minorHAnsi"/>
          <w:sz w:val="20"/>
          <w:szCs w:val="20"/>
          <w:highlight w:val="yellow"/>
        </w:rPr>
        <w:t>prácu vo sviatok</w:t>
      </w:r>
      <w:r w:rsidRPr="00201B11">
        <w:rPr>
          <w:rFonts w:cstheme="minorHAnsi"/>
          <w:sz w:val="20"/>
          <w:szCs w:val="20"/>
        </w:rPr>
        <w:t xml:space="preserve"> zamestnancovi patrí dosiahnutá mzda a </w:t>
      </w:r>
      <w:r w:rsidRPr="00AB13CB">
        <w:rPr>
          <w:rFonts w:cstheme="minorHAnsi"/>
          <w:sz w:val="20"/>
          <w:szCs w:val="20"/>
          <w:highlight w:val="yellow"/>
        </w:rPr>
        <w:t>mzdové zvýhodnenie najmenej 100</w:t>
      </w:r>
      <w:r w:rsidRPr="00AB13CB">
        <w:rPr>
          <w:rFonts w:cstheme="minorHAnsi"/>
          <w:sz w:val="20"/>
          <w:szCs w:val="20"/>
        </w:rPr>
        <w:t xml:space="preserve"> </w:t>
      </w:r>
      <w:r w:rsidRPr="00AB13CB">
        <w:rPr>
          <w:rFonts w:cstheme="minorHAnsi"/>
          <w:sz w:val="20"/>
          <w:szCs w:val="20"/>
          <w:highlight w:val="yellow"/>
        </w:rPr>
        <w:t>%</w:t>
      </w:r>
      <w:r w:rsidRPr="00201B11">
        <w:rPr>
          <w:rFonts w:cstheme="minorHAnsi"/>
          <w:sz w:val="20"/>
          <w:szCs w:val="20"/>
        </w:rPr>
        <w:t xml:space="preserve"> jeho priemerného zárobku. Mzdové zvýhodnenie patrí aj za prácu vykonávanú vo sviatok, ktorý pripadne na deň nepretržitého odpočinku zamestnanca v týždni.</w:t>
      </w:r>
    </w:p>
    <w:p w14:paraId="161464E3" w14:textId="6520A104" w:rsidR="00201B11" w:rsidRP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r w:rsidRPr="00EF26BA">
        <w:rPr>
          <w:rFonts w:cstheme="minorHAnsi"/>
          <w:b/>
          <w:bCs/>
          <w:color w:val="C00000"/>
          <w:sz w:val="20"/>
          <w:szCs w:val="20"/>
        </w:rPr>
        <w:t>(2)</w:t>
      </w:r>
      <w:r>
        <w:rPr>
          <w:rFonts w:cstheme="minorHAnsi"/>
          <w:sz w:val="20"/>
          <w:szCs w:val="20"/>
        </w:rPr>
        <w:t xml:space="preserve"> </w:t>
      </w:r>
      <w:r w:rsidRPr="00201B11">
        <w:rPr>
          <w:rFonts w:cstheme="minorHAnsi"/>
          <w:sz w:val="20"/>
          <w:szCs w:val="20"/>
        </w:rPr>
        <w:t xml:space="preserve">Ak sa zamestnávateľ so zamestnancom dohodne na čerpaní náhradného voľna za prácu vo sviatok, patrí zamestnancovi </w:t>
      </w:r>
      <w:r w:rsidRPr="00AB13CB">
        <w:rPr>
          <w:rFonts w:cstheme="minorHAnsi"/>
          <w:sz w:val="20"/>
          <w:szCs w:val="20"/>
          <w:highlight w:val="yellow"/>
        </w:rPr>
        <w:t>za hodinu práce vo sviatok hodina náhradného voľna</w:t>
      </w:r>
      <w:r w:rsidRPr="00201B11">
        <w:rPr>
          <w:rFonts w:cstheme="minorHAnsi"/>
          <w:sz w:val="20"/>
          <w:szCs w:val="20"/>
        </w:rPr>
        <w:t xml:space="preserve">. V tom prípade mu </w:t>
      </w:r>
      <w:r w:rsidRPr="00AB13CB">
        <w:rPr>
          <w:rFonts w:cstheme="minorHAnsi"/>
          <w:sz w:val="20"/>
          <w:szCs w:val="20"/>
          <w:highlight w:val="yellow"/>
        </w:rPr>
        <w:t>mzdové zvýhodnenie nepatrí</w:t>
      </w:r>
      <w:r w:rsidRPr="00201B11">
        <w:rPr>
          <w:rFonts w:cstheme="minorHAnsi"/>
          <w:sz w:val="20"/>
          <w:szCs w:val="20"/>
        </w:rPr>
        <w:t xml:space="preserve">. Ak zamestnávateľ neposkytne zamestnancovi náhradné voľno najneskôr do uplynutia troch kalendárnych mesiacov nasledujúcich po mesiaci, v ktorom bola práca vo sviatok vykonaná, alebo v inak dohodnutom období po výkone práce vo sviatok, patrí zamestnancovi mzdové zvýhodnenie podľa odseku 1. Za čerpanie náhradného voľna patrí zamestnancovi náhrada mzdy v sume jeho priemerného zárobku. U zamestnanca, ktorý je </w:t>
      </w:r>
      <w:r w:rsidRPr="00937C41">
        <w:rPr>
          <w:rFonts w:cstheme="minorHAnsi"/>
          <w:sz w:val="20"/>
          <w:szCs w:val="20"/>
          <w:highlight w:val="yellow"/>
        </w:rPr>
        <w:t>odmeňovaný mesačnou mzdou</w:t>
      </w:r>
      <w:r w:rsidRPr="00201B11">
        <w:rPr>
          <w:rFonts w:cstheme="minorHAnsi"/>
          <w:sz w:val="20"/>
          <w:szCs w:val="20"/>
        </w:rPr>
        <w:t xml:space="preserve">, sa </w:t>
      </w:r>
      <w:r w:rsidRPr="00937C41">
        <w:rPr>
          <w:rFonts w:cstheme="minorHAnsi"/>
          <w:sz w:val="20"/>
          <w:szCs w:val="20"/>
          <w:highlight w:val="yellow"/>
        </w:rPr>
        <w:t>čas čerpania náhradného voľna za prácu vo sviatok považuje za odpracovaný čas, za ktorý mu patrí mzda</w:t>
      </w:r>
      <w:r w:rsidRPr="00201B11">
        <w:rPr>
          <w:rFonts w:cstheme="minorHAnsi"/>
          <w:sz w:val="20"/>
          <w:szCs w:val="20"/>
        </w:rPr>
        <w:t>; tomuto zamestnancovi náhrada mzdy za čas čerpania náhradného voľna za prácu vo sviatok nepatrí. V kolektívnej zmluve alebo v pracovnej zmluve možno dohodnúť, že aj u zamestnanca, ktorý je odmeňovaný mesačnou mzdou, sa bude postupovať podľa štvrtej vety.</w:t>
      </w:r>
    </w:p>
    <w:p w14:paraId="6C3AD66D" w14:textId="0E793187" w:rsidR="00201B11" w:rsidRP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r w:rsidRPr="00937C41">
        <w:rPr>
          <w:rFonts w:cstheme="minorHAnsi"/>
          <w:b/>
          <w:bCs/>
          <w:color w:val="C00000"/>
          <w:sz w:val="20"/>
          <w:szCs w:val="20"/>
        </w:rPr>
        <w:t>(3)</w:t>
      </w:r>
      <w:r>
        <w:rPr>
          <w:rFonts w:cstheme="minorHAnsi"/>
          <w:sz w:val="20"/>
          <w:szCs w:val="20"/>
        </w:rPr>
        <w:t xml:space="preserve"> </w:t>
      </w:r>
      <w:r w:rsidRPr="00201B11">
        <w:rPr>
          <w:rFonts w:cstheme="minorHAnsi"/>
          <w:sz w:val="20"/>
          <w:szCs w:val="20"/>
        </w:rPr>
        <w:t xml:space="preserve">Zamestnancovi, ktorý </w:t>
      </w:r>
      <w:r w:rsidRPr="00937C41">
        <w:rPr>
          <w:rFonts w:cstheme="minorHAnsi"/>
          <w:sz w:val="20"/>
          <w:szCs w:val="20"/>
          <w:highlight w:val="yellow"/>
        </w:rPr>
        <w:t>nepracoval</w:t>
      </w:r>
      <w:r w:rsidRPr="00201B11">
        <w:rPr>
          <w:rFonts w:cstheme="minorHAnsi"/>
          <w:sz w:val="20"/>
          <w:szCs w:val="20"/>
        </w:rPr>
        <w:t xml:space="preserve"> preto, že </w:t>
      </w:r>
      <w:r w:rsidRPr="00937C41">
        <w:rPr>
          <w:rFonts w:cstheme="minorHAnsi"/>
          <w:sz w:val="20"/>
          <w:szCs w:val="20"/>
          <w:highlight w:val="yellow"/>
        </w:rPr>
        <w:t>sviatok pripadol na jeho obvyklý pracovný deň</w:t>
      </w:r>
      <w:r w:rsidRPr="00201B11">
        <w:rPr>
          <w:rFonts w:cstheme="minorHAnsi"/>
          <w:sz w:val="20"/>
          <w:szCs w:val="20"/>
        </w:rPr>
        <w:t xml:space="preserve">, patrí </w:t>
      </w:r>
      <w:r w:rsidRPr="00937C41">
        <w:rPr>
          <w:rFonts w:cstheme="minorHAnsi"/>
          <w:sz w:val="20"/>
          <w:szCs w:val="20"/>
          <w:highlight w:val="yellow"/>
        </w:rPr>
        <w:t>náhrada mzdy v sume jeho priemerného zárobku</w:t>
      </w:r>
      <w:r w:rsidRPr="00201B11">
        <w:rPr>
          <w:rFonts w:cstheme="minorHAnsi"/>
          <w:sz w:val="20"/>
          <w:szCs w:val="20"/>
        </w:rPr>
        <w:t xml:space="preserve">, ak mu mzda ušla pre sviatok. U zamestnanca, ktorý je odmeňovaný mesačnou mzdou, sa sviatok, ktorý pripadne na jeho obvyklý pracovný deň, </w:t>
      </w:r>
      <w:r w:rsidRPr="00937C41">
        <w:rPr>
          <w:rFonts w:cstheme="minorHAnsi"/>
          <w:sz w:val="20"/>
          <w:szCs w:val="20"/>
          <w:highlight w:val="yellow"/>
        </w:rPr>
        <w:t>považuje za odpracovaný deň</w:t>
      </w:r>
      <w:r w:rsidRPr="00201B11">
        <w:rPr>
          <w:rFonts w:cstheme="minorHAnsi"/>
          <w:sz w:val="20"/>
          <w:szCs w:val="20"/>
        </w:rPr>
        <w:t>, za ktorý mu patrí mzda. Tomuto zamestnancovi náhrada mzdy za sviatok nepatrí. V kolektívnej zmluve alebo v pracovnej zmluve možno dohodnúť, že aj u zamestnanca, ktorý je odmeňovaný mesačnou mzdou, sa bude postupovať podľa prvej vety.</w:t>
      </w:r>
    </w:p>
    <w:p w14:paraId="5F2964B1" w14:textId="40607C3C" w:rsidR="00201B11" w:rsidRP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r w:rsidRPr="00EF26BA">
        <w:rPr>
          <w:rFonts w:cstheme="minorHAnsi"/>
          <w:b/>
          <w:bCs/>
          <w:color w:val="C00000"/>
          <w:sz w:val="20"/>
          <w:szCs w:val="20"/>
        </w:rPr>
        <w:t>(4)</w:t>
      </w:r>
      <w:r>
        <w:rPr>
          <w:rFonts w:cstheme="minorHAnsi"/>
          <w:sz w:val="20"/>
          <w:szCs w:val="20"/>
        </w:rPr>
        <w:t xml:space="preserve"> </w:t>
      </w:r>
      <w:r w:rsidRPr="00201B11">
        <w:rPr>
          <w:rFonts w:cstheme="minorHAnsi"/>
          <w:sz w:val="20"/>
          <w:szCs w:val="20"/>
        </w:rPr>
        <w:t xml:space="preserve">Náhrada mzdy za sviatok alebo mzda podľa odseku 3 druhej vety </w:t>
      </w:r>
      <w:r w:rsidRPr="00937C41">
        <w:rPr>
          <w:rFonts w:cstheme="minorHAnsi"/>
          <w:sz w:val="20"/>
          <w:szCs w:val="20"/>
          <w:highlight w:val="yellow"/>
        </w:rPr>
        <w:t>nepatrí zamestnancovi, ktorý neospravedlnene zamešká zmenu bezprostredne predchádzajúcu sviatku</w:t>
      </w:r>
      <w:r w:rsidRPr="00201B11">
        <w:rPr>
          <w:rFonts w:cstheme="minorHAnsi"/>
          <w:sz w:val="20"/>
          <w:szCs w:val="20"/>
        </w:rPr>
        <w:t xml:space="preserve"> alebo </w:t>
      </w:r>
      <w:r w:rsidRPr="00937C41">
        <w:rPr>
          <w:rFonts w:cstheme="minorHAnsi"/>
          <w:sz w:val="20"/>
          <w:szCs w:val="20"/>
          <w:highlight w:val="yellow"/>
        </w:rPr>
        <w:t>bezprostredne po ňom</w:t>
      </w:r>
      <w:r w:rsidRPr="00201B11">
        <w:rPr>
          <w:rFonts w:cstheme="minorHAnsi"/>
          <w:sz w:val="20"/>
          <w:szCs w:val="20"/>
        </w:rPr>
        <w:t xml:space="preserve"> nasledujúcu, alebo zmenu nariadenú zamestnávateľom na sviatok, prípadne časť niektorej z týchto zmien.</w:t>
      </w:r>
    </w:p>
    <w:p w14:paraId="1BFFAD8E" w14:textId="1D490B42" w:rsidR="00201B11" w:rsidRDefault="00201B11" w:rsidP="000977EA">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r w:rsidRPr="00EF26BA">
        <w:rPr>
          <w:rFonts w:cstheme="minorHAnsi"/>
          <w:b/>
          <w:bCs/>
          <w:color w:val="C00000"/>
          <w:sz w:val="20"/>
          <w:szCs w:val="20"/>
        </w:rPr>
        <w:t>(5)</w:t>
      </w:r>
      <w:r>
        <w:rPr>
          <w:rFonts w:cstheme="minorHAnsi"/>
          <w:sz w:val="20"/>
          <w:szCs w:val="20"/>
        </w:rPr>
        <w:t xml:space="preserve"> </w:t>
      </w:r>
      <w:r w:rsidRPr="00201B11">
        <w:rPr>
          <w:rFonts w:cstheme="minorHAnsi"/>
          <w:sz w:val="20"/>
          <w:szCs w:val="20"/>
        </w:rPr>
        <w:t>S vedúcim zamestnancom môže zamestnávateľ v pracovnej zmluve dohodnúť mzdu už s prihliadnutím na prípadnú prácu vo sviatok. Mzdové zvýhodnenie ani náhradné voľno za prácu vo sviatok v tomto prípade vedúcemu zamestnancovi nepatria.</w:t>
      </w:r>
    </w:p>
    <w:p w14:paraId="1641B4F3" w14:textId="77777777" w:rsidR="000977EA" w:rsidRDefault="000977EA" w:rsidP="000977EA">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p>
    <w:p w14:paraId="0B79B90F" w14:textId="77777777" w:rsidR="00201B11" w:rsidRPr="00EF26BA"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b/>
          <w:bCs/>
          <w:color w:val="C00000"/>
          <w:sz w:val="20"/>
          <w:szCs w:val="20"/>
        </w:rPr>
      </w:pPr>
      <w:r w:rsidRPr="00EF26BA">
        <w:rPr>
          <w:rFonts w:cstheme="minorHAnsi"/>
          <w:b/>
          <w:bCs/>
          <w:color w:val="C00000"/>
          <w:sz w:val="20"/>
          <w:szCs w:val="20"/>
        </w:rPr>
        <w:t>§ 122a</w:t>
      </w:r>
    </w:p>
    <w:p w14:paraId="79CA6F66" w14:textId="57BD3184" w:rsidR="00201B11" w:rsidRP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b/>
          <w:bCs/>
          <w:sz w:val="20"/>
          <w:szCs w:val="20"/>
        </w:rPr>
      </w:pPr>
      <w:r w:rsidRPr="00937C41">
        <w:rPr>
          <w:rFonts w:cstheme="minorHAnsi"/>
          <w:b/>
          <w:bCs/>
          <w:sz w:val="20"/>
          <w:szCs w:val="20"/>
          <w:highlight w:val="yellow"/>
        </w:rPr>
        <w:t>Mzdové zvýhodnenie za prácu v sobotu</w:t>
      </w:r>
    </w:p>
    <w:p w14:paraId="0DE90CC7" w14:textId="352F8C2B" w:rsidR="00201B11" w:rsidRP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r w:rsidRPr="00EF26BA">
        <w:rPr>
          <w:rFonts w:cstheme="minorHAnsi"/>
          <w:b/>
          <w:bCs/>
          <w:color w:val="C00000"/>
          <w:sz w:val="20"/>
          <w:szCs w:val="20"/>
        </w:rPr>
        <w:t>(1)</w:t>
      </w:r>
      <w:r>
        <w:rPr>
          <w:rFonts w:cstheme="minorHAnsi"/>
          <w:sz w:val="20"/>
          <w:szCs w:val="20"/>
        </w:rPr>
        <w:t xml:space="preserve"> </w:t>
      </w:r>
      <w:r w:rsidRPr="00201B11">
        <w:rPr>
          <w:rFonts w:cstheme="minorHAnsi"/>
          <w:sz w:val="20"/>
          <w:szCs w:val="20"/>
        </w:rPr>
        <w:t xml:space="preserve">Zamestnancovi patrí za prácu v </w:t>
      </w:r>
      <w:r w:rsidRPr="00937C41">
        <w:rPr>
          <w:rFonts w:cstheme="minorHAnsi"/>
          <w:sz w:val="20"/>
          <w:szCs w:val="20"/>
          <w:highlight w:val="yellow"/>
        </w:rPr>
        <w:t>sobotu</w:t>
      </w:r>
      <w:r w:rsidRPr="00201B11">
        <w:rPr>
          <w:rFonts w:cstheme="minorHAnsi"/>
          <w:sz w:val="20"/>
          <w:szCs w:val="20"/>
        </w:rPr>
        <w:t xml:space="preserve"> popri dosiahnutej mzde za každú hodinu práce v sobotu mzdové zvýhodnenie </w:t>
      </w:r>
      <w:r w:rsidRPr="00937C41">
        <w:rPr>
          <w:rFonts w:cstheme="minorHAnsi"/>
          <w:sz w:val="20"/>
          <w:szCs w:val="20"/>
          <w:highlight w:val="yellow"/>
        </w:rPr>
        <w:t>najmenej v sume 1,79 eura.</w:t>
      </w:r>
    </w:p>
    <w:p w14:paraId="11E5AB74" w14:textId="77777777" w:rsidR="000977EA" w:rsidRDefault="000977EA">
      <w:pPr>
        <w:rPr>
          <w:rFonts w:cstheme="minorHAnsi"/>
          <w:b/>
          <w:bCs/>
          <w:color w:val="C00000"/>
          <w:sz w:val="20"/>
          <w:szCs w:val="20"/>
        </w:rPr>
      </w:pPr>
      <w:r>
        <w:rPr>
          <w:rFonts w:cstheme="minorHAnsi"/>
          <w:b/>
          <w:bCs/>
          <w:color w:val="C00000"/>
          <w:sz w:val="20"/>
          <w:szCs w:val="20"/>
        </w:rPr>
        <w:br w:type="page"/>
      </w:r>
    </w:p>
    <w:p w14:paraId="35DB03A1" w14:textId="71C79D2D" w:rsidR="00201B11" w:rsidRP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r w:rsidRPr="00EF26BA">
        <w:rPr>
          <w:rFonts w:cstheme="minorHAnsi"/>
          <w:b/>
          <w:bCs/>
          <w:color w:val="C00000"/>
          <w:sz w:val="20"/>
          <w:szCs w:val="20"/>
        </w:rPr>
        <w:t>(2)</w:t>
      </w:r>
      <w:r>
        <w:rPr>
          <w:rFonts w:cstheme="minorHAnsi"/>
          <w:sz w:val="20"/>
          <w:szCs w:val="20"/>
        </w:rPr>
        <w:t xml:space="preserve"> </w:t>
      </w:r>
      <w:r w:rsidRPr="00201B11">
        <w:rPr>
          <w:rFonts w:cstheme="minorHAnsi"/>
          <w:sz w:val="20"/>
          <w:szCs w:val="20"/>
        </w:rPr>
        <w:t xml:space="preserve">U zamestnávateľa, u ktorého sa vzhľadom na povahu práce alebo podmienky prevádzky vyžaduje, aby sa práca pravidelne vykonávala v sobotu, možno dohodnúť nižšiu sumu mzdového zvýhodnenia ako podľa odseku 1, </w:t>
      </w:r>
      <w:r w:rsidRPr="00937C41">
        <w:rPr>
          <w:rFonts w:cstheme="minorHAnsi"/>
          <w:sz w:val="20"/>
          <w:szCs w:val="20"/>
          <w:highlight w:val="yellow"/>
        </w:rPr>
        <w:t>najmenej však v sume 1,61 eura,</w:t>
      </w:r>
      <w:r w:rsidRPr="00937C41">
        <w:rPr>
          <w:rFonts w:cstheme="minorHAnsi"/>
          <w:sz w:val="20"/>
          <w:szCs w:val="20"/>
        </w:rPr>
        <w:t xml:space="preserve"> v</w:t>
      </w:r>
    </w:p>
    <w:p w14:paraId="2A804452" w14:textId="6DDAD0F5" w:rsidR="00201B11" w:rsidRP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r w:rsidRPr="00EF26BA">
        <w:rPr>
          <w:rFonts w:cstheme="minorHAnsi"/>
          <w:b/>
          <w:bCs/>
          <w:color w:val="C00000"/>
          <w:sz w:val="20"/>
          <w:szCs w:val="20"/>
        </w:rPr>
        <w:t>a)</w:t>
      </w:r>
      <w:r>
        <w:rPr>
          <w:rFonts w:cstheme="minorHAnsi"/>
          <w:sz w:val="20"/>
          <w:szCs w:val="20"/>
        </w:rPr>
        <w:t xml:space="preserve"> </w:t>
      </w:r>
      <w:r w:rsidRPr="00201B11">
        <w:rPr>
          <w:rFonts w:cstheme="minorHAnsi"/>
          <w:sz w:val="20"/>
          <w:szCs w:val="20"/>
        </w:rPr>
        <w:t>kolektívnej zmluve,</w:t>
      </w:r>
    </w:p>
    <w:p w14:paraId="78D58A84" w14:textId="595DF16B" w:rsidR="00201B11" w:rsidRP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r w:rsidRPr="00EF26BA">
        <w:rPr>
          <w:rFonts w:cstheme="minorHAnsi"/>
          <w:b/>
          <w:bCs/>
          <w:color w:val="C00000"/>
          <w:sz w:val="20"/>
          <w:szCs w:val="20"/>
        </w:rPr>
        <w:t>b)</w:t>
      </w:r>
      <w:r>
        <w:rPr>
          <w:rFonts w:cstheme="minorHAnsi"/>
          <w:sz w:val="20"/>
          <w:szCs w:val="20"/>
        </w:rPr>
        <w:t xml:space="preserve"> </w:t>
      </w:r>
      <w:r w:rsidRPr="00201B11">
        <w:rPr>
          <w:rFonts w:cstheme="minorHAnsi"/>
          <w:sz w:val="20"/>
          <w:szCs w:val="20"/>
        </w:rPr>
        <w:t>pracovnej zmluve, ak ide o zamestnávateľa, u ktorého nepôsobí odborová organizácia a ktorý k 31. decembru predchádzajúceho kalendárneho roka zamestnával menej ako 20 zamestnancov.</w:t>
      </w:r>
    </w:p>
    <w:p w14:paraId="4C9C1BDE" w14:textId="12407209" w:rsidR="00201B11" w:rsidRP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r w:rsidRPr="00EF26BA">
        <w:rPr>
          <w:rFonts w:cstheme="minorHAnsi"/>
          <w:b/>
          <w:bCs/>
          <w:color w:val="C00000"/>
          <w:sz w:val="20"/>
          <w:szCs w:val="20"/>
        </w:rPr>
        <w:t>(3)</w:t>
      </w:r>
      <w:r>
        <w:rPr>
          <w:rFonts w:cstheme="minorHAnsi"/>
          <w:sz w:val="20"/>
          <w:szCs w:val="20"/>
        </w:rPr>
        <w:t xml:space="preserve"> </w:t>
      </w:r>
      <w:r w:rsidRPr="00201B11">
        <w:rPr>
          <w:rFonts w:cstheme="minorHAnsi"/>
          <w:sz w:val="20"/>
          <w:szCs w:val="20"/>
        </w:rPr>
        <w:t xml:space="preserve">Na pracoviskách s nočnými zmenami sa na účely odsekov 1 a 2 </w:t>
      </w:r>
      <w:r w:rsidRPr="00937C41">
        <w:rPr>
          <w:rFonts w:cstheme="minorHAnsi"/>
          <w:sz w:val="20"/>
          <w:szCs w:val="20"/>
          <w:highlight w:val="yellow"/>
        </w:rPr>
        <w:t>sobota začína</w:t>
      </w:r>
      <w:r w:rsidRPr="00201B11">
        <w:rPr>
          <w:rFonts w:cstheme="minorHAnsi"/>
          <w:sz w:val="20"/>
          <w:szCs w:val="20"/>
        </w:rPr>
        <w:t xml:space="preserve"> hodinou zodpovedajúcou nástupu pracovnej zmeny, ktorá v pracovnom týždni nastupuje podľa rozvrhu zmien ako </w:t>
      </w:r>
      <w:r w:rsidRPr="00937C41">
        <w:rPr>
          <w:rFonts w:cstheme="minorHAnsi"/>
          <w:sz w:val="20"/>
          <w:szCs w:val="20"/>
          <w:highlight w:val="yellow"/>
        </w:rPr>
        <w:t>prvá ranná zmena</w:t>
      </w:r>
      <w:r w:rsidRPr="00201B11">
        <w:rPr>
          <w:rFonts w:cstheme="minorHAnsi"/>
          <w:sz w:val="20"/>
          <w:szCs w:val="20"/>
        </w:rPr>
        <w:t xml:space="preserve">, a </w:t>
      </w:r>
      <w:r w:rsidRPr="00937C41">
        <w:rPr>
          <w:rFonts w:cstheme="minorHAnsi"/>
          <w:sz w:val="20"/>
          <w:szCs w:val="20"/>
          <w:highlight w:val="yellow"/>
        </w:rPr>
        <w:t>končí uplynutím 24 hodín od jej začiatku</w:t>
      </w:r>
      <w:r w:rsidRPr="00201B11">
        <w:rPr>
          <w:rFonts w:cstheme="minorHAnsi"/>
          <w:sz w:val="20"/>
          <w:szCs w:val="20"/>
        </w:rPr>
        <w:t>.</w:t>
      </w:r>
    </w:p>
    <w:p w14:paraId="5DE05113" w14:textId="7BD50ECC" w:rsidR="00201B11" w:rsidRP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r w:rsidRPr="00EF26BA">
        <w:rPr>
          <w:rFonts w:cstheme="minorHAnsi"/>
          <w:b/>
          <w:bCs/>
          <w:color w:val="C00000"/>
          <w:sz w:val="20"/>
          <w:szCs w:val="20"/>
        </w:rPr>
        <w:t>(4)</w:t>
      </w:r>
      <w:r>
        <w:rPr>
          <w:rFonts w:cstheme="minorHAnsi"/>
          <w:sz w:val="20"/>
          <w:szCs w:val="20"/>
        </w:rPr>
        <w:t xml:space="preserve"> </w:t>
      </w:r>
      <w:r w:rsidRPr="00201B11">
        <w:rPr>
          <w:rFonts w:cstheme="minorHAnsi"/>
          <w:sz w:val="20"/>
          <w:szCs w:val="20"/>
        </w:rPr>
        <w:t>S vedúcim zamestnancom možno v pracovnej zmluve dohodnúť mzdu už s prihliadnutím na prípadnú prácu v sobotu. Ak dôjde k dohode podľa prvej vety, vedúcemu zamestnancovi nepatrí mzdové zvýhodnenie podľa odsekov 1 a 2.</w:t>
      </w:r>
    </w:p>
    <w:p w14:paraId="67E965CF" w14:textId="77777777" w:rsid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p>
    <w:p w14:paraId="418A1788" w14:textId="77777777" w:rsidR="00201B11" w:rsidRPr="00EF26BA"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b/>
          <w:bCs/>
          <w:color w:val="C00000"/>
          <w:sz w:val="20"/>
          <w:szCs w:val="20"/>
        </w:rPr>
      </w:pPr>
      <w:r w:rsidRPr="00EF26BA">
        <w:rPr>
          <w:rFonts w:cstheme="minorHAnsi"/>
          <w:b/>
          <w:bCs/>
          <w:color w:val="C00000"/>
          <w:sz w:val="20"/>
          <w:szCs w:val="20"/>
        </w:rPr>
        <w:t xml:space="preserve">§ 122b </w:t>
      </w:r>
    </w:p>
    <w:p w14:paraId="01932451" w14:textId="7FF3A83D" w:rsidR="00201B11" w:rsidRP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b/>
          <w:bCs/>
          <w:sz w:val="20"/>
          <w:szCs w:val="20"/>
        </w:rPr>
      </w:pPr>
      <w:r w:rsidRPr="00937C41">
        <w:rPr>
          <w:rFonts w:cstheme="minorHAnsi"/>
          <w:b/>
          <w:bCs/>
          <w:sz w:val="20"/>
          <w:szCs w:val="20"/>
          <w:highlight w:val="yellow"/>
        </w:rPr>
        <w:t>Mzdové zvýhodnenie za prácu v nedeľu</w:t>
      </w:r>
    </w:p>
    <w:p w14:paraId="5C50FA62" w14:textId="7800ED28" w:rsidR="00201B11" w:rsidRP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r w:rsidRPr="00EF26BA">
        <w:rPr>
          <w:rFonts w:cstheme="minorHAnsi"/>
          <w:b/>
          <w:bCs/>
          <w:color w:val="C00000"/>
          <w:sz w:val="20"/>
          <w:szCs w:val="20"/>
        </w:rPr>
        <w:t>(1)</w:t>
      </w:r>
      <w:r>
        <w:rPr>
          <w:rFonts w:cstheme="minorHAnsi"/>
          <w:sz w:val="20"/>
          <w:szCs w:val="20"/>
        </w:rPr>
        <w:t xml:space="preserve"> </w:t>
      </w:r>
      <w:r w:rsidRPr="00201B11">
        <w:rPr>
          <w:rFonts w:cstheme="minorHAnsi"/>
          <w:sz w:val="20"/>
          <w:szCs w:val="20"/>
        </w:rPr>
        <w:t xml:space="preserve">Zamestnancovi patrí za prácu v </w:t>
      </w:r>
      <w:r w:rsidRPr="00937C41">
        <w:rPr>
          <w:rFonts w:cstheme="minorHAnsi"/>
          <w:sz w:val="20"/>
          <w:szCs w:val="20"/>
          <w:highlight w:val="yellow"/>
        </w:rPr>
        <w:t>nedeľu</w:t>
      </w:r>
      <w:r w:rsidRPr="00201B11">
        <w:rPr>
          <w:rFonts w:cstheme="minorHAnsi"/>
          <w:sz w:val="20"/>
          <w:szCs w:val="20"/>
        </w:rPr>
        <w:t xml:space="preserve"> popri dosiahnutej mzde za každú hodinu práce v nedeľu mzdové zvýhodnenie </w:t>
      </w:r>
      <w:r w:rsidRPr="00937C41">
        <w:rPr>
          <w:rFonts w:cstheme="minorHAnsi"/>
          <w:sz w:val="20"/>
          <w:szCs w:val="20"/>
          <w:highlight w:val="yellow"/>
        </w:rPr>
        <w:t>najmenej v sume 3,58 eura.</w:t>
      </w:r>
    </w:p>
    <w:p w14:paraId="58030A81" w14:textId="7CBE6151" w:rsidR="00201B11" w:rsidRP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r w:rsidRPr="00EF26BA">
        <w:rPr>
          <w:rFonts w:cstheme="minorHAnsi"/>
          <w:b/>
          <w:bCs/>
          <w:color w:val="C00000"/>
          <w:sz w:val="20"/>
          <w:szCs w:val="20"/>
        </w:rPr>
        <w:t>(2)</w:t>
      </w:r>
      <w:r>
        <w:rPr>
          <w:rFonts w:cstheme="minorHAnsi"/>
          <w:sz w:val="20"/>
          <w:szCs w:val="20"/>
        </w:rPr>
        <w:t xml:space="preserve"> </w:t>
      </w:r>
      <w:r w:rsidRPr="00201B11">
        <w:rPr>
          <w:rFonts w:cstheme="minorHAnsi"/>
          <w:sz w:val="20"/>
          <w:szCs w:val="20"/>
        </w:rPr>
        <w:t xml:space="preserve">U zamestnávateľa, u ktorého sa vzhľadom na povahu práce alebo podmienky prevádzky vyžaduje, aby sa práca pravidelne vykonávala v nedeľu, možno dohodnúť nižšiu sumu mzdového zvýhodnenia ako podľa odseku 1, </w:t>
      </w:r>
      <w:r w:rsidRPr="00937C41">
        <w:rPr>
          <w:rFonts w:cstheme="minorHAnsi"/>
          <w:sz w:val="20"/>
          <w:szCs w:val="20"/>
          <w:highlight w:val="yellow"/>
        </w:rPr>
        <w:t>najmenej však v sume 3,22 eura,</w:t>
      </w:r>
      <w:r w:rsidRPr="00937C41">
        <w:rPr>
          <w:rFonts w:cstheme="minorHAnsi"/>
          <w:sz w:val="20"/>
          <w:szCs w:val="20"/>
        </w:rPr>
        <w:t xml:space="preserve"> v</w:t>
      </w:r>
    </w:p>
    <w:p w14:paraId="0B269E6E" w14:textId="0CD1EF57" w:rsidR="00201B11" w:rsidRP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r w:rsidRPr="00EF26BA">
        <w:rPr>
          <w:rFonts w:cstheme="minorHAnsi"/>
          <w:b/>
          <w:bCs/>
          <w:color w:val="C00000"/>
          <w:sz w:val="20"/>
          <w:szCs w:val="20"/>
        </w:rPr>
        <w:t>a)</w:t>
      </w:r>
      <w:r>
        <w:rPr>
          <w:rFonts w:cstheme="minorHAnsi"/>
          <w:sz w:val="20"/>
          <w:szCs w:val="20"/>
        </w:rPr>
        <w:t xml:space="preserve"> </w:t>
      </w:r>
      <w:r w:rsidRPr="00201B11">
        <w:rPr>
          <w:rFonts w:cstheme="minorHAnsi"/>
          <w:sz w:val="20"/>
          <w:szCs w:val="20"/>
        </w:rPr>
        <w:t>kolektívnej zmluve,</w:t>
      </w:r>
    </w:p>
    <w:p w14:paraId="6E67C9D7" w14:textId="240FEF31" w:rsidR="00201B11" w:rsidRP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r w:rsidRPr="00EF26BA">
        <w:rPr>
          <w:rFonts w:cstheme="minorHAnsi"/>
          <w:b/>
          <w:bCs/>
          <w:color w:val="C00000"/>
          <w:sz w:val="20"/>
          <w:szCs w:val="20"/>
        </w:rPr>
        <w:t>b)</w:t>
      </w:r>
      <w:r>
        <w:rPr>
          <w:rFonts w:cstheme="minorHAnsi"/>
          <w:sz w:val="20"/>
          <w:szCs w:val="20"/>
        </w:rPr>
        <w:t xml:space="preserve"> </w:t>
      </w:r>
      <w:r w:rsidRPr="00201B11">
        <w:rPr>
          <w:rFonts w:cstheme="minorHAnsi"/>
          <w:sz w:val="20"/>
          <w:szCs w:val="20"/>
        </w:rPr>
        <w:t>pracovnej zmluve, ak ide o zamestnávateľa, u ktorého nepôsobí odborová organizácia a ktorý k 31. decembru predchádzajúceho kalendárneho roka zamestnával menej ako 20 zamestnancov.</w:t>
      </w:r>
    </w:p>
    <w:p w14:paraId="76D49026" w14:textId="53163783" w:rsidR="00201B11" w:rsidRP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r w:rsidRPr="00EF26BA">
        <w:rPr>
          <w:rFonts w:cstheme="minorHAnsi"/>
          <w:b/>
          <w:bCs/>
          <w:color w:val="C00000"/>
          <w:sz w:val="20"/>
          <w:szCs w:val="20"/>
        </w:rPr>
        <w:t>(3)</w:t>
      </w:r>
      <w:r>
        <w:rPr>
          <w:rFonts w:cstheme="minorHAnsi"/>
          <w:sz w:val="20"/>
          <w:szCs w:val="20"/>
        </w:rPr>
        <w:t xml:space="preserve"> </w:t>
      </w:r>
      <w:r w:rsidRPr="00201B11">
        <w:rPr>
          <w:rFonts w:cstheme="minorHAnsi"/>
          <w:sz w:val="20"/>
          <w:szCs w:val="20"/>
        </w:rPr>
        <w:t xml:space="preserve">Na pracoviskách s nočnými zmenami sa na účely odsekov 1 a 2 </w:t>
      </w:r>
      <w:r w:rsidRPr="00937C41">
        <w:rPr>
          <w:rFonts w:cstheme="minorHAnsi"/>
          <w:sz w:val="20"/>
          <w:szCs w:val="20"/>
          <w:highlight w:val="yellow"/>
        </w:rPr>
        <w:t>nedeľa začína</w:t>
      </w:r>
      <w:r w:rsidRPr="00201B11">
        <w:rPr>
          <w:rFonts w:cstheme="minorHAnsi"/>
          <w:sz w:val="20"/>
          <w:szCs w:val="20"/>
        </w:rPr>
        <w:t xml:space="preserve"> hodinou zodpovedajúcou nástupu pracovnej zmeny, ktorá v pracovnom týždni nastupuje podľa rozvrhu zmien ako </w:t>
      </w:r>
      <w:r w:rsidRPr="00937C41">
        <w:rPr>
          <w:rFonts w:cstheme="minorHAnsi"/>
          <w:sz w:val="20"/>
          <w:szCs w:val="20"/>
          <w:highlight w:val="yellow"/>
        </w:rPr>
        <w:t>prvá ranná zmena</w:t>
      </w:r>
      <w:r w:rsidRPr="00201B11">
        <w:rPr>
          <w:rFonts w:cstheme="minorHAnsi"/>
          <w:sz w:val="20"/>
          <w:szCs w:val="20"/>
        </w:rPr>
        <w:t xml:space="preserve">, a </w:t>
      </w:r>
      <w:r w:rsidRPr="00937C41">
        <w:rPr>
          <w:rFonts w:cstheme="minorHAnsi"/>
          <w:sz w:val="20"/>
          <w:szCs w:val="20"/>
          <w:highlight w:val="yellow"/>
        </w:rPr>
        <w:t>končí uplynutím 24 hodín od jej začiatku</w:t>
      </w:r>
      <w:r w:rsidRPr="00201B11">
        <w:rPr>
          <w:rFonts w:cstheme="minorHAnsi"/>
          <w:sz w:val="20"/>
          <w:szCs w:val="20"/>
        </w:rPr>
        <w:t>.</w:t>
      </w:r>
    </w:p>
    <w:p w14:paraId="6305B20F" w14:textId="74F0235A" w:rsidR="00201B11" w:rsidRP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r w:rsidRPr="00EF26BA">
        <w:rPr>
          <w:rFonts w:cstheme="minorHAnsi"/>
          <w:b/>
          <w:bCs/>
          <w:color w:val="C00000"/>
          <w:sz w:val="20"/>
          <w:szCs w:val="20"/>
        </w:rPr>
        <w:t>(4)</w:t>
      </w:r>
      <w:r>
        <w:rPr>
          <w:rFonts w:cstheme="minorHAnsi"/>
          <w:sz w:val="20"/>
          <w:szCs w:val="20"/>
        </w:rPr>
        <w:t xml:space="preserve"> </w:t>
      </w:r>
      <w:r w:rsidRPr="00201B11">
        <w:rPr>
          <w:rFonts w:cstheme="minorHAnsi"/>
          <w:sz w:val="20"/>
          <w:szCs w:val="20"/>
        </w:rPr>
        <w:t>S vedúcim zamestnancom možno v pracovnej zmluve dohodnúť mzdu už s prihliadnutím na prípadnú prácu v nedeľu. Ak dôjde k dohode podľa prvej vety, vedúcemu zamestnancovi nepatrí mzdové zvýhodnenie podľa odsekov 1 a 2.</w:t>
      </w:r>
    </w:p>
    <w:p w14:paraId="1A3F88CE" w14:textId="77777777" w:rsid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p>
    <w:p w14:paraId="6C8984BE" w14:textId="77777777" w:rsid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r w:rsidRPr="00EF26BA">
        <w:rPr>
          <w:rFonts w:cstheme="minorHAnsi"/>
          <w:b/>
          <w:bCs/>
          <w:color w:val="C00000"/>
          <w:sz w:val="20"/>
          <w:szCs w:val="20"/>
        </w:rPr>
        <w:t>§ 123</w:t>
      </w:r>
      <w:r w:rsidRPr="00201B11">
        <w:rPr>
          <w:rFonts w:cstheme="minorHAnsi"/>
          <w:sz w:val="20"/>
          <w:szCs w:val="20"/>
        </w:rPr>
        <w:t xml:space="preserve"> </w:t>
      </w:r>
    </w:p>
    <w:p w14:paraId="6C8CDF16" w14:textId="126FF7FE" w:rsidR="00201B11" w:rsidRP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b/>
          <w:bCs/>
          <w:sz w:val="20"/>
          <w:szCs w:val="20"/>
        </w:rPr>
      </w:pPr>
      <w:r w:rsidRPr="00937C41">
        <w:rPr>
          <w:rFonts w:cstheme="minorHAnsi"/>
          <w:b/>
          <w:bCs/>
          <w:sz w:val="20"/>
          <w:szCs w:val="20"/>
          <w:highlight w:val="yellow"/>
        </w:rPr>
        <w:t>Mzdové zvýhodnenie za nočnú prácu</w:t>
      </w:r>
    </w:p>
    <w:p w14:paraId="72C8F97C" w14:textId="579DE907" w:rsidR="00201B11" w:rsidRP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r w:rsidRPr="00EF26BA">
        <w:rPr>
          <w:rFonts w:cstheme="minorHAnsi"/>
          <w:b/>
          <w:bCs/>
          <w:color w:val="C00000"/>
          <w:sz w:val="20"/>
          <w:szCs w:val="20"/>
        </w:rPr>
        <w:t>(1)</w:t>
      </w:r>
      <w:r>
        <w:rPr>
          <w:rFonts w:cstheme="minorHAnsi"/>
          <w:sz w:val="20"/>
          <w:szCs w:val="20"/>
        </w:rPr>
        <w:t xml:space="preserve"> </w:t>
      </w:r>
      <w:r w:rsidRPr="00201B11">
        <w:rPr>
          <w:rFonts w:cstheme="minorHAnsi"/>
          <w:sz w:val="20"/>
          <w:szCs w:val="20"/>
        </w:rPr>
        <w:t xml:space="preserve">Zamestnancovi patrí za </w:t>
      </w:r>
      <w:r w:rsidRPr="00937C41">
        <w:rPr>
          <w:rFonts w:cstheme="minorHAnsi"/>
          <w:sz w:val="20"/>
          <w:szCs w:val="20"/>
          <w:highlight w:val="yellow"/>
        </w:rPr>
        <w:t>nočnú prácu</w:t>
      </w:r>
      <w:r w:rsidRPr="00201B11">
        <w:rPr>
          <w:rFonts w:cstheme="minorHAnsi"/>
          <w:sz w:val="20"/>
          <w:szCs w:val="20"/>
        </w:rPr>
        <w:t xml:space="preserve"> popri dosiahnutej mzde za každú hodinu nočnej práce mzdové zvýhodnenie </w:t>
      </w:r>
      <w:r w:rsidRPr="00937C41">
        <w:rPr>
          <w:rFonts w:cstheme="minorHAnsi"/>
          <w:sz w:val="20"/>
          <w:szCs w:val="20"/>
          <w:highlight w:val="yellow"/>
        </w:rPr>
        <w:t>najmenej v sume 1,43 eura</w:t>
      </w:r>
      <w:r w:rsidRPr="00201B11">
        <w:rPr>
          <w:rFonts w:cstheme="minorHAnsi"/>
          <w:sz w:val="20"/>
          <w:szCs w:val="20"/>
        </w:rPr>
        <w:t xml:space="preserve">, a ak ide o zamestnanca vykonávajúceho rizikovú prácu, patrí mu mzdové zvýhodnenie </w:t>
      </w:r>
      <w:r w:rsidRPr="00937C41">
        <w:rPr>
          <w:rFonts w:cstheme="minorHAnsi"/>
          <w:sz w:val="20"/>
          <w:szCs w:val="20"/>
          <w:highlight w:val="yellow"/>
        </w:rPr>
        <w:t>najmenej v sume 1,79 eura.</w:t>
      </w:r>
    </w:p>
    <w:p w14:paraId="6973EBD8" w14:textId="35670A9F" w:rsidR="00201B11" w:rsidRP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r w:rsidRPr="00EF26BA">
        <w:rPr>
          <w:rFonts w:cstheme="minorHAnsi"/>
          <w:b/>
          <w:bCs/>
          <w:color w:val="C00000"/>
          <w:sz w:val="20"/>
          <w:szCs w:val="20"/>
        </w:rPr>
        <w:t>(2)</w:t>
      </w:r>
      <w:r>
        <w:rPr>
          <w:rFonts w:cstheme="minorHAnsi"/>
          <w:sz w:val="20"/>
          <w:szCs w:val="20"/>
        </w:rPr>
        <w:t xml:space="preserve"> </w:t>
      </w:r>
      <w:r w:rsidRPr="00201B11">
        <w:rPr>
          <w:rFonts w:cstheme="minorHAnsi"/>
          <w:sz w:val="20"/>
          <w:szCs w:val="20"/>
        </w:rPr>
        <w:t xml:space="preserve">U zamestnávateľa, u ktorého sa vzhľadom na povahu práce alebo podmienky prevádzky vyžaduje, aby sa prevažná časť práce vykonávala ako nočná práca, možno dohodnúť, ak nejde o zamestnanca vykonávajúceho rizikovú prácu, nižšiu sumu mzdového zvýhodnenia ako podľa odseku 1, </w:t>
      </w:r>
      <w:r w:rsidRPr="00937C41">
        <w:rPr>
          <w:rFonts w:cstheme="minorHAnsi"/>
          <w:sz w:val="20"/>
          <w:szCs w:val="20"/>
          <w:highlight w:val="yellow"/>
        </w:rPr>
        <w:t>najmenej však v sume 1,25 eura</w:t>
      </w:r>
      <w:r w:rsidRPr="00201B11">
        <w:rPr>
          <w:rFonts w:cstheme="minorHAnsi"/>
          <w:sz w:val="20"/>
          <w:szCs w:val="20"/>
        </w:rPr>
        <w:t>, v</w:t>
      </w:r>
    </w:p>
    <w:p w14:paraId="68F6453C" w14:textId="5D06744B" w:rsidR="00201B11" w:rsidRP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r w:rsidRPr="00EF26BA">
        <w:rPr>
          <w:rFonts w:cstheme="minorHAnsi"/>
          <w:b/>
          <w:bCs/>
          <w:color w:val="C00000"/>
          <w:sz w:val="20"/>
          <w:szCs w:val="20"/>
        </w:rPr>
        <w:t>a)</w:t>
      </w:r>
      <w:r>
        <w:rPr>
          <w:rFonts w:cstheme="minorHAnsi"/>
          <w:sz w:val="20"/>
          <w:szCs w:val="20"/>
        </w:rPr>
        <w:t xml:space="preserve"> </w:t>
      </w:r>
      <w:r w:rsidRPr="00201B11">
        <w:rPr>
          <w:rFonts w:cstheme="minorHAnsi"/>
          <w:sz w:val="20"/>
          <w:szCs w:val="20"/>
        </w:rPr>
        <w:t>kolektívnej zmluve,</w:t>
      </w:r>
    </w:p>
    <w:p w14:paraId="6ACEE763" w14:textId="5FCD0E37" w:rsidR="00201B11" w:rsidRP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r w:rsidRPr="00EF26BA">
        <w:rPr>
          <w:rFonts w:cstheme="minorHAnsi"/>
          <w:b/>
          <w:bCs/>
          <w:color w:val="C00000"/>
          <w:sz w:val="20"/>
          <w:szCs w:val="20"/>
        </w:rPr>
        <w:t>b)</w:t>
      </w:r>
      <w:r>
        <w:rPr>
          <w:rFonts w:cstheme="minorHAnsi"/>
          <w:sz w:val="20"/>
          <w:szCs w:val="20"/>
        </w:rPr>
        <w:t xml:space="preserve"> </w:t>
      </w:r>
      <w:r w:rsidRPr="00201B11">
        <w:rPr>
          <w:rFonts w:cstheme="minorHAnsi"/>
          <w:sz w:val="20"/>
          <w:szCs w:val="20"/>
        </w:rPr>
        <w:t>pracovnej zmluve, ak ide o zamestnávateľa, u ktorého nepôsobí odborová organizácia a ktorý k 31. decembru predchádzajúceho kalendárneho roka zamestnával menej ako 20 zamestnancov.</w:t>
      </w:r>
    </w:p>
    <w:p w14:paraId="3665CFB9" w14:textId="73FDCD50" w:rsidR="00201B11" w:rsidRDefault="00201B11" w:rsidP="000977EA">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r w:rsidRPr="00EF26BA">
        <w:rPr>
          <w:rFonts w:cstheme="minorHAnsi"/>
          <w:b/>
          <w:bCs/>
          <w:color w:val="C00000"/>
          <w:sz w:val="20"/>
          <w:szCs w:val="20"/>
        </w:rPr>
        <w:t>(3)</w:t>
      </w:r>
      <w:r>
        <w:rPr>
          <w:rFonts w:cstheme="minorHAnsi"/>
          <w:sz w:val="20"/>
          <w:szCs w:val="20"/>
        </w:rPr>
        <w:t xml:space="preserve"> </w:t>
      </w:r>
      <w:r w:rsidRPr="00201B11">
        <w:rPr>
          <w:rFonts w:cstheme="minorHAnsi"/>
          <w:sz w:val="20"/>
          <w:szCs w:val="20"/>
        </w:rPr>
        <w:t>S vedúcim zamestnancom možno v pracovnej zmluve dohodnúť mzdu už s prihliadnutím na prípadnú nočnú prácu. Mzdové zvýhodnenie v takom prípade vedúcemu zamestnancovi nepatrí.</w:t>
      </w:r>
    </w:p>
    <w:p w14:paraId="6ABA786F" w14:textId="77777777" w:rsidR="000977EA" w:rsidRDefault="000977EA" w:rsidP="000977EA">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p>
    <w:p w14:paraId="501883C1" w14:textId="77777777" w:rsidR="00201B11" w:rsidRPr="00EF26BA"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b/>
          <w:bCs/>
          <w:color w:val="C00000"/>
          <w:sz w:val="20"/>
          <w:szCs w:val="20"/>
        </w:rPr>
      </w:pPr>
      <w:r w:rsidRPr="00EF26BA">
        <w:rPr>
          <w:rFonts w:cstheme="minorHAnsi"/>
          <w:b/>
          <w:bCs/>
          <w:color w:val="C00000"/>
          <w:sz w:val="20"/>
          <w:szCs w:val="20"/>
        </w:rPr>
        <w:t xml:space="preserve">§ 124 </w:t>
      </w:r>
    </w:p>
    <w:p w14:paraId="37F2E2F3" w14:textId="7ADECAD7" w:rsidR="00201B11" w:rsidRP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b/>
          <w:bCs/>
          <w:sz w:val="20"/>
          <w:szCs w:val="20"/>
        </w:rPr>
      </w:pPr>
      <w:r w:rsidRPr="00937C41">
        <w:rPr>
          <w:rFonts w:cstheme="minorHAnsi"/>
          <w:b/>
          <w:bCs/>
          <w:sz w:val="20"/>
          <w:szCs w:val="20"/>
          <w:highlight w:val="yellow"/>
        </w:rPr>
        <w:t>Mzdová kompenzácia za sťažený výkon práce</w:t>
      </w:r>
    </w:p>
    <w:p w14:paraId="2823BC01" w14:textId="1DA7AD7F" w:rsidR="00201B11" w:rsidRP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r w:rsidRPr="00EF26BA">
        <w:rPr>
          <w:rFonts w:cstheme="minorHAnsi"/>
          <w:b/>
          <w:bCs/>
          <w:color w:val="C00000"/>
          <w:sz w:val="20"/>
          <w:szCs w:val="20"/>
        </w:rPr>
        <w:t>(1)</w:t>
      </w:r>
      <w:r>
        <w:rPr>
          <w:rFonts w:cstheme="minorHAnsi"/>
          <w:sz w:val="20"/>
          <w:szCs w:val="20"/>
        </w:rPr>
        <w:t xml:space="preserve"> </w:t>
      </w:r>
      <w:r w:rsidRPr="00201B11">
        <w:rPr>
          <w:rFonts w:cstheme="minorHAnsi"/>
          <w:sz w:val="20"/>
          <w:szCs w:val="20"/>
        </w:rPr>
        <w:t>Zamestnancovi patrí mzdová kompenzácia za sťažený výkon práce pri vykonávaní pracovných činností uvedených v odseku 2, ak tieto pracovné činnosti príslušný orgán verejného zdravotníctva zaradil do 3. alebo 4. kategórie podľa osobitného predpisu, a pri ich výkone intenzita pôsobenia faktorov pracovného prostredia napriek vykonaným technickým, organizačným a špecifickým ochranným a preventívnym opatreniam podľa osobitných predpisov vyžaduje, aby zamestnanec používal na zníženie zdravotného rizika osobné ochranné pracovné prostriedky.</w:t>
      </w:r>
    </w:p>
    <w:p w14:paraId="5A419B18" w14:textId="77777777" w:rsidR="000977EA" w:rsidRDefault="000977EA">
      <w:pPr>
        <w:rPr>
          <w:rFonts w:cstheme="minorHAnsi"/>
          <w:b/>
          <w:bCs/>
          <w:color w:val="C00000"/>
          <w:sz w:val="20"/>
          <w:szCs w:val="20"/>
        </w:rPr>
      </w:pPr>
      <w:r>
        <w:rPr>
          <w:rFonts w:cstheme="minorHAnsi"/>
          <w:b/>
          <w:bCs/>
          <w:color w:val="C00000"/>
          <w:sz w:val="20"/>
          <w:szCs w:val="20"/>
        </w:rPr>
        <w:br w:type="page"/>
      </w:r>
    </w:p>
    <w:p w14:paraId="03C859AD" w14:textId="0EAB3CA1" w:rsidR="00201B11" w:rsidRP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r w:rsidRPr="00EF26BA">
        <w:rPr>
          <w:rFonts w:cstheme="minorHAnsi"/>
          <w:b/>
          <w:bCs/>
          <w:color w:val="C00000"/>
          <w:sz w:val="20"/>
          <w:szCs w:val="20"/>
        </w:rPr>
        <w:t>(2)</w:t>
      </w:r>
      <w:r>
        <w:rPr>
          <w:rFonts w:cstheme="minorHAnsi"/>
          <w:sz w:val="20"/>
          <w:szCs w:val="20"/>
        </w:rPr>
        <w:t xml:space="preserve"> </w:t>
      </w:r>
      <w:r w:rsidRPr="00201B11">
        <w:rPr>
          <w:rFonts w:cstheme="minorHAnsi"/>
          <w:sz w:val="20"/>
          <w:szCs w:val="20"/>
        </w:rPr>
        <w:t>Pracovné činnosti, pri ktorých patrí zamestnancovi mzdová kompenzácia podľa odseku 1, sú činnosti v prostredí, v ktorom pôsobia</w:t>
      </w:r>
    </w:p>
    <w:p w14:paraId="79F8E472" w14:textId="7F5B7887" w:rsidR="00201B11" w:rsidRP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r w:rsidRPr="00EF26BA">
        <w:rPr>
          <w:rFonts w:cstheme="minorHAnsi"/>
          <w:b/>
          <w:bCs/>
          <w:color w:val="C00000"/>
          <w:sz w:val="20"/>
          <w:szCs w:val="20"/>
        </w:rPr>
        <w:t>a)</w:t>
      </w:r>
      <w:r>
        <w:rPr>
          <w:rFonts w:cstheme="minorHAnsi"/>
          <w:sz w:val="20"/>
          <w:szCs w:val="20"/>
        </w:rPr>
        <w:t xml:space="preserve"> </w:t>
      </w:r>
      <w:r w:rsidRPr="00201B11">
        <w:rPr>
          <w:rFonts w:cstheme="minorHAnsi"/>
          <w:sz w:val="20"/>
          <w:szCs w:val="20"/>
        </w:rPr>
        <w:t>chemické faktory,</w:t>
      </w:r>
    </w:p>
    <w:p w14:paraId="0C766995" w14:textId="740BE15B" w:rsidR="00201B11" w:rsidRP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r w:rsidRPr="00EF26BA">
        <w:rPr>
          <w:rFonts w:cstheme="minorHAnsi"/>
          <w:b/>
          <w:bCs/>
          <w:color w:val="C00000"/>
          <w:sz w:val="20"/>
          <w:szCs w:val="20"/>
        </w:rPr>
        <w:t>b)</w:t>
      </w:r>
      <w:r>
        <w:rPr>
          <w:rFonts w:cstheme="minorHAnsi"/>
          <w:sz w:val="20"/>
          <w:szCs w:val="20"/>
        </w:rPr>
        <w:t xml:space="preserve"> </w:t>
      </w:r>
      <w:r w:rsidRPr="00201B11">
        <w:rPr>
          <w:rFonts w:cstheme="minorHAnsi"/>
          <w:sz w:val="20"/>
          <w:szCs w:val="20"/>
        </w:rPr>
        <w:t>karcinogénne a mutagénne faktory,</w:t>
      </w:r>
    </w:p>
    <w:p w14:paraId="33907D10" w14:textId="255BEAA5" w:rsidR="00201B11" w:rsidRP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r w:rsidRPr="00EF26BA">
        <w:rPr>
          <w:rFonts w:cstheme="minorHAnsi"/>
          <w:b/>
          <w:bCs/>
          <w:color w:val="C00000"/>
          <w:sz w:val="20"/>
          <w:szCs w:val="20"/>
        </w:rPr>
        <w:t>c)</w:t>
      </w:r>
      <w:r>
        <w:rPr>
          <w:rFonts w:cstheme="minorHAnsi"/>
          <w:sz w:val="20"/>
          <w:szCs w:val="20"/>
        </w:rPr>
        <w:t xml:space="preserve"> </w:t>
      </w:r>
      <w:r w:rsidRPr="00201B11">
        <w:rPr>
          <w:rFonts w:cstheme="minorHAnsi"/>
          <w:sz w:val="20"/>
          <w:szCs w:val="20"/>
        </w:rPr>
        <w:t>biologické faktory,</w:t>
      </w:r>
    </w:p>
    <w:p w14:paraId="1BE22194" w14:textId="51A715CD" w:rsidR="00201B11" w:rsidRP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r w:rsidRPr="00EF26BA">
        <w:rPr>
          <w:rFonts w:cstheme="minorHAnsi"/>
          <w:b/>
          <w:bCs/>
          <w:color w:val="C00000"/>
          <w:sz w:val="20"/>
          <w:szCs w:val="20"/>
        </w:rPr>
        <w:t>d)</w:t>
      </w:r>
      <w:r>
        <w:rPr>
          <w:rFonts w:cstheme="minorHAnsi"/>
          <w:sz w:val="20"/>
          <w:szCs w:val="20"/>
        </w:rPr>
        <w:t xml:space="preserve"> </w:t>
      </w:r>
      <w:r w:rsidRPr="00201B11">
        <w:rPr>
          <w:rFonts w:cstheme="minorHAnsi"/>
          <w:sz w:val="20"/>
          <w:szCs w:val="20"/>
        </w:rPr>
        <w:t>prach,</w:t>
      </w:r>
    </w:p>
    <w:p w14:paraId="1D7D7AC1" w14:textId="17400816" w:rsidR="00201B11" w:rsidRP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r w:rsidRPr="00EF26BA">
        <w:rPr>
          <w:rFonts w:cstheme="minorHAnsi"/>
          <w:b/>
          <w:bCs/>
          <w:color w:val="C00000"/>
          <w:sz w:val="20"/>
          <w:szCs w:val="20"/>
        </w:rPr>
        <w:t>e)</w:t>
      </w:r>
      <w:r>
        <w:rPr>
          <w:rFonts w:cstheme="minorHAnsi"/>
          <w:sz w:val="20"/>
          <w:szCs w:val="20"/>
        </w:rPr>
        <w:t xml:space="preserve"> </w:t>
      </w:r>
      <w:r w:rsidRPr="00201B11">
        <w:rPr>
          <w:rFonts w:cstheme="minorHAnsi"/>
          <w:sz w:val="20"/>
          <w:szCs w:val="20"/>
        </w:rPr>
        <w:t>fyzikálne faktory (napríklad hluk, vibrácie, ionizujúce žiarenie).</w:t>
      </w:r>
    </w:p>
    <w:p w14:paraId="78BD90A7" w14:textId="4F5B53BD" w:rsidR="00201B11" w:rsidRP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r w:rsidRPr="00EF26BA">
        <w:rPr>
          <w:rFonts w:cstheme="minorHAnsi"/>
          <w:b/>
          <w:bCs/>
          <w:color w:val="C00000"/>
          <w:sz w:val="20"/>
          <w:szCs w:val="20"/>
        </w:rPr>
        <w:t>(3)</w:t>
      </w:r>
      <w:r>
        <w:rPr>
          <w:rFonts w:cstheme="minorHAnsi"/>
          <w:sz w:val="20"/>
          <w:szCs w:val="20"/>
        </w:rPr>
        <w:t xml:space="preserve"> </w:t>
      </w:r>
      <w:r w:rsidRPr="00201B11">
        <w:rPr>
          <w:rFonts w:cstheme="minorHAnsi"/>
          <w:sz w:val="20"/>
          <w:szCs w:val="20"/>
        </w:rPr>
        <w:t xml:space="preserve">Za každú hodinu práce podľa odseku 1 patrí zamestnancovi popri dosiahnutej mzde mzdová kompenzácia za sťažený výkon práce najmenej v </w:t>
      </w:r>
      <w:r w:rsidRPr="00937C41">
        <w:rPr>
          <w:rFonts w:cstheme="minorHAnsi"/>
          <w:sz w:val="20"/>
          <w:szCs w:val="20"/>
          <w:highlight w:val="yellow"/>
        </w:rPr>
        <w:t>sume 0,72 eura.</w:t>
      </w:r>
    </w:p>
    <w:p w14:paraId="4AF1D2D0" w14:textId="3EE8780B" w:rsidR="00201B11" w:rsidRP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r w:rsidRPr="00EF26BA">
        <w:rPr>
          <w:rFonts w:cstheme="minorHAnsi"/>
          <w:b/>
          <w:bCs/>
          <w:color w:val="C00000"/>
          <w:sz w:val="20"/>
          <w:szCs w:val="20"/>
        </w:rPr>
        <w:t>(4)</w:t>
      </w:r>
      <w:r>
        <w:rPr>
          <w:rFonts w:cstheme="minorHAnsi"/>
          <w:sz w:val="20"/>
          <w:szCs w:val="20"/>
        </w:rPr>
        <w:t xml:space="preserve"> </w:t>
      </w:r>
      <w:r w:rsidRPr="00201B11">
        <w:rPr>
          <w:rFonts w:cstheme="minorHAnsi"/>
          <w:sz w:val="20"/>
          <w:szCs w:val="20"/>
        </w:rPr>
        <w:t>Mzdovú kompenzáciu možno poskytovať aj pri pôsobení iných vplyvov, ktoré zamestnancovi prácu sťažujú alebo zamestnanca negatívne ovplyvňujú alebo pri nižšej intenzite pôsobenia faktorov pracovného prostredia uvedených v odseku 2.</w:t>
      </w:r>
    </w:p>
    <w:p w14:paraId="119D4A23" w14:textId="201664B2" w:rsidR="00201B11" w:rsidRP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r w:rsidRPr="00EF26BA">
        <w:rPr>
          <w:rFonts w:cstheme="minorHAnsi"/>
          <w:b/>
          <w:bCs/>
          <w:color w:val="C00000"/>
          <w:sz w:val="20"/>
          <w:szCs w:val="20"/>
        </w:rPr>
        <w:t>(5)</w:t>
      </w:r>
      <w:r>
        <w:rPr>
          <w:rFonts w:cstheme="minorHAnsi"/>
          <w:sz w:val="20"/>
          <w:szCs w:val="20"/>
        </w:rPr>
        <w:t xml:space="preserve"> </w:t>
      </w:r>
      <w:r w:rsidRPr="00201B11">
        <w:rPr>
          <w:rFonts w:cstheme="minorHAnsi"/>
          <w:sz w:val="20"/>
          <w:szCs w:val="20"/>
        </w:rPr>
        <w:t>Pri dohodnutí mzdovej kompenzácie za sťažený výkon práce podľa odseku 4 sa odsek 3 neuplatní.</w:t>
      </w:r>
    </w:p>
    <w:p w14:paraId="2A91E681" w14:textId="77777777" w:rsid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p>
    <w:p w14:paraId="77AC7238" w14:textId="77777777" w:rsidR="00201B11" w:rsidRPr="00EF26BA"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b/>
          <w:bCs/>
          <w:color w:val="C00000"/>
          <w:sz w:val="20"/>
          <w:szCs w:val="20"/>
        </w:rPr>
      </w:pPr>
      <w:r w:rsidRPr="00EF26BA">
        <w:rPr>
          <w:rFonts w:cstheme="minorHAnsi"/>
          <w:b/>
          <w:bCs/>
          <w:color w:val="C00000"/>
          <w:sz w:val="20"/>
          <w:szCs w:val="20"/>
        </w:rPr>
        <w:t xml:space="preserve">§ 125 </w:t>
      </w:r>
    </w:p>
    <w:p w14:paraId="5A31C953" w14:textId="3A44ACF8" w:rsidR="00201B11" w:rsidRP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b/>
          <w:bCs/>
          <w:sz w:val="20"/>
          <w:szCs w:val="20"/>
        </w:rPr>
      </w:pPr>
      <w:r w:rsidRPr="00937C41">
        <w:rPr>
          <w:rFonts w:cstheme="minorHAnsi"/>
          <w:b/>
          <w:bCs/>
          <w:sz w:val="20"/>
          <w:szCs w:val="20"/>
          <w:highlight w:val="yellow"/>
        </w:rPr>
        <w:t>Mzda pri výkone inej práce</w:t>
      </w:r>
    </w:p>
    <w:p w14:paraId="40495A33" w14:textId="70B3C09B" w:rsidR="00201B11" w:rsidRP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r w:rsidRPr="00EF26BA">
        <w:rPr>
          <w:rFonts w:cstheme="minorHAnsi"/>
          <w:b/>
          <w:bCs/>
          <w:color w:val="C00000"/>
          <w:sz w:val="20"/>
          <w:szCs w:val="20"/>
        </w:rPr>
        <w:t>(1)</w:t>
      </w:r>
      <w:r>
        <w:rPr>
          <w:rFonts w:cstheme="minorHAnsi"/>
          <w:sz w:val="20"/>
          <w:szCs w:val="20"/>
        </w:rPr>
        <w:t xml:space="preserve"> </w:t>
      </w:r>
      <w:r w:rsidRPr="00201B11">
        <w:rPr>
          <w:rFonts w:cstheme="minorHAnsi"/>
          <w:sz w:val="20"/>
          <w:szCs w:val="20"/>
        </w:rPr>
        <w:t xml:space="preserve">Ak je zamestnanec </w:t>
      </w:r>
      <w:r w:rsidRPr="00937C41">
        <w:rPr>
          <w:rFonts w:cstheme="minorHAnsi"/>
          <w:sz w:val="20"/>
          <w:szCs w:val="20"/>
          <w:highlight w:val="yellow"/>
        </w:rPr>
        <w:t>preradený na inú prácu</w:t>
      </w:r>
      <w:r w:rsidRPr="00201B11">
        <w:rPr>
          <w:rFonts w:cstheme="minorHAnsi"/>
          <w:sz w:val="20"/>
          <w:szCs w:val="20"/>
        </w:rPr>
        <w:t xml:space="preserve"> z dôvodu ohrozenia chorobou z povolania, karanténneho opatrenia, ktoré sa mu uložilo podľa osobitných predpisov, odvrátenia mimoriadnej udalosti alebo na zmiernenie jej bezprostredných následkov a ak po preradení dosiahne v prepočte na odpracovanú hodinu nižšiu mzdu ako pri výkone práce podľa pracovnej zmluvy, patrí mu </w:t>
      </w:r>
      <w:r w:rsidRPr="00937C41">
        <w:rPr>
          <w:rFonts w:cstheme="minorHAnsi"/>
          <w:sz w:val="20"/>
          <w:szCs w:val="20"/>
          <w:highlight w:val="yellow"/>
        </w:rPr>
        <w:t>doplatok najmenej do sumy jeho priemerného zárobku</w:t>
      </w:r>
      <w:r w:rsidRPr="00201B11">
        <w:rPr>
          <w:rFonts w:cstheme="minorHAnsi"/>
          <w:sz w:val="20"/>
          <w:szCs w:val="20"/>
        </w:rPr>
        <w:t xml:space="preserve">, ktorý dosahoval pred preradením. Doplatok sa poskytuje počas preradenia, </w:t>
      </w:r>
      <w:r w:rsidRPr="00937C41">
        <w:rPr>
          <w:rFonts w:cstheme="minorHAnsi"/>
          <w:sz w:val="20"/>
          <w:szCs w:val="20"/>
          <w:highlight w:val="yellow"/>
        </w:rPr>
        <w:t>najdlhšie počas 12 po sebe nasledujúcich mesiacov</w:t>
      </w:r>
      <w:r w:rsidRPr="00201B11">
        <w:rPr>
          <w:rFonts w:cstheme="minorHAnsi"/>
          <w:sz w:val="20"/>
          <w:szCs w:val="20"/>
        </w:rPr>
        <w:t xml:space="preserve"> odo dňa preradenia.</w:t>
      </w:r>
    </w:p>
    <w:p w14:paraId="44E84533" w14:textId="4A4E5F55" w:rsidR="00201B11" w:rsidRP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r w:rsidRPr="00EF26BA">
        <w:rPr>
          <w:rFonts w:cstheme="minorHAnsi"/>
          <w:b/>
          <w:bCs/>
          <w:color w:val="C00000"/>
          <w:sz w:val="20"/>
          <w:szCs w:val="20"/>
        </w:rPr>
        <w:t>(2)</w:t>
      </w:r>
      <w:r>
        <w:rPr>
          <w:rFonts w:cstheme="minorHAnsi"/>
          <w:sz w:val="20"/>
          <w:szCs w:val="20"/>
        </w:rPr>
        <w:t xml:space="preserve"> </w:t>
      </w:r>
      <w:r w:rsidRPr="00201B11">
        <w:rPr>
          <w:rFonts w:cstheme="minorHAnsi"/>
          <w:sz w:val="20"/>
          <w:szCs w:val="20"/>
        </w:rPr>
        <w:t xml:space="preserve">Doplatok pri ohrození chorobou z povolania patrí aj vtedy, ak zamestnanec nastúpi do pracovného pomeru k </w:t>
      </w:r>
      <w:r w:rsidRPr="00937C41">
        <w:rPr>
          <w:rFonts w:cstheme="minorHAnsi"/>
          <w:sz w:val="20"/>
          <w:szCs w:val="20"/>
          <w:highlight w:val="yellow"/>
        </w:rPr>
        <w:t>inému zamestnávateľovi</w:t>
      </w:r>
      <w:r w:rsidRPr="00201B11">
        <w:rPr>
          <w:rFonts w:cstheme="minorHAnsi"/>
          <w:sz w:val="20"/>
          <w:szCs w:val="20"/>
        </w:rPr>
        <w:t>, pretože pre neho doterajší zamestnávateľ nemá inú vhodnú prácu. Doplatok poskytuje zamestnancovi zamestnávateľ, ktorý ho zamestnáva v čase, po ktorý doplatok patrí. Náklady na doplatok tomuto zamestnávateľovi je povinný uhradiť zamestnávateľ, u ktorého vzniklo ohrozenie chorobou z povolania.</w:t>
      </w:r>
    </w:p>
    <w:p w14:paraId="09CCBAA3" w14:textId="56210578" w:rsidR="00201B11" w:rsidRP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r w:rsidRPr="00EF26BA">
        <w:rPr>
          <w:rFonts w:cstheme="minorHAnsi"/>
          <w:b/>
          <w:bCs/>
          <w:color w:val="C00000"/>
          <w:sz w:val="20"/>
          <w:szCs w:val="20"/>
        </w:rPr>
        <w:t>(3)</w:t>
      </w:r>
      <w:r>
        <w:rPr>
          <w:rFonts w:cstheme="minorHAnsi"/>
          <w:sz w:val="20"/>
          <w:szCs w:val="20"/>
        </w:rPr>
        <w:t xml:space="preserve"> </w:t>
      </w:r>
      <w:r w:rsidRPr="00201B11">
        <w:rPr>
          <w:rFonts w:cstheme="minorHAnsi"/>
          <w:sz w:val="20"/>
          <w:szCs w:val="20"/>
        </w:rPr>
        <w:t xml:space="preserve">Náklady na doplatok pri karanténnom opatrení uloženom podľa osobitných predpisov uhradí </w:t>
      </w:r>
      <w:r w:rsidRPr="00937C41">
        <w:rPr>
          <w:rFonts w:cstheme="minorHAnsi"/>
          <w:sz w:val="20"/>
          <w:szCs w:val="20"/>
          <w:highlight w:val="yellow"/>
        </w:rPr>
        <w:t>orgán verejného zdravotníctva zamestnávateľovi</w:t>
      </w:r>
      <w:r w:rsidRPr="00201B11">
        <w:rPr>
          <w:rFonts w:cstheme="minorHAnsi"/>
          <w:sz w:val="20"/>
          <w:szCs w:val="20"/>
        </w:rPr>
        <w:t>, ktorý ho poskytol.</w:t>
      </w:r>
    </w:p>
    <w:p w14:paraId="19D5668F" w14:textId="467E0B9F" w:rsidR="00201B11" w:rsidRP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r w:rsidRPr="00EF26BA">
        <w:rPr>
          <w:rFonts w:cstheme="minorHAnsi"/>
          <w:b/>
          <w:bCs/>
          <w:color w:val="C00000"/>
          <w:sz w:val="20"/>
          <w:szCs w:val="20"/>
        </w:rPr>
        <w:t>(4)</w:t>
      </w:r>
      <w:r>
        <w:rPr>
          <w:rFonts w:cstheme="minorHAnsi"/>
          <w:sz w:val="20"/>
          <w:szCs w:val="20"/>
        </w:rPr>
        <w:t xml:space="preserve"> </w:t>
      </w:r>
      <w:r w:rsidRPr="00201B11">
        <w:rPr>
          <w:rFonts w:cstheme="minorHAnsi"/>
          <w:sz w:val="20"/>
          <w:szCs w:val="20"/>
        </w:rPr>
        <w:t>Súčasťou nákladov na doplatok podľa odsekov 2 a 3 sú aj odvody do poistných fondov a príspevky na starobné dôchodkové sporenie, ktoré je zamestnávateľ povinný platiť podľa osobitných predpisov.</w:t>
      </w:r>
    </w:p>
    <w:p w14:paraId="77806C0A" w14:textId="078D66DA" w:rsidR="00201B11" w:rsidRP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r w:rsidRPr="00EF26BA">
        <w:rPr>
          <w:rFonts w:cstheme="minorHAnsi"/>
          <w:b/>
          <w:bCs/>
          <w:color w:val="C00000"/>
          <w:sz w:val="20"/>
          <w:szCs w:val="20"/>
        </w:rPr>
        <w:t>(5)</w:t>
      </w:r>
      <w:r>
        <w:rPr>
          <w:rFonts w:cstheme="minorHAnsi"/>
          <w:sz w:val="20"/>
          <w:szCs w:val="20"/>
        </w:rPr>
        <w:t xml:space="preserve"> </w:t>
      </w:r>
      <w:r w:rsidRPr="00201B11">
        <w:rPr>
          <w:rFonts w:cstheme="minorHAnsi"/>
          <w:sz w:val="20"/>
          <w:szCs w:val="20"/>
        </w:rPr>
        <w:t>Nárok na úhradu uplatní zamestnávateľ u orgánu verejného zdravotníctva v písomnej žiadosti do 30 dní od skončenia karanténneho opatrenia.</w:t>
      </w:r>
    </w:p>
    <w:p w14:paraId="4ED8C71C" w14:textId="217EA474" w:rsidR="00201B11" w:rsidRP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r w:rsidRPr="00EF26BA">
        <w:rPr>
          <w:rFonts w:cstheme="minorHAnsi"/>
          <w:b/>
          <w:bCs/>
          <w:color w:val="C00000"/>
          <w:sz w:val="20"/>
          <w:szCs w:val="20"/>
        </w:rPr>
        <w:t>(6)</w:t>
      </w:r>
      <w:r>
        <w:rPr>
          <w:rFonts w:cstheme="minorHAnsi"/>
          <w:sz w:val="20"/>
          <w:szCs w:val="20"/>
        </w:rPr>
        <w:t xml:space="preserve"> </w:t>
      </w:r>
      <w:r w:rsidRPr="00201B11">
        <w:rPr>
          <w:rFonts w:cstheme="minorHAnsi"/>
          <w:sz w:val="20"/>
          <w:szCs w:val="20"/>
        </w:rPr>
        <w:t>Orgán verejného zdravotníctva náklady na doplatok neuhradí, ak k uloženiu karanténneho opatrenia prišlo v priamej súvislosti s porušením povinností zamestnávateľa na predchádzanie vzniku a šírenia prenosných ochorení a na obmedzenie ich výskytu.</w:t>
      </w:r>
    </w:p>
    <w:p w14:paraId="16B5416A" w14:textId="77777777" w:rsid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p>
    <w:p w14:paraId="09260F35" w14:textId="77777777" w:rsidR="00201B11" w:rsidRPr="00EF26BA"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b/>
          <w:bCs/>
          <w:color w:val="C00000"/>
          <w:sz w:val="20"/>
          <w:szCs w:val="20"/>
        </w:rPr>
      </w:pPr>
      <w:r w:rsidRPr="00EF26BA">
        <w:rPr>
          <w:rFonts w:cstheme="minorHAnsi"/>
          <w:b/>
          <w:bCs/>
          <w:color w:val="C00000"/>
          <w:sz w:val="20"/>
          <w:szCs w:val="20"/>
        </w:rPr>
        <w:t xml:space="preserve">§ 127 </w:t>
      </w:r>
    </w:p>
    <w:p w14:paraId="6D5B4C25" w14:textId="1C65D195" w:rsidR="00201B11" w:rsidRP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b/>
          <w:bCs/>
          <w:sz w:val="20"/>
          <w:szCs w:val="20"/>
        </w:rPr>
      </w:pPr>
      <w:r w:rsidRPr="00937C41">
        <w:rPr>
          <w:rFonts w:cstheme="minorHAnsi"/>
          <w:b/>
          <w:bCs/>
          <w:sz w:val="20"/>
          <w:szCs w:val="20"/>
          <w:highlight w:val="yellow"/>
        </w:rPr>
        <w:t>Naturálna mzda</w:t>
      </w:r>
    </w:p>
    <w:p w14:paraId="3655A150" w14:textId="52DC9DEA" w:rsidR="00201B11" w:rsidRDefault="00201B11" w:rsidP="000977EA">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r w:rsidRPr="00EF26BA">
        <w:rPr>
          <w:rFonts w:cstheme="minorHAnsi"/>
          <w:b/>
          <w:bCs/>
          <w:color w:val="C00000"/>
          <w:sz w:val="20"/>
          <w:szCs w:val="20"/>
        </w:rPr>
        <w:t>(1)</w:t>
      </w:r>
      <w:r>
        <w:rPr>
          <w:rFonts w:cstheme="minorHAnsi"/>
          <w:sz w:val="20"/>
          <w:szCs w:val="20"/>
        </w:rPr>
        <w:t xml:space="preserve"> </w:t>
      </w:r>
      <w:r w:rsidRPr="00201B11">
        <w:rPr>
          <w:rFonts w:cstheme="minorHAnsi"/>
          <w:sz w:val="20"/>
          <w:szCs w:val="20"/>
        </w:rPr>
        <w:t xml:space="preserve">Zamestnancovi možno poskytovať </w:t>
      </w:r>
      <w:r w:rsidRPr="005823F8">
        <w:rPr>
          <w:rFonts w:cstheme="minorHAnsi"/>
          <w:sz w:val="20"/>
          <w:szCs w:val="20"/>
          <w:highlight w:val="yellow"/>
        </w:rPr>
        <w:t>časť mzdy</w:t>
      </w:r>
      <w:r w:rsidRPr="00201B11">
        <w:rPr>
          <w:rFonts w:cstheme="minorHAnsi"/>
          <w:sz w:val="20"/>
          <w:szCs w:val="20"/>
        </w:rPr>
        <w:t xml:space="preserve">, s </w:t>
      </w:r>
      <w:r w:rsidRPr="005823F8">
        <w:rPr>
          <w:rFonts w:cstheme="minorHAnsi"/>
          <w:sz w:val="20"/>
          <w:szCs w:val="20"/>
          <w:highlight w:val="yellow"/>
        </w:rPr>
        <w:t>výnimkou minimálnej mzdy</w:t>
      </w:r>
      <w:r w:rsidRPr="00201B11">
        <w:rPr>
          <w:rFonts w:cstheme="minorHAnsi"/>
          <w:sz w:val="20"/>
          <w:szCs w:val="20"/>
        </w:rPr>
        <w:t xml:space="preserve">, formou naturálnej mzdy. Naturálnu mzdu môže zamestnávateľ poskytovať </w:t>
      </w:r>
      <w:r w:rsidRPr="005823F8">
        <w:rPr>
          <w:rFonts w:cstheme="minorHAnsi"/>
          <w:sz w:val="20"/>
          <w:szCs w:val="20"/>
          <w:highlight w:val="yellow"/>
        </w:rPr>
        <w:t>len so súhlasom zamestnanca</w:t>
      </w:r>
      <w:r w:rsidRPr="00201B11">
        <w:rPr>
          <w:rFonts w:cstheme="minorHAnsi"/>
          <w:sz w:val="20"/>
          <w:szCs w:val="20"/>
        </w:rPr>
        <w:t xml:space="preserve"> a za podmienok s ním dohodnutých.</w:t>
      </w:r>
    </w:p>
    <w:p w14:paraId="1F76E01B" w14:textId="77777777" w:rsid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r w:rsidRPr="00EF26BA">
        <w:rPr>
          <w:rFonts w:cstheme="minorHAnsi"/>
          <w:b/>
          <w:bCs/>
          <w:color w:val="C00000"/>
          <w:sz w:val="20"/>
          <w:szCs w:val="20"/>
        </w:rPr>
        <w:t>(2)</w:t>
      </w:r>
      <w:r>
        <w:rPr>
          <w:rFonts w:cstheme="minorHAnsi"/>
          <w:sz w:val="20"/>
          <w:szCs w:val="20"/>
        </w:rPr>
        <w:t xml:space="preserve"> </w:t>
      </w:r>
      <w:r w:rsidRPr="00201B11">
        <w:rPr>
          <w:rFonts w:cstheme="minorHAnsi"/>
          <w:sz w:val="20"/>
          <w:szCs w:val="20"/>
        </w:rPr>
        <w:t xml:space="preserve">Ako naturálnu mzdu možno poskytovať </w:t>
      </w:r>
      <w:r w:rsidRPr="005823F8">
        <w:rPr>
          <w:rFonts w:cstheme="minorHAnsi"/>
          <w:sz w:val="20"/>
          <w:szCs w:val="20"/>
          <w:highlight w:val="yellow"/>
        </w:rPr>
        <w:t>výrobky</w:t>
      </w:r>
      <w:r w:rsidRPr="00201B11">
        <w:rPr>
          <w:rFonts w:cstheme="minorHAnsi"/>
          <w:sz w:val="20"/>
          <w:szCs w:val="20"/>
        </w:rPr>
        <w:t xml:space="preserve">, </w:t>
      </w:r>
      <w:r w:rsidRPr="005823F8">
        <w:rPr>
          <w:rFonts w:cstheme="minorHAnsi"/>
          <w:sz w:val="20"/>
          <w:szCs w:val="20"/>
          <w:highlight w:val="yellow"/>
        </w:rPr>
        <w:t>výkony</w:t>
      </w:r>
      <w:r w:rsidRPr="00201B11">
        <w:rPr>
          <w:rFonts w:cstheme="minorHAnsi"/>
          <w:sz w:val="20"/>
          <w:szCs w:val="20"/>
        </w:rPr>
        <w:t xml:space="preserve">, </w:t>
      </w:r>
      <w:r w:rsidRPr="005823F8">
        <w:rPr>
          <w:rFonts w:cstheme="minorHAnsi"/>
          <w:sz w:val="20"/>
          <w:szCs w:val="20"/>
          <w:highlight w:val="yellow"/>
        </w:rPr>
        <w:t>práce</w:t>
      </w:r>
      <w:r w:rsidRPr="00201B11">
        <w:rPr>
          <w:rFonts w:cstheme="minorHAnsi"/>
          <w:sz w:val="20"/>
          <w:szCs w:val="20"/>
        </w:rPr>
        <w:t xml:space="preserve"> a </w:t>
      </w:r>
      <w:r w:rsidRPr="005823F8">
        <w:rPr>
          <w:rFonts w:cstheme="minorHAnsi"/>
          <w:sz w:val="20"/>
          <w:szCs w:val="20"/>
          <w:highlight w:val="yellow"/>
        </w:rPr>
        <w:t>služby</w:t>
      </w:r>
      <w:r w:rsidRPr="00201B11">
        <w:rPr>
          <w:rFonts w:cstheme="minorHAnsi"/>
          <w:sz w:val="20"/>
          <w:szCs w:val="20"/>
        </w:rPr>
        <w:t>. Poskytovanie naturálnej mzdy vo forme liehovín alebo iných návykových látok nie je dovolené. Zľava na cestovnom pre zamestnanca dopravcu sa nepovažuje za naturálnu mzdu.</w:t>
      </w:r>
    </w:p>
    <w:p w14:paraId="78DFF8A8" w14:textId="0E1A3BDA" w:rsidR="00201B11" w:rsidRP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r w:rsidRPr="00EF26BA">
        <w:rPr>
          <w:rFonts w:cstheme="minorHAnsi"/>
          <w:b/>
          <w:bCs/>
          <w:color w:val="C00000"/>
          <w:sz w:val="20"/>
          <w:szCs w:val="20"/>
        </w:rPr>
        <w:t>(3)</w:t>
      </w:r>
      <w:r>
        <w:rPr>
          <w:rFonts w:cstheme="minorHAnsi"/>
          <w:sz w:val="20"/>
          <w:szCs w:val="20"/>
        </w:rPr>
        <w:t xml:space="preserve"> </w:t>
      </w:r>
      <w:r w:rsidRPr="00201B11">
        <w:rPr>
          <w:rFonts w:cstheme="minorHAnsi"/>
          <w:sz w:val="20"/>
          <w:szCs w:val="20"/>
        </w:rPr>
        <w:t xml:space="preserve">Naturálna mzda sa vyjadruje v peňažnej forme </w:t>
      </w:r>
      <w:r w:rsidRPr="005823F8">
        <w:rPr>
          <w:rFonts w:cstheme="minorHAnsi"/>
          <w:sz w:val="20"/>
          <w:szCs w:val="20"/>
          <w:highlight w:val="yellow"/>
        </w:rPr>
        <w:t>v cenách tovaru od výrobcu</w:t>
      </w:r>
      <w:r w:rsidRPr="00201B11">
        <w:rPr>
          <w:rFonts w:cstheme="minorHAnsi"/>
          <w:sz w:val="20"/>
          <w:szCs w:val="20"/>
        </w:rPr>
        <w:t xml:space="preserve"> alebo v cenách služieb od poskytovateľa služieb podľa cenového predpisu platného v čase poskytovania naturálnej mzdy.</w:t>
      </w:r>
    </w:p>
    <w:p w14:paraId="6DF570B6" w14:textId="06F1C607" w:rsidR="00201B11" w:rsidRP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r w:rsidRPr="00EF26BA">
        <w:rPr>
          <w:rFonts w:cstheme="minorHAnsi"/>
          <w:b/>
          <w:bCs/>
          <w:color w:val="C00000"/>
          <w:sz w:val="20"/>
          <w:szCs w:val="20"/>
        </w:rPr>
        <w:t>(4)</w:t>
      </w:r>
      <w:r>
        <w:rPr>
          <w:rFonts w:cstheme="minorHAnsi"/>
          <w:sz w:val="20"/>
          <w:szCs w:val="20"/>
        </w:rPr>
        <w:t xml:space="preserve"> </w:t>
      </w:r>
      <w:r w:rsidRPr="00201B11">
        <w:rPr>
          <w:rFonts w:cstheme="minorHAnsi"/>
          <w:sz w:val="20"/>
          <w:szCs w:val="20"/>
        </w:rPr>
        <w:t xml:space="preserve">Ak zamestnávateľ v </w:t>
      </w:r>
      <w:r w:rsidRPr="005823F8">
        <w:rPr>
          <w:rFonts w:cstheme="minorHAnsi"/>
          <w:sz w:val="20"/>
          <w:szCs w:val="20"/>
          <w:highlight w:val="yellow"/>
        </w:rPr>
        <w:t>rámci svojich priestorov zriadil obchodné zariadenia na predaj tovaru</w:t>
      </w:r>
      <w:r w:rsidRPr="00201B11">
        <w:rPr>
          <w:rFonts w:cstheme="minorHAnsi"/>
          <w:sz w:val="20"/>
          <w:szCs w:val="20"/>
        </w:rPr>
        <w:t xml:space="preserve"> alebo na poskytovanie služieb, </w:t>
      </w:r>
      <w:r w:rsidRPr="005823F8">
        <w:rPr>
          <w:rFonts w:cstheme="minorHAnsi"/>
          <w:sz w:val="20"/>
          <w:szCs w:val="20"/>
          <w:highlight w:val="yellow"/>
        </w:rPr>
        <w:t>nesmie zamestnanca nútiť, aby v týchto obchodných zariadeniach kupoval tovar</w:t>
      </w:r>
      <w:r w:rsidRPr="00201B11">
        <w:rPr>
          <w:rFonts w:cstheme="minorHAnsi"/>
          <w:sz w:val="20"/>
          <w:szCs w:val="20"/>
        </w:rPr>
        <w:t xml:space="preserve"> alebo využíval ich služby. V prípade, že z dôvodov odlúčenosti prevádzky nemožno používať iné obchodné zariadenia, je zamestnávateľ povinný zabezpečiť, aby sa predaj tovaru alebo poskytovanie služieb </w:t>
      </w:r>
      <w:r w:rsidRPr="005823F8">
        <w:rPr>
          <w:rFonts w:cstheme="minorHAnsi"/>
          <w:sz w:val="20"/>
          <w:szCs w:val="20"/>
          <w:highlight w:val="yellow"/>
        </w:rPr>
        <w:t>nevyužívali na dosahovanie vlastného zisku</w:t>
      </w:r>
      <w:r w:rsidRPr="00201B11">
        <w:rPr>
          <w:rFonts w:cstheme="minorHAnsi"/>
          <w:sz w:val="20"/>
          <w:szCs w:val="20"/>
        </w:rPr>
        <w:t xml:space="preserve"> alebo aby sa tovar predával a služby poskytovali za ceny v mieste obvyklé v čase predaja tovaru alebo poskytovania služieb.</w:t>
      </w:r>
    </w:p>
    <w:p w14:paraId="272160E5" w14:textId="77777777" w:rsid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p>
    <w:p w14:paraId="2ACD995E" w14:textId="77777777" w:rsidR="000977EA" w:rsidRDefault="000977EA">
      <w:pPr>
        <w:rPr>
          <w:rFonts w:cstheme="minorHAnsi"/>
          <w:b/>
          <w:bCs/>
          <w:color w:val="C00000"/>
          <w:sz w:val="20"/>
          <w:szCs w:val="20"/>
        </w:rPr>
      </w:pPr>
      <w:r>
        <w:rPr>
          <w:rFonts w:cstheme="minorHAnsi"/>
          <w:b/>
          <w:bCs/>
          <w:color w:val="C00000"/>
          <w:sz w:val="20"/>
          <w:szCs w:val="20"/>
        </w:rPr>
        <w:br w:type="page"/>
      </w:r>
    </w:p>
    <w:p w14:paraId="75D58409" w14:textId="74A2F63E" w:rsidR="00201B11" w:rsidRPr="00EF26BA"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b/>
          <w:bCs/>
          <w:color w:val="C00000"/>
          <w:sz w:val="20"/>
          <w:szCs w:val="20"/>
        </w:rPr>
      </w:pPr>
      <w:r w:rsidRPr="00EF26BA">
        <w:rPr>
          <w:rFonts w:cstheme="minorHAnsi"/>
          <w:b/>
          <w:bCs/>
          <w:color w:val="C00000"/>
          <w:sz w:val="20"/>
          <w:szCs w:val="20"/>
        </w:rPr>
        <w:t xml:space="preserve">§ 128 </w:t>
      </w:r>
    </w:p>
    <w:p w14:paraId="7BF1D546" w14:textId="468EF839" w:rsidR="00201B11" w:rsidRP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b/>
          <w:bCs/>
          <w:sz w:val="20"/>
          <w:szCs w:val="20"/>
        </w:rPr>
      </w:pPr>
      <w:r w:rsidRPr="005823F8">
        <w:rPr>
          <w:rFonts w:cstheme="minorHAnsi"/>
          <w:b/>
          <w:bCs/>
          <w:sz w:val="20"/>
          <w:szCs w:val="20"/>
          <w:highlight w:val="yellow"/>
        </w:rPr>
        <w:t>Mzda v cudzej mene</w:t>
      </w:r>
    </w:p>
    <w:p w14:paraId="078FD2A6" w14:textId="77777777" w:rsidR="00201B11" w:rsidRP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r w:rsidRPr="00201B11">
        <w:rPr>
          <w:rFonts w:cstheme="minorHAnsi"/>
          <w:sz w:val="20"/>
          <w:szCs w:val="20"/>
        </w:rPr>
        <w:t xml:space="preserve">Zamestnancovi s miestom výkonu práce podľa pracovnej zmluvy v cudzine možno poskytovať mzdu alebo jej časť v cudzej mene. Prepočet výšky mzdy v eurách na cudziu menu sa vykonáva </w:t>
      </w:r>
      <w:r w:rsidRPr="005823F8">
        <w:rPr>
          <w:rFonts w:cstheme="minorHAnsi"/>
          <w:sz w:val="20"/>
          <w:szCs w:val="20"/>
          <w:highlight w:val="yellow"/>
        </w:rPr>
        <w:t>podľa referenčného výmenného kurzu určeného a vyhláseného Európskou centrálnou bankou alebo Národnou bankou Slovenska</w:t>
      </w:r>
      <w:r w:rsidRPr="00201B11">
        <w:rPr>
          <w:rFonts w:cstheme="minorHAnsi"/>
          <w:sz w:val="20"/>
          <w:szCs w:val="20"/>
        </w:rPr>
        <w:t>, ktorý je platný v deň predchádzajúci dňu určenému na výplatu mzdy podľa § 130 ods. 2 alebo v iný dohodnutý deň.</w:t>
      </w:r>
    </w:p>
    <w:p w14:paraId="335C1003" w14:textId="77777777" w:rsid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p>
    <w:p w14:paraId="239C45AD" w14:textId="77777777" w:rsidR="00201B11" w:rsidRPr="00EF26BA"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b/>
          <w:bCs/>
          <w:color w:val="C00000"/>
          <w:sz w:val="20"/>
          <w:szCs w:val="20"/>
        </w:rPr>
      </w:pPr>
      <w:r w:rsidRPr="00EF26BA">
        <w:rPr>
          <w:rFonts w:cstheme="minorHAnsi"/>
          <w:b/>
          <w:bCs/>
          <w:color w:val="C00000"/>
          <w:sz w:val="20"/>
          <w:szCs w:val="20"/>
        </w:rPr>
        <w:t xml:space="preserve">§ 129 </w:t>
      </w:r>
    </w:p>
    <w:p w14:paraId="3390D34B" w14:textId="6DDF1E5A" w:rsidR="00201B11" w:rsidRPr="00EF26BA"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b/>
          <w:bCs/>
          <w:sz w:val="20"/>
          <w:szCs w:val="20"/>
        </w:rPr>
      </w:pPr>
      <w:r w:rsidRPr="005823F8">
        <w:rPr>
          <w:rFonts w:cstheme="minorHAnsi"/>
          <w:b/>
          <w:bCs/>
          <w:sz w:val="20"/>
          <w:szCs w:val="20"/>
          <w:highlight w:val="yellow"/>
        </w:rPr>
        <w:t>Splatnosť mzdy</w:t>
      </w:r>
    </w:p>
    <w:p w14:paraId="58056E36" w14:textId="30569ED8" w:rsidR="00201B11" w:rsidRP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r w:rsidRPr="00EF26BA">
        <w:rPr>
          <w:rFonts w:cstheme="minorHAnsi"/>
          <w:b/>
          <w:bCs/>
          <w:color w:val="C00000"/>
          <w:sz w:val="20"/>
          <w:szCs w:val="20"/>
        </w:rPr>
        <w:t>(1)</w:t>
      </w:r>
      <w:r w:rsidR="00EF26BA">
        <w:rPr>
          <w:rFonts w:cstheme="minorHAnsi"/>
          <w:sz w:val="20"/>
          <w:szCs w:val="20"/>
        </w:rPr>
        <w:t xml:space="preserve"> </w:t>
      </w:r>
      <w:r w:rsidRPr="00201B11">
        <w:rPr>
          <w:rFonts w:cstheme="minorHAnsi"/>
          <w:sz w:val="20"/>
          <w:szCs w:val="20"/>
        </w:rPr>
        <w:t xml:space="preserve">Mzda je splatná </w:t>
      </w:r>
      <w:r w:rsidRPr="005823F8">
        <w:rPr>
          <w:rFonts w:cstheme="minorHAnsi"/>
          <w:sz w:val="20"/>
          <w:szCs w:val="20"/>
          <w:highlight w:val="yellow"/>
        </w:rPr>
        <w:t>pozadu za mesačné obdobie</w:t>
      </w:r>
      <w:r w:rsidRPr="00201B11">
        <w:rPr>
          <w:rFonts w:cstheme="minorHAnsi"/>
          <w:sz w:val="20"/>
          <w:szCs w:val="20"/>
        </w:rPr>
        <w:t xml:space="preserve">, a to najneskôr </w:t>
      </w:r>
      <w:r w:rsidRPr="005823F8">
        <w:rPr>
          <w:rFonts w:cstheme="minorHAnsi"/>
          <w:sz w:val="20"/>
          <w:szCs w:val="20"/>
          <w:highlight w:val="yellow"/>
        </w:rPr>
        <w:t>do konca nasledujúceho kalendárneho mesiaca</w:t>
      </w:r>
      <w:r w:rsidRPr="00201B11">
        <w:rPr>
          <w:rFonts w:cstheme="minorHAnsi"/>
          <w:sz w:val="20"/>
          <w:szCs w:val="20"/>
        </w:rPr>
        <w:t>, ak sa v kolektívnej zmluve alebo v pracovnej zmluve nedohodlo inak.</w:t>
      </w:r>
    </w:p>
    <w:p w14:paraId="3FDF0F52" w14:textId="77E020FE" w:rsidR="00201B11" w:rsidRP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r w:rsidRPr="00EF26BA">
        <w:rPr>
          <w:rFonts w:cstheme="minorHAnsi"/>
          <w:b/>
          <w:bCs/>
          <w:color w:val="C00000"/>
          <w:sz w:val="20"/>
          <w:szCs w:val="20"/>
        </w:rPr>
        <w:t>(2)</w:t>
      </w:r>
      <w:r w:rsidR="00EF26BA">
        <w:rPr>
          <w:rFonts w:cstheme="minorHAnsi"/>
          <w:sz w:val="20"/>
          <w:szCs w:val="20"/>
        </w:rPr>
        <w:t xml:space="preserve"> </w:t>
      </w:r>
      <w:r w:rsidRPr="005823F8">
        <w:rPr>
          <w:rFonts w:cstheme="minorHAnsi"/>
          <w:sz w:val="20"/>
          <w:szCs w:val="20"/>
          <w:highlight w:val="yellow"/>
        </w:rPr>
        <w:t>Na žiadosť zamestnanca musí mu byť mzda splatná počas dovolenky vyplatená pred nastúpením dovolenky</w:t>
      </w:r>
      <w:r w:rsidRPr="00201B11">
        <w:rPr>
          <w:rFonts w:cstheme="minorHAnsi"/>
          <w:sz w:val="20"/>
          <w:szCs w:val="20"/>
        </w:rPr>
        <w:t>.</w:t>
      </w:r>
    </w:p>
    <w:p w14:paraId="32BA1B27" w14:textId="0485EE06" w:rsidR="00201B11" w:rsidRP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r w:rsidRPr="00EF26BA">
        <w:rPr>
          <w:rFonts w:cstheme="minorHAnsi"/>
          <w:b/>
          <w:bCs/>
          <w:color w:val="C00000"/>
          <w:sz w:val="20"/>
          <w:szCs w:val="20"/>
        </w:rPr>
        <w:t>(3)</w:t>
      </w:r>
      <w:r w:rsidR="00EF26BA">
        <w:rPr>
          <w:rFonts w:cstheme="minorHAnsi"/>
          <w:sz w:val="20"/>
          <w:szCs w:val="20"/>
        </w:rPr>
        <w:t xml:space="preserve"> </w:t>
      </w:r>
      <w:r w:rsidRPr="00201B11">
        <w:rPr>
          <w:rFonts w:cstheme="minorHAnsi"/>
          <w:sz w:val="20"/>
          <w:szCs w:val="20"/>
        </w:rPr>
        <w:t>Pri skončení pracovného pomeru vyplatí zamestnávateľ zamestnancovi mzdu splatnú za mesačné obdobie v deň skončenia pracovného pomeru, ak sa nedohodli inak, najneskôr však v najbližšom výplatnom termíne nasledujúcom po dni skončenia pracovného pomeru.</w:t>
      </w:r>
    </w:p>
    <w:p w14:paraId="73DE2F5F" w14:textId="77777777" w:rsidR="00EF26BA" w:rsidRDefault="00EF26BA"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p>
    <w:p w14:paraId="126B6D9C" w14:textId="77777777" w:rsidR="00EF26BA" w:rsidRPr="00EF26BA"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b/>
          <w:bCs/>
          <w:color w:val="C00000"/>
          <w:sz w:val="20"/>
          <w:szCs w:val="20"/>
        </w:rPr>
      </w:pPr>
      <w:r w:rsidRPr="00EF26BA">
        <w:rPr>
          <w:rFonts w:cstheme="minorHAnsi"/>
          <w:b/>
          <w:bCs/>
          <w:color w:val="C00000"/>
          <w:sz w:val="20"/>
          <w:szCs w:val="20"/>
        </w:rPr>
        <w:t xml:space="preserve">§ 130 </w:t>
      </w:r>
    </w:p>
    <w:p w14:paraId="28B085A7" w14:textId="2DCC51D0" w:rsidR="00201B11" w:rsidRPr="00EF26BA"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b/>
          <w:bCs/>
          <w:sz w:val="20"/>
          <w:szCs w:val="20"/>
        </w:rPr>
      </w:pPr>
      <w:r w:rsidRPr="005823F8">
        <w:rPr>
          <w:rFonts w:cstheme="minorHAnsi"/>
          <w:b/>
          <w:bCs/>
          <w:sz w:val="20"/>
          <w:szCs w:val="20"/>
          <w:highlight w:val="yellow"/>
        </w:rPr>
        <w:t>Výplata mzdy</w:t>
      </w:r>
    </w:p>
    <w:p w14:paraId="1733F6AB" w14:textId="6BE5F1BD" w:rsidR="00201B11" w:rsidRP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r w:rsidRPr="00EF26BA">
        <w:rPr>
          <w:rFonts w:cstheme="minorHAnsi"/>
          <w:b/>
          <w:bCs/>
          <w:color w:val="C00000"/>
          <w:sz w:val="20"/>
          <w:szCs w:val="20"/>
        </w:rPr>
        <w:t>(1)</w:t>
      </w:r>
      <w:r w:rsidR="00EF26BA">
        <w:rPr>
          <w:rFonts w:cstheme="minorHAnsi"/>
          <w:sz w:val="20"/>
          <w:szCs w:val="20"/>
        </w:rPr>
        <w:t xml:space="preserve"> </w:t>
      </w:r>
      <w:r w:rsidRPr="00201B11">
        <w:rPr>
          <w:rFonts w:cstheme="minorHAnsi"/>
          <w:sz w:val="20"/>
          <w:szCs w:val="20"/>
        </w:rPr>
        <w:t xml:space="preserve">Vyplácaná mzda sa zaokrúhľuje na </w:t>
      </w:r>
      <w:r w:rsidRPr="005823F8">
        <w:rPr>
          <w:rFonts w:cstheme="minorHAnsi"/>
          <w:sz w:val="20"/>
          <w:szCs w:val="20"/>
          <w:highlight w:val="yellow"/>
        </w:rPr>
        <w:t>najbližší eurocent nahor</w:t>
      </w:r>
      <w:r w:rsidRPr="00201B11">
        <w:rPr>
          <w:rFonts w:cstheme="minorHAnsi"/>
          <w:sz w:val="20"/>
          <w:szCs w:val="20"/>
        </w:rPr>
        <w:t xml:space="preserve">, ak kolektívna zmluva alebo zamestnávateľ vo vnútornom predpise neustanovujú priaznivejšiu úpravu zaokrúhľovania mzdy v prospech zamestnanca. Mzda sa zamestnancovi </w:t>
      </w:r>
      <w:r w:rsidRPr="005823F8">
        <w:rPr>
          <w:rFonts w:cstheme="minorHAnsi"/>
          <w:sz w:val="20"/>
          <w:szCs w:val="20"/>
          <w:highlight w:val="yellow"/>
        </w:rPr>
        <w:t>vypláca v peniazoch</w:t>
      </w:r>
      <w:r w:rsidRPr="00201B11">
        <w:rPr>
          <w:rFonts w:cstheme="minorHAnsi"/>
          <w:sz w:val="20"/>
          <w:szCs w:val="20"/>
        </w:rPr>
        <w:t xml:space="preserve">; v </w:t>
      </w:r>
      <w:r w:rsidRPr="005823F8">
        <w:rPr>
          <w:rFonts w:cstheme="minorHAnsi"/>
          <w:sz w:val="20"/>
          <w:szCs w:val="20"/>
          <w:highlight w:val="yellow"/>
        </w:rPr>
        <w:t>inom druhu plnenia</w:t>
      </w:r>
      <w:r w:rsidRPr="00201B11">
        <w:rPr>
          <w:rFonts w:cstheme="minorHAnsi"/>
          <w:sz w:val="20"/>
          <w:szCs w:val="20"/>
        </w:rPr>
        <w:t xml:space="preserve"> alebo </w:t>
      </w:r>
      <w:r w:rsidRPr="005823F8">
        <w:rPr>
          <w:rFonts w:cstheme="minorHAnsi"/>
          <w:sz w:val="20"/>
          <w:szCs w:val="20"/>
          <w:highlight w:val="yellow"/>
        </w:rPr>
        <w:t>v cudzej mene</w:t>
      </w:r>
      <w:r w:rsidRPr="00201B11">
        <w:rPr>
          <w:rFonts w:cstheme="minorHAnsi"/>
          <w:sz w:val="20"/>
          <w:szCs w:val="20"/>
        </w:rPr>
        <w:t xml:space="preserve"> možno mzdu vyplácať, len ak to umožňuje tento zákon alebo osobitný predpis.</w:t>
      </w:r>
    </w:p>
    <w:p w14:paraId="48899835" w14:textId="653E4E2C" w:rsidR="00201B11" w:rsidRP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r w:rsidRPr="00EF26BA">
        <w:rPr>
          <w:rFonts w:cstheme="minorHAnsi"/>
          <w:b/>
          <w:bCs/>
          <w:color w:val="C00000"/>
          <w:sz w:val="20"/>
          <w:szCs w:val="20"/>
        </w:rPr>
        <w:t>(2)</w:t>
      </w:r>
      <w:r w:rsidR="00EF26BA">
        <w:rPr>
          <w:rFonts w:cstheme="minorHAnsi"/>
          <w:sz w:val="20"/>
          <w:szCs w:val="20"/>
        </w:rPr>
        <w:t xml:space="preserve"> </w:t>
      </w:r>
      <w:r w:rsidRPr="00201B11">
        <w:rPr>
          <w:rFonts w:cstheme="minorHAnsi"/>
          <w:sz w:val="20"/>
          <w:szCs w:val="20"/>
        </w:rPr>
        <w:t xml:space="preserve">Mzda sa vypláca </w:t>
      </w:r>
      <w:r w:rsidRPr="005823F8">
        <w:rPr>
          <w:rFonts w:cstheme="minorHAnsi"/>
          <w:sz w:val="20"/>
          <w:szCs w:val="20"/>
          <w:highlight w:val="yellow"/>
        </w:rPr>
        <w:t>vo výplatných termínoch dohodnutých v pracovnej zmlu</w:t>
      </w:r>
      <w:r w:rsidRPr="00201B11">
        <w:rPr>
          <w:rFonts w:cstheme="minorHAnsi"/>
          <w:sz w:val="20"/>
          <w:szCs w:val="20"/>
        </w:rPr>
        <w:t>ve alebo v kolektívnej zmluve. So zamestnancom vykonávajúcim domácku prácu možno dohodnúť výplatu mzdy aj za dodanie každej skompletizovanej pridelenej práce. Mzda podľa § 118 ods. 4 písm. a) sa vypláca v mesiaci jún príslušného kalendárneho roka a mzda podľa § 118 ods. 4 písm. b) sa vypláca v mesiaci december príslušného kalendárneho roka.</w:t>
      </w:r>
    </w:p>
    <w:p w14:paraId="7AF1CB04" w14:textId="039ABA4B" w:rsidR="00201B11" w:rsidRP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r w:rsidRPr="00EF26BA">
        <w:rPr>
          <w:rFonts w:cstheme="minorHAnsi"/>
          <w:b/>
          <w:bCs/>
          <w:color w:val="C00000"/>
          <w:sz w:val="20"/>
          <w:szCs w:val="20"/>
        </w:rPr>
        <w:t>(3)</w:t>
      </w:r>
      <w:r w:rsidR="00EF26BA">
        <w:rPr>
          <w:rFonts w:cstheme="minorHAnsi"/>
          <w:sz w:val="20"/>
          <w:szCs w:val="20"/>
        </w:rPr>
        <w:t xml:space="preserve"> </w:t>
      </w:r>
      <w:r w:rsidRPr="00201B11">
        <w:rPr>
          <w:rFonts w:cstheme="minorHAnsi"/>
          <w:sz w:val="20"/>
          <w:szCs w:val="20"/>
        </w:rPr>
        <w:t xml:space="preserve">Medzi výplatnými termínmi </w:t>
      </w:r>
      <w:r w:rsidRPr="005823F8">
        <w:rPr>
          <w:rFonts w:cstheme="minorHAnsi"/>
          <w:sz w:val="20"/>
          <w:szCs w:val="20"/>
          <w:highlight w:val="yellow"/>
        </w:rPr>
        <w:t>môže</w:t>
      </w:r>
      <w:r w:rsidRPr="00201B11">
        <w:rPr>
          <w:rFonts w:cstheme="minorHAnsi"/>
          <w:sz w:val="20"/>
          <w:szCs w:val="20"/>
        </w:rPr>
        <w:t xml:space="preserve"> zamestnávateľ poskytovať </w:t>
      </w:r>
      <w:r w:rsidRPr="005823F8">
        <w:rPr>
          <w:rFonts w:cstheme="minorHAnsi"/>
          <w:sz w:val="20"/>
          <w:szCs w:val="20"/>
          <w:highlight w:val="yellow"/>
        </w:rPr>
        <w:t>preddavok na mzdu</w:t>
      </w:r>
      <w:r w:rsidRPr="00201B11">
        <w:rPr>
          <w:rFonts w:cstheme="minorHAnsi"/>
          <w:sz w:val="20"/>
          <w:szCs w:val="20"/>
        </w:rPr>
        <w:t xml:space="preserve"> v dohodnutých termínoch. Na žiadosť zamestnanca môže zamestnávateľ poskytnúť preddavok na mzdu aj v inom termíne, na ktorom sa so zamestnancom dohodnú.</w:t>
      </w:r>
    </w:p>
    <w:p w14:paraId="7BA5162C" w14:textId="7D484D11" w:rsidR="00EF26BA" w:rsidRDefault="00201B11" w:rsidP="000977EA">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r w:rsidRPr="00EF26BA">
        <w:rPr>
          <w:rFonts w:cstheme="minorHAnsi"/>
          <w:b/>
          <w:bCs/>
          <w:color w:val="C00000"/>
          <w:sz w:val="20"/>
          <w:szCs w:val="20"/>
        </w:rPr>
        <w:t>(4)</w:t>
      </w:r>
      <w:r w:rsidR="00EF26BA">
        <w:rPr>
          <w:rFonts w:cstheme="minorHAnsi"/>
          <w:sz w:val="20"/>
          <w:szCs w:val="20"/>
        </w:rPr>
        <w:t xml:space="preserve"> </w:t>
      </w:r>
      <w:r w:rsidRPr="00201B11">
        <w:rPr>
          <w:rFonts w:cstheme="minorHAnsi"/>
          <w:sz w:val="20"/>
          <w:szCs w:val="20"/>
        </w:rPr>
        <w:t xml:space="preserve">Mzda sa vypláca </w:t>
      </w:r>
      <w:r w:rsidRPr="005823F8">
        <w:rPr>
          <w:rFonts w:cstheme="minorHAnsi"/>
          <w:sz w:val="20"/>
          <w:szCs w:val="20"/>
          <w:highlight w:val="yellow"/>
        </w:rPr>
        <w:t>v pracovnom čase a na pracovisku,</w:t>
      </w:r>
      <w:r w:rsidRPr="00201B11">
        <w:rPr>
          <w:rFonts w:cstheme="minorHAnsi"/>
          <w:sz w:val="20"/>
          <w:szCs w:val="20"/>
        </w:rPr>
        <w:t xml:space="preserve"> ak sa v pracovnej zmluve nedohodlo inak. Ak sa zamestnanec z vážnych dôvodov nemôže dostaviť po výplatu mzdy alebo ak pracuje na vzdialenom pracovisku, zašle mu zamestnávateľ mzdu tak, aby mu bola doručená v deň určený na jej výplatu, alebo najneskôr v najbližší nasledujúci pracovný deň na svoje náklady a nebezpečenstvo, ak sa nedohodnú inak.</w:t>
      </w:r>
    </w:p>
    <w:p w14:paraId="79A97CF7" w14:textId="44A7FD16" w:rsidR="00201B11" w:rsidRP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r w:rsidRPr="00EF26BA">
        <w:rPr>
          <w:rFonts w:cstheme="minorHAnsi"/>
          <w:b/>
          <w:bCs/>
          <w:color w:val="C00000"/>
          <w:sz w:val="20"/>
          <w:szCs w:val="20"/>
        </w:rPr>
        <w:t>(5)</w:t>
      </w:r>
      <w:r w:rsidR="00EF26BA">
        <w:rPr>
          <w:rFonts w:cstheme="minorHAnsi"/>
          <w:sz w:val="20"/>
          <w:szCs w:val="20"/>
        </w:rPr>
        <w:t xml:space="preserve"> </w:t>
      </w:r>
      <w:r w:rsidRPr="00201B11">
        <w:rPr>
          <w:rFonts w:cstheme="minorHAnsi"/>
          <w:sz w:val="20"/>
          <w:szCs w:val="20"/>
        </w:rPr>
        <w:t xml:space="preserve">Pri vyúčtovaní mzdy je zamestnávateľ povinný zamestnancovi </w:t>
      </w:r>
      <w:r w:rsidRPr="005823F8">
        <w:rPr>
          <w:rFonts w:cstheme="minorHAnsi"/>
          <w:sz w:val="20"/>
          <w:szCs w:val="20"/>
          <w:highlight w:val="yellow"/>
        </w:rPr>
        <w:t>vydať doklad obsahujúci najmä údaje o jednotlivých zložkách mzdy</w:t>
      </w:r>
      <w:r w:rsidRPr="00201B11">
        <w:rPr>
          <w:rFonts w:cstheme="minorHAnsi"/>
          <w:sz w:val="20"/>
          <w:szCs w:val="20"/>
        </w:rPr>
        <w:t xml:space="preserve">, o jednotlivých plneniach poskytovaných v súvislosti so zamestnaním, o stave účtu konta pracovného času, ak je zavedené konto pracovného času, o vykonaných zrážkach zo mzdy a </w:t>
      </w:r>
      <w:r w:rsidRPr="005823F8">
        <w:rPr>
          <w:rFonts w:cstheme="minorHAnsi"/>
          <w:sz w:val="20"/>
          <w:szCs w:val="20"/>
          <w:highlight w:val="yellow"/>
        </w:rPr>
        <w:t>o celkovej cene práce</w:t>
      </w:r>
      <w:r w:rsidRPr="00201B11">
        <w:rPr>
          <w:rFonts w:cstheme="minorHAnsi"/>
          <w:sz w:val="20"/>
          <w:szCs w:val="20"/>
        </w:rPr>
        <w:t xml:space="preserve">. Doklad podľa prvej vety sa poskytne v písomnej forme, ak sa zamestnávateľ so zamestnancom nedohodnú na jeho poskytovaní elektronickými prostriedkami. </w:t>
      </w:r>
      <w:r w:rsidRPr="005823F8">
        <w:rPr>
          <w:rFonts w:cstheme="minorHAnsi"/>
          <w:sz w:val="20"/>
          <w:szCs w:val="20"/>
          <w:highlight w:val="yellow"/>
        </w:rPr>
        <w:t>Celkovú cenu práce tvorí mzda vrátane náhrady mzdy a náhrady za pracovnú pohotovosť</w:t>
      </w:r>
      <w:r w:rsidRPr="00201B11">
        <w:rPr>
          <w:rFonts w:cstheme="minorHAnsi"/>
          <w:sz w:val="20"/>
          <w:szCs w:val="20"/>
        </w:rPr>
        <w:t xml:space="preserve"> a osobitne v členení preddavok poistného na zdravotné poistenie, poistné na nemocenské poistenie, poistné na starobné poistenie, poistné na invalidné poistenie, poistné na poistenie v nezamestnanosti, poistné na garančné poistenie, poistné na úrazové poistenie, poistné do rezervného fondu solidarity a príspevok na starobné dôchodkové sporenie, ktoré platí zamestnávateľ. Na žiadosť zamestnanca mu zamestnávateľ predloží na nahliadnutie </w:t>
      </w:r>
      <w:r w:rsidRPr="005823F8">
        <w:rPr>
          <w:rFonts w:cstheme="minorHAnsi"/>
          <w:sz w:val="20"/>
          <w:szCs w:val="20"/>
          <w:highlight w:val="yellow"/>
        </w:rPr>
        <w:t>doklady, na ktorých základe bola mzda vypočítaná</w:t>
      </w:r>
      <w:r w:rsidRPr="00201B11">
        <w:rPr>
          <w:rFonts w:cstheme="minorHAnsi"/>
          <w:sz w:val="20"/>
          <w:szCs w:val="20"/>
        </w:rPr>
        <w:t>.</w:t>
      </w:r>
    </w:p>
    <w:p w14:paraId="138034BE" w14:textId="373FFC66" w:rsidR="00201B11" w:rsidRP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r w:rsidRPr="00EF26BA">
        <w:rPr>
          <w:rFonts w:cstheme="minorHAnsi"/>
          <w:b/>
          <w:bCs/>
          <w:color w:val="C00000"/>
          <w:sz w:val="20"/>
          <w:szCs w:val="20"/>
        </w:rPr>
        <w:t>(6)</w:t>
      </w:r>
      <w:r w:rsidR="00EF26BA">
        <w:rPr>
          <w:rFonts w:cstheme="minorHAnsi"/>
          <w:sz w:val="20"/>
          <w:szCs w:val="20"/>
        </w:rPr>
        <w:t xml:space="preserve"> </w:t>
      </w:r>
      <w:r w:rsidRPr="005823F8">
        <w:rPr>
          <w:rFonts w:cstheme="minorHAnsi"/>
          <w:sz w:val="20"/>
          <w:szCs w:val="20"/>
          <w:highlight w:val="yellow"/>
        </w:rPr>
        <w:t>Zamestnanec môže na prijatie mzdy písomne splnomocniť inú osobu</w:t>
      </w:r>
      <w:r w:rsidRPr="00201B11">
        <w:rPr>
          <w:rFonts w:cstheme="minorHAnsi"/>
          <w:sz w:val="20"/>
          <w:szCs w:val="20"/>
        </w:rPr>
        <w:t>. Bez písomného splnomocnenia možno vyplatiť mzdu inej osobe ako zamestnancovi, len ak tak ustanoví osobitný predpis.</w:t>
      </w:r>
    </w:p>
    <w:p w14:paraId="5B1F2857" w14:textId="41BF8FC1" w:rsidR="00201B11" w:rsidRP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r w:rsidRPr="00EF26BA">
        <w:rPr>
          <w:rFonts w:cstheme="minorHAnsi"/>
          <w:b/>
          <w:bCs/>
          <w:color w:val="C00000"/>
          <w:sz w:val="20"/>
          <w:szCs w:val="20"/>
        </w:rPr>
        <w:t>(7)</w:t>
      </w:r>
      <w:r w:rsidR="00EF26BA">
        <w:rPr>
          <w:rFonts w:cstheme="minorHAnsi"/>
          <w:sz w:val="20"/>
          <w:szCs w:val="20"/>
        </w:rPr>
        <w:t xml:space="preserve"> </w:t>
      </w:r>
      <w:r w:rsidRPr="00201B11">
        <w:rPr>
          <w:rFonts w:cstheme="minorHAnsi"/>
          <w:sz w:val="20"/>
          <w:szCs w:val="20"/>
        </w:rPr>
        <w:t>Zamestnávateľ nemá právo akýmkoľvek spôsobom obmedzovať zamestnanca vo voľnom nakladaní s vyplatenou mzdou.</w:t>
      </w:r>
    </w:p>
    <w:p w14:paraId="6D2A0E62" w14:textId="77777777" w:rsidR="000977EA" w:rsidRDefault="000977EA">
      <w:pPr>
        <w:rPr>
          <w:rFonts w:cstheme="minorHAnsi"/>
          <w:b/>
          <w:bCs/>
          <w:color w:val="C00000"/>
          <w:sz w:val="20"/>
          <w:szCs w:val="20"/>
        </w:rPr>
      </w:pPr>
      <w:r>
        <w:rPr>
          <w:rFonts w:cstheme="minorHAnsi"/>
          <w:b/>
          <w:bCs/>
          <w:color w:val="C00000"/>
          <w:sz w:val="20"/>
          <w:szCs w:val="20"/>
        </w:rPr>
        <w:br w:type="page"/>
      </w:r>
    </w:p>
    <w:p w14:paraId="2EA60C8E" w14:textId="59C17172" w:rsidR="00201B11" w:rsidRP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r w:rsidRPr="00EF26BA">
        <w:rPr>
          <w:rFonts w:cstheme="minorHAnsi"/>
          <w:b/>
          <w:bCs/>
          <w:color w:val="C00000"/>
          <w:sz w:val="20"/>
          <w:szCs w:val="20"/>
        </w:rPr>
        <w:t>(8)</w:t>
      </w:r>
      <w:r w:rsidR="00EF26BA">
        <w:rPr>
          <w:rFonts w:cstheme="minorHAnsi"/>
          <w:sz w:val="20"/>
          <w:szCs w:val="20"/>
        </w:rPr>
        <w:t xml:space="preserve"> </w:t>
      </w:r>
      <w:r w:rsidRPr="00201B11">
        <w:rPr>
          <w:rFonts w:cstheme="minorHAnsi"/>
          <w:sz w:val="20"/>
          <w:szCs w:val="20"/>
        </w:rPr>
        <w:t>Zamestnávateľ je povinný, po vykonaní zrážok podľa § 131, poukázať mzdu alebo jej časť určenú zamestnancom na ním určený účet v banke alebo v pobočke zahraničnej banky v Slovenskej republike, ak o to zamestnanec písomne požiada alebo ak sa zamestnávateľ so zamestnancom na takom postupe dohodne tak, aby určená suma peňažných prostriedkov mohla byť pripísaná na tento účet najneskôr v deň určený na výplatu. Ak o to zamestnanec požiada, môže zamestnávateľ časti mzdy určené zamestnancom poukazovať aj na viac účtov, ktoré si zamestnanec sám určil.</w:t>
      </w:r>
    </w:p>
    <w:p w14:paraId="3BFCA871" w14:textId="77777777" w:rsidR="00EF26BA" w:rsidRDefault="00EF26BA"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p>
    <w:p w14:paraId="333C64D9" w14:textId="318E526B" w:rsidR="00201B11" w:rsidRPr="00EF26BA"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b/>
          <w:bCs/>
          <w:sz w:val="20"/>
          <w:szCs w:val="20"/>
        </w:rPr>
      </w:pPr>
      <w:r w:rsidRPr="005823F8">
        <w:rPr>
          <w:rFonts w:cstheme="minorHAnsi"/>
          <w:b/>
          <w:bCs/>
          <w:sz w:val="20"/>
          <w:szCs w:val="20"/>
          <w:highlight w:val="yellow"/>
        </w:rPr>
        <w:t>Zrážky zo mzdy a poradie zrážok</w:t>
      </w:r>
    </w:p>
    <w:p w14:paraId="2EF5BAB1" w14:textId="77777777" w:rsidR="00201B11" w:rsidRPr="00EF26BA"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b/>
          <w:bCs/>
          <w:color w:val="C00000"/>
          <w:sz w:val="20"/>
          <w:szCs w:val="20"/>
        </w:rPr>
      </w:pPr>
      <w:r w:rsidRPr="00EF26BA">
        <w:rPr>
          <w:rFonts w:cstheme="minorHAnsi"/>
          <w:b/>
          <w:bCs/>
          <w:color w:val="C00000"/>
          <w:sz w:val="20"/>
          <w:szCs w:val="20"/>
        </w:rPr>
        <w:t>§ 131</w:t>
      </w:r>
    </w:p>
    <w:p w14:paraId="5B691438" w14:textId="56D6F201" w:rsidR="00201B11" w:rsidRP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r w:rsidRPr="00EF26BA">
        <w:rPr>
          <w:rFonts w:cstheme="minorHAnsi"/>
          <w:b/>
          <w:bCs/>
          <w:color w:val="C00000"/>
          <w:sz w:val="20"/>
          <w:szCs w:val="20"/>
        </w:rPr>
        <w:t>(1)</w:t>
      </w:r>
      <w:r w:rsidR="00EF26BA">
        <w:rPr>
          <w:rFonts w:cstheme="minorHAnsi"/>
          <w:sz w:val="20"/>
          <w:szCs w:val="20"/>
        </w:rPr>
        <w:t xml:space="preserve"> </w:t>
      </w:r>
      <w:r w:rsidRPr="00201B11">
        <w:rPr>
          <w:rFonts w:cstheme="minorHAnsi"/>
          <w:sz w:val="20"/>
          <w:szCs w:val="20"/>
        </w:rPr>
        <w:t xml:space="preserve">Zo mzdy zamestnanca zamestnávateľ </w:t>
      </w:r>
      <w:r w:rsidRPr="005823F8">
        <w:rPr>
          <w:rFonts w:cstheme="minorHAnsi"/>
          <w:sz w:val="20"/>
          <w:szCs w:val="20"/>
          <w:highlight w:val="yellow"/>
        </w:rPr>
        <w:t>prednostne vykoná zrážky poistného na sociálne poistenie</w:t>
      </w:r>
      <w:r w:rsidRPr="00201B11">
        <w:rPr>
          <w:rFonts w:cstheme="minorHAnsi"/>
          <w:sz w:val="20"/>
          <w:szCs w:val="20"/>
        </w:rPr>
        <w:t>, preddavkov poistného na verejné zdravotné poistenie, nedoplatku z ročného zúčtovania preddavkov na verejné zdravotné poistenie, príspevku na doplnkové dôchodkové sporenie, ktoré platí zamestnanec podľa osobitného predpisu, zrážky preddavku na daň alebo dane, nedoplatku preddavku na daň, daňového nedoplatku, nedoplatku, ktorý vznikol zavinením daňovníka na preddavku na daň a na dani vrátane príslušenstva a nedoplatku z ročného zúčtovania preddavkov na daň z príjmov zo závislej činnosti.</w:t>
      </w:r>
    </w:p>
    <w:p w14:paraId="6288659A" w14:textId="4B0A9540" w:rsidR="00201B11" w:rsidRP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r w:rsidRPr="00EF26BA">
        <w:rPr>
          <w:rFonts w:cstheme="minorHAnsi"/>
          <w:b/>
          <w:bCs/>
          <w:color w:val="C00000"/>
          <w:sz w:val="20"/>
          <w:szCs w:val="20"/>
        </w:rPr>
        <w:t>(2)</w:t>
      </w:r>
      <w:r w:rsidR="00EF26BA">
        <w:rPr>
          <w:rFonts w:cstheme="minorHAnsi"/>
          <w:sz w:val="20"/>
          <w:szCs w:val="20"/>
        </w:rPr>
        <w:t xml:space="preserve"> </w:t>
      </w:r>
      <w:r w:rsidRPr="00201B11">
        <w:rPr>
          <w:rFonts w:cstheme="minorHAnsi"/>
          <w:sz w:val="20"/>
          <w:szCs w:val="20"/>
        </w:rPr>
        <w:t xml:space="preserve">Po vykonaní zrážok podľa odseku 1 </w:t>
      </w:r>
      <w:r w:rsidRPr="005823F8">
        <w:rPr>
          <w:rFonts w:cstheme="minorHAnsi"/>
          <w:sz w:val="20"/>
          <w:szCs w:val="20"/>
          <w:highlight w:val="yellow"/>
        </w:rPr>
        <w:t>môže zamestnávateľ zraziť zo mzdy len</w:t>
      </w:r>
    </w:p>
    <w:p w14:paraId="38058B92" w14:textId="2EC2FD37" w:rsidR="00201B11" w:rsidRP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r w:rsidRPr="00EF26BA">
        <w:rPr>
          <w:rFonts w:cstheme="minorHAnsi"/>
          <w:b/>
          <w:bCs/>
          <w:color w:val="C00000"/>
          <w:sz w:val="20"/>
          <w:szCs w:val="20"/>
        </w:rPr>
        <w:t>a)</w:t>
      </w:r>
      <w:r w:rsidR="00EF26BA">
        <w:rPr>
          <w:rFonts w:cstheme="minorHAnsi"/>
          <w:sz w:val="20"/>
          <w:szCs w:val="20"/>
        </w:rPr>
        <w:t xml:space="preserve"> </w:t>
      </w:r>
      <w:r w:rsidRPr="005823F8">
        <w:rPr>
          <w:rFonts w:cstheme="minorHAnsi"/>
          <w:sz w:val="20"/>
          <w:szCs w:val="20"/>
          <w:highlight w:val="yellow"/>
        </w:rPr>
        <w:t>preddavok na mzdu</w:t>
      </w:r>
      <w:r w:rsidRPr="00201B11">
        <w:rPr>
          <w:rFonts w:cstheme="minorHAnsi"/>
          <w:sz w:val="20"/>
          <w:szCs w:val="20"/>
        </w:rPr>
        <w:t>, ktorý je zamestnanec povinný vrátiť preto, že neboli splnené podmienky na priznanie tejto mzdy,</w:t>
      </w:r>
    </w:p>
    <w:p w14:paraId="65F14EF6" w14:textId="0243C86A" w:rsidR="00201B11" w:rsidRP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r w:rsidRPr="00EF26BA">
        <w:rPr>
          <w:rFonts w:cstheme="minorHAnsi"/>
          <w:b/>
          <w:bCs/>
          <w:color w:val="C00000"/>
          <w:sz w:val="20"/>
          <w:szCs w:val="20"/>
        </w:rPr>
        <w:t>b)</w:t>
      </w:r>
      <w:r w:rsidR="00EF26BA">
        <w:rPr>
          <w:rFonts w:cstheme="minorHAnsi"/>
          <w:sz w:val="20"/>
          <w:szCs w:val="20"/>
        </w:rPr>
        <w:t xml:space="preserve"> </w:t>
      </w:r>
      <w:r w:rsidRPr="00201B11">
        <w:rPr>
          <w:rFonts w:cstheme="minorHAnsi"/>
          <w:sz w:val="20"/>
          <w:szCs w:val="20"/>
        </w:rPr>
        <w:t xml:space="preserve">sumy postihnuté </w:t>
      </w:r>
      <w:r w:rsidRPr="005823F8">
        <w:rPr>
          <w:rFonts w:cstheme="minorHAnsi"/>
          <w:sz w:val="20"/>
          <w:szCs w:val="20"/>
          <w:highlight w:val="yellow"/>
        </w:rPr>
        <w:t>výkonom rozhodnutia nariadeným súdom</w:t>
      </w:r>
      <w:r w:rsidRPr="00201B11">
        <w:rPr>
          <w:rFonts w:cstheme="minorHAnsi"/>
          <w:sz w:val="20"/>
          <w:szCs w:val="20"/>
        </w:rPr>
        <w:t xml:space="preserve"> alebo správnym orgánom,</w:t>
      </w:r>
    </w:p>
    <w:p w14:paraId="44990B0A" w14:textId="3AD81223" w:rsidR="00201B11" w:rsidRP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r w:rsidRPr="00EF26BA">
        <w:rPr>
          <w:rFonts w:cstheme="minorHAnsi"/>
          <w:b/>
          <w:bCs/>
          <w:color w:val="C00000"/>
          <w:sz w:val="20"/>
          <w:szCs w:val="20"/>
        </w:rPr>
        <w:t>c)</w:t>
      </w:r>
      <w:r w:rsidR="00EF26BA">
        <w:rPr>
          <w:rFonts w:cstheme="minorHAnsi"/>
          <w:sz w:val="20"/>
          <w:szCs w:val="20"/>
        </w:rPr>
        <w:t xml:space="preserve"> </w:t>
      </w:r>
      <w:r w:rsidRPr="00201B11">
        <w:rPr>
          <w:rFonts w:cstheme="minorHAnsi"/>
          <w:sz w:val="20"/>
          <w:szCs w:val="20"/>
        </w:rPr>
        <w:t xml:space="preserve">peňažné </w:t>
      </w:r>
      <w:r w:rsidRPr="005823F8">
        <w:rPr>
          <w:rFonts w:cstheme="minorHAnsi"/>
          <w:sz w:val="20"/>
          <w:szCs w:val="20"/>
          <w:highlight w:val="yellow"/>
        </w:rPr>
        <w:t>tresty a pokuty</w:t>
      </w:r>
      <w:r w:rsidRPr="00201B11">
        <w:rPr>
          <w:rFonts w:cstheme="minorHAnsi"/>
          <w:sz w:val="20"/>
          <w:szCs w:val="20"/>
        </w:rPr>
        <w:t>, ako aj náhrady uložené zamestnancovi v</w:t>
      </w:r>
      <w:r w:rsidRPr="005823F8">
        <w:rPr>
          <w:rFonts w:cstheme="minorHAnsi"/>
          <w:sz w:val="20"/>
          <w:szCs w:val="20"/>
          <w:highlight w:val="yellow"/>
        </w:rPr>
        <w:t>ykonateľným rozhodnutím príslušných orgánov,</w:t>
      </w:r>
    </w:p>
    <w:p w14:paraId="21075249" w14:textId="47F86A77" w:rsidR="00201B11" w:rsidRP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r w:rsidRPr="00EF26BA">
        <w:rPr>
          <w:rFonts w:cstheme="minorHAnsi"/>
          <w:b/>
          <w:bCs/>
          <w:color w:val="C00000"/>
          <w:sz w:val="20"/>
          <w:szCs w:val="20"/>
        </w:rPr>
        <w:t>d)</w:t>
      </w:r>
      <w:r w:rsidR="00EF26BA">
        <w:rPr>
          <w:rFonts w:cstheme="minorHAnsi"/>
          <w:sz w:val="20"/>
          <w:szCs w:val="20"/>
        </w:rPr>
        <w:t xml:space="preserve"> </w:t>
      </w:r>
      <w:r w:rsidRPr="005823F8">
        <w:rPr>
          <w:rFonts w:cstheme="minorHAnsi"/>
          <w:sz w:val="20"/>
          <w:szCs w:val="20"/>
          <w:highlight w:val="yellow"/>
        </w:rPr>
        <w:t>neprávom prijaté sumy dávok sociálneho poistenia a dôchodkov</w:t>
      </w:r>
      <w:r w:rsidRPr="00201B11">
        <w:rPr>
          <w:rFonts w:cstheme="minorHAnsi"/>
          <w:sz w:val="20"/>
          <w:szCs w:val="20"/>
        </w:rPr>
        <w:t xml:space="preserve"> starobného dôchodkového sporenia alebo ich preddavky, štátnych sociálnych dávok, dávok v hmotnej núdzi a príspevkov k dávke v hmotnej núdzi, peňažných príspevkov na kompenzáciu sociálnych dôsledkov ťažkého zdravotného postihnutia, ak je zamestnanec povinný ich vrátiť na základe vykonateľného rozhodnutia podľa osobitného predpisu,</w:t>
      </w:r>
    </w:p>
    <w:p w14:paraId="78E2E5B4" w14:textId="7FAAA628" w:rsidR="00201B11" w:rsidRP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r w:rsidRPr="00EF26BA">
        <w:rPr>
          <w:rFonts w:cstheme="minorHAnsi"/>
          <w:b/>
          <w:bCs/>
          <w:color w:val="C00000"/>
          <w:sz w:val="20"/>
          <w:szCs w:val="20"/>
        </w:rPr>
        <w:t>e)</w:t>
      </w:r>
      <w:r w:rsidR="00EF26BA">
        <w:rPr>
          <w:rFonts w:cstheme="minorHAnsi"/>
          <w:sz w:val="20"/>
          <w:szCs w:val="20"/>
        </w:rPr>
        <w:t xml:space="preserve"> </w:t>
      </w:r>
      <w:r w:rsidRPr="005823F8">
        <w:rPr>
          <w:rFonts w:cstheme="minorHAnsi"/>
          <w:sz w:val="20"/>
          <w:szCs w:val="20"/>
          <w:highlight w:val="yellow"/>
        </w:rPr>
        <w:t>nevyúčtované preddavky cestovných náhrad</w:t>
      </w:r>
      <w:r w:rsidRPr="00201B11">
        <w:rPr>
          <w:rFonts w:cstheme="minorHAnsi"/>
          <w:sz w:val="20"/>
          <w:szCs w:val="20"/>
        </w:rPr>
        <w:t>,</w:t>
      </w:r>
    </w:p>
    <w:p w14:paraId="2DC4F2C3" w14:textId="588C802D" w:rsidR="00201B11" w:rsidRP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r w:rsidRPr="00EF26BA">
        <w:rPr>
          <w:rFonts w:cstheme="minorHAnsi"/>
          <w:b/>
          <w:bCs/>
          <w:color w:val="C00000"/>
          <w:sz w:val="20"/>
          <w:szCs w:val="20"/>
        </w:rPr>
        <w:t>f)</w:t>
      </w:r>
      <w:r w:rsidR="00EF26BA">
        <w:rPr>
          <w:rFonts w:cstheme="minorHAnsi"/>
          <w:sz w:val="20"/>
          <w:szCs w:val="20"/>
        </w:rPr>
        <w:t xml:space="preserve"> </w:t>
      </w:r>
      <w:r w:rsidRPr="00201B11">
        <w:rPr>
          <w:rFonts w:cstheme="minorHAnsi"/>
          <w:sz w:val="20"/>
          <w:szCs w:val="20"/>
        </w:rPr>
        <w:t xml:space="preserve">náhradu príjmu pri dočasnej pracovnej neschopnosti zamestnanca alebo jej časť, na ktorú zamestnanec </w:t>
      </w:r>
      <w:r w:rsidRPr="005823F8">
        <w:rPr>
          <w:rFonts w:cstheme="minorHAnsi"/>
          <w:sz w:val="20"/>
          <w:szCs w:val="20"/>
          <w:highlight w:val="yellow"/>
        </w:rPr>
        <w:t>stratil nárok alebo</w:t>
      </w:r>
      <w:r w:rsidRPr="00201B11">
        <w:rPr>
          <w:rFonts w:cstheme="minorHAnsi"/>
          <w:sz w:val="20"/>
          <w:szCs w:val="20"/>
        </w:rPr>
        <w:t xml:space="preserve"> mu nárok nevznikol,</w:t>
      </w:r>
    </w:p>
    <w:p w14:paraId="1C089527" w14:textId="1E83ADB8" w:rsidR="00201B11" w:rsidRP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r w:rsidRPr="00EF26BA">
        <w:rPr>
          <w:rFonts w:cstheme="minorHAnsi"/>
          <w:b/>
          <w:bCs/>
          <w:color w:val="C00000"/>
          <w:sz w:val="20"/>
          <w:szCs w:val="20"/>
        </w:rPr>
        <w:t>g)</w:t>
      </w:r>
      <w:r w:rsidR="00EF26BA">
        <w:rPr>
          <w:rFonts w:cstheme="minorHAnsi"/>
          <w:sz w:val="20"/>
          <w:szCs w:val="20"/>
        </w:rPr>
        <w:t xml:space="preserve"> </w:t>
      </w:r>
      <w:r w:rsidRPr="00201B11">
        <w:rPr>
          <w:rFonts w:cstheme="minorHAnsi"/>
          <w:sz w:val="20"/>
          <w:szCs w:val="20"/>
        </w:rPr>
        <w:t xml:space="preserve">náhradu mzdy za dovolenku, na ktorú zamestnanec </w:t>
      </w:r>
      <w:r w:rsidRPr="005823F8">
        <w:rPr>
          <w:rFonts w:cstheme="minorHAnsi"/>
          <w:sz w:val="20"/>
          <w:szCs w:val="20"/>
          <w:highlight w:val="yellow"/>
        </w:rPr>
        <w:t>stratil nárok</w:t>
      </w:r>
      <w:r w:rsidRPr="00201B11">
        <w:rPr>
          <w:rFonts w:cstheme="minorHAnsi"/>
          <w:sz w:val="20"/>
          <w:szCs w:val="20"/>
        </w:rPr>
        <w:t>, prípadne na ktorú mu nárok nevznikol,</w:t>
      </w:r>
    </w:p>
    <w:p w14:paraId="3855A42E" w14:textId="33DB2BB6" w:rsidR="00201B11" w:rsidRP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r w:rsidRPr="00EF26BA">
        <w:rPr>
          <w:rFonts w:cstheme="minorHAnsi"/>
          <w:b/>
          <w:bCs/>
          <w:color w:val="C00000"/>
          <w:sz w:val="20"/>
          <w:szCs w:val="20"/>
        </w:rPr>
        <w:t>h)</w:t>
      </w:r>
      <w:r w:rsidR="00EF26BA">
        <w:rPr>
          <w:rFonts w:cstheme="minorHAnsi"/>
          <w:sz w:val="20"/>
          <w:szCs w:val="20"/>
        </w:rPr>
        <w:t xml:space="preserve"> </w:t>
      </w:r>
      <w:r w:rsidRPr="00201B11">
        <w:rPr>
          <w:rFonts w:cstheme="minorHAnsi"/>
          <w:sz w:val="20"/>
          <w:szCs w:val="20"/>
        </w:rPr>
        <w:t>sumu odstupného alebo jeho časť, ktorú je zamestnanec povinný vrátiť podľa § 76 ods. 4.</w:t>
      </w:r>
    </w:p>
    <w:p w14:paraId="2E445A62" w14:textId="04D1559B" w:rsidR="00201B11" w:rsidRP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r w:rsidRPr="00EF26BA">
        <w:rPr>
          <w:rFonts w:cstheme="minorHAnsi"/>
          <w:b/>
          <w:bCs/>
          <w:color w:val="C00000"/>
          <w:sz w:val="20"/>
          <w:szCs w:val="20"/>
        </w:rPr>
        <w:t>(3)</w:t>
      </w:r>
      <w:r w:rsidR="00EF26BA">
        <w:rPr>
          <w:rFonts w:cstheme="minorHAnsi"/>
          <w:sz w:val="20"/>
          <w:szCs w:val="20"/>
        </w:rPr>
        <w:t xml:space="preserve"> </w:t>
      </w:r>
      <w:r w:rsidRPr="00201B11">
        <w:rPr>
          <w:rFonts w:cstheme="minorHAnsi"/>
          <w:sz w:val="20"/>
          <w:szCs w:val="20"/>
        </w:rPr>
        <w:t xml:space="preserve">Ďalšie zrážky zo mzdy, ktoré presahujú rámec zrážok uvedených v odsekoch 1 a 2, môže zamestnávateľ vykonávať </w:t>
      </w:r>
      <w:r w:rsidRPr="005823F8">
        <w:rPr>
          <w:rFonts w:cstheme="minorHAnsi"/>
          <w:sz w:val="20"/>
          <w:szCs w:val="20"/>
          <w:highlight w:val="yellow"/>
        </w:rPr>
        <w:t>len na základe písomnej dohody so zamestnancom o zrážkach zo mzdy</w:t>
      </w:r>
      <w:r w:rsidRPr="00201B11">
        <w:rPr>
          <w:rFonts w:cstheme="minorHAnsi"/>
          <w:sz w:val="20"/>
          <w:szCs w:val="20"/>
        </w:rPr>
        <w:t>, alebo ak povinnosť zamestnávateľa vykonávať zrážky zo mzdy a iných príjmov zamestnanca vyplýva z osobitného predpisu.</w:t>
      </w:r>
    </w:p>
    <w:p w14:paraId="22F99D4D" w14:textId="4316B273" w:rsidR="00EF26BA" w:rsidRDefault="00201B11" w:rsidP="000977EA">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r w:rsidRPr="00EF26BA">
        <w:rPr>
          <w:rFonts w:cstheme="minorHAnsi"/>
          <w:b/>
          <w:bCs/>
          <w:color w:val="C00000"/>
          <w:sz w:val="20"/>
          <w:szCs w:val="20"/>
        </w:rPr>
        <w:t>(4)</w:t>
      </w:r>
      <w:r w:rsidR="00EF26BA">
        <w:rPr>
          <w:rFonts w:cstheme="minorHAnsi"/>
          <w:sz w:val="20"/>
          <w:szCs w:val="20"/>
        </w:rPr>
        <w:t xml:space="preserve"> </w:t>
      </w:r>
      <w:r w:rsidRPr="00201B11">
        <w:rPr>
          <w:rFonts w:cstheme="minorHAnsi"/>
          <w:sz w:val="20"/>
          <w:szCs w:val="20"/>
        </w:rPr>
        <w:t>Zrážky zo mzdy podľa odsekov 1 a 2 a zrážky zo mzdy podľa § 20 ods. 2 možno vykonávať len v rozsahu ustanovenom osobitným predpisom. Pri pohľadávkach, na ktoré súd alebo správny orgán nariadil výkon rozhodnutia, spôsob vykonávania zrážok a ich poradie upravujú ustanovenia o výkone rozhodnutia zrážkami zo mzdy.</w:t>
      </w:r>
      <w:r w:rsidR="00EF26BA">
        <w:rPr>
          <w:rFonts w:cstheme="minorHAnsi"/>
          <w:sz w:val="20"/>
          <w:szCs w:val="20"/>
        </w:rPr>
        <w:t xml:space="preserve"> </w:t>
      </w:r>
    </w:p>
    <w:p w14:paraId="0DF256F3" w14:textId="6EACC831" w:rsidR="00201B11" w:rsidRP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r w:rsidRPr="00EF26BA">
        <w:rPr>
          <w:rFonts w:cstheme="minorHAnsi"/>
          <w:b/>
          <w:bCs/>
          <w:color w:val="C00000"/>
          <w:sz w:val="20"/>
          <w:szCs w:val="20"/>
        </w:rPr>
        <w:t>(5)</w:t>
      </w:r>
      <w:r w:rsidR="00EF26BA">
        <w:rPr>
          <w:rFonts w:cstheme="minorHAnsi"/>
          <w:sz w:val="20"/>
          <w:szCs w:val="20"/>
        </w:rPr>
        <w:t xml:space="preserve"> </w:t>
      </w:r>
      <w:r w:rsidRPr="00201B11">
        <w:rPr>
          <w:rFonts w:cstheme="minorHAnsi"/>
          <w:sz w:val="20"/>
          <w:szCs w:val="20"/>
        </w:rPr>
        <w:t xml:space="preserve">Pri peňažných </w:t>
      </w:r>
      <w:r w:rsidRPr="005823F8">
        <w:rPr>
          <w:rFonts w:cstheme="minorHAnsi"/>
          <w:sz w:val="20"/>
          <w:szCs w:val="20"/>
          <w:highlight w:val="yellow"/>
        </w:rPr>
        <w:t>trestoch (pokutách)</w:t>
      </w:r>
      <w:r w:rsidRPr="00201B11">
        <w:rPr>
          <w:rFonts w:cstheme="minorHAnsi"/>
          <w:sz w:val="20"/>
          <w:szCs w:val="20"/>
        </w:rPr>
        <w:t xml:space="preserve"> a náhradách uložených </w:t>
      </w:r>
      <w:r w:rsidRPr="005823F8">
        <w:rPr>
          <w:rFonts w:cstheme="minorHAnsi"/>
          <w:sz w:val="20"/>
          <w:szCs w:val="20"/>
          <w:highlight w:val="yellow"/>
        </w:rPr>
        <w:t>vykonateľnými rozhodnutiami príslušných orgánov</w:t>
      </w:r>
      <w:r w:rsidRPr="00201B11">
        <w:rPr>
          <w:rFonts w:cstheme="minorHAnsi"/>
          <w:sz w:val="20"/>
          <w:szCs w:val="20"/>
        </w:rPr>
        <w:t xml:space="preserve"> a pri preplatkoch na dávkach sociálneho zabezpečenia sa poradie zrážok spravuje dňom, keď zamestnávateľovi bolo </w:t>
      </w:r>
      <w:r w:rsidRPr="005823F8">
        <w:rPr>
          <w:rFonts w:cstheme="minorHAnsi"/>
          <w:sz w:val="20"/>
          <w:szCs w:val="20"/>
          <w:highlight w:val="yellow"/>
        </w:rPr>
        <w:t>doručené vykonateľné rozhodnutie</w:t>
      </w:r>
      <w:r w:rsidRPr="00201B11">
        <w:rPr>
          <w:rFonts w:cstheme="minorHAnsi"/>
          <w:sz w:val="20"/>
          <w:szCs w:val="20"/>
        </w:rPr>
        <w:t xml:space="preserve"> príslušného orgánu.</w:t>
      </w:r>
    </w:p>
    <w:p w14:paraId="4E68DD65" w14:textId="23B25976" w:rsidR="00201B11" w:rsidRP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r w:rsidRPr="004B2F6C">
        <w:rPr>
          <w:rFonts w:cstheme="minorHAnsi"/>
          <w:b/>
          <w:bCs/>
          <w:color w:val="C00000"/>
          <w:sz w:val="20"/>
          <w:szCs w:val="20"/>
        </w:rPr>
        <w:t>(6)</w:t>
      </w:r>
      <w:r w:rsidR="00EF26BA">
        <w:rPr>
          <w:rFonts w:cstheme="minorHAnsi"/>
          <w:sz w:val="20"/>
          <w:szCs w:val="20"/>
        </w:rPr>
        <w:t xml:space="preserve"> </w:t>
      </w:r>
      <w:r w:rsidRPr="00201B11">
        <w:rPr>
          <w:rFonts w:cstheme="minorHAnsi"/>
          <w:sz w:val="20"/>
          <w:szCs w:val="20"/>
        </w:rPr>
        <w:t xml:space="preserve">Pri nevyúčtovaných preddavkoch cestovných náhrad, pri náhrade príjmu pri dočasnej pracovnej neschopnosti zamestnanca, pri náhrade mzdy za dovolenku, pri preddavkoch na mzdu alebo jej zložku a pri odstupnom, ktoré je zamestnanec povinný vrátiť preto, že sa nesplnili podmienky na ich priznanie, sa </w:t>
      </w:r>
      <w:r w:rsidRPr="005823F8">
        <w:rPr>
          <w:rFonts w:cstheme="minorHAnsi"/>
          <w:sz w:val="20"/>
          <w:szCs w:val="20"/>
          <w:highlight w:val="yellow"/>
        </w:rPr>
        <w:t>poradie zrážok spravuje dňom, keď sa začalo s vykonávaním zrážok.</w:t>
      </w:r>
    </w:p>
    <w:p w14:paraId="7B60167F" w14:textId="12697143" w:rsidR="00201B11" w:rsidRP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r w:rsidRPr="004B2F6C">
        <w:rPr>
          <w:rFonts w:cstheme="minorHAnsi"/>
          <w:b/>
          <w:bCs/>
          <w:color w:val="C00000"/>
          <w:sz w:val="20"/>
          <w:szCs w:val="20"/>
        </w:rPr>
        <w:t>(7)</w:t>
      </w:r>
      <w:r w:rsidR="00EF26BA">
        <w:rPr>
          <w:rFonts w:cstheme="minorHAnsi"/>
          <w:sz w:val="20"/>
          <w:szCs w:val="20"/>
        </w:rPr>
        <w:t xml:space="preserve"> </w:t>
      </w:r>
      <w:r w:rsidRPr="00201B11">
        <w:rPr>
          <w:rFonts w:cstheme="minorHAnsi"/>
          <w:sz w:val="20"/>
          <w:szCs w:val="20"/>
        </w:rPr>
        <w:t xml:space="preserve">Pri zrážkach vykonávaných na základe dohody o zrážkach zo mzdy sa poradie spravuje </w:t>
      </w:r>
      <w:r w:rsidRPr="005823F8">
        <w:rPr>
          <w:rFonts w:cstheme="minorHAnsi"/>
          <w:sz w:val="20"/>
          <w:szCs w:val="20"/>
          <w:highlight w:val="yellow"/>
        </w:rPr>
        <w:t>dňom uzatvorenia dohody.</w:t>
      </w:r>
      <w:r w:rsidRPr="00201B11">
        <w:rPr>
          <w:rFonts w:cstheme="minorHAnsi"/>
          <w:sz w:val="20"/>
          <w:szCs w:val="20"/>
        </w:rPr>
        <w:t xml:space="preserve"> Pri zrážkach vykonávaných na základe dohody o zrážkach zo mzdy uzatvorenej s inou právnickou osobou alebo s fyzickou osobou sa poradie zrážok spravuje dňom doručenia tejto dohody zamestnávateľovi.</w:t>
      </w:r>
    </w:p>
    <w:p w14:paraId="6DEFBCB2" w14:textId="71C72229" w:rsidR="00201B11" w:rsidRP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r w:rsidRPr="004B2F6C">
        <w:rPr>
          <w:rFonts w:cstheme="minorHAnsi"/>
          <w:b/>
          <w:bCs/>
          <w:color w:val="C00000"/>
          <w:sz w:val="20"/>
          <w:szCs w:val="20"/>
        </w:rPr>
        <w:t>(8)</w:t>
      </w:r>
      <w:r w:rsidR="00EF26BA">
        <w:rPr>
          <w:rFonts w:cstheme="minorHAnsi"/>
          <w:sz w:val="20"/>
          <w:szCs w:val="20"/>
        </w:rPr>
        <w:t xml:space="preserve"> </w:t>
      </w:r>
      <w:r w:rsidRPr="00201B11">
        <w:rPr>
          <w:rFonts w:cstheme="minorHAnsi"/>
          <w:sz w:val="20"/>
          <w:szCs w:val="20"/>
        </w:rPr>
        <w:t>Ak zamestnanec nastúpi do pracovného pomeru k inému zamestnávateľovi, zostáva poradie, ktoré získali pohľadávky podľa odsekov 4 a 5, zachované aj u nového zamestnávateľa. Povinnosť vykonávať zrážky vzniká novému zamestnávateľovi už dňom, keď sa od zamestnanca alebo od doterajšieho zamestnávateľa dozvie, že sa vykonávali zrážky zo mzdy a pre aké pohľadávky. To isté platí aj o vykonávaní zrážok zo mzdy podľa odseku 7, ak v dohode o zrážkach zo mzdy nebol tento účinok výslovne vylúčený.</w:t>
      </w:r>
    </w:p>
    <w:p w14:paraId="7D675150" w14:textId="77777777" w:rsidR="00EF26BA" w:rsidRDefault="00EF26BA"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p>
    <w:p w14:paraId="28C50987" w14:textId="77777777" w:rsidR="000977EA" w:rsidRDefault="000977EA">
      <w:pPr>
        <w:rPr>
          <w:rFonts w:cstheme="minorHAnsi"/>
          <w:b/>
          <w:bCs/>
          <w:color w:val="C00000"/>
          <w:sz w:val="20"/>
          <w:szCs w:val="20"/>
        </w:rPr>
      </w:pPr>
      <w:r>
        <w:rPr>
          <w:rFonts w:cstheme="minorHAnsi"/>
          <w:b/>
          <w:bCs/>
          <w:color w:val="C00000"/>
          <w:sz w:val="20"/>
          <w:szCs w:val="20"/>
        </w:rPr>
        <w:br w:type="page"/>
      </w:r>
    </w:p>
    <w:p w14:paraId="2126E038" w14:textId="58C8C1F0" w:rsidR="00201B11" w:rsidRPr="004B2F6C"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b/>
          <w:bCs/>
          <w:color w:val="C00000"/>
          <w:sz w:val="20"/>
          <w:szCs w:val="20"/>
        </w:rPr>
      </w:pPr>
      <w:r w:rsidRPr="004B2F6C">
        <w:rPr>
          <w:rFonts w:cstheme="minorHAnsi"/>
          <w:b/>
          <w:bCs/>
          <w:color w:val="C00000"/>
          <w:sz w:val="20"/>
          <w:szCs w:val="20"/>
        </w:rPr>
        <w:t>§ 132</w:t>
      </w:r>
    </w:p>
    <w:p w14:paraId="6B747904" w14:textId="77777777" w:rsidR="00201B11" w:rsidRP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r w:rsidRPr="00201B11">
        <w:rPr>
          <w:rFonts w:cstheme="minorHAnsi"/>
          <w:sz w:val="20"/>
          <w:szCs w:val="20"/>
        </w:rPr>
        <w:t>Ustanovenia § 129 až 131 sa vzťahujú rovnako na všetky zložky príjmu zamestnanca poskytované zamestnávateľom, ak ide o ich splatnosť, výplatu a vykonávanie zrážok.</w:t>
      </w:r>
    </w:p>
    <w:p w14:paraId="60D3799F" w14:textId="77777777" w:rsidR="00EF26BA" w:rsidRDefault="00EF26BA"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p>
    <w:p w14:paraId="1C86D5D1" w14:textId="7BC572D6" w:rsidR="00EF26BA" w:rsidRPr="004B2F6C"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b/>
          <w:bCs/>
          <w:color w:val="C00000"/>
          <w:sz w:val="20"/>
          <w:szCs w:val="20"/>
        </w:rPr>
      </w:pPr>
      <w:r w:rsidRPr="004B2F6C">
        <w:rPr>
          <w:rFonts w:cstheme="minorHAnsi"/>
          <w:b/>
          <w:bCs/>
          <w:color w:val="C00000"/>
          <w:sz w:val="20"/>
          <w:szCs w:val="20"/>
        </w:rPr>
        <w:t xml:space="preserve">§ 133 </w:t>
      </w:r>
    </w:p>
    <w:p w14:paraId="6E5382E4" w14:textId="2F2AEB04" w:rsidR="00201B11" w:rsidRPr="00EF26BA"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b/>
          <w:bCs/>
          <w:sz w:val="20"/>
          <w:szCs w:val="20"/>
        </w:rPr>
      </w:pPr>
      <w:r w:rsidRPr="005823F8">
        <w:rPr>
          <w:rFonts w:cstheme="minorHAnsi"/>
          <w:b/>
          <w:bCs/>
          <w:sz w:val="20"/>
          <w:szCs w:val="20"/>
          <w:highlight w:val="yellow"/>
        </w:rPr>
        <w:t>Normovanie práce</w:t>
      </w:r>
    </w:p>
    <w:p w14:paraId="3BF065C3" w14:textId="52B61AB1" w:rsidR="00201B11" w:rsidRP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r w:rsidRPr="004B2F6C">
        <w:rPr>
          <w:rFonts w:cstheme="minorHAnsi"/>
          <w:b/>
          <w:bCs/>
          <w:color w:val="C00000"/>
          <w:sz w:val="20"/>
          <w:szCs w:val="20"/>
        </w:rPr>
        <w:t>(1)</w:t>
      </w:r>
      <w:r w:rsidR="00EF26BA">
        <w:rPr>
          <w:rFonts w:cstheme="minorHAnsi"/>
          <w:sz w:val="20"/>
          <w:szCs w:val="20"/>
        </w:rPr>
        <w:t xml:space="preserve"> </w:t>
      </w:r>
      <w:r w:rsidRPr="00201B11">
        <w:rPr>
          <w:rFonts w:cstheme="minorHAnsi"/>
          <w:sz w:val="20"/>
          <w:szCs w:val="20"/>
        </w:rPr>
        <w:t xml:space="preserve">Zamestnávateľ môže zavádzať alebo meniť už zavedené normy spotreby práce len na základe objektívneho posúdenia požadovaného množstva práce a pracovného tempa zamestnanca. Pri určovaní požadovaného množstva práce a pracovného tempa musí vziať do úvahy pracovné tempo primerané fyziologickým a </w:t>
      </w:r>
      <w:proofErr w:type="spellStart"/>
      <w:r w:rsidRPr="00201B11">
        <w:rPr>
          <w:rFonts w:cstheme="minorHAnsi"/>
          <w:sz w:val="20"/>
          <w:szCs w:val="20"/>
        </w:rPr>
        <w:t>neuropsychickým</w:t>
      </w:r>
      <w:proofErr w:type="spellEnd"/>
      <w:r w:rsidRPr="00201B11">
        <w:rPr>
          <w:rFonts w:cstheme="minorHAnsi"/>
          <w:sz w:val="20"/>
          <w:szCs w:val="20"/>
        </w:rPr>
        <w:t xml:space="preserve"> možnostiam, právne predpisy a ostatné predpisy na zaistenie bezpečnosti a ochrany zdravia pri práci, čas na osobnú očistu po skončení práce a čas na prirodzené potreby zamestnanca.</w:t>
      </w:r>
    </w:p>
    <w:p w14:paraId="1E2C5338" w14:textId="5769B545" w:rsidR="00201B11" w:rsidRP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r w:rsidRPr="004B2F6C">
        <w:rPr>
          <w:rFonts w:cstheme="minorHAnsi"/>
          <w:b/>
          <w:bCs/>
          <w:color w:val="C00000"/>
          <w:sz w:val="20"/>
          <w:szCs w:val="20"/>
        </w:rPr>
        <w:t>(2)</w:t>
      </w:r>
      <w:r w:rsidR="00EF26BA">
        <w:rPr>
          <w:rFonts w:cstheme="minorHAnsi"/>
          <w:sz w:val="20"/>
          <w:szCs w:val="20"/>
        </w:rPr>
        <w:t xml:space="preserve"> </w:t>
      </w:r>
      <w:r w:rsidRPr="00201B11">
        <w:rPr>
          <w:rFonts w:cstheme="minorHAnsi"/>
          <w:sz w:val="20"/>
          <w:szCs w:val="20"/>
        </w:rPr>
        <w:t>Zamestnávateľ je povinný zabezpečiť, aby predpoklady na uplatnenie noriem spotreby práce boli utvorené pred začatím práce. Normy spotreby práce a ich zmeny sa musia zamestnancom oznámiť vždy pred začatím práce a nesmú sa uplatňovať so spätnou platnosťou.</w:t>
      </w:r>
    </w:p>
    <w:p w14:paraId="6EDFFB95" w14:textId="1DA0C8D5" w:rsidR="00201B11" w:rsidRP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r w:rsidRPr="004B2F6C">
        <w:rPr>
          <w:rFonts w:cstheme="minorHAnsi"/>
          <w:b/>
          <w:bCs/>
          <w:color w:val="C00000"/>
          <w:sz w:val="20"/>
          <w:szCs w:val="20"/>
        </w:rPr>
        <w:t>(3)</w:t>
      </w:r>
      <w:r w:rsidR="00EF26BA">
        <w:rPr>
          <w:rFonts w:cstheme="minorHAnsi"/>
          <w:sz w:val="20"/>
          <w:szCs w:val="20"/>
        </w:rPr>
        <w:t xml:space="preserve"> </w:t>
      </w:r>
      <w:r w:rsidRPr="00201B11">
        <w:rPr>
          <w:rFonts w:cstheme="minorHAnsi"/>
          <w:sz w:val="20"/>
          <w:szCs w:val="20"/>
        </w:rPr>
        <w:t>Ak zavádzanie a zmeny noriem spotreby práce nie sú dohodnuté v kolektívnej zmluve, zamestnávateľ zavádza normy a vykonáva ich zmeny až po dohode so zástupcami zamestnancov; ak k dohode nedôjde do 15 dní od predloženia návrhu, rozhodne príslušný inšpektorát práce podľa osobitného predpisu.</w:t>
      </w:r>
    </w:p>
    <w:p w14:paraId="619867F8" w14:textId="4A657E17" w:rsidR="00201B11" w:rsidRP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r w:rsidRPr="004B2F6C">
        <w:rPr>
          <w:rFonts w:cstheme="minorHAnsi"/>
          <w:b/>
          <w:bCs/>
          <w:color w:val="C00000"/>
          <w:sz w:val="20"/>
          <w:szCs w:val="20"/>
        </w:rPr>
        <w:t>(4)</w:t>
      </w:r>
      <w:r w:rsidR="00EF26BA">
        <w:rPr>
          <w:rFonts w:cstheme="minorHAnsi"/>
          <w:sz w:val="20"/>
          <w:szCs w:val="20"/>
        </w:rPr>
        <w:t xml:space="preserve"> </w:t>
      </w:r>
      <w:r w:rsidRPr="00201B11">
        <w:rPr>
          <w:rFonts w:cstheme="minorHAnsi"/>
          <w:sz w:val="20"/>
          <w:szCs w:val="20"/>
        </w:rPr>
        <w:t>Zamestnávateľ nesmie uplatňovať normy spotreby práce, v dôsledku ktorých by mohlo dôjsť k ohrozeniu bezpečnosti alebo zdravia zamestnancov.</w:t>
      </w:r>
    </w:p>
    <w:p w14:paraId="358213E3" w14:textId="77777777" w:rsidR="00EF26BA" w:rsidRDefault="00EF26BA"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p>
    <w:p w14:paraId="2ED98E54" w14:textId="32A315A4" w:rsidR="00201B11" w:rsidRPr="00EF26BA"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b/>
          <w:bCs/>
          <w:sz w:val="20"/>
          <w:szCs w:val="20"/>
        </w:rPr>
      </w:pPr>
      <w:r w:rsidRPr="005823F8">
        <w:rPr>
          <w:rFonts w:cstheme="minorHAnsi"/>
          <w:b/>
          <w:bCs/>
          <w:sz w:val="20"/>
          <w:szCs w:val="20"/>
          <w:highlight w:val="yellow"/>
        </w:rPr>
        <w:t>Priemerný zárobok na pracovnoprávne účely</w:t>
      </w:r>
    </w:p>
    <w:p w14:paraId="6B36024E" w14:textId="77777777" w:rsidR="00201B11" w:rsidRPr="004B2F6C"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b/>
          <w:bCs/>
          <w:color w:val="C00000"/>
          <w:sz w:val="20"/>
          <w:szCs w:val="20"/>
        </w:rPr>
      </w:pPr>
      <w:r w:rsidRPr="004B2F6C">
        <w:rPr>
          <w:rFonts w:cstheme="minorHAnsi"/>
          <w:b/>
          <w:bCs/>
          <w:color w:val="C00000"/>
          <w:sz w:val="20"/>
          <w:szCs w:val="20"/>
        </w:rPr>
        <w:t>§ 134</w:t>
      </w:r>
    </w:p>
    <w:p w14:paraId="27FB633B" w14:textId="28800FE8" w:rsidR="00201B11" w:rsidRP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r w:rsidRPr="004B2F6C">
        <w:rPr>
          <w:rFonts w:cstheme="minorHAnsi"/>
          <w:b/>
          <w:bCs/>
          <w:color w:val="C00000"/>
          <w:sz w:val="20"/>
          <w:szCs w:val="20"/>
        </w:rPr>
        <w:t>(1)</w:t>
      </w:r>
      <w:r w:rsidR="00EF26BA">
        <w:rPr>
          <w:rFonts w:cstheme="minorHAnsi"/>
          <w:sz w:val="20"/>
          <w:szCs w:val="20"/>
        </w:rPr>
        <w:t xml:space="preserve"> </w:t>
      </w:r>
      <w:r w:rsidRPr="00201B11">
        <w:rPr>
          <w:rFonts w:cstheme="minorHAnsi"/>
          <w:sz w:val="20"/>
          <w:szCs w:val="20"/>
        </w:rPr>
        <w:t>Priemerný zárobok na pracovnoprávne účely (ďalej len „priemerný zárobok") zisťuje zamestnávateľ zo mzdy zúčtovanej zamestnancovi na výplatu v rozhodujúcom období a z obdobia odpracovaného zamestnancom v rozhodujúcom období. Doba práce nadčas, za ktorú bola dosiahnutá mzda za prácu nadčas zúčtovaná podľa § 121 ods. 4 poslednej vety, sa započítava do obdobia odpracovaného zamestnancom v rozhodujúcom období, v ktorom bola dosiahnutá mzda za prácu nadčas zúčtovaná. Do zúčtovanej mzdy podľa prvej vety sa nezahŕňa mzda za neaktívnu časť pracovnej pohotovosti na pracovisku (§ 96 ods. 3) a do obdobia odpracovaného zamestnancom sa nezahŕňa čas neaktívnej časti pracovnej pohotovosti na pracovisku.</w:t>
      </w:r>
    </w:p>
    <w:p w14:paraId="7EF0AE10" w14:textId="120C8AFE" w:rsidR="00201B11" w:rsidRP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r w:rsidRPr="004B2F6C">
        <w:rPr>
          <w:rFonts w:cstheme="minorHAnsi"/>
          <w:b/>
          <w:bCs/>
          <w:color w:val="C00000"/>
          <w:sz w:val="20"/>
          <w:szCs w:val="20"/>
        </w:rPr>
        <w:t>(2)</w:t>
      </w:r>
      <w:r w:rsidR="00EF26BA">
        <w:rPr>
          <w:rFonts w:cstheme="minorHAnsi"/>
          <w:sz w:val="20"/>
          <w:szCs w:val="20"/>
        </w:rPr>
        <w:t xml:space="preserve"> </w:t>
      </w:r>
      <w:r w:rsidRPr="00201B11">
        <w:rPr>
          <w:rFonts w:cstheme="minorHAnsi"/>
          <w:sz w:val="20"/>
          <w:szCs w:val="20"/>
        </w:rPr>
        <w:t>Rozhodujúcim obdobím je kalendárny štvrťrok predchádzajúci štvrťroku, v ktorom sa zisťuje priemerný zárobok. Priemerný zárobok sa zisťuje vždy k prvému dňu kalendárneho mesiaca nasledujúceho po rozhodujúcom období a používa sa počas celého štvrťroka, ak tento zákon neustanovuje inak.</w:t>
      </w:r>
    </w:p>
    <w:p w14:paraId="6B1D910F" w14:textId="0D59693F" w:rsidR="00EF26BA" w:rsidRDefault="00201B11" w:rsidP="000977EA">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r w:rsidRPr="004B2F6C">
        <w:rPr>
          <w:rFonts w:cstheme="minorHAnsi"/>
          <w:b/>
          <w:bCs/>
          <w:color w:val="C00000"/>
          <w:sz w:val="20"/>
          <w:szCs w:val="20"/>
        </w:rPr>
        <w:t>(3)</w:t>
      </w:r>
      <w:r w:rsidR="00EF26BA">
        <w:rPr>
          <w:rFonts w:cstheme="minorHAnsi"/>
          <w:sz w:val="20"/>
          <w:szCs w:val="20"/>
        </w:rPr>
        <w:t xml:space="preserve"> </w:t>
      </w:r>
      <w:r w:rsidRPr="00201B11">
        <w:rPr>
          <w:rFonts w:cstheme="minorHAnsi"/>
          <w:sz w:val="20"/>
          <w:szCs w:val="20"/>
        </w:rPr>
        <w:t>Ak zamestnanec v rozhodujúcom období neodpracoval aspoň 21 dní alebo 168 hodín, používa sa namiesto priemerného zárobku pravdepodobný zárobok. Pravdepodobný zárobok sa zistí zo mzdy, ktorú zamestnanec dosiahol od začiatku rozhodujúceho obdobia, alebo zo mzdy, ktorú by zrejme dosiahol.</w:t>
      </w:r>
    </w:p>
    <w:p w14:paraId="7901AC88" w14:textId="02B81580" w:rsidR="00201B11" w:rsidRP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r w:rsidRPr="004B2F6C">
        <w:rPr>
          <w:rFonts w:cstheme="minorHAnsi"/>
          <w:b/>
          <w:bCs/>
          <w:color w:val="C00000"/>
          <w:sz w:val="20"/>
          <w:szCs w:val="20"/>
        </w:rPr>
        <w:t>(4)</w:t>
      </w:r>
      <w:r w:rsidR="00EF26BA">
        <w:rPr>
          <w:rFonts w:cstheme="minorHAnsi"/>
          <w:sz w:val="20"/>
          <w:szCs w:val="20"/>
        </w:rPr>
        <w:t xml:space="preserve"> </w:t>
      </w:r>
      <w:r w:rsidRPr="00201B11">
        <w:rPr>
          <w:rFonts w:cstheme="minorHAnsi"/>
          <w:sz w:val="20"/>
          <w:szCs w:val="20"/>
        </w:rPr>
        <w:t>Priemerný zárobok sa zisťuje ako priemerný hodinový zárobok. Priemerný hodinový zárobok sa zaokrúhľuje na štyri desatinné miesta. Ak sa podľa pracovnoprávnych predpisov má použiť priemerný mesačný zárobok, postupuje sa tak, že priemerný hodinový zárobok sa vynásobí priemerným počtom pracovných hodín pripadajúcich v roku na jeden mesiac podľa týždenného pracovného času zamestnanca. Priemerný mesačný zárobok sa zaokrúhľuje na najbližší eurocent nahor.</w:t>
      </w:r>
    </w:p>
    <w:p w14:paraId="7E5AEB61" w14:textId="4FEECFAF" w:rsidR="00201B11" w:rsidRP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r w:rsidRPr="004B2F6C">
        <w:rPr>
          <w:rFonts w:cstheme="minorHAnsi"/>
          <w:b/>
          <w:bCs/>
          <w:color w:val="C00000"/>
          <w:sz w:val="20"/>
          <w:szCs w:val="20"/>
        </w:rPr>
        <w:t>(5)</w:t>
      </w:r>
      <w:r w:rsidR="00EF26BA">
        <w:rPr>
          <w:rFonts w:cstheme="minorHAnsi"/>
          <w:sz w:val="20"/>
          <w:szCs w:val="20"/>
        </w:rPr>
        <w:t xml:space="preserve"> </w:t>
      </w:r>
      <w:r w:rsidRPr="00201B11">
        <w:rPr>
          <w:rFonts w:cstheme="minorHAnsi"/>
          <w:sz w:val="20"/>
          <w:szCs w:val="20"/>
        </w:rPr>
        <w:t>Ak je priemerný zárobok zamestnanca nižší ako minimálna mzda, na ktorú by zamestnancovi vznikol nárok v kalendárnom mesiaci, v ktorom vznikla potreba priemerný zárobok použiť, zvýši sa priemerný zárobok na sumu zodpovedajúcu tejto minimálnej mzde. Ak u zamestnávateľa nie je odmeňovanie zamestnancov dohodnuté v kolektívnej zmluve a priemerný zárobok zamestnanca je nižší ako príslušný minimálny mzdový nárok (§ 120 ods. 4), zvýši sa priemerný zárobok na sumu zodpovedajúcu tomuto minimálnemu mzdovému nároku. Ak zamestnávateľ skráti ustanovený týždenný pracovný čas podľa § 85 ods. 5, zamestnávateľ zvýši priemerné zárobky dotknutých zamestnancov nepriamo úmerne skráteniu týždenného pracovného času odo dňa účinnosti tejto zmeny; opačný postup zamestnávateľ uplatní v prípade predĺženia ustanoveného týždenného pracovného času.</w:t>
      </w:r>
    </w:p>
    <w:p w14:paraId="11D433D6" w14:textId="77777777" w:rsidR="000977EA" w:rsidRDefault="000977EA">
      <w:pPr>
        <w:rPr>
          <w:rFonts w:cstheme="minorHAnsi"/>
          <w:b/>
          <w:bCs/>
          <w:color w:val="C00000"/>
          <w:sz w:val="20"/>
          <w:szCs w:val="20"/>
        </w:rPr>
      </w:pPr>
      <w:r>
        <w:rPr>
          <w:rFonts w:cstheme="minorHAnsi"/>
          <w:b/>
          <w:bCs/>
          <w:color w:val="C00000"/>
          <w:sz w:val="20"/>
          <w:szCs w:val="20"/>
        </w:rPr>
        <w:br w:type="page"/>
      </w:r>
    </w:p>
    <w:p w14:paraId="3378B2D5" w14:textId="3A275427" w:rsidR="00201B11" w:rsidRP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r w:rsidRPr="004B2F6C">
        <w:rPr>
          <w:rFonts w:cstheme="minorHAnsi"/>
          <w:b/>
          <w:bCs/>
          <w:color w:val="C00000"/>
          <w:sz w:val="20"/>
          <w:szCs w:val="20"/>
        </w:rPr>
        <w:t>(6)</w:t>
      </w:r>
      <w:r w:rsidR="00EF26BA">
        <w:rPr>
          <w:rFonts w:cstheme="minorHAnsi"/>
          <w:sz w:val="20"/>
          <w:szCs w:val="20"/>
        </w:rPr>
        <w:t xml:space="preserve"> </w:t>
      </w:r>
      <w:r w:rsidRPr="00201B11">
        <w:rPr>
          <w:rFonts w:cstheme="minorHAnsi"/>
          <w:sz w:val="20"/>
          <w:szCs w:val="20"/>
        </w:rPr>
        <w:t>Ak sa zamestnancovi v rozhodujúcom období zúčtuje na výplatu mzda (časť mzdy), ktorá sa poskytuje za dlhšie obdobie ako kalendárny štvrťrok, na účely zisťovania priemerného zárobku sa určí jej pomerná časť pripadajúca na kalendárny štvrťrok. Zvyšná časť (časti) sa zahrnie (zahrnú) do mzdy pri zisťovaní priemerného zárobku v ďalšom období (ďalších obdobiach). Počet rozhodujúcich období zamestnávateľ určí podľa počtu štvrťrokov, za ktoré sa mzda poskytuje. Mzda poskytnutá zamestnancovi pri príležitosti jeho pracovného výročia alebo životného výročia podľa § 118 ods. 3 sa považuje za mzdu poskytnutú za obdobie štyroch kalendárnych štvrťrokov. Pri určovaní pomerných častí mzdy zamestnávateľ prihliada na podiel obdobia odpracovaného zamestnancom v rozhodujúcom období alebo v ďalších rozhodujúcich obdobiach z fondu pracovného času na príslušné obdobie.</w:t>
      </w:r>
    </w:p>
    <w:p w14:paraId="7099CD79" w14:textId="3CC22D59" w:rsidR="00201B11" w:rsidRP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r w:rsidRPr="004B2F6C">
        <w:rPr>
          <w:rFonts w:cstheme="minorHAnsi"/>
          <w:b/>
          <w:bCs/>
          <w:color w:val="C00000"/>
          <w:sz w:val="20"/>
          <w:szCs w:val="20"/>
        </w:rPr>
        <w:t>(7)</w:t>
      </w:r>
      <w:r w:rsidR="00EF26BA">
        <w:rPr>
          <w:rFonts w:cstheme="minorHAnsi"/>
          <w:sz w:val="20"/>
          <w:szCs w:val="20"/>
        </w:rPr>
        <w:t xml:space="preserve"> </w:t>
      </w:r>
      <w:r w:rsidRPr="00201B11">
        <w:rPr>
          <w:rFonts w:cstheme="minorHAnsi"/>
          <w:sz w:val="20"/>
          <w:szCs w:val="20"/>
        </w:rPr>
        <w:t>Ak zamestnanec vykonáva prácu v niekoľkých pracovných vzťahoch u toho istého zamestnávateľa, posudzuje sa mzda v každom pracovnom vzťahu samostatne.</w:t>
      </w:r>
    </w:p>
    <w:p w14:paraId="7D219EB5" w14:textId="7A370536" w:rsidR="00201B11" w:rsidRP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r w:rsidRPr="004B2F6C">
        <w:rPr>
          <w:rFonts w:cstheme="minorHAnsi"/>
          <w:b/>
          <w:bCs/>
          <w:color w:val="C00000"/>
          <w:sz w:val="20"/>
          <w:szCs w:val="20"/>
        </w:rPr>
        <w:t>(8)</w:t>
      </w:r>
      <w:r w:rsidR="00EF26BA">
        <w:rPr>
          <w:rFonts w:cstheme="minorHAnsi"/>
          <w:sz w:val="20"/>
          <w:szCs w:val="20"/>
        </w:rPr>
        <w:t xml:space="preserve"> </w:t>
      </w:r>
      <w:r w:rsidRPr="00201B11">
        <w:rPr>
          <w:rFonts w:cstheme="minorHAnsi"/>
          <w:sz w:val="20"/>
          <w:szCs w:val="20"/>
        </w:rPr>
        <w:t>Ak sa na účely výpočtu peňažných plnení vychádza podľa všeobecne záväzných právnych predpisov z priemerného mesačného čistého zárobku zamestnanca, tento zárobok sa zisťuje z priemerného mesačného zárobku odpočítaním súm poistného na sociálne poistenie, príspevku na doplnkové dôchodkové sporenie, preddavku poistného na zdravotné poistenie a preddavku na daň z príjmov fyzických osôb vypočítaných podľa podmienok a sadzieb platných pre zamestnanca v mesiaci, v ktorom sa tento zárobok zisťuje.</w:t>
      </w:r>
    </w:p>
    <w:p w14:paraId="621BE64C" w14:textId="62FB36A5" w:rsidR="00201B11" w:rsidRP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r w:rsidRPr="004B2F6C">
        <w:rPr>
          <w:rFonts w:cstheme="minorHAnsi"/>
          <w:b/>
          <w:bCs/>
          <w:color w:val="C00000"/>
          <w:sz w:val="20"/>
          <w:szCs w:val="20"/>
        </w:rPr>
        <w:t>(9)</w:t>
      </w:r>
      <w:r w:rsidR="00EF26BA">
        <w:rPr>
          <w:rFonts w:cstheme="minorHAnsi"/>
          <w:sz w:val="20"/>
          <w:szCs w:val="20"/>
        </w:rPr>
        <w:t xml:space="preserve"> </w:t>
      </w:r>
      <w:r w:rsidRPr="00201B11">
        <w:rPr>
          <w:rFonts w:cstheme="minorHAnsi"/>
          <w:sz w:val="20"/>
          <w:szCs w:val="20"/>
        </w:rPr>
        <w:t>Ustanovenia odsekov 1 až 8 platia primerane na účely zisťovania pravdepodobného zárobku.</w:t>
      </w:r>
    </w:p>
    <w:p w14:paraId="477063C9" w14:textId="0861C1EC" w:rsidR="00201B11" w:rsidRP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r w:rsidRPr="004B2F6C">
        <w:rPr>
          <w:rFonts w:cstheme="minorHAnsi"/>
          <w:b/>
          <w:bCs/>
          <w:color w:val="C00000"/>
          <w:sz w:val="20"/>
          <w:szCs w:val="20"/>
        </w:rPr>
        <w:t>(10)</w:t>
      </w:r>
      <w:r w:rsidR="00EF26BA">
        <w:rPr>
          <w:rFonts w:cstheme="minorHAnsi"/>
          <w:sz w:val="20"/>
          <w:szCs w:val="20"/>
        </w:rPr>
        <w:t xml:space="preserve"> </w:t>
      </w:r>
      <w:r w:rsidRPr="00201B11">
        <w:rPr>
          <w:rFonts w:cstheme="minorHAnsi"/>
          <w:sz w:val="20"/>
          <w:szCs w:val="20"/>
        </w:rPr>
        <w:t>Podrobnosti zisťovania priemerného zárobku alebo pravdepodobného zárobku možno dohodnúť so zástupcami zamestnancov.</w:t>
      </w:r>
    </w:p>
    <w:p w14:paraId="5B23D83F" w14:textId="77777777" w:rsidR="00EF26BA" w:rsidRDefault="00EF26BA"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p>
    <w:p w14:paraId="3DB0E7D7" w14:textId="29591FC0" w:rsidR="00201B11" w:rsidRP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r w:rsidRPr="004B2F6C">
        <w:rPr>
          <w:rFonts w:cstheme="minorHAnsi"/>
          <w:b/>
          <w:bCs/>
          <w:color w:val="C00000"/>
          <w:sz w:val="20"/>
          <w:szCs w:val="20"/>
        </w:rPr>
        <w:t>§ 135</w:t>
      </w:r>
    </w:p>
    <w:p w14:paraId="148F2DF5" w14:textId="46BB0A6E" w:rsidR="00201B11" w:rsidRP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sz w:val="20"/>
          <w:szCs w:val="20"/>
        </w:rPr>
      </w:pPr>
      <w:r w:rsidRPr="00201B11">
        <w:rPr>
          <w:rFonts w:cstheme="minorHAnsi"/>
          <w:sz w:val="20"/>
          <w:szCs w:val="20"/>
        </w:rPr>
        <w:t>Priemerný zárobok zamestnanca za rozhodujúce obdobie, ktoré predchádza dňu nadobudnutia účinnosti tohto zákona, sa zistí z hrubej mzdy zúčtovanej zamestnancovi na výplatu v rozhodujúcom období a z času odpracovaného zamestnancom v rozhodujúcom období zníženého o hodiny zodpovedajúce trvaniu prestávok na jedenie a oddych v rozhodujúcom období. Rovnako sa na zisťovanie priemerného zárobku v ďalšom rozhodujúcom období zníži počet hodín odpracovaných zamestnancom od začiatku rozhodujúceho obdobia do nadobudnutia účinnosti tohto zákona, ak tento zákon nadobudne účinnosť v priebehu rozhodujúceho obdobia.</w:t>
      </w:r>
    </w:p>
    <w:p w14:paraId="5F149480" w14:textId="14D56027" w:rsidR="003C55AE" w:rsidRDefault="003C55AE">
      <w:pPr>
        <w:rPr>
          <w:rFonts w:cstheme="minorHAnsi"/>
          <w:b/>
          <w:bCs/>
          <w:color w:val="C00000"/>
          <w:sz w:val="20"/>
          <w:szCs w:val="20"/>
        </w:rPr>
      </w:pPr>
    </w:p>
    <w:p w14:paraId="0063AA7B" w14:textId="426CB2CF" w:rsidR="00201B11" w:rsidRPr="000977EA" w:rsidRDefault="00201B11" w:rsidP="00201B11">
      <w:pPr>
        <w:pBdr>
          <w:top w:val="single" w:sz="4" w:space="1" w:color="auto"/>
          <w:left w:val="single" w:sz="4" w:space="4" w:color="auto"/>
          <w:bottom w:val="single" w:sz="4" w:space="1" w:color="auto"/>
          <w:right w:val="single" w:sz="4" w:space="4" w:color="auto"/>
        </w:pBdr>
        <w:shd w:val="clear" w:color="auto" w:fill="FFFFFF"/>
        <w:spacing w:after="0"/>
        <w:jc w:val="both"/>
        <w:rPr>
          <w:rFonts w:ascii="Calibri" w:eastAsia="Times New Roman" w:hAnsi="Calibri" w:cs="Calibri"/>
          <w:b/>
          <w:bCs/>
          <w:color w:val="494949"/>
          <w:sz w:val="18"/>
          <w:szCs w:val="18"/>
          <w:lang w:eastAsia="sk-SK"/>
        </w:rPr>
      </w:pPr>
      <w:r w:rsidRPr="000977EA">
        <w:rPr>
          <w:rFonts w:cstheme="minorHAnsi"/>
          <w:b/>
          <w:bCs/>
          <w:color w:val="C00000"/>
          <w:sz w:val="18"/>
          <w:szCs w:val="18"/>
        </w:rPr>
        <w:t>CHARAKTERISTIKY STUPŇOV NÁROČNOSTI PRACOVNÝCH MIEST</w:t>
      </w:r>
    </w:p>
    <w:p w14:paraId="0A8FE656" w14:textId="77777777" w:rsidR="00201B11" w:rsidRPr="00201B11" w:rsidRDefault="00201B11" w:rsidP="00201B11">
      <w:pPr>
        <w:pBdr>
          <w:top w:val="single" w:sz="4" w:space="1" w:color="auto"/>
          <w:left w:val="single" w:sz="4" w:space="4" w:color="auto"/>
          <w:bottom w:val="single" w:sz="4" w:space="1" w:color="auto"/>
          <w:right w:val="single" w:sz="4" w:space="4" w:color="auto"/>
        </w:pBdr>
        <w:shd w:val="clear" w:color="auto" w:fill="FFFFFF"/>
        <w:spacing w:after="0" w:line="240" w:lineRule="auto"/>
        <w:jc w:val="both"/>
        <w:rPr>
          <w:rFonts w:ascii="Calibri" w:eastAsia="Times New Roman" w:hAnsi="Calibri" w:cs="Calibri"/>
          <w:b/>
          <w:bCs/>
          <w:color w:val="494949"/>
          <w:sz w:val="18"/>
          <w:szCs w:val="18"/>
          <w:lang w:eastAsia="sk-SK"/>
        </w:rPr>
      </w:pPr>
      <w:r w:rsidRPr="00201B11">
        <w:rPr>
          <w:rFonts w:ascii="Calibri" w:eastAsia="Times New Roman" w:hAnsi="Calibri" w:cs="Calibri"/>
          <w:b/>
          <w:bCs/>
          <w:color w:val="494949"/>
          <w:sz w:val="18"/>
          <w:szCs w:val="18"/>
          <w:lang w:eastAsia="sk-SK"/>
        </w:rPr>
        <w:t>Pracovné miesta sú podľa miery zložitosti, zodpovednosti a namáhavosti práce zamestnanca vymedzené týmito charakteristikami:</w:t>
      </w:r>
    </w:p>
    <w:p w14:paraId="61D20345" w14:textId="3584C3C3" w:rsidR="00201B11" w:rsidRPr="00201B11" w:rsidRDefault="00201B11" w:rsidP="000977EA">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b/>
          <w:bCs/>
          <w:color w:val="C00000"/>
          <w:sz w:val="18"/>
          <w:szCs w:val="18"/>
        </w:rPr>
      </w:pPr>
      <w:r w:rsidRPr="00201B11">
        <w:rPr>
          <w:rFonts w:cstheme="minorHAnsi"/>
          <w:b/>
          <w:bCs/>
          <w:color w:val="C00000"/>
          <w:sz w:val="18"/>
          <w:szCs w:val="18"/>
        </w:rPr>
        <w:t>a)</w:t>
      </w:r>
      <w:r w:rsidR="000977EA" w:rsidRPr="000977EA">
        <w:rPr>
          <w:rFonts w:cstheme="minorHAnsi"/>
          <w:b/>
          <w:bCs/>
          <w:color w:val="C00000"/>
          <w:sz w:val="18"/>
          <w:szCs w:val="18"/>
        </w:rPr>
        <w:t xml:space="preserve"> </w:t>
      </w:r>
      <w:r w:rsidRPr="00201B11">
        <w:rPr>
          <w:rFonts w:ascii="Calibri" w:eastAsia="Times New Roman" w:hAnsi="Calibri" w:cs="Calibri"/>
          <w:color w:val="494949"/>
          <w:sz w:val="18"/>
          <w:szCs w:val="18"/>
          <w:lang w:eastAsia="sk-SK"/>
        </w:rPr>
        <w:t>pracovné miesto zodpovedajúce prvému stupňu náročnosti práce charakterizuje výkon pomocných, prípravných alebo manipulačných prác podľa presných postupov a pokynov,</w:t>
      </w:r>
    </w:p>
    <w:p w14:paraId="7D7802B0" w14:textId="3A41D892" w:rsidR="00201B11" w:rsidRPr="00201B11" w:rsidRDefault="00201B11" w:rsidP="000977EA">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b/>
          <w:bCs/>
          <w:color w:val="C00000"/>
          <w:sz w:val="18"/>
          <w:szCs w:val="18"/>
        </w:rPr>
      </w:pPr>
      <w:r w:rsidRPr="00201B11">
        <w:rPr>
          <w:rFonts w:cstheme="minorHAnsi"/>
          <w:b/>
          <w:bCs/>
          <w:color w:val="C00000"/>
          <w:sz w:val="18"/>
          <w:szCs w:val="18"/>
        </w:rPr>
        <w:t>b)</w:t>
      </w:r>
      <w:r w:rsidR="000977EA" w:rsidRPr="000977EA">
        <w:rPr>
          <w:rFonts w:cstheme="minorHAnsi"/>
          <w:b/>
          <w:bCs/>
          <w:color w:val="C00000"/>
          <w:sz w:val="18"/>
          <w:szCs w:val="18"/>
        </w:rPr>
        <w:t xml:space="preserve"> </w:t>
      </w:r>
      <w:r w:rsidRPr="00201B11">
        <w:rPr>
          <w:rFonts w:ascii="Calibri" w:eastAsia="Times New Roman" w:hAnsi="Calibri" w:cs="Calibri"/>
          <w:color w:val="494949"/>
          <w:sz w:val="18"/>
          <w:szCs w:val="18"/>
          <w:lang w:eastAsia="sk-SK"/>
        </w:rPr>
        <w:t>pracovné miesto zodpovedajúce druhému stupňu náročnosti práce charakterizuje výkon ucelených obslužných rutinných prác alebo odborných rutinných kontrolovateľných prác podľa daných postupov alebo prevádzkových režimov, alebo prác spojených s hmotnou zodpovednosťou; výkon jednoduchých remeselných prác; výkon sanitárnych pracovných činností v zdravotníctve; výkon opakovaných, kontrolovateľných prác administratívnych, hospodársko</w:t>
      </w:r>
      <w:r w:rsidRPr="000977EA">
        <w:rPr>
          <w:rFonts w:ascii="Calibri" w:eastAsia="Times New Roman" w:hAnsi="Calibri" w:cs="Calibri"/>
          <w:color w:val="494949"/>
          <w:sz w:val="18"/>
          <w:szCs w:val="18"/>
          <w:lang w:eastAsia="sk-SK"/>
        </w:rPr>
        <w:t>-</w:t>
      </w:r>
      <w:r w:rsidRPr="00201B11">
        <w:rPr>
          <w:rFonts w:ascii="Calibri" w:eastAsia="Times New Roman" w:hAnsi="Calibri" w:cs="Calibri"/>
          <w:color w:val="494949"/>
          <w:sz w:val="18"/>
          <w:szCs w:val="18"/>
          <w:lang w:eastAsia="sk-SK"/>
        </w:rPr>
        <w:t>správnych, prevádzkovo-technických alebo ekonomických podľa pokynov alebo ustanovených postupov,</w:t>
      </w:r>
    </w:p>
    <w:p w14:paraId="6A7932A7" w14:textId="1F3CA2CD" w:rsidR="00201B11" w:rsidRPr="00201B11" w:rsidRDefault="00201B11" w:rsidP="000977EA">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b/>
          <w:bCs/>
          <w:color w:val="C00000"/>
          <w:sz w:val="18"/>
          <w:szCs w:val="18"/>
        </w:rPr>
      </w:pPr>
      <w:r w:rsidRPr="00201B11">
        <w:rPr>
          <w:rFonts w:cstheme="minorHAnsi"/>
          <w:b/>
          <w:bCs/>
          <w:color w:val="C00000"/>
          <w:sz w:val="18"/>
          <w:szCs w:val="18"/>
        </w:rPr>
        <w:t>c)</w:t>
      </w:r>
      <w:r w:rsidR="000977EA" w:rsidRPr="000977EA">
        <w:rPr>
          <w:rFonts w:cstheme="minorHAnsi"/>
          <w:b/>
          <w:bCs/>
          <w:color w:val="C00000"/>
          <w:sz w:val="18"/>
          <w:szCs w:val="18"/>
        </w:rPr>
        <w:t xml:space="preserve"> </w:t>
      </w:r>
      <w:r w:rsidRPr="00201B11">
        <w:rPr>
          <w:rFonts w:ascii="Calibri" w:eastAsia="Times New Roman" w:hAnsi="Calibri" w:cs="Calibri"/>
          <w:color w:val="494949"/>
          <w:sz w:val="18"/>
          <w:szCs w:val="18"/>
          <w:lang w:eastAsia="sk-SK"/>
        </w:rPr>
        <w:t>pracovné miesto zodpovedajúce tretiemu stupňu náročnosti práce charakterizuje výkon rôznorodých odborných alebo ucelených odborných prác alebo samostatné zabezpečovanie menej zložitých agend; samostatný výkon individuálnych tvorivých remeselných prác; riadenie alebo operatívne zabezpečovanie chodu zariadení alebo prevádzkových procesov spojené so zvýšenou duševnou námahou s prípadnou zodpovednosťou za zdravie a bezpečnosť iných osôb alebo za ťažko odstrániteľné škody,</w:t>
      </w:r>
    </w:p>
    <w:p w14:paraId="7A20866B" w14:textId="187DB9DE" w:rsidR="00201B11" w:rsidRPr="00201B11" w:rsidRDefault="00201B11" w:rsidP="000977EA">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b/>
          <w:bCs/>
          <w:color w:val="C00000"/>
          <w:sz w:val="18"/>
          <w:szCs w:val="18"/>
        </w:rPr>
      </w:pPr>
      <w:r w:rsidRPr="00201B11">
        <w:rPr>
          <w:rFonts w:cstheme="minorHAnsi"/>
          <w:b/>
          <w:bCs/>
          <w:color w:val="C00000"/>
          <w:sz w:val="18"/>
          <w:szCs w:val="18"/>
        </w:rPr>
        <w:t>d)</w:t>
      </w:r>
      <w:r w:rsidR="000977EA" w:rsidRPr="000977EA">
        <w:rPr>
          <w:rFonts w:cstheme="minorHAnsi"/>
          <w:b/>
          <w:bCs/>
          <w:color w:val="C00000"/>
          <w:sz w:val="18"/>
          <w:szCs w:val="18"/>
        </w:rPr>
        <w:t xml:space="preserve"> </w:t>
      </w:r>
      <w:r w:rsidRPr="00201B11">
        <w:rPr>
          <w:rFonts w:ascii="Calibri" w:eastAsia="Times New Roman" w:hAnsi="Calibri" w:cs="Calibri"/>
          <w:color w:val="494949"/>
          <w:sz w:val="18"/>
          <w:szCs w:val="18"/>
          <w:lang w:eastAsia="sk-SK"/>
        </w:rPr>
        <w:t>pracovné miesto zodpovedajúce štvrtému stupňu náročnosti práce charakterizuje samostatné zabezpečovanie odborných agend alebo výkon čiastkových koncepčných, systémových a metodických prác spojený so zvýšenou duševnou námahou; poskytovanie zdravotnej starostlivosti, odborné činnosti v zdravotníctve so zodpovednosťou za zdravie ľudí; riadenie, organizácia alebo koordinácia zložitých procesov alebo rozsiahleho súboru veľmi zložitých zariadení s prípadnou zodpovednosťou za životy a zdravie iných osôb,</w:t>
      </w:r>
    </w:p>
    <w:p w14:paraId="228EDB11" w14:textId="6416114F" w:rsidR="00201B11" w:rsidRPr="00201B11" w:rsidRDefault="00201B11" w:rsidP="000977EA">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b/>
          <w:bCs/>
          <w:color w:val="C00000"/>
          <w:sz w:val="18"/>
          <w:szCs w:val="18"/>
        </w:rPr>
      </w:pPr>
      <w:r w:rsidRPr="00201B11">
        <w:rPr>
          <w:rFonts w:cstheme="minorHAnsi"/>
          <w:b/>
          <w:bCs/>
          <w:color w:val="C00000"/>
          <w:sz w:val="18"/>
          <w:szCs w:val="18"/>
        </w:rPr>
        <w:t>e)</w:t>
      </w:r>
      <w:r w:rsidR="000977EA" w:rsidRPr="000977EA">
        <w:rPr>
          <w:rFonts w:cstheme="minorHAnsi"/>
          <w:b/>
          <w:bCs/>
          <w:color w:val="C00000"/>
          <w:sz w:val="18"/>
          <w:szCs w:val="18"/>
        </w:rPr>
        <w:t xml:space="preserve"> </w:t>
      </w:r>
      <w:r w:rsidRPr="00201B11">
        <w:rPr>
          <w:rFonts w:ascii="Calibri" w:eastAsia="Times New Roman" w:hAnsi="Calibri" w:cs="Calibri"/>
          <w:color w:val="494949"/>
          <w:sz w:val="18"/>
          <w:szCs w:val="18"/>
          <w:lang w:eastAsia="sk-SK"/>
        </w:rPr>
        <w:t>pracovné miesto zodpovedajúce piatemu stupňu náročnosti práce charakterizuje výkon špecializovaných systémových, koncepčných, tvorivých alebo metodických prác s vysokou duševnou námahou; komplexné zabezpečovanie najzložitejších úsekov a agend s určovaním nových postupov v rámci systému; výkon odborných a špecializovaných činností v príslušnom odbore zdravotnej starostlivosti so zodpovednosťou za zdravie ľudí; riadenie, organizácia a koordinácia veľmi zložitých procesov a systémov vrátane voľby a optimalizácie postupov a spôsobov riešenia,</w:t>
      </w:r>
    </w:p>
    <w:p w14:paraId="666F804C" w14:textId="0C1B3771" w:rsidR="00547A41" w:rsidRPr="005D2BB9" w:rsidRDefault="00201B11" w:rsidP="005D2BB9">
      <w:pPr>
        <w:pBdr>
          <w:top w:val="single" w:sz="4" w:space="1" w:color="auto"/>
          <w:left w:val="single" w:sz="4" w:space="4" w:color="auto"/>
          <w:bottom w:val="single" w:sz="4" w:space="1" w:color="auto"/>
          <w:right w:val="single" w:sz="4" w:space="4" w:color="auto"/>
        </w:pBdr>
        <w:shd w:val="clear" w:color="auto" w:fill="FFFFFF"/>
        <w:spacing w:after="0"/>
        <w:jc w:val="both"/>
        <w:rPr>
          <w:rFonts w:cstheme="minorHAnsi"/>
          <w:b/>
          <w:bCs/>
          <w:color w:val="C00000"/>
          <w:sz w:val="18"/>
          <w:szCs w:val="18"/>
        </w:rPr>
      </w:pPr>
      <w:r w:rsidRPr="00201B11">
        <w:rPr>
          <w:rFonts w:cstheme="minorHAnsi"/>
          <w:b/>
          <w:bCs/>
          <w:color w:val="C00000"/>
          <w:sz w:val="18"/>
          <w:szCs w:val="18"/>
        </w:rPr>
        <w:t>f)</w:t>
      </w:r>
      <w:r w:rsidR="000977EA" w:rsidRPr="000977EA">
        <w:rPr>
          <w:rFonts w:cstheme="minorHAnsi"/>
          <w:b/>
          <w:bCs/>
          <w:color w:val="C00000"/>
          <w:sz w:val="18"/>
          <w:szCs w:val="18"/>
        </w:rPr>
        <w:t xml:space="preserve"> </w:t>
      </w:r>
      <w:r w:rsidRPr="00201B11">
        <w:rPr>
          <w:rFonts w:ascii="Calibri" w:eastAsia="Times New Roman" w:hAnsi="Calibri" w:cs="Calibri"/>
          <w:color w:val="494949"/>
          <w:sz w:val="18"/>
          <w:szCs w:val="18"/>
          <w:lang w:eastAsia="sk-SK"/>
        </w:rPr>
        <w:t>pracovné miesto zodpovedajúce šiestemu stupňu náročnosti práce charakterizuje tvorivé riešenie úloh neobvyklým spôsobom s nešpecifikovanými výstupmi s vysokou mierou zodpovednosti za škody s najširšími spoločenskými dôsledkami; výkon špecializovaných a certifikovaných činností v zdravotnej starostlivosti so zodpovednosťou za zdravie a životy ľudí; riadenie, organizácia a koordinácia najzložitejších systémov so zodpovednosťou za neodstrániteľné hmotné a morálne škody so značnými nárokmi na schopnosť riešiť zložité a konfliktné situácie spojené spravidla so všeobecným ohrozením najširšej skupiny osôb.</w:t>
      </w:r>
      <w:r w:rsidR="00547A41" w:rsidRPr="004C5260">
        <w:rPr>
          <w:rFonts w:cstheme="minorHAnsi"/>
          <w:sz w:val="20"/>
          <w:szCs w:val="20"/>
        </w:rPr>
        <w:br w:type="page"/>
      </w:r>
    </w:p>
    <w:p w14:paraId="4A8C0E2F" w14:textId="5E99C730" w:rsidR="00025107" w:rsidRPr="009C1383" w:rsidRDefault="00025107" w:rsidP="009447AA">
      <w:pPr>
        <w:pStyle w:val="11"/>
        <w:shd w:val="clear" w:color="auto" w:fill="FFE2D9"/>
        <w:spacing w:after="240"/>
        <w:jc w:val="both"/>
        <w:rPr>
          <w:rFonts w:asciiTheme="minorHAnsi" w:hAnsiTheme="minorHAnsi" w:cstheme="minorHAnsi"/>
          <w:sz w:val="22"/>
          <w:szCs w:val="22"/>
          <w:shd w:val="clear" w:color="auto" w:fill="FFE2D9"/>
        </w:rPr>
      </w:pPr>
      <w:bookmarkStart w:id="5" w:name="_Toc72687857"/>
      <w:r w:rsidRPr="009C1383">
        <w:rPr>
          <w:rFonts w:asciiTheme="minorHAnsi" w:hAnsiTheme="minorHAnsi" w:cstheme="minorHAnsi"/>
          <w:sz w:val="22"/>
          <w:szCs w:val="22"/>
          <w:shd w:val="clear" w:color="auto" w:fill="FFE2D9"/>
        </w:rPr>
        <w:t>6. Prekážky v práci, materská a rodičovská dovolenka</w:t>
      </w:r>
      <w:bookmarkEnd w:id="5"/>
      <w:r w:rsidRPr="009C1383">
        <w:rPr>
          <w:rFonts w:asciiTheme="minorHAnsi" w:hAnsiTheme="minorHAnsi" w:cstheme="minorHAnsi"/>
          <w:sz w:val="22"/>
          <w:szCs w:val="22"/>
          <w:shd w:val="clear" w:color="auto" w:fill="FFE2D9"/>
        </w:rPr>
        <w:t xml:space="preserve"> </w:t>
      </w:r>
    </w:p>
    <w:p w14:paraId="6872115F" w14:textId="77777777" w:rsidR="00953110" w:rsidRPr="004C526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4C5260">
        <w:rPr>
          <w:rFonts w:cstheme="minorHAnsi"/>
          <w:b/>
          <w:bCs/>
          <w:color w:val="C00000"/>
          <w:sz w:val="20"/>
          <w:szCs w:val="20"/>
        </w:rPr>
        <w:t>PIATA ČASŤ</w:t>
      </w:r>
    </w:p>
    <w:p w14:paraId="62A1CAB9" w14:textId="3396B27C" w:rsidR="00953110" w:rsidRPr="004C526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4C5260">
        <w:rPr>
          <w:rFonts w:cstheme="minorHAnsi"/>
          <w:b/>
          <w:bCs/>
          <w:color w:val="C00000"/>
          <w:sz w:val="20"/>
          <w:szCs w:val="20"/>
        </w:rPr>
        <w:t>PREKÁŽKY V</w:t>
      </w:r>
      <w:r w:rsidR="004C5260" w:rsidRPr="004C5260">
        <w:rPr>
          <w:rFonts w:cstheme="minorHAnsi"/>
          <w:b/>
          <w:bCs/>
          <w:color w:val="C00000"/>
          <w:sz w:val="20"/>
          <w:szCs w:val="20"/>
        </w:rPr>
        <w:t> </w:t>
      </w:r>
      <w:r w:rsidRPr="004C5260">
        <w:rPr>
          <w:rFonts w:cstheme="minorHAnsi"/>
          <w:b/>
          <w:bCs/>
          <w:color w:val="C00000"/>
          <w:sz w:val="20"/>
          <w:szCs w:val="20"/>
        </w:rPr>
        <w:t>PRÁCI</w:t>
      </w:r>
    </w:p>
    <w:p w14:paraId="7E2BF5B4" w14:textId="77777777" w:rsidR="004C5260" w:rsidRPr="004C5260" w:rsidRDefault="004C5260"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p>
    <w:p w14:paraId="73EB1603" w14:textId="77777777" w:rsidR="00953110" w:rsidRPr="004C526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b/>
          <w:bCs/>
          <w:sz w:val="20"/>
          <w:szCs w:val="20"/>
        </w:rPr>
      </w:pPr>
      <w:r w:rsidRPr="000A77A4">
        <w:rPr>
          <w:rFonts w:cstheme="minorHAnsi"/>
          <w:b/>
          <w:bCs/>
          <w:sz w:val="20"/>
          <w:szCs w:val="20"/>
          <w:highlight w:val="yellow"/>
        </w:rPr>
        <w:t>Prekážky z dôvodov všeobecného záujmu</w:t>
      </w:r>
    </w:p>
    <w:p w14:paraId="1CB86621" w14:textId="77777777" w:rsidR="00953110" w:rsidRPr="004C526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4C5260">
        <w:rPr>
          <w:rFonts w:cstheme="minorHAnsi"/>
          <w:b/>
          <w:bCs/>
          <w:color w:val="C00000"/>
          <w:sz w:val="20"/>
          <w:szCs w:val="20"/>
        </w:rPr>
        <w:t>§ 136</w:t>
      </w:r>
    </w:p>
    <w:p w14:paraId="5D48FDCB" w14:textId="77777777" w:rsidR="00953110" w:rsidRPr="004C526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(1)</w:t>
      </w:r>
      <w:r w:rsidRPr="004C5260">
        <w:rPr>
          <w:rFonts w:cstheme="minorHAnsi"/>
          <w:sz w:val="20"/>
          <w:szCs w:val="20"/>
        </w:rPr>
        <w:t xml:space="preserve"> Zamestnávateľ poskytne zamestnancovi </w:t>
      </w:r>
      <w:r w:rsidRPr="000A77A4">
        <w:rPr>
          <w:rFonts w:cstheme="minorHAnsi"/>
          <w:sz w:val="20"/>
          <w:szCs w:val="20"/>
          <w:highlight w:val="yellow"/>
        </w:rPr>
        <w:t>pracovné voľno</w:t>
      </w:r>
      <w:r w:rsidRPr="004C5260">
        <w:rPr>
          <w:rFonts w:cstheme="minorHAnsi"/>
          <w:sz w:val="20"/>
          <w:szCs w:val="20"/>
        </w:rPr>
        <w:t xml:space="preserve"> na nevyhnutne potrebný čas na </w:t>
      </w:r>
      <w:r w:rsidRPr="000A77A4">
        <w:rPr>
          <w:rFonts w:cstheme="minorHAnsi"/>
          <w:sz w:val="20"/>
          <w:szCs w:val="20"/>
          <w:highlight w:val="yellow"/>
        </w:rPr>
        <w:t>výkon verejných funkcií,</w:t>
      </w:r>
      <w:r w:rsidRPr="004C5260">
        <w:rPr>
          <w:rFonts w:cstheme="minorHAnsi"/>
          <w:sz w:val="20"/>
          <w:szCs w:val="20"/>
        </w:rPr>
        <w:t xml:space="preserve"> občianskych povinností a iných úkonov vo všeobecnom záujme, ak túto činnosť nemožno vykonať mimo pracovného času. Pracovné voľno poskytne zamestnávateľ </w:t>
      </w:r>
      <w:r w:rsidRPr="000A77A4">
        <w:rPr>
          <w:rFonts w:cstheme="minorHAnsi"/>
          <w:sz w:val="20"/>
          <w:szCs w:val="20"/>
          <w:highlight w:val="yellow"/>
        </w:rPr>
        <w:t>bez náhrady mzdy</w:t>
      </w:r>
      <w:r w:rsidRPr="004C5260">
        <w:rPr>
          <w:rFonts w:cstheme="minorHAnsi"/>
          <w:sz w:val="20"/>
          <w:szCs w:val="20"/>
        </w:rPr>
        <w:t>, ak tento zákon, osobitný predpis alebo kolektívna zmluva neustanovuje inak alebo ak sa zamestnávateľ so zamestnancom nedohodne inak.</w:t>
      </w:r>
    </w:p>
    <w:p w14:paraId="4A59405A" w14:textId="77777777" w:rsidR="00953110" w:rsidRPr="004C526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(2)</w:t>
      </w:r>
      <w:r w:rsidRPr="004C5260">
        <w:rPr>
          <w:rFonts w:cstheme="minorHAnsi"/>
          <w:sz w:val="20"/>
          <w:szCs w:val="20"/>
        </w:rPr>
        <w:t xml:space="preserve"> Zamestnávateľ uvoľní zamestnanca dlhodobo na výkon verejnej funkcie a na výkon odborovej funkcie. Náhrada mzdy od zamestnávateľa, u ktorého je v pracovnom pomere, mu nepatrí.</w:t>
      </w:r>
    </w:p>
    <w:p w14:paraId="6392B75E" w14:textId="374A1D62" w:rsidR="00953110" w:rsidRPr="004C526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(3)</w:t>
      </w:r>
      <w:r w:rsidRPr="004C5260">
        <w:rPr>
          <w:rFonts w:cstheme="minorHAnsi"/>
          <w:sz w:val="20"/>
          <w:szCs w:val="20"/>
        </w:rPr>
        <w:t xml:space="preserve"> Zamestnávateľ uvoľní zamestnanca dlhodobo na výkon funkcie v odborovom orgáne pôsobiacom u tohto zamestnávateľa za podmienok dohodnutých v kolektívnej zmluve a na výkon funkcie člena zamestnaneckej rady po dohode so zamestnaneckou radou.</w:t>
      </w:r>
    </w:p>
    <w:p w14:paraId="31560661" w14:textId="77777777" w:rsidR="004C5260" w:rsidRPr="004C5260" w:rsidRDefault="004C5260"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p>
    <w:p w14:paraId="7DC1E68F" w14:textId="77777777" w:rsidR="00953110" w:rsidRPr="004C526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4C5260">
        <w:rPr>
          <w:rFonts w:cstheme="minorHAnsi"/>
          <w:b/>
          <w:bCs/>
          <w:color w:val="C00000"/>
          <w:sz w:val="20"/>
          <w:szCs w:val="20"/>
        </w:rPr>
        <w:t>§ 137</w:t>
      </w:r>
    </w:p>
    <w:p w14:paraId="1030BEB6" w14:textId="77777777" w:rsidR="00953110" w:rsidRPr="004C526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(1)</w:t>
      </w:r>
      <w:r w:rsidRPr="004C5260">
        <w:rPr>
          <w:rFonts w:cstheme="minorHAnsi"/>
          <w:sz w:val="20"/>
          <w:szCs w:val="20"/>
        </w:rPr>
        <w:t xml:space="preserve"> Verejná funkcia, občianska povinnosť a iný úkon vo všeobecnom záujme je na účely tohto zákona činnosť, o ktorej to ustanovuje tento zákon alebo osobitný predpis.</w:t>
      </w:r>
    </w:p>
    <w:p w14:paraId="5EE4BC76" w14:textId="77777777" w:rsidR="00953110" w:rsidRPr="004C526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(2)</w:t>
      </w:r>
      <w:r w:rsidRPr="004C5260">
        <w:rPr>
          <w:rFonts w:cstheme="minorHAnsi"/>
          <w:sz w:val="20"/>
          <w:szCs w:val="20"/>
        </w:rPr>
        <w:t xml:space="preserve"> Výkon verejnej funkcie na účely tohto zákona je plnenie povinností vyplývajúcich z funkcie, ktorá je vymedzená funkčným obdobím alebo časovým obdobím a obsadzovaná na základe priamej voľby alebo nepriamej voľby alebo vymenovaním podľa osobitných predpisov.</w:t>
      </w:r>
    </w:p>
    <w:p w14:paraId="26E91AD8" w14:textId="77777777" w:rsidR="00953110" w:rsidRPr="004C526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(3)</w:t>
      </w:r>
      <w:r w:rsidRPr="004C5260">
        <w:rPr>
          <w:rFonts w:cstheme="minorHAnsi"/>
          <w:sz w:val="20"/>
          <w:szCs w:val="20"/>
        </w:rPr>
        <w:t xml:space="preserve"> Zamestnancovi, ktorý vykonáva verejnú funkciu popri plnení povinností vyplývajúcich z pracovného pomeru, môže byť z dôvodu výkonu verejnej funkcie poskytnuté </w:t>
      </w:r>
      <w:r w:rsidRPr="000A77A4">
        <w:rPr>
          <w:rFonts w:cstheme="minorHAnsi"/>
          <w:sz w:val="20"/>
          <w:szCs w:val="20"/>
          <w:highlight w:val="yellow"/>
        </w:rPr>
        <w:t>pracovné voľno v rozsahu najviac 30 pracovných dní</w:t>
      </w:r>
      <w:r w:rsidRPr="004C5260">
        <w:rPr>
          <w:rFonts w:cstheme="minorHAnsi"/>
          <w:sz w:val="20"/>
          <w:szCs w:val="20"/>
        </w:rPr>
        <w:t xml:space="preserve"> alebo zmien v kalendárnom roku, ak osobitný predpis neustanovuje inak.</w:t>
      </w:r>
    </w:p>
    <w:p w14:paraId="382DB6FD" w14:textId="77777777" w:rsidR="00953110" w:rsidRPr="004C526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(4)</w:t>
      </w:r>
      <w:r w:rsidRPr="004C5260">
        <w:rPr>
          <w:rFonts w:cstheme="minorHAnsi"/>
          <w:sz w:val="20"/>
          <w:szCs w:val="20"/>
        </w:rPr>
        <w:t xml:space="preserve"> Občianska povinnosť je najmä činnosť</w:t>
      </w:r>
    </w:p>
    <w:p w14:paraId="2B163131" w14:textId="77777777" w:rsidR="00953110" w:rsidRPr="004C526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a</w:t>
      </w:r>
      <w:r w:rsidRPr="000A77A4">
        <w:rPr>
          <w:rFonts w:cstheme="minorHAnsi"/>
          <w:b/>
          <w:bCs/>
          <w:color w:val="C00000"/>
          <w:sz w:val="20"/>
          <w:szCs w:val="20"/>
        </w:rPr>
        <w:t>)</w:t>
      </w:r>
      <w:r w:rsidRPr="000A77A4">
        <w:rPr>
          <w:rFonts w:cstheme="minorHAnsi"/>
          <w:sz w:val="20"/>
          <w:szCs w:val="20"/>
        </w:rPr>
        <w:t xml:space="preserve"> </w:t>
      </w:r>
      <w:r w:rsidRPr="000A77A4">
        <w:rPr>
          <w:rFonts w:cstheme="minorHAnsi"/>
          <w:sz w:val="20"/>
          <w:szCs w:val="20"/>
          <w:highlight w:val="yellow"/>
        </w:rPr>
        <w:t>svedka, tlmočníka, znalca</w:t>
      </w:r>
      <w:r w:rsidRPr="004C5260">
        <w:rPr>
          <w:rFonts w:cstheme="minorHAnsi"/>
          <w:sz w:val="20"/>
          <w:szCs w:val="20"/>
        </w:rPr>
        <w:t>, iných osôb predvolaných na konanie na súde alebo inom štátnom orgáne alebo orgáne územnej samosprávy,</w:t>
      </w:r>
    </w:p>
    <w:p w14:paraId="3258796C" w14:textId="77777777" w:rsidR="00953110" w:rsidRPr="004C526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b)</w:t>
      </w:r>
      <w:r w:rsidRPr="004C5260">
        <w:rPr>
          <w:rFonts w:cstheme="minorHAnsi"/>
          <w:sz w:val="20"/>
          <w:szCs w:val="20"/>
        </w:rPr>
        <w:t xml:space="preserve"> pri poskytnutí </w:t>
      </w:r>
      <w:r w:rsidRPr="000A77A4">
        <w:rPr>
          <w:rFonts w:cstheme="minorHAnsi"/>
          <w:sz w:val="20"/>
          <w:szCs w:val="20"/>
          <w:highlight w:val="yellow"/>
        </w:rPr>
        <w:t>prvej pomoci</w:t>
      </w:r>
      <w:r w:rsidRPr="004C5260">
        <w:rPr>
          <w:rFonts w:cstheme="minorHAnsi"/>
          <w:sz w:val="20"/>
          <w:szCs w:val="20"/>
        </w:rPr>
        <w:t>,</w:t>
      </w:r>
    </w:p>
    <w:p w14:paraId="5FEF7C6A" w14:textId="77777777" w:rsidR="00953110" w:rsidRPr="004C526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c)</w:t>
      </w:r>
      <w:r w:rsidRPr="004C5260">
        <w:rPr>
          <w:rFonts w:cstheme="minorHAnsi"/>
          <w:sz w:val="20"/>
          <w:szCs w:val="20"/>
        </w:rPr>
        <w:t xml:space="preserve"> pri povinných </w:t>
      </w:r>
      <w:r w:rsidRPr="000A77A4">
        <w:rPr>
          <w:rFonts w:cstheme="minorHAnsi"/>
          <w:sz w:val="20"/>
          <w:szCs w:val="20"/>
          <w:highlight w:val="yellow"/>
        </w:rPr>
        <w:t>lekárskych prehliadkach,</w:t>
      </w:r>
    </w:p>
    <w:p w14:paraId="6059D53B" w14:textId="77777777" w:rsidR="00953110" w:rsidRPr="004C526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d)</w:t>
      </w:r>
      <w:r w:rsidRPr="004C5260">
        <w:rPr>
          <w:rFonts w:cstheme="minorHAnsi"/>
          <w:sz w:val="20"/>
          <w:szCs w:val="20"/>
        </w:rPr>
        <w:t xml:space="preserve"> </w:t>
      </w:r>
      <w:r w:rsidRPr="000A77A4">
        <w:rPr>
          <w:rFonts w:cstheme="minorHAnsi"/>
          <w:sz w:val="20"/>
          <w:szCs w:val="20"/>
          <w:highlight w:val="yellow"/>
        </w:rPr>
        <w:t>pri opatreniach proti prenosným chorobám</w:t>
      </w:r>
      <w:r w:rsidRPr="004C5260">
        <w:rPr>
          <w:rFonts w:cstheme="minorHAnsi"/>
          <w:sz w:val="20"/>
          <w:szCs w:val="20"/>
        </w:rPr>
        <w:t>,</w:t>
      </w:r>
    </w:p>
    <w:p w14:paraId="125A92C7" w14:textId="77777777" w:rsidR="00953110" w:rsidRPr="004C526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e)</w:t>
      </w:r>
      <w:r w:rsidRPr="004C5260">
        <w:rPr>
          <w:rFonts w:cstheme="minorHAnsi"/>
          <w:sz w:val="20"/>
          <w:szCs w:val="20"/>
        </w:rPr>
        <w:t xml:space="preserve"> pri iných naliehavých opatreniach liečebno-preventívnej starostlivosti,</w:t>
      </w:r>
    </w:p>
    <w:p w14:paraId="00AE2E4F" w14:textId="77777777" w:rsidR="00953110" w:rsidRPr="004C526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f)</w:t>
      </w:r>
      <w:r w:rsidRPr="004C5260">
        <w:rPr>
          <w:rFonts w:cstheme="minorHAnsi"/>
          <w:sz w:val="20"/>
          <w:szCs w:val="20"/>
        </w:rPr>
        <w:t xml:space="preserve"> pri izolácii z dôvodov veterinárno-ochranných opatrení,</w:t>
      </w:r>
    </w:p>
    <w:p w14:paraId="08F59E40" w14:textId="77777777" w:rsidR="00953110" w:rsidRPr="004C526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g)</w:t>
      </w:r>
      <w:r w:rsidRPr="004C5260">
        <w:rPr>
          <w:rFonts w:cstheme="minorHAnsi"/>
          <w:sz w:val="20"/>
          <w:szCs w:val="20"/>
        </w:rPr>
        <w:t xml:space="preserve"> občana, ktorému vznikla </w:t>
      </w:r>
      <w:r w:rsidRPr="000A77A4">
        <w:rPr>
          <w:rFonts w:cstheme="minorHAnsi"/>
          <w:sz w:val="20"/>
          <w:szCs w:val="20"/>
          <w:highlight w:val="yellow"/>
        </w:rPr>
        <w:t>branná povinnosť</w:t>
      </w:r>
      <w:r w:rsidRPr="004C5260">
        <w:rPr>
          <w:rFonts w:cstheme="minorHAnsi"/>
          <w:sz w:val="20"/>
          <w:szCs w:val="20"/>
        </w:rPr>
        <w:t xml:space="preserve"> a v období krízovej situácie je povinný vykonať mimoriadnu službu alebo v čase vojny alebo vojnového stavu alternatívnu službu,</w:t>
      </w:r>
    </w:p>
    <w:p w14:paraId="02566A54" w14:textId="77777777" w:rsidR="00953110" w:rsidRPr="004C526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h)</w:t>
      </w:r>
      <w:r w:rsidRPr="004C5260">
        <w:rPr>
          <w:rFonts w:cstheme="minorHAnsi"/>
          <w:sz w:val="20"/>
          <w:szCs w:val="20"/>
        </w:rPr>
        <w:t xml:space="preserve"> pri </w:t>
      </w:r>
      <w:r w:rsidRPr="000A77A4">
        <w:rPr>
          <w:rFonts w:cstheme="minorHAnsi"/>
          <w:sz w:val="20"/>
          <w:szCs w:val="20"/>
          <w:highlight w:val="yellow"/>
        </w:rPr>
        <w:t>mimoriadnych udalostiach</w:t>
      </w:r>
      <w:r w:rsidRPr="004C5260">
        <w:rPr>
          <w:rFonts w:cstheme="minorHAnsi"/>
          <w:sz w:val="20"/>
          <w:szCs w:val="20"/>
        </w:rPr>
        <w:t>,</w:t>
      </w:r>
    </w:p>
    <w:p w14:paraId="6AD55225" w14:textId="77777777" w:rsidR="00953110" w:rsidRPr="004C526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i)</w:t>
      </w:r>
      <w:r w:rsidRPr="004C5260">
        <w:rPr>
          <w:rFonts w:cstheme="minorHAnsi"/>
          <w:sz w:val="20"/>
          <w:szCs w:val="20"/>
        </w:rPr>
        <w:t xml:space="preserve"> v prípadoch, keď je fyzická osoba povinná podľa osobitných predpisov poskytnúť osobnú pomoc,</w:t>
      </w:r>
    </w:p>
    <w:p w14:paraId="4C77F128" w14:textId="7F8217D6" w:rsidR="004C5260" w:rsidRPr="005D2BB9" w:rsidRDefault="00953110" w:rsidP="005D2BB9">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j)</w:t>
      </w:r>
      <w:r w:rsidRPr="004C5260">
        <w:rPr>
          <w:rFonts w:cstheme="minorHAnsi"/>
          <w:sz w:val="20"/>
          <w:szCs w:val="20"/>
        </w:rPr>
        <w:t xml:space="preserve"> pri povinnej účasti zamestnancov na </w:t>
      </w:r>
      <w:r w:rsidRPr="000A77A4">
        <w:rPr>
          <w:rFonts w:cstheme="minorHAnsi"/>
          <w:sz w:val="20"/>
          <w:szCs w:val="20"/>
          <w:highlight w:val="yellow"/>
        </w:rPr>
        <w:t>rekondičných pobytoch</w:t>
      </w:r>
      <w:r w:rsidRPr="004C5260">
        <w:rPr>
          <w:rFonts w:cstheme="minorHAnsi"/>
          <w:sz w:val="20"/>
          <w:szCs w:val="20"/>
        </w:rPr>
        <w:t>.</w:t>
      </w:r>
    </w:p>
    <w:p w14:paraId="16FA2CBD" w14:textId="3F161031" w:rsidR="00953110" w:rsidRPr="004C526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(5)</w:t>
      </w:r>
      <w:r w:rsidRPr="004C5260">
        <w:rPr>
          <w:rFonts w:cstheme="minorHAnsi"/>
          <w:sz w:val="20"/>
          <w:szCs w:val="20"/>
        </w:rPr>
        <w:t xml:space="preserve"> Iný úkon vo všeobecnom záujme je najmä</w:t>
      </w:r>
    </w:p>
    <w:p w14:paraId="23C267FD" w14:textId="77777777" w:rsidR="00953110" w:rsidRPr="004C526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a)</w:t>
      </w:r>
      <w:r w:rsidRPr="004C5260">
        <w:rPr>
          <w:rFonts w:cstheme="minorHAnsi"/>
          <w:sz w:val="20"/>
          <w:szCs w:val="20"/>
        </w:rPr>
        <w:t xml:space="preserve"> </w:t>
      </w:r>
      <w:r w:rsidRPr="000A77A4">
        <w:rPr>
          <w:rFonts w:cstheme="minorHAnsi"/>
          <w:sz w:val="20"/>
          <w:szCs w:val="20"/>
          <w:highlight w:val="yellow"/>
        </w:rPr>
        <w:t>darovanie krvi a aferéza,</w:t>
      </w:r>
    </w:p>
    <w:p w14:paraId="74DBF437" w14:textId="77777777" w:rsidR="00953110" w:rsidRPr="004C526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b)</w:t>
      </w:r>
      <w:r w:rsidRPr="004C5260">
        <w:rPr>
          <w:rFonts w:cstheme="minorHAnsi"/>
          <w:sz w:val="20"/>
          <w:szCs w:val="20"/>
        </w:rPr>
        <w:t xml:space="preserve"> darovanie ďalších biologických materiálov,</w:t>
      </w:r>
    </w:p>
    <w:p w14:paraId="4A17E856" w14:textId="77777777" w:rsidR="00953110" w:rsidRPr="004C526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c)</w:t>
      </w:r>
      <w:r w:rsidRPr="004C5260">
        <w:rPr>
          <w:rFonts w:cstheme="minorHAnsi"/>
          <w:sz w:val="20"/>
          <w:szCs w:val="20"/>
        </w:rPr>
        <w:t xml:space="preserve"> výkon funkcie v odborovom orgáne,</w:t>
      </w:r>
    </w:p>
    <w:p w14:paraId="3150DF1F" w14:textId="77777777" w:rsidR="00953110" w:rsidRPr="004C526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d)</w:t>
      </w:r>
      <w:r w:rsidRPr="004C5260">
        <w:rPr>
          <w:rFonts w:cstheme="minorHAnsi"/>
          <w:sz w:val="20"/>
          <w:szCs w:val="20"/>
        </w:rPr>
        <w:t xml:space="preserve"> činnosť člena zamestnaneckej rady a zamestnaneckého dôverníka,</w:t>
      </w:r>
    </w:p>
    <w:p w14:paraId="53BBFB68" w14:textId="77777777" w:rsidR="00953110" w:rsidRPr="004C526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e)</w:t>
      </w:r>
      <w:r w:rsidRPr="004C5260">
        <w:rPr>
          <w:rFonts w:cstheme="minorHAnsi"/>
          <w:sz w:val="20"/>
          <w:szCs w:val="20"/>
        </w:rPr>
        <w:t xml:space="preserve"> účasť zástupcov zamestnancov na vzdelávaní,</w:t>
      </w:r>
    </w:p>
    <w:p w14:paraId="7983A3CD" w14:textId="77777777" w:rsidR="00953110" w:rsidRPr="004C526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f)</w:t>
      </w:r>
      <w:r w:rsidRPr="004C5260">
        <w:rPr>
          <w:rFonts w:cstheme="minorHAnsi"/>
          <w:sz w:val="20"/>
          <w:szCs w:val="20"/>
        </w:rPr>
        <w:t xml:space="preserve"> činnosť </w:t>
      </w:r>
      <w:r w:rsidRPr="000A77A4">
        <w:rPr>
          <w:rFonts w:cstheme="minorHAnsi"/>
          <w:sz w:val="20"/>
          <w:szCs w:val="20"/>
          <w:highlight w:val="yellow"/>
        </w:rPr>
        <w:t>člena volebných komisií</w:t>
      </w:r>
      <w:r w:rsidRPr="004C5260">
        <w:rPr>
          <w:rFonts w:cstheme="minorHAnsi"/>
          <w:sz w:val="20"/>
          <w:szCs w:val="20"/>
        </w:rPr>
        <w:t xml:space="preserve"> vo voľbách, ktoré vyhlasuje predseda Národnej rady Slovenskej republiky a v referende a činnosť člena orgánov na ľudové hlasovanie o odvolaní prezidenta Slovenskej republiky,</w:t>
      </w:r>
    </w:p>
    <w:p w14:paraId="2A0AE89E" w14:textId="77777777" w:rsidR="00953110" w:rsidRPr="004C526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g)</w:t>
      </w:r>
      <w:r w:rsidRPr="004C5260">
        <w:rPr>
          <w:rFonts w:cstheme="minorHAnsi"/>
          <w:sz w:val="20"/>
          <w:szCs w:val="20"/>
        </w:rPr>
        <w:t xml:space="preserve"> činnosť člena horskej služby alebo inej organizovanej záchrannej skupiny počas osobnej účasti na záchrannej akcii,</w:t>
      </w:r>
    </w:p>
    <w:p w14:paraId="0729B7C8" w14:textId="77777777" w:rsidR="00953110" w:rsidRPr="004C526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h)</w:t>
      </w:r>
      <w:r w:rsidRPr="004C5260">
        <w:rPr>
          <w:rFonts w:cstheme="minorHAnsi"/>
          <w:sz w:val="20"/>
          <w:szCs w:val="20"/>
        </w:rPr>
        <w:t xml:space="preserve"> činnosť </w:t>
      </w:r>
      <w:r w:rsidRPr="000A77A4">
        <w:rPr>
          <w:rFonts w:cstheme="minorHAnsi"/>
          <w:sz w:val="20"/>
          <w:szCs w:val="20"/>
          <w:highlight w:val="yellow"/>
        </w:rPr>
        <w:t>vedúceho tábora pre deti a mládež</w:t>
      </w:r>
      <w:r w:rsidRPr="004C5260">
        <w:rPr>
          <w:rFonts w:cstheme="minorHAnsi"/>
          <w:sz w:val="20"/>
          <w:szCs w:val="20"/>
        </w:rPr>
        <w:t>, jeho zástupcu pre hospodárske veci a zástupcu pre zdravotné veci, oddielového vedúceho, vychovávateľa, inštruktora, prípadne zdravotníka v tábore pre deti a mládež,</w:t>
      </w:r>
    </w:p>
    <w:p w14:paraId="43DF160F" w14:textId="77777777" w:rsidR="00953110" w:rsidRPr="004C526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i)</w:t>
      </w:r>
      <w:r w:rsidRPr="004C5260">
        <w:rPr>
          <w:rFonts w:cstheme="minorHAnsi"/>
          <w:sz w:val="20"/>
          <w:szCs w:val="20"/>
        </w:rPr>
        <w:t xml:space="preserve"> činnosť člena poradného orgánu vlády Slovenskej republiky,</w:t>
      </w:r>
    </w:p>
    <w:p w14:paraId="7D352613" w14:textId="77777777" w:rsidR="005D2BB9" w:rsidRDefault="005D2BB9">
      <w:pPr>
        <w:rPr>
          <w:rFonts w:cstheme="minorHAnsi"/>
          <w:b/>
          <w:bCs/>
          <w:color w:val="C00000"/>
          <w:sz w:val="20"/>
          <w:szCs w:val="20"/>
        </w:rPr>
      </w:pPr>
      <w:r>
        <w:rPr>
          <w:rFonts w:cstheme="minorHAnsi"/>
          <w:b/>
          <w:bCs/>
          <w:color w:val="C00000"/>
          <w:sz w:val="20"/>
          <w:szCs w:val="20"/>
        </w:rPr>
        <w:br w:type="page"/>
      </w:r>
    </w:p>
    <w:p w14:paraId="13D00DA5" w14:textId="3CD9739D" w:rsidR="00953110" w:rsidRPr="004C526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j)</w:t>
      </w:r>
      <w:r w:rsidRPr="004C5260">
        <w:rPr>
          <w:rFonts w:cstheme="minorHAnsi"/>
          <w:sz w:val="20"/>
          <w:szCs w:val="20"/>
        </w:rPr>
        <w:t xml:space="preserve"> činnosť člena rozkladovej komisie,</w:t>
      </w:r>
    </w:p>
    <w:p w14:paraId="62F3103A" w14:textId="77777777" w:rsidR="00953110" w:rsidRPr="004C526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k)</w:t>
      </w:r>
      <w:r w:rsidRPr="004C5260">
        <w:rPr>
          <w:rFonts w:cstheme="minorHAnsi"/>
          <w:sz w:val="20"/>
          <w:szCs w:val="20"/>
        </w:rPr>
        <w:t xml:space="preserve"> činnosť sprostredkovateľa alebo rozhodcu pri kolektívnom vyjednávaní,</w:t>
      </w:r>
    </w:p>
    <w:p w14:paraId="3CB579D0" w14:textId="4C3F7F8B" w:rsidR="00953110" w:rsidRPr="004C526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l)</w:t>
      </w:r>
      <w:r w:rsidRPr="004C5260">
        <w:rPr>
          <w:rFonts w:cstheme="minorHAnsi"/>
          <w:sz w:val="20"/>
          <w:szCs w:val="20"/>
        </w:rPr>
        <w:t xml:space="preserve"> činnosť registrovaného kandidáta pri voľbe do Národnej rady Slovenskej republiky, prezidenta Slovenskej republiky a do orgánov územnej samosprávy.</w:t>
      </w:r>
    </w:p>
    <w:p w14:paraId="3B0CDC33" w14:textId="77777777" w:rsidR="004C5260" w:rsidRPr="004C5260" w:rsidRDefault="004C5260"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p>
    <w:p w14:paraId="6B113C79" w14:textId="77777777" w:rsidR="00953110" w:rsidRPr="004C526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4C5260">
        <w:rPr>
          <w:rFonts w:cstheme="minorHAnsi"/>
          <w:b/>
          <w:bCs/>
          <w:color w:val="C00000"/>
          <w:sz w:val="20"/>
          <w:szCs w:val="20"/>
        </w:rPr>
        <w:t>§ 138</w:t>
      </w:r>
    </w:p>
    <w:p w14:paraId="1E9956CE" w14:textId="77777777" w:rsidR="00953110" w:rsidRPr="004C526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(1)</w:t>
      </w:r>
      <w:r w:rsidRPr="004C5260">
        <w:rPr>
          <w:rFonts w:cstheme="minorHAnsi"/>
          <w:sz w:val="20"/>
          <w:szCs w:val="20"/>
        </w:rPr>
        <w:t xml:space="preserve"> Zamestnávateľ poskytne zamestnancovi pracovné voľno na nevyhnutne potrebný </w:t>
      </w:r>
      <w:r w:rsidRPr="000A77A4">
        <w:rPr>
          <w:rFonts w:cstheme="minorHAnsi"/>
          <w:sz w:val="20"/>
          <w:szCs w:val="20"/>
        </w:rPr>
        <w:t xml:space="preserve">čas </w:t>
      </w:r>
      <w:r w:rsidRPr="000A77A4">
        <w:rPr>
          <w:rFonts w:cstheme="minorHAnsi"/>
          <w:sz w:val="20"/>
          <w:szCs w:val="20"/>
          <w:highlight w:val="yellow"/>
        </w:rPr>
        <w:t>s náhradou mzdy</w:t>
      </w:r>
      <w:r w:rsidRPr="004C5260">
        <w:rPr>
          <w:rFonts w:cstheme="minorHAnsi"/>
          <w:sz w:val="20"/>
          <w:szCs w:val="20"/>
        </w:rPr>
        <w:t xml:space="preserve"> v sume jeho priemerného zárobku na </w:t>
      </w:r>
      <w:r w:rsidRPr="000A77A4">
        <w:rPr>
          <w:rFonts w:cstheme="minorHAnsi"/>
          <w:sz w:val="20"/>
          <w:szCs w:val="20"/>
          <w:highlight w:val="yellow"/>
        </w:rPr>
        <w:t>účasť na rekondičných pobytoch</w:t>
      </w:r>
      <w:r w:rsidRPr="004C5260">
        <w:rPr>
          <w:rFonts w:cstheme="minorHAnsi"/>
          <w:sz w:val="20"/>
          <w:szCs w:val="20"/>
        </w:rPr>
        <w:t xml:space="preserve">, na </w:t>
      </w:r>
      <w:r w:rsidRPr="000A77A4">
        <w:rPr>
          <w:rFonts w:cstheme="minorHAnsi"/>
          <w:sz w:val="20"/>
          <w:szCs w:val="20"/>
          <w:highlight w:val="yellow"/>
        </w:rPr>
        <w:t>povinných lekárskych prehliadkach</w:t>
      </w:r>
      <w:r w:rsidRPr="004C5260">
        <w:rPr>
          <w:rFonts w:cstheme="minorHAnsi"/>
          <w:sz w:val="20"/>
          <w:szCs w:val="20"/>
        </w:rPr>
        <w:t xml:space="preserve"> a na účasť </w:t>
      </w:r>
      <w:r w:rsidRPr="000A77A4">
        <w:rPr>
          <w:rFonts w:cstheme="minorHAnsi"/>
          <w:sz w:val="20"/>
          <w:szCs w:val="20"/>
          <w:highlight w:val="yellow"/>
        </w:rPr>
        <w:t>zástupcov zamestnancov na vzdelávaní</w:t>
      </w:r>
      <w:r w:rsidRPr="004C5260">
        <w:rPr>
          <w:rFonts w:cstheme="minorHAnsi"/>
          <w:sz w:val="20"/>
          <w:szCs w:val="20"/>
        </w:rPr>
        <w:t>.</w:t>
      </w:r>
    </w:p>
    <w:p w14:paraId="57923230" w14:textId="77686F29" w:rsidR="00953110" w:rsidRPr="004C526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(2)</w:t>
      </w:r>
      <w:r w:rsidRPr="004C5260">
        <w:rPr>
          <w:rFonts w:cstheme="minorHAnsi"/>
          <w:sz w:val="20"/>
          <w:szCs w:val="20"/>
        </w:rPr>
        <w:t xml:space="preserve"> Zamestnávateľ ďalej poskytne zamestnancovi pracovné voľno s náhradou mzdy v sume jeho priemerného zárobku na účasť na </w:t>
      </w:r>
      <w:r w:rsidRPr="000A77A4">
        <w:rPr>
          <w:rFonts w:cstheme="minorHAnsi"/>
          <w:sz w:val="20"/>
          <w:szCs w:val="20"/>
          <w:highlight w:val="yellow"/>
        </w:rPr>
        <w:t>darovaní krvi,</w:t>
      </w:r>
      <w:r w:rsidRPr="004C5260">
        <w:rPr>
          <w:rFonts w:cstheme="minorHAnsi"/>
          <w:sz w:val="20"/>
          <w:szCs w:val="20"/>
        </w:rPr>
        <w:t xml:space="preserve"> aferéze a darovaní ďalších biologických materiálov. Pracovné voľno patrí na </w:t>
      </w:r>
      <w:r w:rsidRPr="000A77A4">
        <w:rPr>
          <w:rFonts w:cstheme="minorHAnsi"/>
          <w:sz w:val="20"/>
          <w:szCs w:val="20"/>
          <w:highlight w:val="yellow"/>
        </w:rPr>
        <w:t>nevyhnutne potrebný čas</w:t>
      </w:r>
      <w:r w:rsidRPr="004C5260">
        <w:rPr>
          <w:rFonts w:cstheme="minorHAnsi"/>
          <w:sz w:val="20"/>
          <w:szCs w:val="20"/>
        </w:rPr>
        <w:t xml:space="preserve"> a to za čas cesty na odber a späť a za čas na zotavenie po odbere, pokiaľ tieto skutočnosti zasahujú do pracovného času zamestnanca. Podľa charakteru odberu a zdravotného stavu darcu môže lekár určiť, že čas potrebný na jeho zotavenie sa predlžuje, najviac po dobu zasahujúcu do pracovného času v rámci 96 hodín od nástupu cesty na odber. Ak nedôjde k odberu, poskytne sa pracovné voľno s náhradou mzdy v sume jeho priemerného zárobku len za preukázaný nevyhnutne potrebný čas neprítomnosti v práci.</w:t>
      </w:r>
    </w:p>
    <w:p w14:paraId="7C7D618A" w14:textId="77777777" w:rsidR="004C5260" w:rsidRPr="004C5260" w:rsidRDefault="004C5260"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p>
    <w:p w14:paraId="6CFC10B3" w14:textId="77777777" w:rsidR="00953110" w:rsidRPr="004C526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4C5260">
        <w:rPr>
          <w:rFonts w:cstheme="minorHAnsi"/>
          <w:b/>
          <w:bCs/>
          <w:color w:val="C00000"/>
          <w:sz w:val="20"/>
          <w:szCs w:val="20"/>
        </w:rPr>
        <w:t>§ 138a</w:t>
      </w:r>
    </w:p>
    <w:p w14:paraId="796A3944" w14:textId="77777777" w:rsidR="00953110" w:rsidRPr="004C526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b/>
          <w:bCs/>
          <w:sz w:val="20"/>
          <w:szCs w:val="20"/>
        </w:rPr>
      </w:pPr>
      <w:r w:rsidRPr="000A77A4">
        <w:rPr>
          <w:rFonts w:cstheme="minorHAnsi"/>
          <w:b/>
          <w:bCs/>
          <w:sz w:val="20"/>
          <w:szCs w:val="20"/>
          <w:highlight w:val="yellow"/>
        </w:rPr>
        <w:t>Prekážka v práci z dôvodu dobrovoľníckej činnosti</w:t>
      </w:r>
    </w:p>
    <w:p w14:paraId="7B23E647" w14:textId="77777777" w:rsidR="00953110" w:rsidRPr="004C526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b/>
          <w:bCs/>
          <w:color w:val="C00000"/>
          <w:sz w:val="20"/>
          <w:szCs w:val="20"/>
        </w:rPr>
        <w:t>(1)</w:t>
      </w:r>
      <w:r w:rsidRPr="004C5260">
        <w:rPr>
          <w:rFonts w:cstheme="minorHAnsi"/>
          <w:sz w:val="20"/>
          <w:szCs w:val="20"/>
        </w:rPr>
        <w:t xml:space="preserve"> Zamestnávateľ môže zamestnancovi na základe jeho žiadosti poskytnúť pracovné voľno na výkon činnosti vykonávanej na základe </w:t>
      </w:r>
      <w:r w:rsidRPr="000A77A4">
        <w:rPr>
          <w:rFonts w:cstheme="minorHAnsi"/>
          <w:sz w:val="20"/>
          <w:szCs w:val="20"/>
          <w:highlight w:val="yellow"/>
        </w:rPr>
        <w:t>zmluvy o dobrovoľníckej činnosti</w:t>
      </w:r>
      <w:r w:rsidRPr="004C5260">
        <w:rPr>
          <w:rFonts w:cstheme="minorHAnsi"/>
          <w:sz w:val="20"/>
          <w:szCs w:val="20"/>
        </w:rPr>
        <w:t xml:space="preserve"> podľa osobitného predpisu v pracovnom čase; za čas pracovného voľna mzda ani </w:t>
      </w:r>
      <w:r w:rsidRPr="000A77A4">
        <w:rPr>
          <w:rFonts w:cstheme="minorHAnsi"/>
          <w:sz w:val="20"/>
          <w:szCs w:val="20"/>
          <w:highlight w:val="yellow"/>
        </w:rPr>
        <w:t>náhrada mzdy zamestnancovi nepatrí</w:t>
      </w:r>
      <w:r w:rsidRPr="004C5260">
        <w:rPr>
          <w:rFonts w:cstheme="minorHAnsi"/>
          <w:sz w:val="20"/>
          <w:szCs w:val="20"/>
        </w:rPr>
        <w:t xml:space="preserve">. Pracovné voľno poskytnuté podľa prvej vety sa </w:t>
      </w:r>
      <w:r w:rsidRPr="000A77A4">
        <w:rPr>
          <w:rFonts w:cstheme="minorHAnsi"/>
          <w:sz w:val="20"/>
          <w:szCs w:val="20"/>
          <w:highlight w:val="yellow"/>
        </w:rPr>
        <w:t>nepovažuje za výkon práce.</w:t>
      </w:r>
    </w:p>
    <w:p w14:paraId="3D38698F" w14:textId="3CD150C7" w:rsidR="0095311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3F693E">
        <w:rPr>
          <w:rFonts w:cstheme="minorHAnsi"/>
          <w:b/>
          <w:bCs/>
          <w:color w:val="C00000"/>
          <w:sz w:val="20"/>
          <w:szCs w:val="20"/>
        </w:rPr>
        <w:t>(2)</w:t>
      </w:r>
      <w:r w:rsidRPr="004C5260">
        <w:rPr>
          <w:rFonts w:cstheme="minorHAnsi"/>
          <w:sz w:val="20"/>
          <w:szCs w:val="20"/>
        </w:rPr>
        <w:t xml:space="preserve"> Podmienky poskytovania pracovného voľna zamestnancom na výkon dobrovoľníckej činnosti podľa osobitného predpisu možno dohodnúť aj so zástupcami zamestnancov; mzdu ani náhradu mzdy za čas pracovného voľna nemožno dohodnúť.</w:t>
      </w:r>
    </w:p>
    <w:p w14:paraId="4514B10B" w14:textId="77777777" w:rsidR="003F693E" w:rsidRPr="004C5260" w:rsidRDefault="003F693E"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p>
    <w:p w14:paraId="1A8DF7D8" w14:textId="77777777" w:rsidR="00953110" w:rsidRPr="004C526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3F693E">
        <w:rPr>
          <w:rFonts w:cstheme="minorHAnsi"/>
          <w:b/>
          <w:bCs/>
          <w:color w:val="C00000"/>
          <w:sz w:val="20"/>
          <w:szCs w:val="20"/>
        </w:rPr>
        <w:t>§ 138b</w:t>
      </w:r>
    </w:p>
    <w:p w14:paraId="1CB1940C" w14:textId="77777777" w:rsidR="00953110" w:rsidRPr="003F693E"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b/>
          <w:bCs/>
          <w:sz w:val="20"/>
          <w:szCs w:val="20"/>
        </w:rPr>
      </w:pPr>
      <w:r w:rsidRPr="000A77A4">
        <w:rPr>
          <w:rFonts w:cstheme="minorHAnsi"/>
          <w:b/>
          <w:bCs/>
          <w:sz w:val="20"/>
          <w:szCs w:val="20"/>
          <w:highlight w:val="yellow"/>
        </w:rPr>
        <w:t>Prekážka v práci z dôvodu výkonu dobrovoľnej vojenskej prípravy</w:t>
      </w:r>
    </w:p>
    <w:p w14:paraId="28AA25C1" w14:textId="5DDC3DEC" w:rsidR="003F693E" w:rsidRDefault="00953110" w:rsidP="005D2BB9">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sz w:val="20"/>
          <w:szCs w:val="20"/>
        </w:rPr>
        <w:t xml:space="preserve">Zamestnávateľ môže zamestnancovi na základe jeho žiadosti poskytnúť pracovné voľno na výkon dobrovoľnej vojenskej prípravy podľa osobitného predpisu; za čas pracovného voľna mzda ani </w:t>
      </w:r>
      <w:r w:rsidRPr="000A77A4">
        <w:rPr>
          <w:rFonts w:cstheme="minorHAnsi"/>
          <w:sz w:val="20"/>
          <w:szCs w:val="20"/>
          <w:highlight w:val="yellow"/>
        </w:rPr>
        <w:t>náhrada mzdy zamestnancovi nepatrí</w:t>
      </w:r>
      <w:r w:rsidRPr="004C5260">
        <w:rPr>
          <w:rFonts w:cstheme="minorHAnsi"/>
          <w:sz w:val="20"/>
          <w:szCs w:val="20"/>
        </w:rPr>
        <w:t xml:space="preserve">, ak sa zamestnávateľ so zamestnancom nedohodne inak. Pracovné voľno poskytnuté podľa prvej vety sa </w:t>
      </w:r>
      <w:r w:rsidRPr="000A77A4">
        <w:rPr>
          <w:rFonts w:cstheme="minorHAnsi"/>
          <w:sz w:val="20"/>
          <w:szCs w:val="20"/>
          <w:highlight w:val="yellow"/>
        </w:rPr>
        <w:t>nepovažuje za výkon práce.</w:t>
      </w:r>
    </w:p>
    <w:p w14:paraId="65407F5E" w14:textId="77777777" w:rsidR="005D2BB9" w:rsidRPr="005D2BB9" w:rsidRDefault="005D2BB9" w:rsidP="005D2BB9">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p>
    <w:p w14:paraId="147A0243" w14:textId="45D8C92A" w:rsidR="00953110" w:rsidRPr="004C526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3F693E">
        <w:rPr>
          <w:rFonts w:cstheme="minorHAnsi"/>
          <w:b/>
          <w:bCs/>
          <w:color w:val="C00000"/>
          <w:sz w:val="20"/>
          <w:szCs w:val="20"/>
        </w:rPr>
        <w:t>§ 139</w:t>
      </w:r>
    </w:p>
    <w:p w14:paraId="76DC68F1" w14:textId="77777777" w:rsidR="00953110" w:rsidRPr="003F693E"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b/>
          <w:bCs/>
          <w:sz w:val="20"/>
          <w:szCs w:val="20"/>
        </w:rPr>
      </w:pPr>
      <w:r w:rsidRPr="000A77A4">
        <w:rPr>
          <w:rFonts w:cstheme="minorHAnsi"/>
          <w:b/>
          <w:bCs/>
          <w:sz w:val="20"/>
          <w:szCs w:val="20"/>
          <w:highlight w:val="yellow"/>
        </w:rPr>
        <w:t>Prekážky v práci z dôvodu plnenia brannej povinnosti a z dôvodu pravidelného cvičenia alebo plnenia úloh ozbrojených síl</w:t>
      </w:r>
    </w:p>
    <w:p w14:paraId="00B2D5B9" w14:textId="77777777" w:rsidR="00953110" w:rsidRPr="004C526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3F693E">
        <w:rPr>
          <w:rFonts w:cstheme="minorHAnsi"/>
          <w:b/>
          <w:bCs/>
          <w:color w:val="C00000"/>
          <w:sz w:val="20"/>
          <w:szCs w:val="20"/>
        </w:rPr>
        <w:t>(1)</w:t>
      </w:r>
      <w:r w:rsidRPr="004C5260">
        <w:rPr>
          <w:rFonts w:cstheme="minorHAnsi"/>
          <w:sz w:val="20"/>
          <w:szCs w:val="20"/>
        </w:rPr>
        <w:t xml:space="preserve"> Ak je zamestnanec </w:t>
      </w:r>
      <w:r w:rsidRPr="000A77A4">
        <w:rPr>
          <w:rFonts w:cstheme="minorHAnsi"/>
          <w:sz w:val="20"/>
          <w:szCs w:val="20"/>
          <w:highlight w:val="yellow"/>
        </w:rPr>
        <w:t>povinný</w:t>
      </w:r>
      <w:r w:rsidRPr="004C5260">
        <w:rPr>
          <w:rFonts w:cstheme="minorHAnsi"/>
          <w:sz w:val="20"/>
          <w:szCs w:val="20"/>
        </w:rPr>
        <w:t xml:space="preserve"> dostaviť sa osobne v súvislosti s plnením brannej povinnosti na príslušný okresný úrad v sídle kraja alebo na lekárske vyšetrenie, zamestnávateľ mu </w:t>
      </w:r>
      <w:r w:rsidRPr="000A77A4">
        <w:rPr>
          <w:rFonts w:cstheme="minorHAnsi"/>
          <w:sz w:val="20"/>
          <w:szCs w:val="20"/>
          <w:highlight w:val="yellow"/>
        </w:rPr>
        <w:t>poskytne pracovné voľno na nevyhnutne potrebný čas.</w:t>
      </w:r>
    </w:p>
    <w:p w14:paraId="770FC9AD" w14:textId="77777777" w:rsidR="00953110" w:rsidRPr="004C526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3F693E">
        <w:rPr>
          <w:rFonts w:cstheme="minorHAnsi"/>
          <w:b/>
          <w:bCs/>
          <w:color w:val="C00000"/>
          <w:sz w:val="20"/>
          <w:szCs w:val="20"/>
        </w:rPr>
        <w:t>(2)</w:t>
      </w:r>
      <w:r w:rsidRPr="004C5260">
        <w:rPr>
          <w:rFonts w:cstheme="minorHAnsi"/>
          <w:sz w:val="20"/>
          <w:szCs w:val="20"/>
        </w:rPr>
        <w:t xml:space="preserve"> Ak je zamestnanec povinný dostaviť sa osobne do určeného vojenského útvaru ozbrojených síl na pravidelné cvičenie alebo na plnenie úloh ozbrojených síl, zamestnávateľ mu poskytne pracovné voľno na nevyhnutne potrebný čas.</w:t>
      </w:r>
    </w:p>
    <w:p w14:paraId="58029BB7" w14:textId="77777777" w:rsidR="00953110" w:rsidRPr="004C526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3F693E">
        <w:rPr>
          <w:rFonts w:cstheme="minorHAnsi"/>
          <w:b/>
          <w:bCs/>
          <w:color w:val="C00000"/>
          <w:sz w:val="20"/>
          <w:szCs w:val="20"/>
        </w:rPr>
        <w:t>(3)</w:t>
      </w:r>
      <w:r w:rsidRPr="004C5260">
        <w:rPr>
          <w:rFonts w:cstheme="minorHAnsi"/>
          <w:sz w:val="20"/>
          <w:szCs w:val="20"/>
        </w:rPr>
        <w:t xml:space="preserve"> Ak má zamestnanec nastúpiť na pravidelné cvičenie alebo na plnenie úloh ozbrojených síl v mieste natoľko vzdialenom od svojho bydliska, prípadne pracoviska, že </w:t>
      </w:r>
      <w:r w:rsidRPr="000A77A4">
        <w:rPr>
          <w:rFonts w:cstheme="minorHAnsi"/>
          <w:sz w:val="20"/>
          <w:szCs w:val="20"/>
          <w:highlight w:val="yellow"/>
        </w:rPr>
        <w:t>cesta verejnou dopravou trvá viac ako šesť hodín</w:t>
      </w:r>
      <w:r w:rsidRPr="004C5260">
        <w:rPr>
          <w:rFonts w:cstheme="minorHAnsi"/>
          <w:sz w:val="20"/>
          <w:szCs w:val="20"/>
        </w:rPr>
        <w:t xml:space="preserve">, patrí mu </w:t>
      </w:r>
      <w:r w:rsidRPr="000A77A4">
        <w:rPr>
          <w:rFonts w:cstheme="minorHAnsi"/>
          <w:sz w:val="20"/>
          <w:szCs w:val="20"/>
          <w:highlight w:val="yellow"/>
        </w:rPr>
        <w:t>jeden deň pracovného voľna.</w:t>
      </w:r>
    </w:p>
    <w:p w14:paraId="1EE6D8F9" w14:textId="77777777" w:rsidR="00953110" w:rsidRPr="004C526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3F693E">
        <w:rPr>
          <w:rFonts w:cstheme="minorHAnsi"/>
          <w:b/>
          <w:bCs/>
          <w:color w:val="C00000"/>
          <w:sz w:val="20"/>
          <w:szCs w:val="20"/>
        </w:rPr>
        <w:t>(4)</w:t>
      </w:r>
      <w:r w:rsidRPr="004C5260">
        <w:rPr>
          <w:rFonts w:cstheme="minorHAnsi"/>
          <w:sz w:val="20"/>
          <w:szCs w:val="20"/>
        </w:rPr>
        <w:t xml:space="preserve"> Na cestu z miesta, kde zamestnanec vykonal pravidelné cvičenie alebo kde plnil úlohy ozbrojených síl, do miesta bydliska, prípadne pracoviska, patrí zamestnancovi jeden deň pracovného voľna za podmienok ustanovených v odseku 3.</w:t>
      </w:r>
    </w:p>
    <w:p w14:paraId="42098B8C" w14:textId="77777777" w:rsidR="00953110" w:rsidRPr="004C526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3F693E">
        <w:rPr>
          <w:rFonts w:cstheme="minorHAnsi"/>
          <w:b/>
          <w:bCs/>
          <w:color w:val="C00000"/>
          <w:sz w:val="20"/>
          <w:szCs w:val="20"/>
        </w:rPr>
        <w:t>(5)</w:t>
      </w:r>
      <w:r w:rsidRPr="004C5260">
        <w:rPr>
          <w:rFonts w:cstheme="minorHAnsi"/>
          <w:sz w:val="20"/>
          <w:szCs w:val="20"/>
        </w:rPr>
        <w:t xml:space="preserve"> Za čas pracovného voľna poskytnutého podľa odseku 1 </w:t>
      </w:r>
      <w:r w:rsidRPr="000A77A4">
        <w:rPr>
          <w:rFonts w:cstheme="minorHAnsi"/>
          <w:sz w:val="20"/>
          <w:szCs w:val="20"/>
          <w:highlight w:val="yellow"/>
        </w:rPr>
        <w:t>patrí zamestnancovi náhrada mzdy</w:t>
      </w:r>
      <w:r w:rsidRPr="004C5260">
        <w:rPr>
          <w:rFonts w:cstheme="minorHAnsi"/>
          <w:sz w:val="20"/>
          <w:szCs w:val="20"/>
        </w:rPr>
        <w:t xml:space="preserve"> v sume jeho priemerného zárobku.</w:t>
      </w:r>
    </w:p>
    <w:p w14:paraId="5465E85A" w14:textId="77777777" w:rsidR="005D2BB9" w:rsidRDefault="005D2BB9">
      <w:pPr>
        <w:rPr>
          <w:rFonts w:cstheme="minorHAnsi"/>
          <w:b/>
          <w:bCs/>
          <w:color w:val="C00000"/>
          <w:sz w:val="20"/>
          <w:szCs w:val="20"/>
        </w:rPr>
      </w:pPr>
      <w:r>
        <w:rPr>
          <w:rFonts w:cstheme="minorHAnsi"/>
          <w:b/>
          <w:bCs/>
          <w:color w:val="C00000"/>
          <w:sz w:val="20"/>
          <w:szCs w:val="20"/>
        </w:rPr>
        <w:br w:type="page"/>
      </w:r>
    </w:p>
    <w:p w14:paraId="164BC899" w14:textId="766323EB" w:rsidR="00953110" w:rsidRPr="004C526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3F693E">
        <w:rPr>
          <w:rFonts w:cstheme="minorHAnsi"/>
          <w:b/>
          <w:bCs/>
          <w:color w:val="C00000"/>
          <w:sz w:val="20"/>
          <w:szCs w:val="20"/>
        </w:rPr>
        <w:t>(6)</w:t>
      </w:r>
      <w:r w:rsidRPr="004C5260">
        <w:rPr>
          <w:rFonts w:cstheme="minorHAnsi"/>
          <w:sz w:val="20"/>
          <w:szCs w:val="20"/>
        </w:rPr>
        <w:t xml:space="preserve"> Za čas pracovného voľna poskytnutého podľa odsekov 2 až 4 </w:t>
      </w:r>
      <w:r w:rsidRPr="000A77A4">
        <w:rPr>
          <w:rFonts w:cstheme="minorHAnsi"/>
          <w:sz w:val="20"/>
          <w:szCs w:val="20"/>
          <w:highlight w:val="yellow"/>
        </w:rPr>
        <w:t>patrí zamestnancovi náhrada mzdy</w:t>
      </w:r>
      <w:r w:rsidRPr="004C5260">
        <w:rPr>
          <w:rFonts w:cstheme="minorHAnsi"/>
          <w:sz w:val="20"/>
          <w:szCs w:val="20"/>
        </w:rPr>
        <w:t xml:space="preserve"> v sume jeho priemerného zárobku. Zamestnávateľ poskytne zamestnancovi náhradu mzdy podľa prvej vety po skončení pravidelného cvičenia alebo plnenia úloh ozbrojených síl, najneskôr do konca nasledujúceho kalendárneho mesiaca.</w:t>
      </w:r>
    </w:p>
    <w:p w14:paraId="6F6A51F7" w14:textId="77777777" w:rsidR="00953110" w:rsidRPr="004C526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3F693E">
        <w:rPr>
          <w:rFonts w:cstheme="minorHAnsi"/>
          <w:b/>
          <w:bCs/>
          <w:color w:val="C00000"/>
          <w:sz w:val="20"/>
          <w:szCs w:val="20"/>
        </w:rPr>
        <w:t>(7)</w:t>
      </w:r>
      <w:r w:rsidRPr="004C5260">
        <w:rPr>
          <w:rFonts w:cstheme="minorHAnsi"/>
          <w:sz w:val="20"/>
          <w:szCs w:val="20"/>
        </w:rPr>
        <w:t xml:space="preserve"> Zamestnanec je </w:t>
      </w:r>
      <w:r w:rsidRPr="004E2EDE">
        <w:rPr>
          <w:rFonts w:cstheme="minorHAnsi"/>
          <w:sz w:val="20"/>
          <w:szCs w:val="20"/>
          <w:highlight w:val="yellow"/>
        </w:rPr>
        <w:t>povinný nastúpiť do práce najneskôr druhý deň po skončení</w:t>
      </w:r>
      <w:r w:rsidRPr="004C5260">
        <w:rPr>
          <w:rFonts w:cstheme="minorHAnsi"/>
          <w:sz w:val="20"/>
          <w:szCs w:val="20"/>
        </w:rPr>
        <w:t xml:space="preserve"> pravidelného cvičenia alebo plnenia úloh ozbrojených síl.</w:t>
      </w:r>
    </w:p>
    <w:p w14:paraId="4B7407DA" w14:textId="77777777" w:rsidR="00953110" w:rsidRPr="004C526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3F693E">
        <w:rPr>
          <w:rFonts w:cstheme="minorHAnsi"/>
          <w:b/>
          <w:bCs/>
          <w:color w:val="C00000"/>
          <w:sz w:val="20"/>
          <w:szCs w:val="20"/>
        </w:rPr>
        <w:t>(8)</w:t>
      </w:r>
      <w:r w:rsidRPr="004C5260">
        <w:rPr>
          <w:rFonts w:cstheme="minorHAnsi"/>
          <w:sz w:val="20"/>
          <w:szCs w:val="20"/>
        </w:rPr>
        <w:t xml:space="preserve"> Náklady zamestnávateľa na náhradu mzdy za pracovné voľno poskytnuté podľa odseku 1 zamestnávateľovi uhradí príslušný okresný úrad v sídle kraja.</w:t>
      </w:r>
    </w:p>
    <w:p w14:paraId="5F0F7E9E" w14:textId="77777777" w:rsidR="00953110" w:rsidRPr="004C526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3F693E">
        <w:rPr>
          <w:rFonts w:cstheme="minorHAnsi"/>
          <w:b/>
          <w:bCs/>
          <w:color w:val="C00000"/>
          <w:sz w:val="20"/>
          <w:szCs w:val="20"/>
        </w:rPr>
        <w:t>(9)</w:t>
      </w:r>
      <w:r w:rsidRPr="004C5260">
        <w:rPr>
          <w:rFonts w:cstheme="minorHAnsi"/>
          <w:sz w:val="20"/>
          <w:szCs w:val="20"/>
        </w:rPr>
        <w:t xml:space="preserve"> Náklady zamestnávateľa na náhradu mzdy za pracovné voľno poskytnuté podľa odsekov 2 až 4 zamestnávateľovi uhradí vojenský útvar ozbrojených síl, v ktorom zamestnanec vykonával pravidelné cvičenie alebo plnil úlohy ozbrojených síl.</w:t>
      </w:r>
    </w:p>
    <w:p w14:paraId="70795EFE" w14:textId="77777777" w:rsidR="00953110" w:rsidRPr="004C526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p>
    <w:p w14:paraId="7B3E302E" w14:textId="77777777" w:rsidR="00953110" w:rsidRPr="003F693E"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3F693E">
        <w:rPr>
          <w:rFonts w:cstheme="minorHAnsi"/>
          <w:b/>
          <w:bCs/>
          <w:color w:val="C00000"/>
          <w:sz w:val="20"/>
          <w:szCs w:val="20"/>
        </w:rPr>
        <w:t>§ 140</w:t>
      </w:r>
    </w:p>
    <w:p w14:paraId="5FD385CB" w14:textId="77777777" w:rsidR="00953110" w:rsidRPr="003F693E"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b/>
          <w:bCs/>
          <w:sz w:val="20"/>
          <w:szCs w:val="20"/>
        </w:rPr>
      </w:pPr>
      <w:r w:rsidRPr="004E2EDE">
        <w:rPr>
          <w:rFonts w:cstheme="minorHAnsi"/>
          <w:b/>
          <w:bCs/>
          <w:sz w:val="20"/>
          <w:szCs w:val="20"/>
          <w:highlight w:val="yellow"/>
        </w:rPr>
        <w:t>Zvyšovanie kvalifikácie</w:t>
      </w:r>
    </w:p>
    <w:p w14:paraId="50C094B6" w14:textId="77777777" w:rsidR="00953110" w:rsidRPr="004C526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3F693E">
        <w:rPr>
          <w:rFonts w:cstheme="minorHAnsi"/>
          <w:b/>
          <w:bCs/>
          <w:color w:val="C00000"/>
          <w:sz w:val="20"/>
          <w:szCs w:val="20"/>
        </w:rPr>
        <w:t>(1)</w:t>
      </w:r>
      <w:r w:rsidRPr="004C5260">
        <w:rPr>
          <w:rFonts w:cstheme="minorHAnsi"/>
          <w:sz w:val="20"/>
          <w:szCs w:val="20"/>
        </w:rPr>
        <w:t xml:space="preserve"> Účasť na </w:t>
      </w:r>
      <w:r w:rsidRPr="004E2EDE">
        <w:rPr>
          <w:rFonts w:cstheme="minorHAnsi"/>
          <w:sz w:val="20"/>
          <w:szCs w:val="20"/>
          <w:highlight w:val="yellow"/>
        </w:rPr>
        <w:t>ďalšom vzdelávaní</w:t>
      </w:r>
      <w:r w:rsidRPr="004C5260">
        <w:rPr>
          <w:rFonts w:cstheme="minorHAnsi"/>
          <w:sz w:val="20"/>
          <w:szCs w:val="20"/>
        </w:rPr>
        <w:t xml:space="preserve">, v ktorom má zamestnanec získať predpoklady ustanovené právnymi predpismi alebo splniť požiadavky nevyhnutné na riadny výkon práce dohodnuté v pracovnej zmluve, </w:t>
      </w:r>
      <w:r w:rsidRPr="004E2EDE">
        <w:rPr>
          <w:rFonts w:cstheme="minorHAnsi"/>
          <w:sz w:val="20"/>
          <w:szCs w:val="20"/>
        </w:rPr>
        <w:t xml:space="preserve">je </w:t>
      </w:r>
      <w:r w:rsidRPr="004E2EDE">
        <w:rPr>
          <w:rFonts w:cstheme="minorHAnsi"/>
          <w:sz w:val="20"/>
          <w:szCs w:val="20"/>
          <w:highlight w:val="yellow"/>
        </w:rPr>
        <w:t>prekážkou v práci na strane zamestnanca.</w:t>
      </w:r>
    </w:p>
    <w:p w14:paraId="6F412F61" w14:textId="77777777" w:rsidR="00953110" w:rsidRPr="004C526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3F693E">
        <w:rPr>
          <w:rFonts w:cstheme="minorHAnsi"/>
          <w:b/>
          <w:bCs/>
          <w:color w:val="C00000"/>
          <w:sz w:val="20"/>
          <w:szCs w:val="20"/>
        </w:rPr>
        <w:t>(2)</w:t>
      </w:r>
      <w:r w:rsidRPr="004C5260">
        <w:rPr>
          <w:rFonts w:cstheme="minorHAnsi"/>
          <w:sz w:val="20"/>
          <w:szCs w:val="20"/>
        </w:rPr>
        <w:t xml:space="preserve"> Zamestnávateľ môže poskytovať </w:t>
      </w:r>
      <w:r w:rsidRPr="004E2EDE">
        <w:rPr>
          <w:rFonts w:cstheme="minorHAnsi"/>
          <w:sz w:val="20"/>
          <w:szCs w:val="20"/>
        </w:rPr>
        <w:t xml:space="preserve">zamestnancovi </w:t>
      </w:r>
      <w:r w:rsidRPr="004E2EDE">
        <w:rPr>
          <w:rFonts w:cstheme="minorHAnsi"/>
          <w:sz w:val="20"/>
          <w:szCs w:val="20"/>
          <w:highlight w:val="yellow"/>
        </w:rPr>
        <w:t>pracovné voľno a náhradu mzdy</w:t>
      </w:r>
      <w:r w:rsidRPr="004C5260">
        <w:rPr>
          <w:rFonts w:cstheme="minorHAnsi"/>
          <w:sz w:val="20"/>
          <w:szCs w:val="20"/>
        </w:rPr>
        <w:t xml:space="preserve"> v sume jeho priemerného zárobku, najmä </w:t>
      </w:r>
      <w:r w:rsidRPr="004E2EDE">
        <w:rPr>
          <w:rFonts w:cstheme="minorHAnsi"/>
          <w:sz w:val="20"/>
          <w:szCs w:val="20"/>
          <w:highlight w:val="yellow"/>
        </w:rPr>
        <w:t>ak je predpokladané zvýšenie kvalifikácie v súlade s potrebou zamestnávateľa</w:t>
      </w:r>
      <w:r w:rsidRPr="004C5260">
        <w:rPr>
          <w:rFonts w:cstheme="minorHAnsi"/>
          <w:sz w:val="20"/>
          <w:szCs w:val="20"/>
        </w:rPr>
        <w:t>. Zvýšenie kvalifikácie je aj jej získanie alebo rozšírenie.</w:t>
      </w:r>
    </w:p>
    <w:p w14:paraId="12309103" w14:textId="77777777" w:rsidR="00953110" w:rsidRPr="004C526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3F693E">
        <w:rPr>
          <w:rFonts w:cstheme="minorHAnsi"/>
          <w:b/>
          <w:bCs/>
          <w:color w:val="C00000"/>
          <w:sz w:val="20"/>
          <w:szCs w:val="20"/>
        </w:rPr>
        <w:t>(3)</w:t>
      </w:r>
      <w:r w:rsidRPr="004C5260">
        <w:rPr>
          <w:rFonts w:cstheme="minorHAnsi"/>
          <w:sz w:val="20"/>
          <w:szCs w:val="20"/>
        </w:rPr>
        <w:t xml:space="preserve"> Pracovné voľno podľa odseku 2 poskytne zamestnávateľ najmenej</w:t>
      </w:r>
    </w:p>
    <w:p w14:paraId="362942ED" w14:textId="77777777" w:rsidR="00953110" w:rsidRPr="004C526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3F693E">
        <w:rPr>
          <w:rFonts w:cstheme="minorHAnsi"/>
          <w:b/>
          <w:bCs/>
          <w:color w:val="C00000"/>
          <w:sz w:val="20"/>
          <w:szCs w:val="20"/>
        </w:rPr>
        <w:t>a)</w:t>
      </w:r>
      <w:r w:rsidRPr="004C5260">
        <w:rPr>
          <w:rFonts w:cstheme="minorHAnsi"/>
          <w:sz w:val="20"/>
          <w:szCs w:val="20"/>
        </w:rPr>
        <w:t xml:space="preserve"> </w:t>
      </w:r>
      <w:r w:rsidRPr="004E2EDE">
        <w:rPr>
          <w:rFonts w:cstheme="minorHAnsi"/>
          <w:sz w:val="20"/>
          <w:szCs w:val="20"/>
          <w:highlight w:val="yellow"/>
        </w:rPr>
        <w:t>v rozsahu potrebnom na účasť na vyučovaní</w:t>
      </w:r>
      <w:r w:rsidRPr="004C5260">
        <w:rPr>
          <w:rFonts w:cstheme="minorHAnsi"/>
          <w:sz w:val="20"/>
          <w:szCs w:val="20"/>
        </w:rPr>
        <w:t>,</w:t>
      </w:r>
    </w:p>
    <w:p w14:paraId="5FEF4F0D" w14:textId="77777777" w:rsidR="00953110" w:rsidRPr="004C526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3F693E">
        <w:rPr>
          <w:rFonts w:cstheme="minorHAnsi"/>
          <w:b/>
          <w:bCs/>
          <w:color w:val="C00000"/>
          <w:sz w:val="20"/>
          <w:szCs w:val="20"/>
        </w:rPr>
        <w:t>b)</w:t>
      </w:r>
      <w:r w:rsidRPr="004C5260">
        <w:rPr>
          <w:rFonts w:cstheme="minorHAnsi"/>
          <w:sz w:val="20"/>
          <w:szCs w:val="20"/>
        </w:rPr>
        <w:t xml:space="preserve"> </w:t>
      </w:r>
      <w:r w:rsidRPr="004E2EDE">
        <w:rPr>
          <w:rFonts w:cstheme="minorHAnsi"/>
          <w:sz w:val="20"/>
          <w:szCs w:val="20"/>
          <w:highlight w:val="yellow"/>
        </w:rPr>
        <w:t>dva dni na prípravu a vykonanie každej skúšky,</w:t>
      </w:r>
    </w:p>
    <w:p w14:paraId="17FECF91" w14:textId="77777777" w:rsidR="00953110" w:rsidRPr="004C526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3F693E">
        <w:rPr>
          <w:rFonts w:cstheme="minorHAnsi"/>
          <w:b/>
          <w:bCs/>
          <w:color w:val="C00000"/>
          <w:sz w:val="20"/>
          <w:szCs w:val="20"/>
        </w:rPr>
        <w:t>c)</w:t>
      </w:r>
      <w:r w:rsidRPr="004C5260">
        <w:rPr>
          <w:rFonts w:cstheme="minorHAnsi"/>
          <w:sz w:val="20"/>
          <w:szCs w:val="20"/>
        </w:rPr>
        <w:t xml:space="preserve"> </w:t>
      </w:r>
      <w:r w:rsidRPr="004E2EDE">
        <w:rPr>
          <w:rFonts w:cstheme="minorHAnsi"/>
          <w:sz w:val="20"/>
          <w:szCs w:val="20"/>
          <w:highlight w:val="yellow"/>
        </w:rPr>
        <w:t>päť dní na prípravu a vykonanie záverečnej skúšky</w:t>
      </w:r>
      <w:r w:rsidRPr="004C5260">
        <w:rPr>
          <w:rFonts w:cstheme="minorHAnsi"/>
          <w:sz w:val="20"/>
          <w:szCs w:val="20"/>
        </w:rPr>
        <w:t>, maturitnej skúšky a absolutória,</w:t>
      </w:r>
    </w:p>
    <w:p w14:paraId="7B81132E" w14:textId="77777777" w:rsidR="00953110" w:rsidRPr="004C526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3F693E">
        <w:rPr>
          <w:rFonts w:cstheme="minorHAnsi"/>
          <w:b/>
          <w:bCs/>
          <w:color w:val="C00000"/>
          <w:sz w:val="20"/>
          <w:szCs w:val="20"/>
        </w:rPr>
        <w:t>d)</w:t>
      </w:r>
      <w:r w:rsidRPr="004C5260">
        <w:rPr>
          <w:rFonts w:cstheme="minorHAnsi"/>
          <w:sz w:val="20"/>
          <w:szCs w:val="20"/>
        </w:rPr>
        <w:t xml:space="preserve"> 40 dní súhrnne na prípravu a vykonanie všetkých štátnych skúšok alebo dizertačnej skúšky v jednotlivých stupňoch vysokoškolského vzdelávania,</w:t>
      </w:r>
    </w:p>
    <w:p w14:paraId="53AC7842" w14:textId="77777777" w:rsidR="00953110" w:rsidRPr="004C526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3F693E">
        <w:rPr>
          <w:rFonts w:cstheme="minorHAnsi"/>
          <w:b/>
          <w:bCs/>
          <w:color w:val="C00000"/>
          <w:sz w:val="20"/>
          <w:szCs w:val="20"/>
        </w:rPr>
        <w:t>e)</w:t>
      </w:r>
      <w:r w:rsidRPr="004C5260">
        <w:rPr>
          <w:rFonts w:cstheme="minorHAnsi"/>
          <w:sz w:val="20"/>
          <w:szCs w:val="20"/>
        </w:rPr>
        <w:t xml:space="preserve"> </w:t>
      </w:r>
      <w:r w:rsidRPr="004E2EDE">
        <w:rPr>
          <w:rFonts w:cstheme="minorHAnsi"/>
          <w:sz w:val="20"/>
          <w:szCs w:val="20"/>
          <w:highlight w:val="yellow"/>
        </w:rPr>
        <w:t>desať dní</w:t>
      </w:r>
      <w:r w:rsidRPr="004C5260">
        <w:rPr>
          <w:rFonts w:cstheme="minorHAnsi"/>
          <w:sz w:val="20"/>
          <w:szCs w:val="20"/>
        </w:rPr>
        <w:t xml:space="preserve"> na vypracovanie a obhajobu </w:t>
      </w:r>
      <w:r w:rsidRPr="004E2EDE">
        <w:rPr>
          <w:rFonts w:cstheme="minorHAnsi"/>
          <w:sz w:val="20"/>
          <w:szCs w:val="20"/>
          <w:highlight w:val="yellow"/>
        </w:rPr>
        <w:t>záverečnej práce</w:t>
      </w:r>
      <w:r w:rsidRPr="004C5260">
        <w:rPr>
          <w:rFonts w:cstheme="minorHAnsi"/>
          <w:sz w:val="20"/>
          <w:szCs w:val="20"/>
        </w:rPr>
        <w:t>, diplomovej práce alebo dizertačnej práce.</w:t>
      </w:r>
    </w:p>
    <w:p w14:paraId="60B2EDC7" w14:textId="77777777" w:rsidR="00953110" w:rsidRPr="004C526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3F693E">
        <w:rPr>
          <w:rFonts w:cstheme="minorHAnsi"/>
          <w:b/>
          <w:bCs/>
          <w:color w:val="C00000"/>
          <w:sz w:val="20"/>
          <w:szCs w:val="20"/>
        </w:rPr>
        <w:t>(4)</w:t>
      </w:r>
      <w:r w:rsidRPr="004C5260">
        <w:rPr>
          <w:rFonts w:cstheme="minorHAnsi"/>
          <w:sz w:val="20"/>
          <w:szCs w:val="20"/>
        </w:rPr>
        <w:t xml:space="preserve"> Zamestnávateľ poskytne zamestnancovi, ktorý vykonáva zdravotnícke povolanie podľa osobitného predpisu, pracovné voľno päť dní v priebehu kalendárneho roka na sústavné vzdelávanie a náhradu mzdy v sume jeho priemerného zárobku.</w:t>
      </w:r>
    </w:p>
    <w:p w14:paraId="2B18F24A" w14:textId="77777777" w:rsidR="00953110" w:rsidRPr="004C526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3F693E">
        <w:rPr>
          <w:rFonts w:cstheme="minorHAnsi"/>
          <w:b/>
          <w:bCs/>
          <w:color w:val="C00000"/>
          <w:sz w:val="20"/>
          <w:szCs w:val="20"/>
        </w:rPr>
        <w:t>(5)</w:t>
      </w:r>
      <w:r w:rsidRPr="004C5260">
        <w:rPr>
          <w:rFonts w:cstheme="minorHAnsi"/>
          <w:sz w:val="20"/>
          <w:szCs w:val="20"/>
        </w:rPr>
        <w:t xml:space="preserve"> Za pracovné voľno poskytnuté zamestnancovi na vykonanie opravnej skúšky nepatrí náhrada mzdy.</w:t>
      </w:r>
    </w:p>
    <w:p w14:paraId="0FC04791" w14:textId="78D8105D" w:rsidR="003F693E" w:rsidRPr="005D2BB9" w:rsidRDefault="00953110" w:rsidP="005D2BB9">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3F693E">
        <w:rPr>
          <w:rFonts w:cstheme="minorHAnsi"/>
          <w:b/>
          <w:bCs/>
          <w:color w:val="C00000"/>
          <w:sz w:val="20"/>
          <w:szCs w:val="20"/>
        </w:rPr>
        <w:t>(6)</w:t>
      </w:r>
      <w:r w:rsidRPr="004C5260">
        <w:rPr>
          <w:rFonts w:cstheme="minorHAnsi"/>
          <w:sz w:val="20"/>
          <w:szCs w:val="20"/>
        </w:rPr>
        <w:t xml:space="preserve"> Za </w:t>
      </w:r>
      <w:r w:rsidRPr="004E2EDE">
        <w:rPr>
          <w:rFonts w:cstheme="minorHAnsi"/>
          <w:sz w:val="20"/>
          <w:szCs w:val="20"/>
          <w:highlight w:val="yellow"/>
        </w:rPr>
        <w:t>prácu nadčas</w:t>
      </w:r>
      <w:r w:rsidRPr="004C5260">
        <w:rPr>
          <w:rFonts w:cstheme="minorHAnsi"/>
          <w:sz w:val="20"/>
          <w:szCs w:val="20"/>
        </w:rPr>
        <w:t xml:space="preserve">, ktorá presahuje rozsah práce nadčas podľa § 97, patrí zamestnancovi, ktorý vykonáva </w:t>
      </w:r>
      <w:r w:rsidRPr="004E2EDE">
        <w:rPr>
          <w:rFonts w:cstheme="minorHAnsi"/>
          <w:sz w:val="20"/>
          <w:szCs w:val="20"/>
          <w:highlight w:val="yellow"/>
        </w:rPr>
        <w:t>zdravotnícke povolanie</w:t>
      </w:r>
      <w:r w:rsidRPr="004C5260">
        <w:rPr>
          <w:rFonts w:cstheme="minorHAnsi"/>
          <w:sz w:val="20"/>
          <w:szCs w:val="20"/>
        </w:rPr>
        <w:t xml:space="preserve"> podľa osobitného predpisu, </w:t>
      </w:r>
      <w:r w:rsidRPr="004E2EDE">
        <w:rPr>
          <w:rFonts w:cstheme="minorHAnsi"/>
          <w:sz w:val="20"/>
          <w:szCs w:val="20"/>
          <w:highlight w:val="yellow"/>
        </w:rPr>
        <w:t>náhradné voľno</w:t>
      </w:r>
      <w:r w:rsidRPr="004C5260">
        <w:rPr>
          <w:rFonts w:cstheme="minorHAnsi"/>
          <w:sz w:val="20"/>
          <w:szCs w:val="20"/>
        </w:rPr>
        <w:t>. Náhradné voľno sa poskytuje najneskôr do dvoch kalendárnych mesiacov po vykonaní práce nadčas.</w:t>
      </w:r>
    </w:p>
    <w:p w14:paraId="0442A0E2" w14:textId="0C9A1FBD" w:rsidR="00953110" w:rsidRPr="004C526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3F693E">
        <w:rPr>
          <w:rFonts w:cstheme="minorHAnsi"/>
          <w:b/>
          <w:bCs/>
          <w:color w:val="C00000"/>
          <w:sz w:val="20"/>
          <w:szCs w:val="20"/>
        </w:rPr>
        <w:t>(7)</w:t>
      </w:r>
      <w:r w:rsidRPr="004C5260">
        <w:rPr>
          <w:rFonts w:cstheme="minorHAnsi"/>
          <w:sz w:val="20"/>
          <w:szCs w:val="20"/>
        </w:rPr>
        <w:t xml:space="preserve"> Ak zamestnávateľ neposkytne zamestnancovi, ktorý vykonáva zdravotnícke povolanie podľa osobitného predpisu, náhradné voľno podľa odseku 6, a ak z tohto dôvodu rozsah práce nadčas tohto zamestnanca presahuje rozsah určený podľa § 97 alebo takýto zamestnanec vykonáva zdravotnícke povolanie v rozpore s požiadavkami na personálne zabezpečenie zdravotníckeho zariadenia podľa osobitného predpisu, zamestnávateľ poskytne takému zamestnancovi pracovné voľno na ďalšie vzdelávanie v rozsahu práce nadčas, ktorá presahuje rozsah určený podľa § 97, alebo náhradu mzdy v sume jeho priemerného zárobku; ustanovenia § 121 sa nepoužijú.</w:t>
      </w:r>
    </w:p>
    <w:p w14:paraId="4FA3EE2D" w14:textId="5E86381A" w:rsidR="0095311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3F693E">
        <w:rPr>
          <w:rFonts w:cstheme="minorHAnsi"/>
          <w:b/>
          <w:bCs/>
          <w:color w:val="C00000"/>
          <w:sz w:val="20"/>
          <w:szCs w:val="20"/>
        </w:rPr>
        <w:t>(8)</w:t>
      </w:r>
      <w:r w:rsidRPr="004C5260">
        <w:rPr>
          <w:rFonts w:cstheme="minorHAnsi"/>
          <w:sz w:val="20"/>
          <w:szCs w:val="20"/>
        </w:rPr>
        <w:t xml:space="preserve"> Do pracovného voľna podľa odseku 6 sa nezapočítava pracovné voľno na sústavné vzdelávanie podľa odseku 4.</w:t>
      </w:r>
    </w:p>
    <w:p w14:paraId="5E2320A6" w14:textId="77777777" w:rsidR="003F693E" w:rsidRPr="004C5260" w:rsidRDefault="003F693E"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p>
    <w:p w14:paraId="7953A2EF" w14:textId="77777777" w:rsidR="00953110" w:rsidRPr="003F693E"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3F693E">
        <w:rPr>
          <w:rFonts w:cstheme="minorHAnsi"/>
          <w:b/>
          <w:bCs/>
          <w:color w:val="C00000"/>
          <w:sz w:val="20"/>
          <w:szCs w:val="20"/>
        </w:rPr>
        <w:t>§ 141</w:t>
      </w:r>
    </w:p>
    <w:p w14:paraId="1AF43334" w14:textId="77777777" w:rsidR="00953110" w:rsidRPr="003F693E"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b/>
          <w:bCs/>
          <w:sz w:val="20"/>
          <w:szCs w:val="20"/>
        </w:rPr>
      </w:pPr>
      <w:r w:rsidRPr="004E2EDE">
        <w:rPr>
          <w:rFonts w:cstheme="minorHAnsi"/>
          <w:b/>
          <w:bCs/>
          <w:sz w:val="20"/>
          <w:szCs w:val="20"/>
          <w:highlight w:val="yellow"/>
        </w:rPr>
        <w:t>Dôležité osobné prekážky v práci</w:t>
      </w:r>
    </w:p>
    <w:p w14:paraId="255D23B7" w14:textId="77777777" w:rsidR="00953110" w:rsidRPr="004C526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3F693E">
        <w:rPr>
          <w:rFonts w:cstheme="minorHAnsi"/>
          <w:b/>
          <w:bCs/>
          <w:color w:val="C00000"/>
          <w:sz w:val="20"/>
          <w:szCs w:val="20"/>
        </w:rPr>
        <w:t>(1)</w:t>
      </w:r>
      <w:r w:rsidRPr="004C5260">
        <w:rPr>
          <w:rFonts w:cstheme="minorHAnsi"/>
          <w:sz w:val="20"/>
          <w:szCs w:val="20"/>
        </w:rPr>
        <w:t xml:space="preserve"> Zamestnávateľ ospravedlní neprítomnosť zamestnanca v práci počas jeho dočasnej pracovnej neschopnosti pre </w:t>
      </w:r>
      <w:r w:rsidRPr="004E2EDE">
        <w:rPr>
          <w:rFonts w:cstheme="minorHAnsi"/>
          <w:sz w:val="20"/>
          <w:szCs w:val="20"/>
          <w:highlight w:val="yellow"/>
        </w:rPr>
        <w:t>chorobu alebo úraz</w:t>
      </w:r>
      <w:r w:rsidRPr="004C5260">
        <w:rPr>
          <w:rFonts w:cstheme="minorHAnsi"/>
          <w:sz w:val="20"/>
          <w:szCs w:val="20"/>
        </w:rPr>
        <w:t xml:space="preserve">, </w:t>
      </w:r>
      <w:r w:rsidRPr="004E2EDE">
        <w:rPr>
          <w:rFonts w:cstheme="minorHAnsi"/>
          <w:sz w:val="20"/>
          <w:szCs w:val="20"/>
          <w:highlight w:val="yellow"/>
        </w:rPr>
        <w:t>materskej</w:t>
      </w:r>
      <w:r w:rsidRPr="004C5260">
        <w:rPr>
          <w:rFonts w:cstheme="minorHAnsi"/>
          <w:sz w:val="20"/>
          <w:szCs w:val="20"/>
        </w:rPr>
        <w:t xml:space="preserve"> dovolenky a </w:t>
      </w:r>
      <w:r w:rsidRPr="004E2EDE">
        <w:rPr>
          <w:rFonts w:cstheme="minorHAnsi"/>
          <w:sz w:val="20"/>
          <w:szCs w:val="20"/>
          <w:highlight w:val="yellow"/>
        </w:rPr>
        <w:t>rodičovskej</w:t>
      </w:r>
      <w:r w:rsidRPr="004C5260">
        <w:rPr>
          <w:rFonts w:cstheme="minorHAnsi"/>
          <w:sz w:val="20"/>
          <w:szCs w:val="20"/>
        </w:rPr>
        <w:t xml:space="preserve"> dovolenky (§ 166), </w:t>
      </w:r>
      <w:r w:rsidRPr="004E2EDE">
        <w:rPr>
          <w:rFonts w:cstheme="minorHAnsi"/>
          <w:sz w:val="20"/>
          <w:szCs w:val="20"/>
          <w:highlight w:val="yellow"/>
        </w:rPr>
        <w:t>karantény</w:t>
      </w:r>
      <w:r w:rsidRPr="004C5260">
        <w:rPr>
          <w:rFonts w:cstheme="minorHAnsi"/>
          <w:sz w:val="20"/>
          <w:szCs w:val="20"/>
        </w:rPr>
        <w:t xml:space="preserve">, osobného a </w:t>
      </w:r>
      <w:r w:rsidRPr="004E2EDE">
        <w:rPr>
          <w:rFonts w:cstheme="minorHAnsi"/>
          <w:sz w:val="20"/>
          <w:szCs w:val="20"/>
        </w:rPr>
        <w:t xml:space="preserve">celodenného </w:t>
      </w:r>
      <w:r w:rsidRPr="004E2EDE">
        <w:rPr>
          <w:rFonts w:cstheme="minorHAnsi"/>
          <w:sz w:val="20"/>
          <w:szCs w:val="20"/>
          <w:highlight w:val="yellow"/>
        </w:rPr>
        <w:t>ošetrovania chorého člena rodiny</w:t>
      </w:r>
      <w:r w:rsidRPr="004C5260">
        <w:rPr>
          <w:rFonts w:cstheme="minorHAnsi"/>
          <w:sz w:val="20"/>
          <w:szCs w:val="20"/>
        </w:rPr>
        <w:t xml:space="preserve"> podľa osobitného predpisu, osobnej a celodennej starostlivosti o fyzickú osobu podľa osobitného predpisu a počas obdobia, kedy sa osoba, ktorá sa inak stará o dieťa mladšie ako desať rokov veku, podrobila vyšetreniu alebo ošetreniu v zdravotníckom zariadení, ktoré nebolo možné zabezpečiť mimo pracovného času zamestnanca. Za tento čas </w:t>
      </w:r>
      <w:r w:rsidRPr="004E2EDE">
        <w:rPr>
          <w:rFonts w:cstheme="minorHAnsi"/>
          <w:sz w:val="20"/>
          <w:szCs w:val="20"/>
          <w:highlight w:val="yellow"/>
        </w:rPr>
        <w:t>nepatrí zamestnancovi náhrada mzdy</w:t>
      </w:r>
      <w:r w:rsidRPr="004C5260">
        <w:rPr>
          <w:rFonts w:cstheme="minorHAnsi"/>
          <w:sz w:val="20"/>
          <w:szCs w:val="20"/>
        </w:rPr>
        <w:t>, ak osobitný predpis neustanovuje inak.</w:t>
      </w:r>
    </w:p>
    <w:p w14:paraId="48436628" w14:textId="77777777" w:rsidR="005D2BB9" w:rsidRDefault="005D2BB9">
      <w:pPr>
        <w:rPr>
          <w:rFonts w:cstheme="minorHAnsi"/>
          <w:b/>
          <w:bCs/>
          <w:color w:val="C00000"/>
          <w:sz w:val="20"/>
          <w:szCs w:val="20"/>
        </w:rPr>
      </w:pPr>
      <w:r>
        <w:rPr>
          <w:rFonts w:cstheme="minorHAnsi"/>
          <w:b/>
          <w:bCs/>
          <w:color w:val="C00000"/>
          <w:sz w:val="20"/>
          <w:szCs w:val="20"/>
        </w:rPr>
        <w:br w:type="page"/>
      </w:r>
    </w:p>
    <w:p w14:paraId="255BAF66" w14:textId="13F8BBA5" w:rsidR="00953110" w:rsidRPr="004C526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3F693E">
        <w:rPr>
          <w:rFonts w:cstheme="minorHAnsi"/>
          <w:b/>
          <w:bCs/>
          <w:color w:val="C00000"/>
          <w:sz w:val="20"/>
          <w:szCs w:val="20"/>
        </w:rPr>
        <w:t>(2)</w:t>
      </w:r>
      <w:r w:rsidRPr="004C5260">
        <w:rPr>
          <w:rFonts w:cstheme="minorHAnsi"/>
          <w:sz w:val="20"/>
          <w:szCs w:val="20"/>
        </w:rPr>
        <w:t xml:space="preserve"> Zamestnávateľ je povinný poskytnúť zamestnancovi pracovné voľno z týchto dôvodov a v tomto rozsahu:</w:t>
      </w:r>
    </w:p>
    <w:p w14:paraId="35A34663" w14:textId="77777777" w:rsidR="00953110" w:rsidRPr="004C526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3F693E">
        <w:rPr>
          <w:rFonts w:cstheme="minorHAnsi"/>
          <w:b/>
          <w:bCs/>
          <w:color w:val="C00000"/>
          <w:sz w:val="20"/>
          <w:szCs w:val="20"/>
        </w:rPr>
        <w:t>a)</w:t>
      </w:r>
      <w:r w:rsidRPr="004C5260">
        <w:rPr>
          <w:rFonts w:cstheme="minorHAnsi"/>
          <w:sz w:val="20"/>
          <w:szCs w:val="20"/>
        </w:rPr>
        <w:t xml:space="preserve"> vyšetrenie alebo </w:t>
      </w:r>
      <w:r w:rsidRPr="004E2EDE">
        <w:rPr>
          <w:rFonts w:cstheme="minorHAnsi"/>
          <w:sz w:val="20"/>
          <w:szCs w:val="20"/>
          <w:highlight w:val="yellow"/>
        </w:rPr>
        <w:t>ošetrenie zamestnanca</w:t>
      </w:r>
      <w:r w:rsidRPr="004C5260">
        <w:rPr>
          <w:rFonts w:cstheme="minorHAnsi"/>
          <w:sz w:val="20"/>
          <w:szCs w:val="20"/>
        </w:rPr>
        <w:t xml:space="preserve"> v zdravotníckom zariadení</w:t>
      </w:r>
    </w:p>
    <w:p w14:paraId="6F25FB42" w14:textId="77777777" w:rsidR="00953110" w:rsidRPr="004C526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3F693E">
        <w:rPr>
          <w:rFonts w:cstheme="minorHAnsi"/>
          <w:b/>
          <w:bCs/>
          <w:color w:val="C00000"/>
          <w:sz w:val="20"/>
          <w:szCs w:val="20"/>
        </w:rPr>
        <w:t>1.</w:t>
      </w:r>
      <w:r w:rsidRPr="004C5260">
        <w:rPr>
          <w:rFonts w:cstheme="minorHAnsi"/>
          <w:sz w:val="20"/>
          <w:szCs w:val="20"/>
        </w:rPr>
        <w:t xml:space="preserve"> pracovné voľno </w:t>
      </w:r>
      <w:r w:rsidRPr="004E2EDE">
        <w:rPr>
          <w:rFonts w:cstheme="minorHAnsi"/>
          <w:sz w:val="20"/>
          <w:szCs w:val="20"/>
          <w:highlight w:val="yellow"/>
        </w:rPr>
        <w:t>s náhradou mzdy</w:t>
      </w:r>
      <w:r w:rsidRPr="004C5260">
        <w:rPr>
          <w:rFonts w:cstheme="minorHAnsi"/>
          <w:sz w:val="20"/>
          <w:szCs w:val="20"/>
        </w:rPr>
        <w:t xml:space="preserve"> sa poskytne na nevyhnutne potrebný čas, </w:t>
      </w:r>
      <w:r w:rsidRPr="004E2EDE">
        <w:rPr>
          <w:rFonts w:cstheme="minorHAnsi"/>
          <w:sz w:val="20"/>
          <w:szCs w:val="20"/>
          <w:highlight w:val="yellow"/>
        </w:rPr>
        <w:t>najviac na sedem dní</w:t>
      </w:r>
      <w:r w:rsidRPr="004C5260">
        <w:rPr>
          <w:rFonts w:cstheme="minorHAnsi"/>
          <w:sz w:val="20"/>
          <w:szCs w:val="20"/>
        </w:rPr>
        <w:t xml:space="preserve"> v kalendárnom roku, ak vyšetrenie alebo ošetrenie nebolo možné vykonať mimo pracovného času,</w:t>
      </w:r>
    </w:p>
    <w:p w14:paraId="6C82FBB3" w14:textId="77777777" w:rsidR="00953110" w:rsidRPr="004C526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3F693E">
        <w:rPr>
          <w:rFonts w:cstheme="minorHAnsi"/>
          <w:b/>
          <w:bCs/>
          <w:color w:val="C00000"/>
          <w:sz w:val="20"/>
          <w:szCs w:val="20"/>
        </w:rPr>
        <w:t>2.</w:t>
      </w:r>
      <w:r w:rsidRPr="004C5260">
        <w:rPr>
          <w:rFonts w:cstheme="minorHAnsi"/>
          <w:sz w:val="20"/>
          <w:szCs w:val="20"/>
        </w:rPr>
        <w:t xml:space="preserve"> ďalšie pracovné voľno </w:t>
      </w:r>
      <w:r w:rsidRPr="004E2EDE">
        <w:rPr>
          <w:rFonts w:cstheme="minorHAnsi"/>
          <w:sz w:val="20"/>
          <w:szCs w:val="20"/>
          <w:highlight w:val="yellow"/>
        </w:rPr>
        <w:t>bez náhrady mzdy</w:t>
      </w:r>
      <w:r w:rsidRPr="004C5260">
        <w:rPr>
          <w:rFonts w:cstheme="minorHAnsi"/>
          <w:sz w:val="20"/>
          <w:szCs w:val="20"/>
        </w:rPr>
        <w:t xml:space="preserve"> sa poskytne na nevyhnutne potrebný čas, ak vyšetrenie alebo ošetrenie nebolo možné vykonať mimo pracovného času,</w:t>
      </w:r>
    </w:p>
    <w:p w14:paraId="0AAC9E4A" w14:textId="77777777" w:rsidR="00953110" w:rsidRPr="004C526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3F693E">
        <w:rPr>
          <w:rFonts w:cstheme="minorHAnsi"/>
          <w:b/>
          <w:bCs/>
          <w:color w:val="C00000"/>
          <w:sz w:val="20"/>
          <w:szCs w:val="20"/>
        </w:rPr>
        <w:t>3.</w:t>
      </w:r>
      <w:r w:rsidRPr="004C5260">
        <w:rPr>
          <w:rFonts w:cstheme="minorHAnsi"/>
          <w:sz w:val="20"/>
          <w:szCs w:val="20"/>
        </w:rPr>
        <w:t xml:space="preserve"> pracovné voľno </w:t>
      </w:r>
      <w:r w:rsidRPr="004E2EDE">
        <w:rPr>
          <w:rFonts w:cstheme="minorHAnsi"/>
          <w:sz w:val="20"/>
          <w:szCs w:val="20"/>
          <w:highlight w:val="yellow"/>
        </w:rPr>
        <w:t>s náhradou mzdy</w:t>
      </w:r>
      <w:r w:rsidRPr="004C5260">
        <w:rPr>
          <w:rFonts w:cstheme="minorHAnsi"/>
          <w:sz w:val="20"/>
          <w:szCs w:val="20"/>
        </w:rPr>
        <w:t xml:space="preserve"> sa poskytne na nevyhnutne potrebný čas na </w:t>
      </w:r>
      <w:r w:rsidRPr="004E2EDE">
        <w:rPr>
          <w:rFonts w:cstheme="minorHAnsi"/>
          <w:sz w:val="20"/>
          <w:szCs w:val="20"/>
          <w:highlight w:val="yellow"/>
        </w:rPr>
        <w:t>preventívne lekárske prehliadky</w:t>
      </w:r>
      <w:r w:rsidRPr="004C5260">
        <w:rPr>
          <w:rFonts w:cstheme="minorHAnsi"/>
          <w:sz w:val="20"/>
          <w:szCs w:val="20"/>
        </w:rPr>
        <w:t xml:space="preserve"> </w:t>
      </w:r>
      <w:r w:rsidRPr="004E2EDE">
        <w:rPr>
          <w:rFonts w:cstheme="minorHAnsi"/>
          <w:sz w:val="20"/>
          <w:szCs w:val="20"/>
          <w:highlight w:val="yellow"/>
        </w:rPr>
        <w:t>súvisiace s tehotenstvom</w:t>
      </w:r>
      <w:r w:rsidRPr="004C5260">
        <w:rPr>
          <w:rFonts w:cstheme="minorHAnsi"/>
          <w:sz w:val="20"/>
          <w:szCs w:val="20"/>
        </w:rPr>
        <w:t>, ak vyšetrenie alebo ošetrenie nebolo možné vykonať mimo pracovného času,</w:t>
      </w:r>
    </w:p>
    <w:p w14:paraId="2DC99807" w14:textId="77777777" w:rsidR="00953110" w:rsidRPr="004C526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3F693E">
        <w:rPr>
          <w:rFonts w:cstheme="minorHAnsi"/>
          <w:b/>
          <w:bCs/>
          <w:color w:val="C00000"/>
          <w:sz w:val="20"/>
          <w:szCs w:val="20"/>
        </w:rPr>
        <w:t>b)</w:t>
      </w:r>
      <w:r w:rsidRPr="004C5260">
        <w:rPr>
          <w:rFonts w:cstheme="minorHAnsi"/>
          <w:sz w:val="20"/>
          <w:szCs w:val="20"/>
        </w:rPr>
        <w:t xml:space="preserve"> narodenie dieťaťa zamestnancovi; pracovné voľno s náhradou mzdy sa poskytne na nevyhnutne potrebný čas </w:t>
      </w:r>
      <w:r w:rsidRPr="004E2EDE">
        <w:rPr>
          <w:rFonts w:cstheme="minorHAnsi"/>
          <w:sz w:val="20"/>
          <w:szCs w:val="20"/>
          <w:highlight w:val="yellow"/>
        </w:rPr>
        <w:t>na prevoz matky dieťaťa do zdravotníckeho zariadenia</w:t>
      </w:r>
      <w:r w:rsidRPr="004C5260">
        <w:rPr>
          <w:rFonts w:cstheme="minorHAnsi"/>
          <w:sz w:val="20"/>
          <w:szCs w:val="20"/>
        </w:rPr>
        <w:t xml:space="preserve"> a späť,</w:t>
      </w:r>
    </w:p>
    <w:p w14:paraId="2E3FB91F" w14:textId="77777777" w:rsidR="00953110" w:rsidRPr="004C526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3F693E">
        <w:rPr>
          <w:rFonts w:cstheme="minorHAnsi"/>
          <w:b/>
          <w:bCs/>
          <w:color w:val="C00000"/>
          <w:sz w:val="20"/>
          <w:szCs w:val="20"/>
        </w:rPr>
        <w:t>c)</w:t>
      </w:r>
      <w:r w:rsidRPr="004C5260">
        <w:rPr>
          <w:rFonts w:cstheme="minorHAnsi"/>
          <w:sz w:val="20"/>
          <w:szCs w:val="20"/>
        </w:rPr>
        <w:t xml:space="preserve"> </w:t>
      </w:r>
      <w:r w:rsidRPr="004E2EDE">
        <w:rPr>
          <w:rFonts w:cstheme="minorHAnsi"/>
          <w:sz w:val="20"/>
          <w:szCs w:val="20"/>
          <w:highlight w:val="yellow"/>
        </w:rPr>
        <w:t>sprevádzanie</w:t>
      </w:r>
    </w:p>
    <w:p w14:paraId="6ACF2788" w14:textId="77777777" w:rsidR="00953110" w:rsidRPr="004C526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3F693E">
        <w:rPr>
          <w:rFonts w:cstheme="minorHAnsi"/>
          <w:b/>
          <w:bCs/>
          <w:color w:val="C00000"/>
          <w:sz w:val="20"/>
          <w:szCs w:val="20"/>
        </w:rPr>
        <w:t>1.</w:t>
      </w:r>
      <w:r w:rsidRPr="004C5260">
        <w:rPr>
          <w:rFonts w:cstheme="minorHAnsi"/>
          <w:sz w:val="20"/>
          <w:szCs w:val="20"/>
        </w:rPr>
        <w:t xml:space="preserve"> </w:t>
      </w:r>
      <w:r w:rsidRPr="004E2EDE">
        <w:rPr>
          <w:rFonts w:cstheme="minorHAnsi"/>
          <w:sz w:val="20"/>
          <w:szCs w:val="20"/>
          <w:highlight w:val="yellow"/>
        </w:rPr>
        <w:t>rodinného príslušníka do zdravotníckeho zariadenia</w:t>
      </w:r>
      <w:r w:rsidRPr="004C5260">
        <w:rPr>
          <w:rFonts w:cstheme="minorHAnsi"/>
          <w:sz w:val="20"/>
          <w:szCs w:val="20"/>
        </w:rPr>
        <w:t xml:space="preserve"> na vyšetrenie alebo ošetrenie pri náhlom ochorení alebo úraze a na vopred určené vyšetrenie, ošetrenie alebo liečenie; pracovné voľno s náhradou mzdy sa poskytne len jednému z rodinných príslušníkov na nevyhnutne potrebný čas, najviac na sedem dní v kalendárnom roku, ak bolo sprevádzanie nevyhnutné a uvedené úkony nebolo možné vykonať mimo pracovného času,</w:t>
      </w:r>
    </w:p>
    <w:p w14:paraId="4C15FCB8" w14:textId="77777777" w:rsidR="00953110" w:rsidRPr="004C526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3F693E">
        <w:rPr>
          <w:rFonts w:cstheme="minorHAnsi"/>
          <w:b/>
          <w:bCs/>
          <w:color w:val="C00000"/>
          <w:sz w:val="20"/>
          <w:szCs w:val="20"/>
        </w:rPr>
        <w:t>2.</w:t>
      </w:r>
      <w:r w:rsidRPr="004C5260">
        <w:rPr>
          <w:rFonts w:cstheme="minorHAnsi"/>
          <w:sz w:val="20"/>
          <w:szCs w:val="20"/>
        </w:rPr>
        <w:t xml:space="preserve"> zdravotne postihnutého dieťaťa do zariadenia sociálnej starostlivosti alebo špeciálnej školy; pracovné voľno s náhradou mzdy sa poskytne len jednému z rodinných príslušníkov na nevyhnutne potrebný čas, najviac na desať dní v kalendárnom roku,</w:t>
      </w:r>
    </w:p>
    <w:p w14:paraId="73081BF2" w14:textId="77777777" w:rsidR="00953110" w:rsidRPr="004C526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3F693E">
        <w:rPr>
          <w:rFonts w:cstheme="minorHAnsi"/>
          <w:b/>
          <w:bCs/>
          <w:color w:val="C00000"/>
          <w:sz w:val="20"/>
          <w:szCs w:val="20"/>
        </w:rPr>
        <w:t>d)</w:t>
      </w:r>
      <w:r w:rsidRPr="004C5260">
        <w:rPr>
          <w:rFonts w:cstheme="minorHAnsi"/>
          <w:sz w:val="20"/>
          <w:szCs w:val="20"/>
        </w:rPr>
        <w:t xml:space="preserve"> </w:t>
      </w:r>
      <w:r w:rsidRPr="004E2EDE">
        <w:rPr>
          <w:rFonts w:cstheme="minorHAnsi"/>
          <w:sz w:val="20"/>
          <w:szCs w:val="20"/>
          <w:highlight w:val="yellow"/>
        </w:rPr>
        <w:t>úmrtie rodinného príslušníka</w:t>
      </w:r>
    </w:p>
    <w:p w14:paraId="3B840F5E" w14:textId="77777777" w:rsidR="00953110" w:rsidRPr="004C526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3F693E">
        <w:rPr>
          <w:rFonts w:cstheme="minorHAnsi"/>
          <w:b/>
          <w:bCs/>
          <w:color w:val="C00000"/>
          <w:sz w:val="20"/>
          <w:szCs w:val="20"/>
        </w:rPr>
        <w:t>1.</w:t>
      </w:r>
      <w:r w:rsidRPr="004C5260">
        <w:rPr>
          <w:rFonts w:cstheme="minorHAnsi"/>
          <w:sz w:val="20"/>
          <w:szCs w:val="20"/>
        </w:rPr>
        <w:t xml:space="preserve"> pracovné voľno </w:t>
      </w:r>
      <w:r w:rsidRPr="004E2EDE">
        <w:rPr>
          <w:rFonts w:cstheme="minorHAnsi"/>
          <w:sz w:val="20"/>
          <w:szCs w:val="20"/>
          <w:highlight w:val="yellow"/>
        </w:rPr>
        <w:t>s náhradou mzdy na dva dni pri úmrtí manžela alebo dieťaťa a na ďalší deň na účasť na pohrebe týchto osôb,</w:t>
      </w:r>
    </w:p>
    <w:p w14:paraId="4C6B6E86" w14:textId="5889E1AC" w:rsidR="003F693E" w:rsidRPr="005D2BB9" w:rsidRDefault="00953110" w:rsidP="005D2BB9">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3F693E">
        <w:rPr>
          <w:rFonts w:cstheme="minorHAnsi"/>
          <w:b/>
          <w:bCs/>
          <w:color w:val="C00000"/>
          <w:sz w:val="20"/>
          <w:szCs w:val="20"/>
        </w:rPr>
        <w:t>2.</w:t>
      </w:r>
      <w:r w:rsidRPr="004C5260">
        <w:rPr>
          <w:rFonts w:cstheme="minorHAnsi"/>
          <w:sz w:val="20"/>
          <w:szCs w:val="20"/>
        </w:rPr>
        <w:t xml:space="preserve"> pracovné voľno s náhradou mzdy na jeden deň na </w:t>
      </w:r>
      <w:r w:rsidRPr="004E2EDE">
        <w:rPr>
          <w:rFonts w:cstheme="minorHAnsi"/>
          <w:sz w:val="20"/>
          <w:szCs w:val="20"/>
          <w:highlight w:val="yellow"/>
        </w:rPr>
        <w:t>účasť na pohrebe rodiča a súrodenca zamestnanca</w:t>
      </w:r>
      <w:r w:rsidRPr="004C5260">
        <w:rPr>
          <w:rFonts w:cstheme="minorHAnsi"/>
          <w:sz w:val="20"/>
          <w:szCs w:val="20"/>
        </w:rPr>
        <w:t xml:space="preserve">, rodiča a súrodenca </w:t>
      </w:r>
      <w:r w:rsidRPr="004E2EDE">
        <w:rPr>
          <w:rFonts w:cstheme="minorHAnsi"/>
          <w:sz w:val="20"/>
          <w:szCs w:val="20"/>
          <w:highlight w:val="yellow"/>
        </w:rPr>
        <w:t>jeho manžela</w:t>
      </w:r>
      <w:r w:rsidRPr="004C5260">
        <w:rPr>
          <w:rFonts w:cstheme="minorHAnsi"/>
          <w:sz w:val="20"/>
          <w:szCs w:val="20"/>
        </w:rPr>
        <w:t>, ako aj manžela súrodenca zamestnanca a na ďalší deň, ak zamestnanec obstaráva pohreb týchto osôb,</w:t>
      </w:r>
    </w:p>
    <w:p w14:paraId="678FAE19" w14:textId="04A86D08" w:rsidR="00953110" w:rsidRPr="004C526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3F693E">
        <w:rPr>
          <w:rFonts w:cstheme="minorHAnsi"/>
          <w:b/>
          <w:bCs/>
          <w:color w:val="C00000"/>
          <w:sz w:val="20"/>
          <w:szCs w:val="20"/>
        </w:rPr>
        <w:t>3.</w:t>
      </w:r>
      <w:r w:rsidRPr="004C5260">
        <w:rPr>
          <w:rFonts w:cstheme="minorHAnsi"/>
          <w:sz w:val="20"/>
          <w:szCs w:val="20"/>
        </w:rPr>
        <w:t xml:space="preserve"> pracovné voľno s náhradou mzdy na nevyhnutne potrebný čas, najviac na jeden deň, na </w:t>
      </w:r>
      <w:r w:rsidRPr="004E2EDE">
        <w:rPr>
          <w:rFonts w:cstheme="minorHAnsi"/>
          <w:sz w:val="20"/>
          <w:szCs w:val="20"/>
          <w:highlight w:val="yellow"/>
        </w:rPr>
        <w:t>účasť na pohrebe</w:t>
      </w:r>
      <w:r w:rsidRPr="004C5260">
        <w:rPr>
          <w:rFonts w:cstheme="minorHAnsi"/>
          <w:sz w:val="20"/>
          <w:szCs w:val="20"/>
        </w:rPr>
        <w:t xml:space="preserve"> prarodiča alebo vnuka zamestnanca, alebo prarodiča jeho manžela, alebo inej osoby, ktorá síce nepatrí k uvedeným príbuzným, ale žila so zamestnancom v čase úmrtia v domácnosti, a na ďalší deň, ak zamestnanec obstaráva pohreb týchto osôb,</w:t>
      </w:r>
    </w:p>
    <w:p w14:paraId="1E5A4AE6" w14:textId="77777777" w:rsidR="00953110" w:rsidRPr="004C526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3F693E">
        <w:rPr>
          <w:rFonts w:cstheme="minorHAnsi"/>
          <w:b/>
          <w:bCs/>
          <w:color w:val="C00000"/>
          <w:sz w:val="20"/>
          <w:szCs w:val="20"/>
        </w:rPr>
        <w:t>e)</w:t>
      </w:r>
      <w:r w:rsidRPr="004C5260">
        <w:rPr>
          <w:rFonts w:cstheme="minorHAnsi"/>
          <w:sz w:val="20"/>
          <w:szCs w:val="20"/>
        </w:rPr>
        <w:t xml:space="preserve"> </w:t>
      </w:r>
      <w:r w:rsidRPr="004E2EDE">
        <w:rPr>
          <w:rFonts w:cstheme="minorHAnsi"/>
          <w:sz w:val="20"/>
          <w:szCs w:val="20"/>
          <w:highlight w:val="yellow"/>
        </w:rPr>
        <w:t>svadba</w:t>
      </w:r>
      <w:r w:rsidRPr="004C5260">
        <w:rPr>
          <w:rFonts w:cstheme="minorHAnsi"/>
          <w:sz w:val="20"/>
          <w:szCs w:val="20"/>
        </w:rPr>
        <w:t>; pracovné voľno s náhradou mzdy sa poskytne na jeden deň na účasť na vlastnej svadbe a pracovné voľno bez náhrady mzdy sa poskytne na účasť na svadbe dieťaťa a rodiča zamestnanca,</w:t>
      </w:r>
    </w:p>
    <w:p w14:paraId="1080A804" w14:textId="507BE15F" w:rsidR="00953110" w:rsidRPr="004C526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3F693E">
        <w:rPr>
          <w:rFonts w:cstheme="minorHAnsi"/>
          <w:b/>
          <w:bCs/>
          <w:color w:val="C00000"/>
          <w:sz w:val="20"/>
          <w:szCs w:val="20"/>
        </w:rPr>
        <w:t>f)</w:t>
      </w:r>
      <w:r w:rsidRPr="004C5260">
        <w:rPr>
          <w:rFonts w:cstheme="minorHAnsi"/>
          <w:sz w:val="20"/>
          <w:szCs w:val="20"/>
        </w:rPr>
        <w:t xml:space="preserve"> </w:t>
      </w:r>
      <w:r w:rsidRPr="004E2EDE">
        <w:rPr>
          <w:rFonts w:cstheme="minorHAnsi"/>
          <w:sz w:val="20"/>
          <w:szCs w:val="20"/>
          <w:highlight w:val="yellow"/>
        </w:rPr>
        <w:t>znemožnenie cesty do zamestnania z poveternostných dôvodov</w:t>
      </w:r>
      <w:r w:rsidRPr="004C5260">
        <w:rPr>
          <w:rFonts w:cstheme="minorHAnsi"/>
          <w:sz w:val="20"/>
          <w:szCs w:val="20"/>
        </w:rPr>
        <w:t xml:space="preserve"> individuálnym dopravným prostriedkom, ktorý používa zamestnanec so zdravotným postihnutím; pracovné voľno s náhradou mzdy sa poskytne na nevyhnutne potrebný čas, najviac na jeden deň,</w:t>
      </w:r>
    </w:p>
    <w:p w14:paraId="32BA694F" w14:textId="77777777" w:rsidR="00953110" w:rsidRPr="004C526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3F693E">
        <w:rPr>
          <w:rFonts w:cstheme="minorHAnsi"/>
          <w:b/>
          <w:bCs/>
          <w:color w:val="C00000"/>
          <w:sz w:val="20"/>
          <w:szCs w:val="20"/>
        </w:rPr>
        <w:t>g)</w:t>
      </w:r>
      <w:r w:rsidRPr="004C5260">
        <w:rPr>
          <w:rFonts w:cstheme="minorHAnsi"/>
          <w:sz w:val="20"/>
          <w:szCs w:val="20"/>
        </w:rPr>
        <w:t xml:space="preserve"> </w:t>
      </w:r>
      <w:r w:rsidRPr="004E2EDE">
        <w:rPr>
          <w:rFonts w:cstheme="minorHAnsi"/>
          <w:sz w:val="20"/>
          <w:szCs w:val="20"/>
          <w:highlight w:val="yellow"/>
        </w:rPr>
        <w:t>nepredvídané prerušenie premávky alebo meškanie pravidelnej verejnej dopravy</w:t>
      </w:r>
      <w:r w:rsidRPr="004C5260">
        <w:rPr>
          <w:rFonts w:cstheme="minorHAnsi"/>
          <w:sz w:val="20"/>
          <w:szCs w:val="20"/>
        </w:rPr>
        <w:t>; pracovné voľno bez náhrady mzdy sa poskytne na nevyhnutne potrebný čas, ak nemohol zamestnanec dosiahnuť miesto pracoviska iným primeraným spôsobom,</w:t>
      </w:r>
    </w:p>
    <w:p w14:paraId="69377400" w14:textId="77777777" w:rsidR="00953110" w:rsidRPr="004C526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3F693E">
        <w:rPr>
          <w:rFonts w:cstheme="minorHAnsi"/>
          <w:b/>
          <w:bCs/>
          <w:color w:val="C00000"/>
          <w:sz w:val="20"/>
          <w:szCs w:val="20"/>
        </w:rPr>
        <w:t>h)</w:t>
      </w:r>
      <w:r w:rsidRPr="004C5260">
        <w:rPr>
          <w:rFonts w:cstheme="minorHAnsi"/>
          <w:sz w:val="20"/>
          <w:szCs w:val="20"/>
        </w:rPr>
        <w:t xml:space="preserve"> presťahovanie zamestnanca, ktorý má vlastné bytové zariadenie; pracovné voľno bez náhrady mzdy sa poskytne na nevyhnutne potrebný čas, najviac na </w:t>
      </w:r>
      <w:r w:rsidRPr="004E2EDE">
        <w:rPr>
          <w:rFonts w:cstheme="minorHAnsi"/>
          <w:sz w:val="20"/>
          <w:szCs w:val="20"/>
          <w:highlight w:val="yellow"/>
        </w:rPr>
        <w:t>jeden deň pri sťahovaní</w:t>
      </w:r>
      <w:r w:rsidRPr="004C5260">
        <w:rPr>
          <w:rFonts w:cstheme="minorHAnsi"/>
          <w:sz w:val="20"/>
          <w:szCs w:val="20"/>
        </w:rPr>
        <w:t xml:space="preserve"> v tej istej obci a pri sťahovaní do inej obce </w:t>
      </w:r>
      <w:r w:rsidRPr="004E2EDE">
        <w:rPr>
          <w:rFonts w:cstheme="minorHAnsi"/>
          <w:sz w:val="20"/>
          <w:szCs w:val="20"/>
          <w:highlight w:val="yellow"/>
        </w:rPr>
        <w:t>najviac na dva dni; ak ide o sťahovanie v záujme zamestnávateľa</w:t>
      </w:r>
      <w:r w:rsidRPr="004C5260">
        <w:rPr>
          <w:rFonts w:cstheme="minorHAnsi"/>
          <w:sz w:val="20"/>
          <w:szCs w:val="20"/>
        </w:rPr>
        <w:t>, poskytne sa pracovné voľno s náhradou mzdy,</w:t>
      </w:r>
    </w:p>
    <w:p w14:paraId="72443B5E" w14:textId="77777777" w:rsidR="00953110" w:rsidRPr="004C526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3F693E">
        <w:rPr>
          <w:rFonts w:cstheme="minorHAnsi"/>
          <w:b/>
          <w:bCs/>
          <w:color w:val="C00000"/>
          <w:sz w:val="20"/>
          <w:szCs w:val="20"/>
        </w:rPr>
        <w:t>i)</w:t>
      </w:r>
      <w:r w:rsidRPr="004C5260">
        <w:rPr>
          <w:rFonts w:cstheme="minorHAnsi"/>
          <w:sz w:val="20"/>
          <w:szCs w:val="20"/>
        </w:rPr>
        <w:t xml:space="preserve"> </w:t>
      </w:r>
      <w:r w:rsidRPr="004E2EDE">
        <w:rPr>
          <w:rFonts w:cstheme="minorHAnsi"/>
          <w:sz w:val="20"/>
          <w:szCs w:val="20"/>
          <w:highlight w:val="yellow"/>
        </w:rPr>
        <w:t>vyhľadanie nového miesta pred skončením pracovného pomeru</w:t>
      </w:r>
      <w:r w:rsidRPr="004C5260">
        <w:rPr>
          <w:rFonts w:cstheme="minorHAnsi"/>
          <w:sz w:val="20"/>
          <w:szCs w:val="20"/>
        </w:rPr>
        <w:t>; pracovné voľno bez náhrady mzdy sa poskytne na nevyhnutne potrebný čas, najviac na jeden poldeň v týždni počas zodpovedajúcej výpovednej doby; v rovnakom rozsahu sa poskytne pracovné voľno s náhradou mzdy pri skončení pracovného pomeru výpoveďou danou zamestnávateľom alebo dohodou z dôvodov uvedených v § 63 ods. 1 písm. a) až c); pracovné voľno možno so súhlasom zamestnávateľa zlučovať.</w:t>
      </w:r>
    </w:p>
    <w:p w14:paraId="12B8DDA7" w14:textId="77777777" w:rsidR="00953110" w:rsidRPr="004C526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3F693E">
        <w:rPr>
          <w:rFonts w:cstheme="minorHAnsi"/>
          <w:b/>
          <w:bCs/>
          <w:color w:val="C00000"/>
          <w:sz w:val="20"/>
          <w:szCs w:val="20"/>
        </w:rPr>
        <w:t>(3)</w:t>
      </w:r>
      <w:r w:rsidRPr="004C5260">
        <w:rPr>
          <w:rFonts w:cstheme="minorHAnsi"/>
          <w:sz w:val="20"/>
          <w:szCs w:val="20"/>
        </w:rPr>
        <w:t xml:space="preserve"> Zamestnávateľ môže poskytnúť zamestnancovi</w:t>
      </w:r>
    </w:p>
    <w:p w14:paraId="24E1FAE6" w14:textId="77777777" w:rsidR="00953110" w:rsidRPr="004C526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3F693E">
        <w:rPr>
          <w:rFonts w:cstheme="minorHAnsi"/>
          <w:b/>
          <w:bCs/>
          <w:color w:val="C00000"/>
          <w:sz w:val="20"/>
          <w:szCs w:val="20"/>
        </w:rPr>
        <w:t>a)</w:t>
      </w:r>
      <w:r w:rsidRPr="004C5260">
        <w:rPr>
          <w:rFonts w:cstheme="minorHAnsi"/>
          <w:sz w:val="20"/>
          <w:szCs w:val="20"/>
        </w:rPr>
        <w:t xml:space="preserve"> ďalšie pracovné voľno z dôvodov podľa odseku 2 s náhradou mzdy alebo bez náhrady mzdy,</w:t>
      </w:r>
    </w:p>
    <w:p w14:paraId="4CCE4ADD" w14:textId="77777777" w:rsidR="00953110" w:rsidRPr="004C526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3F693E">
        <w:rPr>
          <w:rFonts w:cstheme="minorHAnsi"/>
          <w:b/>
          <w:bCs/>
          <w:color w:val="C00000"/>
          <w:sz w:val="20"/>
          <w:szCs w:val="20"/>
        </w:rPr>
        <w:t>b)</w:t>
      </w:r>
      <w:r w:rsidRPr="004C5260">
        <w:rPr>
          <w:rFonts w:cstheme="minorHAnsi"/>
          <w:sz w:val="20"/>
          <w:szCs w:val="20"/>
        </w:rPr>
        <w:t xml:space="preserve"> pracovné voľno z iných dôvodov ako podľa odseku 2 s náhradou mzdy alebo bez náhrady mzdy,</w:t>
      </w:r>
    </w:p>
    <w:p w14:paraId="1CA50104" w14:textId="77777777" w:rsidR="00953110" w:rsidRPr="004C526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3F693E">
        <w:rPr>
          <w:rFonts w:cstheme="minorHAnsi"/>
          <w:b/>
          <w:bCs/>
          <w:color w:val="C00000"/>
          <w:sz w:val="20"/>
          <w:szCs w:val="20"/>
        </w:rPr>
        <w:t>c)</w:t>
      </w:r>
      <w:r w:rsidRPr="004C5260">
        <w:rPr>
          <w:rFonts w:cstheme="minorHAnsi"/>
          <w:sz w:val="20"/>
          <w:szCs w:val="20"/>
        </w:rPr>
        <w:t xml:space="preserve"> pracovné voľno na žiadosť zamestnanca s náhradou mzdy alebo bez náhrady mzdy,</w:t>
      </w:r>
    </w:p>
    <w:p w14:paraId="7AA59271" w14:textId="77777777" w:rsidR="00953110" w:rsidRPr="004C526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3F693E">
        <w:rPr>
          <w:rFonts w:cstheme="minorHAnsi"/>
          <w:b/>
          <w:bCs/>
          <w:color w:val="C00000"/>
          <w:sz w:val="20"/>
          <w:szCs w:val="20"/>
        </w:rPr>
        <w:t>d)</w:t>
      </w:r>
      <w:r w:rsidRPr="004C5260">
        <w:rPr>
          <w:rFonts w:cstheme="minorHAnsi"/>
          <w:sz w:val="20"/>
          <w:szCs w:val="20"/>
        </w:rPr>
        <w:t xml:space="preserve"> pracovné voľno s náhradou mzdy, ktoré si zamestnanec odpracuje.</w:t>
      </w:r>
    </w:p>
    <w:p w14:paraId="5E6DA1FC" w14:textId="77777777" w:rsidR="00953110" w:rsidRPr="004C526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3F693E">
        <w:rPr>
          <w:rFonts w:cstheme="minorHAnsi"/>
          <w:b/>
          <w:bCs/>
          <w:color w:val="C00000"/>
          <w:sz w:val="20"/>
          <w:szCs w:val="20"/>
        </w:rPr>
        <w:t>(4)</w:t>
      </w:r>
      <w:r w:rsidRPr="004C5260">
        <w:rPr>
          <w:rFonts w:cstheme="minorHAnsi"/>
          <w:sz w:val="20"/>
          <w:szCs w:val="20"/>
        </w:rPr>
        <w:t xml:space="preserve"> </w:t>
      </w:r>
      <w:r w:rsidRPr="004E2EDE">
        <w:rPr>
          <w:rFonts w:cstheme="minorHAnsi"/>
          <w:sz w:val="20"/>
          <w:szCs w:val="20"/>
          <w:highlight w:val="yellow"/>
        </w:rPr>
        <w:t>Za jeden deň sa považuje čas zodpovedajúci dĺžke pracovného času,</w:t>
      </w:r>
      <w:r w:rsidRPr="004C5260">
        <w:rPr>
          <w:rFonts w:cstheme="minorHAnsi"/>
          <w:sz w:val="20"/>
          <w:szCs w:val="20"/>
        </w:rPr>
        <w:t xml:space="preserve"> ktorý mal zamestnanec na základe rozvrhnutia ustanoveného týždenného pracovného času v tento deň odpracovať.</w:t>
      </w:r>
    </w:p>
    <w:p w14:paraId="620F2D05" w14:textId="77777777" w:rsidR="005D2BB9" w:rsidRDefault="005D2BB9">
      <w:pPr>
        <w:rPr>
          <w:rFonts w:cstheme="minorHAnsi"/>
          <w:b/>
          <w:bCs/>
          <w:color w:val="C00000"/>
          <w:sz w:val="20"/>
          <w:szCs w:val="20"/>
        </w:rPr>
      </w:pPr>
      <w:r>
        <w:rPr>
          <w:rFonts w:cstheme="minorHAnsi"/>
          <w:b/>
          <w:bCs/>
          <w:color w:val="C00000"/>
          <w:sz w:val="20"/>
          <w:szCs w:val="20"/>
        </w:rPr>
        <w:br w:type="page"/>
      </w:r>
    </w:p>
    <w:p w14:paraId="356C1ABB" w14:textId="3CA35C0D" w:rsidR="00953110" w:rsidRPr="004C526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3F693E">
        <w:rPr>
          <w:rFonts w:cstheme="minorHAnsi"/>
          <w:b/>
          <w:bCs/>
          <w:color w:val="C00000"/>
          <w:sz w:val="20"/>
          <w:szCs w:val="20"/>
        </w:rPr>
        <w:t>(5)</w:t>
      </w:r>
      <w:r w:rsidRPr="004C5260">
        <w:rPr>
          <w:rFonts w:cstheme="minorHAnsi"/>
          <w:sz w:val="20"/>
          <w:szCs w:val="20"/>
        </w:rPr>
        <w:t xml:space="preserve"> Na účely určenia celkového rozsahu pracovného voľna poskytnutého zamestnancovi v kalendárnom roku pri prekážke v práci podľa odseku 2 písm. a) a c) sa za jeden deň považuje čas zodpovedajúci priemernej dĺžke pracovného času pripadajúceho na jeden deň, ktorý vyplýva z ustanoveného týždenného pracovného času zamestnanca, pričom sa zamestnanec posudzuje akoby pracoval päť dní v týždni.</w:t>
      </w:r>
    </w:p>
    <w:p w14:paraId="2D3EF7FF" w14:textId="77777777" w:rsidR="00953110" w:rsidRPr="004C526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3F693E">
        <w:rPr>
          <w:rFonts w:cstheme="minorHAnsi"/>
          <w:b/>
          <w:bCs/>
          <w:color w:val="C00000"/>
          <w:sz w:val="20"/>
          <w:szCs w:val="20"/>
        </w:rPr>
        <w:t>(6)</w:t>
      </w:r>
      <w:r w:rsidRPr="004C5260">
        <w:rPr>
          <w:rFonts w:cstheme="minorHAnsi"/>
          <w:sz w:val="20"/>
          <w:szCs w:val="20"/>
        </w:rPr>
        <w:t xml:space="preserve"> Zamestnávateľ môže určiť, že ak pracovný pomer zamestnanca vznikol v priebehu kalendárneho roka, pracovné voľno s náhradou mzdy z dôvodov uvedených v odseku 2 písm. a) prvom bode a písm. c) prvom bode sa poskytne v rozsahu najmenej jednej tretiny nároku za kalendárny rok za každú začatú tretinu kalendárneho roka trvania pracovného pomeru. Celkový nárok podľa prvej vety sa zaokrúhli na celé kalendárne dni nahor.</w:t>
      </w:r>
    </w:p>
    <w:p w14:paraId="5B138D4C" w14:textId="77777777" w:rsidR="00953110" w:rsidRPr="004C526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3F693E">
        <w:rPr>
          <w:rFonts w:cstheme="minorHAnsi"/>
          <w:b/>
          <w:bCs/>
          <w:color w:val="C00000"/>
          <w:sz w:val="20"/>
          <w:szCs w:val="20"/>
        </w:rPr>
        <w:t>(7)</w:t>
      </w:r>
      <w:r w:rsidRPr="004C5260">
        <w:rPr>
          <w:rFonts w:cstheme="minorHAnsi"/>
          <w:sz w:val="20"/>
          <w:szCs w:val="20"/>
        </w:rPr>
        <w:t xml:space="preserve"> Náhrada mzdy sa poskytne v sume priemerného zárobku zamestnanca.</w:t>
      </w:r>
    </w:p>
    <w:p w14:paraId="2F955526" w14:textId="3B81D96C" w:rsidR="0095311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3F693E">
        <w:rPr>
          <w:rFonts w:cstheme="minorHAnsi"/>
          <w:b/>
          <w:bCs/>
          <w:color w:val="C00000"/>
          <w:sz w:val="20"/>
          <w:szCs w:val="20"/>
        </w:rPr>
        <w:t>(8)</w:t>
      </w:r>
      <w:r w:rsidRPr="004C5260">
        <w:rPr>
          <w:rFonts w:cstheme="minorHAnsi"/>
          <w:sz w:val="20"/>
          <w:szCs w:val="20"/>
        </w:rPr>
        <w:t xml:space="preserve"> Zamestnávateľ je povinný ospravedlniť neprítomnosť zamestnanca v práci za čas jeho </w:t>
      </w:r>
      <w:r w:rsidRPr="004E2EDE">
        <w:rPr>
          <w:rFonts w:cstheme="minorHAnsi"/>
          <w:sz w:val="20"/>
          <w:szCs w:val="20"/>
          <w:highlight w:val="yellow"/>
        </w:rPr>
        <w:t>účasti na štrajku</w:t>
      </w:r>
      <w:r w:rsidRPr="004C5260">
        <w:rPr>
          <w:rFonts w:cstheme="minorHAnsi"/>
          <w:sz w:val="20"/>
          <w:szCs w:val="20"/>
        </w:rPr>
        <w:t xml:space="preserve"> v súvislosti s uplatnením jeho hospodárskych a sociálnych práv; mzda, ani náhrada mzdy zamestnancovi nepatrí. Účasť na štrajku po právoplatnosti rozhodnutia súdu o nezákonnosti štrajku sa považuje za neospravedlnenú neprítomnosť zamestnanca v práci.</w:t>
      </w:r>
    </w:p>
    <w:p w14:paraId="7F7ECAE3" w14:textId="77777777" w:rsidR="003F693E" w:rsidRPr="004C5260" w:rsidRDefault="003F693E"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p>
    <w:p w14:paraId="38C6E4A4" w14:textId="77777777" w:rsidR="00953110" w:rsidRPr="003F693E"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3F693E">
        <w:rPr>
          <w:rFonts w:cstheme="minorHAnsi"/>
          <w:b/>
          <w:bCs/>
          <w:color w:val="C00000"/>
          <w:sz w:val="20"/>
          <w:szCs w:val="20"/>
        </w:rPr>
        <w:t>§ 141a</w:t>
      </w:r>
    </w:p>
    <w:p w14:paraId="099A777D" w14:textId="77777777" w:rsidR="00953110" w:rsidRPr="003F693E"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b/>
          <w:bCs/>
          <w:sz w:val="20"/>
          <w:szCs w:val="20"/>
        </w:rPr>
      </w:pPr>
      <w:r w:rsidRPr="004E2EDE">
        <w:rPr>
          <w:rFonts w:cstheme="minorHAnsi"/>
          <w:b/>
          <w:bCs/>
          <w:sz w:val="20"/>
          <w:szCs w:val="20"/>
          <w:highlight w:val="yellow"/>
        </w:rPr>
        <w:t>Dočasné prerušenie výkonu práce</w:t>
      </w:r>
    </w:p>
    <w:p w14:paraId="63280CEE" w14:textId="07719744" w:rsidR="003F693E" w:rsidRDefault="00953110" w:rsidP="005D2BB9">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C5260">
        <w:rPr>
          <w:rFonts w:cstheme="minorHAnsi"/>
          <w:sz w:val="20"/>
          <w:szCs w:val="20"/>
        </w:rPr>
        <w:t xml:space="preserve">Ak je zamestnanec dôvodne podozrivý zo </w:t>
      </w:r>
      <w:r w:rsidRPr="004E2EDE">
        <w:rPr>
          <w:rFonts w:cstheme="minorHAnsi"/>
          <w:sz w:val="20"/>
          <w:szCs w:val="20"/>
          <w:highlight w:val="yellow"/>
        </w:rPr>
        <w:t>závažného porušenia pracovnej disciplíny</w:t>
      </w:r>
      <w:r w:rsidRPr="004C5260">
        <w:rPr>
          <w:rFonts w:cstheme="minorHAnsi"/>
          <w:sz w:val="20"/>
          <w:szCs w:val="20"/>
        </w:rPr>
        <w:t xml:space="preserve"> a jeho ďalší výkon práce by ohrozoval dôležitý záujem zamestnávateľa, môže zamestnávateľ po prerokovaní so zástupcami zamestnancov zamestnancovi </w:t>
      </w:r>
      <w:r w:rsidRPr="004E2EDE">
        <w:rPr>
          <w:rFonts w:cstheme="minorHAnsi"/>
          <w:sz w:val="20"/>
          <w:szCs w:val="20"/>
          <w:highlight w:val="yellow"/>
        </w:rPr>
        <w:t>dočasne, najdlhšie na jeden mesiac, prerušiť jeho výkon práce</w:t>
      </w:r>
      <w:r w:rsidRPr="004C5260">
        <w:rPr>
          <w:rFonts w:cstheme="minorHAnsi"/>
          <w:sz w:val="20"/>
          <w:szCs w:val="20"/>
        </w:rPr>
        <w:t xml:space="preserve">. Zamestnancovi po dobu dočasného prerušenia výkonu práce </w:t>
      </w:r>
      <w:r w:rsidRPr="004E2EDE">
        <w:rPr>
          <w:rFonts w:cstheme="minorHAnsi"/>
          <w:sz w:val="20"/>
          <w:szCs w:val="20"/>
          <w:highlight w:val="yellow"/>
        </w:rPr>
        <w:t>patrí náhrada mzdy</w:t>
      </w:r>
      <w:r w:rsidRPr="004C5260">
        <w:rPr>
          <w:rFonts w:cstheme="minorHAnsi"/>
          <w:sz w:val="20"/>
          <w:szCs w:val="20"/>
        </w:rPr>
        <w:t xml:space="preserve"> najmenej v sume 60 % jeho priemerného zárobku; ak sa závažné porušenie pracovnej disciplíny nepreukázalo, zamestnancovi </w:t>
      </w:r>
      <w:r w:rsidRPr="004E2EDE">
        <w:rPr>
          <w:rFonts w:cstheme="minorHAnsi"/>
          <w:sz w:val="20"/>
          <w:szCs w:val="20"/>
          <w:highlight w:val="yellow"/>
        </w:rPr>
        <w:t>patrí doplatok</w:t>
      </w:r>
      <w:r w:rsidRPr="004C5260">
        <w:rPr>
          <w:rFonts w:cstheme="minorHAnsi"/>
          <w:sz w:val="20"/>
          <w:szCs w:val="20"/>
        </w:rPr>
        <w:t xml:space="preserve"> do výšky jeho priemerného zárobku.</w:t>
      </w:r>
    </w:p>
    <w:p w14:paraId="2BC4BD4F" w14:textId="77777777" w:rsidR="005D2BB9" w:rsidRDefault="005D2BB9" w:rsidP="005D2BB9">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p>
    <w:p w14:paraId="7629F7E9" w14:textId="3E3A71AF" w:rsidR="00953110" w:rsidRPr="003F693E"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3F693E">
        <w:rPr>
          <w:rFonts w:cstheme="minorHAnsi"/>
          <w:b/>
          <w:bCs/>
          <w:color w:val="C00000"/>
          <w:sz w:val="20"/>
          <w:szCs w:val="20"/>
        </w:rPr>
        <w:t>§ 142</w:t>
      </w:r>
    </w:p>
    <w:p w14:paraId="1FA00342" w14:textId="77777777" w:rsidR="00953110" w:rsidRPr="003F693E"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b/>
          <w:bCs/>
          <w:sz w:val="20"/>
          <w:szCs w:val="20"/>
        </w:rPr>
      </w:pPr>
      <w:r w:rsidRPr="004E2EDE">
        <w:rPr>
          <w:rFonts w:cstheme="minorHAnsi"/>
          <w:b/>
          <w:bCs/>
          <w:sz w:val="20"/>
          <w:szCs w:val="20"/>
          <w:highlight w:val="yellow"/>
        </w:rPr>
        <w:t>Prekážky na strane zamestnávateľa</w:t>
      </w:r>
    </w:p>
    <w:p w14:paraId="58A9C082" w14:textId="77777777" w:rsidR="00953110" w:rsidRPr="004C526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3F693E">
        <w:rPr>
          <w:rFonts w:cstheme="minorHAnsi"/>
          <w:b/>
          <w:bCs/>
          <w:color w:val="C00000"/>
          <w:sz w:val="20"/>
          <w:szCs w:val="20"/>
        </w:rPr>
        <w:t>(1)</w:t>
      </w:r>
      <w:r w:rsidRPr="004C5260">
        <w:rPr>
          <w:rFonts w:cstheme="minorHAnsi"/>
          <w:sz w:val="20"/>
          <w:szCs w:val="20"/>
        </w:rPr>
        <w:t xml:space="preserve"> Ak zamestnanec nemôže vykonávať prácu pre prechodný </w:t>
      </w:r>
      <w:r w:rsidRPr="004E2EDE">
        <w:rPr>
          <w:rFonts w:cstheme="minorHAnsi"/>
          <w:sz w:val="20"/>
          <w:szCs w:val="20"/>
          <w:highlight w:val="yellow"/>
        </w:rPr>
        <w:t>nedostatok spôsobený poruchou</w:t>
      </w:r>
      <w:r w:rsidRPr="004C5260">
        <w:rPr>
          <w:rFonts w:cstheme="minorHAnsi"/>
          <w:sz w:val="20"/>
          <w:szCs w:val="20"/>
        </w:rPr>
        <w:t xml:space="preserve"> na strojovom zariadení, v </w:t>
      </w:r>
      <w:r w:rsidRPr="004E2EDE">
        <w:rPr>
          <w:rFonts w:cstheme="minorHAnsi"/>
          <w:sz w:val="20"/>
          <w:szCs w:val="20"/>
          <w:highlight w:val="yellow"/>
        </w:rPr>
        <w:t>dodávke surovín</w:t>
      </w:r>
      <w:r w:rsidRPr="004C5260">
        <w:rPr>
          <w:rFonts w:cstheme="minorHAnsi"/>
          <w:sz w:val="20"/>
          <w:szCs w:val="20"/>
        </w:rPr>
        <w:t xml:space="preserve"> alebo pohonnej sily, chybnými pracovnými podkladmi alebo inými podobnými prevádzkovými príčinami (prestoj) a nebol po dohode preradený na inú prácu, patrí mu náhrada mzdy v sume jeho priemerného zárobku.</w:t>
      </w:r>
    </w:p>
    <w:p w14:paraId="75AFD999" w14:textId="77777777" w:rsidR="00953110" w:rsidRPr="004C526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3F693E">
        <w:rPr>
          <w:rFonts w:cstheme="minorHAnsi"/>
          <w:b/>
          <w:bCs/>
          <w:color w:val="C00000"/>
          <w:sz w:val="20"/>
          <w:szCs w:val="20"/>
        </w:rPr>
        <w:t>(2)</w:t>
      </w:r>
      <w:r w:rsidRPr="004C5260">
        <w:rPr>
          <w:rFonts w:cstheme="minorHAnsi"/>
          <w:sz w:val="20"/>
          <w:szCs w:val="20"/>
        </w:rPr>
        <w:t xml:space="preserve"> Ak zamestnanec nemohol vykonávať prácu pre </w:t>
      </w:r>
      <w:r w:rsidRPr="004E2EDE">
        <w:rPr>
          <w:rFonts w:cstheme="minorHAnsi"/>
          <w:sz w:val="20"/>
          <w:szCs w:val="20"/>
          <w:highlight w:val="yellow"/>
        </w:rPr>
        <w:t>nepriaznivé poveternostné vplyvy,</w:t>
      </w:r>
      <w:r w:rsidRPr="004C5260">
        <w:rPr>
          <w:rFonts w:cstheme="minorHAnsi"/>
          <w:sz w:val="20"/>
          <w:szCs w:val="20"/>
        </w:rPr>
        <w:t xml:space="preserve"> poskytne mu zamestnávateľ náhradu mzdy najmenej 50 % jeho priemerného zárobku.</w:t>
      </w:r>
    </w:p>
    <w:p w14:paraId="6DF73E54" w14:textId="77777777" w:rsidR="00953110" w:rsidRPr="004C526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3F693E">
        <w:rPr>
          <w:rFonts w:cstheme="minorHAnsi"/>
          <w:b/>
          <w:bCs/>
          <w:color w:val="C00000"/>
          <w:sz w:val="20"/>
          <w:szCs w:val="20"/>
        </w:rPr>
        <w:t>(3)</w:t>
      </w:r>
      <w:r w:rsidRPr="004C5260">
        <w:rPr>
          <w:rFonts w:cstheme="minorHAnsi"/>
          <w:sz w:val="20"/>
          <w:szCs w:val="20"/>
        </w:rPr>
        <w:t xml:space="preserve"> Ak nemohol zamestnanec vykonávať prácu pre </w:t>
      </w:r>
      <w:r w:rsidRPr="004E2EDE">
        <w:rPr>
          <w:rFonts w:cstheme="minorHAnsi"/>
          <w:sz w:val="20"/>
          <w:szCs w:val="20"/>
          <w:highlight w:val="yellow"/>
        </w:rPr>
        <w:t>iné prekážky na strane zamestnávateľa</w:t>
      </w:r>
      <w:r w:rsidRPr="004C5260">
        <w:rPr>
          <w:rFonts w:cstheme="minorHAnsi"/>
          <w:sz w:val="20"/>
          <w:szCs w:val="20"/>
        </w:rPr>
        <w:t>, ako sú uvedené v odsekoch 1 a 2, zamestnávateľ mu poskytne náhradu mzdy v sume jeho priemerného zárobku.</w:t>
      </w:r>
    </w:p>
    <w:p w14:paraId="6164132D" w14:textId="77777777" w:rsidR="00953110" w:rsidRPr="004C526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3F693E">
        <w:rPr>
          <w:rFonts w:cstheme="minorHAnsi"/>
          <w:b/>
          <w:bCs/>
          <w:color w:val="C00000"/>
          <w:sz w:val="20"/>
          <w:szCs w:val="20"/>
        </w:rPr>
        <w:t>(4)</w:t>
      </w:r>
      <w:r w:rsidRPr="004C5260">
        <w:rPr>
          <w:rFonts w:cstheme="minorHAnsi"/>
          <w:sz w:val="20"/>
          <w:szCs w:val="20"/>
        </w:rPr>
        <w:t xml:space="preserve"> Ak zamestnávateľ </w:t>
      </w:r>
      <w:r w:rsidRPr="004E2EDE">
        <w:rPr>
          <w:rFonts w:cstheme="minorHAnsi"/>
          <w:sz w:val="20"/>
          <w:szCs w:val="20"/>
          <w:highlight w:val="yellow"/>
        </w:rPr>
        <w:t>vymedzil v písomnej dohode</w:t>
      </w:r>
      <w:r w:rsidRPr="004C5260">
        <w:rPr>
          <w:rFonts w:cstheme="minorHAnsi"/>
          <w:sz w:val="20"/>
          <w:szCs w:val="20"/>
        </w:rPr>
        <w:t xml:space="preserve"> so zástupcami zamestnancov vážne prevádzkové dôvody, pre ktoré zamestnávateľ nemôže zamestnancovi prideľovať prácu, ide o prekážku v práci na strane zamestnávateľa, pri ktorej patrí zamestnancovi </w:t>
      </w:r>
      <w:r w:rsidRPr="004E2EDE">
        <w:rPr>
          <w:rFonts w:cstheme="minorHAnsi"/>
          <w:sz w:val="20"/>
          <w:szCs w:val="20"/>
          <w:highlight w:val="yellow"/>
        </w:rPr>
        <w:t>náhrada mzdy v sume určenej dohodou najmenej 60 %</w:t>
      </w:r>
      <w:r w:rsidRPr="004C5260">
        <w:rPr>
          <w:rFonts w:cstheme="minorHAnsi"/>
          <w:sz w:val="20"/>
          <w:szCs w:val="20"/>
        </w:rPr>
        <w:t xml:space="preserve"> jeho priemerného zárobku. Dohodu podľa prvej vety nemožno nahradiť rozhodnutím zamestnávateľa.</w:t>
      </w:r>
    </w:p>
    <w:p w14:paraId="6230B107" w14:textId="77777777" w:rsidR="00953110" w:rsidRPr="004C526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3F693E">
        <w:rPr>
          <w:rFonts w:cstheme="minorHAnsi"/>
          <w:b/>
          <w:bCs/>
          <w:color w:val="C00000"/>
          <w:sz w:val="20"/>
          <w:szCs w:val="20"/>
        </w:rPr>
        <w:t>(5)</w:t>
      </w:r>
      <w:r w:rsidRPr="004C5260">
        <w:rPr>
          <w:rFonts w:cstheme="minorHAnsi"/>
          <w:sz w:val="20"/>
          <w:szCs w:val="20"/>
        </w:rPr>
        <w:t xml:space="preserve"> Ak zamestnanec nemôže vykonávať prácu z vážnych prevádzkových dôvodov, môže zamestnávateľ postupovať podľa § 87a; ustanovenie § 90 ods. 9 sa v tomto prípade nemusí uplatniť.</w:t>
      </w:r>
    </w:p>
    <w:p w14:paraId="43160A4F" w14:textId="77777777" w:rsidR="003F693E" w:rsidRDefault="003F693E" w:rsidP="009447AA">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p>
    <w:p w14:paraId="1BF44897" w14:textId="0B7FDB8B" w:rsidR="00953110" w:rsidRPr="003F693E"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3F693E">
        <w:rPr>
          <w:rFonts w:cstheme="minorHAnsi"/>
          <w:b/>
          <w:bCs/>
          <w:color w:val="C00000"/>
          <w:sz w:val="20"/>
          <w:szCs w:val="20"/>
        </w:rPr>
        <w:t>§ 143</w:t>
      </w:r>
    </w:p>
    <w:p w14:paraId="3D3599B2" w14:textId="77777777" w:rsidR="00953110" w:rsidRPr="003F693E"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b/>
          <w:bCs/>
          <w:sz w:val="20"/>
          <w:szCs w:val="20"/>
        </w:rPr>
      </w:pPr>
      <w:r w:rsidRPr="00662C35">
        <w:rPr>
          <w:rFonts w:cstheme="minorHAnsi"/>
          <w:b/>
          <w:bCs/>
          <w:sz w:val="20"/>
          <w:szCs w:val="20"/>
          <w:highlight w:val="yellow"/>
        </w:rPr>
        <w:t>Prekážky v práci pri pružnom pracovnom čase</w:t>
      </w:r>
    </w:p>
    <w:p w14:paraId="4C560942" w14:textId="77777777" w:rsidR="00953110" w:rsidRPr="004C526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3F693E">
        <w:rPr>
          <w:rFonts w:cstheme="minorHAnsi"/>
          <w:b/>
          <w:bCs/>
          <w:color w:val="C00000"/>
          <w:sz w:val="20"/>
          <w:szCs w:val="20"/>
        </w:rPr>
        <w:t>(1)</w:t>
      </w:r>
      <w:r w:rsidRPr="004C5260">
        <w:rPr>
          <w:rFonts w:cstheme="minorHAnsi"/>
          <w:sz w:val="20"/>
          <w:szCs w:val="20"/>
        </w:rPr>
        <w:t xml:space="preserve"> Prekážky v práci na </w:t>
      </w:r>
      <w:r w:rsidRPr="00662C35">
        <w:rPr>
          <w:rFonts w:cstheme="minorHAnsi"/>
          <w:sz w:val="20"/>
          <w:szCs w:val="20"/>
          <w:highlight w:val="yellow"/>
        </w:rPr>
        <w:t>strane zamestnanca</w:t>
      </w:r>
      <w:r w:rsidRPr="004C5260">
        <w:rPr>
          <w:rFonts w:cstheme="minorHAnsi"/>
          <w:sz w:val="20"/>
          <w:szCs w:val="20"/>
        </w:rPr>
        <w:t xml:space="preserve"> sa pri uplatnení pružného pracovného času posudzujú ako výkon práce s náhradou mzdy len v rozsahu, </w:t>
      </w:r>
      <w:r w:rsidRPr="00662C35">
        <w:rPr>
          <w:rFonts w:cstheme="minorHAnsi"/>
          <w:sz w:val="20"/>
          <w:szCs w:val="20"/>
          <w:highlight w:val="yellow"/>
        </w:rPr>
        <w:t>v ktorom zasiahli do základného pracovného času</w:t>
      </w:r>
      <w:r w:rsidRPr="004C5260">
        <w:rPr>
          <w:rFonts w:cstheme="minorHAnsi"/>
          <w:sz w:val="20"/>
          <w:szCs w:val="20"/>
        </w:rPr>
        <w:t>. V rozsahu, v ktorom zasiahli do voliteľného pracovného času, sa posudzujú ako ospravedlnené prekážky v práci, nie však ako výkon práce a neposkytuje sa za ne náhrada mzdy.</w:t>
      </w:r>
    </w:p>
    <w:p w14:paraId="7E0239D8" w14:textId="77777777" w:rsidR="00953110" w:rsidRPr="004C526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3F693E">
        <w:rPr>
          <w:rFonts w:cstheme="minorHAnsi"/>
          <w:b/>
          <w:bCs/>
          <w:color w:val="C00000"/>
          <w:sz w:val="20"/>
          <w:szCs w:val="20"/>
        </w:rPr>
        <w:t>(2)</w:t>
      </w:r>
      <w:r w:rsidRPr="004C5260">
        <w:rPr>
          <w:rFonts w:cstheme="minorHAnsi"/>
          <w:sz w:val="20"/>
          <w:szCs w:val="20"/>
        </w:rPr>
        <w:t xml:space="preserve"> Ak tento zákon alebo kolektívna zmluva pri prekážkach v práci na strane zamestnanca ustanoví presnú dĺžku nevyhnutne potrebného času, za ktorý zamestnancovi patrí pracovné voľno, posudzuje sa ako výkon práce celý tento čas; za jeden deň sa pritom považuje čas zodpovedajúci priemernej dĺžke pracovnej zmeny vyplývajúci z určeného týždenného pracovného času zamestnanca.</w:t>
      </w:r>
    </w:p>
    <w:p w14:paraId="50AEA7B6" w14:textId="77777777" w:rsidR="00953110" w:rsidRPr="004C526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3F693E">
        <w:rPr>
          <w:rFonts w:cstheme="minorHAnsi"/>
          <w:b/>
          <w:bCs/>
          <w:color w:val="C00000"/>
          <w:sz w:val="20"/>
          <w:szCs w:val="20"/>
        </w:rPr>
        <w:t>(3)</w:t>
      </w:r>
      <w:r w:rsidRPr="004C5260">
        <w:rPr>
          <w:rFonts w:cstheme="minorHAnsi"/>
          <w:sz w:val="20"/>
          <w:szCs w:val="20"/>
        </w:rPr>
        <w:t xml:space="preserve"> Prekážky v práci </w:t>
      </w:r>
      <w:r w:rsidRPr="00662C35">
        <w:rPr>
          <w:rFonts w:cstheme="minorHAnsi"/>
          <w:sz w:val="20"/>
          <w:szCs w:val="20"/>
          <w:highlight w:val="yellow"/>
        </w:rPr>
        <w:t>na strane zamestnávateľa</w:t>
      </w:r>
      <w:r w:rsidRPr="004C5260">
        <w:rPr>
          <w:rFonts w:cstheme="minorHAnsi"/>
          <w:sz w:val="20"/>
          <w:szCs w:val="20"/>
        </w:rPr>
        <w:t xml:space="preserve"> sa posudzujú ako výkon práce najviac v rozsahu prevádzkového času v určenom pružnom pracovnom období.</w:t>
      </w:r>
    </w:p>
    <w:p w14:paraId="38E546BA" w14:textId="77777777" w:rsidR="005D2BB9" w:rsidRDefault="005D2BB9">
      <w:pPr>
        <w:rPr>
          <w:rFonts w:cstheme="minorHAnsi"/>
          <w:b/>
          <w:bCs/>
          <w:color w:val="C00000"/>
          <w:sz w:val="20"/>
          <w:szCs w:val="20"/>
        </w:rPr>
      </w:pPr>
      <w:r>
        <w:rPr>
          <w:rFonts w:cstheme="minorHAnsi"/>
          <w:b/>
          <w:bCs/>
          <w:color w:val="C00000"/>
          <w:sz w:val="20"/>
          <w:szCs w:val="20"/>
        </w:rPr>
        <w:br w:type="page"/>
      </w:r>
    </w:p>
    <w:p w14:paraId="52B6748F" w14:textId="359F3C9E" w:rsidR="00953110" w:rsidRPr="004C526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3F693E">
        <w:rPr>
          <w:rFonts w:cstheme="minorHAnsi"/>
          <w:b/>
          <w:bCs/>
          <w:color w:val="C00000"/>
          <w:sz w:val="20"/>
          <w:szCs w:val="20"/>
        </w:rPr>
        <w:t>(4)</w:t>
      </w:r>
      <w:r w:rsidRPr="004C5260">
        <w:rPr>
          <w:rFonts w:cstheme="minorHAnsi"/>
          <w:sz w:val="20"/>
          <w:szCs w:val="20"/>
        </w:rPr>
        <w:t xml:space="preserve"> Ak zamestnanec neodpracoval pre ospravedlnené prekážky v práci uvedené v odseku 1 druhej vete celý prevádzkový čas určeného pružného pracovného obdobia, pretože mu v tom bránila prekážka v práci na jeho strane, je povinný bez zbytočného odkladu po jej odpadnutí túto neodpracovanú časť pracovného času odpracovať v pracovných dňoch, ak sa so zamestnávateľom nedohodol inak. Odpracovanie je možné len vo voliteľnom pracovnom čase, ak sa nedohodla iná doba, a odpracovanie nie je prácou nadčas.</w:t>
      </w:r>
    </w:p>
    <w:p w14:paraId="7BFDBED3" w14:textId="77777777" w:rsidR="003F693E" w:rsidRDefault="003F693E" w:rsidP="009447AA">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p>
    <w:p w14:paraId="419D2D0F" w14:textId="464FBC75" w:rsidR="00953110" w:rsidRPr="003F693E"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3F693E">
        <w:rPr>
          <w:rFonts w:cstheme="minorHAnsi"/>
          <w:b/>
          <w:bCs/>
          <w:color w:val="C00000"/>
          <w:sz w:val="20"/>
          <w:szCs w:val="20"/>
        </w:rPr>
        <w:t>§ 144</w:t>
      </w:r>
    </w:p>
    <w:p w14:paraId="4E8C76D2" w14:textId="77777777" w:rsidR="00953110" w:rsidRPr="003F693E"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b/>
          <w:bCs/>
          <w:sz w:val="20"/>
          <w:szCs w:val="20"/>
        </w:rPr>
      </w:pPr>
      <w:r w:rsidRPr="00662C35">
        <w:rPr>
          <w:rFonts w:cstheme="minorHAnsi"/>
          <w:b/>
          <w:bCs/>
          <w:sz w:val="20"/>
          <w:szCs w:val="20"/>
          <w:highlight w:val="yellow"/>
        </w:rPr>
        <w:t>Spoločné ustanovenia o prekážkach v práci</w:t>
      </w:r>
    </w:p>
    <w:p w14:paraId="7DB74494" w14:textId="77777777" w:rsidR="00953110" w:rsidRPr="004C526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3F693E">
        <w:rPr>
          <w:rFonts w:cstheme="minorHAnsi"/>
          <w:b/>
          <w:bCs/>
          <w:color w:val="C00000"/>
          <w:sz w:val="20"/>
          <w:szCs w:val="20"/>
        </w:rPr>
        <w:t>(1)</w:t>
      </w:r>
      <w:r w:rsidRPr="004C5260">
        <w:rPr>
          <w:rFonts w:cstheme="minorHAnsi"/>
          <w:sz w:val="20"/>
          <w:szCs w:val="20"/>
        </w:rPr>
        <w:t xml:space="preserve"> Ak je prekážka v práci zamestnancovi </w:t>
      </w:r>
      <w:r w:rsidRPr="00662C35">
        <w:rPr>
          <w:rFonts w:cstheme="minorHAnsi"/>
          <w:sz w:val="20"/>
          <w:szCs w:val="20"/>
          <w:highlight w:val="yellow"/>
        </w:rPr>
        <w:t>vopred známa</w:t>
      </w:r>
      <w:r w:rsidRPr="004C5260">
        <w:rPr>
          <w:rFonts w:cstheme="minorHAnsi"/>
          <w:sz w:val="20"/>
          <w:szCs w:val="20"/>
        </w:rPr>
        <w:t xml:space="preserve">, je povinný </w:t>
      </w:r>
      <w:r w:rsidRPr="00662C35">
        <w:rPr>
          <w:rFonts w:cstheme="minorHAnsi"/>
          <w:sz w:val="20"/>
          <w:szCs w:val="20"/>
          <w:highlight w:val="yellow"/>
        </w:rPr>
        <w:t>včas požiadať zamestnávateľa o poskytnutie pracovného voľna.</w:t>
      </w:r>
      <w:r w:rsidRPr="004C5260">
        <w:rPr>
          <w:rFonts w:cstheme="minorHAnsi"/>
          <w:sz w:val="20"/>
          <w:szCs w:val="20"/>
        </w:rPr>
        <w:t xml:space="preserve"> Inak je zamestnanec povinný upovedomiť zamestnávateľa o prekážke v práci a o jej predpokladanom trvaní </w:t>
      </w:r>
      <w:r w:rsidRPr="00662C35">
        <w:rPr>
          <w:rFonts w:cstheme="minorHAnsi"/>
          <w:sz w:val="20"/>
          <w:szCs w:val="20"/>
          <w:highlight w:val="yellow"/>
        </w:rPr>
        <w:t>bez zbytočného odkladu.</w:t>
      </w:r>
    </w:p>
    <w:p w14:paraId="6FE7A002" w14:textId="77777777" w:rsidR="00953110" w:rsidRPr="004C526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3F693E">
        <w:rPr>
          <w:rFonts w:cstheme="minorHAnsi"/>
          <w:b/>
          <w:bCs/>
          <w:color w:val="C00000"/>
          <w:sz w:val="20"/>
          <w:szCs w:val="20"/>
        </w:rPr>
        <w:t>(2)</w:t>
      </w:r>
      <w:r w:rsidRPr="004C5260">
        <w:rPr>
          <w:rFonts w:cstheme="minorHAnsi"/>
          <w:sz w:val="20"/>
          <w:szCs w:val="20"/>
        </w:rPr>
        <w:t xml:space="preserve"> Prekážku v práci a jej trvanie je zamestnanec </w:t>
      </w:r>
      <w:r w:rsidRPr="00662C35">
        <w:rPr>
          <w:rFonts w:cstheme="minorHAnsi"/>
          <w:sz w:val="20"/>
          <w:szCs w:val="20"/>
          <w:highlight w:val="yellow"/>
        </w:rPr>
        <w:t>povinný zamestnávateľovi preukázať</w:t>
      </w:r>
      <w:r w:rsidRPr="004C5260">
        <w:rPr>
          <w:rFonts w:cstheme="minorHAnsi"/>
          <w:sz w:val="20"/>
          <w:szCs w:val="20"/>
        </w:rPr>
        <w:t>. Príslušné zariadenie je povinné potvrdiť mu doklad o existencii prekážky v práci a o jej trvaní.</w:t>
      </w:r>
    </w:p>
    <w:p w14:paraId="315AF581" w14:textId="6C2E31ED" w:rsidR="003F693E" w:rsidRDefault="00953110" w:rsidP="005D2BB9">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3F693E">
        <w:rPr>
          <w:rFonts w:cstheme="minorHAnsi"/>
          <w:b/>
          <w:bCs/>
          <w:color w:val="C00000"/>
          <w:sz w:val="20"/>
          <w:szCs w:val="20"/>
        </w:rPr>
        <w:t>(3)</w:t>
      </w:r>
      <w:r w:rsidRPr="004C5260">
        <w:rPr>
          <w:rFonts w:cstheme="minorHAnsi"/>
          <w:sz w:val="20"/>
          <w:szCs w:val="20"/>
        </w:rPr>
        <w:t xml:space="preserve"> Ak má zamestnanec nárok na pracovné voľno bez náhrady mzdy, zamestnávateľ je </w:t>
      </w:r>
      <w:r w:rsidRPr="00662C35">
        <w:rPr>
          <w:rFonts w:cstheme="minorHAnsi"/>
          <w:sz w:val="20"/>
          <w:szCs w:val="20"/>
          <w:highlight w:val="yellow"/>
        </w:rPr>
        <w:t>povinný mu umožniť odpracovanie zameškaného času,</w:t>
      </w:r>
      <w:r w:rsidRPr="004C5260">
        <w:rPr>
          <w:rFonts w:cstheme="minorHAnsi"/>
          <w:sz w:val="20"/>
          <w:szCs w:val="20"/>
        </w:rPr>
        <w:t xml:space="preserve"> ak tomu nebránia vážne prevádzkové dôvody.</w:t>
      </w:r>
    </w:p>
    <w:p w14:paraId="433E4FE0" w14:textId="77777777" w:rsidR="005D2BB9" w:rsidRPr="005D2BB9" w:rsidRDefault="005D2BB9" w:rsidP="005D2BB9">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p>
    <w:p w14:paraId="504B0719" w14:textId="1A790FAC" w:rsidR="00953110" w:rsidRPr="003F693E"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3F693E">
        <w:rPr>
          <w:rFonts w:cstheme="minorHAnsi"/>
          <w:b/>
          <w:bCs/>
          <w:color w:val="C00000"/>
          <w:sz w:val="20"/>
          <w:szCs w:val="20"/>
        </w:rPr>
        <w:t>§ 144a</w:t>
      </w:r>
    </w:p>
    <w:p w14:paraId="0E81CA6B" w14:textId="77777777" w:rsidR="00953110" w:rsidRPr="003F693E"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b/>
          <w:bCs/>
          <w:sz w:val="20"/>
          <w:szCs w:val="20"/>
        </w:rPr>
      </w:pPr>
      <w:r w:rsidRPr="00662C35">
        <w:rPr>
          <w:rFonts w:cstheme="minorHAnsi"/>
          <w:b/>
          <w:bCs/>
          <w:sz w:val="20"/>
          <w:szCs w:val="20"/>
          <w:highlight w:val="yellow"/>
        </w:rPr>
        <w:t>Výkon práce</w:t>
      </w:r>
    </w:p>
    <w:p w14:paraId="243F2A90" w14:textId="77777777" w:rsidR="00953110" w:rsidRPr="004C526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3F693E">
        <w:rPr>
          <w:rFonts w:cstheme="minorHAnsi"/>
          <w:b/>
          <w:bCs/>
          <w:color w:val="C00000"/>
          <w:sz w:val="20"/>
          <w:szCs w:val="20"/>
        </w:rPr>
        <w:t>(1)</w:t>
      </w:r>
      <w:r w:rsidRPr="004C5260">
        <w:rPr>
          <w:rFonts w:cstheme="minorHAnsi"/>
          <w:sz w:val="20"/>
          <w:szCs w:val="20"/>
        </w:rPr>
        <w:t xml:space="preserve"> Ako výkon práce sa </w:t>
      </w:r>
      <w:r w:rsidRPr="00662C35">
        <w:rPr>
          <w:rFonts w:cstheme="minorHAnsi"/>
          <w:sz w:val="20"/>
          <w:szCs w:val="20"/>
          <w:highlight w:val="yellow"/>
        </w:rPr>
        <w:t>posudzuje</w:t>
      </w:r>
      <w:r w:rsidRPr="004C5260">
        <w:rPr>
          <w:rFonts w:cstheme="minorHAnsi"/>
          <w:sz w:val="20"/>
          <w:szCs w:val="20"/>
        </w:rPr>
        <w:t xml:space="preserve"> aj doba,</w:t>
      </w:r>
    </w:p>
    <w:p w14:paraId="7D0781ED" w14:textId="77777777" w:rsidR="00953110" w:rsidRPr="004C526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3F693E">
        <w:rPr>
          <w:rFonts w:cstheme="minorHAnsi"/>
          <w:b/>
          <w:bCs/>
          <w:color w:val="C00000"/>
          <w:sz w:val="20"/>
          <w:szCs w:val="20"/>
        </w:rPr>
        <w:t>a)</w:t>
      </w:r>
      <w:r w:rsidRPr="004C5260">
        <w:rPr>
          <w:rFonts w:cstheme="minorHAnsi"/>
          <w:sz w:val="20"/>
          <w:szCs w:val="20"/>
        </w:rPr>
        <w:t xml:space="preserve"> keď zamestnanec </w:t>
      </w:r>
      <w:r w:rsidRPr="00662C35">
        <w:rPr>
          <w:rFonts w:cstheme="minorHAnsi"/>
          <w:sz w:val="20"/>
          <w:szCs w:val="20"/>
          <w:highlight w:val="yellow"/>
        </w:rPr>
        <w:t>nepracuje pre prekážky v práci</w:t>
      </w:r>
      <w:r w:rsidRPr="004C5260">
        <w:rPr>
          <w:rFonts w:cstheme="minorHAnsi"/>
          <w:sz w:val="20"/>
          <w:szCs w:val="20"/>
        </w:rPr>
        <w:t>, ak tento zákon neustanovuje inak,</w:t>
      </w:r>
    </w:p>
    <w:p w14:paraId="251B0595" w14:textId="77777777" w:rsidR="00953110" w:rsidRPr="004C526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3F693E">
        <w:rPr>
          <w:rFonts w:cstheme="minorHAnsi"/>
          <w:b/>
          <w:bCs/>
          <w:color w:val="C00000"/>
          <w:sz w:val="20"/>
          <w:szCs w:val="20"/>
        </w:rPr>
        <w:t>b)</w:t>
      </w:r>
      <w:r w:rsidRPr="004C5260">
        <w:rPr>
          <w:rFonts w:cstheme="minorHAnsi"/>
          <w:sz w:val="20"/>
          <w:szCs w:val="20"/>
        </w:rPr>
        <w:t xml:space="preserve"> pracovného voľna, ktoré si zamestnanec </w:t>
      </w:r>
      <w:r w:rsidRPr="00662C35">
        <w:rPr>
          <w:rFonts w:cstheme="minorHAnsi"/>
          <w:sz w:val="20"/>
          <w:szCs w:val="20"/>
          <w:highlight w:val="yellow"/>
        </w:rPr>
        <w:t>odpracuje neskôr</w:t>
      </w:r>
      <w:r w:rsidRPr="004C5260">
        <w:rPr>
          <w:rFonts w:cstheme="minorHAnsi"/>
          <w:sz w:val="20"/>
          <w:szCs w:val="20"/>
        </w:rPr>
        <w:t>,</w:t>
      </w:r>
    </w:p>
    <w:p w14:paraId="7B5F1200" w14:textId="77777777" w:rsidR="00953110" w:rsidRPr="004C526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3F693E">
        <w:rPr>
          <w:rFonts w:cstheme="minorHAnsi"/>
          <w:b/>
          <w:bCs/>
          <w:color w:val="C00000"/>
          <w:sz w:val="20"/>
          <w:szCs w:val="20"/>
        </w:rPr>
        <w:t>c)</w:t>
      </w:r>
      <w:r w:rsidRPr="004C5260">
        <w:rPr>
          <w:rFonts w:cstheme="minorHAnsi"/>
          <w:sz w:val="20"/>
          <w:szCs w:val="20"/>
        </w:rPr>
        <w:t xml:space="preserve"> </w:t>
      </w:r>
      <w:r w:rsidRPr="00662C35">
        <w:rPr>
          <w:rFonts w:cstheme="minorHAnsi"/>
          <w:sz w:val="20"/>
          <w:szCs w:val="20"/>
          <w:highlight w:val="yellow"/>
        </w:rPr>
        <w:t>náhradného voľna za prácu nadčas</w:t>
      </w:r>
      <w:r w:rsidRPr="004C5260">
        <w:rPr>
          <w:rFonts w:cstheme="minorHAnsi"/>
          <w:sz w:val="20"/>
          <w:szCs w:val="20"/>
        </w:rPr>
        <w:t>, za prácu vo sviatok, za čas neaktívnej časti pracovnej pohotovosti na pracovisku alebo náhradného voľna poskytnutého podľa § 96b,</w:t>
      </w:r>
    </w:p>
    <w:p w14:paraId="59101AD0" w14:textId="77777777" w:rsidR="00953110" w:rsidRPr="004C526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3F693E">
        <w:rPr>
          <w:rFonts w:cstheme="minorHAnsi"/>
          <w:b/>
          <w:bCs/>
          <w:color w:val="C00000"/>
          <w:sz w:val="20"/>
          <w:szCs w:val="20"/>
        </w:rPr>
        <w:t>d)</w:t>
      </w:r>
      <w:r w:rsidRPr="004C5260">
        <w:rPr>
          <w:rFonts w:cstheme="minorHAnsi"/>
          <w:sz w:val="20"/>
          <w:szCs w:val="20"/>
        </w:rPr>
        <w:t xml:space="preserve"> prekážky v práci z dôvodu </w:t>
      </w:r>
      <w:r w:rsidRPr="00662C35">
        <w:rPr>
          <w:rFonts w:cstheme="minorHAnsi"/>
          <w:sz w:val="20"/>
          <w:szCs w:val="20"/>
          <w:highlight w:val="yellow"/>
        </w:rPr>
        <w:t>nepriaznivých poveternostných vplyvov</w:t>
      </w:r>
      <w:r w:rsidRPr="004C5260">
        <w:rPr>
          <w:rFonts w:cstheme="minorHAnsi"/>
          <w:sz w:val="20"/>
          <w:szCs w:val="20"/>
        </w:rPr>
        <w:t>,</w:t>
      </w:r>
    </w:p>
    <w:p w14:paraId="38F3A47F" w14:textId="77777777" w:rsidR="00953110" w:rsidRPr="004C526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3F693E">
        <w:rPr>
          <w:rFonts w:cstheme="minorHAnsi"/>
          <w:b/>
          <w:bCs/>
          <w:color w:val="C00000"/>
          <w:sz w:val="20"/>
          <w:szCs w:val="20"/>
        </w:rPr>
        <w:t>e)</w:t>
      </w:r>
      <w:r w:rsidRPr="004C5260">
        <w:rPr>
          <w:rFonts w:cstheme="minorHAnsi"/>
          <w:sz w:val="20"/>
          <w:szCs w:val="20"/>
        </w:rPr>
        <w:t xml:space="preserve"> </w:t>
      </w:r>
      <w:r w:rsidRPr="00662C35">
        <w:rPr>
          <w:rFonts w:cstheme="minorHAnsi"/>
          <w:sz w:val="20"/>
          <w:szCs w:val="20"/>
          <w:highlight w:val="yellow"/>
        </w:rPr>
        <w:t>dovolenky</w:t>
      </w:r>
      <w:r w:rsidRPr="004C5260">
        <w:rPr>
          <w:rFonts w:cstheme="minorHAnsi"/>
          <w:sz w:val="20"/>
          <w:szCs w:val="20"/>
        </w:rPr>
        <w:t>,</w:t>
      </w:r>
    </w:p>
    <w:p w14:paraId="2461AB6F" w14:textId="77777777" w:rsidR="00953110" w:rsidRPr="004C526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3F693E">
        <w:rPr>
          <w:rFonts w:cstheme="minorHAnsi"/>
          <w:b/>
          <w:bCs/>
          <w:color w:val="C00000"/>
          <w:sz w:val="20"/>
          <w:szCs w:val="20"/>
        </w:rPr>
        <w:t>f)</w:t>
      </w:r>
      <w:r w:rsidRPr="004C5260">
        <w:rPr>
          <w:rFonts w:cstheme="minorHAnsi"/>
          <w:sz w:val="20"/>
          <w:szCs w:val="20"/>
        </w:rPr>
        <w:t xml:space="preserve"> počas ktorej zamestnanec nepracuje preto, že je </w:t>
      </w:r>
      <w:r w:rsidRPr="00662C35">
        <w:rPr>
          <w:rFonts w:cstheme="minorHAnsi"/>
          <w:sz w:val="20"/>
          <w:szCs w:val="20"/>
          <w:highlight w:val="yellow"/>
        </w:rPr>
        <w:t>sviatok, za ktorý mu patrí náhrada mzdy</w:t>
      </w:r>
      <w:r w:rsidRPr="004C5260">
        <w:rPr>
          <w:rFonts w:cstheme="minorHAnsi"/>
          <w:sz w:val="20"/>
          <w:szCs w:val="20"/>
        </w:rPr>
        <w:t xml:space="preserve"> alebo za ktorý sa mu jeho mesačná mzda nekráti,</w:t>
      </w:r>
    </w:p>
    <w:p w14:paraId="13D50651" w14:textId="77777777" w:rsidR="00953110" w:rsidRPr="004C526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3F693E">
        <w:rPr>
          <w:rFonts w:cstheme="minorHAnsi"/>
          <w:b/>
          <w:bCs/>
          <w:color w:val="C00000"/>
          <w:sz w:val="20"/>
          <w:szCs w:val="20"/>
        </w:rPr>
        <w:t>g)</w:t>
      </w:r>
      <w:r w:rsidRPr="004C5260">
        <w:rPr>
          <w:rFonts w:cstheme="minorHAnsi"/>
          <w:sz w:val="20"/>
          <w:szCs w:val="20"/>
        </w:rPr>
        <w:t xml:space="preserve"> ktorú </w:t>
      </w:r>
      <w:r w:rsidRPr="00662C35">
        <w:rPr>
          <w:rFonts w:cstheme="minorHAnsi"/>
          <w:sz w:val="20"/>
          <w:szCs w:val="20"/>
          <w:highlight w:val="yellow"/>
        </w:rPr>
        <w:t>mladistvý zamestnanec strávi pri odbornej príprave</w:t>
      </w:r>
      <w:r w:rsidRPr="004C5260">
        <w:rPr>
          <w:rFonts w:cstheme="minorHAnsi"/>
          <w:sz w:val="20"/>
          <w:szCs w:val="20"/>
        </w:rPr>
        <w:t xml:space="preserve"> v rámci systému teoretickej alebo praktickej prípravy.</w:t>
      </w:r>
    </w:p>
    <w:p w14:paraId="74192A0E" w14:textId="77777777" w:rsidR="00953110" w:rsidRPr="004C526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3F693E">
        <w:rPr>
          <w:rFonts w:cstheme="minorHAnsi"/>
          <w:b/>
          <w:bCs/>
          <w:color w:val="C00000"/>
          <w:sz w:val="20"/>
          <w:szCs w:val="20"/>
        </w:rPr>
        <w:t>(2)</w:t>
      </w:r>
      <w:r w:rsidRPr="004C5260">
        <w:rPr>
          <w:rFonts w:cstheme="minorHAnsi"/>
          <w:sz w:val="20"/>
          <w:szCs w:val="20"/>
        </w:rPr>
        <w:t xml:space="preserve"> Ako výkon práce sa </w:t>
      </w:r>
      <w:r w:rsidRPr="00662C35">
        <w:rPr>
          <w:rFonts w:cstheme="minorHAnsi"/>
          <w:sz w:val="20"/>
          <w:szCs w:val="20"/>
          <w:highlight w:val="yellow"/>
        </w:rPr>
        <w:t>neposudzuje</w:t>
      </w:r>
      <w:r w:rsidRPr="004C5260">
        <w:rPr>
          <w:rFonts w:cstheme="minorHAnsi"/>
          <w:sz w:val="20"/>
          <w:szCs w:val="20"/>
        </w:rPr>
        <w:t xml:space="preserve"> doba</w:t>
      </w:r>
    </w:p>
    <w:p w14:paraId="3B5F220D" w14:textId="77777777" w:rsidR="00953110" w:rsidRPr="004C526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3F693E">
        <w:rPr>
          <w:rFonts w:cstheme="minorHAnsi"/>
          <w:b/>
          <w:bCs/>
          <w:color w:val="C00000"/>
          <w:sz w:val="20"/>
          <w:szCs w:val="20"/>
        </w:rPr>
        <w:t>a)</w:t>
      </w:r>
      <w:r w:rsidRPr="004C5260">
        <w:rPr>
          <w:rFonts w:cstheme="minorHAnsi"/>
          <w:sz w:val="20"/>
          <w:szCs w:val="20"/>
        </w:rPr>
        <w:t xml:space="preserve"> výkonu práce, za ktorý sa </w:t>
      </w:r>
      <w:r w:rsidRPr="00662C35">
        <w:rPr>
          <w:rFonts w:cstheme="minorHAnsi"/>
          <w:sz w:val="20"/>
          <w:szCs w:val="20"/>
          <w:highlight w:val="yellow"/>
        </w:rPr>
        <w:t>vopred poskytlo pracovné voľno</w:t>
      </w:r>
      <w:r w:rsidRPr="004C5260">
        <w:rPr>
          <w:rFonts w:cstheme="minorHAnsi"/>
          <w:sz w:val="20"/>
          <w:szCs w:val="20"/>
        </w:rPr>
        <w:t>,</w:t>
      </w:r>
    </w:p>
    <w:p w14:paraId="56297B6D" w14:textId="77777777" w:rsidR="00953110" w:rsidRPr="004C526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3F693E">
        <w:rPr>
          <w:rFonts w:cstheme="minorHAnsi"/>
          <w:b/>
          <w:bCs/>
          <w:color w:val="C00000"/>
          <w:sz w:val="20"/>
          <w:szCs w:val="20"/>
        </w:rPr>
        <w:t>b)</w:t>
      </w:r>
      <w:r w:rsidRPr="004C5260">
        <w:rPr>
          <w:rFonts w:cstheme="minorHAnsi"/>
          <w:sz w:val="20"/>
          <w:szCs w:val="20"/>
        </w:rPr>
        <w:t xml:space="preserve"> práce </w:t>
      </w:r>
      <w:r w:rsidRPr="00662C35">
        <w:rPr>
          <w:rFonts w:cstheme="minorHAnsi"/>
          <w:sz w:val="20"/>
          <w:szCs w:val="20"/>
          <w:highlight w:val="yellow"/>
        </w:rPr>
        <w:t>nadčas</w:t>
      </w:r>
      <w:r w:rsidRPr="004C5260">
        <w:rPr>
          <w:rFonts w:cstheme="minorHAnsi"/>
          <w:sz w:val="20"/>
          <w:szCs w:val="20"/>
        </w:rPr>
        <w:t xml:space="preserve">, </w:t>
      </w:r>
      <w:r w:rsidRPr="00662C35">
        <w:rPr>
          <w:rFonts w:cstheme="minorHAnsi"/>
          <w:sz w:val="20"/>
          <w:szCs w:val="20"/>
          <w:highlight w:val="yellow"/>
        </w:rPr>
        <w:t>neaktívnej</w:t>
      </w:r>
      <w:r w:rsidRPr="004C5260">
        <w:rPr>
          <w:rFonts w:cstheme="minorHAnsi"/>
          <w:sz w:val="20"/>
          <w:szCs w:val="20"/>
        </w:rPr>
        <w:t xml:space="preserve"> časti pracovnej pohotovosti na pracovisku, ak sa za ňu poskytne náhradne voľno,</w:t>
      </w:r>
    </w:p>
    <w:p w14:paraId="5964EE91" w14:textId="77777777" w:rsidR="00953110" w:rsidRPr="004C526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3F693E">
        <w:rPr>
          <w:rFonts w:cstheme="minorHAnsi"/>
          <w:b/>
          <w:bCs/>
          <w:color w:val="C00000"/>
          <w:sz w:val="20"/>
          <w:szCs w:val="20"/>
        </w:rPr>
        <w:t>c)</w:t>
      </w:r>
      <w:r w:rsidRPr="004C5260">
        <w:rPr>
          <w:rFonts w:cstheme="minorHAnsi"/>
          <w:sz w:val="20"/>
          <w:szCs w:val="20"/>
        </w:rPr>
        <w:t xml:space="preserve"> počas ktorej si zamestnanec </w:t>
      </w:r>
      <w:r w:rsidRPr="00662C35">
        <w:rPr>
          <w:rFonts w:cstheme="minorHAnsi"/>
          <w:sz w:val="20"/>
          <w:szCs w:val="20"/>
          <w:highlight w:val="yellow"/>
        </w:rPr>
        <w:t>odpracúva prekážku v práci z dôvodu nepriaznivých poveternostných vplyvov,</w:t>
      </w:r>
    </w:p>
    <w:p w14:paraId="623DB1DA" w14:textId="77777777" w:rsidR="00953110" w:rsidRPr="004C526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3F693E">
        <w:rPr>
          <w:rFonts w:cstheme="minorHAnsi"/>
          <w:b/>
          <w:bCs/>
          <w:color w:val="C00000"/>
          <w:sz w:val="20"/>
          <w:szCs w:val="20"/>
        </w:rPr>
        <w:t>d)</w:t>
      </w:r>
      <w:r w:rsidRPr="004C5260">
        <w:rPr>
          <w:rFonts w:cstheme="minorHAnsi"/>
          <w:sz w:val="20"/>
          <w:szCs w:val="20"/>
        </w:rPr>
        <w:t xml:space="preserve"> </w:t>
      </w:r>
      <w:r w:rsidRPr="00662C35">
        <w:rPr>
          <w:rFonts w:cstheme="minorHAnsi"/>
          <w:sz w:val="20"/>
          <w:szCs w:val="20"/>
          <w:highlight w:val="yellow"/>
        </w:rPr>
        <w:t>pracovného voľna poskytnutého na žiadosť zamestnanca</w:t>
      </w:r>
      <w:r w:rsidRPr="004C5260">
        <w:rPr>
          <w:rFonts w:cstheme="minorHAnsi"/>
          <w:sz w:val="20"/>
          <w:szCs w:val="20"/>
        </w:rPr>
        <w:t xml:space="preserve"> podľa § 141 ods. 3 písm. c),</w:t>
      </w:r>
    </w:p>
    <w:p w14:paraId="7B1EC1AB" w14:textId="77777777" w:rsidR="00953110" w:rsidRPr="004C526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3F693E">
        <w:rPr>
          <w:rFonts w:cstheme="minorHAnsi"/>
          <w:b/>
          <w:bCs/>
          <w:color w:val="C00000"/>
          <w:sz w:val="20"/>
          <w:szCs w:val="20"/>
        </w:rPr>
        <w:t>e)</w:t>
      </w:r>
      <w:r w:rsidRPr="004C5260">
        <w:rPr>
          <w:rFonts w:cstheme="minorHAnsi"/>
          <w:sz w:val="20"/>
          <w:szCs w:val="20"/>
        </w:rPr>
        <w:t xml:space="preserve"> výkonu mimoriadnej služby v období krízovej situácie alebo alternatívnej služby v čase vojny a vojnového stavu,</w:t>
      </w:r>
    </w:p>
    <w:p w14:paraId="126CEBF0" w14:textId="77777777" w:rsidR="00953110" w:rsidRPr="004C526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3F693E">
        <w:rPr>
          <w:rFonts w:cstheme="minorHAnsi"/>
          <w:b/>
          <w:bCs/>
          <w:color w:val="C00000"/>
          <w:sz w:val="20"/>
          <w:szCs w:val="20"/>
        </w:rPr>
        <w:t>f)</w:t>
      </w:r>
      <w:r w:rsidRPr="004C5260">
        <w:rPr>
          <w:rFonts w:cstheme="minorHAnsi"/>
          <w:sz w:val="20"/>
          <w:szCs w:val="20"/>
        </w:rPr>
        <w:t xml:space="preserve"> </w:t>
      </w:r>
      <w:r w:rsidRPr="00662C35">
        <w:rPr>
          <w:rFonts w:cstheme="minorHAnsi"/>
          <w:sz w:val="20"/>
          <w:szCs w:val="20"/>
          <w:highlight w:val="yellow"/>
        </w:rPr>
        <w:t>neospravedlneného zameškania</w:t>
      </w:r>
      <w:r w:rsidRPr="004C5260">
        <w:rPr>
          <w:rFonts w:cstheme="minorHAnsi"/>
          <w:sz w:val="20"/>
          <w:szCs w:val="20"/>
        </w:rPr>
        <w:t xml:space="preserve"> pracovnej zmeny alebo jej časti,</w:t>
      </w:r>
    </w:p>
    <w:p w14:paraId="6B3EAE7D" w14:textId="77777777" w:rsidR="00953110" w:rsidRPr="004C526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3F693E">
        <w:rPr>
          <w:rFonts w:cstheme="minorHAnsi"/>
          <w:b/>
          <w:bCs/>
          <w:color w:val="C00000"/>
          <w:sz w:val="20"/>
          <w:szCs w:val="20"/>
        </w:rPr>
        <w:t>g)</w:t>
      </w:r>
      <w:r w:rsidRPr="004C5260">
        <w:rPr>
          <w:rFonts w:cstheme="minorHAnsi"/>
          <w:sz w:val="20"/>
          <w:szCs w:val="20"/>
        </w:rPr>
        <w:t xml:space="preserve"> na ktorú zamestnávateľ uvoľní zamestnanca </w:t>
      </w:r>
      <w:r w:rsidRPr="00662C35">
        <w:rPr>
          <w:rFonts w:cstheme="minorHAnsi"/>
          <w:sz w:val="20"/>
          <w:szCs w:val="20"/>
          <w:highlight w:val="yellow"/>
        </w:rPr>
        <w:t>dlhodobo</w:t>
      </w:r>
      <w:r w:rsidRPr="004C5260">
        <w:rPr>
          <w:rFonts w:cstheme="minorHAnsi"/>
          <w:sz w:val="20"/>
          <w:szCs w:val="20"/>
        </w:rPr>
        <w:t xml:space="preserve"> na </w:t>
      </w:r>
      <w:r w:rsidRPr="00662C35">
        <w:rPr>
          <w:rFonts w:cstheme="minorHAnsi"/>
          <w:sz w:val="20"/>
          <w:szCs w:val="20"/>
          <w:highlight w:val="yellow"/>
        </w:rPr>
        <w:t>výkon verejnej funkcie</w:t>
      </w:r>
      <w:r w:rsidRPr="004C5260">
        <w:rPr>
          <w:rFonts w:cstheme="minorHAnsi"/>
          <w:sz w:val="20"/>
          <w:szCs w:val="20"/>
        </w:rPr>
        <w:t xml:space="preserve"> alebo odborovej funkcie podľa § 136 ods. 2.</w:t>
      </w:r>
    </w:p>
    <w:p w14:paraId="7487CEE8" w14:textId="77777777" w:rsidR="00953110" w:rsidRPr="004C526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3F693E">
        <w:rPr>
          <w:rFonts w:cstheme="minorHAnsi"/>
          <w:b/>
          <w:bCs/>
          <w:color w:val="C00000"/>
          <w:sz w:val="20"/>
          <w:szCs w:val="20"/>
        </w:rPr>
        <w:t>(3)</w:t>
      </w:r>
      <w:r w:rsidRPr="004C5260">
        <w:rPr>
          <w:rFonts w:cstheme="minorHAnsi"/>
          <w:sz w:val="20"/>
          <w:szCs w:val="20"/>
        </w:rPr>
        <w:t xml:space="preserve"> Ako výkon práce sa na účely dovolenky okrem dôb podľa odseku 2 </w:t>
      </w:r>
      <w:r w:rsidRPr="00662C35">
        <w:rPr>
          <w:rFonts w:cstheme="minorHAnsi"/>
          <w:sz w:val="20"/>
          <w:szCs w:val="20"/>
          <w:highlight w:val="yellow"/>
        </w:rPr>
        <w:t>neposudzuje</w:t>
      </w:r>
      <w:r w:rsidRPr="004C5260">
        <w:rPr>
          <w:rFonts w:cstheme="minorHAnsi"/>
          <w:sz w:val="20"/>
          <w:szCs w:val="20"/>
        </w:rPr>
        <w:t xml:space="preserve"> ani doba</w:t>
      </w:r>
    </w:p>
    <w:p w14:paraId="026E6515" w14:textId="77777777" w:rsidR="00953110" w:rsidRPr="004C526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3F693E">
        <w:rPr>
          <w:rFonts w:cstheme="minorHAnsi"/>
          <w:b/>
          <w:bCs/>
          <w:color w:val="C00000"/>
          <w:sz w:val="20"/>
          <w:szCs w:val="20"/>
        </w:rPr>
        <w:t>a)</w:t>
      </w:r>
      <w:r w:rsidRPr="004C5260">
        <w:rPr>
          <w:rFonts w:cstheme="minorHAnsi"/>
          <w:sz w:val="20"/>
          <w:szCs w:val="20"/>
        </w:rPr>
        <w:t xml:space="preserve"> </w:t>
      </w:r>
      <w:r w:rsidRPr="00662C35">
        <w:rPr>
          <w:rFonts w:cstheme="minorHAnsi"/>
          <w:sz w:val="20"/>
          <w:szCs w:val="20"/>
          <w:highlight w:val="yellow"/>
        </w:rPr>
        <w:t>dočasnej pracovnej neschopnosti</w:t>
      </w:r>
      <w:r w:rsidRPr="004C5260">
        <w:rPr>
          <w:rFonts w:cstheme="minorHAnsi"/>
          <w:sz w:val="20"/>
          <w:szCs w:val="20"/>
        </w:rPr>
        <w:t xml:space="preserve"> zamestnanca pre chorobu alebo úraz okrem dočasnej pracovnej neschopnosti zamestnanca vzniknutej v dôsledku pracovného úrazu alebo choroby z povolania, za ktoré zamestnávateľ zodpovedá,</w:t>
      </w:r>
    </w:p>
    <w:p w14:paraId="0D52AA7B" w14:textId="77777777" w:rsidR="00953110" w:rsidRPr="004C526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3F693E">
        <w:rPr>
          <w:rFonts w:cstheme="minorHAnsi"/>
          <w:b/>
          <w:bCs/>
          <w:color w:val="C00000"/>
          <w:sz w:val="20"/>
          <w:szCs w:val="20"/>
        </w:rPr>
        <w:t>b)</w:t>
      </w:r>
      <w:r w:rsidRPr="004C5260">
        <w:rPr>
          <w:rFonts w:cstheme="minorHAnsi"/>
          <w:sz w:val="20"/>
          <w:szCs w:val="20"/>
        </w:rPr>
        <w:t xml:space="preserve"> </w:t>
      </w:r>
      <w:r w:rsidRPr="00662C35">
        <w:rPr>
          <w:rFonts w:cstheme="minorHAnsi"/>
          <w:sz w:val="20"/>
          <w:szCs w:val="20"/>
          <w:highlight w:val="yellow"/>
        </w:rPr>
        <w:t>rodičovskej</w:t>
      </w:r>
      <w:r w:rsidRPr="004C5260">
        <w:rPr>
          <w:rFonts w:cstheme="minorHAnsi"/>
          <w:sz w:val="20"/>
          <w:szCs w:val="20"/>
        </w:rPr>
        <w:t xml:space="preserve"> dovolenky podľa § 166 ods. 2,</w:t>
      </w:r>
    </w:p>
    <w:p w14:paraId="6639DD30" w14:textId="77777777" w:rsidR="00953110" w:rsidRPr="004C526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3F693E">
        <w:rPr>
          <w:rFonts w:cstheme="minorHAnsi"/>
          <w:b/>
          <w:bCs/>
          <w:color w:val="C00000"/>
          <w:sz w:val="20"/>
          <w:szCs w:val="20"/>
        </w:rPr>
        <w:t>c)</w:t>
      </w:r>
      <w:r w:rsidRPr="004C5260">
        <w:rPr>
          <w:rFonts w:cstheme="minorHAnsi"/>
          <w:sz w:val="20"/>
          <w:szCs w:val="20"/>
        </w:rPr>
        <w:t xml:space="preserve"> nariadenej </w:t>
      </w:r>
      <w:r w:rsidRPr="00662C35">
        <w:rPr>
          <w:rFonts w:cstheme="minorHAnsi"/>
          <w:sz w:val="20"/>
          <w:szCs w:val="20"/>
          <w:highlight w:val="yellow"/>
        </w:rPr>
        <w:t>karantény</w:t>
      </w:r>
      <w:r w:rsidRPr="004C5260">
        <w:rPr>
          <w:rFonts w:cstheme="minorHAnsi"/>
          <w:sz w:val="20"/>
          <w:szCs w:val="20"/>
        </w:rPr>
        <w:t xml:space="preserve"> (karanténneho opatrenia),</w:t>
      </w:r>
    </w:p>
    <w:p w14:paraId="4C399B34" w14:textId="77777777" w:rsidR="00953110" w:rsidRPr="004C526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3F693E">
        <w:rPr>
          <w:rFonts w:cstheme="minorHAnsi"/>
          <w:b/>
          <w:bCs/>
          <w:color w:val="C00000"/>
          <w:sz w:val="20"/>
          <w:szCs w:val="20"/>
        </w:rPr>
        <w:t>d)</w:t>
      </w:r>
      <w:r w:rsidRPr="004C5260">
        <w:rPr>
          <w:rFonts w:cstheme="minorHAnsi"/>
          <w:sz w:val="20"/>
          <w:szCs w:val="20"/>
        </w:rPr>
        <w:t xml:space="preserve"> osobného a </w:t>
      </w:r>
      <w:r w:rsidRPr="00662C35">
        <w:rPr>
          <w:rFonts w:cstheme="minorHAnsi"/>
          <w:sz w:val="20"/>
          <w:szCs w:val="20"/>
          <w:highlight w:val="yellow"/>
        </w:rPr>
        <w:t>celodenného ošetrovania chorého člena rodiny</w:t>
      </w:r>
      <w:r w:rsidRPr="004C5260">
        <w:rPr>
          <w:rFonts w:cstheme="minorHAnsi"/>
          <w:sz w:val="20"/>
          <w:szCs w:val="20"/>
        </w:rPr>
        <w:t xml:space="preserve"> podľa osobitného predpisu, osobnej a celodennej starostlivosti o fyzickú osobu podľa osobitného predpisu, a doba, počas ktorej sa osoba, ktorá sa inak stará o dieťa mladšie ako desať rokov veku, podrobila vyšetreniu alebo ošetreniu v zdravotníckom zariadení, ktoré nebolo možné zabezpečiť mimo pracovného času zamestnanca.</w:t>
      </w:r>
    </w:p>
    <w:p w14:paraId="06CFA870" w14:textId="77777777" w:rsidR="00953110" w:rsidRPr="004C526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3F693E">
        <w:rPr>
          <w:rFonts w:cstheme="minorHAnsi"/>
          <w:b/>
          <w:bCs/>
          <w:color w:val="C00000"/>
          <w:sz w:val="20"/>
          <w:szCs w:val="20"/>
        </w:rPr>
        <w:t>(4)</w:t>
      </w:r>
      <w:r w:rsidRPr="004C5260">
        <w:rPr>
          <w:rFonts w:cstheme="minorHAnsi"/>
          <w:sz w:val="20"/>
          <w:szCs w:val="20"/>
        </w:rPr>
        <w:t xml:space="preserve"> Na zistenie, či sú splnené podmienky vzniku nároku na dovolenku, sa posudzuje zamestnanec, ktorý je zamestnaný po určený týždenný pracovný čas, akoby v kalendárnom týždni pracoval päť pracovných dní, aj keď jeho pracovný čas nie je rozvrhnutý na všetky pracovné dni v týždni. To platí aj na zistenie počtu dní na účely krátenia dovolenky okrem neospravedlnenej neprítomnosti v práci.</w:t>
      </w:r>
    </w:p>
    <w:p w14:paraId="562446D7" w14:textId="77777777" w:rsidR="00953110" w:rsidRPr="004C526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3F693E">
        <w:rPr>
          <w:rFonts w:cstheme="minorHAnsi"/>
          <w:b/>
          <w:bCs/>
          <w:color w:val="C00000"/>
          <w:sz w:val="20"/>
          <w:szCs w:val="20"/>
        </w:rPr>
        <w:t>(5)</w:t>
      </w:r>
      <w:r w:rsidRPr="004C5260">
        <w:rPr>
          <w:rFonts w:cstheme="minorHAnsi"/>
          <w:sz w:val="20"/>
          <w:szCs w:val="20"/>
        </w:rPr>
        <w:t xml:space="preserve"> Odseky 1 až 3 sa neuplatnia pri posudzovaní nároku na mzdu (odmenu) za vykonanú prácu.</w:t>
      </w:r>
    </w:p>
    <w:p w14:paraId="1E015F69" w14:textId="77777777" w:rsidR="005D2BB9" w:rsidRDefault="005D2BB9">
      <w:pPr>
        <w:rPr>
          <w:rFonts w:cstheme="minorHAnsi"/>
          <w:b/>
          <w:bCs/>
          <w:color w:val="C00000"/>
          <w:sz w:val="20"/>
          <w:szCs w:val="20"/>
        </w:rPr>
      </w:pPr>
      <w:r>
        <w:rPr>
          <w:rFonts w:cstheme="minorHAnsi"/>
          <w:b/>
          <w:bCs/>
          <w:color w:val="C00000"/>
          <w:sz w:val="20"/>
          <w:szCs w:val="20"/>
        </w:rPr>
        <w:br w:type="page"/>
      </w:r>
    </w:p>
    <w:p w14:paraId="52C0103C" w14:textId="488B2B1A" w:rsidR="00953110" w:rsidRPr="004C526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3F693E">
        <w:rPr>
          <w:rFonts w:cstheme="minorHAnsi"/>
          <w:b/>
          <w:bCs/>
          <w:color w:val="C00000"/>
          <w:sz w:val="20"/>
          <w:szCs w:val="20"/>
        </w:rPr>
        <w:t>(6)</w:t>
      </w:r>
      <w:r w:rsidRPr="004C5260">
        <w:rPr>
          <w:rFonts w:cstheme="minorHAnsi"/>
          <w:sz w:val="20"/>
          <w:szCs w:val="20"/>
        </w:rPr>
        <w:t xml:space="preserve"> O tom, či ide o neospravedlnené zameškanie práce, rozhoduje zamestnávateľ po prerokovaní so zástupcami zamestnancov.</w:t>
      </w:r>
    </w:p>
    <w:p w14:paraId="2D3BB9C5" w14:textId="77777777" w:rsidR="00953110" w:rsidRPr="004C526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p>
    <w:p w14:paraId="67528A96" w14:textId="77777777" w:rsidR="00953110" w:rsidRPr="003F693E"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3F693E">
        <w:rPr>
          <w:rFonts w:cstheme="minorHAnsi"/>
          <w:b/>
          <w:bCs/>
          <w:color w:val="C00000"/>
          <w:sz w:val="20"/>
          <w:szCs w:val="20"/>
        </w:rPr>
        <w:t>§ 145</w:t>
      </w:r>
    </w:p>
    <w:p w14:paraId="40CBAADA" w14:textId="77777777" w:rsidR="00953110" w:rsidRPr="003F693E"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b/>
          <w:bCs/>
          <w:sz w:val="20"/>
          <w:szCs w:val="20"/>
        </w:rPr>
      </w:pPr>
      <w:r w:rsidRPr="00662C35">
        <w:rPr>
          <w:rFonts w:cstheme="minorHAnsi"/>
          <w:b/>
          <w:bCs/>
          <w:sz w:val="20"/>
          <w:szCs w:val="20"/>
          <w:highlight w:val="yellow"/>
        </w:rPr>
        <w:t>Náhrady výdavkov poskytované zamestnancom v súvislosti s výkonom práce</w:t>
      </w:r>
    </w:p>
    <w:p w14:paraId="60665711" w14:textId="77777777" w:rsidR="00953110" w:rsidRPr="004C5260"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3F693E">
        <w:rPr>
          <w:rFonts w:cstheme="minorHAnsi"/>
          <w:b/>
          <w:bCs/>
          <w:color w:val="C00000"/>
          <w:sz w:val="20"/>
          <w:szCs w:val="20"/>
        </w:rPr>
        <w:t>(1)</w:t>
      </w:r>
      <w:r w:rsidRPr="004C5260">
        <w:rPr>
          <w:rFonts w:cstheme="minorHAnsi"/>
          <w:sz w:val="20"/>
          <w:szCs w:val="20"/>
        </w:rPr>
        <w:t xml:space="preserve"> Zamestnávateľ poskytuje zamestnancovi za podmienok ustanovených osobitným predpisom </w:t>
      </w:r>
      <w:r w:rsidRPr="00662C35">
        <w:rPr>
          <w:rFonts w:cstheme="minorHAnsi"/>
          <w:sz w:val="20"/>
          <w:szCs w:val="20"/>
          <w:highlight w:val="yellow"/>
        </w:rPr>
        <w:t>cestovné náhrady,</w:t>
      </w:r>
      <w:r w:rsidRPr="004C5260">
        <w:rPr>
          <w:rFonts w:cstheme="minorHAnsi"/>
          <w:sz w:val="20"/>
          <w:szCs w:val="20"/>
        </w:rPr>
        <w:t xml:space="preserve"> náhrady </w:t>
      </w:r>
      <w:r w:rsidRPr="00662C35">
        <w:rPr>
          <w:rFonts w:cstheme="minorHAnsi"/>
          <w:sz w:val="20"/>
          <w:szCs w:val="20"/>
          <w:highlight w:val="yellow"/>
        </w:rPr>
        <w:t>sťahovacích výdavkov</w:t>
      </w:r>
      <w:r w:rsidRPr="004C5260">
        <w:rPr>
          <w:rFonts w:cstheme="minorHAnsi"/>
          <w:sz w:val="20"/>
          <w:szCs w:val="20"/>
        </w:rPr>
        <w:t xml:space="preserve"> a iných výdavkov, ktoré mu vzniknú pri plnení pracovných povinností.</w:t>
      </w:r>
    </w:p>
    <w:p w14:paraId="05711AAE" w14:textId="4D1249BA" w:rsidR="00547A41" w:rsidRDefault="00953110"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3F693E">
        <w:rPr>
          <w:rFonts w:cstheme="minorHAnsi"/>
          <w:b/>
          <w:bCs/>
          <w:color w:val="C00000"/>
          <w:sz w:val="20"/>
          <w:szCs w:val="20"/>
        </w:rPr>
        <w:t>(2)</w:t>
      </w:r>
      <w:r w:rsidRPr="004C5260">
        <w:rPr>
          <w:rFonts w:cstheme="minorHAnsi"/>
          <w:sz w:val="20"/>
          <w:szCs w:val="20"/>
        </w:rPr>
        <w:t xml:space="preserve"> Za podmienok dohodnutých v kolektívnej zmluve alebo v pracovnej zmluve poskytuje zamestnávateľ zamestnancovi </w:t>
      </w:r>
      <w:r w:rsidRPr="00662C35">
        <w:rPr>
          <w:rFonts w:cstheme="minorHAnsi"/>
          <w:sz w:val="20"/>
          <w:szCs w:val="20"/>
          <w:highlight w:val="yellow"/>
        </w:rPr>
        <w:t>náhrady za používanie vlastného náradia</w:t>
      </w:r>
      <w:r w:rsidRPr="004C5260">
        <w:rPr>
          <w:rFonts w:cstheme="minorHAnsi"/>
          <w:sz w:val="20"/>
          <w:szCs w:val="20"/>
        </w:rPr>
        <w:t>, vlastného zariadenia a vlastných predmetov potrebných na výkon práce, ak ich využíva s jeho súhlasom.</w:t>
      </w:r>
    </w:p>
    <w:p w14:paraId="51A34633" w14:textId="7FC9065D" w:rsidR="00234232" w:rsidRDefault="00234232"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p>
    <w:p w14:paraId="208DFF1A" w14:textId="5180CE11" w:rsidR="00234232" w:rsidRDefault="00234232" w:rsidP="005D2BB9">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Pr>
          <w:rFonts w:cstheme="minorHAnsi"/>
          <w:sz w:val="20"/>
          <w:szCs w:val="20"/>
        </w:rPr>
        <w:t xml:space="preserve"> ...</w:t>
      </w:r>
    </w:p>
    <w:p w14:paraId="556E45D4" w14:textId="77777777" w:rsidR="005D2BB9" w:rsidRPr="005D2BB9" w:rsidRDefault="005D2BB9" w:rsidP="005D2BB9">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p>
    <w:p w14:paraId="61A88A3E" w14:textId="02CA28DB" w:rsidR="00234232" w:rsidRPr="00234232" w:rsidRDefault="00234232" w:rsidP="009447AA">
      <w:pPr>
        <w:pBdr>
          <w:top w:val="single" w:sz="4" w:space="1" w:color="auto"/>
          <w:left w:val="single" w:sz="4" w:space="1" w:color="auto"/>
          <w:bottom w:val="single" w:sz="4" w:space="1" w:color="auto"/>
          <w:right w:val="single" w:sz="4" w:space="1" w:color="auto"/>
        </w:pBdr>
        <w:spacing w:after="0"/>
        <w:jc w:val="both"/>
        <w:rPr>
          <w:rFonts w:cstheme="minorHAnsi"/>
          <w:b/>
          <w:bCs/>
          <w:sz w:val="20"/>
          <w:szCs w:val="20"/>
        </w:rPr>
      </w:pPr>
      <w:r w:rsidRPr="00234232">
        <w:rPr>
          <w:rFonts w:cstheme="minorHAnsi"/>
          <w:b/>
          <w:bCs/>
          <w:sz w:val="20"/>
          <w:szCs w:val="20"/>
          <w:highlight w:val="yellow"/>
        </w:rPr>
        <w:t>Pracovné podmienky žien a mužov starajúcich sa o deti</w:t>
      </w:r>
    </w:p>
    <w:p w14:paraId="19CC6922" w14:textId="77777777" w:rsidR="00234232" w:rsidRPr="00234232" w:rsidRDefault="00234232" w:rsidP="009447AA">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234232">
        <w:rPr>
          <w:rFonts w:cstheme="minorHAnsi"/>
          <w:b/>
          <w:bCs/>
          <w:color w:val="C00000"/>
          <w:sz w:val="20"/>
          <w:szCs w:val="20"/>
        </w:rPr>
        <w:t>§ 160</w:t>
      </w:r>
    </w:p>
    <w:p w14:paraId="172D622A" w14:textId="77777777" w:rsidR="00234232" w:rsidRPr="00234232" w:rsidRDefault="00234232"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234232">
        <w:rPr>
          <w:rFonts w:cstheme="minorHAnsi"/>
          <w:sz w:val="20"/>
          <w:szCs w:val="20"/>
        </w:rPr>
        <w:t>Zamestnávateľ je povinný zriaďovať, udržiavať a zvyšovať úroveň sociálneho zariadenia a zariadenia na osobnú hygienu pre ženy.</w:t>
      </w:r>
    </w:p>
    <w:p w14:paraId="431BA180" w14:textId="77777777" w:rsidR="00234232" w:rsidRPr="00234232" w:rsidRDefault="00234232"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p>
    <w:p w14:paraId="160F86D7" w14:textId="77777777" w:rsidR="00234232" w:rsidRPr="00234232" w:rsidRDefault="00234232" w:rsidP="009447AA">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234232">
        <w:rPr>
          <w:rFonts w:cstheme="minorHAnsi"/>
          <w:b/>
          <w:bCs/>
          <w:color w:val="C00000"/>
          <w:sz w:val="20"/>
          <w:szCs w:val="20"/>
        </w:rPr>
        <w:t>§ 161</w:t>
      </w:r>
    </w:p>
    <w:p w14:paraId="69DEBEFE" w14:textId="77777777" w:rsidR="00234232" w:rsidRPr="00234232" w:rsidRDefault="00234232"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234232">
        <w:rPr>
          <w:rFonts w:cstheme="minorHAnsi"/>
          <w:b/>
          <w:bCs/>
          <w:color w:val="C00000"/>
          <w:sz w:val="20"/>
          <w:szCs w:val="20"/>
        </w:rPr>
        <w:t>(1)</w:t>
      </w:r>
      <w:r w:rsidRPr="00234232">
        <w:rPr>
          <w:rFonts w:cstheme="minorHAnsi"/>
          <w:sz w:val="20"/>
          <w:szCs w:val="20"/>
        </w:rPr>
        <w:t xml:space="preserve"> Tehotné ženy, matky do konca deviateho mesiaca po pôrode a dojčiace ženy </w:t>
      </w:r>
      <w:r w:rsidRPr="00234232">
        <w:rPr>
          <w:rFonts w:cstheme="minorHAnsi"/>
          <w:sz w:val="20"/>
          <w:szCs w:val="20"/>
          <w:highlight w:val="yellow"/>
        </w:rPr>
        <w:t>nesmú</w:t>
      </w:r>
      <w:r w:rsidRPr="00234232">
        <w:rPr>
          <w:rFonts w:cstheme="minorHAnsi"/>
          <w:sz w:val="20"/>
          <w:szCs w:val="20"/>
        </w:rPr>
        <w:t xml:space="preserve"> byť zamestnávané prácami, ktoré sú pre ne </w:t>
      </w:r>
      <w:r w:rsidRPr="00234232">
        <w:rPr>
          <w:rFonts w:cstheme="minorHAnsi"/>
          <w:sz w:val="20"/>
          <w:szCs w:val="20"/>
          <w:highlight w:val="yellow"/>
        </w:rPr>
        <w:t>fyzicky neprimerané</w:t>
      </w:r>
      <w:r w:rsidRPr="00234232">
        <w:rPr>
          <w:rFonts w:cstheme="minorHAnsi"/>
          <w:sz w:val="20"/>
          <w:szCs w:val="20"/>
        </w:rPr>
        <w:t xml:space="preserve"> alebo škodia ich organizmu. Zoznamy prác a pracovísk, ktoré sú zakázané tehotným ženám, matkám do konca deviateho mesiaca po pôrode a dojčiacim ženám, ustanoví nariadenie vlády Slovenskej republiky (ďalej len „nariadenie vlády").</w:t>
      </w:r>
    </w:p>
    <w:p w14:paraId="6499DEF9" w14:textId="77777777" w:rsidR="00234232" w:rsidRPr="00234232" w:rsidRDefault="00234232"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234232">
        <w:rPr>
          <w:rFonts w:cstheme="minorHAnsi"/>
          <w:b/>
          <w:bCs/>
          <w:color w:val="C00000"/>
          <w:sz w:val="20"/>
          <w:szCs w:val="20"/>
        </w:rPr>
        <w:t>(2)</w:t>
      </w:r>
      <w:r w:rsidRPr="00234232">
        <w:rPr>
          <w:rFonts w:cstheme="minorHAnsi"/>
          <w:sz w:val="20"/>
          <w:szCs w:val="20"/>
        </w:rPr>
        <w:t xml:space="preserve"> Tehotná žena nesmie byť zamestnávaná ani prácami, ktoré podľa lekárskeho posudku </w:t>
      </w:r>
      <w:r w:rsidRPr="00234232">
        <w:rPr>
          <w:rFonts w:cstheme="minorHAnsi"/>
          <w:sz w:val="20"/>
          <w:szCs w:val="20"/>
          <w:highlight w:val="yellow"/>
        </w:rPr>
        <w:t>ohrozujú jej tehotenstvo</w:t>
      </w:r>
      <w:r w:rsidRPr="00234232">
        <w:rPr>
          <w:rFonts w:cstheme="minorHAnsi"/>
          <w:sz w:val="20"/>
          <w:szCs w:val="20"/>
        </w:rPr>
        <w:t xml:space="preserve"> zo zdravotných príčin spočívajúcich v jej osobe. To platí rovnako o matke do konca deviateho mesiaca po pôrode a dojčiacej žene.</w:t>
      </w:r>
    </w:p>
    <w:p w14:paraId="7E0BEE90" w14:textId="77777777" w:rsidR="00234232" w:rsidRPr="00234232" w:rsidRDefault="00234232"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p>
    <w:p w14:paraId="2ACC1109" w14:textId="77777777" w:rsidR="00234232" w:rsidRPr="00234232" w:rsidRDefault="00234232" w:rsidP="009447AA">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234232">
        <w:rPr>
          <w:rFonts w:cstheme="minorHAnsi"/>
          <w:b/>
          <w:bCs/>
          <w:color w:val="C00000"/>
          <w:sz w:val="20"/>
          <w:szCs w:val="20"/>
        </w:rPr>
        <w:t>§ 162</w:t>
      </w:r>
    </w:p>
    <w:p w14:paraId="7A3BFEBE" w14:textId="77777777" w:rsidR="00234232" w:rsidRPr="00234232" w:rsidRDefault="00234232"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234232">
        <w:rPr>
          <w:rFonts w:cstheme="minorHAnsi"/>
          <w:b/>
          <w:bCs/>
          <w:color w:val="C00000"/>
          <w:sz w:val="20"/>
          <w:szCs w:val="20"/>
        </w:rPr>
        <w:t>(1)</w:t>
      </w:r>
      <w:r w:rsidRPr="00234232">
        <w:rPr>
          <w:rFonts w:cstheme="minorHAnsi"/>
          <w:sz w:val="20"/>
          <w:szCs w:val="20"/>
        </w:rPr>
        <w:t xml:space="preserve"> Ak tehotná žena vykonáva prácu, ktorá je tehotným ženám zakázaná alebo ktorá podľa lekárskeho posudku ohrozuje jej tehotenstvo, je zamestnávateľ povinný </w:t>
      </w:r>
      <w:r w:rsidRPr="00234232">
        <w:rPr>
          <w:rFonts w:cstheme="minorHAnsi"/>
          <w:sz w:val="20"/>
          <w:szCs w:val="20"/>
          <w:highlight w:val="yellow"/>
        </w:rPr>
        <w:t>vykonať dočasnú úpravu pracovných podmienok.</w:t>
      </w:r>
    </w:p>
    <w:p w14:paraId="62EB91C9" w14:textId="77777777" w:rsidR="00234232" w:rsidRPr="00234232" w:rsidRDefault="00234232"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234232">
        <w:rPr>
          <w:rFonts w:cstheme="minorHAnsi"/>
          <w:b/>
          <w:bCs/>
          <w:color w:val="C00000"/>
          <w:sz w:val="20"/>
          <w:szCs w:val="20"/>
        </w:rPr>
        <w:t>(2)</w:t>
      </w:r>
      <w:r w:rsidRPr="00234232">
        <w:rPr>
          <w:rFonts w:cstheme="minorHAnsi"/>
          <w:sz w:val="20"/>
          <w:szCs w:val="20"/>
        </w:rPr>
        <w:t xml:space="preserve"> Ak úprava pracovných podmienok podľa odseku 1 nie je možná, zamestnávateľ ženu </w:t>
      </w:r>
      <w:r w:rsidRPr="00234232">
        <w:rPr>
          <w:rFonts w:cstheme="minorHAnsi"/>
          <w:sz w:val="20"/>
          <w:szCs w:val="20"/>
          <w:highlight w:val="yellow"/>
        </w:rPr>
        <w:t>preradí dočasne</w:t>
      </w:r>
      <w:r w:rsidRPr="00234232">
        <w:rPr>
          <w:rFonts w:cstheme="minorHAnsi"/>
          <w:sz w:val="20"/>
          <w:szCs w:val="20"/>
        </w:rPr>
        <w:t xml:space="preserve"> na prácu, ktorá je pre ňu vhodná a pri ktorej môže </w:t>
      </w:r>
      <w:r w:rsidRPr="00234232">
        <w:rPr>
          <w:rFonts w:cstheme="minorHAnsi"/>
          <w:sz w:val="20"/>
          <w:szCs w:val="20"/>
          <w:highlight w:val="yellow"/>
        </w:rPr>
        <w:t>dosahovať rovnaký zárobok</w:t>
      </w:r>
      <w:r w:rsidRPr="00234232">
        <w:rPr>
          <w:rFonts w:cstheme="minorHAnsi"/>
          <w:sz w:val="20"/>
          <w:szCs w:val="20"/>
        </w:rPr>
        <w:t xml:space="preserve"> ako pri doterajšej práci v rámci pracovnej zmluvy, a ak to nie je možné, preradí ju po dohode s ňou aj na prácu iného druhu.</w:t>
      </w:r>
    </w:p>
    <w:p w14:paraId="22982CAF" w14:textId="77777777" w:rsidR="00234232" w:rsidRPr="00234232" w:rsidRDefault="00234232"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234232">
        <w:rPr>
          <w:rFonts w:cstheme="minorHAnsi"/>
          <w:b/>
          <w:bCs/>
          <w:color w:val="C00000"/>
          <w:sz w:val="20"/>
          <w:szCs w:val="20"/>
        </w:rPr>
        <w:t>(3)</w:t>
      </w:r>
      <w:r w:rsidRPr="00234232">
        <w:rPr>
          <w:rFonts w:cstheme="minorHAnsi"/>
          <w:sz w:val="20"/>
          <w:szCs w:val="20"/>
        </w:rPr>
        <w:t xml:space="preserve"> Ak dosahuje žena pri práci, na ktorú bola preradená bez svojho zavinenia, </w:t>
      </w:r>
      <w:r w:rsidRPr="00234232">
        <w:rPr>
          <w:rFonts w:cstheme="minorHAnsi"/>
          <w:sz w:val="20"/>
          <w:szCs w:val="20"/>
          <w:highlight w:val="yellow"/>
        </w:rPr>
        <w:t>nižší zárobok</w:t>
      </w:r>
      <w:r w:rsidRPr="00234232">
        <w:rPr>
          <w:rFonts w:cstheme="minorHAnsi"/>
          <w:sz w:val="20"/>
          <w:szCs w:val="20"/>
        </w:rPr>
        <w:t xml:space="preserve"> ako pri doterajšej práci, </w:t>
      </w:r>
      <w:r w:rsidRPr="00234232">
        <w:rPr>
          <w:rFonts w:cstheme="minorHAnsi"/>
          <w:sz w:val="20"/>
          <w:szCs w:val="20"/>
          <w:highlight w:val="yellow"/>
        </w:rPr>
        <w:t>poskytuje sa jej na vyrovnanie tohto rozdielu vyrovnávací príspevok</w:t>
      </w:r>
      <w:r w:rsidRPr="00234232">
        <w:rPr>
          <w:rFonts w:cstheme="minorHAnsi"/>
          <w:sz w:val="20"/>
          <w:szCs w:val="20"/>
        </w:rPr>
        <w:t xml:space="preserve"> v tehotenstve a v materstve podľa osobitného predpisu.</w:t>
      </w:r>
    </w:p>
    <w:p w14:paraId="1A3FA7E2" w14:textId="77777777" w:rsidR="00234232" w:rsidRPr="00234232" w:rsidRDefault="00234232"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234232">
        <w:rPr>
          <w:rFonts w:cstheme="minorHAnsi"/>
          <w:b/>
          <w:bCs/>
          <w:color w:val="C00000"/>
          <w:sz w:val="20"/>
          <w:szCs w:val="20"/>
        </w:rPr>
        <w:t>(4)</w:t>
      </w:r>
      <w:r w:rsidRPr="00234232">
        <w:rPr>
          <w:rFonts w:cstheme="minorHAnsi"/>
          <w:sz w:val="20"/>
          <w:szCs w:val="20"/>
        </w:rPr>
        <w:t xml:space="preserve"> Ak nemožno tehotnú ženu preradiť na pracovné miesto s dennou prácou alebo na inú vhodnú prácu, zamestnávateľ je povinný poskytnúť jej </w:t>
      </w:r>
      <w:r w:rsidRPr="00234232">
        <w:rPr>
          <w:rFonts w:cstheme="minorHAnsi"/>
          <w:sz w:val="20"/>
          <w:szCs w:val="20"/>
          <w:highlight w:val="yellow"/>
        </w:rPr>
        <w:t>pracovné voľno s náhradou mzdy.</w:t>
      </w:r>
    </w:p>
    <w:p w14:paraId="1C7ED5E6" w14:textId="77777777" w:rsidR="00234232" w:rsidRPr="00234232" w:rsidRDefault="00234232"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234232">
        <w:rPr>
          <w:rFonts w:cstheme="minorHAnsi"/>
          <w:b/>
          <w:bCs/>
          <w:color w:val="C00000"/>
          <w:sz w:val="20"/>
          <w:szCs w:val="20"/>
        </w:rPr>
        <w:t>(5)</w:t>
      </w:r>
      <w:r w:rsidRPr="00234232">
        <w:rPr>
          <w:rFonts w:cstheme="minorHAnsi"/>
          <w:sz w:val="20"/>
          <w:szCs w:val="20"/>
        </w:rPr>
        <w:t xml:space="preserve"> Ustanovenia odsekov 1 až 4 platia rovnako o matke do konca deviateho mesiaca po pôrode a o dojčiacej žene.</w:t>
      </w:r>
    </w:p>
    <w:p w14:paraId="48E09FD0" w14:textId="77777777" w:rsidR="00234232" w:rsidRPr="00234232" w:rsidRDefault="00234232"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p>
    <w:p w14:paraId="6C5FBE6F" w14:textId="77777777" w:rsidR="00234232" w:rsidRPr="00234232" w:rsidRDefault="00234232" w:rsidP="009447AA">
      <w:pPr>
        <w:pBdr>
          <w:top w:val="single" w:sz="4" w:space="1" w:color="auto"/>
          <w:left w:val="single" w:sz="4" w:space="1" w:color="auto"/>
          <w:bottom w:val="single" w:sz="4" w:space="1" w:color="auto"/>
          <w:right w:val="single" w:sz="4" w:space="1" w:color="auto"/>
        </w:pBdr>
        <w:spacing w:after="0"/>
        <w:jc w:val="both"/>
        <w:rPr>
          <w:rFonts w:cstheme="minorHAnsi"/>
          <w:b/>
          <w:bCs/>
          <w:sz w:val="20"/>
          <w:szCs w:val="20"/>
        </w:rPr>
      </w:pPr>
      <w:r w:rsidRPr="00234232">
        <w:rPr>
          <w:rFonts w:cstheme="minorHAnsi"/>
          <w:b/>
          <w:bCs/>
          <w:sz w:val="20"/>
          <w:szCs w:val="20"/>
          <w:highlight w:val="yellow"/>
        </w:rPr>
        <w:t>Úprava pracovného času</w:t>
      </w:r>
    </w:p>
    <w:p w14:paraId="30199A4B" w14:textId="77777777" w:rsidR="00234232" w:rsidRPr="00234232" w:rsidRDefault="00234232" w:rsidP="009447AA">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234232">
        <w:rPr>
          <w:rFonts w:cstheme="minorHAnsi"/>
          <w:b/>
          <w:bCs/>
          <w:color w:val="C00000"/>
          <w:sz w:val="20"/>
          <w:szCs w:val="20"/>
        </w:rPr>
        <w:t>§ 164</w:t>
      </w:r>
    </w:p>
    <w:p w14:paraId="12DED285" w14:textId="77777777" w:rsidR="00234232" w:rsidRPr="00234232" w:rsidRDefault="00234232"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234232">
        <w:rPr>
          <w:rFonts w:cstheme="minorHAnsi"/>
          <w:b/>
          <w:bCs/>
          <w:color w:val="C00000"/>
          <w:sz w:val="20"/>
          <w:szCs w:val="20"/>
        </w:rPr>
        <w:t>(1)</w:t>
      </w:r>
      <w:r w:rsidRPr="00234232">
        <w:rPr>
          <w:rFonts w:cstheme="minorHAnsi"/>
          <w:sz w:val="20"/>
          <w:szCs w:val="20"/>
        </w:rPr>
        <w:t xml:space="preserve"> Zamestnávateľ je povinný prihliadať pri zaraďovaní zamestnancov do pracovných zmien aj na potreby tehotných žien a žien a </w:t>
      </w:r>
      <w:r w:rsidRPr="00234232">
        <w:rPr>
          <w:rFonts w:cstheme="minorHAnsi"/>
          <w:sz w:val="20"/>
          <w:szCs w:val="20"/>
          <w:highlight w:val="yellow"/>
        </w:rPr>
        <w:t>mužov starajúcich sa o deti.</w:t>
      </w:r>
    </w:p>
    <w:p w14:paraId="4C61AE01" w14:textId="77777777" w:rsidR="00234232" w:rsidRPr="00234232" w:rsidRDefault="00234232"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234232">
        <w:rPr>
          <w:rFonts w:cstheme="minorHAnsi"/>
          <w:b/>
          <w:bCs/>
          <w:color w:val="C00000"/>
          <w:sz w:val="20"/>
          <w:szCs w:val="20"/>
        </w:rPr>
        <w:t>(2)</w:t>
      </w:r>
      <w:r w:rsidRPr="00234232">
        <w:rPr>
          <w:rFonts w:cstheme="minorHAnsi"/>
          <w:sz w:val="20"/>
          <w:szCs w:val="20"/>
        </w:rPr>
        <w:t xml:space="preserve"> Ak požiada tehotná žena a žena alebo muž trvale sa starajúci o dieťa </w:t>
      </w:r>
      <w:r w:rsidRPr="00234232">
        <w:rPr>
          <w:rFonts w:cstheme="minorHAnsi"/>
          <w:sz w:val="20"/>
          <w:szCs w:val="20"/>
          <w:highlight w:val="yellow"/>
        </w:rPr>
        <w:t>mladšie ako 15 rokov</w:t>
      </w:r>
      <w:r w:rsidRPr="00234232">
        <w:rPr>
          <w:rFonts w:cstheme="minorHAnsi"/>
          <w:sz w:val="20"/>
          <w:szCs w:val="20"/>
        </w:rPr>
        <w:t xml:space="preserve"> o kratší pracovný čas alebo o inú vhodnú úpravu určeného týždenného pracovného času, zamestnávateľ je povinný ich žiadosti vyhovieť, ak tomu nebránia vážne prevádzkové dôvody.</w:t>
      </w:r>
    </w:p>
    <w:p w14:paraId="4864D2FD" w14:textId="77777777" w:rsidR="00234232" w:rsidRPr="00234232" w:rsidRDefault="00234232"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234232">
        <w:rPr>
          <w:rFonts w:cstheme="minorHAnsi"/>
          <w:b/>
          <w:bCs/>
          <w:color w:val="C00000"/>
          <w:sz w:val="20"/>
          <w:szCs w:val="20"/>
        </w:rPr>
        <w:t>(3)</w:t>
      </w:r>
      <w:r w:rsidRPr="00234232">
        <w:rPr>
          <w:rFonts w:cstheme="minorHAnsi"/>
          <w:sz w:val="20"/>
          <w:szCs w:val="20"/>
        </w:rPr>
        <w:t xml:space="preserve"> Tehotná žena, žena alebo muž trvale sa starajúci o dieťa mladšie ako tri roky, osamelá žena alebo osamelý muž, ktorí sa trvale starajú o dieťa mladšie ako 15 rokov, sa môžu zamestnávať </w:t>
      </w:r>
      <w:r w:rsidRPr="00234232">
        <w:rPr>
          <w:rFonts w:cstheme="minorHAnsi"/>
          <w:sz w:val="20"/>
          <w:szCs w:val="20"/>
          <w:highlight w:val="yellow"/>
        </w:rPr>
        <w:t>prácou nadčas len s ich súhlasom</w:t>
      </w:r>
      <w:r w:rsidRPr="00234232">
        <w:rPr>
          <w:rFonts w:cstheme="minorHAnsi"/>
          <w:sz w:val="20"/>
          <w:szCs w:val="20"/>
        </w:rPr>
        <w:t>. Pracovná pohotovosť sa s nimi môže len dohodnúť.</w:t>
      </w:r>
    </w:p>
    <w:p w14:paraId="5EFF123E" w14:textId="77777777" w:rsidR="00234232" w:rsidRPr="00234232" w:rsidRDefault="00234232"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p>
    <w:p w14:paraId="14B4CFB2" w14:textId="77777777" w:rsidR="005D2BB9" w:rsidRDefault="005D2BB9">
      <w:pPr>
        <w:rPr>
          <w:rFonts w:cstheme="minorHAnsi"/>
          <w:b/>
          <w:bCs/>
          <w:color w:val="C00000"/>
          <w:sz w:val="20"/>
          <w:szCs w:val="20"/>
        </w:rPr>
      </w:pPr>
      <w:r>
        <w:rPr>
          <w:rFonts w:cstheme="minorHAnsi"/>
          <w:b/>
          <w:bCs/>
          <w:color w:val="C00000"/>
          <w:sz w:val="20"/>
          <w:szCs w:val="20"/>
        </w:rPr>
        <w:br w:type="page"/>
      </w:r>
    </w:p>
    <w:p w14:paraId="7A6BC8A9" w14:textId="0279C630" w:rsidR="00234232" w:rsidRPr="00234232" w:rsidRDefault="00234232" w:rsidP="009447AA">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234232">
        <w:rPr>
          <w:rFonts w:cstheme="minorHAnsi"/>
          <w:b/>
          <w:bCs/>
          <w:color w:val="C00000"/>
          <w:sz w:val="20"/>
          <w:szCs w:val="20"/>
        </w:rPr>
        <w:t>§ 165</w:t>
      </w:r>
    </w:p>
    <w:p w14:paraId="0F094C98" w14:textId="77777777" w:rsidR="00234232" w:rsidRPr="00234232" w:rsidRDefault="00234232"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234232">
        <w:rPr>
          <w:rFonts w:cstheme="minorHAnsi"/>
          <w:sz w:val="20"/>
          <w:szCs w:val="20"/>
        </w:rPr>
        <w:t>Ustanovenie § 164 ods. 2 sa vzťahuje aj na zamestnanca, ktorý sa osobne stará o blízku osobu, ktorá je prevažne alebo úplne bezvládna a neposkytuje sa jej starostlivosť v zariadení sociálnych služieb alebo ústavná starostlivosť v zdravotníckom zariadení.</w:t>
      </w:r>
    </w:p>
    <w:p w14:paraId="72CC2275" w14:textId="77777777" w:rsidR="00234232" w:rsidRPr="00234232" w:rsidRDefault="00234232"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p>
    <w:p w14:paraId="1C52C809" w14:textId="77777777" w:rsidR="00234232" w:rsidRPr="00234232" w:rsidRDefault="00234232" w:rsidP="009447AA">
      <w:pPr>
        <w:pBdr>
          <w:top w:val="single" w:sz="4" w:space="1" w:color="auto"/>
          <w:left w:val="single" w:sz="4" w:space="1" w:color="auto"/>
          <w:bottom w:val="single" w:sz="4" w:space="1" w:color="auto"/>
          <w:right w:val="single" w:sz="4" w:space="1" w:color="auto"/>
        </w:pBdr>
        <w:spacing w:after="0"/>
        <w:jc w:val="both"/>
        <w:rPr>
          <w:rFonts w:cstheme="minorHAnsi"/>
          <w:b/>
          <w:bCs/>
          <w:sz w:val="20"/>
          <w:szCs w:val="20"/>
        </w:rPr>
      </w:pPr>
      <w:r w:rsidRPr="00234232">
        <w:rPr>
          <w:rFonts w:cstheme="minorHAnsi"/>
          <w:b/>
          <w:bCs/>
          <w:sz w:val="20"/>
          <w:szCs w:val="20"/>
          <w:highlight w:val="yellow"/>
        </w:rPr>
        <w:t>Materská dovolenka a rodičovská dovolenka</w:t>
      </w:r>
    </w:p>
    <w:p w14:paraId="2ED0B98B" w14:textId="77777777" w:rsidR="00234232" w:rsidRPr="00234232" w:rsidRDefault="00234232" w:rsidP="009447AA">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234232">
        <w:rPr>
          <w:rFonts w:cstheme="minorHAnsi"/>
          <w:b/>
          <w:bCs/>
          <w:color w:val="C00000"/>
          <w:sz w:val="20"/>
          <w:szCs w:val="20"/>
        </w:rPr>
        <w:t>§ 166</w:t>
      </w:r>
    </w:p>
    <w:p w14:paraId="0C8A9549" w14:textId="0047364F" w:rsidR="00234232" w:rsidRPr="005D2BB9" w:rsidRDefault="00234232" w:rsidP="005D2BB9">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234232">
        <w:rPr>
          <w:rFonts w:cstheme="minorHAnsi"/>
          <w:b/>
          <w:bCs/>
          <w:color w:val="C00000"/>
          <w:sz w:val="20"/>
          <w:szCs w:val="20"/>
        </w:rPr>
        <w:t>(1)</w:t>
      </w:r>
      <w:r w:rsidRPr="00234232">
        <w:rPr>
          <w:rFonts w:cstheme="minorHAnsi"/>
          <w:sz w:val="20"/>
          <w:szCs w:val="20"/>
        </w:rPr>
        <w:t xml:space="preserve"> V súvislosti s pôrodom a starostlivosťou o narodené dieťa patrí žene materská dovolenka v trvaní </w:t>
      </w:r>
      <w:r w:rsidRPr="00234232">
        <w:rPr>
          <w:rFonts w:cstheme="minorHAnsi"/>
          <w:sz w:val="20"/>
          <w:szCs w:val="20"/>
          <w:highlight w:val="yellow"/>
        </w:rPr>
        <w:t>34 týždňov</w:t>
      </w:r>
      <w:r w:rsidRPr="00234232">
        <w:rPr>
          <w:rFonts w:cstheme="minorHAnsi"/>
          <w:sz w:val="20"/>
          <w:szCs w:val="20"/>
        </w:rPr>
        <w:t xml:space="preserve">. Osamelej žene patrí materská dovolenka v trvaní </w:t>
      </w:r>
      <w:r w:rsidRPr="00234232">
        <w:rPr>
          <w:rFonts w:cstheme="minorHAnsi"/>
          <w:sz w:val="20"/>
          <w:szCs w:val="20"/>
          <w:highlight w:val="yellow"/>
        </w:rPr>
        <w:t>37 týždňov</w:t>
      </w:r>
      <w:r w:rsidRPr="00234232">
        <w:rPr>
          <w:rFonts w:cstheme="minorHAnsi"/>
          <w:sz w:val="20"/>
          <w:szCs w:val="20"/>
        </w:rPr>
        <w:t xml:space="preserve"> a žene, ktorá porodila zároveň dve alebo viac detí, patrí materská dovolenka v trvaní </w:t>
      </w:r>
      <w:r w:rsidRPr="00234232">
        <w:rPr>
          <w:rFonts w:cstheme="minorHAnsi"/>
          <w:sz w:val="20"/>
          <w:szCs w:val="20"/>
          <w:highlight w:val="yellow"/>
        </w:rPr>
        <w:t>43 týždňov</w:t>
      </w:r>
      <w:r w:rsidRPr="00234232">
        <w:rPr>
          <w:rFonts w:cstheme="minorHAnsi"/>
          <w:sz w:val="20"/>
          <w:szCs w:val="20"/>
        </w:rPr>
        <w:t xml:space="preserve">. V súvislosti so starostlivosťou o narodené dieťa patrí </w:t>
      </w:r>
      <w:r w:rsidRPr="00234232">
        <w:rPr>
          <w:rFonts w:cstheme="minorHAnsi"/>
          <w:sz w:val="20"/>
          <w:szCs w:val="20"/>
          <w:highlight w:val="yellow"/>
        </w:rPr>
        <w:t>aj mužovi od narodenia dieťaťa rodičovská dovolenka v rovnakom rozsahu</w:t>
      </w:r>
      <w:r w:rsidRPr="00234232">
        <w:rPr>
          <w:rFonts w:cstheme="minorHAnsi"/>
          <w:sz w:val="20"/>
          <w:szCs w:val="20"/>
        </w:rPr>
        <w:t>, ak sa stará o narodené dieťa.</w:t>
      </w:r>
    </w:p>
    <w:p w14:paraId="59068F3F" w14:textId="02803C01" w:rsidR="00234232" w:rsidRPr="00234232" w:rsidRDefault="00234232"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234232">
        <w:rPr>
          <w:rFonts w:cstheme="minorHAnsi"/>
          <w:b/>
          <w:bCs/>
          <w:color w:val="C00000"/>
          <w:sz w:val="20"/>
          <w:szCs w:val="20"/>
        </w:rPr>
        <w:t>(2)</w:t>
      </w:r>
      <w:r w:rsidRPr="00234232">
        <w:rPr>
          <w:rFonts w:cstheme="minorHAnsi"/>
          <w:sz w:val="20"/>
          <w:szCs w:val="20"/>
        </w:rPr>
        <w:t xml:space="preserve"> Na prehĺbenie starostlivosti o dieťa je zamestnávateľ povinný poskytnúť žene a mužovi, ktorí o to požiadajú, </w:t>
      </w:r>
      <w:r w:rsidRPr="00234232">
        <w:rPr>
          <w:rFonts w:cstheme="minorHAnsi"/>
          <w:sz w:val="20"/>
          <w:szCs w:val="20"/>
          <w:highlight w:val="yellow"/>
        </w:rPr>
        <w:t>rodičovskú dovolenku až do dňa, v ktorom dieťa dovŕši tri roky veku</w:t>
      </w:r>
      <w:r w:rsidRPr="00234232">
        <w:rPr>
          <w:rFonts w:cstheme="minorHAnsi"/>
          <w:sz w:val="20"/>
          <w:szCs w:val="20"/>
        </w:rPr>
        <w:t xml:space="preserve">. Ak ide o dlhodobo nepriaznivý zdravotný stav dieťaťa vyžadujúci osobitnú starostlivosť, je zamestnávateľ povinný poskytnúť žene a mužovi, ktorí o to požiadajú, rodičovskú dovolenku až do dňa, v ktorom dieťa dovŕši </w:t>
      </w:r>
      <w:r w:rsidRPr="00234232">
        <w:rPr>
          <w:rFonts w:cstheme="minorHAnsi"/>
          <w:sz w:val="20"/>
          <w:szCs w:val="20"/>
          <w:highlight w:val="yellow"/>
        </w:rPr>
        <w:t>šesť rokov veku</w:t>
      </w:r>
      <w:r w:rsidRPr="00234232">
        <w:rPr>
          <w:rFonts w:cstheme="minorHAnsi"/>
          <w:sz w:val="20"/>
          <w:szCs w:val="20"/>
        </w:rPr>
        <w:t>. Táto dovolenka sa poskytuje v rozsahu, o aký rodič žiada, spravidla však najmenej na jeden mesiac.</w:t>
      </w:r>
    </w:p>
    <w:p w14:paraId="317AE8C9" w14:textId="77777777" w:rsidR="00234232" w:rsidRPr="00234232" w:rsidRDefault="00234232"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234232">
        <w:rPr>
          <w:rFonts w:cstheme="minorHAnsi"/>
          <w:b/>
          <w:bCs/>
          <w:color w:val="C00000"/>
          <w:sz w:val="20"/>
          <w:szCs w:val="20"/>
        </w:rPr>
        <w:t>(3)</w:t>
      </w:r>
      <w:r w:rsidRPr="00234232">
        <w:rPr>
          <w:rFonts w:cstheme="minorHAnsi"/>
          <w:sz w:val="20"/>
          <w:szCs w:val="20"/>
        </w:rPr>
        <w:t xml:space="preserve"> Žena a muž </w:t>
      </w:r>
      <w:r w:rsidRPr="00234232">
        <w:rPr>
          <w:rFonts w:cstheme="minorHAnsi"/>
          <w:sz w:val="20"/>
          <w:szCs w:val="20"/>
          <w:highlight w:val="yellow"/>
        </w:rPr>
        <w:t>písomne oznámia</w:t>
      </w:r>
      <w:r w:rsidRPr="00234232">
        <w:rPr>
          <w:rFonts w:cstheme="minorHAnsi"/>
          <w:sz w:val="20"/>
          <w:szCs w:val="20"/>
        </w:rPr>
        <w:t xml:space="preserve"> zamestnávateľovi najmenej jeden mesiac vopred </w:t>
      </w:r>
      <w:r w:rsidRPr="00234232">
        <w:rPr>
          <w:rFonts w:cstheme="minorHAnsi"/>
          <w:sz w:val="20"/>
          <w:szCs w:val="20"/>
          <w:highlight w:val="yellow"/>
        </w:rPr>
        <w:t>predpokladaný deň nástupu na materskú dovolenku a rodičovskú dovolenku</w:t>
      </w:r>
      <w:r w:rsidRPr="00234232">
        <w:rPr>
          <w:rFonts w:cstheme="minorHAnsi"/>
          <w:sz w:val="20"/>
          <w:szCs w:val="20"/>
        </w:rPr>
        <w:t>, predpokladaný deň ich prerušenia, skončenia a zmeny týkajúce sa nástupu, prerušenia a skončenia materskej dovolenky a rodičovskej dovolenky.</w:t>
      </w:r>
    </w:p>
    <w:p w14:paraId="0670EB7B" w14:textId="77777777" w:rsidR="00234232" w:rsidRPr="00234232" w:rsidRDefault="00234232"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234232">
        <w:rPr>
          <w:rFonts w:cstheme="minorHAnsi"/>
          <w:b/>
          <w:bCs/>
          <w:color w:val="C00000"/>
          <w:sz w:val="20"/>
          <w:szCs w:val="20"/>
        </w:rPr>
        <w:t>(4)</w:t>
      </w:r>
      <w:r w:rsidRPr="00234232">
        <w:rPr>
          <w:rFonts w:cstheme="minorHAnsi"/>
          <w:sz w:val="20"/>
          <w:szCs w:val="20"/>
        </w:rPr>
        <w:t xml:space="preserve"> Zamestnávateľ sa môže so zamestnancom dohodnúť, že rodičovskú dovolenku podľa odseku 2 možno poskytnúť najdlhšie do dňa, v ktorom dieťa dovŕši päť rokov veku, a ak ide o dieťa s dlhodobo nepriaznivým zdravotným stavom vyžadujúcim osobitnú starostlivosť, najdlhšie do dňa, v ktorom dieťa dovŕši osem rokov veku, a to najviac v rozsahu, v ktorom sa táto dovolenka v období podľa odseku 2 nečerpala.</w:t>
      </w:r>
    </w:p>
    <w:p w14:paraId="35068641" w14:textId="77777777" w:rsidR="00234232" w:rsidRPr="00234232" w:rsidRDefault="00234232"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p>
    <w:p w14:paraId="56594AC5" w14:textId="77777777" w:rsidR="00234232" w:rsidRPr="00234232" w:rsidRDefault="00234232" w:rsidP="009447AA">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234232">
        <w:rPr>
          <w:rFonts w:cstheme="minorHAnsi"/>
          <w:b/>
          <w:bCs/>
          <w:color w:val="C00000"/>
          <w:sz w:val="20"/>
          <w:szCs w:val="20"/>
        </w:rPr>
        <w:t>§ 167</w:t>
      </w:r>
    </w:p>
    <w:p w14:paraId="35461731" w14:textId="77777777" w:rsidR="00234232" w:rsidRPr="00234232" w:rsidRDefault="00234232"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234232">
        <w:rPr>
          <w:rFonts w:cstheme="minorHAnsi"/>
          <w:b/>
          <w:bCs/>
          <w:color w:val="C00000"/>
          <w:sz w:val="20"/>
          <w:szCs w:val="20"/>
        </w:rPr>
        <w:t>(1)</w:t>
      </w:r>
      <w:r w:rsidRPr="00234232">
        <w:rPr>
          <w:rFonts w:cstheme="minorHAnsi"/>
          <w:sz w:val="20"/>
          <w:szCs w:val="20"/>
        </w:rPr>
        <w:t xml:space="preserve"> Žena nastupuje materskú dovolenku spravidla </w:t>
      </w:r>
      <w:r w:rsidRPr="008D4510">
        <w:rPr>
          <w:rFonts w:cstheme="minorHAnsi"/>
          <w:sz w:val="20"/>
          <w:szCs w:val="20"/>
          <w:highlight w:val="yellow"/>
        </w:rPr>
        <w:t>od začiatku šiesteho týždňa pred očakávaným dňom pôrodu</w:t>
      </w:r>
      <w:r w:rsidRPr="00234232">
        <w:rPr>
          <w:rFonts w:cstheme="minorHAnsi"/>
          <w:sz w:val="20"/>
          <w:szCs w:val="20"/>
        </w:rPr>
        <w:t>, najskôr však od začiatku ôsmeho týždňa pred týmto dňom.</w:t>
      </w:r>
    </w:p>
    <w:p w14:paraId="2943699A" w14:textId="77777777" w:rsidR="00234232" w:rsidRPr="00234232" w:rsidRDefault="00234232"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234232">
        <w:rPr>
          <w:rFonts w:cstheme="minorHAnsi"/>
          <w:b/>
          <w:bCs/>
          <w:color w:val="C00000"/>
          <w:sz w:val="20"/>
          <w:szCs w:val="20"/>
        </w:rPr>
        <w:t>(2)</w:t>
      </w:r>
      <w:r w:rsidRPr="00234232">
        <w:rPr>
          <w:rFonts w:cstheme="minorHAnsi"/>
          <w:sz w:val="20"/>
          <w:szCs w:val="20"/>
        </w:rPr>
        <w:t xml:space="preserve"> Ak žena vyčerpá z materskej dovolenky </w:t>
      </w:r>
      <w:r w:rsidRPr="008D4510">
        <w:rPr>
          <w:rFonts w:cstheme="minorHAnsi"/>
          <w:sz w:val="20"/>
          <w:szCs w:val="20"/>
          <w:highlight w:val="yellow"/>
        </w:rPr>
        <w:t>pred pôrodom menej ako šesť týždňov</w:t>
      </w:r>
      <w:r w:rsidRPr="00234232">
        <w:rPr>
          <w:rFonts w:cstheme="minorHAnsi"/>
          <w:sz w:val="20"/>
          <w:szCs w:val="20"/>
        </w:rPr>
        <w:t>, pretože pôrod nastal skôr, ako určil lekár, patrí jej materská dovolenka odo dňa nástupu až do uplynutia času ustanoveného v § 166 ods. 1. Ak žena vyčerpá z materskej dovolenky pred pôrodom menej ako šesť týždňov z iného dôvodu, poskytne sa jej materská dovolenka odo dňa pôrodu len do uplynutia 28 týždňov; osamelej žene sa poskytne materská dovolenka do uplynutia 31 týždňov a žene, ktorá porodila zároveň dve alebo viac detí, sa poskytne materská dovolenka do uplynutia 37 týždňov.</w:t>
      </w:r>
    </w:p>
    <w:p w14:paraId="1A36FFC1" w14:textId="77777777" w:rsidR="00234232" w:rsidRPr="00234232" w:rsidRDefault="00234232"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p>
    <w:p w14:paraId="4AFE5B8A" w14:textId="77777777" w:rsidR="00234232" w:rsidRPr="00234232" w:rsidRDefault="00234232" w:rsidP="009447AA">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234232">
        <w:rPr>
          <w:rFonts w:cstheme="minorHAnsi"/>
          <w:b/>
          <w:bCs/>
          <w:color w:val="C00000"/>
          <w:sz w:val="20"/>
          <w:szCs w:val="20"/>
        </w:rPr>
        <w:t>§ 168</w:t>
      </w:r>
    </w:p>
    <w:p w14:paraId="01E10E07" w14:textId="77777777" w:rsidR="00234232" w:rsidRPr="00234232" w:rsidRDefault="00234232"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234232">
        <w:rPr>
          <w:rFonts w:cstheme="minorHAnsi"/>
          <w:b/>
          <w:bCs/>
          <w:color w:val="C00000"/>
          <w:sz w:val="20"/>
          <w:szCs w:val="20"/>
        </w:rPr>
        <w:t>(1)</w:t>
      </w:r>
      <w:r w:rsidRPr="00234232">
        <w:rPr>
          <w:rFonts w:cstheme="minorHAnsi"/>
          <w:sz w:val="20"/>
          <w:szCs w:val="20"/>
        </w:rPr>
        <w:t xml:space="preserve"> Ak dieťa zo zdravotných dôvodov </w:t>
      </w:r>
      <w:r w:rsidRPr="008D4510">
        <w:rPr>
          <w:rFonts w:cstheme="minorHAnsi"/>
          <w:sz w:val="20"/>
          <w:szCs w:val="20"/>
          <w:highlight w:val="yellow"/>
        </w:rPr>
        <w:t>prevzal do starostlivosti dojčenský ústav</w:t>
      </w:r>
      <w:r w:rsidRPr="00234232">
        <w:rPr>
          <w:rFonts w:cstheme="minorHAnsi"/>
          <w:sz w:val="20"/>
          <w:szCs w:val="20"/>
        </w:rPr>
        <w:t xml:space="preserve"> alebo iný liečebný ústav a žena a muž zatiaľ nastúpi do práce, preruší sa týmto nástupom materská dovolenka a rodičovská dovolenka najskôr po uplynutí šiestich týždňov odo dňa pôrodu. </w:t>
      </w:r>
      <w:r w:rsidRPr="008D4510">
        <w:rPr>
          <w:rFonts w:cstheme="minorHAnsi"/>
          <w:sz w:val="20"/>
          <w:szCs w:val="20"/>
          <w:highlight w:val="yellow"/>
        </w:rPr>
        <w:t>Jej nevyčerpaná časť sa žene a mužovi poskytne odo dňa, keď prevzal dieťa z ústavu opäť do svojej starostlivosti</w:t>
      </w:r>
      <w:r w:rsidRPr="00234232">
        <w:rPr>
          <w:rFonts w:cstheme="minorHAnsi"/>
          <w:sz w:val="20"/>
          <w:szCs w:val="20"/>
        </w:rPr>
        <w:t xml:space="preserve"> a prestal preto pracovať, nie však dlhšie ako do troch rokov veku dieťaťa.</w:t>
      </w:r>
    </w:p>
    <w:p w14:paraId="0C4B92DB" w14:textId="77777777" w:rsidR="00234232" w:rsidRPr="00234232" w:rsidRDefault="00234232"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234232">
        <w:rPr>
          <w:rFonts w:cstheme="minorHAnsi"/>
          <w:b/>
          <w:bCs/>
          <w:color w:val="C00000"/>
          <w:sz w:val="20"/>
          <w:szCs w:val="20"/>
        </w:rPr>
        <w:t>(2)</w:t>
      </w:r>
      <w:r w:rsidRPr="00234232">
        <w:rPr>
          <w:rFonts w:cstheme="minorHAnsi"/>
          <w:sz w:val="20"/>
          <w:szCs w:val="20"/>
        </w:rPr>
        <w:t xml:space="preserve"> Žene a mužovi, ktorý sa prestal starať o narodené dieťa a ktorého dieťa bolo z tohto dôvodu umiestnené do starostlivosti nahrádzajúcej starostlivosť rodičov, ako aj žene a mužovi, ktorého dieťa je v dočasnej starostlivosti detského domova alebo obdobného ústavu z iných ako zdravotných dôvodov, </w:t>
      </w:r>
      <w:r w:rsidRPr="008D4510">
        <w:rPr>
          <w:rFonts w:cstheme="minorHAnsi"/>
          <w:sz w:val="20"/>
          <w:szCs w:val="20"/>
          <w:highlight w:val="yellow"/>
        </w:rPr>
        <w:t>nepatrí materská dovolenka a rodičovská dovolenka za obdobie, počas ktorého sa o dieťa nestará.</w:t>
      </w:r>
    </w:p>
    <w:p w14:paraId="1EA5A4BA" w14:textId="77777777" w:rsidR="00234232" w:rsidRPr="00234232" w:rsidRDefault="00234232"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234232">
        <w:rPr>
          <w:rFonts w:cstheme="minorHAnsi"/>
          <w:b/>
          <w:bCs/>
          <w:color w:val="C00000"/>
          <w:sz w:val="20"/>
          <w:szCs w:val="20"/>
        </w:rPr>
        <w:t>(3)</w:t>
      </w:r>
      <w:r w:rsidRPr="00234232">
        <w:rPr>
          <w:rFonts w:cstheme="minorHAnsi"/>
          <w:sz w:val="20"/>
          <w:szCs w:val="20"/>
        </w:rPr>
        <w:t xml:space="preserve"> Ak sa dieťa narodilo </w:t>
      </w:r>
      <w:r w:rsidRPr="008D4510">
        <w:rPr>
          <w:rFonts w:cstheme="minorHAnsi"/>
          <w:sz w:val="20"/>
          <w:szCs w:val="20"/>
          <w:highlight w:val="yellow"/>
        </w:rPr>
        <w:t>mŕtve</w:t>
      </w:r>
      <w:r w:rsidRPr="00234232">
        <w:rPr>
          <w:rFonts w:cstheme="minorHAnsi"/>
          <w:sz w:val="20"/>
          <w:szCs w:val="20"/>
        </w:rPr>
        <w:t xml:space="preserve">, patrí žene materská dovolenka po dobu </w:t>
      </w:r>
      <w:r w:rsidRPr="008D4510">
        <w:rPr>
          <w:rFonts w:cstheme="minorHAnsi"/>
          <w:sz w:val="20"/>
          <w:szCs w:val="20"/>
          <w:highlight w:val="yellow"/>
        </w:rPr>
        <w:t>14 týždňov.</w:t>
      </w:r>
    </w:p>
    <w:p w14:paraId="34FC2651" w14:textId="77777777" w:rsidR="00234232" w:rsidRPr="00234232" w:rsidRDefault="00234232"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234232">
        <w:rPr>
          <w:rFonts w:cstheme="minorHAnsi"/>
          <w:b/>
          <w:bCs/>
          <w:color w:val="C00000"/>
          <w:sz w:val="20"/>
          <w:szCs w:val="20"/>
        </w:rPr>
        <w:t>(4)</w:t>
      </w:r>
      <w:r w:rsidRPr="00234232">
        <w:rPr>
          <w:rFonts w:cstheme="minorHAnsi"/>
          <w:sz w:val="20"/>
          <w:szCs w:val="20"/>
        </w:rPr>
        <w:t xml:space="preserve"> Materská dovolenka v súvislosti s pôrodom </w:t>
      </w:r>
      <w:r w:rsidRPr="008D4510">
        <w:rPr>
          <w:rFonts w:cstheme="minorHAnsi"/>
          <w:sz w:val="20"/>
          <w:szCs w:val="20"/>
          <w:highlight w:val="yellow"/>
        </w:rPr>
        <w:t>nesmie byť kratšia ako 14 týždňov</w:t>
      </w:r>
      <w:r w:rsidRPr="00234232">
        <w:rPr>
          <w:rFonts w:cstheme="minorHAnsi"/>
          <w:sz w:val="20"/>
          <w:szCs w:val="20"/>
        </w:rPr>
        <w:t xml:space="preserve"> a nemôže sa skončiť ani prerušiť pred uplynutím šiestich týždňov odo dňa pôrodu.</w:t>
      </w:r>
    </w:p>
    <w:p w14:paraId="4336F318" w14:textId="77777777" w:rsidR="00234232" w:rsidRPr="00234232" w:rsidRDefault="00234232"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234232">
        <w:rPr>
          <w:rFonts w:cstheme="minorHAnsi"/>
          <w:b/>
          <w:bCs/>
          <w:color w:val="C00000"/>
          <w:sz w:val="20"/>
          <w:szCs w:val="20"/>
        </w:rPr>
        <w:t>(5)</w:t>
      </w:r>
      <w:r w:rsidRPr="00234232">
        <w:rPr>
          <w:rFonts w:cstheme="minorHAnsi"/>
          <w:sz w:val="20"/>
          <w:szCs w:val="20"/>
        </w:rPr>
        <w:t xml:space="preserve"> Ak </w:t>
      </w:r>
      <w:r w:rsidRPr="008D4510">
        <w:rPr>
          <w:rFonts w:cstheme="minorHAnsi"/>
          <w:sz w:val="20"/>
          <w:szCs w:val="20"/>
          <w:highlight w:val="yellow"/>
        </w:rPr>
        <w:t>dieťa zomrie</w:t>
      </w:r>
      <w:r w:rsidRPr="00234232">
        <w:rPr>
          <w:rFonts w:cstheme="minorHAnsi"/>
          <w:sz w:val="20"/>
          <w:szCs w:val="20"/>
        </w:rPr>
        <w:t xml:space="preserve"> v dobe, keď je žena na materskej dovolenke alebo žena a muž na rodičovskej dovolenke, poskytuje sa im táto dovolenka ešte počas </w:t>
      </w:r>
      <w:r w:rsidRPr="008D4510">
        <w:rPr>
          <w:rFonts w:cstheme="minorHAnsi"/>
          <w:sz w:val="20"/>
          <w:szCs w:val="20"/>
          <w:highlight w:val="yellow"/>
        </w:rPr>
        <w:t>dvoch týždňov odo dňa úmrtia dieťaťa</w:t>
      </w:r>
      <w:r w:rsidRPr="00234232">
        <w:rPr>
          <w:rFonts w:cstheme="minorHAnsi"/>
          <w:sz w:val="20"/>
          <w:szCs w:val="20"/>
        </w:rPr>
        <w:t>, najdlhšie do dňa, keď by dieťa dosiahlo jeden rok.</w:t>
      </w:r>
    </w:p>
    <w:p w14:paraId="2E18AE3F" w14:textId="77777777" w:rsidR="00234232" w:rsidRPr="00234232" w:rsidRDefault="00234232"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p>
    <w:p w14:paraId="2C80552D" w14:textId="77777777" w:rsidR="005D2BB9" w:rsidRDefault="005D2BB9">
      <w:pPr>
        <w:rPr>
          <w:rFonts w:cstheme="minorHAnsi"/>
          <w:b/>
          <w:bCs/>
          <w:color w:val="C00000"/>
          <w:sz w:val="20"/>
          <w:szCs w:val="20"/>
        </w:rPr>
      </w:pPr>
      <w:r>
        <w:rPr>
          <w:rFonts w:cstheme="minorHAnsi"/>
          <w:b/>
          <w:bCs/>
          <w:color w:val="C00000"/>
          <w:sz w:val="20"/>
          <w:szCs w:val="20"/>
        </w:rPr>
        <w:br w:type="page"/>
      </w:r>
    </w:p>
    <w:p w14:paraId="03E16827" w14:textId="46FB29D3" w:rsidR="00234232" w:rsidRPr="00234232" w:rsidRDefault="00234232" w:rsidP="009447AA">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234232">
        <w:rPr>
          <w:rFonts w:cstheme="minorHAnsi"/>
          <w:b/>
          <w:bCs/>
          <w:color w:val="C00000"/>
          <w:sz w:val="20"/>
          <w:szCs w:val="20"/>
        </w:rPr>
        <w:t>§ 169</w:t>
      </w:r>
    </w:p>
    <w:p w14:paraId="46C02AD7" w14:textId="7445F81B" w:rsidR="00234232" w:rsidRPr="005D2BB9" w:rsidRDefault="00234232" w:rsidP="005D2BB9">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234232">
        <w:rPr>
          <w:rFonts w:cstheme="minorHAnsi"/>
          <w:b/>
          <w:bCs/>
          <w:color w:val="C00000"/>
          <w:sz w:val="20"/>
          <w:szCs w:val="20"/>
        </w:rPr>
        <w:t>(1)</w:t>
      </w:r>
      <w:r w:rsidRPr="00234232">
        <w:rPr>
          <w:rFonts w:cstheme="minorHAnsi"/>
          <w:sz w:val="20"/>
          <w:szCs w:val="20"/>
        </w:rPr>
        <w:t xml:space="preserve"> </w:t>
      </w:r>
      <w:r w:rsidRPr="008D4510">
        <w:rPr>
          <w:rFonts w:cstheme="minorHAnsi"/>
          <w:sz w:val="20"/>
          <w:szCs w:val="20"/>
          <w:highlight w:val="yellow"/>
        </w:rPr>
        <w:t>Nárok</w:t>
      </w:r>
      <w:r w:rsidRPr="00234232">
        <w:rPr>
          <w:rFonts w:cstheme="minorHAnsi"/>
          <w:sz w:val="20"/>
          <w:szCs w:val="20"/>
        </w:rPr>
        <w:t xml:space="preserve"> na materskú dovolenku a rodičovskú dovolenku má </w:t>
      </w:r>
      <w:r w:rsidRPr="008D4510">
        <w:rPr>
          <w:rFonts w:cstheme="minorHAnsi"/>
          <w:sz w:val="20"/>
          <w:szCs w:val="20"/>
          <w:highlight w:val="yellow"/>
        </w:rPr>
        <w:t>aj žena a muž</w:t>
      </w:r>
      <w:r w:rsidRPr="00234232">
        <w:rPr>
          <w:rFonts w:cstheme="minorHAnsi"/>
          <w:sz w:val="20"/>
          <w:szCs w:val="20"/>
        </w:rPr>
        <w:t xml:space="preserve">, ktorý prevzal na základe právoplatného rozhodnutia príslušného orgánu dieťa do starostlivosti nahrádzajúcej starostlivosť rodičov, ktoré mu </w:t>
      </w:r>
      <w:r w:rsidRPr="008D4510">
        <w:rPr>
          <w:rFonts w:cstheme="minorHAnsi"/>
          <w:sz w:val="20"/>
          <w:szCs w:val="20"/>
          <w:highlight w:val="yellow"/>
        </w:rPr>
        <w:t>bolo zverené rozhodnutím príslušných orgánov</w:t>
      </w:r>
      <w:r w:rsidRPr="00234232">
        <w:rPr>
          <w:rFonts w:cstheme="minorHAnsi"/>
          <w:sz w:val="20"/>
          <w:szCs w:val="20"/>
        </w:rPr>
        <w:t xml:space="preserve"> na neskoršie </w:t>
      </w:r>
      <w:r w:rsidRPr="008D4510">
        <w:rPr>
          <w:rFonts w:cstheme="minorHAnsi"/>
          <w:sz w:val="20"/>
          <w:szCs w:val="20"/>
          <w:highlight w:val="yellow"/>
        </w:rPr>
        <w:t>osvojenie</w:t>
      </w:r>
      <w:r w:rsidRPr="00234232">
        <w:rPr>
          <w:rFonts w:cstheme="minorHAnsi"/>
          <w:sz w:val="20"/>
          <w:szCs w:val="20"/>
        </w:rPr>
        <w:t xml:space="preserve"> alebo do </w:t>
      </w:r>
      <w:r w:rsidRPr="008D4510">
        <w:rPr>
          <w:rFonts w:cstheme="minorHAnsi"/>
          <w:sz w:val="20"/>
          <w:szCs w:val="20"/>
          <w:highlight w:val="yellow"/>
        </w:rPr>
        <w:t>pestúnskej starostlivosti</w:t>
      </w:r>
      <w:r w:rsidRPr="00234232">
        <w:rPr>
          <w:rFonts w:cstheme="minorHAnsi"/>
          <w:sz w:val="20"/>
          <w:szCs w:val="20"/>
        </w:rPr>
        <w:t>, alebo dieťa, ktorého matka zomrela.</w:t>
      </w:r>
    </w:p>
    <w:p w14:paraId="6C682B63" w14:textId="3B8DB75C" w:rsidR="00234232" w:rsidRPr="00234232" w:rsidRDefault="00234232"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234232">
        <w:rPr>
          <w:rFonts w:cstheme="minorHAnsi"/>
          <w:b/>
          <w:bCs/>
          <w:color w:val="C00000"/>
          <w:sz w:val="20"/>
          <w:szCs w:val="20"/>
        </w:rPr>
        <w:t>(2)</w:t>
      </w:r>
      <w:r w:rsidRPr="00234232">
        <w:rPr>
          <w:rFonts w:cstheme="minorHAnsi"/>
          <w:sz w:val="20"/>
          <w:szCs w:val="20"/>
        </w:rPr>
        <w:t xml:space="preserve"> Materská dovolenka alebo rodičovská dovolenka podľa § 166 ods. 1 sa poskytuje žene a mužovi </w:t>
      </w:r>
      <w:r w:rsidRPr="008D4510">
        <w:rPr>
          <w:rFonts w:cstheme="minorHAnsi"/>
          <w:sz w:val="20"/>
          <w:szCs w:val="20"/>
          <w:highlight w:val="yellow"/>
        </w:rPr>
        <w:t>odo dňa prevzatia dieťaťa v trvaní 28 týždňov</w:t>
      </w:r>
      <w:r w:rsidRPr="00234232">
        <w:rPr>
          <w:rFonts w:cstheme="minorHAnsi"/>
          <w:sz w:val="20"/>
          <w:szCs w:val="20"/>
        </w:rPr>
        <w:t xml:space="preserve">, osamelej žene a osamelému mužovi v trvaní </w:t>
      </w:r>
      <w:r w:rsidRPr="008D4510">
        <w:rPr>
          <w:rFonts w:cstheme="minorHAnsi"/>
          <w:sz w:val="20"/>
          <w:szCs w:val="20"/>
          <w:highlight w:val="yellow"/>
        </w:rPr>
        <w:t>31 týždňov</w:t>
      </w:r>
      <w:r w:rsidRPr="00234232">
        <w:rPr>
          <w:rFonts w:cstheme="minorHAnsi"/>
          <w:sz w:val="20"/>
          <w:szCs w:val="20"/>
        </w:rPr>
        <w:t xml:space="preserve"> a žene a mužovi, ktorý prevzal dve deti alebo viac detí, sa poskytuje v trvaní </w:t>
      </w:r>
      <w:r w:rsidRPr="008D4510">
        <w:rPr>
          <w:rFonts w:cstheme="minorHAnsi"/>
          <w:sz w:val="20"/>
          <w:szCs w:val="20"/>
          <w:highlight w:val="yellow"/>
        </w:rPr>
        <w:t>37 týždňov</w:t>
      </w:r>
      <w:r w:rsidRPr="00234232">
        <w:rPr>
          <w:rFonts w:cstheme="minorHAnsi"/>
          <w:sz w:val="20"/>
          <w:szCs w:val="20"/>
        </w:rPr>
        <w:t xml:space="preserve">, najdlhšie do dňa, v ktorom dieťa dovŕši </w:t>
      </w:r>
      <w:r w:rsidRPr="008D4510">
        <w:rPr>
          <w:rFonts w:cstheme="minorHAnsi"/>
          <w:sz w:val="20"/>
          <w:szCs w:val="20"/>
          <w:highlight w:val="yellow"/>
        </w:rPr>
        <w:t>tri roky veku</w:t>
      </w:r>
      <w:r w:rsidRPr="00234232">
        <w:rPr>
          <w:rFonts w:cstheme="minorHAnsi"/>
          <w:sz w:val="20"/>
          <w:szCs w:val="20"/>
        </w:rPr>
        <w:t>. Rodičovská dovolenka podľa § 166 ods. 2 sa poskytuje v trvaní troch rokov odo dňa skončenia materskej dovolenky alebo rodičovskej dovolenky podľa prvej vety alebo odo dňa prevzatia dieťaťa, ktoré dovŕši tri roky veku, najdlhšie do dňa, v ktorom dieťa dovŕši šesť rokov veku. Ak ide o dieťa s dlhodobo nepriaznivým zdravotným stavom vyžadujúcim osobitnú starostlivosť, rodičovská dovolenka sa poskytuje v trvaní šesť rokov odo dňa skončenia materskej dovolenky alebo rodičovskej dovolenky podľa prvej vety alebo odo dňa prevzatia dieťaťa, ktoré dovŕši tri roky, najdlhšie do dňa, v ktorom dieťa dovŕši šesť rokov veku.</w:t>
      </w:r>
    </w:p>
    <w:p w14:paraId="2EC7D807" w14:textId="77777777" w:rsidR="00234232" w:rsidRPr="00234232" w:rsidRDefault="00234232"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234232">
        <w:rPr>
          <w:rFonts w:cstheme="minorHAnsi"/>
          <w:b/>
          <w:bCs/>
          <w:color w:val="C00000"/>
          <w:sz w:val="20"/>
          <w:szCs w:val="20"/>
        </w:rPr>
        <w:t>(3)</w:t>
      </w:r>
      <w:r w:rsidRPr="00234232">
        <w:rPr>
          <w:rFonts w:cstheme="minorHAnsi"/>
          <w:sz w:val="20"/>
          <w:szCs w:val="20"/>
        </w:rPr>
        <w:t xml:space="preserve"> Zamestnávateľ sa môže so zamestnancom dohodnúť, že ak ide o dieťa s dlhodobo nepriaznivým zdravotným stavom vyžadujúcim osobitnú starostlivosť, rodičovskú dovolenku možno poskytnúť najdlhšie do dňa, v ktorom dieťa dovŕši osem rokov veku, a to najviac v rozsahu, v ktorom sa táto dovolenka v období podľa odseku 2 tretej vety nečerpala.</w:t>
      </w:r>
    </w:p>
    <w:p w14:paraId="43B74B33" w14:textId="77777777" w:rsidR="00234232" w:rsidRPr="00234232" w:rsidRDefault="00234232"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p>
    <w:p w14:paraId="69CCC861" w14:textId="77777777" w:rsidR="00234232" w:rsidRPr="00234232" w:rsidRDefault="00234232" w:rsidP="009447AA">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234232">
        <w:rPr>
          <w:rFonts w:cstheme="minorHAnsi"/>
          <w:b/>
          <w:bCs/>
          <w:color w:val="C00000"/>
          <w:sz w:val="20"/>
          <w:szCs w:val="20"/>
        </w:rPr>
        <w:t>§ 170</w:t>
      </w:r>
    </w:p>
    <w:p w14:paraId="00F46F9C" w14:textId="77777777" w:rsidR="00234232" w:rsidRPr="00234232" w:rsidRDefault="00234232" w:rsidP="009447AA">
      <w:pPr>
        <w:pBdr>
          <w:top w:val="single" w:sz="4" w:space="1" w:color="auto"/>
          <w:left w:val="single" w:sz="4" w:space="1" w:color="auto"/>
          <w:bottom w:val="single" w:sz="4" w:space="1" w:color="auto"/>
          <w:right w:val="single" w:sz="4" w:space="1" w:color="auto"/>
        </w:pBdr>
        <w:spacing w:after="0"/>
        <w:jc w:val="both"/>
        <w:rPr>
          <w:rFonts w:cstheme="minorHAnsi"/>
          <w:b/>
          <w:bCs/>
          <w:sz w:val="20"/>
          <w:szCs w:val="20"/>
        </w:rPr>
      </w:pPr>
      <w:r w:rsidRPr="008D4510">
        <w:rPr>
          <w:rFonts w:cstheme="minorHAnsi"/>
          <w:b/>
          <w:bCs/>
          <w:sz w:val="20"/>
          <w:szCs w:val="20"/>
          <w:highlight w:val="yellow"/>
        </w:rPr>
        <w:t>Prestávky na dojčenie</w:t>
      </w:r>
    </w:p>
    <w:p w14:paraId="3C6A6C3E" w14:textId="77777777" w:rsidR="00234232" w:rsidRPr="00234232" w:rsidRDefault="00234232"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234232">
        <w:rPr>
          <w:rFonts w:cstheme="minorHAnsi"/>
          <w:b/>
          <w:bCs/>
          <w:color w:val="C00000"/>
          <w:sz w:val="20"/>
          <w:szCs w:val="20"/>
        </w:rPr>
        <w:t>(1)</w:t>
      </w:r>
      <w:r w:rsidRPr="00234232">
        <w:rPr>
          <w:rFonts w:cstheme="minorHAnsi"/>
          <w:sz w:val="20"/>
          <w:szCs w:val="20"/>
        </w:rPr>
        <w:t xml:space="preserve"> Matke, ktorá dojčí svoje dieťa, je zamestnávateľ povinný poskytnúť okrem prestávok v práci osobitné prestávky na dojčenie.</w:t>
      </w:r>
    </w:p>
    <w:p w14:paraId="5194C3BD" w14:textId="77777777" w:rsidR="00234232" w:rsidRPr="00234232" w:rsidRDefault="00234232"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234232">
        <w:rPr>
          <w:rFonts w:cstheme="minorHAnsi"/>
          <w:b/>
          <w:bCs/>
          <w:color w:val="C00000"/>
          <w:sz w:val="20"/>
          <w:szCs w:val="20"/>
        </w:rPr>
        <w:t>(2)</w:t>
      </w:r>
      <w:r w:rsidRPr="00234232">
        <w:rPr>
          <w:rFonts w:cstheme="minorHAnsi"/>
          <w:sz w:val="20"/>
          <w:szCs w:val="20"/>
        </w:rPr>
        <w:t xml:space="preserve"> Matke, ktorá pracuje po určený týždenný pracovný čas, patria na každé dieťa do konca šiesteho mesiaca jeho veku </w:t>
      </w:r>
      <w:r w:rsidRPr="008D4510">
        <w:rPr>
          <w:rFonts w:cstheme="minorHAnsi"/>
          <w:sz w:val="20"/>
          <w:szCs w:val="20"/>
          <w:highlight w:val="yellow"/>
        </w:rPr>
        <w:t>dve polhodinové prestávky na dojčenie</w:t>
      </w:r>
      <w:r w:rsidRPr="00234232">
        <w:rPr>
          <w:rFonts w:cstheme="minorHAnsi"/>
          <w:sz w:val="20"/>
          <w:szCs w:val="20"/>
        </w:rPr>
        <w:t xml:space="preserve"> a v ďalších šiestich mesiacoch </w:t>
      </w:r>
      <w:r w:rsidRPr="008D4510">
        <w:rPr>
          <w:rFonts w:cstheme="minorHAnsi"/>
          <w:sz w:val="20"/>
          <w:szCs w:val="20"/>
          <w:highlight w:val="yellow"/>
        </w:rPr>
        <w:t>jedna polhodinová</w:t>
      </w:r>
      <w:r w:rsidRPr="00234232">
        <w:rPr>
          <w:rFonts w:cstheme="minorHAnsi"/>
          <w:sz w:val="20"/>
          <w:szCs w:val="20"/>
        </w:rPr>
        <w:t xml:space="preserve"> prestávka na dojčenie za zmenu. Tieto prestávky </w:t>
      </w:r>
      <w:r w:rsidRPr="008D4510">
        <w:rPr>
          <w:rFonts w:cstheme="minorHAnsi"/>
          <w:sz w:val="20"/>
          <w:szCs w:val="20"/>
          <w:highlight w:val="yellow"/>
        </w:rPr>
        <w:t>možno zlúčiť a poskytnúť na začiatku alebo na konci pracovnej zmeny</w:t>
      </w:r>
      <w:r w:rsidRPr="00234232">
        <w:rPr>
          <w:rFonts w:cstheme="minorHAnsi"/>
          <w:sz w:val="20"/>
          <w:szCs w:val="20"/>
        </w:rPr>
        <w:t>. Ak pracuje po kratší pracovný čas, ale aspoň polovicu určeného týždenného pracovného času, patrí jej len jedna polhodinová prestávka na dojčenie, a to na každé dieťa do konca šiesteho mesiaca jeho veku.</w:t>
      </w:r>
    </w:p>
    <w:p w14:paraId="28BD1BB5" w14:textId="75414D15" w:rsidR="00234232" w:rsidRPr="004C5260" w:rsidRDefault="00234232"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234232">
        <w:rPr>
          <w:rFonts w:cstheme="minorHAnsi"/>
          <w:b/>
          <w:bCs/>
          <w:color w:val="C00000"/>
          <w:sz w:val="20"/>
          <w:szCs w:val="20"/>
        </w:rPr>
        <w:t>(3)</w:t>
      </w:r>
      <w:r w:rsidRPr="00234232">
        <w:rPr>
          <w:rFonts w:cstheme="minorHAnsi"/>
          <w:sz w:val="20"/>
          <w:szCs w:val="20"/>
        </w:rPr>
        <w:t xml:space="preserve"> Prestávky na dojčenie sa </w:t>
      </w:r>
      <w:r w:rsidRPr="008D4510">
        <w:rPr>
          <w:rFonts w:cstheme="minorHAnsi"/>
          <w:sz w:val="20"/>
          <w:szCs w:val="20"/>
          <w:highlight w:val="yellow"/>
        </w:rPr>
        <w:t>započítavajú do pracovného času</w:t>
      </w:r>
      <w:r w:rsidRPr="00234232">
        <w:rPr>
          <w:rFonts w:cstheme="minorHAnsi"/>
          <w:sz w:val="20"/>
          <w:szCs w:val="20"/>
        </w:rPr>
        <w:t xml:space="preserve"> ženy a poskytuje sa za ne </w:t>
      </w:r>
      <w:r w:rsidRPr="008D4510">
        <w:rPr>
          <w:rFonts w:cstheme="minorHAnsi"/>
          <w:sz w:val="20"/>
          <w:szCs w:val="20"/>
          <w:highlight w:val="yellow"/>
        </w:rPr>
        <w:t>náhrada mzdy</w:t>
      </w:r>
      <w:r w:rsidRPr="00234232">
        <w:rPr>
          <w:rFonts w:cstheme="minorHAnsi"/>
          <w:sz w:val="20"/>
          <w:szCs w:val="20"/>
        </w:rPr>
        <w:t xml:space="preserve"> v sume jej priemerného zárobku.</w:t>
      </w:r>
    </w:p>
    <w:p w14:paraId="45C8BC9E" w14:textId="3B4C2390" w:rsidR="004C5260" w:rsidRDefault="004C5260" w:rsidP="009447AA">
      <w:pPr>
        <w:jc w:val="both"/>
        <w:rPr>
          <w:rFonts w:cstheme="minorHAnsi"/>
          <w:sz w:val="20"/>
          <w:szCs w:val="20"/>
        </w:rPr>
      </w:pPr>
    </w:p>
    <w:p w14:paraId="72CC6EC1" w14:textId="77777777" w:rsidR="005D2BB9" w:rsidRDefault="005D2BB9">
      <w:pPr>
        <w:rPr>
          <w:rFonts w:eastAsiaTheme="majorEastAsia" w:cstheme="minorHAnsi"/>
          <w:b/>
          <w:color w:val="000000" w:themeColor="text1"/>
          <w:shd w:val="clear" w:color="auto" w:fill="FFE2D9"/>
        </w:rPr>
      </w:pPr>
      <w:bookmarkStart w:id="6" w:name="_Toc72687858"/>
      <w:r>
        <w:rPr>
          <w:rFonts w:cstheme="minorHAnsi"/>
          <w:shd w:val="clear" w:color="auto" w:fill="FFE2D9"/>
        </w:rPr>
        <w:br w:type="page"/>
      </w:r>
    </w:p>
    <w:p w14:paraId="453708A9" w14:textId="72FD199C" w:rsidR="00025107" w:rsidRPr="004C5260" w:rsidRDefault="00025107" w:rsidP="003C55AE">
      <w:pPr>
        <w:pStyle w:val="11"/>
        <w:shd w:val="clear" w:color="auto" w:fill="FFE2D9"/>
        <w:spacing w:after="240"/>
        <w:jc w:val="both"/>
        <w:rPr>
          <w:rFonts w:asciiTheme="minorHAnsi" w:hAnsiTheme="minorHAnsi" w:cstheme="minorHAnsi"/>
          <w:sz w:val="20"/>
          <w:szCs w:val="20"/>
        </w:rPr>
      </w:pPr>
      <w:r w:rsidRPr="003C55AE">
        <w:rPr>
          <w:rFonts w:asciiTheme="minorHAnsi" w:hAnsiTheme="minorHAnsi" w:cstheme="minorHAnsi"/>
          <w:sz w:val="22"/>
          <w:szCs w:val="22"/>
          <w:shd w:val="clear" w:color="auto" w:fill="FFE2D9"/>
        </w:rPr>
        <w:t>7. Sociálna politika zamestnávateľa, bezpečnosť a ochrana zdravia pri práci, inšpekcia práce</w:t>
      </w:r>
      <w:bookmarkEnd w:id="6"/>
      <w:r w:rsidRPr="003C55AE">
        <w:rPr>
          <w:rFonts w:asciiTheme="minorHAnsi" w:hAnsiTheme="minorHAnsi" w:cstheme="minorHAnsi"/>
          <w:sz w:val="22"/>
          <w:szCs w:val="22"/>
          <w:shd w:val="clear" w:color="auto" w:fill="FFE2D9"/>
        </w:rPr>
        <w:t xml:space="preserve"> </w:t>
      </w:r>
    </w:p>
    <w:p w14:paraId="4FEEB8AE" w14:textId="4BBE6650" w:rsidR="00773DD0" w:rsidRPr="00773DD0" w:rsidRDefault="00773DD0" w:rsidP="00773DD0">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773DD0">
        <w:rPr>
          <w:rFonts w:cstheme="minorHAnsi"/>
          <w:b/>
          <w:bCs/>
          <w:color w:val="C00000"/>
          <w:sz w:val="20"/>
          <w:szCs w:val="20"/>
        </w:rPr>
        <w:t>ŠIESTA ČASŤ</w:t>
      </w:r>
    </w:p>
    <w:p w14:paraId="142FDC48" w14:textId="6267F05D" w:rsidR="00773DD0" w:rsidRDefault="00773DD0" w:rsidP="00773DD0">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773DD0">
        <w:rPr>
          <w:rFonts w:cstheme="minorHAnsi"/>
          <w:b/>
          <w:bCs/>
          <w:color w:val="C00000"/>
          <w:sz w:val="20"/>
          <w:szCs w:val="20"/>
        </w:rPr>
        <w:t>OCHRANA PRÁCE</w:t>
      </w:r>
    </w:p>
    <w:p w14:paraId="487D0FCE" w14:textId="77777777" w:rsidR="00773DD0" w:rsidRPr="00773DD0" w:rsidRDefault="00773DD0" w:rsidP="00773DD0">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p>
    <w:p w14:paraId="0B226D4F" w14:textId="77777777" w:rsidR="00773DD0" w:rsidRPr="00773DD0" w:rsidRDefault="00773DD0" w:rsidP="00773DD0">
      <w:pPr>
        <w:pBdr>
          <w:top w:val="single" w:sz="4" w:space="1" w:color="auto"/>
          <w:left w:val="single" w:sz="4" w:space="1" w:color="auto"/>
          <w:bottom w:val="single" w:sz="4" w:space="1" w:color="auto"/>
          <w:right w:val="single" w:sz="4" w:space="1" w:color="auto"/>
        </w:pBdr>
        <w:spacing w:after="0"/>
        <w:jc w:val="both"/>
        <w:rPr>
          <w:rFonts w:cstheme="minorHAnsi"/>
          <w:b/>
          <w:bCs/>
          <w:sz w:val="20"/>
          <w:szCs w:val="20"/>
        </w:rPr>
      </w:pPr>
      <w:r w:rsidRPr="00773DD0">
        <w:rPr>
          <w:rFonts w:cstheme="minorHAnsi"/>
          <w:b/>
          <w:bCs/>
          <w:sz w:val="20"/>
          <w:szCs w:val="20"/>
          <w:highlight w:val="yellow"/>
        </w:rPr>
        <w:t>Ochrana práce</w:t>
      </w:r>
    </w:p>
    <w:p w14:paraId="112E5BB7" w14:textId="00D41A85" w:rsidR="00773DD0" w:rsidRPr="00773DD0" w:rsidRDefault="00773DD0" w:rsidP="00773DD0">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773DD0">
        <w:rPr>
          <w:rFonts w:cstheme="minorHAnsi"/>
          <w:b/>
          <w:bCs/>
          <w:color w:val="C00000"/>
          <w:sz w:val="20"/>
          <w:szCs w:val="20"/>
        </w:rPr>
        <w:t>§ 146</w:t>
      </w:r>
    </w:p>
    <w:p w14:paraId="09F5F30A" w14:textId="640A1B22" w:rsidR="00773DD0" w:rsidRPr="00773DD0" w:rsidRDefault="00773DD0" w:rsidP="00773DD0">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773DD0">
        <w:rPr>
          <w:rFonts w:cstheme="minorHAnsi"/>
          <w:b/>
          <w:bCs/>
          <w:color w:val="C00000"/>
          <w:sz w:val="20"/>
          <w:szCs w:val="20"/>
        </w:rPr>
        <w:t xml:space="preserve">(1) </w:t>
      </w:r>
      <w:r w:rsidRPr="00773DD0">
        <w:rPr>
          <w:rFonts w:cstheme="minorHAnsi"/>
          <w:sz w:val="20"/>
          <w:szCs w:val="20"/>
        </w:rPr>
        <w:t xml:space="preserve">Ochrana práce je </w:t>
      </w:r>
      <w:r w:rsidRPr="00773DD0">
        <w:rPr>
          <w:rFonts w:cstheme="minorHAnsi"/>
          <w:sz w:val="20"/>
          <w:szCs w:val="20"/>
          <w:highlight w:val="yellow"/>
        </w:rPr>
        <w:t>systém opatrení</w:t>
      </w:r>
      <w:r w:rsidRPr="00773DD0">
        <w:rPr>
          <w:rFonts w:cstheme="minorHAnsi"/>
          <w:sz w:val="20"/>
          <w:szCs w:val="20"/>
        </w:rPr>
        <w:t xml:space="preserve"> vyplývajúcich z právnych predpisov, organizačných opatrení, technických opatrení, zdravotníckych opatrení a sociálnych opatrení zameraných na utváranie pracovných podmienok zaisťujúcich bezpečnosť a ochranu zdravia pri práci, zachovanie zdravia a pracovnej schopnosti zamestnanca. Ochrana práce je neoddeliteľnou súčasťou pracovnoprávnych vzťahov.</w:t>
      </w:r>
    </w:p>
    <w:p w14:paraId="4025C0A2" w14:textId="72BFD7BE" w:rsidR="00773DD0" w:rsidRPr="00773DD0" w:rsidRDefault="00773DD0" w:rsidP="00773DD0">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773DD0">
        <w:rPr>
          <w:rFonts w:cstheme="minorHAnsi"/>
          <w:b/>
          <w:bCs/>
          <w:color w:val="C00000"/>
          <w:sz w:val="20"/>
          <w:szCs w:val="20"/>
        </w:rPr>
        <w:t xml:space="preserve">(2) </w:t>
      </w:r>
      <w:r w:rsidRPr="00773DD0">
        <w:rPr>
          <w:rFonts w:cstheme="minorHAnsi"/>
          <w:sz w:val="20"/>
          <w:szCs w:val="20"/>
        </w:rPr>
        <w:t>Starostlivosť o bezpečnosť a zdravie zamestnancov pri práci a o zlepšovanie pracovných podmienok ako základných súčastí ochrany práce je rovnocennou a neoddeliteľnou súčasťou plánovania a plnenia pracovných úloh. Bezpečnosť a ochrana zdravia pri práci je stav pracovných podmienok, ktoré vylučujú alebo minimalizujú pôsobenie nebezpečných a škodlivých činiteľov pracovného procesu a pracovného prostredia na zdravie zamestnancov.</w:t>
      </w:r>
    </w:p>
    <w:p w14:paraId="78E9DF66" w14:textId="44C48B02" w:rsidR="00773DD0" w:rsidRPr="00773DD0" w:rsidRDefault="00773DD0" w:rsidP="00773DD0">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773DD0">
        <w:rPr>
          <w:rFonts w:cstheme="minorHAnsi"/>
          <w:b/>
          <w:bCs/>
          <w:color w:val="C00000"/>
          <w:sz w:val="20"/>
          <w:szCs w:val="20"/>
        </w:rPr>
        <w:t xml:space="preserve">(3) </w:t>
      </w:r>
      <w:r w:rsidRPr="00773DD0">
        <w:rPr>
          <w:rFonts w:cstheme="minorHAnsi"/>
          <w:sz w:val="20"/>
          <w:szCs w:val="20"/>
        </w:rPr>
        <w:t>Zamestnávateľ, zamestnanci a zástupcovia zamestnancov pre bezpečnosť a ochranu zdravia pri práci a odborová organizácia navzájom spolupracujú pri plánovaní a vykonávaní opatrení v oblasti ochrany práce.</w:t>
      </w:r>
    </w:p>
    <w:p w14:paraId="1F096DA9" w14:textId="4315B6A6" w:rsidR="00773DD0" w:rsidRPr="00773DD0" w:rsidRDefault="00773DD0" w:rsidP="00773DD0">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773DD0">
        <w:rPr>
          <w:rFonts w:cstheme="minorHAnsi"/>
          <w:b/>
          <w:bCs/>
          <w:color w:val="C00000"/>
          <w:sz w:val="20"/>
          <w:szCs w:val="20"/>
        </w:rPr>
        <w:t xml:space="preserve">(4) </w:t>
      </w:r>
      <w:r w:rsidRPr="00773DD0">
        <w:rPr>
          <w:rFonts w:cstheme="minorHAnsi"/>
          <w:sz w:val="20"/>
          <w:szCs w:val="20"/>
        </w:rPr>
        <w:t>Znalosť právnych predpisov a ostatných predpisov na zaistenie bezpečnosti a ochrany zdravia pri práci je neoddeliteľnou a trvalou súčasťou kvalifikačných predpokladov. Pri hodnotení pracovných výsledkov treba prihliadať na dodržiavanie právnych predpisov a ostatných predpisov na zaistenie bezpečnosti a ochrany zdravia pri práci.</w:t>
      </w:r>
    </w:p>
    <w:p w14:paraId="47C0AE2E" w14:textId="77777777" w:rsidR="00773DD0" w:rsidRPr="00773DD0" w:rsidRDefault="00773DD0" w:rsidP="00773DD0">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773DD0">
        <w:rPr>
          <w:rFonts w:cstheme="minorHAnsi"/>
          <w:b/>
          <w:bCs/>
          <w:color w:val="C00000"/>
          <w:sz w:val="20"/>
          <w:szCs w:val="20"/>
        </w:rPr>
        <w:t xml:space="preserve">(5) </w:t>
      </w:r>
      <w:r w:rsidRPr="00773DD0">
        <w:rPr>
          <w:rFonts w:cstheme="minorHAnsi"/>
          <w:sz w:val="20"/>
          <w:szCs w:val="20"/>
        </w:rPr>
        <w:t>Odborným zamestnancom povereným plnením úloh pri zaisťovaní bezpečnosti a ochrany zdravia pri práci, zástupcom zamestnancov pre bezpečnosť a ochranu zdravia pri práci a zamestnancom nesmie vzniknúť ujma za plnenie úloh pri zaisťovaní bezpečnosti a ochrany zdravia pri práci.</w:t>
      </w:r>
    </w:p>
    <w:p w14:paraId="45E706FB" w14:textId="77777777" w:rsidR="00773DD0" w:rsidRPr="00773DD0" w:rsidRDefault="00773DD0" w:rsidP="00773DD0">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p>
    <w:p w14:paraId="689369AF" w14:textId="330CDFDD" w:rsidR="00773DD0" w:rsidRPr="00773DD0" w:rsidRDefault="00773DD0" w:rsidP="00773DD0">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773DD0">
        <w:rPr>
          <w:rFonts w:cstheme="minorHAnsi"/>
          <w:b/>
          <w:bCs/>
          <w:color w:val="C00000"/>
          <w:sz w:val="20"/>
          <w:szCs w:val="20"/>
        </w:rPr>
        <w:t>§ 147</w:t>
      </w:r>
    </w:p>
    <w:p w14:paraId="7A4A3C3B" w14:textId="77777777" w:rsidR="00773DD0" w:rsidRPr="00773DD0" w:rsidRDefault="00773DD0" w:rsidP="00773DD0">
      <w:pPr>
        <w:pBdr>
          <w:top w:val="single" w:sz="4" w:space="1" w:color="auto"/>
          <w:left w:val="single" w:sz="4" w:space="1" w:color="auto"/>
          <w:bottom w:val="single" w:sz="4" w:space="1" w:color="auto"/>
          <w:right w:val="single" w:sz="4" w:space="1" w:color="auto"/>
        </w:pBdr>
        <w:spacing w:after="0"/>
        <w:jc w:val="both"/>
        <w:rPr>
          <w:rFonts w:cstheme="minorHAnsi"/>
          <w:b/>
          <w:bCs/>
          <w:sz w:val="20"/>
          <w:szCs w:val="20"/>
        </w:rPr>
      </w:pPr>
      <w:r w:rsidRPr="00773DD0">
        <w:rPr>
          <w:rFonts w:cstheme="minorHAnsi"/>
          <w:b/>
          <w:bCs/>
          <w:sz w:val="20"/>
          <w:szCs w:val="20"/>
          <w:highlight w:val="yellow"/>
        </w:rPr>
        <w:t>Povinnosti zamestnávateľa</w:t>
      </w:r>
    </w:p>
    <w:p w14:paraId="46DE3299" w14:textId="0FF4E7CC" w:rsidR="00773DD0" w:rsidRPr="00773DD0" w:rsidRDefault="00773DD0" w:rsidP="00773DD0">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773DD0">
        <w:rPr>
          <w:rFonts w:cstheme="minorHAnsi"/>
          <w:b/>
          <w:bCs/>
          <w:color w:val="C00000"/>
          <w:sz w:val="20"/>
          <w:szCs w:val="20"/>
        </w:rPr>
        <w:t xml:space="preserve">(1) </w:t>
      </w:r>
      <w:r w:rsidRPr="00773DD0">
        <w:rPr>
          <w:rFonts w:cstheme="minorHAnsi"/>
          <w:sz w:val="20"/>
          <w:szCs w:val="20"/>
        </w:rPr>
        <w:t xml:space="preserve">Zamestnávateľ je v rozsahu svojej pôsobnosti povinný sústavne </w:t>
      </w:r>
      <w:r w:rsidRPr="00773DD0">
        <w:rPr>
          <w:rFonts w:cstheme="minorHAnsi"/>
          <w:sz w:val="20"/>
          <w:szCs w:val="20"/>
          <w:highlight w:val="yellow"/>
        </w:rPr>
        <w:t>zaisťovať bezpečnosť a ochranu zdravia zamestnancov</w:t>
      </w:r>
      <w:r w:rsidRPr="00773DD0">
        <w:rPr>
          <w:rFonts w:cstheme="minorHAnsi"/>
          <w:sz w:val="20"/>
          <w:szCs w:val="20"/>
        </w:rPr>
        <w:t xml:space="preserve"> pri práci a na ten účel vykonávať potrebné opatrenia vrátane zabezpečovania prevencie, potrebných prostriedkov a vhodného systému na riadenie ochrany práce. Zamestnávateľ je </w:t>
      </w:r>
      <w:r w:rsidRPr="00773DD0">
        <w:rPr>
          <w:rFonts w:cstheme="minorHAnsi"/>
          <w:sz w:val="20"/>
          <w:szCs w:val="20"/>
          <w:highlight w:val="yellow"/>
        </w:rPr>
        <w:t>povinný zlepšovať úroveň ochrany</w:t>
      </w:r>
      <w:r w:rsidRPr="00773DD0">
        <w:rPr>
          <w:rFonts w:cstheme="minorHAnsi"/>
          <w:sz w:val="20"/>
          <w:szCs w:val="20"/>
        </w:rPr>
        <w:t xml:space="preserve"> práce vo všetkých činnostiach a prispôsobovať úroveň ochrany práce meniacim sa skutočnostiam.</w:t>
      </w:r>
    </w:p>
    <w:p w14:paraId="5547FFE2" w14:textId="77777777" w:rsidR="00773DD0" w:rsidRPr="00773DD0" w:rsidRDefault="00773DD0" w:rsidP="00773DD0">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773DD0">
        <w:rPr>
          <w:rFonts w:cstheme="minorHAnsi"/>
          <w:b/>
          <w:bCs/>
          <w:color w:val="C00000"/>
          <w:sz w:val="20"/>
          <w:szCs w:val="20"/>
        </w:rPr>
        <w:t xml:space="preserve">(2) </w:t>
      </w:r>
      <w:r w:rsidRPr="00773DD0">
        <w:rPr>
          <w:rFonts w:cstheme="minorHAnsi"/>
          <w:sz w:val="20"/>
          <w:szCs w:val="20"/>
        </w:rPr>
        <w:t>Ďalšie povinnosti zamestnávateľa v oblasti bezpečnosti a ochrany zdravia pri práci upravuje osobitný zákon.</w:t>
      </w:r>
    </w:p>
    <w:p w14:paraId="463054F2" w14:textId="77777777" w:rsidR="00773DD0" w:rsidRPr="00773DD0" w:rsidRDefault="00773DD0" w:rsidP="00773DD0">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p>
    <w:p w14:paraId="3DBDC9D8" w14:textId="416D2DAA" w:rsidR="00773DD0" w:rsidRPr="00773DD0" w:rsidRDefault="00773DD0" w:rsidP="00773DD0">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773DD0">
        <w:rPr>
          <w:rFonts w:cstheme="minorHAnsi"/>
          <w:b/>
          <w:bCs/>
          <w:color w:val="C00000"/>
          <w:sz w:val="20"/>
          <w:szCs w:val="20"/>
        </w:rPr>
        <w:t>§ 148</w:t>
      </w:r>
    </w:p>
    <w:p w14:paraId="34F53A16" w14:textId="77777777" w:rsidR="00773DD0" w:rsidRPr="00773DD0" w:rsidRDefault="00773DD0" w:rsidP="00773DD0">
      <w:pPr>
        <w:pBdr>
          <w:top w:val="single" w:sz="4" w:space="1" w:color="auto"/>
          <w:left w:val="single" w:sz="4" w:space="1" w:color="auto"/>
          <w:bottom w:val="single" w:sz="4" w:space="1" w:color="auto"/>
          <w:right w:val="single" w:sz="4" w:space="1" w:color="auto"/>
        </w:pBdr>
        <w:spacing w:after="0"/>
        <w:jc w:val="both"/>
        <w:rPr>
          <w:rFonts w:cstheme="minorHAnsi"/>
          <w:b/>
          <w:bCs/>
          <w:sz w:val="20"/>
          <w:szCs w:val="20"/>
        </w:rPr>
      </w:pPr>
      <w:r w:rsidRPr="00773DD0">
        <w:rPr>
          <w:rFonts w:cstheme="minorHAnsi"/>
          <w:b/>
          <w:bCs/>
          <w:sz w:val="20"/>
          <w:szCs w:val="20"/>
          <w:highlight w:val="yellow"/>
        </w:rPr>
        <w:t>Práva a povinnosti zamestnancov</w:t>
      </w:r>
    </w:p>
    <w:p w14:paraId="3BC2399A" w14:textId="147DA136" w:rsidR="00773DD0" w:rsidRPr="00773DD0" w:rsidRDefault="00773DD0" w:rsidP="00773DD0">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773DD0">
        <w:rPr>
          <w:rFonts w:cstheme="minorHAnsi"/>
          <w:b/>
          <w:bCs/>
          <w:color w:val="C00000"/>
          <w:sz w:val="20"/>
          <w:szCs w:val="20"/>
        </w:rPr>
        <w:t xml:space="preserve">(1) </w:t>
      </w:r>
      <w:r w:rsidRPr="00773DD0">
        <w:rPr>
          <w:rFonts w:cstheme="minorHAnsi"/>
          <w:sz w:val="20"/>
          <w:szCs w:val="20"/>
        </w:rPr>
        <w:t xml:space="preserve">Zamestnanci majú </w:t>
      </w:r>
      <w:r w:rsidRPr="00773DD0">
        <w:rPr>
          <w:rFonts w:cstheme="minorHAnsi"/>
          <w:sz w:val="20"/>
          <w:szCs w:val="20"/>
          <w:highlight w:val="yellow"/>
        </w:rPr>
        <w:t>právo na zaistenie bezpečnost</w:t>
      </w:r>
      <w:r w:rsidRPr="00773DD0">
        <w:rPr>
          <w:rFonts w:cstheme="minorHAnsi"/>
          <w:sz w:val="20"/>
          <w:szCs w:val="20"/>
        </w:rPr>
        <w:t xml:space="preserve">i a ochrany zdravia pri práci, na informácie o nebezpečenstvách vyplývajúcich z pracovného procesu a pracovného prostredia a o opatreniach na ochranu pred ich účinkami. Zamestnanci sú povinní pri práci </w:t>
      </w:r>
      <w:r w:rsidRPr="00773DD0">
        <w:rPr>
          <w:rFonts w:cstheme="minorHAnsi"/>
          <w:sz w:val="20"/>
          <w:szCs w:val="20"/>
          <w:highlight w:val="yellow"/>
        </w:rPr>
        <w:t>dbať o svoju bezpečnosť</w:t>
      </w:r>
      <w:r w:rsidRPr="00773DD0">
        <w:rPr>
          <w:rFonts w:cstheme="minorHAnsi"/>
          <w:sz w:val="20"/>
          <w:szCs w:val="20"/>
        </w:rPr>
        <w:t xml:space="preserve"> a zdravie a o bezpečnosť a zdravie osôb, ktorých sa ich činnosť týka.</w:t>
      </w:r>
    </w:p>
    <w:p w14:paraId="4E560577" w14:textId="3E93A595" w:rsidR="00773DD0" w:rsidRDefault="00773DD0" w:rsidP="005D2BB9">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773DD0">
        <w:rPr>
          <w:rFonts w:cstheme="minorHAnsi"/>
          <w:b/>
          <w:bCs/>
          <w:color w:val="C00000"/>
          <w:sz w:val="20"/>
          <w:szCs w:val="20"/>
        </w:rPr>
        <w:t xml:space="preserve">(2) </w:t>
      </w:r>
      <w:r w:rsidRPr="00773DD0">
        <w:rPr>
          <w:rFonts w:cstheme="minorHAnsi"/>
          <w:sz w:val="20"/>
          <w:szCs w:val="20"/>
        </w:rPr>
        <w:t>Ďalšie práva a povinnosti zamestnancov v oblasti bezpečnosti a ochrany zdravia pri práci upravuje osobitný zákon.</w:t>
      </w:r>
    </w:p>
    <w:p w14:paraId="41442869" w14:textId="77777777" w:rsidR="005D2BB9" w:rsidRDefault="005D2BB9" w:rsidP="005D2BB9">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p>
    <w:p w14:paraId="3B24EE52" w14:textId="56F34976" w:rsidR="00773DD0" w:rsidRPr="00773DD0" w:rsidRDefault="00773DD0" w:rsidP="00773DD0">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773DD0">
        <w:rPr>
          <w:rFonts w:cstheme="minorHAnsi"/>
          <w:b/>
          <w:bCs/>
          <w:color w:val="C00000"/>
          <w:sz w:val="20"/>
          <w:szCs w:val="20"/>
        </w:rPr>
        <w:t>§ 149</w:t>
      </w:r>
    </w:p>
    <w:p w14:paraId="12D78A32" w14:textId="77777777" w:rsidR="00773DD0" w:rsidRPr="00773DD0" w:rsidRDefault="00773DD0" w:rsidP="00773DD0">
      <w:pPr>
        <w:pBdr>
          <w:top w:val="single" w:sz="4" w:space="1" w:color="auto"/>
          <w:left w:val="single" w:sz="4" w:space="1" w:color="auto"/>
          <w:bottom w:val="single" w:sz="4" w:space="1" w:color="auto"/>
          <w:right w:val="single" w:sz="4" w:space="1" w:color="auto"/>
        </w:pBdr>
        <w:spacing w:after="0"/>
        <w:jc w:val="both"/>
        <w:rPr>
          <w:rFonts w:cstheme="minorHAnsi"/>
          <w:b/>
          <w:bCs/>
          <w:sz w:val="20"/>
          <w:szCs w:val="20"/>
        </w:rPr>
      </w:pPr>
      <w:r w:rsidRPr="00773DD0">
        <w:rPr>
          <w:rFonts w:cstheme="minorHAnsi"/>
          <w:b/>
          <w:bCs/>
          <w:sz w:val="20"/>
          <w:szCs w:val="20"/>
          <w:highlight w:val="yellow"/>
        </w:rPr>
        <w:t>Kontrola odborovým orgánom</w:t>
      </w:r>
    </w:p>
    <w:p w14:paraId="337FE686" w14:textId="404D7104" w:rsidR="00773DD0" w:rsidRDefault="00773DD0" w:rsidP="00773DD0">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773DD0">
        <w:rPr>
          <w:rFonts w:cstheme="minorHAnsi"/>
          <w:b/>
          <w:bCs/>
          <w:color w:val="C00000"/>
          <w:sz w:val="20"/>
          <w:szCs w:val="20"/>
        </w:rPr>
        <w:t xml:space="preserve">(1) </w:t>
      </w:r>
      <w:r w:rsidRPr="00773DD0">
        <w:rPr>
          <w:rFonts w:cstheme="minorHAnsi"/>
          <w:sz w:val="20"/>
          <w:szCs w:val="20"/>
        </w:rPr>
        <w:t xml:space="preserve">U zamestnávateľa, u ktorého pôsobí odborová organizácia, má odborový orgán </w:t>
      </w:r>
      <w:r w:rsidRPr="00FB23BF">
        <w:rPr>
          <w:rFonts w:cstheme="minorHAnsi"/>
          <w:sz w:val="20"/>
          <w:szCs w:val="20"/>
          <w:highlight w:val="yellow"/>
        </w:rPr>
        <w:t>právo vykonávať kontrolu nad stavom bezpečnosti a ochrany zdravia pri práci</w:t>
      </w:r>
      <w:r w:rsidRPr="00773DD0">
        <w:rPr>
          <w:rFonts w:cstheme="minorHAnsi"/>
          <w:sz w:val="20"/>
          <w:szCs w:val="20"/>
        </w:rPr>
        <w:t>. Pritom má právo najmä</w:t>
      </w:r>
    </w:p>
    <w:p w14:paraId="085E1400" w14:textId="4CBB60DF" w:rsidR="00773DD0" w:rsidRPr="00773DD0" w:rsidRDefault="00773DD0" w:rsidP="00773DD0">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773DD0">
        <w:rPr>
          <w:rFonts w:cstheme="minorHAnsi"/>
          <w:b/>
          <w:bCs/>
          <w:color w:val="C00000"/>
          <w:sz w:val="20"/>
          <w:szCs w:val="20"/>
        </w:rPr>
        <w:t xml:space="preserve">a) </w:t>
      </w:r>
      <w:r w:rsidRPr="00773DD0">
        <w:rPr>
          <w:rFonts w:cstheme="minorHAnsi"/>
          <w:sz w:val="20"/>
          <w:szCs w:val="20"/>
        </w:rPr>
        <w:t xml:space="preserve">kontrolovať, ako zamestnávateľ </w:t>
      </w:r>
      <w:r w:rsidRPr="00FB23BF">
        <w:rPr>
          <w:rFonts w:cstheme="minorHAnsi"/>
          <w:sz w:val="20"/>
          <w:szCs w:val="20"/>
          <w:highlight w:val="yellow"/>
        </w:rPr>
        <w:t>plní svoje povinnosti</w:t>
      </w:r>
      <w:r w:rsidRPr="00773DD0">
        <w:rPr>
          <w:rFonts w:cstheme="minorHAnsi"/>
          <w:sz w:val="20"/>
          <w:szCs w:val="20"/>
        </w:rPr>
        <w:t xml:space="preserve"> v starostlivosti o bezpečnosť a ochranu zdravia pri práci a či sústavne utvára podmienky bezpečnej a zdravotne neškodnej práce, pravidelne preverovať pracovisko a zariadenie zamestnávateľa pre zamestnancov a kontrolovať hospodárenie zamestnávateľa s osobnými ochrannými pracovnými prostriedkami,</w:t>
      </w:r>
    </w:p>
    <w:p w14:paraId="44F2895A" w14:textId="4B801BB6" w:rsidR="00773DD0" w:rsidRPr="00773DD0" w:rsidRDefault="00773DD0" w:rsidP="00773DD0">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773DD0">
        <w:rPr>
          <w:rFonts w:cstheme="minorHAnsi"/>
          <w:b/>
          <w:bCs/>
          <w:color w:val="C00000"/>
          <w:sz w:val="20"/>
          <w:szCs w:val="20"/>
        </w:rPr>
        <w:t xml:space="preserve">b) </w:t>
      </w:r>
      <w:r w:rsidRPr="00773DD0">
        <w:rPr>
          <w:rFonts w:cstheme="minorHAnsi"/>
          <w:sz w:val="20"/>
          <w:szCs w:val="20"/>
        </w:rPr>
        <w:t xml:space="preserve">kontrolovať, či zamestnávateľ </w:t>
      </w:r>
      <w:r w:rsidRPr="00FB23BF">
        <w:rPr>
          <w:rFonts w:cstheme="minorHAnsi"/>
          <w:sz w:val="20"/>
          <w:szCs w:val="20"/>
          <w:highlight w:val="yellow"/>
        </w:rPr>
        <w:t>riadne vyšetruje príčiny pracovných úrazov</w:t>
      </w:r>
      <w:r w:rsidRPr="00773DD0">
        <w:rPr>
          <w:rFonts w:cstheme="minorHAnsi"/>
          <w:sz w:val="20"/>
          <w:szCs w:val="20"/>
        </w:rPr>
        <w:t>, zúčastňovať sa na zisťovaní príčin pracovných úrazov a chorôb z povolania, prípadne ich sám vyšetrovať,</w:t>
      </w:r>
    </w:p>
    <w:p w14:paraId="18DE13D2" w14:textId="77777777" w:rsidR="005D2BB9" w:rsidRDefault="005D2BB9">
      <w:pPr>
        <w:rPr>
          <w:rFonts w:cstheme="minorHAnsi"/>
          <w:b/>
          <w:bCs/>
          <w:color w:val="C00000"/>
          <w:sz w:val="20"/>
          <w:szCs w:val="20"/>
        </w:rPr>
      </w:pPr>
      <w:r>
        <w:rPr>
          <w:rFonts w:cstheme="minorHAnsi"/>
          <w:b/>
          <w:bCs/>
          <w:color w:val="C00000"/>
          <w:sz w:val="20"/>
          <w:szCs w:val="20"/>
        </w:rPr>
        <w:br w:type="page"/>
      </w:r>
    </w:p>
    <w:p w14:paraId="46E0933B" w14:textId="6ECF1178" w:rsidR="00773DD0" w:rsidRPr="00773DD0" w:rsidRDefault="00773DD0" w:rsidP="00773DD0">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773DD0">
        <w:rPr>
          <w:rFonts w:cstheme="minorHAnsi"/>
          <w:b/>
          <w:bCs/>
          <w:color w:val="C00000"/>
          <w:sz w:val="20"/>
          <w:szCs w:val="20"/>
        </w:rPr>
        <w:t xml:space="preserve">c) </w:t>
      </w:r>
      <w:r w:rsidRPr="00773DD0">
        <w:rPr>
          <w:rFonts w:cstheme="minorHAnsi"/>
          <w:sz w:val="20"/>
          <w:szCs w:val="20"/>
        </w:rPr>
        <w:t xml:space="preserve">požadovať od zamestnávateľa </w:t>
      </w:r>
      <w:r w:rsidRPr="00FB23BF">
        <w:rPr>
          <w:rFonts w:cstheme="minorHAnsi"/>
          <w:sz w:val="20"/>
          <w:szCs w:val="20"/>
          <w:highlight w:val="yellow"/>
        </w:rPr>
        <w:t>odstránenie nedostatkov v prevádzke</w:t>
      </w:r>
      <w:r w:rsidRPr="00773DD0">
        <w:rPr>
          <w:rFonts w:cstheme="minorHAnsi"/>
          <w:sz w:val="20"/>
          <w:szCs w:val="20"/>
        </w:rPr>
        <w:t>, na strojoch a zariadeniach alebo pri pracovných postupoch a prerušenie práce v prípade bezprostredného a vážneho ohrozenia života alebo zdravia zamestnancov a ostatných osôb zdržiavajúcich sa v priestoroch alebo na pracovisku zamestnávateľa s jeho vedomím,</w:t>
      </w:r>
    </w:p>
    <w:p w14:paraId="4C3B2E87" w14:textId="6BBDF760" w:rsidR="00773DD0" w:rsidRPr="00773DD0" w:rsidRDefault="00773DD0" w:rsidP="00773DD0">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773DD0">
        <w:rPr>
          <w:rFonts w:cstheme="minorHAnsi"/>
          <w:b/>
          <w:bCs/>
          <w:color w:val="C00000"/>
          <w:sz w:val="20"/>
          <w:szCs w:val="20"/>
        </w:rPr>
        <w:t xml:space="preserve">d) </w:t>
      </w:r>
      <w:r w:rsidRPr="00FB23BF">
        <w:rPr>
          <w:rFonts w:cstheme="minorHAnsi"/>
          <w:sz w:val="20"/>
          <w:szCs w:val="20"/>
          <w:highlight w:val="yellow"/>
        </w:rPr>
        <w:t>upozorniť zamestnávateľa na prácu nadčas a nočnú prácu</w:t>
      </w:r>
      <w:r w:rsidRPr="00773DD0">
        <w:rPr>
          <w:rFonts w:cstheme="minorHAnsi"/>
          <w:sz w:val="20"/>
          <w:szCs w:val="20"/>
        </w:rPr>
        <w:t>, ktorá by ohrozovala bezpečnosť a ochranu zdravia zamestnancov,</w:t>
      </w:r>
    </w:p>
    <w:p w14:paraId="3FEAEB7E" w14:textId="71C80B1E" w:rsidR="00773DD0" w:rsidRPr="00773DD0" w:rsidRDefault="00773DD0" w:rsidP="00773DD0">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FB23BF">
        <w:rPr>
          <w:rFonts w:cstheme="minorHAnsi"/>
          <w:b/>
          <w:bCs/>
          <w:color w:val="C00000"/>
          <w:sz w:val="20"/>
          <w:szCs w:val="20"/>
        </w:rPr>
        <w:t>e)</w:t>
      </w:r>
      <w:r w:rsidRPr="00773DD0">
        <w:rPr>
          <w:rFonts w:cstheme="minorHAnsi"/>
          <w:sz w:val="20"/>
          <w:szCs w:val="20"/>
        </w:rPr>
        <w:t xml:space="preserve"> zúčastňovať sa na </w:t>
      </w:r>
      <w:r w:rsidRPr="00FB23BF">
        <w:rPr>
          <w:rFonts w:cstheme="minorHAnsi"/>
          <w:sz w:val="20"/>
          <w:szCs w:val="20"/>
          <w:highlight w:val="yellow"/>
        </w:rPr>
        <w:t>rokovaniach o otázkach bezpečnosti</w:t>
      </w:r>
      <w:r w:rsidRPr="00773DD0">
        <w:rPr>
          <w:rFonts w:cstheme="minorHAnsi"/>
          <w:sz w:val="20"/>
          <w:szCs w:val="20"/>
        </w:rPr>
        <w:t xml:space="preserve"> a ochrany zdravia pri práci.</w:t>
      </w:r>
    </w:p>
    <w:p w14:paraId="20787E09" w14:textId="225F77CF" w:rsidR="00773DD0" w:rsidRPr="00773DD0" w:rsidRDefault="00773DD0" w:rsidP="00773DD0">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773DD0">
        <w:rPr>
          <w:rFonts w:cstheme="minorHAnsi"/>
          <w:b/>
          <w:bCs/>
          <w:color w:val="C00000"/>
          <w:sz w:val="20"/>
          <w:szCs w:val="20"/>
        </w:rPr>
        <w:t xml:space="preserve">(2) </w:t>
      </w:r>
      <w:r w:rsidRPr="00773DD0">
        <w:rPr>
          <w:rFonts w:cstheme="minorHAnsi"/>
          <w:sz w:val="20"/>
          <w:szCs w:val="20"/>
        </w:rPr>
        <w:t xml:space="preserve">O nedostatkoch podľa odseku 1 písm. c) je odborový orgán povinný </w:t>
      </w:r>
      <w:r w:rsidRPr="00FB23BF">
        <w:rPr>
          <w:rFonts w:cstheme="minorHAnsi"/>
          <w:sz w:val="20"/>
          <w:szCs w:val="20"/>
          <w:highlight w:val="yellow"/>
        </w:rPr>
        <w:t>vypracovať protokol</w:t>
      </w:r>
      <w:r w:rsidRPr="00773DD0">
        <w:rPr>
          <w:rFonts w:cstheme="minorHAnsi"/>
          <w:sz w:val="20"/>
          <w:szCs w:val="20"/>
        </w:rPr>
        <w:t>. Protokol obsahuje označenie odborového orgánu, ktorý kontrolu vykonal, dátum a čas vykonania kontroly a nedostatky zistené kontrolou v prevádzke, na strojoch a zariadeniach alebo pri pracovných postupoch, ktoré odborový orgán požaduje odstrániť. V prípade bezprostredného a vážneho ohrozenia života alebo zdravia protokol obsahuje aj požiadavku na prerušenie práce s označením práce a času, odkedy sa požaduje práca prerušiť. Súčasťou protokolu je vyjadrenie zamestnávateľa k zisteným nedostatkom.</w:t>
      </w:r>
    </w:p>
    <w:p w14:paraId="7D531C89" w14:textId="4384080E" w:rsidR="00773DD0" w:rsidRPr="00773DD0" w:rsidRDefault="00773DD0" w:rsidP="00773DD0">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773DD0">
        <w:rPr>
          <w:rFonts w:cstheme="minorHAnsi"/>
          <w:b/>
          <w:bCs/>
          <w:color w:val="C00000"/>
          <w:sz w:val="20"/>
          <w:szCs w:val="20"/>
        </w:rPr>
        <w:t xml:space="preserve">(3) </w:t>
      </w:r>
      <w:r w:rsidRPr="00773DD0">
        <w:rPr>
          <w:rFonts w:cstheme="minorHAnsi"/>
          <w:sz w:val="20"/>
          <w:szCs w:val="20"/>
        </w:rPr>
        <w:t>O požiadavke na prerušenie práce podľa odseku 1 písm. c) je odborový orgán povinný bez zbytočného odkladu upovedomiť príslušný orgán inšpekcie práce alebo príslušný orgán štátnej banskej správy. Požiadavka na prerušenie práce odborového orgánu trvá až do odstránenia nedostatkov zamestnávateľom, inak do skončenia jej preskúmania príslušným orgánom inšpekcie práce alebo príslušným orgánom štátnej banskej správy.</w:t>
      </w:r>
    </w:p>
    <w:p w14:paraId="14408143" w14:textId="3B35E258" w:rsidR="00773DD0" w:rsidRPr="00773DD0" w:rsidRDefault="00773DD0" w:rsidP="00773DD0">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773DD0">
        <w:rPr>
          <w:rFonts w:cstheme="minorHAnsi"/>
          <w:b/>
          <w:bCs/>
          <w:color w:val="C00000"/>
          <w:sz w:val="20"/>
          <w:szCs w:val="20"/>
        </w:rPr>
        <w:t xml:space="preserve">(4) </w:t>
      </w:r>
      <w:r w:rsidRPr="00773DD0">
        <w:rPr>
          <w:rFonts w:cstheme="minorHAnsi"/>
          <w:sz w:val="20"/>
          <w:szCs w:val="20"/>
        </w:rPr>
        <w:t>V družstve, kde je súčasťou členstva aj pracovnoprávny vzťah člena k družstvu, zabezpečuje výkon kontroly nad stavom bezpečnosti a ochrany zdravia pri práci podľa odsekov 1 a 3 vo vzťahu k týmto členom družstva osobitný orgán družstva volený členskou schôdzou.</w:t>
      </w:r>
    </w:p>
    <w:p w14:paraId="09ABA0AA" w14:textId="77777777" w:rsidR="00773DD0" w:rsidRPr="00773DD0" w:rsidRDefault="00773DD0" w:rsidP="00773DD0">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773DD0">
        <w:rPr>
          <w:rFonts w:cstheme="minorHAnsi"/>
          <w:b/>
          <w:bCs/>
          <w:color w:val="C00000"/>
          <w:sz w:val="20"/>
          <w:szCs w:val="20"/>
        </w:rPr>
        <w:t xml:space="preserve">(5) </w:t>
      </w:r>
      <w:r w:rsidRPr="00773DD0">
        <w:rPr>
          <w:rFonts w:cstheme="minorHAnsi"/>
          <w:sz w:val="20"/>
          <w:szCs w:val="20"/>
        </w:rPr>
        <w:t>Náklady vzniknuté vykonaním kontroly nad stavom bezpečnosti a ochrany zdravia pri práci uhrádza štát.</w:t>
      </w:r>
    </w:p>
    <w:p w14:paraId="183F4B83" w14:textId="77777777" w:rsidR="00773DD0" w:rsidRPr="00773DD0" w:rsidRDefault="00773DD0" w:rsidP="00773DD0">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p>
    <w:p w14:paraId="7EFDF97F" w14:textId="3EB4AEB8" w:rsidR="00773DD0" w:rsidRPr="00773DD0" w:rsidRDefault="00773DD0" w:rsidP="00773DD0">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773DD0">
        <w:rPr>
          <w:rFonts w:cstheme="minorHAnsi"/>
          <w:b/>
          <w:bCs/>
          <w:color w:val="C00000"/>
          <w:sz w:val="20"/>
          <w:szCs w:val="20"/>
        </w:rPr>
        <w:t>§ 150</w:t>
      </w:r>
    </w:p>
    <w:p w14:paraId="7059691B" w14:textId="77777777" w:rsidR="00773DD0" w:rsidRPr="00773DD0" w:rsidRDefault="00773DD0" w:rsidP="00773DD0">
      <w:pPr>
        <w:pBdr>
          <w:top w:val="single" w:sz="4" w:space="1" w:color="auto"/>
          <w:left w:val="single" w:sz="4" w:space="1" w:color="auto"/>
          <w:bottom w:val="single" w:sz="4" w:space="1" w:color="auto"/>
          <w:right w:val="single" w:sz="4" w:space="1" w:color="auto"/>
        </w:pBdr>
        <w:spacing w:after="0"/>
        <w:jc w:val="both"/>
        <w:rPr>
          <w:rFonts w:cstheme="minorHAnsi"/>
          <w:b/>
          <w:bCs/>
          <w:sz w:val="20"/>
          <w:szCs w:val="20"/>
        </w:rPr>
      </w:pPr>
      <w:r w:rsidRPr="00FB23BF">
        <w:rPr>
          <w:rFonts w:cstheme="minorHAnsi"/>
          <w:b/>
          <w:bCs/>
          <w:sz w:val="20"/>
          <w:szCs w:val="20"/>
          <w:highlight w:val="yellow"/>
        </w:rPr>
        <w:t>Inšpekcia práce</w:t>
      </w:r>
    </w:p>
    <w:p w14:paraId="064962A7" w14:textId="349F8E27" w:rsidR="00773DD0" w:rsidRPr="00773DD0" w:rsidRDefault="00773DD0" w:rsidP="00773DD0">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773DD0">
        <w:rPr>
          <w:rFonts w:cstheme="minorHAnsi"/>
          <w:b/>
          <w:bCs/>
          <w:color w:val="C00000"/>
          <w:sz w:val="20"/>
          <w:szCs w:val="20"/>
        </w:rPr>
        <w:t xml:space="preserve">(1) </w:t>
      </w:r>
      <w:r w:rsidRPr="00773DD0">
        <w:rPr>
          <w:rFonts w:cstheme="minorHAnsi"/>
          <w:sz w:val="20"/>
          <w:szCs w:val="20"/>
        </w:rPr>
        <w:t>Inšpekcia práce sa vykonáva podľa osobitného zákona.</w:t>
      </w:r>
    </w:p>
    <w:p w14:paraId="641CC7E0" w14:textId="655618B3" w:rsidR="00773DD0" w:rsidRDefault="00773DD0" w:rsidP="005D2BB9">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773DD0">
        <w:rPr>
          <w:rFonts w:cstheme="minorHAnsi"/>
          <w:b/>
          <w:bCs/>
          <w:color w:val="C00000"/>
          <w:sz w:val="20"/>
          <w:szCs w:val="20"/>
        </w:rPr>
        <w:t xml:space="preserve">(2) </w:t>
      </w:r>
      <w:r w:rsidRPr="00773DD0">
        <w:rPr>
          <w:rFonts w:cstheme="minorHAnsi"/>
          <w:sz w:val="20"/>
          <w:szCs w:val="20"/>
        </w:rPr>
        <w:t xml:space="preserve">Zamestnanci, ktorí sú poškodení porušením povinností vyplývajúcich z pracovnoprávnych vzťahov, ako aj zástupcovia zamestnancov, ktorí sú v pracovnom pomere u zamestnávateľa, u ktorého kontrolnou činnosťou podľa § 239 zistili porušenie pracovnoprávnych predpisov, </w:t>
      </w:r>
      <w:r w:rsidRPr="00FB23BF">
        <w:rPr>
          <w:rFonts w:cstheme="minorHAnsi"/>
          <w:sz w:val="20"/>
          <w:szCs w:val="20"/>
          <w:highlight w:val="yellow"/>
        </w:rPr>
        <w:t>môžu podať podnet na príslušnom orgáne inšpekcie práce.</w:t>
      </w:r>
    </w:p>
    <w:p w14:paraId="32FE7221" w14:textId="77777777" w:rsidR="005D2BB9" w:rsidRDefault="005D2BB9" w:rsidP="005D2BB9">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p>
    <w:p w14:paraId="7F70F594" w14:textId="75F571D4" w:rsidR="00487D74" w:rsidRPr="009447AA" w:rsidRDefault="00487D74" w:rsidP="009447AA">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9447AA">
        <w:rPr>
          <w:rFonts w:cstheme="minorHAnsi"/>
          <w:b/>
          <w:bCs/>
          <w:color w:val="C00000"/>
          <w:sz w:val="20"/>
          <w:szCs w:val="20"/>
        </w:rPr>
        <w:t>SIEDMA ČASŤ</w:t>
      </w:r>
    </w:p>
    <w:p w14:paraId="6F7DAEBC" w14:textId="77777777" w:rsidR="00487D74" w:rsidRPr="009447AA" w:rsidRDefault="00487D74" w:rsidP="009447AA">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9447AA">
        <w:rPr>
          <w:rFonts w:cstheme="minorHAnsi"/>
          <w:b/>
          <w:bCs/>
          <w:color w:val="C00000"/>
          <w:sz w:val="20"/>
          <w:szCs w:val="20"/>
        </w:rPr>
        <w:t>SOCIÁLNA POLITIKA ZAMESTNÁVATEĽA</w:t>
      </w:r>
    </w:p>
    <w:p w14:paraId="12F298B0" w14:textId="77777777" w:rsidR="00487D74" w:rsidRPr="009447AA" w:rsidRDefault="00487D74" w:rsidP="009447AA">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p>
    <w:p w14:paraId="43A552D7" w14:textId="516B0D85" w:rsidR="00487D74" w:rsidRPr="009447AA" w:rsidRDefault="00487D74" w:rsidP="009447AA">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9447AA">
        <w:rPr>
          <w:rFonts w:cstheme="minorHAnsi"/>
          <w:b/>
          <w:bCs/>
          <w:color w:val="C00000"/>
          <w:sz w:val="20"/>
          <w:szCs w:val="20"/>
        </w:rPr>
        <w:t>§ 151</w:t>
      </w:r>
    </w:p>
    <w:p w14:paraId="0270AFF8" w14:textId="77777777" w:rsidR="00487D74" w:rsidRPr="009447AA" w:rsidRDefault="00487D74" w:rsidP="009447AA">
      <w:pPr>
        <w:pBdr>
          <w:top w:val="single" w:sz="4" w:space="1" w:color="auto"/>
          <w:left w:val="single" w:sz="4" w:space="1" w:color="auto"/>
          <w:bottom w:val="single" w:sz="4" w:space="1" w:color="auto"/>
          <w:right w:val="single" w:sz="4" w:space="1" w:color="auto"/>
        </w:pBdr>
        <w:spacing w:after="0"/>
        <w:jc w:val="both"/>
        <w:rPr>
          <w:rFonts w:ascii="Calibri" w:hAnsi="Calibri" w:cs="Calibri"/>
          <w:b/>
          <w:bCs/>
          <w:sz w:val="20"/>
          <w:szCs w:val="20"/>
        </w:rPr>
      </w:pPr>
      <w:r w:rsidRPr="00D86D44">
        <w:rPr>
          <w:rFonts w:ascii="Calibri" w:hAnsi="Calibri" w:cs="Calibri"/>
          <w:b/>
          <w:bCs/>
          <w:sz w:val="20"/>
          <w:szCs w:val="20"/>
          <w:highlight w:val="yellow"/>
        </w:rPr>
        <w:t>Pracovné podmienky a životné podmienky zamestnancov</w:t>
      </w:r>
    </w:p>
    <w:p w14:paraId="381B8181" w14:textId="77777777" w:rsidR="00487D74" w:rsidRPr="00487D74" w:rsidRDefault="00487D74" w:rsidP="009447AA">
      <w:pPr>
        <w:pBdr>
          <w:top w:val="single" w:sz="4" w:space="1" w:color="auto"/>
          <w:left w:val="single" w:sz="4" w:space="1" w:color="auto"/>
          <w:bottom w:val="single" w:sz="4" w:space="1" w:color="auto"/>
          <w:right w:val="single" w:sz="4" w:space="1" w:color="auto"/>
        </w:pBdr>
        <w:spacing w:after="0"/>
        <w:jc w:val="both"/>
        <w:rPr>
          <w:rFonts w:ascii="Calibri" w:hAnsi="Calibri" w:cs="Calibri"/>
          <w:sz w:val="20"/>
          <w:szCs w:val="20"/>
        </w:rPr>
      </w:pPr>
      <w:r w:rsidRPr="009447AA">
        <w:rPr>
          <w:rFonts w:cstheme="minorHAnsi"/>
          <w:b/>
          <w:bCs/>
          <w:color w:val="C00000"/>
          <w:sz w:val="20"/>
          <w:szCs w:val="20"/>
        </w:rPr>
        <w:t>(1)</w:t>
      </w:r>
      <w:r w:rsidRPr="00487D74">
        <w:rPr>
          <w:rFonts w:ascii="Calibri" w:hAnsi="Calibri" w:cs="Calibri"/>
          <w:sz w:val="20"/>
          <w:szCs w:val="20"/>
        </w:rPr>
        <w:t xml:space="preserve"> Na zlepšovanie kultúry práce a pracovného prostredia zamestnávateľ utvára primerané pracovné podmienky a stará sa o vzhľad a úpravu pracovísk, sociálnych zariadení a zariadení na osobnú hygienu.</w:t>
      </w:r>
    </w:p>
    <w:p w14:paraId="56934BCC" w14:textId="77777777" w:rsidR="00487D74" w:rsidRPr="00487D74" w:rsidRDefault="00487D74" w:rsidP="009447AA">
      <w:pPr>
        <w:pBdr>
          <w:top w:val="single" w:sz="4" w:space="1" w:color="auto"/>
          <w:left w:val="single" w:sz="4" w:space="1" w:color="auto"/>
          <w:bottom w:val="single" w:sz="4" w:space="1" w:color="auto"/>
          <w:right w:val="single" w:sz="4" w:space="1" w:color="auto"/>
        </w:pBdr>
        <w:spacing w:after="0"/>
        <w:jc w:val="both"/>
        <w:rPr>
          <w:rFonts w:ascii="Calibri" w:hAnsi="Calibri" w:cs="Calibri"/>
          <w:sz w:val="20"/>
          <w:szCs w:val="20"/>
        </w:rPr>
      </w:pPr>
      <w:r w:rsidRPr="009447AA">
        <w:rPr>
          <w:rFonts w:cstheme="minorHAnsi"/>
          <w:b/>
          <w:bCs/>
          <w:color w:val="C00000"/>
          <w:sz w:val="20"/>
          <w:szCs w:val="20"/>
        </w:rPr>
        <w:t>(2)</w:t>
      </w:r>
      <w:r w:rsidRPr="00487D74">
        <w:rPr>
          <w:rFonts w:ascii="Calibri" w:hAnsi="Calibri" w:cs="Calibri"/>
          <w:sz w:val="20"/>
          <w:szCs w:val="20"/>
        </w:rPr>
        <w:t xml:space="preserve"> Zamestnávateľ zriaďuje, udržiava a zvyšuje úroveň sociálneho zariadenia, zariadenia na osobnú hygienu a podľa osobitných predpisov aj zdravotnícke zariadenia pre zamestnancov.</w:t>
      </w:r>
    </w:p>
    <w:p w14:paraId="1CB511B9" w14:textId="77777777" w:rsidR="00487D74" w:rsidRPr="00487D74" w:rsidRDefault="00487D74" w:rsidP="009447AA">
      <w:pPr>
        <w:pBdr>
          <w:top w:val="single" w:sz="4" w:space="1" w:color="auto"/>
          <w:left w:val="single" w:sz="4" w:space="1" w:color="auto"/>
          <w:bottom w:val="single" w:sz="4" w:space="1" w:color="auto"/>
          <w:right w:val="single" w:sz="4" w:space="1" w:color="auto"/>
        </w:pBdr>
        <w:spacing w:after="0"/>
        <w:jc w:val="both"/>
        <w:rPr>
          <w:rFonts w:ascii="Calibri" w:hAnsi="Calibri" w:cs="Calibri"/>
          <w:sz w:val="20"/>
          <w:szCs w:val="20"/>
        </w:rPr>
      </w:pPr>
      <w:r w:rsidRPr="009447AA">
        <w:rPr>
          <w:rFonts w:cstheme="minorHAnsi"/>
          <w:b/>
          <w:bCs/>
          <w:color w:val="C00000"/>
          <w:sz w:val="20"/>
          <w:szCs w:val="20"/>
        </w:rPr>
        <w:t>(3)</w:t>
      </w:r>
      <w:r w:rsidRPr="00487D74">
        <w:rPr>
          <w:rFonts w:ascii="Calibri" w:hAnsi="Calibri" w:cs="Calibri"/>
          <w:sz w:val="20"/>
          <w:szCs w:val="20"/>
        </w:rPr>
        <w:t xml:space="preserve"> Zamestnávateľ je </w:t>
      </w:r>
      <w:r w:rsidRPr="00D86D44">
        <w:rPr>
          <w:rFonts w:ascii="Calibri" w:hAnsi="Calibri" w:cs="Calibri"/>
          <w:sz w:val="20"/>
          <w:szCs w:val="20"/>
          <w:highlight w:val="yellow"/>
        </w:rPr>
        <w:t>povinný zaistiť bezpečnú úschovu najmä zvrškov a osobných predmetov</w:t>
      </w:r>
      <w:r w:rsidRPr="00487D74">
        <w:rPr>
          <w:rFonts w:ascii="Calibri" w:hAnsi="Calibri" w:cs="Calibri"/>
          <w:sz w:val="20"/>
          <w:szCs w:val="20"/>
        </w:rPr>
        <w:t xml:space="preserve">, ktoré zamestnanci obvykle nosia do zamestnania, ako </w:t>
      </w:r>
      <w:r w:rsidRPr="00D86D44">
        <w:rPr>
          <w:rFonts w:ascii="Calibri" w:hAnsi="Calibri" w:cs="Calibri"/>
          <w:sz w:val="20"/>
          <w:szCs w:val="20"/>
          <w:highlight w:val="yellow"/>
        </w:rPr>
        <w:t>aj obvyklých dopravných prostriedkov,</w:t>
      </w:r>
      <w:r w:rsidRPr="00487D74">
        <w:rPr>
          <w:rFonts w:ascii="Calibri" w:hAnsi="Calibri" w:cs="Calibri"/>
          <w:sz w:val="20"/>
          <w:szCs w:val="20"/>
        </w:rPr>
        <w:t xml:space="preserve"> ak ich zamestnanci používajú na cestu do zamestnania a </w:t>
      </w:r>
      <w:r w:rsidRPr="00D86D44">
        <w:rPr>
          <w:rFonts w:ascii="Calibri" w:hAnsi="Calibri" w:cs="Calibri"/>
          <w:sz w:val="20"/>
          <w:szCs w:val="20"/>
          <w:highlight w:val="yellow"/>
        </w:rPr>
        <w:t>späť s výnimkou motorových vozidiel</w:t>
      </w:r>
      <w:r w:rsidRPr="00487D74">
        <w:rPr>
          <w:rFonts w:ascii="Calibri" w:hAnsi="Calibri" w:cs="Calibri"/>
          <w:sz w:val="20"/>
          <w:szCs w:val="20"/>
        </w:rPr>
        <w:t>. Zamestnávateľ môže po dohode so zástupcami zamestnancov vymedziť podmienky, za ktorých bude zodpovedať aj za úschovu motorových vozidiel. Túto povinnosť má aj voči všetkým ostatným osobám, ak sú pre neho činné na jeho pracoviskách.</w:t>
      </w:r>
    </w:p>
    <w:p w14:paraId="6975A345" w14:textId="77777777" w:rsidR="00487D74" w:rsidRPr="00487D74" w:rsidRDefault="00487D74" w:rsidP="009447AA">
      <w:pPr>
        <w:pBdr>
          <w:top w:val="single" w:sz="4" w:space="1" w:color="auto"/>
          <w:left w:val="single" w:sz="4" w:space="1" w:color="auto"/>
          <w:bottom w:val="single" w:sz="4" w:space="1" w:color="auto"/>
          <w:right w:val="single" w:sz="4" w:space="1" w:color="auto"/>
        </w:pBdr>
        <w:spacing w:after="0"/>
        <w:jc w:val="both"/>
        <w:rPr>
          <w:rFonts w:ascii="Calibri" w:hAnsi="Calibri" w:cs="Calibri"/>
          <w:sz w:val="20"/>
          <w:szCs w:val="20"/>
        </w:rPr>
      </w:pPr>
    </w:p>
    <w:p w14:paraId="065ADBD4" w14:textId="77777777" w:rsidR="005D2BB9" w:rsidRDefault="005D2BB9">
      <w:pPr>
        <w:rPr>
          <w:rFonts w:cstheme="minorHAnsi"/>
          <w:b/>
          <w:bCs/>
          <w:color w:val="C00000"/>
          <w:sz w:val="20"/>
          <w:szCs w:val="20"/>
        </w:rPr>
      </w:pPr>
      <w:r>
        <w:rPr>
          <w:rFonts w:cstheme="minorHAnsi"/>
          <w:b/>
          <w:bCs/>
          <w:color w:val="C00000"/>
          <w:sz w:val="20"/>
          <w:szCs w:val="20"/>
        </w:rPr>
        <w:br w:type="page"/>
      </w:r>
    </w:p>
    <w:p w14:paraId="61058FB1" w14:textId="666D336D" w:rsidR="00487D74" w:rsidRPr="009447AA" w:rsidRDefault="00487D74" w:rsidP="009447AA">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9447AA">
        <w:rPr>
          <w:rFonts w:cstheme="minorHAnsi"/>
          <w:b/>
          <w:bCs/>
          <w:color w:val="C00000"/>
          <w:sz w:val="20"/>
          <w:szCs w:val="20"/>
        </w:rPr>
        <w:t>§ 152</w:t>
      </w:r>
    </w:p>
    <w:p w14:paraId="4AEF0DF9" w14:textId="77777777" w:rsidR="00487D74" w:rsidRPr="009447AA" w:rsidRDefault="00487D74" w:rsidP="009447AA">
      <w:pPr>
        <w:pBdr>
          <w:top w:val="single" w:sz="4" w:space="1" w:color="auto"/>
          <w:left w:val="single" w:sz="4" w:space="1" w:color="auto"/>
          <w:bottom w:val="single" w:sz="4" w:space="1" w:color="auto"/>
          <w:right w:val="single" w:sz="4" w:space="1" w:color="auto"/>
        </w:pBdr>
        <w:spacing w:after="0"/>
        <w:jc w:val="both"/>
        <w:rPr>
          <w:rFonts w:ascii="Calibri" w:hAnsi="Calibri" w:cs="Calibri"/>
          <w:b/>
          <w:bCs/>
          <w:sz w:val="20"/>
          <w:szCs w:val="20"/>
        </w:rPr>
      </w:pPr>
      <w:r w:rsidRPr="00D86D44">
        <w:rPr>
          <w:rFonts w:ascii="Calibri" w:hAnsi="Calibri" w:cs="Calibri"/>
          <w:b/>
          <w:bCs/>
          <w:sz w:val="20"/>
          <w:szCs w:val="20"/>
          <w:highlight w:val="yellow"/>
        </w:rPr>
        <w:t>Stravovanie zamestnancov</w:t>
      </w:r>
    </w:p>
    <w:p w14:paraId="4FF7DECD" w14:textId="77777777" w:rsidR="00487D74" w:rsidRPr="00487D74" w:rsidRDefault="00487D74" w:rsidP="009447AA">
      <w:pPr>
        <w:pBdr>
          <w:top w:val="single" w:sz="4" w:space="1" w:color="auto"/>
          <w:left w:val="single" w:sz="4" w:space="1" w:color="auto"/>
          <w:bottom w:val="single" w:sz="4" w:space="1" w:color="auto"/>
          <w:right w:val="single" w:sz="4" w:space="1" w:color="auto"/>
        </w:pBdr>
        <w:spacing w:after="0"/>
        <w:jc w:val="both"/>
        <w:rPr>
          <w:rFonts w:ascii="Calibri" w:hAnsi="Calibri" w:cs="Calibri"/>
          <w:sz w:val="20"/>
          <w:szCs w:val="20"/>
        </w:rPr>
      </w:pPr>
      <w:r w:rsidRPr="009447AA">
        <w:rPr>
          <w:rFonts w:cstheme="minorHAnsi"/>
          <w:b/>
          <w:bCs/>
          <w:color w:val="C00000"/>
          <w:sz w:val="20"/>
          <w:szCs w:val="20"/>
        </w:rPr>
        <w:t>(1)</w:t>
      </w:r>
      <w:r w:rsidRPr="00487D74">
        <w:rPr>
          <w:rFonts w:ascii="Calibri" w:hAnsi="Calibri" w:cs="Calibri"/>
          <w:sz w:val="20"/>
          <w:szCs w:val="20"/>
        </w:rPr>
        <w:t xml:space="preserve"> Zamestnávateľ je povinný zabezpečovať zamestnancom vo všetkých zmenách stravovanie zodpovedajúce zásadám správnej výživy priamo na pracoviskách alebo v ich blízkosti; túto povinnosť má aj zamestnávateľ alebo agentúra dočasného zamestnávania voči dočasne pridelenému zamestnancovi. Túto povinnosť nemá voči zamestnancom vyslaným na pracovnú cestu, s výnimkou zamestnancov vyslaných na pracovnú cestu, ktorí na svojom pravidelnom pracovisku odpracovali viac ako štyri hodiny, a voči zamestnancom, ktorým poskytuje účelovo viazaný finančný príspevok na stravovanie (ďalej len „finančný príspevok na stravovanie“). Povinnosť zamestnávateľa ustanovená v prvej vete sa nevzťahuje na zamestnancov pri výkone práce vo verejnom záujme v zahraničí.</w:t>
      </w:r>
    </w:p>
    <w:p w14:paraId="5B784E1B" w14:textId="77777777" w:rsidR="00487D74" w:rsidRPr="00487D74" w:rsidRDefault="00487D74" w:rsidP="009447AA">
      <w:pPr>
        <w:pBdr>
          <w:top w:val="single" w:sz="4" w:space="1" w:color="auto"/>
          <w:left w:val="single" w:sz="4" w:space="1" w:color="auto"/>
          <w:bottom w:val="single" w:sz="4" w:space="1" w:color="auto"/>
          <w:right w:val="single" w:sz="4" w:space="1" w:color="auto"/>
        </w:pBdr>
        <w:spacing w:after="0"/>
        <w:jc w:val="both"/>
        <w:rPr>
          <w:rFonts w:ascii="Calibri" w:hAnsi="Calibri" w:cs="Calibri"/>
          <w:sz w:val="20"/>
          <w:szCs w:val="20"/>
        </w:rPr>
      </w:pPr>
      <w:r w:rsidRPr="009447AA">
        <w:rPr>
          <w:rFonts w:cstheme="minorHAnsi"/>
          <w:b/>
          <w:bCs/>
          <w:color w:val="C00000"/>
          <w:sz w:val="20"/>
          <w:szCs w:val="20"/>
        </w:rPr>
        <w:t>(2)</w:t>
      </w:r>
      <w:r w:rsidRPr="00487D74">
        <w:rPr>
          <w:rFonts w:ascii="Calibri" w:hAnsi="Calibri" w:cs="Calibri"/>
          <w:sz w:val="20"/>
          <w:szCs w:val="20"/>
        </w:rPr>
        <w:t xml:space="preserve"> Zamestnávateľ zabezpečuje stravovanie podľa odseku 1 najmä </w:t>
      </w:r>
      <w:r w:rsidRPr="00D86D44">
        <w:rPr>
          <w:rFonts w:ascii="Calibri" w:hAnsi="Calibri" w:cs="Calibri"/>
          <w:sz w:val="20"/>
          <w:szCs w:val="20"/>
        </w:rPr>
        <w:t xml:space="preserve">poskytovaním </w:t>
      </w:r>
      <w:r w:rsidRPr="00D86D44">
        <w:rPr>
          <w:rFonts w:ascii="Calibri" w:hAnsi="Calibri" w:cs="Calibri"/>
          <w:sz w:val="20"/>
          <w:szCs w:val="20"/>
          <w:highlight w:val="yellow"/>
        </w:rPr>
        <w:t>jedného teplého hlavného jedla</w:t>
      </w:r>
      <w:r w:rsidRPr="00487D74">
        <w:rPr>
          <w:rFonts w:ascii="Calibri" w:hAnsi="Calibri" w:cs="Calibri"/>
          <w:sz w:val="20"/>
          <w:szCs w:val="20"/>
        </w:rPr>
        <w:t xml:space="preserve"> vrátane </w:t>
      </w:r>
      <w:r w:rsidRPr="00D86D44">
        <w:rPr>
          <w:rFonts w:ascii="Calibri" w:hAnsi="Calibri" w:cs="Calibri"/>
          <w:sz w:val="20"/>
          <w:szCs w:val="20"/>
          <w:highlight w:val="yellow"/>
        </w:rPr>
        <w:t>vhodného nápoja</w:t>
      </w:r>
      <w:r w:rsidRPr="00487D74">
        <w:rPr>
          <w:rFonts w:ascii="Calibri" w:hAnsi="Calibri" w:cs="Calibri"/>
          <w:sz w:val="20"/>
          <w:szCs w:val="20"/>
        </w:rPr>
        <w:t xml:space="preserve"> zamestnancovi v priebehu pracovnej zmeny vo vlastnom stravovacom zariadení, v stravovacom zariadení iného zamestnávateľa alebo zabezpečí stravovanie pre svojich zamestnancov prostredníctvom právnickej osoby alebo fyzickej osoby, ktorá má oprávnenie sprostredkovať stravovacie služby, ak ich sprostredkuje u právnickej osoby alebo fyzickej osoby, ktorá má oprávnenie poskytovať stravovacie služby. Nárok na zabezpečenie stravovania alebo poskytnutie finančného príspevku na stravovanie má zamestnanec, ktorý v rámci pracovnej zmeny vykonáva prácu </w:t>
      </w:r>
      <w:r w:rsidRPr="00D86D44">
        <w:rPr>
          <w:rFonts w:ascii="Calibri" w:hAnsi="Calibri" w:cs="Calibri"/>
          <w:sz w:val="20"/>
          <w:szCs w:val="20"/>
          <w:highlight w:val="yellow"/>
        </w:rPr>
        <w:t>viac ako štyri hodiny</w:t>
      </w:r>
      <w:r w:rsidRPr="00487D74">
        <w:rPr>
          <w:rFonts w:ascii="Calibri" w:hAnsi="Calibri" w:cs="Calibri"/>
          <w:sz w:val="20"/>
          <w:szCs w:val="20"/>
        </w:rPr>
        <w:t>. Ak pracovná zmena trvá viac ako 11 hodín, zamestnávateľ môže zabezpečiť ďalšie stravovanie alebo poskytnúť ďalší finančný príspevok na stravovanie.</w:t>
      </w:r>
    </w:p>
    <w:p w14:paraId="47F8D97A" w14:textId="77777777" w:rsidR="00487D74" w:rsidRPr="00487D74" w:rsidRDefault="00487D74" w:rsidP="009447AA">
      <w:pPr>
        <w:pBdr>
          <w:top w:val="single" w:sz="4" w:space="1" w:color="auto"/>
          <w:left w:val="single" w:sz="4" w:space="1" w:color="auto"/>
          <w:bottom w:val="single" w:sz="4" w:space="1" w:color="auto"/>
          <w:right w:val="single" w:sz="4" w:space="1" w:color="auto"/>
        </w:pBdr>
        <w:spacing w:after="0"/>
        <w:jc w:val="both"/>
        <w:rPr>
          <w:rFonts w:ascii="Calibri" w:hAnsi="Calibri" w:cs="Calibri"/>
          <w:sz w:val="20"/>
          <w:szCs w:val="20"/>
        </w:rPr>
      </w:pPr>
      <w:r w:rsidRPr="009447AA">
        <w:rPr>
          <w:rFonts w:cstheme="minorHAnsi"/>
          <w:b/>
          <w:bCs/>
          <w:color w:val="C00000"/>
          <w:sz w:val="20"/>
          <w:szCs w:val="20"/>
        </w:rPr>
        <w:t>(3)</w:t>
      </w:r>
      <w:r w:rsidRPr="00487D74">
        <w:rPr>
          <w:rFonts w:ascii="Calibri" w:hAnsi="Calibri" w:cs="Calibri"/>
          <w:sz w:val="20"/>
          <w:szCs w:val="20"/>
        </w:rPr>
        <w:t xml:space="preserve"> Zamestnávateľ prispieva na stravovanie podľa odseku 2 v sume </w:t>
      </w:r>
      <w:r w:rsidRPr="00D86D44">
        <w:rPr>
          <w:rFonts w:ascii="Calibri" w:hAnsi="Calibri" w:cs="Calibri"/>
          <w:sz w:val="20"/>
          <w:szCs w:val="20"/>
          <w:highlight w:val="yellow"/>
        </w:rPr>
        <w:t>najmenej 55 % ceny jedla</w:t>
      </w:r>
      <w:r w:rsidRPr="00487D74">
        <w:rPr>
          <w:rFonts w:ascii="Calibri" w:hAnsi="Calibri" w:cs="Calibri"/>
          <w:sz w:val="20"/>
          <w:szCs w:val="20"/>
        </w:rPr>
        <w:t>, najviac však na každé jedlo do sumy 55 % stravného poskytovaného pri pracovnej ceste v trvaní 5 až 12 hodín podľa osobitného predpisu. Príspevok podľa prvej vety sa zaokrúhľuje na najbližší eurocent nahor. Okrem toho zamestnávateľ poskytuje príspevok podľa osobitného predpisu.</w:t>
      </w:r>
    </w:p>
    <w:p w14:paraId="34A1419B" w14:textId="77777777" w:rsidR="00487D74" w:rsidRPr="00487D74" w:rsidRDefault="00487D74" w:rsidP="009447AA">
      <w:pPr>
        <w:pBdr>
          <w:top w:val="single" w:sz="4" w:space="1" w:color="auto"/>
          <w:left w:val="single" w:sz="4" w:space="1" w:color="auto"/>
          <w:bottom w:val="single" w:sz="4" w:space="1" w:color="auto"/>
          <w:right w:val="single" w:sz="4" w:space="1" w:color="auto"/>
        </w:pBdr>
        <w:spacing w:after="0"/>
        <w:jc w:val="both"/>
        <w:rPr>
          <w:rFonts w:ascii="Calibri" w:hAnsi="Calibri" w:cs="Calibri"/>
          <w:sz w:val="20"/>
          <w:szCs w:val="20"/>
        </w:rPr>
      </w:pPr>
      <w:r w:rsidRPr="009447AA">
        <w:rPr>
          <w:rFonts w:cstheme="minorHAnsi"/>
          <w:b/>
          <w:bCs/>
          <w:color w:val="C00000"/>
          <w:sz w:val="20"/>
          <w:szCs w:val="20"/>
        </w:rPr>
        <w:t>(4)</w:t>
      </w:r>
      <w:r w:rsidRPr="00487D74">
        <w:rPr>
          <w:rFonts w:ascii="Calibri" w:hAnsi="Calibri" w:cs="Calibri"/>
          <w:sz w:val="20"/>
          <w:szCs w:val="20"/>
        </w:rPr>
        <w:t xml:space="preserve"> Pri zabezpečovaní stravovania zamestnancov prostredníctvom právnickej osoby alebo fyzickej osoby, ktorá má oprávnenie sprostredkovať stravovacie služby, sa cenou jedla rozumie hodnota stravovacej poukážky. Hodnota stravovacej poukážky musí predstavovať najmenej 75 % stravného poskytovaného pri pracovnej ceste v trvaní 5 až 12 hodín podľa osobitného predpisu.</w:t>
      </w:r>
    </w:p>
    <w:p w14:paraId="2CC53E42" w14:textId="77777777" w:rsidR="00487D74" w:rsidRPr="00487D74" w:rsidRDefault="00487D74" w:rsidP="009447AA">
      <w:pPr>
        <w:pBdr>
          <w:top w:val="single" w:sz="4" w:space="1" w:color="auto"/>
          <w:left w:val="single" w:sz="4" w:space="1" w:color="auto"/>
          <w:bottom w:val="single" w:sz="4" w:space="1" w:color="auto"/>
          <w:right w:val="single" w:sz="4" w:space="1" w:color="auto"/>
        </w:pBdr>
        <w:spacing w:after="0"/>
        <w:jc w:val="both"/>
        <w:rPr>
          <w:rFonts w:ascii="Calibri" w:hAnsi="Calibri" w:cs="Calibri"/>
          <w:sz w:val="20"/>
          <w:szCs w:val="20"/>
        </w:rPr>
      </w:pPr>
      <w:r w:rsidRPr="009447AA">
        <w:rPr>
          <w:rFonts w:cstheme="minorHAnsi"/>
          <w:b/>
          <w:bCs/>
          <w:color w:val="C00000"/>
          <w:sz w:val="20"/>
          <w:szCs w:val="20"/>
        </w:rPr>
        <w:t>(5)</w:t>
      </w:r>
      <w:r w:rsidRPr="00487D74">
        <w:rPr>
          <w:rFonts w:ascii="Calibri" w:hAnsi="Calibri" w:cs="Calibri"/>
          <w:sz w:val="20"/>
          <w:szCs w:val="20"/>
        </w:rPr>
        <w:t xml:space="preserve"> Pri zabezpečovaní stravovania zamestnancov prostredníctvom právnickej osoby alebo fyzickej osoby, ktorá má oprávnenie sprostredkovať stravovacie služby prostredníctvom stravovacích poukážok, je výška poplatku za sprostredkované stravovacie služby maximálne 2 % z hodnoty sumy uvedenej na stravovacej poukážke.</w:t>
      </w:r>
    </w:p>
    <w:p w14:paraId="5A377990" w14:textId="77777777" w:rsidR="00487D74" w:rsidRPr="00487D74" w:rsidRDefault="00487D74" w:rsidP="009447AA">
      <w:pPr>
        <w:pBdr>
          <w:top w:val="single" w:sz="4" w:space="1" w:color="auto"/>
          <w:left w:val="single" w:sz="4" w:space="1" w:color="auto"/>
          <w:bottom w:val="single" w:sz="4" w:space="1" w:color="auto"/>
          <w:right w:val="single" w:sz="4" w:space="1" w:color="auto"/>
        </w:pBdr>
        <w:spacing w:after="0"/>
        <w:jc w:val="both"/>
        <w:rPr>
          <w:rFonts w:ascii="Calibri" w:hAnsi="Calibri" w:cs="Calibri"/>
          <w:sz w:val="20"/>
          <w:szCs w:val="20"/>
        </w:rPr>
      </w:pPr>
      <w:r w:rsidRPr="009447AA">
        <w:rPr>
          <w:rFonts w:cstheme="minorHAnsi"/>
          <w:b/>
          <w:bCs/>
          <w:color w:val="C00000"/>
          <w:sz w:val="20"/>
          <w:szCs w:val="20"/>
        </w:rPr>
        <w:t>(6)</w:t>
      </w:r>
      <w:r w:rsidRPr="00487D74">
        <w:rPr>
          <w:rFonts w:ascii="Calibri" w:hAnsi="Calibri" w:cs="Calibri"/>
          <w:sz w:val="20"/>
          <w:szCs w:val="20"/>
        </w:rPr>
        <w:t xml:space="preserve"> Zamestnávateľ poskytne zamestnancovi </w:t>
      </w:r>
      <w:r w:rsidRPr="00D86D44">
        <w:rPr>
          <w:rFonts w:ascii="Calibri" w:hAnsi="Calibri" w:cs="Calibri"/>
          <w:sz w:val="20"/>
          <w:szCs w:val="20"/>
          <w:highlight w:val="yellow"/>
        </w:rPr>
        <w:t>finančný príspevok</w:t>
      </w:r>
      <w:r w:rsidRPr="00487D74">
        <w:rPr>
          <w:rFonts w:ascii="Calibri" w:hAnsi="Calibri" w:cs="Calibri"/>
          <w:sz w:val="20"/>
          <w:szCs w:val="20"/>
        </w:rPr>
        <w:t xml:space="preserve"> na stravovanie v sume podľa odseku 8, ak</w:t>
      </w:r>
    </w:p>
    <w:p w14:paraId="2489584E" w14:textId="77777777" w:rsidR="00487D74" w:rsidRPr="00487D74" w:rsidRDefault="00487D74" w:rsidP="009447AA">
      <w:pPr>
        <w:pBdr>
          <w:top w:val="single" w:sz="4" w:space="1" w:color="auto"/>
          <w:left w:val="single" w:sz="4" w:space="1" w:color="auto"/>
          <w:bottom w:val="single" w:sz="4" w:space="1" w:color="auto"/>
          <w:right w:val="single" w:sz="4" w:space="1" w:color="auto"/>
        </w:pBdr>
        <w:spacing w:after="0"/>
        <w:jc w:val="both"/>
        <w:rPr>
          <w:rFonts w:ascii="Calibri" w:hAnsi="Calibri" w:cs="Calibri"/>
          <w:sz w:val="20"/>
          <w:szCs w:val="20"/>
        </w:rPr>
      </w:pPr>
      <w:r w:rsidRPr="009447AA">
        <w:rPr>
          <w:rFonts w:cstheme="minorHAnsi"/>
          <w:b/>
          <w:bCs/>
          <w:color w:val="C00000"/>
          <w:sz w:val="20"/>
          <w:szCs w:val="20"/>
        </w:rPr>
        <w:t>a)</w:t>
      </w:r>
      <w:r w:rsidRPr="00487D74">
        <w:rPr>
          <w:rFonts w:ascii="Calibri" w:hAnsi="Calibri" w:cs="Calibri"/>
          <w:sz w:val="20"/>
          <w:szCs w:val="20"/>
        </w:rPr>
        <w:t xml:space="preserve"> povinnosť zamestnávateľa zabezpečiť zamestnancom stravovanie vylučujú podmienky výkonu práce na pracovisku,</w:t>
      </w:r>
    </w:p>
    <w:p w14:paraId="02FA25DC" w14:textId="0C8EE241" w:rsidR="00487D74" w:rsidRDefault="00487D74" w:rsidP="005D2BB9">
      <w:pPr>
        <w:pBdr>
          <w:top w:val="single" w:sz="4" w:space="1" w:color="auto"/>
          <w:left w:val="single" w:sz="4" w:space="1" w:color="auto"/>
          <w:bottom w:val="single" w:sz="4" w:space="1" w:color="auto"/>
          <w:right w:val="single" w:sz="4" w:space="1" w:color="auto"/>
        </w:pBdr>
        <w:spacing w:after="0"/>
        <w:jc w:val="both"/>
        <w:rPr>
          <w:rFonts w:ascii="Calibri" w:hAnsi="Calibri" w:cs="Calibri"/>
          <w:sz w:val="20"/>
          <w:szCs w:val="20"/>
        </w:rPr>
      </w:pPr>
      <w:r w:rsidRPr="009447AA">
        <w:rPr>
          <w:rFonts w:cstheme="minorHAnsi"/>
          <w:b/>
          <w:bCs/>
          <w:color w:val="C00000"/>
          <w:sz w:val="20"/>
          <w:szCs w:val="20"/>
        </w:rPr>
        <w:t>b)</w:t>
      </w:r>
      <w:r w:rsidRPr="00487D74">
        <w:rPr>
          <w:rFonts w:ascii="Calibri" w:hAnsi="Calibri" w:cs="Calibri"/>
          <w:sz w:val="20"/>
          <w:szCs w:val="20"/>
        </w:rPr>
        <w:t xml:space="preserve"> zamestnávateľ nemôže zabezpečiť stravovanie podľa odseku 2,</w:t>
      </w:r>
    </w:p>
    <w:p w14:paraId="73BAA3EF" w14:textId="2B9B618D" w:rsidR="00487D74" w:rsidRPr="00487D74" w:rsidRDefault="00487D74" w:rsidP="009447AA">
      <w:pPr>
        <w:pBdr>
          <w:top w:val="single" w:sz="4" w:space="1" w:color="auto"/>
          <w:left w:val="single" w:sz="4" w:space="1" w:color="auto"/>
          <w:bottom w:val="single" w:sz="4" w:space="1" w:color="auto"/>
          <w:right w:val="single" w:sz="4" w:space="1" w:color="auto"/>
        </w:pBdr>
        <w:spacing w:after="0"/>
        <w:jc w:val="both"/>
        <w:rPr>
          <w:rFonts w:ascii="Calibri" w:hAnsi="Calibri" w:cs="Calibri"/>
          <w:sz w:val="20"/>
          <w:szCs w:val="20"/>
        </w:rPr>
      </w:pPr>
      <w:r w:rsidRPr="009447AA">
        <w:rPr>
          <w:rFonts w:cstheme="minorHAnsi"/>
          <w:b/>
          <w:bCs/>
          <w:color w:val="C00000"/>
          <w:sz w:val="20"/>
          <w:szCs w:val="20"/>
        </w:rPr>
        <w:t>c)</w:t>
      </w:r>
      <w:r w:rsidRPr="00487D74">
        <w:rPr>
          <w:rFonts w:ascii="Calibri" w:hAnsi="Calibri" w:cs="Calibri"/>
          <w:sz w:val="20"/>
          <w:szCs w:val="20"/>
        </w:rPr>
        <w:t xml:space="preserve"> zamestnanec na základe lekárskeho potvrdenia od špecializovaného lekára zo zdravotných dôvodov nemôže využiť žiadny zo spôsobov stravovania zamestnancov zabezpečených zamestnávateľom,</w:t>
      </w:r>
    </w:p>
    <w:p w14:paraId="7C46ED9A" w14:textId="77777777" w:rsidR="00487D74" w:rsidRPr="00487D74" w:rsidRDefault="00487D74" w:rsidP="009447AA">
      <w:pPr>
        <w:pBdr>
          <w:top w:val="single" w:sz="4" w:space="1" w:color="auto"/>
          <w:left w:val="single" w:sz="4" w:space="1" w:color="auto"/>
          <w:bottom w:val="single" w:sz="4" w:space="1" w:color="auto"/>
          <w:right w:val="single" w:sz="4" w:space="1" w:color="auto"/>
        </w:pBdr>
        <w:spacing w:after="0"/>
        <w:jc w:val="both"/>
        <w:rPr>
          <w:rFonts w:ascii="Calibri" w:hAnsi="Calibri" w:cs="Calibri"/>
          <w:sz w:val="20"/>
          <w:szCs w:val="20"/>
        </w:rPr>
      </w:pPr>
      <w:r w:rsidRPr="009447AA">
        <w:rPr>
          <w:rFonts w:cstheme="minorHAnsi"/>
          <w:b/>
          <w:bCs/>
          <w:color w:val="C00000"/>
          <w:sz w:val="20"/>
          <w:szCs w:val="20"/>
        </w:rPr>
        <w:t>d)</w:t>
      </w:r>
      <w:r w:rsidRPr="00487D74">
        <w:rPr>
          <w:rFonts w:ascii="Calibri" w:hAnsi="Calibri" w:cs="Calibri"/>
          <w:sz w:val="20"/>
          <w:szCs w:val="20"/>
        </w:rPr>
        <w:t xml:space="preserve"> ide o zamestnanca vykonávajúceho domácku prácu alebo teleprácu a zamestnávateľ mu nezabezpečí stravovanie vo vlastnom stravovacom zariadení alebo v stravovacom zariadení iného zamestnávateľa, alebo ak by stravovanie podľa odseku 2 bolo v rozpore s povahou vykonávanej domáckej práce alebo </w:t>
      </w:r>
      <w:proofErr w:type="spellStart"/>
      <w:r w:rsidRPr="00487D74">
        <w:rPr>
          <w:rFonts w:ascii="Calibri" w:hAnsi="Calibri" w:cs="Calibri"/>
          <w:sz w:val="20"/>
          <w:szCs w:val="20"/>
        </w:rPr>
        <w:t>telepráce</w:t>
      </w:r>
      <w:proofErr w:type="spellEnd"/>
      <w:r w:rsidRPr="00487D74">
        <w:rPr>
          <w:rFonts w:ascii="Calibri" w:hAnsi="Calibri" w:cs="Calibri"/>
          <w:sz w:val="20"/>
          <w:szCs w:val="20"/>
        </w:rPr>
        <w:t>.</w:t>
      </w:r>
    </w:p>
    <w:p w14:paraId="14CF0824" w14:textId="77777777" w:rsidR="00487D74" w:rsidRPr="00487D74" w:rsidRDefault="00487D74" w:rsidP="009447AA">
      <w:pPr>
        <w:pBdr>
          <w:top w:val="single" w:sz="4" w:space="1" w:color="auto"/>
          <w:left w:val="single" w:sz="4" w:space="1" w:color="auto"/>
          <w:bottom w:val="single" w:sz="4" w:space="1" w:color="auto"/>
          <w:right w:val="single" w:sz="4" w:space="1" w:color="auto"/>
        </w:pBdr>
        <w:spacing w:after="0"/>
        <w:jc w:val="both"/>
        <w:rPr>
          <w:rFonts w:ascii="Calibri" w:hAnsi="Calibri" w:cs="Calibri"/>
          <w:sz w:val="20"/>
          <w:szCs w:val="20"/>
        </w:rPr>
      </w:pPr>
      <w:r w:rsidRPr="009447AA">
        <w:rPr>
          <w:rFonts w:cstheme="minorHAnsi"/>
          <w:b/>
          <w:bCs/>
          <w:color w:val="C00000"/>
          <w:sz w:val="20"/>
          <w:szCs w:val="20"/>
        </w:rPr>
        <w:t>(7)</w:t>
      </w:r>
      <w:r w:rsidRPr="00487D74">
        <w:rPr>
          <w:rFonts w:ascii="Calibri" w:hAnsi="Calibri" w:cs="Calibri"/>
          <w:sz w:val="20"/>
          <w:szCs w:val="20"/>
        </w:rPr>
        <w:t xml:space="preserve"> Zamestnávateľ, ktorý nezabezpečuje stravovanie </w:t>
      </w:r>
      <w:r w:rsidRPr="00D86D44">
        <w:rPr>
          <w:rFonts w:ascii="Calibri" w:hAnsi="Calibri" w:cs="Calibri"/>
          <w:sz w:val="20"/>
          <w:szCs w:val="20"/>
          <w:highlight w:val="yellow"/>
        </w:rPr>
        <w:t>vo vlastnom stravovacom zariadení</w:t>
      </w:r>
      <w:r w:rsidRPr="00487D74">
        <w:rPr>
          <w:rFonts w:ascii="Calibri" w:hAnsi="Calibri" w:cs="Calibri"/>
          <w:sz w:val="20"/>
          <w:szCs w:val="20"/>
        </w:rPr>
        <w:t xml:space="preserve"> alebo v stravovacom zariadení </w:t>
      </w:r>
      <w:r w:rsidRPr="00D86D44">
        <w:rPr>
          <w:rFonts w:ascii="Calibri" w:hAnsi="Calibri" w:cs="Calibri"/>
          <w:sz w:val="20"/>
          <w:szCs w:val="20"/>
          <w:highlight w:val="yellow"/>
        </w:rPr>
        <w:t>iného zamestnávateľa</w:t>
      </w:r>
      <w:r w:rsidRPr="00487D74">
        <w:rPr>
          <w:rFonts w:ascii="Calibri" w:hAnsi="Calibri" w:cs="Calibri"/>
          <w:sz w:val="20"/>
          <w:szCs w:val="20"/>
        </w:rPr>
        <w:t>, ak nejde o prípady podľa odseku 6, je povinný umožniť zamestnancom výber medzi zabezpečením stravovania prostredníctvom právnickej osoby alebo fyzickej osoby, ktorá má oprávnenie sprostredkovať stravovacie služby, formou stravovacej poukážky alebo poskytnutím finančného príspevku na stravovanie. Zamestnanec je viazaný svojím výberom počas 12 mesiacov odo dňa, ku ktorému sa výber viaže. Podrobnosti výberu a realizácie povinnosti zamestnávateľa zabezpečovať stravovanie alebo poskytovať finančný príspevok na stravovanie na základe výberu môže zamestnávateľ ustanoviť vo vnútornom predpise. Zamestnávateľ na základe výberu zamestnanca zabezpečuje zamestnancovi stravovanie prostredníctvom právnickej osoby alebo fyzickej osoby, ktorá má oprávnenie sprostredkovať stravovacie služby, formou stravovacej poukážky alebo poskytuje zamestnancovi finančný príspevok na stravovanie v sume podľa odseku 8. Do uskutočnenia výberu zo strany zamestnanca zamestnávateľ zabezpečuje zamestnancovi stravovanie prostredníctvom právnickej osoby alebo fyzickej osoby, ktorá má oprávnenie sprostredkovať stravovacie služby, formou stravovacej poukážky alebo mu poskytuje finančný príspevok na stravovanie v sume podľa odseku 8.</w:t>
      </w:r>
    </w:p>
    <w:p w14:paraId="414E1D44" w14:textId="77777777" w:rsidR="005D2BB9" w:rsidRDefault="005D2BB9">
      <w:pPr>
        <w:rPr>
          <w:rFonts w:cstheme="minorHAnsi"/>
          <w:b/>
          <w:bCs/>
          <w:color w:val="C00000"/>
          <w:sz w:val="20"/>
          <w:szCs w:val="20"/>
        </w:rPr>
      </w:pPr>
      <w:r>
        <w:rPr>
          <w:rFonts w:cstheme="minorHAnsi"/>
          <w:b/>
          <w:bCs/>
          <w:color w:val="C00000"/>
          <w:sz w:val="20"/>
          <w:szCs w:val="20"/>
        </w:rPr>
        <w:br w:type="page"/>
      </w:r>
    </w:p>
    <w:p w14:paraId="4738BF14" w14:textId="608AA0F7" w:rsidR="00487D74" w:rsidRPr="00487D74" w:rsidRDefault="00487D74" w:rsidP="009447AA">
      <w:pPr>
        <w:pBdr>
          <w:top w:val="single" w:sz="4" w:space="1" w:color="auto"/>
          <w:left w:val="single" w:sz="4" w:space="1" w:color="auto"/>
          <w:bottom w:val="single" w:sz="4" w:space="1" w:color="auto"/>
          <w:right w:val="single" w:sz="4" w:space="1" w:color="auto"/>
        </w:pBdr>
        <w:spacing w:after="0"/>
        <w:jc w:val="both"/>
        <w:rPr>
          <w:rFonts w:ascii="Calibri" w:hAnsi="Calibri" w:cs="Calibri"/>
          <w:sz w:val="20"/>
          <w:szCs w:val="20"/>
        </w:rPr>
      </w:pPr>
      <w:r w:rsidRPr="009447AA">
        <w:rPr>
          <w:rFonts w:cstheme="minorHAnsi"/>
          <w:b/>
          <w:bCs/>
          <w:color w:val="C00000"/>
          <w:sz w:val="20"/>
          <w:szCs w:val="20"/>
        </w:rPr>
        <w:t>(8)</w:t>
      </w:r>
      <w:r w:rsidRPr="00487D74">
        <w:rPr>
          <w:rFonts w:ascii="Calibri" w:hAnsi="Calibri" w:cs="Calibri"/>
          <w:sz w:val="20"/>
          <w:szCs w:val="20"/>
        </w:rPr>
        <w:t xml:space="preserve"> </w:t>
      </w:r>
      <w:r w:rsidRPr="00D86D44">
        <w:rPr>
          <w:rFonts w:ascii="Calibri" w:hAnsi="Calibri" w:cs="Calibri"/>
          <w:sz w:val="20"/>
          <w:szCs w:val="20"/>
          <w:highlight w:val="yellow"/>
        </w:rPr>
        <w:t>Suma finančného príspevku</w:t>
      </w:r>
      <w:r w:rsidRPr="00487D74">
        <w:rPr>
          <w:rFonts w:ascii="Calibri" w:hAnsi="Calibri" w:cs="Calibri"/>
          <w:sz w:val="20"/>
          <w:szCs w:val="20"/>
        </w:rPr>
        <w:t xml:space="preserve"> na stravovanie je suma, ktorou zamestnávateľ prispieva na stravovanie iným zamestnancom podľa odseku 3 prvej vety, </w:t>
      </w:r>
      <w:r w:rsidRPr="00D86D44">
        <w:rPr>
          <w:rFonts w:ascii="Calibri" w:hAnsi="Calibri" w:cs="Calibri"/>
          <w:sz w:val="20"/>
          <w:szCs w:val="20"/>
          <w:highlight w:val="yellow"/>
        </w:rPr>
        <w:t>najmenej však 55 % minimálnej hodnoty stravovacej poukážky podľa odseku 4</w:t>
      </w:r>
      <w:r w:rsidRPr="00487D74">
        <w:rPr>
          <w:rFonts w:ascii="Calibri" w:hAnsi="Calibri" w:cs="Calibri"/>
          <w:sz w:val="20"/>
          <w:szCs w:val="20"/>
        </w:rPr>
        <w:t>. Ak zamestnávateľ neprispieva na stravovanie iným zamestnancom podľa odseku 3, suma finančného príspevku na stravovanie je najmenej 55 % minimálnej hodnoty stravovacej poukážky podľa odseku 4, najviac však 55 % stravného poskytovaného pri pracovnej ceste v trvaní 5 až 12 hodín podľa osobitného predpisu. Okrem sumy podľa prvej vety alebo druhej vety zamestnávateľ poskytuje zamestnancovi príspevok podľa osobitného predpisu.</w:t>
      </w:r>
    </w:p>
    <w:p w14:paraId="1A941540" w14:textId="77777777" w:rsidR="00487D74" w:rsidRPr="00487D74" w:rsidRDefault="00487D74" w:rsidP="009447AA">
      <w:pPr>
        <w:pBdr>
          <w:top w:val="single" w:sz="4" w:space="1" w:color="auto"/>
          <w:left w:val="single" w:sz="4" w:space="1" w:color="auto"/>
          <w:bottom w:val="single" w:sz="4" w:space="1" w:color="auto"/>
          <w:right w:val="single" w:sz="4" w:space="1" w:color="auto"/>
        </w:pBdr>
        <w:spacing w:after="0"/>
        <w:jc w:val="both"/>
        <w:rPr>
          <w:rFonts w:ascii="Calibri" w:hAnsi="Calibri" w:cs="Calibri"/>
          <w:sz w:val="20"/>
          <w:szCs w:val="20"/>
        </w:rPr>
      </w:pPr>
      <w:r w:rsidRPr="009447AA">
        <w:rPr>
          <w:rFonts w:cstheme="minorHAnsi"/>
          <w:b/>
          <w:bCs/>
          <w:color w:val="C00000"/>
          <w:sz w:val="20"/>
          <w:szCs w:val="20"/>
        </w:rPr>
        <w:t>(9)</w:t>
      </w:r>
      <w:r w:rsidRPr="00487D74">
        <w:rPr>
          <w:rFonts w:ascii="Calibri" w:hAnsi="Calibri" w:cs="Calibri"/>
          <w:sz w:val="20"/>
          <w:szCs w:val="20"/>
        </w:rPr>
        <w:t xml:space="preserve"> Zamestnávateľ môže po prerokovaní so zástupcami zamestnancov</w:t>
      </w:r>
    </w:p>
    <w:p w14:paraId="2266FDAE" w14:textId="77777777" w:rsidR="00487D74" w:rsidRPr="00487D74" w:rsidRDefault="00487D74" w:rsidP="009447AA">
      <w:pPr>
        <w:pBdr>
          <w:top w:val="single" w:sz="4" w:space="1" w:color="auto"/>
          <w:left w:val="single" w:sz="4" w:space="1" w:color="auto"/>
          <w:bottom w:val="single" w:sz="4" w:space="1" w:color="auto"/>
          <w:right w:val="single" w:sz="4" w:space="1" w:color="auto"/>
        </w:pBdr>
        <w:spacing w:after="0"/>
        <w:jc w:val="both"/>
        <w:rPr>
          <w:rFonts w:ascii="Calibri" w:hAnsi="Calibri" w:cs="Calibri"/>
          <w:sz w:val="20"/>
          <w:szCs w:val="20"/>
        </w:rPr>
      </w:pPr>
      <w:r w:rsidRPr="009447AA">
        <w:rPr>
          <w:rFonts w:cstheme="minorHAnsi"/>
          <w:b/>
          <w:bCs/>
          <w:color w:val="C00000"/>
          <w:sz w:val="20"/>
          <w:szCs w:val="20"/>
        </w:rPr>
        <w:t>a)</w:t>
      </w:r>
      <w:r w:rsidRPr="00487D74">
        <w:rPr>
          <w:rFonts w:ascii="Calibri" w:hAnsi="Calibri" w:cs="Calibri"/>
          <w:sz w:val="20"/>
          <w:szCs w:val="20"/>
        </w:rPr>
        <w:t xml:space="preserve"> upraviť podmienky, za ktorých bude zamestnancom poskytovať stravovanie počas dovolenky, prekážok v práci, alebo inej ospravedlnenej neprítomnosti zamestnanca v práci,</w:t>
      </w:r>
    </w:p>
    <w:p w14:paraId="0832A585" w14:textId="77777777" w:rsidR="00487D74" w:rsidRPr="00487D74" w:rsidRDefault="00487D74" w:rsidP="009447AA">
      <w:pPr>
        <w:pBdr>
          <w:top w:val="single" w:sz="4" w:space="1" w:color="auto"/>
          <w:left w:val="single" w:sz="4" w:space="1" w:color="auto"/>
          <w:bottom w:val="single" w:sz="4" w:space="1" w:color="auto"/>
          <w:right w:val="single" w:sz="4" w:space="1" w:color="auto"/>
        </w:pBdr>
        <w:spacing w:after="0"/>
        <w:jc w:val="both"/>
        <w:rPr>
          <w:rFonts w:ascii="Calibri" w:hAnsi="Calibri" w:cs="Calibri"/>
          <w:sz w:val="20"/>
          <w:szCs w:val="20"/>
        </w:rPr>
      </w:pPr>
      <w:r w:rsidRPr="009447AA">
        <w:rPr>
          <w:rFonts w:cstheme="minorHAnsi"/>
          <w:b/>
          <w:bCs/>
          <w:color w:val="C00000"/>
          <w:sz w:val="20"/>
          <w:szCs w:val="20"/>
        </w:rPr>
        <w:t>b)</w:t>
      </w:r>
      <w:r w:rsidRPr="00487D74">
        <w:rPr>
          <w:rFonts w:ascii="Calibri" w:hAnsi="Calibri" w:cs="Calibri"/>
          <w:sz w:val="20"/>
          <w:szCs w:val="20"/>
        </w:rPr>
        <w:t xml:space="preserve"> umožniť stravovať sa zamestnancom, ktorí pracujú </w:t>
      </w:r>
      <w:r w:rsidRPr="00D86D44">
        <w:rPr>
          <w:rFonts w:ascii="Calibri" w:hAnsi="Calibri" w:cs="Calibri"/>
          <w:sz w:val="20"/>
          <w:szCs w:val="20"/>
          <w:highlight w:val="yellow"/>
        </w:rPr>
        <w:t>mimo rámca rozvrhu pracovných zmien</w:t>
      </w:r>
      <w:r w:rsidRPr="00487D74">
        <w:rPr>
          <w:rFonts w:ascii="Calibri" w:hAnsi="Calibri" w:cs="Calibri"/>
          <w:sz w:val="20"/>
          <w:szCs w:val="20"/>
        </w:rPr>
        <w:t xml:space="preserve"> za rovnakých podmienok ako ostatným zamestnancom,</w:t>
      </w:r>
    </w:p>
    <w:p w14:paraId="3B01F89E" w14:textId="77777777" w:rsidR="00487D74" w:rsidRPr="00487D74" w:rsidRDefault="00487D74" w:rsidP="009447AA">
      <w:pPr>
        <w:pBdr>
          <w:top w:val="single" w:sz="4" w:space="1" w:color="auto"/>
          <w:left w:val="single" w:sz="4" w:space="1" w:color="auto"/>
          <w:bottom w:val="single" w:sz="4" w:space="1" w:color="auto"/>
          <w:right w:val="single" w:sz="4" w:space="1" w:color="auto"/>
        </w:pBdr>
        <w:spacing w:after="0"/>
        <w:jc w:val="both"/>
        <w:rPr>
          <w:rFonts w:ascii="Calibri" w:hAnsi="Calibri" w:cs="Calibri"/>
          <w:sz w:val="20"/>
          <w:szCs w:val="20"/>
        </w:rPr>
      </w:pPr>
      <w:r w:rsidRPr="009447AA">
        <w:rPr>
          <w:rFonts w:cstheme="minorHAnsi"/>
          <w:b/>
          <w:bCs/>
          <w:color w:val="C00000"/>
          <w:sz w:val="20"/>
          <w:szCs w:val="20"/>
        </w:rPr>
        <w:t>c)</w:t>
      </w:r>
      <w:r w:rsidRPr="00487D74">
        <w:rPr>
          <w:rFonts w:ascii="Calibri" w:hAnsi="Calibri" w:cs="Calibri"/>
          <w:sz w:val="20"/>
          <w:szCs w:val="20"/>
        </w:rPr>
        <w:t xml:space="preserve"> </w:t>
      </w:r>
      <w:r w:rsidRPr="00D86D44">
        <w:rPr>
          <w:rFonts w:ascii="Calibri" w:hAnsi="Calibri" w:cs="Calibri"/>
          <w:sz w:val="20"/>
          <w:szCs w:val="20"/>
          <w:highlight w:val="yellow"/>
        </w:rPr>
        <w:t>rozšíriť okruh fyzických osôb</w:t>
      </w:r>
      <w:r w:rsidRPr="00487D74">
        <w:rPr>
          <w:rFonts w:ascii="Calibri" w:hAnsi="Calibri" w:cs="Calibri"/>
          <w:sz w:val="20"/>
          <w:szCs w:val="20"/>
        </w:rPr>
        <w:t>, ktorým zabezpečí stravovanie, a ktorým bude prispievať na stravovanie podľa odseku 3.</w:t>
      </w:r>
    </w:p>
    <w:p w14:paraId="55ABA9CD" w14:textId="77777777" w:rsidR="00487D74" w:rsidRPr="00487D74" w:rsidRDefault="00487D74" w:rsidP="009447AA">
      <w:pPr>
        <w:pBdr>
          <w:top w:val="single" w:sz="4" w:space="1" w:color="auto"/>
          <w:left w:val="single" w:sz="4" w:space="1" w:color="auto"/>
          <w:bottom w:val="single" w:sz="4" w:space="1" w:color="auto"/>
          <w:right w:val="single" w:sz="4" w:space="1" w:color="auto"/>
        </w:pBdr>
        <w:spacing w:after="0"/>
        <w:jc w:val="both"/>
        <w:rPr>
          <w:rFonts w:ascii="Calibri" w:hAnsi="Calibri" w:cs="Calibri"/>
          <w:sz w:val="20"/>
          <w:szCs w:val="20"/>
        </w:rPr>
      </w:pPr>
    </w:p>
    <w:p w14:paraId="359E0699" w14:textId="77777777" w:rsidR="00487D74" w:rsidRPr="00487D74" w:rsidRDefault="00487D74" w:rsidP="009447AA">
      <w:pPr>
        <w:pBdr>
          <w:top w:val="single" w:sz="4" w:space="1" w:color="auto"/>
          <w:left w:val="single" w:sz="4" w:space="1" w:color="auto"/>
          <w:bottom w:val="single" w:sz="4" w:space="1" w:color="auto"/>
          <w:right w:val="single" w:sz="4" w:space="1" w:color="auto"/>
        </w:pBdr>
        <w:spacing w:after="0"/>
        <w:jc w:val="both"/>
        <w:rPr>
          <w:rFonts w:ascii="Calibri" w:hAnsi="Calibri" w:cs="Calibri"/>
          <w:sz w:val="20"/>
          <w:szCs w:val="20"/>
        </w:rPr>
      </w:pPr>
      <w:r w:rsidRPr="009447AA">
        <w:rPr>
          <w:rFonts w:cstheme="minorHAnsi"/>
          <w:b/>
          <w:bCs/>
          <w:color w:val="C00000"/>
          <w:sz w:val="20"/>
          <w:szCs w:val="20"/>
        </w:rPr>
        <w:t>§ 152a</w:t>
      </w:r>
    </w:p>
    <w:p w14:paraId="033E2C63" w14:textId="77777777" w:rsidR="00487D74" w:rsidRPr="009447AA" w:rsidRDefault="00487D74" w:rsidP="009447AA">
      <w:pPr>
        <w:pBdr>
          <w:top w:val="single" w:sz="4" w:space="1" w:color="auto"/>
          <w:left w:val="single" w:sz="4" w:space="1" w:color="auto"/>
          <w:bottom w:val="single" w:sz="4" w:space="1" w:color="auto"/>
          <w:right w:val="single" w:sz="4" w:space="1" w:color="auto"/>
        </w:pBdr>
        <w:spacing w:after="0"/>
        <w:jc w:val="both"/>
        <w:rPr>
          <w:rFonts w:ascii="Calibri" w:hAnsi="Calibri" w:cs="Calibri"/>
          <w:b/>
          <w:bCs/>
          <w:sz w:val="20"/>
          <w:szCs w:val="20"/>
        </w:rPr>
      </w:pPr>
      <w:r w:rsidRPr="00D86D44">
        <w:rPr>
          <w:rFonts w:ascii="Calibri" w:hAnsi="Calibri" w:cs="Calibri"/>
          <w:b/>
          <w:bCs/>
          <w:sz w:val="20"/>
          <w:szCs w:val="20"/>
          <w:highlight w:val="yellow"/>
        </w:rPr>
        <w:t>Rekreácia zamestnancov</w:t>
      </w:r>
    </w:p>
    <w:p w14:paraId="03397988" w14:textId="77777777" w:rsidR="00487D74" w:rsidRPr="00487D74" w:rsidRDefault="00487D74" w:rsidP="009447AA">
      <w:pPr>
        <w:pBdr>
          <w:top w:val="single" w:sz="4" w:space="1" w:color="auto"/>
          <w:left w:val="single" w:sz="4" w:space="1" w:color="auto"/>
          <w:bottom w:val="single" w:sz="4" w:space="1" w:color="auto"/>
          <w:right w:val="single" w:sz="4" w:space="1" w:color="auto"/>
        </w:pBdr>
        <w:spacing w:after="0"/>
        <w:jc w:val="both"/>
        <w:rPr>
          <w:rFonts w:ascii="Calibri" w:hAnsi="Calibri" w:cs="Calibri"/>
          <w:sz w:val="20"/>
          <w:szCs w:val="20"/>
        </w:rPr>
      </w:pPr>
      <w:r w:rsidRPr="009447AA">
        <w:rPr>
          <w:rFonts w:cstheme="minorHAnsi"/>
          <w:b/>
          <w:bCs/>
          <w:color w:val="C00000"/>
          <w:sz w:val="20"/>
          <w:szCs w:val="20"/>
        </w:rPr>
        <w:t>(1)</w:t>
      </w:r>
      <w:r w:rsidRPr="00487D74">
        <w:rPr>
          <w:rFonts w:ascii="Calibri" w:hAnsi="Calibri" w:cs="Calibri"/>
          <w:sz w:val="20"/>
          <w:szCs w:val="20"/>
        </w:rPr>
        <w:t xml:space="preserve"> Zamestnávateľ, ktorý zamestnáva viac ako 49 zamestnancov, poskytne zamestnancovi, ktorého pracovný pomer u zamestnávateľa trvá nepretržite </w:t>
      </w:r>
      <w:r w:rsidRPr="00D86D44">
        <w:rPr>
          <w:rFonts w:ascii="Calibri" w:hAnsi="Calibri" w:cs="Calibri"/>
          <w:sz w:val="20"/>
          <w:szCs w:val="20"/>
          <w:highlight w:val="yellow"/>
        </w:rPr>
        <w:t>najmenej 24 mesiacov</w:t>
      </w:r>
      <w:r w:rsidRPr="00487D74">
        <w:rPr>
          <w:rFonts w:ascii="Calibri" w:hAnsi="Calibri" w:cs="Calibri"/>
          <w:sz w:val="20"/>
          <w:szCs w:val="20"/>
        </w:rPr>
        <w:t xml:space="preserve">, na jeho žiadosť </w:t>
      </w:r>
      <w:r w:rsidRPr="00D86D44">
        <w:rPr>
          <w:rFonts w:ascii="Calibri" w:hAnsi="Calibri" w:cs="Calibri"/>
          <w:sz w:val="20"/>
          <w:szCs w:val="20"/>
          <w:highlight w:val="yellow"/>
        </w:rPr>
        <w:t>príspevok na rekreáciu</w:t>
      </w:r>
      <w:r w:rsidRPr="00487D74">
        <w:rPr>
          <w:rFonts w:ascii="Calibri" w:hAnsi="Calibri" w:cs="Calibri"/>
          <w:sz w:val="20"/>
          <w:szCs w:val="20"/>
        </w:rPr>
        <w:t xml:space="preserve"> v sume </w:t>
      </w:r>
      <w:r w:rsidRPr="00D86D44">
        <w:rPr>
          <w:rFonts w:ascii="Calibri" w:hAnsi="Calibri" w:cs="Calibri"/>
          <w:sz w:val="20"/>
          <w:szCs w:val="20"/>
          <w:highlight w:val="yellow"/>
        </w:rPr>
        <w:t>55 % oprávnených výdavkov</w:t>
      </w:r>
      <w:r w:rsidRPr="00487D74">
        <w:rPr>
          <w:rFonts w:ascii="Calibri" w:hAnsi="Calibri" w:cs="Calibri"/>
          <w:sz w:val="20"/>
          <w:szCs w:val="20"/>
        </w:rPr>
        <w:t>, najviac však v sume 275 eur za kalendárny rok. U zamestnanca, ktorý má dohodnutý pracovný pomer na kratší pracovný čas, sa najvyššia suma príspevku na rekreáciu za kalendárny rok podľa prvej vety zníži v pomere zodpovedajúcom kratšiemu pracovnému času. Príspevok na rekreáciu môže za rovnakých podmienok a v rovnakom rozsahu poskytnúť zamestnancovi aj zamestnávateľ, ktorý zamestnáva menej ako 50 zamestnancov. Splnenie podmienok na poskytnutie príspevku na rekreáciu sa posudzuje ku dňu začatia rekreácie; počet zamestnávaných zamestnancov je priemerný evidenčný počet zamestnancov za predchádzajúci kalendárny rok. Príspevok na rekreáciu sa zaokrúhľuje na najbližší eurocent nahor.</w:t>
      </w:r>
    </w:p>
    <w:p w14:paraId="1C1611FB" w14:textId="77777777" w:rsidR="00487D74" w:rsidRPr="00487D74" w:rsidRDefault="00487D74" w:rsidP="009447AA">
      <w:pPr>
        <w:pBdr>
          <w:top w:val="single" w:sz="4" w:space="1" w:color="auto"/>
          <w:left w:val="single" w:sz="4" w:space="1" w:color="auto"/>
          <w:bottom w:val="single" w:sz="4" w:space="1" w:color="auto"/>
          <w:right w:val="single" w:sz="4" w:space="1" w:color="auto"/>
        </w:pBdr>
        <w:spacing w:after="0"/>
        <w:jc w:val="both"/>
        <w:rPr>
          <w:rFonts w:ascii="Calibri" w:hAnsi="Calibri" w:cs="Calibri"/>
          <w:sz w:val="20"/>
          <w:szCs w:val="20"/>
        </w:rPr>
      </w:pPr>
      <w:r w:rsidRPr="009447AA">
        <w:rPr>
          <w:rFonts w:cstheme="minorHAnsi"/>
          <w:b/>
          <w:bCs/>
          <w:color w:val="C00000"/>
          <w:sz w:val="20"/>
          <w:szCs w:val="20"/>
        </w:rPr>
        <w:t>(2)</w:t>
      </w:r>
      <w:r w:rsidRPr="00487D74">
        <w:rPr>
          <w:rFonts w:ascii="Calibri" w:hAnsi="Calibri" w:cs="Calibri"/>
          <w:sz w:val="20"/>
          <w:szCs w:val="20"/>
        </w:rPr>
        <w:t xml:space="preserve"> Zamestnávateľ môže rozhodnúť, že príspevok na rekreáciu poskytne zamestnancovi prostredníctvom rekreačného poukazu podľa osobitného predpisu. Pri poskytovaní príspevku na rekreáciu prostredníctvom rekreačného poukazu na základe zmluvy s vydavateľom rekreačného poukazu podľa osobitného predpisu je výška poplatku za sprostredkovanie služieb podľa odseku 4 maximálne 3 % z hodnoty rekreačného poukazu.</w:t>
      </w:r>
    </w:p>
    <w:p w14:paraId="5EC7DE02" w14:textId="708C6641" w:rsidR="00487D74" w:rsidRDefault="00487D74" w:rsidP="005D2BB9">
      <w:pPr>
        <w:pBdr>
          <w:top w:val="single" w:sz="4" w:space="1" w:color="auto"/>
          <w:left w:val="single" w:sz="4" w:space="1" w:color="auto"/>
          <w:bottom w:val="single" w:sz="4" w:space="1" w:color="auto"/>
          <w:right w:val="single" w:sz="4" w:space="1" w:color="auto"/>
        </w:pBdr>
        <w:spacing w:after="0"/>
        <w:jc w:val="both"/>
        <w:rPr>
          <w:rFonts w:ascii="Calibri" w:hAnsi="Calibri" w:cs="Calibri"/>
          <w:sz w:val="20"/>
          <w:szCs w:val="20"/>
        </w:rPr>
      </w:pPr>
      <w:r w:rsidRPr="009447AA">
        <w:rPr>
          <w:rFonts w:cstheme="minorHAnsi"/>
          <w:b/>
          <w:bCs/>
          <w:color w:val="C00000"/>
          <w:sz w:val="20"/>
          <w:szCs w:val="20"/>
        </w:rPr>
        <w:t>(3)</w:t>
      </w:r>
      <w:r w:rsidRPr="00487D74">
        <w:rPr>
          <w:rFonts w:ascii="Calibri" w:hAnsi="Calibri" w:cs="Calibri"/>
          <w:sz w:val="20"/>
          <w:szCs w:val="20"/>
        </w:rPr>
        <w:t xml:space="preserve"> Zamestnanec môže za kalendárny rok </w:t>
      </w:r>
      <w:r w:rsidRPr="00D86D44">
        <w:rPr>
          <w:rFonts w:ascii="Calibri" w:hAnsi="Calibri" w:cs="Calibri"/>
          <w:sz w:val="20"/>
          <w:szCs w:val="20"/>
          <w:highlight w:val="yellow"/>
        </w:rPr>
        <w:t>požiadať o príspevok na rekreáciu len u jedného zamestnávateľa</w:t>
      </w:r>
      <w:r w:rsidRPr="00487D74">
        <w:rPr>
          <w:rFonts w:ascii="Calibri" w:hAnsi="Calibri" w:cs="Calibri"/>
          <w:sz w:val="20"/>
          <w:szCs w:val="20"/>
        </w:rPr>
        <w:t>. Zamestnanca, ktorý požiada o príspevok na rekreáciu, nemožno žiadnym spôsobom znevýhodniť v porovnaní so zamestnancom, ktorý o tento príspevok nepožiada.</w:t>
      </w:r>
    </w:p>
    <w:p w14:paraId="30887182" w14:textId="518B0EE9" w:rsidR="00487D74" w:rsidRPr="00487D74" w:rsidRDefault="00487D74" w:rsidP="009447AA">
      <w:pPr>
        <w:pBdr>
          <w:top w:val="single" w:sz="4" w:space="1" w:color="auto"/>
          <w:left w:val="single" w:sz="4" w:space="1" w:color="auto"/>
          <w:bottom w:val="single" w:sz="4" w:space="1" w:color="auto"/>
          <w:right w:val="single" w:sz="4" w:space="1" w:color="auto"/>
        </w:pBdr>
        <w:spacing w:after="0"/>
        <w:jc w:val="both"/>
        <w:rPr>
          <w:rFonts w:ascii="Calibri" w:hAnsi="Calibri" w:cs="Calibri"/>
          <w:sz w:val="20"/>
          <w:szCs w:val="20"/>
        </w:rPr>
      </w:pPr>
      <w:r w:rsidRPr="009447AA">
        <w:rPr>
          <w:rFonts w:cstheme="minorHAnsi"/>
          <w:b/>
          <w:bCs/>
          <w:color w:val="C00000"/>
          <w:sz w:val="20"/>
          <w:szCs w:val="20"/>
        </w:rPr>
        <w:t>(4)</w:t>
      </w:r>
      <w:r w:rsidRPr="00487D74">
        <w:rPr>
          <w:rFonts w:ascii="Calibri" w:hAnsi="Calibri" w:cs="Calibri"/>
          <w:sz w:val="20"/>
          <w:szCs w:val="20"/>
        </w:rPr>
        <w:t xml:space="preserve"> </w:t>
      </w:r>
      <w:r w:rsidRPr="00D86D44">
        <w:rPr>
          <w:rFonts w:ascii="Calibri" w:hAnsi="Calibri" w:cs="Calibri"/>
          <w:sz w:val="20"/>
          <w:szCs w:val="20"/>
          <w:highlight w:val="yellow"/>
        </w:rPr>
        <w:t>Oprávnenými výdavkami</w:t>
      </w:r>
      <w:r w:rsidRPr="00487D74">
        <w:rPr>
          <w:rFonts w:ascii="Calibri" w:hAnsi="Calibri" w:cs="Calibri"/>
          <w:sz w:val="20"/>
          <w:szCs w:val="20"/>
        </w:rPr>
        <w:t xml:space="preserve"> podľa odseku 1 sú preukázané výdavky zamestnanca na</w:t>
      </w:r>
    </w:p>
    <w:p w14:paraId="6406255E" w14:textId="77777777" w:rsidR="00487D74" w:rsidRPr="00487D74" w:rsidRDefault="00487D74" w:rsidP="009447AA">
      <w:pPr>
        <w:pBdr>
          <w:top w:val="single" w:sz="4" w:space="1" w:color="auto"/>
          <w:left w:val="single" w:sz="4" w:space="1" w:color="auto"/>
          <w:bottom w:val="single" w:sz="4" w:space="1" w:color="auto"/>
          <w:right w:val="single" w:sz="4" w:space="1" w:color="auto"/>
        </w:pBdr>
        <w:spacing w:after="0"/>
        <w:jc w:val="both"/>
        <w:rPr>
          <w:rFonts w:ascii="Calibri" w:hAnsi="Calibri" w:cs="Calibri"/>
          <w:sz w:val="20"/>
          <w:szCs w:val="20"/>
        </w:rPr>
      </w:pPr>
      <w:r w:rsidRPr="009447AA">
        <w:rPr>
          <w:rFonts w:cstheme="minorHAnsi"/>
          <w:b/>
          <w:bCs/>
          <w:color w:val="C00000"/>
          <w:sz w:val="20"/>
          <w:szCs w:val="20"/>
        </w:rPr>
        <w:t>a)</w:t>
      </w:r>
      <w:r w:rsidRPr="00487D74">
        <w:rPr>
          <w:rFonts w:ascii="Calibri" w:hAnsi="Calibri" w:cs="Calibri"/>
          <w:sz w:val="20"/>
          <w:szCs w:val="20"/>
        </w:rPr>
        <w:t xml:space="preserve"> služby cestovného ruchu spojené s </w:t>
      </w:r>
      <w:r w:rsidRPr="00D86D44">
        <w:rPr>
          <w:rFonts w:ascii="Calibri" w:hAnsi="Calibri" w:cs="Calibri"/>
          <w:sz w:val="20"/>
          <w:szCs w:val="20"/>
          <w:highlight w:val="yellow"/>
        </w:rPr>
        <w:t>ubytovaním</w:t>
      </w:r>
      <w:r w:rsidRPr="00487D74">
        <w:rPr>
          <w:rFonts w:ascii="Calibri" w:hAnsi="Calibri" w:cs="Calibri"/>
          <w:sz w:val="20"/>
          <w:szCs w:val="20"/>
        </w:rPr>
        <w:t xml:space="preserve"> najmenej na dve prenocovania na území Slovenskej republiky,</w:t>
      </w:r>
    </w:p>
    <w:p w14:paraId="2539E64D" w14:textId="77777777" w:rsidR="00487D74" w:rsidRPr="00487D74" w:rsidRDefault="00487D74" w:rsidP="009447AA">
      <w:pPr>
        <w:pBdr>
          <w:top w:val="single" w:sz="4" w:space="1" w:color="auto"/>
          <w:left w:val="single" w:sz="4" w:space="1" w:color="auto"/>
          <w:bottom w:val="single" w:sz="4" w:space="1" w:color="auto"/>
          <w:right w:val="single" w:sz="4" w:space="1" w:color="auto"/>
        </w:pBdr>
        <w:spacing w:after="0"/>
        <w:jc w:val="both"/>
        <w:rPr>
          <w:rFonts w:ascii="Calibri" w:hAnsi="Calibri" w:cs="Calibri"/>
          <w:sz w:val="20"/>
          <w:szCs w:val="20"/>
        </w:rPr>
      </w:pPr>
      <w:r w:rsidRPr="009447AA">
        <w:rPr>
          <w:rFonts w:cstheme="minorHAnsi"/>
          <w:b/>
          <w:bCs/>
          <w:color w:val="C00000"/>
          <w:sz w:val="20"/>
          <w:szCs w:val="20"/>
        </w:rPr>
        <w:t>b)</w:t>
      </w:r>
      <w:r w:rsidRPr="00487D74">
        <w:rPr>
          <w:rFonts w:ascii="Calibri" w:hAnsi="Calibri" w:cs="Calibri"/>
          <w:sz w:val="20"/>
          <w:szCs w:val="20"/>
        </w:rPr>
        <w:t xml:space="preserve"> pobytový balík obsahujúci ubytovanie najmenej na dve prenocovania a stravovacie služby alebo iné služby súvisiace s rekreáciou na území Slovenskej republiky,</w:t>
      </w:r>
    </w:p>
    <w:p w14:paraId="2370DC15" w14:textId="77777777" w:rsidR="00487D74" w:rsidRPr="00487D74" w:rsidRDefault="00487D74" w:rsidP="009447AA">
      <w:pPr>
        <w:pBdr>
          <w:top w:val="single" w:sz="4" w:space="1" w:color="auto"/>
          <w:left w:val="single" w:sz="4" w:space="1" w:color="auto"/>
          <w:bottom w:val="single" w:sz="4" w:space="1" w:color="auto"/>
          <w:right w:val="single" w:sz="4" w:space="1" w:color="auto"/>
        </w:pBdr>
        <w:spacing w:after="0"/>
        <w:jc w:val="both"/>
        <w:rPr>
          <w:rFonts w:ascii="Calibri" w:hAnsi="Calibri" w:cs="Calibri"/>
          <w:sz w:val="20"/>
          <w:szCs w:val="20"/>
        </w:rPr>
      </w:pPr>
      <w:r w:rsidRPr="009447AA">
        <w:rPr>
          <w:rFonts w:cstheme="minorHAnsi"/>
          <w:b/>
          <w:bCs/>
          <w:color w:val="C00000"/>
          <w:sz w:val="20"/>
          <w:szCs w:val="20"/>
        </w:rPr>
        <w:t>c)</w:t>
      </w:r>
      <w:r w:rsidRPr="00487D74">
        <w:rPr>
          <w:rFonts w:ascii="Calibri" w:hAnsi="Calibri" w:cs="Calibri"/>
          <w:sz w:val="20"/>
          <w:szCs w:val="20"/>
        </w:rPr>
        <w:t xml:space="preserve"> ubytovanie najmenej na dve prenocovania na území Slovenskej republiky, ktorého súčasťou môžu byť </w:t>
      </w:r>
      <w:r w:rsidRPr="00D86D44">
        <w:rPr>
          <w:rFonts w:ascii="Calibri" w:hAnsi="Calibri" w:cs="Calibri"/>
          <w:sz w:val="20"/>
          <w:szCs w:val="20"/>
          <w:highlight w:val="yellow"/>
        </w:rPr>
        <w:t>stravovacie služby,</w:t>
      </w:r>
    </w:p>
    <w:p w14:paraId="18BD38AF" w14:textId="77777777" w:rsidR="00487D74" w:rsidRPr="00487D74" w:rsidRDefault="00487D74" w:rsidP="009447AA">
      <w:pPr>
        <w:pBdr>
          <w:top w:val="single" w:sz="4" w:space="1" w:color="auto"/>
          <w:left w:val="single" w:sz="4" w:space="1" w:color="auto"/>
          <w:bottom w:val="single" w:sz="4" w:space="1" w:color="auto"/>
          <w:right w:val="single" w:sz="4" w:space="1" w:color="auto"/>
        </w:pBdr>
        <w:spacing w:after="0"/>
        <w:jc w:val="both"/>
        <w:rPr>
          <w:rFonts w:ascii="Calibri" w:hAnsi="Calibri" w:cs="Calibri"/>
          <w:sz w:val="20"/>
          <w:szCs w:val="20"/>
        </w:rPr>
      </w:pPr>
      <w:r w:rsidRPr="009447AA">
        <w:rPr>
          <w:rFonts w:cstheme="minorHAnsi"/>
          <w:b/>
          <w:bCs/>
          <w:color w:val="C00000"/>
          <w:sz w:val="20"/>
          <w:szCs w:val="20"/>
        </w:rPr>
        <w:t>d)</w:t>
      </w:r>
      <w:r w:rsidRPr="00487D74">
        <w:rPr>
          <w:rFonts w:ascii="Calibri" w:hAnsi="Calibri" w:cs="Calibri"/>
          <w:sz w:val="20"/>
          <w:szCs w:val="20"/>
        </w:rPr>
        <w:t xml:space="preserve"> organizované </w:t>
      </w:r>
      <w:r w:rsidRPr="00D86D44">
        <w:rPr>
          <w:rFonts w:ascii="Calibri" w:hAnsi="Calibri" w:cs="Calibri"/>
          <w:sz w:val="20"/>
          <w:szCs w:val="20"/>
          <w:highlight w:val="yellow"/>
        </w:rPr>
        <w:t>viacdenné aktivity</w:t>
      </w:r>
      <w:r w:rsidRPr="00487D74">
        <w:rPr>
          <w:rFonts w:ascii="Calibri" w:hAnsi="Calibri" w:cs="Calibri"/>
          <w:sz w:val="20"/>
          <w:szCs w:val="20"/>
        </w:rPr>
        <w:t xml:space="preserve"> a zotavovacie podujatia počas školských prázdnin na území Slovenskej republiky </w:t>
      </w:r>
      <w:r w:rsidRPr="00D86D44">
        <w:rPr>
          <w:rFonts w:ascii="Calibri" w:hAnsi="Calibri" w:cs="Calibri"/>
          <w:sz w:val="20"/>
          <w:szCs w:val="20"/>
          <w:highlight w:val="yellow"/>
        </w:rPr>
        <w:t>pre dieťa zamestnanca</w:t>
      </w:r>
      <w:r w:rsidRPr="00487D74">
        <w:rPr>
          <w:rFonts w:ascii="Calibri" w:hAnsi="Calibri" w:cs="Calibri"/>
          <w:sz w:val="20"/>
          <w:szCs w:val="20"/>
        </w:rPr>
        <w:t xml:space="preserve"> navštevujúce základnú školu alebo niektorý z prvých štyroch ročníkov gymnázia s osemročným vzdelávacím programom; za dieťa zamestnanca sa považuje aj dieťa zverené zamestnancovi do náhradnej starostlivosti na základe rozhodnutia súdu alebo dieťa zverené zamestnancovi do starostlivosti pred rozhodnutím súdu o osvojení alebo iné dieťa žijúce so zamestnancom v spoločnej domácnosti.</w:t>
      </w:r>
    </w:p>
    <w:p w14:paraId="2804817B" w14:textId="77777777" w:rsidR="00487D74" w:rsidRPr="00487D74" w:rsidRDefault="00487D74" w:rsidP="009447AA">
      <w:pPr>
        <w:pBdr>
          <w:top w:val="single" w:sz="4" w:space="1" w:color="auto"/>
          <w:left w:val="single" w:sz="4" w:space="1" w:color="auto"/>
          <w:bottom w:val="single" w:sz="4" w:space="1" w:color="auto"/>
          <w:right w:val="single" w:sz="4" w:space="1" w:color="auto"/>
        </w:pBdr>
        <w:spacing w:after="0"/>
        <w:jc w:val="both"/>
        <w:rPr>
          <w:rFonts w:ascii="Calibri" w:hAnsi="Calibri" w:cs="Calibri"/>
          <w:sz w:val="20"/>
          <w:szCs w:val="20"/>
        </w:rPr>
      </w:pPr>
      <w:r w:rsidRPr="009447AA">
        <w:rPr>
          <w:rFonts w:cstheme="minorHAnsi"/>
          <w:b/>
          <w:bCs/>
          <w:color w:val="C00000"/>
          <w:sz w:val="20"/>
          <w:szCs w:val="20"/>
        </w:rPr>
        <w:t>(5)</w:t>
      </w:r>
      <w:r w:rsidRPr="00487D74">
        <w:rPr>
          <w:rFonts w:ascii="Calibri" w:hAnsi="Calibri" w:cs="Calibri"/>
          <w:sz w:val="20"/>
          <w:szCs w:val="20"/>
        </w:rPr>
        <w:t xml:space="preserve"> Oprávnenými výdavkami podľa odseku 1 sú aj preukázané </w:t>
      </w:r>
      <w:r w:rsidRPr="00D86D44">
        <w:rPr>
          <w:rFonts w:ascii="Calibri" w:hAnsi="Calibri" w:cs="Calibri"/>
          <w:sz w:val="20"/>
          <w:szCs w:val="20"/>
          <w:highlight w:val="yellow"/>
        </w:rPr>
        <w:t>výdavky zamestnanca podľa odseku 4 na manžela</w:t>
      </w:r>
      <w:r w:rsidRPr="00487D74">
        <w:rPr>
          <w:rFonts w:ascii="Calibri" w:hAnsi="Calibri" w:cs="Calibri"/>
          <w:sz w:val="20"/>
          <w:szCs w:val="20"/>
        </w:rPr>
        <w:t xml:space="preserve">, vlastné </w:t>
      </w:r>
      <w:r w:rsidRPr="00D86D44">
        <w:rPr>
          <w:rFonts w:ascii="Calibri" w:hAnsi="Calibri" w:cs="Calibri"/>
          <w:sz w:val="20"/>
          <w:szCs w:val="20"/>
          <w:highlight w:val="yellow"/>
        </w:rPr>
        <w:t>dieťa</w:t>
      </w:r>
      <w:r w:rsidRPr="00487D74">
        <w:rPr>
          <w:rFonts w:ascii="Calibri" w:hAnsi="Calibri" w:cs="Calibri"/>
          <w:sz w:val="20"/>
          <w:szCs w:val="20"/>
        </w:rPr>
        <w:t xml:space="preserve">, dieťa zverené zamestnancovi do náhradnej starostlivosti na základe rozhodnutia súdu alebo dieťa zverené zamestnancovi do starostlivosti pred rozhodnutím súdu o osvojení a </w:t>
      </w:r>
      <w:r w:rsidRPr="00D86D44">
        <w:rPr>
          <w:rFonts w:ascii="Calibri" w:hAnsi="Calibri" w:cs="Calibri"/>
          <w:sz w:val="20"/>
          <w:szCs w:val="20"/>
          <w:highlight w:val="yellow"/>
        </w:rPr>
        <w:t>inú osobu žijúcu so zamestnancom</w:t>
      </w:r>
      <w:r w:rsidRPr="00487D74">
        <w:rPr>
          <w:rFonts w:ascii="Calibri" w:hAnsi="Calibri" w:cs="Calibri"/>
          <w:sz w:val="20"/>
          <w:szCs w:val="20"/>
        </w:rPr>
        <w:t xml:space="preserve"> v spoločnej domácnosti, ktorí sa so zamestnancom zúčastňujú na rekreácii.</w:t>
      </w:r>
    </w:p>
    <w:p w14:paraId="7109EE0D" w14:textId="77777777" w:rsidR="005D2BB9" w:rsidRDefault="005D2BB9">
      <w:pPr>
        <w:rPr>
          <w:rFonts w:cstheme="minorHAnsi"/>
          <w:b/>
          <w:bCs/>
          <w:color w:val="C00000"/>
          <w:sz w:val="20"/>
          <w:szCs w:val="20"/>
        </w:rPr>
      </w:pPr>
      <w:r>
        <w:rPr>
          <w:rFonts w:cstheme="minorHAnsi"/>
          <w:b/>
          <w:bCs/>
          <w:color w:val="C00000"/>
          <w:sz w:val="20"/>
          <w:szCs w:val="20"/>
        </w:rPr>
        <w:br w:type="page"/>
      </w:r>
    </w:p>
    <w:p w14:paraId="14C3FC15" w14:textId="553BC539" w:rsidR="00487D74" w:rsidRPr="00487D74" w:rsidRDefault="00487D74" w:rsidP="009447AA">
      <w:pPr>
        <w:pBdr>
          <w:top w:val="single" w:sz="4" w:space="1" w:color="auto"/>
          <w:left w:val="single" w:sz="4" w:space="1" w:color="auto"/>
          <w:bottom w:val="single" w:sz="4" w:space="1" w:color="auto"/>
          <w:right w:val="single" w:sz="4" w:space="1" w:color="auto"/>
        </w:pBdr>
        <w:spacing w:after="0"/>
        <w:jc w:val="both"/>
        <w:rPr>
          <w:rFonts w:ascii="Calibri" w:hAnsi="Calibri" w:cs="Calibri"/>
          <w:sz w:val="20"/>
          <w:szCs w:val="20"/>
        </w:rPr>
      </w:pPr>
      <w:r w:rsidRPr="009447AA">
        <w:rPr>
          <w:rFonts w:cstheme="minorHAnsi"/>
          <w:b/>
          <w:bCs/>
          <w:color w:val="C00000"/>
          <w:sz w:val="20"/>
          <w:szCs w:val="20"/>
        </w:rPr>
        <w:t>(6)</w:t>
      </w:r>
      <w:r w:rsidRPr="00487D74">
        <w:rPr>
          <w:rFonts w:ascii="Calibri" w:hAnsi="Calibri" w:cs="Calibri"/>
          <w:sz w:val="20"/>
          <w:szCs w:val="20"/>
        </w:rPr>
        <w:t xml:space="preserve"> Ak nebol príspevok na rekreáciu poskytnutý prostredníctvom rekreačného poukazu, zamestnanec </w:t>
      </w:r>
      <w:r w:rsidRPr="00D86D44">
        <w:rPr>
          <w:rFonts w:ascii="Calibri" w:hAnsi="Calibri" w:cs="Calibri"/>
          <w:sz w:val="20"/>
          <w:szCs w:val="20"/>
          <w:highlight w:val="yellow"/>
        </w:rPr>
        <w:t>preukáže</w:t>
      </w:r>
      <w:r w:rsidRPr="00487D74">
        <w:rPr>
          <w:rFonts w:ascii="Calibri" w:hAnsi="Calibri" w:cs="Calibri"/>
          <w:sz w:val="20"/>
          <w:szCs w:val="20"/>
        </w:rPr>
        <w:t xml:space="preserve"> zamestnávateľovi oprávnené </w:t>
      </w:r>
      <w:r w:rsidRPr="00D86D44">
        <w:rPr>
          <w:rFonts w:ascii="Calibri" w:hAnsi="Calibri" w:cs="Calibri"/>
          <w:sz w:val="20"/>
          <w:szCs w:val="20"/>
          <w:highlight w:val="yellow"/>
        </w:rPr>
        <w:t>výdavky</w:t>
      </w:r>
      <w:r w:rsidRPr="00487D74">
        <w:rPr>
          <w:rFonts w:ascii="Calibri" w:hAnsi="Calibri" w:cs="Calibri"/>
          <w:sz w:val="20"/>
          <w:szCs w:val="20"/>
        </w:rPr>
        <w:t xml:space="preserve"> podľa odsekov 4 a 5 najneskôr </w:t>
      </w:r>
      <w:r w:rsidRPr="00D86D44">
        <w:rPr>
          <w:rFonts w:ascii="Calibri" w:hAnsi="Calibri" w:cs="Calibri"/>
          <w:sz w:val="20"/>
          <w:szCs w:val="20"/>
          <w:highlight w:val="yellow"/>
        </w:rPr>
        <w:t>do 30 dní</w:t>
      </w:r>
      <w:r w:rsidRPr="00487D74">
        <w:rPr>
          <w:rFonts w:ascii="Calibri" w:hAnsi="Calibri" w:cs="Calibri"/>
          <w:sz w:val="20"/>
          <w:szCs w:val="20"/>
        </w:rPr>
        <w:t xml:space="preserve"> odo dňa skončenia rekreácie predložením účtovných dokladov, ktorých súčasťou musí byť označenie zamestnanca. Zamestnávateľ poskytne zamestnancovi príspevok na rekreáciu po predložení účtovných dokladov v najbližšom výplatnom termíne určenom u zamestnávateľa na výplatu mzdy, ak sa zamestnávateľ nedohodne so zamestnancom inak. Ak nebol príspevok na rekreáciu poskytnutý prostredníctvom rekreačného poukazu, na žiadosť zamestnanca sa príspevok na rekreáciu, ktorá začala v jednom kalendárnom roku a nepretržite trvá v nasledujúcom kalendárnom roku, bude považovať za príspevok na rekreáciu za kalendárny rok, v ktorom rekreácia začala.</w:t>
      </w:r>
    </w:p>
    <w:p w14:paraId="3DAA7823" w14:textId="77777777" w:rsidR="00487D74" w:rsidRPr="00487D74" w:rsidRDefault="00487D74" w:rsidP="009447AA">
      <w:pPr>
        <w:pBdr>
          <w:top w:val="single" w:sz="4" w:space="1" w:color="auto"/>
          <w:left w:val="single" w:sz="4" w:space="1" w:color="auto"/>
          <w:bottom w:val="single" w:sz="4" w:space="1" w:color="auto"/>
          <w:right w:val="single" w:sz="4" w:space="1" w:color="auto"/>
        </w:pBdr>
        <w:spacing w:after="0"/>
        <w:jc w:val="both"/>
        <w:rPr>
          <w:rFonts w:ascii="Calibri" w:hAnsi="Calibri" w:cs="Calibri"/>
          <w:sz w:val="20"/>
          <w:szCs w:val="20"/>
        </w:rPr>
      </w:pPr>
    </w:p>
    <w:p w14:paraId="4FCFADA2" w14:textId="77777777" w:rsidR="00487D74" w:rsidRPr="009447AA" w:rsidRDefault="00487D74" w:rsidP="009447AA">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9447AA">
        <w:rPr>
          <w:rFonts w:cstheme="minorHAnsi"/>
          <w:b/>
          <w:bCs/>
          <w:color w:val="C00000"/>
          <w:sz w:val="20"/>
          <w:szCs w:val="20"/>
        </w:rPr>
        <w:t>§ 152b</w:t>
      </w:r>
    </w:p>
    <w:p w14:paraId="0876E0A2" w14:textId="77777777" w:rsidR="00487D74" w:rsidRPr="009447AA" w:rsidRDefault="00487D74" w:rsidP="009447AA">
      <w:pPr>
        <w:pBdr>
          <w:top w:val="single" w:sz="4" w:space="1" w:color="auto"/>
          <w:left w:val="single" w:sz="4" w:space="1" w:color="auto"/>
          <w:bottom w:val="single" w:sz="4" w:space="1" w:color="auto"/>
          <w:right w:val="single" w:sz="4" w:space="1" w:color="auto"/>
        </w:pBdr>
        <w:spacing w:after="0"/>
        <w:jc w:val="both"/>
        <w:rPr>
          <w:rFonts w:ascii="Calibri" w:hAnsi="Calibri" w:cs="Calibri"/>
          <w:b/>
          <w:bCs/>
          <w:sz w:val="20"/>
          <w:szCs w:val="20"/>
        </w:rPr>
      </w:pPr>
      <w:r w:rsidRPr="00D86D44">
        <w:rPr>
          <w:rFonts w:ascii="Calibri" w:hAnsi="Calibri" w:cs="Calibri"/>
          <w:b/>
          <w:bCs/>
          <w:sz w:val="20"/>
          <w:szCs w:val="20"/>
          <w:highlight w:val="yellow"/>
        </w:rPr>
        <w:t>Príspevok na športovú činnosť dieťaťa</w:t>
      </w:r>
    </w:p>
    <w:p w14:paraId="5394669D" w14:textId="77777777" w:rsidR="00487D74" w:rsidRPr="00487D74" w:rsidRDefault="00487D74" w:rsidP="009447AA">
      <w:pPr>
        <w:pBdr>
          <w:top w:val="single" w:sz="4" w:space="1" w:color="auto"/>
          <w:left w:val="single" w:sz="4" w:space="1" w:color="auto"/>
          <w:bottom w:val="single" w:sz="4" w:space="1" w:color="auto"/>
          <w:right w:val="single" w:sz="4" w:space="1" w:color="auto"/>
        </w:pBdr>
        <w:spacing w:after="0"/>
        <w:jc w:val="both"/>
        <w:rPr>
          <w:rFonts w:ascii="Calibri" w:hAnsi="Calibri" w:cs="Calibri"/>
          <w:sz w:val="20"/>
          <w:szCs w:val="20"/>
        </w:rPr>
      </w:pPr>
      <w:r w:rsidRPr="00D86D44">
        <w:rPr>
          <w:rFonts w:cstheme="minorHAnsi"/>
          <w:b/>
          <w:bCs/>
          <w:color w:val="C00000"/>
          <w:sz w:val="20"/>
          <w:szCs w:val="20"/>
        </w:rPr>
        <w:t>(1)</w:t>
      </w:r>
      <w:r w:rsidRPr="00D86D44">
        <w:rPr>
          <w:rFonts w:ascii="Calibri" w:hAnsi="Calibri" w:cs="Calibri"/>
          <w:sz w:val="20"/>
          <w:szCs w:val="20"/>
        </w:rPr>
        <w:t xml:space="preserve"> Zamestnávateľ môže poskytnúť zamestnancovi,</w:t>
      </w:r>
      <w:r w:rsidRPr="00487D74">
        <w:rPr>
          <w:rFonts w:ascii="Calibri" w:hAnsi="Calibri" w:cs="Calibri"/>
          <w:sz w:val="20"/>
          <w:szCs w:val="20"/>
        </w:rPr>
        <w:t xml:space="preserve"> ktorého pracovný pomer u zamestnávateľa trvá nepretržite </w:t>
      </w:r>
      <w:r w:rsidRPr="00D86D44">
        <w:rPr>
          <w:rFonts w:ascii="Calibri" w:hAnsi="Calibri" w:cs="Calibri"/>
          <w:sz w:val="20"/>
          <w:szCs w:val="20"/>
          <w:highlight w:val="yellow"/>
        </w:rPr>
        <w:t>najmenej 24 mesiacov</w:t>
      </w:r>
      <w:r w:rsidRPr="00487D74">
        <w:rPr>
          <w:rFonts w:ascii="Calibri" w:hAnsi="Calibri" w:cs="Calibri"/>
          <w:sz w:val="20"/>
          <w:szCs w:val="20"/>
        </w:rPr>
        <w:t xml:space="preserve">, na jeho žiadosť </w:t>
      </w:r>
      <w:r w:rsidRPr="00D86D44">
        <w:rPr>
          <w:rFonts w:ascii="Calibri" w:hAnsi="Calibri" w:cs="Calibri"/>
          <w:sz w:val="20"/>
          <w:szCs w:val="20"/>
          <w:highlight w:val="yellow"/>
        </w:rPr>
        <w:t>príspevok na športovú činnosť dieťaťa</w:t>
      </w:r>
      <w:r w:rsidRPr="00487D74">
        <w:rPr>
          <w:rFonts w:ascii="Calibri" w:hAnsi="Calibri" w:cs="Calibri"/>
          <w:sz w:val="20"/>
          <w:szCs w:val="20"/>
        </w:rPr>
        <w:t xml:space="preserve"> v sume 55 % oprávnených výdavkov, najviac však v sume 275 eur za kalendárny rok v úhrne na všetky deti zamestnanca. U zamestnanca, ktorý má dohodnutý pracovný pomer na kratší pracovný čas, sa najvyššia suma príspevku na športovú činnosť dieťaťa za kalendárny rok podľa prvej vety zníži v pomere zodpovedajúcom kratšiemu pracovnému času. Príspevok na športovú činnosť dieťaťa sa zaokrúhľuje na najbližší eurocent nahor.</w:t>
      </w:r>
    </w:p>
    <w:p w14:paraId="29C752E6" w14:textId="77777777" w:rsidR="00487D74" w:rsidRPr="00487D74" w:rsidRDefault="00487D74" w:rsidP="009447AA">
      <w:pPr>
        <w:pBdr>
          <w:top w:val="single" w:sz="4" w:space="1" w:color="auto"/>
          <w:left w:val="single" w:sz="4" w:space="1" w:color="auto"/>
          <w:bottom w:val="single" w:sz="4" w:space="1" w:color="auto"/>
          <w:right w:val="single" w:sz="4" w:space="1" w:color="auto"/>
        </w:pBdr>
        <w:spacing w:after="0"/>
        <w:jc w:val="both"/>
        <w:rPr>
          <w:rFonts w:ascii="Calibri" w:hAnsi="Calibri" w:cs="Calibri"/>
          <w:sz w:val="20"/>
          <w:szCs w:val="20"/>
        </w:rPr>
      </w:pPr>
      <w:r w:rsidRPr="009447AA">
        <w:rPr>
          <w:rFonts w:cstheme="minorHAnsi"/>
          <w:b/>
          <w:bCs/>
          <w:color w:val="C00000"/>
          <w:sz w:val="20"/>
          <w:szCs w:val="20"/>
        </w:rPr>
        <w:t>(2)</w:t>
      </w:r>
      <w:r w:rsidRPr="00487D74">
        <w:rPr>
          <w:rFonts w:ascii="Calibri" w:hAnsi="Calibri" w:cs="Calibri"/>
          <w:sz w:val="20"/>
          <w:szCs w:val="20"/>
        </w:rPr>
        <w:t xml:space="preserve"> Oprávnenými výdavkami podľa odseku 1 sú preukázané výdavky zamestnanca na športovú činnosť dieťaťa u oprávnenej osoby, ktorou je výlučne </w:t>
      </w:r>
      <w:r w:rsidRPr="00D86D44">
        <w:rPr>
          <w:rFonts w:ascii="Calibri" w:hAnsi="Calibri" w:cs="Calibri"/>
          <w:sz w:val="20"/>
          <w:szCs w:val="20"/>
          <w:highlight w:val="yellow"/>
        </w:rPr>
        <w:t>športová organizácia zapísaná v registri právnických osôb v športe</w:t>
      </w:r>
      <w:r w:rsidRPr="00487D74">
        <w:rPr>
          <w:rFonts w:ascii="Calibri" w:hAnsi="Calibri" w:cs="Calibri"/>
          <w:sz w:val="20"/>
          <w:szCs w:val="20"/>
        </w:rPr>
        <w:t xml:space="preserve"> podľa osobitného predpisu, ktorá zabezpečuje pre dieťa zamestnanca vykonávanie tejto športovej činnosti pod dohľadom odborne spôsobilého športového odborníka, a to najviac za obdobie kalendárneho roka, za ktorý zamestnanec žiada o príspevok na športovú činnosť dieťaťa.</w:t>
      </w:r>
    </w:p>
    <w:p w14:paraId="2056B1AA" w14:textId="77777777" w:rsidR="00487D74" w:rsidRPr="00487D74" w:rsidRDefault="00487D74" w:rsidP="009447AA">
      <w:pPr>
        <w:pBdr>
          <w:top w:val="single" w:sz="4" w:space="1" w:color="auto"/>
          <w:left w:val="single" w:sz="4" w:space="1" w:color="auto"/>
          <w:bottom w:val="single" w:sz="4" w:space="1" w:color="auto"/>
          <w:right w:val="single" w:sz="4" w:space="1" w:color="auto"/>
        </w:pBdr>
        <w:spacing w:after="0"/>
        <w:jc w:val="both"/>
        <w:rPr>
          <w:rFonts w:ascii="Calibri" w:hAnsi="Calibri" w:cs="Calibri"/>
          <w:sz w:val="20"/>
          <w:szCs w:val="20"/>
        </w:rPr>
      </w:pPr>
      <w:r w:rsidRPr="009447AA">
        <w:rPr>
          <w:rFonts w:cstheme="minorHAnsi"/>
          <w:b/>
          <w:bCs/>
          <w:color w:val="C00000"/>
          <w:sz w:val="20"/>
          <w:szCs w:val="20"/>
        </w:rPr>
        <w:t>(3)</w:t>
      </w:r>
      <w:r w:rsidRPr="00487D74">
        <w:rPr>
          <w:rFonts w:ascii="Calibri" w:hAnsi="Calibri" w:cs="Calibri"/>
          <w:sz w:val="20"/>
          <w:szCs w:val="20"/>
        </w:rPr>
        <w:t xml:space="preserve"> Za dieťa sa na účely odsekov 1 a 2 považuje </w:t>
      </w:r>
      <w:r w:rsidRPr="00D86D44">
        <w:rPr>
          <w:rFonts w:ascii="Calibri" w:hAnsi="Calibri" w:cs="Calibri"/>
          <w:sz w:val="20"/>
          <w:szCs w:val="20"/>
          <w:highlight w:val="yellow"/>
        </w:rPr>
        <w:t>vlastné dieťa</w:t>
      </w:r>
      <w:r w:rsidRPr="00487D74">
        <w:rPr>
          <w:rFonts w:ascii="Calibri" w:hAnsi="Calibri" w:cs="Calibri"/>
          <w:sz w:val="20"/>
          <w:szCs w:val="20"/>
        </w:rPr>
        <w:t xml:space="preserve"> zamestnanca, </w:t>
      </w:r>
      <w:r w:rsidRPr="00D86D44">
        <w:rPr>
          <w:rFonts w:ascii="Calibri" w:hAnsi="Calibri" w:cs="Calibri"/>
          <w:sz w:val="20"/>
          <w:szCs w:val="20"/>
          <w:highlight w:val="yellow"/>
        </w:rPr>
        <w:t>dieťa zverené</w:t>
      </w:r>
      <w:r w:rsidRPr="00487D74">
        <w:rPr>
          <w:rFonts w:ascii="Calibri" w:hAnsi="Calibri" w:cs="Calibri"/>
          <w:sz w:val="20"/>
          <w:szCs w:val="20"/>
        </w:rPr>
        <w:t xml:space="preserve"> zamestnancovi do náhradnej starostlivosti na základe rozhodnutia súdu, dieťa zverené zamestnancovi do starostlivosti pred rozhodnutím súdu o osvojení alebo iné dieťa žijúce so zamestnancom v spoločnej domácnosti, ktoré dovŕšilo </w:t>
      </w:r>
      <w:r w:rsidRPr="00D86D44">
        <w:rPr>
          <w:rFonts w:ascii="Calibri" w:hAnsi="Calibri" w:cs="Calibri"/>
          <w:sz w:val="20"/>
          <w:szCs w:val="20"/>
          <w:highlight w:val="yellow"/>
        </w:rPr>
        <w:t>najviac 18 rokov veku</w:t>
      </w:r>
      <w:r w:rsidRPr="00487D74">
        <w:rPr>
          <w:rFonts w:ascii="Calibri" w:hAnsi="Calibri" w:cs="Calibri"/>
          <w:sz w:val="20"/>
          <w:szCs w:val="20"/>
        </w:rPr>
        <w:t xml:space="preserve"> v kalendárnom roku, za ktorý zamestnanec žiada o príspevok na športovú činnosť dieťaťa, a je osobou s príslušnosťou k športovej organizácii podľa osobitného predpisu najmenej počas šiestich mesiacov.</w:t>
      </w:r>
    </w:p>
    <w:p w14:paraId="7DF08D63" w14:textId="4CE156E1" w:rsidR="00487D74" w:rsidRDefault="00487D74" w:rsidP="005D2BB9">
      <w:pPr>
        <w:pBdr>
          <w:top w:val="single" w:sz="4" w:space="1" w:color="auto"/>
          <w:left w:val="single" w:sz="4" w:space="1" w:color="auto"/>
          <w:bottom w:val="single" w:sz="4" w:space="1" w:color="auto"/>
          <w:right w:val="single" w:sz="4" w:space="1" w:color="auto"/>
        </w:pBdr>
        <w:spacing w:after="0"/>
        <w:jc w:val="both"/>
        <w:rPr>
          <w:rFonts w:ascii="Calibri" w:hAnsi="Calibri" w:cs="Calibri"/>
          <w:sz w:val="20"/>
          <w:szCs w:val="20"/>
        </w:rPr>
      </w:pPr>
      <w:r w:rsidRPr="009447AA">
        <w:rPr>
          <w:rFonts w:cstheme="minorHAnsi"/>
          <w:b/>
          <w:bCs/>
          <w:color w:val="C00000"/>
          <w:sz w:val="20"/>
          <w:szCs w:val="20"/>
        </w:rPr>
        <w:t>(4)</w:t>
      </w:r>
      <w:r w:rsidRPr="00487D74">
        <w:rPr>
          <w:rFonts w:ascii="Calibri" w:hAnsi="Calibri" w:cs="Calibri"/>
          <w:sz w:val="20"/>
          <w:szCs w:val="20"/>
        </w:rPr>
        <w:t xml:space="preserve"> Zamestnanec môže za kalendárny rok požiadať o príspevok na športovú činnosť dieťaťa </w:t>
      </w:r>
      <w:r w:rsidRPr="00D86D44">
        <w:rPr>
          <w:rFonts w:ascii="Calibri" w:hAnsi="Calibri" w:cs="Calibri"/>
          <w:sz w:val="20"/>
          <w:szCs w:val="20"/>
          <w:highlight w:val="yellow"/>
        </w:rPr>
        <w:t>len u jedného zamestnávateľa.</w:t>
      </w:r>
      <w:r w:rsidRPr="00487D74">
        <w:rPr>
          <w:rFonts w:ascii="Calibri" w:hAnsi="Calibri" w:cs="Calibri"/>
          <w:sz w:val="20"/>
          <w:szCs w:val="20"/>
        </w:rPr>
        <w:t xml:space="preserve"> Zamestnanca, ktorý požiada o príspevok na športovú činnosť dieťaťa, nemožno žiadnym spôsobom znevýhodniť v porovnaní so zamestnancom, ktorý o tento príspevok nepožiada. Zamestnávateľ môže po prerokovaní so zástupcami zamestnancov upraviť ďalšie podmienky, za ktorých bude zamestnancom poskytovať príspevok na športovú činnosť dieťaťa.</w:t>
      </w:r>
    </w:p>
    <w:p w14:paraId="21ABED01" w14:textId="349CC9A5" w:rsidR="00487D74" w:rsidRPr="00487D74" w:rsidRDefault="00487D74" w:rsidP="009447AA">
      <w:pPr>
        <w:pBdr>
          <w:top w:val="single" w:sz="4" w:space="1" w:color="auto"/>
          <w:left w:val="single" w:sz="4" w:space="1" w:color="auto"/>
          <w:bottom w:val="single" w:sz="4" w:space="1" w:color="auto"/>
          <w:right w:val="single" w:sz="4" w:space="1" w:color="auto"/>
        </w:pBdr>
        <w:spacing w:after="0"/>
        <w:jc w:val="both"/>
        <w:rPr>
          <w:rFonts w:ascii="Calibri" w:hAnsi="Calibri" w:cs="Calibri"/>
          <w:sz w:val="20"/>
          <w:szCs w:val="20"/>
        </w:rPr>
      </w:pPr>
      <w:r w:rsidRPr="009447AA">
        <w:rPr>
          <w:rFonts w:cstheme="minorHAnsi"/>
          <w:b/>
          <w:bCs/>
          <w:color w:val="C00000"/>
          <w:sz w:val="20"/>
          <w:szCs w:val="20"/>
        </w:rPr>
        <w:t>(5)</w:t>
      </w:r>
      <w:r w:rsidRPr="00487D74">
        <w:rPr>
          <w:rFonts w:ascii="Calibri" w:hAnsi="Calibri" w:cs="Calibri"/>
          <w:sz w:val="20"/>
          <w:szCs w:val="20"/>
        </w:rPr>
        <w:t xml:space="preserve"> Zamestnanec </w:t>
      </w:r>
      <w:r w:rsidRPr="00D86D44">
        <w:rPr>
          <w:rFonts w:ascii="Calibri" w:hAnsi="Calibri" w:cs="Calibri"/>
          <w:sz w:val="20"/>
          <w:szCs w:val="20"/>
          <w:highlight w:val="yellow"/>
        </w:rPr>
        <w:t>preukáže zamestnávateľovi oprávnené výdavky</w:t>
      </w:r>
      <w:r w:rsidRPr="00487D74">
        <w:rPr>
          <w:rFonts w:ascii="Calibri" w:hAnsi="Calibri" w:cs="Calibri"/>
          <w:sz w:val="20"/>
          <w:szCs w:val="20"/>
        </w:rPr>
        <w:t xml:space="preserve"> na športovú činnosť dieťaťa predložením dokladu do 30 dní odo dňa jeho vydania oprávnenou osobou podľa odseku 2, ktorého súčasťou musí byť meno a priezvisko dieťaťa, ktoré vykonáva športovú činnosť, a obdobie, na ktoré sa vzťahuje tento doklad. Splnenie podmienok na poskytnutie príspevku na športovú činnosť dieťaťa posudzuje zamestnávateľ ku dňu začatia obdobia, na ktoré sa vzťahuje doklad podľa prvej vety. V prípade splnenia podmienok zamestnávateľ zamestnancovi poskytne príspevok na športovú činnosť dieťaťa po predložení dokladu v najbližšom výplatnom termíne určenom u zamestnávateľa na výplatu mzdy, ak sa zamestnávateľ nedohodne so zamestnancom inak.</w:t>
      </w:r>
    </w:p>
    <w:p w14:paraId="5BB00DD0" w14:textId="77777777" w:rsidR="00487D74" w:rsidRPr="00487D74" w:rsidRDefault="00487D74" w:rsidP="009447AA">
      <w:pPr>
        <w:pBdr>
          <w:top w:val="single" w:sz="4" w:space="1" w:color="auto"/>
          <w:left w:val="single" w:sz="4" w:space="1" w:color="auto"/>
          <w:bottom w:val="single" w:sz="4" w:space="1" w:color="auto"/>
          <w:right w:val="single" w:sz="4" w:space="1" w:color="auto"/>
        </w:pBdr>
        <w:spacing w:after="0"/>
        <w:jc w:val="both"/>
        <w:rPr>
          <w:rFonts w:ascii="Calibri" w:hAnsi="Calibri" w:cs="Calibri"/>
          <w:sz w:val="20"/>
          <w:szCs w:val="20"/>
        </w:rPr>
      </w:pPr>
    </w:p>
    <w:p w14:paraId="0C0EC539" w14:textId="77777777" w:rsidR="00487D74" w:rsidRPr="009447AA" w:rsidRDefault="00487D74" w:rsidP="009447AA">
      <w:pPr>
        <w:pBdr>
          <w:top w:val="single" w:sz="4" w:space="1" w:color="auto"/>
          <w:left w:val="single" w:sz="4" w:space="1" w:color="auto"/>
          <w:bottom w:val="single" w:sz="4" w:space="1" w:color="auto"/>
          <w:right w:val="single" w:sz="4" w:space="1" w:color="auto"/>
        </w:pBdr>
        <w:spacing w:after="0"/>
        <w:jc w:val="both"/>
        <w:rPr>
          <w:rFonts w:ascii="Calibri" w:hAnsi="Calibri" w:cs="Calibri"/>
          <w:b/>
          <w:bCs/>
          <w:sz w:val="20"/>
          <w:szCs w:val="20"/>
        </w:rPr>
      </w:pPr>
      <w:r w:rsidRPr="00D86D44">
        <w:rPr>
          <w:rFonts w:ascii="Calibri" w:hAnsi="Calibri" w:cs="Calibri"/>
          <w:b/>
          <w:bCs/>
          <w:sz w:val="20"/>
          <w:szCs w:val="20"/>
          <w:highlight w:val="yellow"/>
        </w:rPr>
        <w:t>Vzdelávanie zamestnancov</w:t>
      </w:r>
    </w:p>
    <w:p w14:paraId="2DB0DB53" w14:textId="77777777" w:rsidR="00487D74" w:rsidRPr="009447AA" w:rsidRDefault="00487D74" w:rsidP="009447AA">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9447AA">
        <w:rPr>
          <w:rFonts w:cstheme="minorHAnsi"/>
          <w:b/>
          <w:bCs/>
          <w:color w:val="C00000"/>
          <w:sz w:val="20"/>
          <w:szCs w:val="20"/>
        </w:rPr>
        <w:t>§ 153</w:t>
      </w:r>
    </w:p>
    <w:p w14:paraId="063CEE11" w14:textId="77777777" w:rsidR="00487D74" w:rsidRPr="00487D74" w:rsidRDefault="00487D74" w:rsidP="009447AA">
      <w:pPr>
        <w:pBdr>
          <w:top w:val="single" w:sz="4" w:space="1" w:color="auto"/>
          <w:left w:val="single" w:sz="4" w:space="1" w:color="auto"/>
          <w:bottom w:val="single" w:sz="4" w:space="1" w:color="auto"/>
          <w:right w:val="single" w:sz="4" w:space="1" w:color="auto"/>
        </w:pBdr>
        <w:spacing w:after="0"/>
        <w:jc w:val="both"/>
        <w:rPr>
          <w:rFonts w:ascii="Calibri" w:hAnsi="Calibri" w:cs="Calibri"/>
          <w:sz w:val="20"/>
          <w:szCs w:val="20"/>
        </w:rPr>
      </w:pPr>
      <w:r w:rsidRPr="00487D74">
        <w:rPr>
          <w:rFonts w:ascii="Calibri" w:hAnsi="Calibri" w:cs="Calibri"/>
          <w:sz w:val="20"/>
          <w:szCs w:val="20"/>
        </w:rPr>
        <w:t>Zamestnávateľ sa stará o prehlbovanie kvalifikácie zamestnancov alebo o jej zvyšovanie. Zamestnávateľ prerokuje so zástupcami zamestnancov opatrenia zamerané na starostlivosť o kvalifikáciu zamestnancov, jej prehlbovanie a zvyšovanie.</w:t>
      </w:r>
    </w:p>
    <w:p w14:paraId="43F14AAD" w14:textId="77777777" w:rsidR="00487D74" w:rsidRDefault="00487D74" w:rsidP="009447AA">
      <w:pPr>
        <w:pBdr>
          <w:top w:val="single" w:sz="4" w:space="1" w:color="auto"/>
          <w:left w:val="single" w:sz="4" w:space="1" w:color="auto"/>
          <w:bottom w:val="single" w:sz="4" w:space="1" w:color="auto"/>
          <w:right w:val="single" w:sz="4" w:space="1" w:color="auto"/>
        </w:pBdr>
        <w:spacing w:after="0"/>
        <w:jc w:val="both"/>
        <w:rPr>
          <w:rFonts w:ascii="Calibri" w:hAnsi="Calibri" w:cs="Calibri"/>
          <w:sz w:val="20"/>
          <w:szCs w:val="20"/>
        </w:rPr>
      </w:pPr>
    </w:p>
    <w:p w14:paraId="4879CCE0" w14:textId="77777777" w:rsidR="005D2BB9" w:rsidRDefault="005D2BB9">
      <w:pPr>
        <w:rPr>
          <w:rFonts w:cstheme="minorHAnsi"/>
          <w:b/>
          <w:bCs/>
          <w:color w:val="C00000"/>
          <w:sz w:val="20"/>
          <w:szCs w:val="20"/>
        </w:rPr>
      </w:pPr>
      <w:r>
        <w:rPr>
          <w:rFonts w:cstheme="minorHAnsi"/>
          <w:b/>
          <w:bCs/>
          <w:color w:val="C00000"/>
          <w:sz w:val="20"/>
          <w:szCs w:val="20"/>
        </w:rPr>
        <w:br w:type="page"/>
      </w:r>
    </w:p>
    <w:p w14:paraId="283486B8" w14:textId="7BCED2CC" w:rsidR="00487D74" w:rsidRPr="009447AA" w:rsidRDefault="00487D74" w:rsidP="009447AA">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9447AA">
        <w:rPr>
          <w:rFonts w:cstheme="minorHAnsi"/>
          <w:b/>
          <w:bCs/>
          <w:color w:val="C00000"/>
          <w:sz w:val="20"/>
          <w:szCs w:val="20"/>
        </w:rPr>
        <w:t>§ 154</w:t>
      </w:r>
    </w:p>
    <w:p w14:paraId="48465D0F" w14:textId="77777777" w:rsidR="00487D74" w:rsidRPr="00487D74" w:rsidRDefault="00487D74" w:rsidP="009447AA">
      <w:pPr>
        <w:pBdr>
          <w:top w:val="single" w:sz="4" w:space="1" w:color="auto"/>
          <w:left w:val="single" w:sz="4" w:space="1" w:color="auto"/>
          <w:bottom w:val="single" w:sz="4" w:space="1" w:color="auto"/>
          <w:right w:val="single" w:sz="4" w:space="1" w:color="auto"/>
        </w:pBdr>
        <w:spacing w:after="0"/>
        <w:jc w:val="both"/>
        <w:rPr>
          <w:rFonts w:ascii="Calibri" w:hAnsi="Calibri" w:cs="Calibri"/>
          <w:sz w:val="20"/>
          <w:szCs w:val="20"/>
        </w:rPr>
      </w:pPr>
      <w:r w:rsidRPr="009447AA">
        <w:rPr>
          <w:rFonts w:cstheme="minorHAnsi"/>
          <w:b/>
          <w:bCs/>
          <w:color w:val="C00000"/>
          <w:sz w:val="20"/>
          <w:szCs w:val="20"/>
        </w:rPr>
        <w:t>(1)</w:t>
      </w:r>
      <w:r w:rsidRPr="00487D74">
        <w:rPr>
          <w:rFonts w:ascii="Calibri" w:hAnsi="Calibri" w:cs="Calibri"/>
          <w:sz w:val="20"/>
          <w:szCs w:val="20"/>
        </w:rPr>
        <w:t xml:space="preserve"> Zamestnancovi, ktorý vstupuje do pracovného pomeru bez kvalifikácie, zabezpečuje zamestnávateľ získanie kvalifikácie </w:t>
      </w:r>
      <w:r w:rsidRPr="00D86D44">
        <w:rPr>
          <w:rFonts w:ascii="Calibri" w:hAnsi="Calibri" w:cs="Calibri"/>
          <w:sz w:val="20"/>
          <w:szCs w:val="20"/>
          <w:highlight w:val="yellow"/>
        </w:rPr>
        <w:t>zaškolením</w:t>
      </w:r>
      <w:r w:rsidRPr="00D86D44">
        <w:rPr>
          <w:rFonts w:ascii="Calibri" w:hAnsi="Calibri" w:cs="Calibri"/>
          <w:sz w:val="20"/>
          <w:szCs w:val="20"/>
        </w:rPr>
        <w:t xml:space="preserve"> alebo zaučením. Po skončení zaškolenia alebo zaučenia vydá o tom zamestnávateľ zamestnancovi</w:t>
      </w:r>
      <w:r w:rsidRPr="00487D74">
        <w:rPr>
          <w:rFonts w:ascii="Calibri" w:hAnsi="Calibri" w:cs="Calibri"/>
          <w:sz w:val="20"/>
          <w:szCs w:val="20"/>
        </w:rPr>
        <w:t xml:space="preserve"> </w:t>
      </w:r>
      <w:r w:rsidRPr="00D86D44">
        <w:rPr>
          <w:rFonts w:ascii="Calibri" w:hAnsi="Calibri" w:cs="Calibri"/>
          <w:sz w:val="20"/>
          <w:szCs w:val="20"/>
          <w:highlight w:val="yellow"/>
        </w:rPr>
        <w:t>potvrdenie</w:t>
      </w:r>
      <w:r w:rsidRPr="00487D74">
        <w:rPr>
          <w:rFonts w:ascii="Calibri" w:hAnsi="Calibri" w:cs="Calibri"/>
          <w:sz w:val="20"/>
          <w:szCs w:val="20"/>
        </w:rPr>
        <w:t>.</w:t>
      </w:r>
    </w:p>
    <w:p w14:paraId="44937E24" w14:textId="77777777" w:rsidR="00487D74" w:rsidRPr="00487D74" w:rsidRDefault="00487D74" w:rsidP="009447AA">
      <w:pPr>
        <w:pBdr>
          <w:top w:val="single" w:sz="4" w:space="1" w:color="auto"/>
          <w:left w:val="single" w:sz="4" w:space="1" w:color="auto"/>
          <w:bottom w:val="single" w:sz="4" w:space="1" w:color="auto"/>
          <w:right w:val="single" w:sz="4" w:space="1" w:color="auto"/>
        </w:pBdr>
        <w:spacing w:after="0"/>
        <w:jc w:val="both"/>
        <w:rPr>
          <w:rFonts w:ascii="Calibri" w:hAnsi="Calibri" w:cs="Calibri"/>
          <w:sz w:val="20"/>
          <w:szCs w:val="20"/>
        </w:rPr>
      </w:pPr>
      <w:r w:rsidRPr="009447AA">
        <w:rPr>
          <w:rFonts w:cstheme="minorHAnsi"/>
          <w:b/>
          <w:bCs/>
          <w:color w:val="C00000"/>
          <w:sz w:val="20"/>
          <w:szCs w:val="20"/>
        </w:rPr>
        <w:t>(2)</w:t>
      </w:r>
      <w:r w:rsidRPr="00487D74">
        <w:rPr>
          <w:rFonts w:ascii="Calibri" w:hAnsi="Calibri" w:cs="Calibri"/>
          <w:sz w:val="20"/>
          <w:szCs w:val="20"/>
        </w:rPr>
        <w:t xml:space="preserve"> Zamestnávateľ je povinný </w:t>
      </w:r>
      <w:r w:rsidRPr="00175035">
        <w:rPr>
          <w:rFonts w:ascii="Calibri" w:hAnsi="Calibri" w:cs="Calibri"/>
          <w:sz w:val="20"/>
          <w:szCs w:val="20"/>
          <w:highlight w:val="yellow"/>
        </w:rPr>
        <w:t>rekvalifikovať zamestnanca</w:t>
      </w:r>
      <w:r w:rsidRPr="00487D74">
        <w:rPr>
          <w:rFonts w:ascii="Calibri" w:hAnsi="Calibri" w:cs="Calibri"/>
          <w:sz w:val="20"/>
          <w:szCs w:val="20"/>
        </w:rPr>
        <w:t>, ktorý prechádza na nové pracovisko alebo na nový druh práce, alebo na spôsob práce, ak je to nevyhnutné najmä pri zmenách v organizácii práce alebo pri iných racionalizačných opatreniach.</w:t>
      </w:r>
    </w:p>
    <w:p w14:paraId="63B8DE77" w14:textId="77777777" w:rsidR="00487D74" w:rsidRPr="00487D74" w:rsidRDefault="00487D74" w:rsidP="009447AA">
      <w:pPr>
        <w:pBdr>
          <w:top w:val="single" w:sz="4" w:space="1" w:color="auto"/>
          <w:left w:val="single" w:sz="4" w:space="1" w:color="auto"/>
          <w:bottom w:val="single" w:sz="4" w:space="1" w:color="auto"/>
          <w:right w:val="single" w:sz="4" w:space="1" w:color="auto"/>
        </w:pBdr>
        <w:spacing w:after="0"/>
        <w:jc w:val="both"/>
        <w:rPr>
          <w:rFonts w:ascii="Calibri" w:hAnsi="Calibri" w:cs="Calibri"/>
          <w:sz w:val="20"/>
          <w:szCs w:val="20"/>
        </w:rPr>
      </w:pPr>
      <w:r w:rsidRPr="009447AA">
        <w:rPr>
          <w:rFonts w:cstheme="minorHAnsi"/>
          <w:b/>
          <w:bCs/>
          <w:color w:val="C00000"/>
          <w:sz w:val="20"/>
          <w:szCs w:val="20"/>
        </w:rPr>
        <w:t>(3)</w:t>
      </w:r>
      <w:r w:rsidRPr="00487D74">
        <w:rPr>
          <w:rFonts w:ascii="Calibri" w:hAnsi="Calibri" w:cs="Calibri"/>
          <w:sz w:val="20"/>
          <w:szCs w:val="20"/>
        </w:rPr>
        <w:t xml:space="preserve"> Zamestnanec je povinný sústavne si prehlbovať kvalifikáciu na výkon práce dohodnutej v pracovnej zmluve. Prehlbovanie kvalifikácie je aj jej udržiavanie a obnovovanie. Zamestnávateľ je oprávnený uložiť zamestnancovi zúčastniť sa na ďalšom vzdelávaní s cieľom prehĺbiť si kvalifikáciu. Účasť na vzdelávaní je výkonom práce, za ktorý patrí zamestnancovi mzda.</w:t>
      </w:r>
    </w:p>
    <w:p w14:paraId="463B5B97" w14:textId="77777777" w:rsidR="00487D74" w:rsidRPr="00487D74" w:rsidRDefault="00487D74" w:rsidP="009447AA">
      <w:pPr>
        <w:pBdr>
          <w:top w:val="single" w:sz="4" w:space="1" w:color="auto"/>
          <w:left w:val="single" w:sz="4" w:space="1" w:color="auto"/>
          <w:bottom w:val="single" w:sz="4" w:space="1" w:color="auto"/>
          <w:right w:val="single" w:sz="4" w:space="1" w:color="auto"/>
        </w:pBdr>
        <w:spacing w:after="0"/>
        <w:jc w:val="both"/>
        <w:rPr>
          <w:rFonts w:ascii="Calibri" w:hAnsi="Calibri" w:cs="Calibri"/>
          <w:sz w:val="20"/>
          <w:szCs w:val="20"/>
        </w:rPr>
      </w:pPr>
    </w:p>
    <w:p w14:paraId="6E3579F5" w14:textId="77777777" w:rsidR="00487D74" w:rsidRPr="009447AA" w:rsidRDefault="00487D74" w:rsidP="009447AA">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9447AA">
        <w:rPr>
          <w:rFonts w:cstheme="minorHAnsi"/>
          <w:b/>
          <w:bCs/>
          <w:color w:val="C00000"/>
          <w:sz w:val="20"/>
          <w:szCs w:val="20"/>
        </w:rPr>
        <w:t>§ 155</w:t>
      </w:r>
    </w:p>
    <w:p w14:paraId="24913698" w14:textId="77777777" w:rsidR="00487D74" w:rsidRPr="00487D74" w:rsidRDefault="00487D74" w:rsidP="009447AA">
      <w:pPr>
        <w:pBdr>
          <w:top w:val="single" w:sz="4" w:space="1" w:color="auto"/>
          <w:left w:val="single" w:sz="4" w:space="1" w:color="auto"/>
          <w:bottom w:val="single" w:sz="4" w:space="1" w:color="auto"/>
          <w:right w:val="single" w:sz="4" w:space="1" w:color="auto"/>
        </w:pBdr>
        <w:spacing w:after="0"/>
        <w:jc w:val="both"/>
        <w:rPr>
          <w:rFonts w:ascii="Calibri" w:hAnsi="Calibri" w:cs="Calibri"/>
          <w:sz w:val="20"/>
          <w:szCs w:val="20"/>
        </w:rPr>
      </w:pPr>
      <w:r w:rsidRPr="009447AA">
        <w:rPr>
          <w:rFonts w:cstheme="minorHAnsi"/>
          <w:b/>
          <w:bCs/>
          <w:color w:val="C00000"/>
          <w:sz w:val="20"/>
          <w:szCs w:val="20"/>
        </w:rPr>
        <w:t>(1)</w:t>
      </w:r>
      <w:r w:rsidRPr="00487D74">
        <w:rPr>
          <w:rFonts w:ascii="Calibri" w:hAnsi="Calibri" w:cs="Calibri"/>
          <w:sz w:val="20"/>
          <w:szCs w:val="20"/>
        </w:rPr>
        <w:t xml:space="preserve"> Zamestnávateľ môže so zamestnancom uzatvoriť </w:t>
      </w:r>
      <w:r w:rsidRPr="00175035">
        <w:rPr>
          <w:rFonts w:ascii="Calibri" w:hAnsi="Calibri" w:cs="Calibri"/>
          <w:sz w:val="20"/>
          <w:szCs w:val="20"/>
          <w:highlight w:val="yellow"/>
        </w:rPr>
        <w:t>dohodu</w:t>
      </w:r>
      <w:r w:rsidRPr="00487D74">
        <w:rPr>
          <w:rFonts w:ascii="Calibri" w:hAnsi="Calibri" w:cs="Calibri"/>
          <w:sz w:val="20"/>
          <w:szCs w:val="20"/>
        </w:rPr>
        <w:t xml:space="preserve">, ktorou sa zamestnávateľ zaväzuje umožniť zamestnancovi </w:t>
      </w:r>
      <w:r w:rsidRPr="00175035">
        <w:rPr>
          <w:rFonts w:ascii="Calibri" w:hAnsi="Calibri" w:cs="Calibri"/>
          <w:sz w:val="20"/>
          <w:szCs w:val="20"/>
          <w:highlight w:val="yellow"/>
        </w:rPr>
        <w:t>zvýšenie kvalifikácie poskytovaním pracovného voľna</w:t>
      </w:r>
      <w:r w:rsidRPr="00487D74">
        <w:rPr>
          <w:rFonts w:ascii="Calibri" w:hAnsi="Calibri" w:cs="Calibri"/>
          <w:sz w:val="20"/>
          <w:szCs w:val="20"/>
        </w:rPr>
        <w:t xml:space="preserve">, náhrady mzdy a úhrady ďalších nákladov spojených so štúdiom, a zamestnanec sa </w:t>
      </w:r>
      <w:r w:rsidRPr="00175035">
        <w:rPr>
          <w:rFonts w:ascii="Calibri" w:hAnsi="Calibri" w:cs="Calibri"/>
          <w:sz w:val="20"/>
          <w:szCs w:val="20"/>
          <w:highlight w:val="yellow"/>
        </w:rPr>
        <w:t>zaväzuje zotrvať po skončení štúdia u zamestnávateľa určitý čas</w:t>
      </w:r>
      <w:r w:rsidRPr="00487D74">
        <w:rPr>
          <w:rFonts w:ascii="Calibri" w:hAnsi="Calibri" w:cs="Calibri"/>
          <w:sz w:val="20"/>
          <w:szCs w:val="20"/>
        </w:rPr>
        <w:t xml:space="preserve"> v pracovnom pomere alebo mu uhradiť náklady spojené so štúdiom, a to aj vtedy, keď zamestnanec skončí pracovný pomer pred skončením štúdia. Dohoda sa </w:t>
      </w:r>
      <w:r w:rsidRPr="00175035">
        <w:rPr>
          <w:rFonts w:ascii="Calibri" w:hAnsi="Calibri" w:cs="Calibri"/>
          <w:sz w:val="20"/>
          <w:szCs w:val="20"/>
          <w:highlight w:val="yellow"/>
        </w:rPr>
        <w:t>musí uzatvoriť písomne, inak je neplatná</w:t>
      </w:r>
      <w:r w:rsidRPr="00487D74">
        <w:rPr>
          <w:rFonts w:ascii="Calibri" w:hAnsi="Calibri" w:cs="Calibri"/>
          <w:sz w:val="20"/>
          <w:szCs w:val="20"/>
        </w:rPr>
        <w:t>.</w:t>
      </w:r>
    </w:p>
    <w:p w14:paraId="73BFAB87" w14:textId="77777777" w:rsidR="00487D74" w:rsidRPr="00487D74" w:rsidRDefault="00487D74" w:rsidP="009447AA">
      <w:pPr>
        <w:pBdr>
          <w:top w:val="single" w:sz="4" w:space="1" w:color="auto"/>
          <w:left w:val="single" w:sz="4" w:space="1" w:color="auto"/>
          <w:bottom w:val="single" w:sz="4" w:space="1" w:color="auto"/>
          <w:right w:val="single" w:sz="4" w:space="1" w:color="auto"/>
        </w:pBdr>
        <w:spacing w:after="0"/>
        <w:jc w:val="both"/>
        <w:rPr>
          <w:rFonts w:ascii="Calibri" w:hAnsi="Calibri" w:cs="Calibri"/>
          <w:sz w:val="20"/>
          <w:szCs w:val="20"/>
        </w:rPr>
      </w:pPr>
      <w:r w:rsidRPr="009447AA">
        <w:rPr>
          <w:rFonts w:cstheme="minorHAnsi"/>
          <w:b/>
          <w:bCs/>
          <w:color w:val="C00000"/>
          <w:sz w:val="20"/>
          <w:szCs w:val="20"/>
        </w:rPr>
        <w:t>(2)</w:t>
      </w:r>
      <w:r w:rsidRPr="00487D74">
        <w:rPr>
          <w:rFonts w:ascii="Calibri" w:hAnsi="Calibri" w:cs="Calibri"/>
          <w:sz w:val="20"/>
          <w:szCs w:val="20"/>
        </w:rPr>
        <w:t xml:space="preserve"> Dohoda podľa odseku 1 musí obsahovať</w:t>
      </w:r>
    </w:p>
    <w:p w14:paraId="59655A23" w14:textId="77777777" w:rsidR="00487D74" w:rsidRPr="00487D74" w:rsidRDefault="00487D74" w:rsidP="009447AA">
      <w:pPr>
        <w:pBdr>
          <w:top w:val="single" w:sz="4" w:space="1" w:color="auto"/>
          <w:left w:val="single" w:sz="4" w:space="1" w:color="auto"/>
          <w:bottom w:val="single" w:sz="4" w:space="1" w:color="auto"/>
          <w:right w:val="single" w:sz="4" w:space="1" w:color="auto"/>
        </w:pBdr>
        <w:spacing w:after="0"/>
        <w:jc w:val="both"/>
        <w:rPr>
          <w:rFonts w:ascii="Calibri" w:hAnsi="Calibri" w:cs="Calibri"/>
          <w:sz w:val="20"/>
          <w:szCs w:val="20"/>
        </w:rPr>
      </w:pPr>
      <w:r w:rsidRPr="009447AA">
        <w:rPr>
          <w:rFonts w:cstheme="minorHAnsi"/>
          <w:b/>
          <w:bCs/>
          <w:color w:val="C00000"/>
          <w:sz w:val="20"/>
          <w:szCs w:val="20"/>
        </w:rPr>
        <w:t>a)</w:t>
      </w:r>
      <w:r w:rsidRPr="00487D74">
        <w:rPr>
          <w:rFonts w:ascii="Calibri" w:hAnsi="Calibri" w:cs="Calibri"/>
          <w:sz w:val="20"/>
          <w:szCs w:val="20"/>
        </w:rPr>
        <w:t xml:space="preserve"> </w:t>
      </w:r>
      <w:r w:rsidRPr="00175035">
        <w:rPr>
          <w:rFonts w:ascii="Calibri" w:hAnsi="Calibri" w:cs="Calibri"/>
          <w:sz w:val="20"/>
          <w:szCs w:val="20"/>
          <w:highlight w:val="yellow"/>
        </w:rPr>
        <w:t>druh kvalifikácie</w:t>
      </w:r>
      <w:r w:rsidRPr="00487D74">
        <w:rPr>
          <w:rFonts w:ascii="Calibri" w:hAnsi="Calibri" w:cs="Calibri"/>
          <w:sz w:val="20"/>
          <w:szCs w:val="20"/>
        </w:rPr>
        <w:t xml:space="preserve"> a spôsob jej zvýšenia,</w:t>
      </w:r>
    </w:p>
    <w:p w14:paraId="4C24C5EB" w14:textId="77777777" w:rsidR="00487D74" w:rsidRPr="00487D74" w:rsidRDefault="00487D74" w:rsidP="009447AA">
      <w:pPr>
        <w:pBdr>
          <w:top w:val="single" w:sz="4" w:space="1" w:color="auto"/>
          <w:left w:val="single" w:sz="4" w:space="1" w:color="auto"/>
          <w:bottom w:val="single" w:sz="4" w:space="1" w:color="auto"/>
          <w:right w:val="single" w:sz="4" w:space="1" w:color="auto"/>
        </w:pBdr>
        <w:spacing w:after="0"/>
        <w:jc w:val="both"/>
        <w:rPr>
          <w:rFonts w:ascii="Calibri" w:hAnsi="Calibri" w:cs="Calibri"/>
          <w:sz w:val="20"/>
          <w:szCs w:val="20"/>
        </w:rPr>
      </w:pPr>
      <w:r w:rsidRPr="009447AA">
        <w:rPr>
          <w:rFonts w:cstheme="minorHAnsi"/>
          <w:b/>
          <w:bCs/>
          <w:color w:val="C00000"/>
          <w:sz w:val="20"/>
          <w:szCs w:val="20"/>
        </w:rPr>
        <w:t>b)</w:t>
      </w:r>
      <w:r w:rsidRPr="00487D74">
        <w:rPr>
          <w:rFonts w:ascii="Calibri" w:hAnsi="Calibri" w:cs="Calibri"/>
          <w:sz w:val="20"/>
          <w:szCs w:val="20"/>
        </w:rPr>
        <w:t xml:space="preserve"> študijný odbor a označenie </w:t>
      </w:r>
      <w:r w:rsidRPr="00175035">
        <w:rPr>
          <w:rFonts w:ascii="Calibri" w:hAnsi="Calibri" w:cs="Calibri"/>
          <w:sz w:val="20"/>
          <w:szCs w:val="20"/>
          <w:highlight w:val="yellow"/>
        </w:rPr>
        <w:t>školy</w:t>
      </w:r>
      <w:r w:rsidRPr="00487D74">
        <w:rPr>
          <w:rFonts w:ascii="Calibri" w:hAnsi="Calibri" w:cs="Calibri"/>
          <w:sz w:val="20"/>
          <w:szCs w:val="20"/>
        </w:rPr>
        <w:t>,</w:t>
      </w:r>
    </w:p>
    <w:p w14:paraId="08E4D1D5" w14:textId="77777777" w:rsidR="00487D74" w:rsidRPr="00487D74" w:rsidRDefault="00487D74" w:rsidP="009447AA">
      <w:pPr>
        <w:pBdr>
          <w:top w:val="single" w:sz="4" w:space="1" w:color="auto"/>
          <w:left w:val="single" w:sz="4" w:space="1" w:color="auto"/>
          <w:bottom w:val="single" w:sz="4" w:space="1" w:color="auto"/>
          <w:right w:val="single" w:sz="4" w:space="1" w:color="auto"/>
        </w:pBdr>
        <w:spacing w:after="0"/>
        <w:jc w:val="both"/>
        <w:rPr>
          <w:rFonts w:ascii="Calibri" w:hAnsi="Calibri" w:cs="Calibri"/>
          <w:sz w:val="20"/>
          <w:szCs w:val="20"/>
        </w:rPr>
      </w:pPr>
      <w:r w:rsidRPr="009447AA">
        <w:rPr>
          <w:rFonts w:cstheme="minorHAnsi"/>
          <w:b/>
          <w:bCs/>
          <w:color w:val="C00000"/>
          <w:sz w:val="20"/>
          <w:szCs w:val="20"/>
        </w:rPr>
        <w:t>c)</w:t>
      </w:r>
      <w:r w:rsidRPr="00487D74">
        <w:rPr>
          <w:rFonts w:ascii="Calibri" w:hAnsi="Calibri" w:cs="Calibri"/>
          <w:sz w:val="20"/>
          <w:szCs w:val="20"/>
        </w:rPr>
        <w:t xml:space="preserve"> </w:t>
      </w:r>
      <w:r w:rsidRPr="00175035">
        <w:rPr>
          <w:rFonts w:ascii="Calibri" w:hAnsi="Calibri" w:cs="Calibri"/>
          <w:sz w:val="20"/>
          <w:szCs w:val="20"/>
          <w:highlight w:val="yellow"/>
        </w:rPr>
        <w:t>dobu</w:t>
      </w:r>
      <w:r w:rsidRPr="00487D74">
        <w:rPr>
          <w:rFonts w:ascii="Calibri" w:hAnsi="Calibri" w:cs="Calibri"/>
          <w:sz w:val="20"/>
          <w:szCs w:val="20"/>
        </w:rPr>
        <w:t>, po ktorú sa zamestnanec zaväzuje zotrvať u zamestnávateľa v pracovnom pomere,</w:t>
      </w:r>
    </w:p>
    <w:p w14:paraId="7597E206" w14:textId="77777777" w:rsidR="00487D74" w:rsidRPr="00487D74" w:rsidRDefault="00487D74" w:rsidP="009447AA">
      <w:pPr>
        <w:pBdr>
          <w:top w:val="single" w:sz="4" w:space="1" w:color="auto"/>
          <w:left w:val="single" w:sz="4" w:space="1" w:color="auto"/>
          <w:bottom w:val="single" w:sz="4" w:space="1" w:color="auto"/>
          <w:right w:val="single" w:sz="4" w:space="1" w:color="auto"/>
        </w:pBdr>
        <w:spacing w:after="0"/>
        <w:jc w:val="both"/>
        <w:rPr>
          <w:rFonts w:ascii="Calibri" w:hAnsi="Calibri" w:cs="Calibri"/>
          <w:sz w:val="20"/>
          <w:szCs w:val="20"/>
        </w:rPr>
      </w:pPr>
      <w:r w:rsidRPr="009447AA">
        <w:rPr>
          <w:rFonts w:cstheme="minorHAnsi"/>
          <w:b/>
          <w:bCs/>
          <w:color w:val="C00000"/>
          <w:sz w:val="20"/>
          <w:szCs w:val="20"/>
        </w:rPr>
        <w:t>d)</w:t>
      </w:r>
      <w:r w:rsidRPr="00487D74">
        <w:rPr>
          <w:rFonts w:ascii="Calibri" w:hAnsi="Calibri" w:cs="Calibri"/>
          <w:sz w:val="20"/>
          <w:szCs w:val="20"/>
        </w:rPr>
        <w:t xml:space="preserve"> druhy </w:t>
      </w:r>
      <w:r w:rsidRPr="00175035">
        <w:rPr>
          <w:rFonts w:ascii="Calibri" w:hAnsi="Calibri" w:cs="Calibri"/>
          <w:sz w:val="20"/>
          <w:szCs w:val="20"/>
          <w:highlight w:val="yellow"/>
        </w:rPr>
        <w:t>nákladov a ich celkovú sumu</w:t>
      </w:r>
      <w:r w:rsidRPr="00487D74">
        <w:rPr>
          <w:rFonts w:ascii="Calibri" w:hAnsi="Calibri" w:cs="Calibri"/>
          <w:sz w:val="20"/>
          <w:szCs w:val="20"/>
        </w:rPr>
        <w:t>, ktorú bude zamestnanec povinný uhradiť zamestnávateľovi, ak nesplní svoj záväzok zotrvať u neho v pracovnom pomere počas dohodnutej doby.</w:t>
      </w:r>
    </w:p>
    <w:p w14:paraId="14C81185" w14:textId="77777777" w:rsidR="00487D74" w:rsidRPr="00487D74" w:rsidRDefault="00487D74" w:rsidP="009447AA">
      <w:pPr>
        <w:pBdr>
          <w:top w:val="single" w:sz="4" w:space="1" w:color="auto"/>
          <w:left w:val="single" w:sz="4" w:space="1" w:color="auto"/>
          <w:bottom w:val="single" w:sz="4" w:space="1" w:color="auto"/>
          <w:right w:val="single" w:sz="4" w:space="1" w:color="auto"/>
        </w:pBdr>
        <w:spacing w:after="0"/>
        <w:jc w:val="both"/>
        <w:rPr>
          <w:rFonts w:ascii="Calibri" w:hAnsi="Calibri" w:cs="Calibri"/>
          <w:sz w:val="20"/>
          <w:szCs w:val="20"/>
        </w:rPr>
      </w:pPr>
      <w:r w:rsidRPr="00175035">
        <w:rPr>
          <w:rFonts w:cstheme="minorHAnsi"/>
          <w:b/>
          <w:bCs/>
          <w:color w:val="C00000"/>
          <w:sz w:val="20"/>
          <w:szCs w:val="20"/>
        </w:rPr>
        <w:t>(3)</w:t>
      </w:r>
      <w:r w:rsidRPr="00175035">
        <w:rPr>
          <w:rFonts w:ascii="Calibri" w:hAnsi="Calibri" w:cs="Calibri"/>
          <w:sz w:val="20"/>
          <w:szCs w:val="20"/>
        </w:rPr>
        <w:t xml:space="preserve"> Celková dohodnutá doba zotrvania v pracovnom pomere </w:t>
      </w:r>
      <w:r w:rsidRPr="00175035">
        <w:rPr>
          <w:rFonts w:ascii="Calibri" w:hAnsi="Calibri" w:cs="Calibri"/>
          <w:sz w:val="20"/>
          <w:szCs w:val="20"/>
          <w:highlight w:val="yellow"/>
        </w:rPr>
        <w:t>nesmie prekročiť päť rokov</w:t>
      </w:r>
      <w:r w:rsidRPr="00487D74">
        <w:rPr>
          <w:rFonts w:ascii="Calibri" w:hAnsi="Calibri" w:cs="Calibri"/>
          <w:sz w:val="20"/>
          <w:szCs w:val="20"/>
        </w:rPr>
        <w:t>. Ak zamestnanec splní svoj záväzok iba sčasti, povinnosť nahradiť náklady sa pomerne zníži.</w:t>
      </w:r>
    </w:p>
    <w:p w14:paraId="035A2A3D" w14:textId="77777777" w:rsidR="00487D74" w:rsidRPr="00487D74" w:rsidRDefault="00487D74" w:rsidP="009447AA">
      <w:pPr>
        <w:pBdr>
          <w:top w:val="single" w:sz="4" w:space="1" w:color="auto"/>
          <w:left w:val="single" w:sz="4" w:space="1" w:color="auto"/>
          <w:bottom w:val="single" w:sz="4" w:space="1" w:color="auto"/>
          <w:right w:val="single" w:sz="4" w:space="1" w:color="auto"/>
        </w:pBdr>
        <w:spacing w:after="0"/>
        <w:jc w:val="both"/>
        <w:rPr>
          <w:rFonts w:ascii="Calibri" w:hAnsi="Calibri" w:cs="Calibri"/>
          <w:sz w:val="20"/>
          <w:szCs w:val="20"/>
        </w:rPr>
      </w:pPr>
      <w:r w:rsidRPr="009447AA">
        <w:rPr>
          <w:rFonts w:cstheme="minorHAnsi"/>
          <w:b/>
          <w:bCs/>
          <w:color w:val="C00000"/>
          <w:sz w:val="20"/>
          <w:szCs w:val="20"/>
        </w:rPr>
        <w:t>(4)</w:t>
      </w:r>
      <w:r w:rsidRPr="00487D74">
        <w:rPr>
          <w:rFonts w:ascii="Calibri" w:hAnsi="Calibri" w:cs="Calibri"/>
          <w:sz w:val="20"/>
          <w:szCs w:val="20"/>
        </w:rPr>
        <w:t xml:space="preserve"> Do doby zotrvania v pracovnom pomere sa </w:t>
      </w:r>
      <w:r w:rsidRPr="00175035">
        <w:rPr>
          <w:rFonts w:ascii="Calibri" w:hAnsi="Calibri" w:cs="Calibri"/>
          <w:sz w:val="20"/>
          <w:szCs w:val="20"/>
          <w:highlight w:val="yellow"/>
        </w:rPr>
        <w:t>nezapočítava čas</w:t>
      </w:r>
    </w:p>
    <w:p w14:paraId="3ADF1BF6" w14:textId="77777777" w:rsidR="00487D74" w:rsidRPr="00487D74" w:rsidRDefault="00487D74" w:rsidP="009447AA">
      <w:pPr>
        <w:pBdr>
          <w:top w:val="single" w:sz="4" w:space="1" w:color="auto"/>
          <w:left w:val="single" w:sz="4" w:space="1" w:color="auto"/>
          <w:bottom w:val="single" w:sz="4" w:space="1" w:color="auto"/>
          <w:right w:val="single" w:sz="4" w:space="1" w:color="auto"/>
        </w:pBdr>
        <w:spacing w:after="0"/>
        <w:jc w:val="both"/>
        <w:rPr>
          <w:rFonts w:ascii="Calibri" w:hAnsi="Calibri" w:cs="Calibri"/>
          <w:sz w:val="20"/>
          <w:szCs w:val="20"/>
        </w:rPr>
      </w:pPr>
      <w:r w:rsidRPr="009447AA">
        <w:rPr>
          <w:rFonts w:cstheme="minorHAnsi"/>
          <w:b/>
          <w:bCs/>
          <w:color w:val="C00000"/>
          <w:sz w:val="20"/>
          <w:szCs w:val="20"/>
        </w:rPr>
        <w:t>a)</w:t>
      </w:r>
      <w:r w:rsidRPr="00487D74">
        <w:rPr>
          <w:rFonts w:ascii="Calibri" w:hAnsi="Calibri" w:cs="Calibri"/>
          <w:sz w:val="20"/>
          <w:szCs w:val="20"/>
        </w:rPr>
        <w:t xml:space="preserve"> výkonu </w:t>
      </w:r>
      <w:r w:rsidRPr="00175035">
        <w:rPr>
          <w:rFonts w:ascii="Calibri" w:hAnsi="Calibri" w:cs="Calibri"/>
          <w:sz w:val="20"/>
          <w:szCs w:val="20"/>
          <w:highlight w:val="yellow"/>
        </w:rPr>
        <w:t>mimoriadnej služby</w:t>
      </w:r>
      <w:r w:rsidRPr="00487D74">
        <w:rPr>
          <w:rFonts w:ascii="Calibri" w:hAnsi="Calibri" w:cs="Calibri"/>
          <w:sz w:val="20"/>
          <w:szCs w:val="20"/>
        </w:rPr>
        <w:t xml:space="preserve"> v období krízovej situácie alebo alternatívnej služby v čase vojny a vojnového stavu,</w:t>
      </w:r>
    </w:p>
    <w:p w14:paraId="7313094B" w14:textId="77777777" w:rsidR="00487D74" w:rsidRPr="00487D74" w:rsidRDefault="00487D74" w:rsidP="009447AA">
      <w:pPr>
        <w:pBdr>
          <w:top w:val="single" w:sz="4" w:space="1" w:color="auto"/>
          <w:left w:val="single" w:sz="4" w:space="1" w:color="auto"/>
          <w:bottom w:val="single" w:sz="4" w:space="1" w:color="auto"/>
          <w:right w:val="single" w:sz="4" w:space="1" w:color="auto"/>
        </w:pBdr>
        <w:spacing w:after="0"/>
        <w:jc w:val="both"/>
        <w:rPr>
          <w:rFonts w:ascii="Calibri" w:hAnsi="Calibri" w:cs="Calibri"/>
          <w:sz w:val="20"/>
          <w:szCs w:val="20"/>
        </w:rPr>
      </w:pPr>
      <w:r w:rsidRPr="009447AA">
        <w:rPr>
          <w:rFonts w:cstheme="minorHAnsi"/>
          <w:b/>
          <w:bCs/>
          <w:color w:val="C00000"/>
          <w:sz w:val="20"/>
          <w:szCs w:val="20"/>
        </w:rPr>
        <w:t>b)</w:t>
      </w:r>
      <w:r w:rsidRPr="00487D74">
        <w:rPr>
          <w:rFonts w:ascii="Calibri" w:hAnsi="Calibri" w:cs="Calibri"/>
          <w:sz w:val="20"/>
          <w:szCs w:val="20"/>
        </w:rPr>
        <w:t xml:space="preserve"> </w:t>
      </w:r>
      <w:r w:rsidRPr="00175035">
        <w:rPr>
          <w:rFonts w:ascii="Calibri" w:hAnsi="Calibri" w:cs="Calibri"/>
          <w:sz w:val="20"/>
          <w:szCs w:val="20"/>
          <w:highlight w:val="yellow"/>
        </w:rPr>
        <w:t>materskej dovolenky</w:t>
      </w:r>
      <w:r w:rsidRPr="00487D74">
        <w:rPr>
          <w:rFonts w:ascii="Calibri" w:hAnsi="Calibri" w:cs="Calibri"/>
          <w:sz w:val="20"/>
          <w:szCs w:val="20"/>
        </w:rPr>
        <w:t xml:space="preserve"> a rodičovskej dovolenky podľa § 166,</w:t>
      </w:r>
    </w:p>
    <w:p w14:paraId="288EBE9A" w14:textId="77777777" w:rsidR="00487D74" w:rsidRPr="00487D74" w:rsidRDefault="00487D74" w:rsidP="009447AA">
      <w:pPr>
        <w:pBdr>
          <w:top w:val="single" w:sz="4" w:space="1" w:color="auto"/>
          <w:left w:val="single" w:sz="4" w:space="1" w:color="auto"/>
          <w:bottom w:val="single" w:sz="4" w:space="1" w:color="auto"/>
          <w:right w:val="single" w:sz="4" w:space="1" w:color="auto"/>
        </w:pBdr>
        <w:spacing w:after="0"/>
        <w:jc w:val="both"/>
        <w:rPr>
          <w:rFonts w:ascii="Calibri" w:hAnsi="Calibri" w:cs="Calibri"/>
          <w:sz w:val="20"/>
          <w:szCs w:val="20"/>
        </w:rPr>
      </w:pPr>
      <w:r w:rsidRPr="009447AA">
        <w:rPr>
          <w:rFonts w:cstheme="minorHAnsi"/>
          <w:b/>
          <w:bCs/>
          <w:color w:val="C00000"/>
          <w:sz w:val="20"/>
          <w:szCs w:val="20"/>
        </w:rPr>
        <w:t>c)</w:t>
      </w:r>
      <w:r w:rsidRPr="00487D74">
        <w:rPr>
          <w:rFonts w:ascii="Calibri" w:hAnsi="Calibri" w:cs="Calibri"/>
          <w:sz w:val="20"/>
          <w:szCs w:val="20"/>
        </w:rPr>
        <w:t xml:space="preserve"> neprítomnosti v práci z dôvodu výkonu nepodmienečného </w:t>
      </w:r>
      <w:r w:rsidRPr="00175035">
        <w:rPr>
          <w:rFonts w:ascii="Calibri" w:hAnsi="Calibri" w:cs="Calibri"/>
          <w:sz w:val="20"/>
          <w:szCs w:val="20"/>
          <w:highlight w:val="yellow"/>
        </w:rPr>
        <w:t>trestu odňatia slobody</w:t>
      </w:r>
      <w:r w:rsidRPr="00487D74">
        <w:rPr>
          <w:rFonts w:ascii="Calibri" w:hAnsi="Calibri" w:cs="Calibri"/>
          <w:sz w:val="20"/>
          <w:szCs w:val="20"/>
        </w:rPr>
        <w:t xml:space="preserve"> a väzby, ak došlo k právoplatnému odsúdeniu.</w:t>
      </w:r>
    </w:p>
    <w:p w14:paraId="694675AC" w14:textId="68334214" w:rsidR="00487D74" w:rsidRDefault="00487D74" w:rsidP="005D2BB9">
      <w:pPr>
        <w:pBdr>
          <w:top w:val="single" w:sz="4" w:space="1" w:color="auto"/>
          <w:left w:val="single" w:sz="4" w:space="1" w:color="auto"/>
          <w:bottom w:val="single" w:sz="4" w:space="1" w:color="auto"/>
          <w:right w:val="single" w:sz="4" w:space="1" w:color="auto"/>
        </w:pBdr>
        <w:spacing w:after="0"/>
        <w:jc w:val="both"/>
        <w:rPr>
          <w:rFonts w:ascii="Calibri" w:hAnsi="Calibri" w:cs="Calibri"/>
          <w:sz w:val="20"/>
          <w:szCs w:val="20"/>
        </w:rPr>
      </w:pPr>
      <w:r w:rsidRPr="009447AA">
        <w:rPr>
          <w:rFonts w:cstheme="minorHAnsi"/>
          <w:b/>
          <w:bCs/>
          <w:color w:val="C00000"/>
          <w:sz w:val="20"/>
          <w:szCs w:val="20"/>
        </w:rPr>
        <w:t>(5)</w:t>
      </w:r>
      <w:r w:rsidRPr="00487D74">
        <w:rPr>
          <w:rFonts w:ascii="Calibri" w:hAnsi="Calibri" w:cs="Calibri"/>
          <w:sz w:val="20"/>
          <w:szCs w:val="20"/>
        </w:rPr>
        <w:t xml:space="preserve"> Zamestnávateľ môže so zamestnancom uzatvoriť dohodu podľa odseku 2 aj pri prehlbovaní kvalifikácie, ak predpokladané náklady </w:t>
      </w:r>
      <w:r w:rsidRPr="00175035">
        <w:rPr>
          <w:rFonts w:ascii="Calibri" w:hAnsi="Calibri" w:cs="Calibri"/>
          <w:sz w:val="20"/>
          <w:szCs w:val="20"/>
          <w:highlight w:val="yellow"/>
        </w:rPr>
        <w:t>dosahujú aspoň 1700 eur</w:t>
      </w:r>
      <w:r w:rsidRPr="00487D74">
        <w:rPr>
          <w:rFonts w:ascii="Calibri" w:hAnsi="Calibri" w:cs="Calibri"/>
          <w:sz w:val="20"/>
          <w:szCs w:val="20"/>
        </w:rPr>
        <w:t>. V týchto prípadoch nemožno zamestnancovi uložiť povinnosť prehlbovať si kvalifikáciu.</w:t>
      </w:r>
    </w:p>
    <w:p w14:paraId="78C26537" w14:textId="1ACA986E" w:rsidR="00487D74" w:rsidRPr="00487D74" w:rsidRDefault="00487D74" w:rsidP="009447AA">
      <w:pPr>
        <w:pBdr>
          <w:top w:val="single" w:sz="4" w:space="1" w:color="auto"/>
          <w:left w:val="single" w:sz="4" w:space="1" w:color="auto"/>
          <w:bottom w:val="single" w:sz="4" w:space="1" w:color="auto"/>
          <w:right w:val="single" w:sz="4" w:space="1" w:color="auto"/>
        </w:pBdr>
        <w:spacing w:after="0"/>
        <w:jc w:val="both"/>
        <w:rPr>
          <w:rFonts w:ascii="Calibri" w:hAnsi="Calibri" w:cs="Calibri"/>
          <w:sz w:val="20"/>
          <w:szCs w:val="20"/>
        </w:rPr>
      </w:pPr>
      <w:r w:rsidRPr="009447AA">
        <w:rPr>
          <w:rFonts w:cstheme="minorHAnsi"/>
          <w:b/>
          <w:bCs/>
          <w:color w:val="C00000"/>
          <w:sz w:val="20"/>
          <w:szCs w:val="20"/>
        </w:rPr>
        <w:t>(6)</w:t>
      </w:r>
      <w:r w:rsidRPr="00487D74">
        <w:rPr>
          <w:rFonts w:ascii="Calibri" w:hAnsi="Calibri" w:cs="Calibri"/>
          <w:sz w:val="20"/>
          <w:szCs w:val="20"/>
        </w:rPr>
        <w:t xml:space="preserve"> Povinnosť </w:t>
      </w:r>
      <w:r w:rsidRPr="00175035">
        <w:rPr>
          <w:rFonts w:ascii="Calibri" w:hAnsi="Calibri" w:cs="Calibri"/>
          <w:sz w:val="20"/>
          <w:szCs w:val="20"/>
          <w:highlight w:val="yellow"/>
        </w:rPr>
        <w:t>zamestnanca</w:t>
      </w:r>
      <w:r w:rsidRPr="00487D74">
        <w:rPr>
          <w:rFonts w:ascii="Calibri" w:hAnsi="Calibri" w:cs="Calibri"/>
          <w:sz w:val="20"/>
          <w:szCs w:val="20"/>
        </w:rPr>
        <w:t xml:space="preserve"> na úhradu nákladov </w:t>
      </w:r>
      <w:r w:rsidRPr="00175035">
        <w:rPr>
          <w:rFonts w:ascii="Calibri" w:hAnsi="Calibri" w:cs="Calibri"/>
          <w:sz w:val="20"/>
          <w:szCs w:val="20"/>
          <w:highlight w:val="yellow"/>
        </w:rPr>
        <w:t>nevzniká</w:t>
      </w:r>
      <w:r w:rsidRPr="00487D74">
        <w:rPr>
          <w:rFonts w:ascii="Calibri" w:hAnsi="Calibri" w:cs="Calibri"/>
          <w:sz w:val="20"/>
          <w:szCs w:val="20"/>
        </w:rPr>
        <w:t>, najmä ak</w:t>
      </w:r>
    </w:p>
    <w:p w14:paraId="45FE74C1" w14:textId="77777777" w:rsidR="00487D74" w:rsidRPr="00487D74" w:rsidRDefault="00487D74" w:rsidP="009447AA">
      <w:pPr>
        <w:pBdr>
          <w:top w:val="single" w:sz="4" w:space="1" w:color="auto"/>
          <w:left w:val="single" w:sz="4" w:space="1" w:color="auto"/>
          <w:bottom w:val="single" w:sz="4" w:space="1" w:color="auto"/>
          <w:right w:val="single" w:sz="4" w:space="1" w:color="auto"/>
        </w:pBdr>
        <w:spacing w:after="0"/>
        <w:jc w:val="both"/>
        <w:rPr>
          <w:rFonts w:ascii="Calibri" w:hAnsi="Calibri" w:cs="Calibri"/>
          <w:sz w:val="20"/>
          <w:szCs w:val="20"/>
        </w:rPr>
      </w:pPr>
      <w:r w:rsidRPr="009447AA">
        <w:rPr>
          <w:rFonts w:cstheme="minorHAnsi"/>
          <w:b/>
          <w:bCs/>
          <w:color w:val="C00000"/>
          <w:sz w:val="20"/>
          <w:szCs w:val="20"/>
        </w:rPr>
        <w:t>a)</w:t>
      </w:r>
      <w:r w:rsidRPr="00487D74">
        <w:rPr>
          <w:rFonts w:ascii="Calibri" w:hAnsi="Calibri" w:cs="Calibri"/>
          <w:sz w:val="20"/>
          <w:szCs w:val="20"/>
        </w:rPr>
        <w:t xml:space="preserve"> zamestnávateľ v priebehu zvyšovania kvalifikácie </w:t>
      </w:r>
      <w:r w:rsidRPr="00175035">
        <w:rPr>
          <w:rFonts w:ascii="Calibri" w:hAnsi="Calibri" w:cs="Calibri"/>
          <w:sz w:val="20"/>
          <w:szCs w:val="20"/>
          <w:highlight w:val="yellow"/>
        </w:rPr>
        <w:t>zastavil poskytovanie pracovného voľna a náhrady mzdy</w:t>
      </w:r>
      <w:r w:rsidRPr="00487D74">
        <w:rPr>
          <w:rFonts w:ascii="Calibri" w:hAnsi="Calibri" w:cs="Calibri"/>
          <w:sz w:val="20"/>
          <w:szCs w:val="20"/>
        </w:rPr>
        <w:t>, pretože sa zamestnanec bez svojho zavinenia stal dlhodobo nespôsobilý na výkon práce, pre ktorú si zvyšoval kvalifikáciu,</w:t>
      </w:r>
    </w:p>
    <w:p w14:paraId="08D82984" w14:textId="77777777" w:rsidR="00487D74" w:rsidRPr="00487D74" w:rsidRDefault="00487D74" w:rsidP="009447AA">
      <w:pPr>
        <w:pBdr>
          <w:top w:val="single" w:sz="4" w:space="1" w:color="auto"/>
          <w:left w:val="single" w:sz="4" w:space="1" w:color="auto"/>
          <w:bottom w:val="single" w:sz="4" w:space="1" w:color="auto"/>
          <w:right w:val="single" w:sz="4" w:space="1" w:color="auto"/>
        </w:pBdr>
        <w:spacing w:after="0"/>
        <w:jc w:val="both"/>
        <w:rPr>
          <w:rFonts w:ascii="Calibri" w:hAnsi="Calibri" w:cs="Calibri"/>
          <w:sz w:val="20"/>
          <w:szCs w:val="20"/>
        </w:rPr>
      </w:pPr>
      <w:r w:rsidRPr="009447AA">
        <w:rPr>
          <w:rFonts w:cstheme="minorHAnsi"/>
          <w:b/>
          <w:bCs/>
          <w:color w:val="C00000"/>
          <w:sz w:val="20"/>
          <w:szCs w:val="20"/>
        </w:rPr>
        <w:t>b)</w:t>
      </w:r>
      <w:r w:rsidRPr="00487D74">
        <w:rPr>
          <w:rFonts w:ascii="Calibri" w:hAnsi="Calibri" w:cs="Calibri"/>
          <w:sz w:val="20"/>
          <w:szCs w:val="20"/>
        </w:rPr>
        <w:t xml:space="preserve"> pracovný pomer sa </w:t>
      </w:r>
      <w:r w:rsidRPr="00175035">
        <w:rPr>
          <w:rFonts w:ascii="Calibri" w:hAnsi="Calibri" w:cs="Calibri"/>
          <w:sz w:val="20"/>
          <w:szCs w:val="20"/>
          <w:highlight w:val="yellow"/>
        </w:rPr>
        <w:t>skončil výpoveďou danou zamestnávateľom</w:t>
      </w:r>
      <w:r w:rsidRPr="00487D74">
        <w:rPr>
          <w:rFonts w:ascii="Calibri" w:hAnsi="Calibri" w:cs="Calibri"/>
          <w:sz w:val="20"/>
          <w:szCs w:val="20"/>
        </w:rPr>
        <w:t xml:space="preserve"> z dôvodov uvedených v § 63 ods. 1 písm. a) a b) alebo dohodou z tých istých dôvodov,</w:t>
      </w:r>
    </w:p>
    <w:p w14:paraId="661819EB" w14:textId="77777777" w:rsidR="00487D74" w:rsidRPr="00487D74" w:rsidRDefault="00487D74" w:rsidP="009447AA">
      <w:pPr>
        <w:pBdr>
          <w:top w:val="single" w:sz="4" w:space="1" w:color="auto"/>
          <w:left w:val="single" w:sz="4" w:space="1" w:color="auto"/>
          <w:bottom w:val="single" w:sz="4" w:space="1" w:color="auto"/>
          <w:right w:val="single" w:sz="4" w:space="1" w:color="auto"/>
        </w:pBdr>
        <w:spacing w:after="0"/>
        <w:jc w:val="both"/>
        <w:rPr>
          <w:rFonts w:ascii="Calibri" w:hAnsi="Calibri" w:cs="Calibri"/>
          <w:sz w:val="20"/>
          <w:szCs w:val="20"/>
        </w:rPr>
      </w:pPr>
      <w:r w:rsidRPr="009447AA">
        <w:rPr>
          <w:rFonts w:cstheme="minorHAnsi"/>
          <w:b/>
          <w:bCs/>
          <w:color w:val="C00000"/>
          <w:sz w:val="20"/>
          <w:szCs w:val="20"/>
        </w:rPr>
        <w:t>c)</w:t>
      </w:r>
      <w:r w:rsidRPr="00487D74">
        <w:rPr>
          <w:rFonts w:ascii="Calibri" w:hAnsi="Calibri" w:cs="Calibri"/>
          <w:sz w:val="20"/>
          <w:szCs w:val="20"/>
        </w:rPr>
        <w:t xml:space="preserve"> zamestnanec </w:t>
      </w:r>
      <w:r w:rsidRPr="00175035">
        <w:rPr>
          <w:rFonts w:ascii="Calibri" w:hAnsi="Calibri" w:cs="Calibri"/>
          <w:sz w:val="20"/>
          <w:szCs w:val="20"/>
          <w:highlight w:val="yellow"/>
        </w:rPr>
        <w:t>nemôže vykonávať podľa lekárskeho posudku prácu</w:t>
      </w:r>
      <w:r w:rsidRPr="00487D74">
        <w:rPr>
          <w:rFonts w:ascii="Calibri" w:hAnsi="Calibri" w:cs="Calibri"/>
          <w:sz w:val="20"/>
          <w:szCs w:val="20"/>
        </w:rPr>
        <w:t>, pre ktorú si zvyšoval kvalifikáciu, prípadne stratil dlhodobo spôsobilosť vykonávať ďalej doterajšiu prácu z dôvodov uvedených v § 63 ods. 1 písm. c),</w:t>
      </w:r>
    </w:p>
    <w:p w14:paraId="398E4A7D" w14:textId="77777777" w:rsidR="00487D74" w:rsidRPr="00487D74" w:rsidRDefault="00487D74" w:rsidP="009447AA">
      <w:pPr>
        <w:pBdr>
          <w:top w:val="single" w:sz="4" w:space="1" w:color="auto"/>
          <w:left w:val="single" w:sz="4" w:space="1" w:color="auto"/>
          <w:bottom w:val="single" w:sz="4" w:space="1" w:color="auto"/>
          <w:right w:val="single" w:sz="4" w:space="1" w:color="auto"/>
        </w:pBdr>
        <w:spacing w:after="0"/>
        <w:jc w:val="both"/>
        <w:rPr>
          <w:rFonts w:ascii="Calibri" w:hAnsi="Calibri" w:cs="Calibri"/>
          <w:sz w:val="20"/>
          <w:szCs w:val="20"/>
        </w:rPr>
      </w:pPr>
      <w:r w:rsidRPr="009447AA">
        <w:rPr>
          <w:rFonts w:cstheme="minorHAnsi"/>
          <w:b/>
          <w:bCs/>
          <w:color w:val="C00000"/>
          <w:sz w:val="20"/>
          <w:szCs w:val="20"/>
        </w:rPr>
        <w:t>d)</w:t>
      </w:r>
      <w:r w:rsidRPr="00487D74">
        <w:rPr>
          <w:rFonts w:ascii="Calibri" w:hAnsi="Calibri" w:cs="Calibri"/>
          <w:sz w:val="20"/>
          <w:szCs w:val="20"/>
        </w:rPr>
        <w:t xml:space="preserve"> zamestnávateľ </w:t>
      </w:r>
      <w:r w:rsidRPr="00175035">
        <w:rPr>
          <w:rFonts w:ascii="Calibri" w:hAnsi="Calibri" w:cs="Calibri"/>
          <w:sz w:val="20"/>
          <w:szCs w:val="20"/>
          <w:highlight w:val="yellow"/>
        </w:rPr>
        <w:t>nevyužíval</w:t>
      </w:r>
      <w:r w:rsidRPr="00487D74">
        <w:rPr>
          <w:rFonts w:ascii="Calibri" w:hAnsi="Calibri" w:cs="Calibri"/>
          <w:sz w:val="20"/>
          <w:szCs w:val="20"/>
        </w:rPr>
        <w:t xml:space="preserve"> v posledných 12 mesiacoch počas najmenej šiestich mesiacov </w:t>
      </w:r>
      <w:r w:rsidRPr="00175035">
        <w:rPr>
          <w:rFonts w:ascii="Calibri" w:hAnsi="Calibri" w:cs="Calibri"/>
          <w:sz w:val="20"/>
          <w:szCs w:val="20"/>
          <w:highlight w:val="yellow"/>
        </w:rPr>
        <w:t>kvalifikáciu</w:t>
      </w:r>
      <w:r w:rsidRPr="00487D74">
        <w:rPr>
          <w:rFonts w:ascii="Calibri" w:hAnsi="Calibri" w:cs="Calibri"/>
          <w:sz w:val="20"/>
          <w:szCs w:val="20"/>
        </w:rPr>
        <w:t>, ktorú si zamestnanec zvýšil,</w:t>
      </w:r>
    </w:p>
    <w:p w14:paraId="15502EBB" w14:textId="77777777" w:rsidR="00487D74" w:rsidRPr="00487D74" w:rsidRDefault="00487D74" w:rsidP="009447AA">
      <w:pPr>
        <w:pBdr>
          <w:top w:val="single" w:sz="4" w:space="1" w:color="auto"/>
          <w:left w:val="single" w:sz="4" w:space="1" w:color="auto"/>
          <w:bottom w:val="single" w:sz="4" w:space="1" w:color="auto"/>
          <w:right w:val="single" w:sz="4" w:space="1" w:color="auto"/>
        </w:pBdr>
        <w:spacing w:after="0"/>
        <w:jc w:val="both"/>
        <w:rPr>
          <w:rFonts w:ascii="Calibri" w:hAnsi="Calibri" w:cs="Calibri"/>
          <w:sz w:val="20"/>
          <w:szCs w:val="20"/>
        </w:rPr>
      </w:pPr>
      <w:r w:rsidRPr="009447AA">
        <w:rPr>
          <w:rFonts w:cstheme="minorHAnsi"/>
          <w:b/>
          <w:bCs/>
          <w:color w:val="C00000"/>
          <w:sz w:val="20"/>
          <w:szCs w:val="20"/>
        </w:rPr>
        <w:t>e)</w:t>
      </w:r>
      <w:r w:rsidRPr="00487D74">
        <w:rPr>
          <w:rFonts w:ascii="Calibri" w:hAnsi="Calibri" w:cs="Calibri"/>
          <w:sz w:val="20"/>
          <w:szCs w:val="20"/>
        </w:rPr>
        <w:t xml:space="preserve"> zamestnávateľ porušil ustanovenia tohto zákona vo vzťahu k zamestnancovi, ktorý vykonáva zdravotnícke povolanie podľa osobitného predpisu, a toto porušenie bolo zistené príslušným inšpektorátom práce a právoplatne o ňom rozhodol súd.</w:t>
      </w:r>
    </w:p>
    <w:p w14:paraId="2D4C0B0A" w14:textId="77777777" w:rsidR="00487D74" w:rsidRDefault="00487D74" w:rsidP="009447AA">
      <w:pPr>
        <w:pBdr>
          <w:top w:val="single" w:sz="4" w:space="1" w:color="auto"/>
          <w:left w:val="single" w:sz="4" w:space="1" w:color="auto"/>
          <w:bottom w:val="single" w:sz="4" w:space="1" w:color="auto"/>
          <w:right w:val="single" w:sz="4" w:space="1" w:color="auto"/>
        </w:pBdr>
        <w:spacing w:after="0"/>
        <w:jc w:val="both"/>
        <w:rPr>
          <w:rFonts w:ascii="Calibri" w:hAnsi="Calibri" w:cs="Calibri"/>
          <w:sz w:val="20"/>
          <w:szCs w:val="20"/>
        </w:rPr>
      </w:pPr>
    </w:p>
    <w:p w14:paraId="33545E33" w14:textId="77777777" w:rsidR="005D2BB9" w:rsidRDefault="005D2BB9">
      <w:pPr>
        <w:rPr>
          <w:rFonts w:ascii="Calibri" w:hAnsi="Calibri" w:cs="Calibri"/>
          <w:b/>
          <w:bCs/>
          <w:sz w:val="20"/>
          <w:szCs w:val="20"/>
          <w:highlight w:val="yellow"/>
        </w:rPr>
      </w:pPr>
      <w:r>
        <w:rPr>
          <w:rFonts w:ascii="Calibri" w:hAnsi="Calibri" w:cs="Calibri"/>
          <w:b/>
          <w:bCs/>
          <w:sz w:val="20"/>
          <w:szCs w:val="20"/>
          <w:highlight w:val="yellow"/>
        </w:rPr>
        <w:br w:type="page"/>
      </w:r>
    </w:p>
    <w:p w14:paraId="4769DCBC" w14:textId="117AE949" w:rsidR="00487D74" w:rsidRPr="009447AA" w:rsidRDefault="00487D74" w:rsidP="009447AA">
      <w:pPr>
        <w:pBdr>
          <w:top w:val="single" w:sz="4" w:space="1" w:color="auto"/>
          <w:left w:val="single" w:sz="4" w:space="1" w:color="auto"/>
          <w:bottom w:val="single" w:sz="4" w:space="1" w:color="auto"/>
          <w:right w:val="single" w:sz="4" w:space="1" w:color="auto"/>
        </w:pBdr>
        <w:spacing w:after="0"/>
        <w:jc w:val="both"/>
        <w:rPr>
          <w:rFonts w:ascii="Calibri" w:hAnsi="Calibri" w:cs="Calibri"/>
          <w:b/>
          <w:bCs/>
          <w:sz w:val="20"/>
          <w:szCs w:val="20"/>
        </w:rPr>
      </w:pPr>
      <w:r w:rsidRPr="00175035">
        <w:rPr>
          <w:rFonts w:ascii="Calibri" w:hAnsi="Calibri" w:cs="Calibri"/>
          <w:b/>
          <w:bCs/>
          <w:sz w:val="20"/>
          <w:szCs w:val="20"/>
          <w:highlight w:val="yellow"/>
        </w:rPr>
        <w:t>Zabezpečenie zamestnanca pri dočasnej pracovnej neschopnosti, v starobe a zamestnávanie po návrate do práce</w:t>
      </w:r>
    </w:p>
    <w:p w14:paraId="4345F2CF" w14:textId="77777777" w:rsidR="00487D74" w:rsidRPr="009447AA" w:rsidRDefault="00487D74" w:rsidP="009447AA">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9447AA">
        <w:rPr>
          <w:rFonts w:cstheme="minorHAnsi"/>
          <w:b/>
          <w:bCs/>
          <w:color w:val="C00000"/>
          <w:sz w:val="20"/>
          <w:szCs w:val="20"/>
        </w:rPr>
        <w:t>§ 156</w:t>
      </w:r>
    </w:p>
    <w:p w14:paraId="031A3A60" w14:textId="77777777" w:rsidR="00487D74" w:rsidRPr="00487D74" w:rsidRDefault="00487D74" w:rsidP="009447AA">
      <w:pPr>
        <w:pBdr>
          <w:top w:val="single" w:sz="4" w:space="1" w:color="auto"/>
          <w:left w:val="single" w:sz="4" w:space="1" w:color="auto"/>
          <w:bottom w:val="single" w:sz="4" w:space="1" w:color="auto"/>
          <w:right w:val="single" w:sz="4" w:space="1" w:color="auto"/>
        </w:pBdr>
        <w:spacing w:after="0"/>
        <w:jc w:val="both"/>
        <w:rPr>
          <w:rFonts w:ascii="Calibri" w:hAnsi="Calibri" w:cs="Calibri"/>
          <w:sz w:val="20"/>
          <w:szCs w:val="20"/>
        </w:rPr>
      </w:pPr>
      <w:r w:rsidRPr="00487D74">
        <w:rPr>
          <w:rFonts w:ascii="Calibri" w:hAnsi="Calibri" w:cs="Calibri"/>
          <w:sz w:val="20"/>
          <w:szCs w:val="20"/>
        </w:rPr>
        <w:t>Zabezpečenie zamestnanca pri dočasnej pracovnej neschopnosti pre chorobu, úraz, pri tehotenstve, materstve a rodičovstve, zabezpečenie zamestnanca v starobe, pri invalidite, zabezpečenie pozostalých pri úmrtí zamestnanca a preventívnu a liečebnú starostlivosť upravujú osobitné predpisy.</w:t>
      </w:r>
    </w:p>
    <w:p w14:paraId="77CCA93E" w14:textId="77777777" w:rsidR="00487D74" w:rsidRDefault="00487D74" w:rsidP="009447AA">
      <w:pPr>
        <w:pBdr>
          <w:top w:val="single" w:sz="4" w:space="1" w:color="auto"/>
          <w:left w:val="single" w:sz="4" w:space="1" w:color="auto"/>
          <w:bottom w:val="single" w:sz="4" w:space="1" w:color="auto"/>
          <w:right w:val="single" w:sz="4" w:space="1" w:color="auto"/>
        </w:pBdr>
        <w:spacing w:after="0"/>
        <w:jc w:val="both"/>
        <w:rPr>
          <w:rFonts w:ascii="Calibri" w:hAnsi="Calibri" w:cs="Calibri"/>
          <w:sz w:val="20"/>
          <w:szCs w:val="20"/>
        </w:rPr>
      </w:pPr>
    </w:p>
    <w:p w14:paraId="0A686457" w14:textId="59504750" w:rsidR="00487D74" w:rsidRPr="009447AA" w:rsidRDefault="00487D74" w:rsidP="009447AA">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9447AA">
        <w:rPr>
          <w:rFonts w:cstheme="minorHAnsi"/>
          <w:b/>
          <w:bCs/>
          <w:color w:val="C00000"/>
          <w:sz w:val="20"/>
          <w:szCs w:val="20"/>
        </w:rPr>
        <w:t>§ 157</w:t>
      </w:r>
    </w:p>
    <w:p w14:paraId="2058F7C2" w14:textId="77777777" w:rsidR="00487D74" w:rsidRPr="00487D74" w:rsidRDefault="00487D74" w:rsidP="009447AA">
      <w:pPr>
        <w:pBdr>
          <w:top w:val="single" w:sz="4" w:space="1" w:color="auto"/>
          <w:left w:val="single" w:sz="4" w:space="1" w:color="auto"/>
          <w:bottom w:val="single" w:sz="4" w:space="1" w:color="auto"/>
          <w:right w:val="single" w:sz="4" w:space="1" w:color="auto"/>
        </w:pBdr>
        <w:spacing w:after="0"/>
        <w:jc w:val="both"/>
        <w:rPr>
          <w:rFonts w:ascii="Calibri" w:hAnsi="Calibri" w:cs="Calibri"/>
          <w:sz w:val="20"/>
          <w:szCs w:val="20"/>
        </w:rPr>
      </w:pPr>
      <w:r w:rsidRPr="009447AA">
        <w:rPr>
          <w:rFonts w:cstheme="minorHAnsi"/>
          <w:b/>
          <w:bCs/>
          <w:color w:val="C00000"/>
          <w:sz w:val="20"/>
          <w:szCs w:val="20"/>
        </w:rPr>
        <w:t>(1)</w:t>
      </w:r>
      <w:r w:rsidRPr="00487D74">
        <w:rPr>
          <w:rFonts w:ascii="Calibri" w:hAnsi="Calibri" w:cs="Calibri"/>
          <w:sz w:val="20"/>
          <w:szCs w:val="20"/>
        </w:rPr>
        <w:t xml:space="preserve"> Ak sa zamestnankyňa </w:t>
      </w:r>
      <w:r w:rsidRPr="00175035">
        <w:rPr>
          <w:rFonts w:ascii="Calibri" w:hAnsi="Calibri" w:cs="Calibri"/>
          <w:sz w:val="20"/>
          <w:szCs w:val="20"/>
          <w:highlight w:val="yellow"/>
        </w:rPr>
        <w:t>vráti do práce po skončení materskej dovolenky</w:t>
      </w:r>
      <w:r w:rsidRPr="00487D74">
        <w:rPr>
          <w:rFonts w:ascii="Calibri" w:hAnsi="Calibri" w:cs="Calibri"/>
          <w:sz w:val="20"/>
          <w:szCs w:val="20"/>
        </w:rPr>
        <w:t xml:space="preserve"> alebo ak sa zamestnanec vráti do práce po skončení rodičovskej dovolenky podľa § 166 ods. 1, zamestnávateľ je povinný </w:t>
      </w:r>
      <w:r w:rsidRPr="00175035">
        <w:rPr>
          <w:rFonts w:ascii="Calibri" w:hAnsi="Calibri" w:cs="Calibri"/>
          <w:sz w:val="20"/>
          <w:szCs w:val="20"/>
          <w:highlight w:val="yellow"/>
        </w:rPr>
        <w:t>zaradiť ich na pôvodnú prácu</w:t>
      </w:r>
      <w:r w:rsidRPr="00487D74">
        <w:rPr>
          <w:rFonts w:ascii="Calibri" w:hAnsi="Calibri" w:cs="Calibri"/>
          <w:sz w:val="20"/>
          <w:szCs w:val="20"/>
        </w:rPr>
        <w:t xml:space="preserve"> a pracovisko. Ak zaradenie na pôvodnú prácu a pracovisko </w:t>
      </w:r>
      <w:r w:rsidRPr="00175035">
        <w:rPr>
          <w:rFonts w:ascii="Calibri" w:hAnsi="Calibri" w:cs="Calibri"/>
          <w:sz w:val="20"/>
          <w:szCs w:val="20"/>
          <w:highlight w:val="yellow"/>
        </w:rPr>
        <w:t>nie je možné</w:t>
      </w:r>
      <w:r w:rsidRPr="00487D74">
        <w:rPr>
          <w:rFonts w:ascii="Calibri" w:hAnsi="Calibri" w:cs="Calibri"/>
          <w:sz w:val="20"/>
          <w:szCs w:val="20"/>
        </w:rPr>
        <w:t xml:space="preserve">, zamestnávateľ je povinný zaradiť ich na </w:t>
      </w:r>
      <w:r w:rsidRPr="00175035">
        <w:rPr>
          <w:rFonts w:ascii="Calibri" w:hAnsi="Calibri" w:cs="Calibri"/>
          <w:sz w:val="20"/>
          <w:szCs w:val="20"/>
          <w:highlight w:val="yellow"/>
        </w:rPr>
        <w:t>inú prácu zodpovedajúcu pracovnej zmluve</w:t>
      </w:r>
      <w:r w:rsidRPr="00487D74">
        <w:rPr>
          <w:rFonts w:ascii="Calibri" w:hAnsi="Calibri" w:cs="Calibri"/>
          <w:sz w:val="20"/>
          <w:szCs w:val="20"/>
        </w:rPr>
        <w:t xml:space="preserve">. Zamestnávateľ je povinný zaradiť zamestnankyňu a zamestnanca za </w:t>
      </w:r>
      <w:r w:rsidRPr="00175035">
        <w:rPr>
          <w:rFonts w:ascii="Calibri" w:hAnsi="Calibri" w:cs="Calibri"/>
          <w:sz w:val="20"/>
          <w:szCs w:val="20"/>
          <w:highlight w:val="yellow"/>
        </w:rPr>
        <w:t>podmienok, ktoré pre nich nebudú menej priaznivé</w:t>
      </w:r>
      <w:r w:rsidRPr="00487D74">
        <w:rPr>
          <w:rFonts w:ascii="Calibri" w:hAnsi="Calibri" w:cs="Calibri"/>
          <w:sz w:val="20"/>
          <w:szCs w:val="20"/>
        </w:rPr>
        <w:t xml:space="preserve"> ako podmienky, ktoré mali v čase, keď nastúpili na materskú dovolenku alebo rodičovskú dovolenku podľa § 166 ods. 1, a zamestnankyňa a zamestnanec majú právo na prospech z každého zlepšenia pracovných podmienok, na ktoré by mali právo, ak by nenastúpili na materskú dovolenku alebo rodičovskú dovolenku podľa § 166 ods. 1.</w:t>
      </w:r>
    </w:p>
    <w:p w14:paraId="0D155CAF" w14:textId="77777777" w:rsidR="00487D74" w:rsidRPr="00487D74" w:rsidRDefault="00487D74" w:rsidP="009447AA">
      <w:pPr>
        <w:pBdr>
          <w:top w:val="single" w:sz="4" w:space="1" w:color="auto"/>
          <w:left w:val="single" w:sz="4" w:space="1" w:color="auto"/>
          <w:bottom w:val="single" w:sz="4" w:space="1" w:color="auto"/>
          <w:right w:val="single" w:sz="4" w:space="1" w:color="auto"/>
        </w:pBdr>
        <w:spacing w:after="0"/>
        <w:jc w:val="both"/>
        <w:rPr>
          <w:rFonts w:ascii="Calibri" w:hAnsi="Calibri" w:cs="Calibri"/>
          <w:sz w:val="20"/>
          <w:szCs w:val="20"/>
        </w:rPr>
      </w:pPr>
      <w:r w:rsidRPr="009447AA">
        <w:rPr>
          <w:rFonts w:cstheme="minorHAnsi"/>
          <w:b/>
          <w:bCs/>
          <w:color w:val="C00000"/>
          <w:sz w:val="20"/>
          <w:szCs w:val="20"/>
        </w:rPr>
        <w:t>(2)</w:t>
      </w:r>
      <w:r w:rsidRPr="00487D74">
        <w:rPr>
          <w:rFonts w:ascii="Calibri" w:hAnsi="Calibri" w:cs="Calibri"/>
          <w:sz w:val="20"/>
          <w:szCs w:val="20"/>
        </w:rPr>
        <w:t xml:space="preserve"> Ak sa zamestnankyňa alebo zamestnanec vráti do práce </w:t>
      </w:r>
      <w:r w:rsidRPr="00175035">
        <w:rPr>
          <w:rFonts w:ascii="Calibri" w:hAnsi="Calibri" w:cs="Calibri"/>
          <w:sz w:val="20"/>
          <w:szCs w:val="20"/>
          <w:highlight w:val="yellow"/>
        </w:rPr>
        <w:t>po skončení rodičovskej dovolenky</w:t>
      </w:r>
      <w:r w:rsidRPr="00487D74">
        <w:rPr>
          <w:rFonts w:ascii="Calibri" w:hAnsi="Calibri" w:cs="Calibri"/>
          <w:sz w:val="20"/>
          <w:szCs w:val="20"/>
        </w:rPr>
        <w:t xml:space="preserve"> podľa § 166 ods. 2, zamestnávateľ je povinný zaradiť ich na pôvodnú prácu a pracovisko. Ak zaradenie na pôvodnú prácu a pracovisko nie je možné, zamestnávateľ je povinný zaradiť ich na inú prácu zodpovedajúcu pracovnej zmluve. Zamestnankyňa a zamestnanec majú právo po skončení rodičovskej dovolenky podľa § 166 ods. 2 na zachovanie všetkých práv, ktoré mali alebo ktoré im vznikali v čase nástupu na túto rodičovskú dovolenku v pôvodnom rozsahu; tieto práva sa uplatnia vrátane zmien, ktoré vyplývajú z právnych predpisov, kolektívnej zmluvy alebo z obvyklých postupov u zamestnávateľa.</w:t>
      </w:r>
    </w:p>
    <w:p w14:paraId="75D110AC" w14:textId="6C828B5E" w:rsidR="00487D74" w:rsidRDefault="00487D74" w:rsidP="009447AA">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9447AA">
        <w:rPr>
          <w:rFonts w:cstheme="minorHAnsi"/>
          <w:b/>
          <w:bCs/>
          <w:color w:val="C00000"/>
          <w:sz w:val="20"/>
          <w:szCs w:val="20"/>
        </w:rPr>
        <w:t>(3)</w:t>
      </w:r>
      <w:r w:rsidRPr="00487D74">
        <w:rPr>
          <w:rFonts w:ascii="Calibri" w:hAnsi="Calibri" w:cs="Calibri"/>
          <w:sz w:val="20"/>
          <w:szCs w:val="20"/>
        </w:rPr>
        <w:t xml:space="preserve"> Ak sa zamestnanec vráti do práce </w:t>
      </w:r>
      <w:r w:rsidRPr="00175035">
        <w:rPr>
          <w:rFonts w:ascii="Calibri" w:hAnsi="Calibri" w:cs="Calibri"/>
          <w:sz w:val="20"/>
          <w:szCs w:val="20"/>
          <w:highlight w:val="yellow"/>
        </w:rPr>
        <w:t>po skončení výkonu verejnej funkcie</w:t>
      </w:r>
      <w:r w:rsidRPr="00487D74">
        <w:rPr>
          <w:rFonts w:ascii="Calibri" w:hAnsi="Calibri" w:cs="Calibri"/>
          <w:sz w:val="20"/>
          <w:szCs w:val="20"/>
        </w:rPr>
        <w:t xml:space="preserve"> alebo činnosti pre odborovú organizáciu, po školení, po skončení mimoriadnej služby, alternatívnej služby, dobrovoľnej vojenskej prípravy, pravidelného cvičenia alebo plnenia úloh ozbrojených síl alebo ak sa zamestnanec vráti do práce po skončení dočasnej pracovnej neschopnosti alebo karantény (karanténneho opatrenia), zamestnávateľ je povinný zaradiť ho na pôvodnú prácu a pracovisko. Ak zaradenie na pôvodnú prácu a pracovisko nie je možné, zamestnávateľ je povinný zaradiť ho na inú prácu zodpovedajúcu pracovnej zmluve.</w:t>
      </w:r>
      <w:r>
        <w:rPr>
          <w:rFonts w:cstheme="minorHAnsi"/>
          <w:sz w:val="20"/>
          <w:szCs w:val="20"/>
        </w:rPr>
        <w:br w:type="page"/>
      </w:r>
    </w:p>
    <w:p w14:paraId="15D058AD" w14:textId="3222A2EC" w:rsidR="00025107" w:rsidRPr="00487D74" w:rsidRDefault="00025107" w:rsidP="009447AA">
      <w:pPr>
        <w:pStyle w:val="11"/>
        <w:shd w:val="clear" w:color="auto" w:fill="FFE2D9"/>
        <w:spacing w:after="240"/>
        <w:jc w:val="both"/>
        <w:rPr>
          <w:rFonts w:asciiTheme="minorHAnsi" w:hAnsiTheme="minorHAnsi" w:cstheme="minorHAnsi"/>
          <w:sz w:val="22"/>
          <w:szCs w:val="22"/>
          <w:shd w:val="clear" w:color="auto" w:fill="FFE2D9"/>
        </w:rPr>
      </w:pPr>
      <w:bookmarkStart w:id="7" w:name="_Toc72687859"/>
      <w:r w:rsidRPr="00487D74">
        <w:rPr>
          <w:rFonts w:asciiTheme="minorHAnsi" w:hAnsiTheme="minorHAnsi" w:cstheme="minorHAnsi"/>
          <w:sz w:val="22"/>
          <w:szCs w:val="22"/>
          <w:shd w:val="clear" w:color="auto" w:fill="FFE2D9"/>
        </w:rPr>
        <w:t>8. Pracovné podmienky zdravotne postihnutých, mladistvých zamestnancov, tehotných žien, žien a mužov starajúcich sa o deti</w:t>
      </w:r>
      <w:bookmarkEnd w:id="7"/>
      <w:r w:rsidRPr="00487D74">
        <w:rPr>
          <w:rFonts w:asciiTheme="minorHAnsi" w:hAnsiTheme="minorHAnsi" w:cstheme="minorHAnsi"/>
          <w:sz w:val="22"/>
          <w:szCs w:val="22"/>
          <w:shd w:val="clear" w:color="auto" w:fill="FFE2D9"/>
        </w:rPr>
        <w:t xml:space="preserve"> </w:t>
      </w:r>
    </w:p>
    <w:p w14:paraId="44FCFF75" w14:textId="77777777" w:rsidR="009447AA" w:rsidRPr="009447AA" w:rsidRDefault="009447AA" w:rsidP="009447AA">
      <w:pPr>
        <w:pBdr>
          <w:top w:val="single" w:sz="4" w:space="1" w:color="auto"/>
          <w:left w:val="single" w:sz="4" w:space="4" w:color="auto"/>
          <w:bottom w:val="single" w:sz="4" w:space="1" w:color="auto"/>
          <w:right w:val="single" w:sz="4" w:space="4" w:color="auto"/>
        </w:pBdr>
        <w:spacing w:after="0"/>
        <w:jc w:val="both"/>
        <w:rPr>
          <w:rFonts w:cstheme="minorHAnsi"/>
          <w:b/>
          <w:bCs/>
          <w:sz w:val="20"/>
          <w:szCs w:val="20"/>
        </w:rPr>
      </w:pPr>
      <w:r w:rsidRPr="00175035">
        <w:rPr>
          <w:rFonts w:cstheme="minorHAnsi"/>
          <w:b/>
          <w:bCs/>
          <w:sz w:val="20"/>
          <w:szCs w:val="20"/>
          <w:highlight w:val="yellow"/>
        </w:rPr>
        <w:t>Zamestnanec so zdravotným postihnutím</w:t>
      </w:r>
    </w:p>
    <w:p w14:paraId="38E0FA7B" w14:textId="77777777" w:rsidR="009447AA" w:rsidRPr="009447AA" w:rsidRDefault="009447AA" w:rsidP="009447AA">
      <w:pPr>
        <w:pBdr>
          <w:top w:val="single" w:sz="4" w:space="1" w:color="auto"/>
          <w:left w:val="single" w:sz="4" w:space="4" w:color="auto"/>
          <w:bottom w:val="single" w:sz="4" w:space="1" w:color="auto"/>
          <w:right w:val="single" w:sz="4" w:space="4" w:color="auto"/>
        </w:pBdr>
        <w:spacing w:after="0"/>
        <w:jc w:val="both"/>
        <w:rPr>
          <w:rFonts w:cstheme="minorHAnsi"/>
          <w:b/>
          <w:bCs/>
          <w:color w:val="C00000"/>
          <w:sz w:val="20"/>
          <w:szCs w:val="20"/>
        </w:rPr>
      </w:pPr>
      <w:r w:rsidRPr="009447AA">
        <w:rPr>
          <w:rFonts w:cstheme="minorHAnsi"/>
          <w:b/>
          <w:bCs/>
          <w:color w:val="C00000"/>
          <w:sz w:val="20"/>
          <w:szCs w:val="20"/>
        </w:rPr>
        <w:t>§ 158</w:t>
      </w:r>
    </w:p>
    <w:p w14:paraId="5E39BCD2" w14:textId="77777777" w:rsidR="009447AA" w:rsidRPr="009447AA" w:rsidRDefault="009447AA" w:rsidP="009447AA">
      <w:pPr>
        <w:pBdr>
          <w:top w:val="single" w:sz="4" w:space="1" w:color="auto"/>
          <w:left w:val="single" w:sz="4" w:space="4" w:color="auto"/>
          <w:bottom w:val="single" w:sz="4" w:space="1" w:color="auto"/>
          <w:right w:val="single" w:sz="4" w:space="4" w:color="auto"/>
        </w:pBdr>
        <w:spacing w:after="0"/>
        <w:jc w:val="both"/>
        <w:rPr>
          <w:rFonts w:cstheme="minorHAnsi"/>
          <w:sz w:val="20"/>
          <w:szCs w:val="20"/>
        </w:rPr>
      </w:pPr>
      <w:r w:rsidRPr="009447AA">
        <w:rPr>
          <w:rFonts w:cstheme="minorHAnsi"/>
          <w:b/>
          <w:bCs/>
          <w:color w:val="C00000"/>
          <w:sz w:val="20"/>
          <w:szCs w:val="20"/>
        </w:rPr>
        <w:t>(1)</w:t>
      </w:r>
      <w:r w:rsidRPr="009447AA">
        <w:rPr>
          <w:rFonts w:cstheme="minorHAnsi"/>
          <w:sz w:val="20"/>
          <w:szCs w:val="20"/>
        </w:rPr>
        <w:t xml:space="preserve"> Zamestnávateľ je </w:t>
      </w:r>
      <w:r w:rsidRPr="00175035">
        <w:rPr>
          <w:rFonts w:cstheme="minorHAnsi"/>
          <w:sz w:val="20"/>
          <w:szCs w:val="20"/>
          <w:highlight w:val="yellow"/>
        </w:rPr>
        <w:t>povinný zamestnávať zamestnanca so zdravotným</w:t>
      </w:r>
      <w:r w:rsidRPr="009447AA">
        <w:rPr>
          <w:rFonts w:cstheme="minorHAnsi"/>
          <w:sz w:val="20"/>
          <w:szCs w:val="20"/>
        </w:rPr>
        <w:t xml:space="preserve"> postihnutím na vhodných pracovných miestach a umožňovať mu výcvikom alebo štúdiom získanie potrebnej kvalifikácie, ako aj starať sa o jej zvyšovanie. Ďalej je zamestnávateľ povinný utvárať podmienky, aby zamestnanec mal možnosť pracovného uplatnenia, a zlepšovať vybavenie pracovísk, aby mohol dosahovať, ak je to možné, rovnaké pracovné výsledky ako ostatní zamestnanci a aby mu bola práca čo najviac uľahčená.</w:t>
      </w:r>
    </w:p>
    <w:p w14:paraId="6F161709" w14:textId="77777777" w:rsidR="009447AA" w:rsidRPr="009447AA" w:rsidRDefault="009447AA" w:rsidP="009447AA">
      <w:pPr>
        <w:pBdr>
          <w:top w:val="single" w:sz="4" w:space="1" w:color="auto"/>
          <w:left w:val="single" w:sz="4" w:space="4" w:color="auto"/>
          <w:bottom w:val="single" w:sz="4" w:space="1" w:color="auto"/>
          <w:right w:val="single" w:sz="4" w:space="4" w:color="auto"/>
        </w:pBdr>
        <w:spacing w:after="0"/>
        <w:jc w:val="both"/>
        <w:rPr>
          <w:rFonts w:cstheme="minorHAnsi"/>
          <w:sz w:val="20"/>
          <w:szCs w:val="20"/>
        </w:rPr>
      </w:pPr>
      <w:r w:rsidRPr="009447AA">
        <w:rPr>
          <w:rFonts w:cstheme="minorHAnsi"/>
          <w:b/>
          <w:bCs/>
          <w:color w:val="C00000"/>
          <w:sz w:val="20"/>
          <w:szCs w:val="20"/>
        </w:rPr>
        <w:t>(2)</w:t>
      </w:r>
      <w:r w:rsidRPr="009447AA">
        <w:rPr>
          <w:rFonts w:cstheme="minorHAnsi"/>
          <w:sz w:val="20"/>
          <w:szCs w:val="20"/>
        </w:rPr>
        <w:t xml:space="preserve"> Pre zamestnanca so zdravotným postihnutím, ktorého nemožno zamestnať za obvyklých pracovných podmienok, môže zamestnávateľ zriadiť </w:t>
      </w:r>
      <w:r w:rsidRPr="00175035">
        <w:rPr>
          <w:rFonts w:cstheme="minorHAnsi"/>
          <w:sz w:val="20"/>
          <w:szCs w:val="20"/>
          <w:highlight w:val="yellow"/>
        </w:rPr>
        <w:t>chránenú dielňu alebo chránené pracovisko.</w:t>
      </w:r>
    </w:p>
    <w:p w14:paraId="3E1B3785" w14:textId="77777777" w:rsidR="009447AA" w:rsidRPr="009447AA" w:rsidRDefault="009447AA" w:rsidP="009447AA">
      <w:pPr>
        <w:pBdr>
          <w:top w:val="single" w:sz="4" w:space="1" w:color="auto"/>
          <w:left w:val="single" w:sz="4" w:space="4" w:color="auto"/>
          <w:bottom w:val="single" w:sz="4" w:space="1" w:color="auto"/>
          <w:right w:val="single" w:sz="4" w:space="4" w:color="auto"/>
        </w:pBdr>
        <w:spacing w:after="0"/>
        <w:jc w:val="both"/>
        <w:rPr>
          <w:rFonts w:cstheme="minorHAnsi"/>
          <w:sz w:val="20"/>
          <w:szCs w:val="20"/>
        </w:rPr>
      </w:pPr>
      <w:r w:rsidRPr="009447AA">
        <w:rPr>
          <w:rFonts w:cstheme="minorHAnsi"/>
          <w:b/>
          <w:bCs/>
          <w:color w:val="C00000"/>
          <w:sz w:val="20"/>
          <w:szCs w:val="20"/>
        </w:rPr>
        <w:t>(3)</w:t>
      </w:r>
      <w:r w:rsidRPr="009447AA">
        <w:rPr>
          <w:rFonts w:cstheme="minorHAnsi"/>
          <w:sz w:val="20"/>
          <w:szCs w:val="20"/>
        </w:rPr>
        <w:t xml:space="preserve"> Povinnosti zamestnávateľa súvisiace so zamestnávaním zamestnanca so zdravotným postihnutím uvedené v odsekoch 1 a 2 podrobnejšie upravujú osobitné predpisy.</w:t>
      </w:r>
    </w:p>
    <w:p w14:paraId="352DB3A5" w14:textId="77777777" w:rsidR="009447AA" w:rsidRPr="009447AA" w:rsidRDefault="009447AA" w:rsidP="009447AA">
      <w:pPr>
        <w:pBdr>
          <w:top w:val="single" w:sz="4" w:space="1" w:color="auto"/>
          <w:left w:val="single" w:sz="4" w:space="4" w:color="auto"/>
          <w:bottom w:val="single" w:sz="4" w:space="1" w:color="auto"/>
          <w:right w:val="single" w:sz="4" w:space="4" w:color="auto"/>
        </w:pBdr>
        <w:spacing w:after="0"/>
        <w:jc w:val="both"/>
        <w:rPr>
          <w:rFonts w:cstheme="minorHAnsi"/>
          <w:sz w:val="20"/>
          <w:szCs w:val="20"/>
        </w:rPr>
      </w:pPr>
    </w:p>
    <w:p w14:paraId="3551A1F9" w14:textId="77777777" w:rsidR="009447AA" w:rsidRPr="009447AA" w:rsidRDefault="009447AA" w:rsidP="009447AA">
      <w:pPr>
        <w:pBdr>
          <w:top w:val="single" w:sz="4" w:space="1" w:color="auto"/>
          <w:left w:val="single" w:sz="4" w:space="4" w:color="auto"/>
          <w:bottom w:val="single" w:sz="4" w:space="1" w:color="auto"/>
          <w:right w:val="single" w:sz="4" w:space="4" w:color="auto"/>
        </w:pBdr>
        <w:spacing w:after="0"/>
        <w:jc w:val="both"/>
        <w:rPr>
          <w:rFonts w:cstheme="minorHAnsi"/>
          <w:b/>
          <w:bCs/>
          <w:color w:val="C00000"/>
          <w:sz w:val="20"/>
          <w:szCs w:val="20"/>
        </w:rPr>
      </w:pPr>
      <w:r w:rsidRPr="009447AA">
        <w:rPr>
          <w:rFonts w:cstheme="minorHAnsi"/>
          <w:b/>
          <w:bCs/>
          <w:color w:val="C00000"/>
          <w:sz w:val="20"/>
          <w:szCs w:val="20"/>
        </w:rPr>
        <w:t>§ 159</w:t>
      </w:r>
    </w:p>
    <w:p w14:paraId="2FCC7169" w14:textId="77777777" w:rsidR="009447AA" w:rsidRPr="009447AA" w:rsidRDefault="009447AA" w:rsidP="009447AA">
      <w:pPr>
        <w:pBdr>
          <w:top w:val="single" w:sz="4" w:space="1" w:color="auto"/>
          <w:left w:val="single" w:sz="4" w:space="4" w:color="auto"/>
          <w:bottom w:val="single" w:sz="4" w:space="1" w:color="auto"/>
          <w:right w:val="single" w:sz="4" w:space="4" w:color="auto"/>
        </w:pBdr>
        <w:spacing w:after="0"/>
        <w:jc w:val="both"/>
        <w:rPr>
          <w:rFonts w:cstheme="minorHAnsi"/>
          <w:sz w:val="20"/>
          <w:szCs w:val="20"/>
        </w:rPr>
      </w:pPr>
      <w:r w:rsidRPr="009447AA">
        <w:rPr>
          <w:rFonts w:cstheme="minorHAnsi"/>
          <w:b/>
          <w:bCs/>
          <w:color w:val="C00000"/>
          <w:sz w:val="20"/>
          <w:szCs w:val="20"/>
        </w:rPr>
        <w:t>(1)</w:t>
      </w:r>
      <w:r w:rsidRPr="009447AA">
        <w:rPr>
          <w:rFonts w:cstheme="minorHAnsi"/>
          <w:sz w:val="20"/>
          <w:szCs w:val="20"/>
        </w:rPr>
        <w:t xml:space="preserve"> Zamestnávateľ umožní zamestnancovi so zdravotným postihnutím </w:t>
      </w:r>
      <w:r w:rsidRPr="00175035">
        <w:rPr>
          <w:rFonts w:cstheme="minorHAnsi"/>
          <w:sz w:val="20"/>
          <w:szCs w:val="20"/>
          <w:highlight w:val="yellow"/>
        </w:rPr>
        <w:t>teoretickú prípravu</w:t>
      </w:r>
      <w:r w:rsidRPr="009447AA">
        <w:rPr>
          <w:rFonts w:cstheme="minorHAnsi"/>
          <w:sz w:val="20"/>
          <w:szCs w:val="20"/>
        </w:rPr>
        <w:t xml:space="preserve"> alebo praktickú prípravu (</w:t>
      </w:r>
      <w:r w:rsidRPr="00175035">
        <w:rPr>
          <w:rFonts w:cstheme="minorHAnsi"/>
          <w:sz w:val="20"/>
          <w:szCs w:val="20"/>
          <w:highlight w:val="yellow"/>
        </w:rPr>
        <w:t>rekvalifikáciu</w:t>
      </w:r>
      <w:r w:rsidRPr="009447AA">
        <w:rPr>
          <w:rFonts w:cstheme="minorHAnsi"/>
          <w:sz w:val="20"/>
          <w:szCs w:val="20"/>
        </w:rPr>
        <w:t>) s cieľom zachovať, zvýšiť, rozšíriť alebo zmeniť doterajšiu kvalifikáciu alebo ju prispôsobiť technickému rozvoju na udržanie zamestnanca v pracovnom pomere.</w:t>
      </w:r>
    </w:p>
    <w:p w14:paraId="768AE766" w14:textId="77777777" w:rsidR="009447AA" w:rsidRPr="009447AA" w:rsidRDefault="009447AA" w:rsidP="009447AA">
      <w:pPr>
        <w:pBdr>
          <w:top w:val="single" w:sz="4" w:space="1" w:color="auto"/>
          <w:left w:val="single" w:sz="4" w:space="4" w:color="auto"/>
          <w:bottom w:val="single" w:sz="4" w:space="1" w:color="auto"/>
          <w:right w:val="single" w:sz="4" w:space="4" w:color="auto"/>
        </w:pBdr>
        <w:spacing w:after="0"/>
        <w:jc w:val="both"/>
        <w:rPr>
          <w:rFonts w:cstheme="minorHAnsi"/>
          <w:sz w:val="20"/>
          <w:szCs w:val="20"/>
        </w:rPr>
      </w:pPr>
      <w:r w:rsidRPr="009447AA">
        <w:rPr>
          <w:rFonts w:cstheme="minorHAnsi"/>
          <w:b/>
          <w:bCs/>
          <w:color w:val="C00000"/>
          <w:sz w:val="20"/>
          <w:szCs w:val="20"/>
        </w:rPr>
        <w:t>(2)</w:t>
      </w:r>
      <w:r w:rsidRPr="009447AA">
        <w:rPr>
          <w:rFonts w:cstheme="minorHAnsi"/>
          <w:sz w:val="20"/>
          <w:szCs w:val="20"/>
        </w:rPr>
        <w:t xml:space="preserve"> Rekvalifikácia, ktorú vykonáva zamestnávateľ v záujme ďalšieho pracovného uplatnenia zamestnanca so zdravotným postihnutím, sa uskutočňuje na základe písomnej dohody uzatvorenej medzi zamestnávateľom a zamestnancom.</w:t>
      </w:r>
    </w:p>
    <w:p w14:paraId="203DB4C2" w14:textId="77777777" w:rsidR="009447AA" w:rsidRPr="009447AA" w:rsidRDefault="009447AA" w:rsidP="009447AA">
      <w:pPr>
        <w:pBdr>
          <w:top w:val="single" w:sz="4" w:space="1" w:color="auto"/>
          <w:left w:val="single" w:sz="4" w:space="4" w:color="auto"/>
          <w:bottom w:val="single" w:sz="4" w:space="1" w:color="auto"/>
          <w:right w:val="single" w:sz="4" w:space="4" w:color="auto"/>
        </w:pBdr>
        <w:spacing w:after="0"/>
        <w:jc w:val="both"/>
        <w:rPr>
          <w:rFonts w:cstheme="minorHAnsi"/>
          <w:sz w:val="20"/>
          <w:szCs w:val="20"/>
        </w:rPr>
      </w:pPr>
      <w:r w:rsidRPr="009447AA">
        <w:rPr>
          <w:rFonts w:cstheme="minorHAnsi"/>
          <w:b/>
          <w:bCs/>
          <w:color w:val="C00000"/>
          <w:sz w:val="20"/>
          <w:szCs w:val="20"/>
        </w:rPr>
        <w:t>(3)</w:t>
      </w:r>
      <w:r w:rsidRPr="009447AA">
        <w:rPr>
          <w:rFonts w:cstheme="minorHAnsi"/>
          <w:sz w:val="20"/>
          <w:szCs w:val="20"/>
        </w:rPr>
        <w:t xml:space="preserve"> Rekvalifikácia zamestnanca so zdravotným postihnutím sa uskutočňuje v pracovnom čase a je prekážkou v práci na strane zamestnanca. Za tento čas patrí zamestnancovi náhrada mzdy vo výške jeho priemerného zárobku. Mimo pracovného času sa rekvalifikácia uskutočňuje, len ak je to nevyhnutné vzhľadom na spôsob jej zabezpečenia.</w:t>
      </w:r>
    </w:p>
    <w:p w14:paraId="78F9FD54" w14:textId="77777777" w:rsidR="009447AA" w:rsidRPr="009447AA" w:rsidRDefault="009447AA" w:rsidP="009447AA">
      <w:pPr>
        <w:pBdr>
          <w:top w:val="single" w:sz="4" w:space="1" w:color="auto"/>
          <w:left w:val="single" w:sz="4" w:space="4" w:color="auto"/>
          <w:bottom w:val="single" w:sz="4" w:space="1" w:color="auto"/>
          <w:right w:val="single" w:sz="4" w:space="4" w:color="auto"/>
        </w:pBdr>
        <w:spacing w:after="0"/>
        <w:jc w:val="both"/>
        <w:rPr>
          <w:rFonts w:cstheme="minorHAnsi"/>
          <w:sz w:val="20"/>
          <w:szCs w:val="20"/>
        </w:rPr>
      </w:pPr>
      <w:r w:rsidRPr="009447AA">
        <w:rPr>
          <w:rFonts w:cstheme="minorHAnsi"/>
          <w:b/>
          <w:bCs/>
          <w:color w:val="C00000"/>
          <w:sz w:val="20"/>
          <w:szCs w:val="20"/>
        </w:rPr>
        <w:t>(4)</w:t>
      </w:r>
      <w:r w:rsidRPr="009447AA">
        <w:rPr>
          <w:rFonts w:cstheme="minorHAnsi"/>
          <w:sz w:val="20"/>
          <w:szCs w:val="20"/>
        </w:rPr>
        <w:t xml:space="preserve"> Zamestnávateľ prerokuje so zástupcami zamestnancov opatrenia na utváranie podmienok na zamestnávanie zamestnancov so zdravotným postihnutím a zásadné otázky starostlivosti o týchto zamestnancov.</w:t>
      </w:r>
    </w:p>
    <w:p w14:paraId="0F9D3E06" w14:textId="21BEDB00" w:rsidR="009447AA" w:rsidRDefault="009447AA" w:rsidP="009447AA">
      <w:pPr>
        <w:pBdr>
          <w:top w:val="single" w:sz="4" w:space="1" w:color="auto"/>
          <w:left w:val="single" w:sz="4" w:space="4" w:color="auto"/>
          <w:bottom w:val="single" w:sz="4" w:space="1" w:color="auto"/>
          <w:right w:val="single" w:sz="4" w:space="4" w:color="auto"/>
        </w:pBdr>
        <w:spacing w:after="0"/>
        <w:jc w:val="both"/>
        <w:rPr>
          <w:rFonts w:cstheme="minorHAnsi"/>
          <w:b/>
          <w:bCs/>
          <w:sz w:val="20"/>
          <w:szCs w:val="20"/>
        </w:rPr>
      </w:pPr>
    </w:p>
    <w:p w14:paraId="31E442C7" w14:textId="79042393" w:rsidR="009447AA" w:rsidRDefault="009447AA" w:rsidP="009447AA">
      <w:pPr>
        <w:pBdr>
          <w:top w:val="single" w:sz="4" w:space="1" w:color="auto"/>
          <w:left w:val="single" w:sz="4" w:space="4" w:color="auto"/>
          <w:bottom w:val="single" w:sz="4" w:space="1" w:color="auto"/>
          <w:right w:val="single" w:sz="4" w:space="4" w:color="auto"/>
        </w:pBdr>
        <w:spacing w:after="0"/>
        <w:jc w:val="both"/>
        <w:rPr>
          <w:rFonts w:cstheme="minorHAnsi"/>
          <w:b/>
          <w:bCs/>
          <w:sz w:val="20"/>
          <w:szCs w:val="20"/>
        </w:rPr>
      </w:pPr>
      <w:r>
        <w:rPr>
          <w:rFonts w:cstheme="minorHAnsi"/>
          <w:b/>
          <w:bCs/>
          <w:sz w:val="20"/>
          <w:szCs w:val="20"/>
        </w:rPr>
        <w:t xml:space="preserve"> ...</w:t>
      </w:r>
    </w:p>
    <w:p w14:paraId="2ED5A6C7" w14:textId="77777777" w:rsidR="009447AA" w:rsidRDefault="009447AA" w:rsidP="009447AA">
      <w:pPr>
        <w:pBdr>
          <w:top w:val="single" w:sz="4" w:space="1" w:color="auto"/>
          <w:left w:val="single" w:sz="4" w:space="4" w:color="auto"/>
          <w:bottom w:val="single" w:sz="4" w:space="1" w:color="auto"/>
          <w:right w:val="single" w:sz="4" w:space="4" w:color="auto"/>
        </w:pBdr>
        <w:spacing w:after="0"/>
        <w:jc w:val="both"/>
        <w:rPr>
          <w:rFonts w:cstheme="minorHAnsi"/>
          <w:b/>
          <w:bCs/>
          <w:sz w:val="20"/>
          <w:szCs w:val="20"/>
        </w:rPr>
      </w:pPr>
    </w:p>
    <w:p w14:paraId="35815936" w14:textId="29788544" w:rsidR="00487D74" w:rsidRPr="00487D74" w:rsidRDefault="00487D74" w:rsidP="009447AA">
      <w:pPr>
        <w:pBdr>
          <w:top w:val="single" w:sz="4" w:space="1" w:color="auto"/>
          <w:left w:val="single" w:sz="4" w:space="4" w:color="auto"/>
          <w:bottom w:val="single" w:sz="4" w:space="1" w:color="auto"/>
          <w:right w:val="single" w:sz="4" w:space="4" w:color="auto"/>
        </w:pBdr>
        <w:spacing w:after="0"/>
        <w:jc w:val="both"/>
        <w:rPr>
          <w:rFonts w:cstheme="minorHAnsi"/>
          <w:b/>
          <w:bCs/>
          <w:sz w:val="20"/>
          <w:szCs w:val="20"/>
        </w:rPr>
      </w:pPr>
      <w:r w:rsidRPr="00175035">
        <w:rPr>
          <w:rFonts w:cstheme="minorHAnsi"/>
          <w:b/>
          <w:bCs/>
          <w:sz w:val="20"/>
          <w:szCs w:val="20"/>
          <w:highlight w:val="yellow"/>
        </w:rPr>
        <w:t>Pracovné podmienky mladistvých zamestnancov</w:t>
      </w:r>
    </w:p>
    <w:p w14:paraId="3E48421C" w14:textId="77777777" w:rsidR="00487D74" w:rsidRPr="00487D74" w:rsidRDefault="00487D74" w:rsidP="009447AA">
      <w:pPr>
        <w:pBdr>
          <w:top w:val="single" w:sz="4" w:space="1" w:color="auto"/>
          <w:left w:val="single" w:sz="4" w:space="4" w:color="auto"/>
          <w:bottom w:val="single" w:sz="4" w:space="1" w:color="auto"/>
          <w:right w:val="single" w:sz="4" w:space="4" w:color="auto"/>
        </w:pBdr>
        <w:spacing w:after="0"/>
        <w:jc w:val="both"/>
        <w:rPr>
          <w:rFonts w:cstheme="minorHAnsi"/>
          <w:b/>
          <w:bCs/>
          <w:color w:val="C00000"/>
          <w:sz w:val="20"/>
          <w:szCs w:val="20"/>
        </w:rPr>
      </w:pPr>
      <w:r w:rsidRPr="00487D74">
        <w:rPr>
          <w:rFonts w:cstheme="minorHAnsi"/>
          <w:b/>
          <w:bCs/>
          <w:color w:val="C00000"/>
          <w:sz w:val="20"/>
          <w:szCs w:val="20"/>
        </w:rPr>
        <w:t>§ 171</w:t>
      </w:r>
    </w:p>
    <w:p w14:paraId="76EF4213" w14:textId="77777777" w:rsidR="00487D74" w:rsidRPr="00487D74" w:rsidRDefault="00487D74" w:rsidP="009447AA">
      <w:pPr>
        <w:pBdr>
          <w:top w:val="single" w:sz="4" w:space="1" w:color="auto"/>
          <w:left w:val="single" w:sz="4" w:space="4" w:color="auto"/>
          <w:bottom w:val="single" w:sz="4" w:space="1" w:color="auto"/>
          <w:right w:val="single" w:sz="4" w:space="4" w:color="auto"/>
        </w:pBdr>
        <w:spacing w:after="0"/>
        <w:jc w:val="both"/>
        <w:rPr>
          <w:rFonts w:cstheme="minorHAnsi"/>
          <w:sz w:val="20"/>
          <w:szCs w:val="20"/>
        </w:rPr>
      </w:pPr>
      <w:r w:rsidRPr="00487D74">
        <w:rPr>
          <w:rFonts w:cstheme="minorHAnsi"/>
          <w:b/>
          <w:bCs/>
          <w:color w:val="C00000"/>
          <w:sz w:val="20"/>
          <w:szCs w:val="20"/>
        </w:rPr>
        <w:t>(1)</w:t>
      </w:r>
      <w:r w:rsidRPr="00487D74">
        <w:rPr>
          <w:rFonts w:cstheme="minorHAnsi"/>
          <w:sz w:val="20"/>
          <w:szCs w:val="20"/>
        </w:rPr>
        <w:t xml:space="preserve"> Zamestnávateľ je povinný utvárať </w:t>
      </w:r>
      <w:r w:rsidRPr="00175035">
        <w:rPr>
          <w:rFonts w:cstheme="minorHAnsi"/>
          <w:sz w:val="20"/>
          <w:szCs w:val="20"/>
          <w:highlight w:val="yellow"/>
        </w:rPr>
        <w:t>priaznivé podmienky</w:t>
      </w:r>
      <w:r w:rsidRPr="00487D74">
        <w:rPr>
          <w:rFonts w:cstheme="minorHAnsi"/>
          <w:sz w:val="20"/>
          <w:szCs w:val="20"/>
        </w:rPr>
        <w:t xml:space="preserve"> na všestranný rozvoj telesných a duševných schopností mladistvých zamestnancov aj osobitnou úpravou ich pracovných podmienok. Pri riešení dôležitých otázok týkajúcich sa mladistvých zamestnávateľ úzko spolupracuje so zákonnými zástupcami mladistvých.</w:t>
      </w:r>
    </w:p>
    <w:p w14:paraId="0E60FBC4" w14:textId="77777777" w:rsidR="00487D74" w:rsidRPr="00487D74" w:rsidRDefault="00487D74" w:rsidP="009447AA">
      <w:pPr>
        <w:pBdr>
          <w:top w:val="single" w:sz="4" w:space="1" w:color="auto"/>
          <w:left w:val="single" w:sz="4" w:space="4" w:color="auto"/>
          <w:bottom w:val="single" w:sz="4" w:space="1" w:color="auto"/>
          <w:right w:val="single" w:sz="4" w:space="4" w:color="auto"/>
        </w:pBdr>
        <w:spacing w:after="0"/>
        <w:jc w:val="both"/>
        <w:rPr>
          <w:rFonts w:cstheme="minorHAnsi"/>
          <w:sz w:val="20"/>
          <w:szCs w:val="20"/>
        </w:rPr>
      </w:pPr>
      <w:r w:rsidRPr="00487D74">
        <w:rPr>
          <w:rFonts w:cstheme="minorHAnsi"/>
          <w:b/>
          <w:bCs/>
          <w:color w:val="C00000"/>
          <w:sz w:val="20"/>
          <w:szCs w:val="20"/>
        </w:rPr>
        <w:t>(2)</w:t>
      </w:r>
      <w:r w:rsidRPr="00487D74">
        <w:rPr>
          <w:rFonts w:cstheme="minorHAnsi"/>
          <w:sz w:val="20"/>
          <w:szCs w:val="20"/>
        </w:rPr>
        <w:t xml:space="preserve"> Zamestnávateľ je povinný viesť </w:t>
      </w:r>
      <w:r w:rsidRPr="00175035">
        <w:rPr>
          <w:rFonts w:cstheme="minorHAnsi"/>
          <w:sz w:val="20"/>
          <w:szCs w:val="20"/>
          <w:highlight w:val="yellow"/>
        </w:rPr>
        <w:t>evidenciu</w:t>
      </w:r>
      <w:r w:rsidRPr="00487D74">
        <w:rPr>
          <w:rFonts w:cstheme="minorHAnsi"/>
          <w:sz w:val="20"/>
          <w:szCs w:val="20"/>
        </w:rPr>
        <w:t xml:space="preserve"> mladistvých zamestnancov, ktorých zamestnáva v pracovnom pomere. Evidencia obsahuje aj dátum narodenia mladistvých zamestnancov.</w:t>
      </w:r>
    </w:p>
    <w:p w14:paraId="20950D98" w14:textId="77777777" w:rsidR="00487D74" w:rsidRDefault="00487D74" w:rsidP="009447AA">
      <w:pPr>
        <w:pBdr>
          <w:top w:val="single" w:sz="4" w:space="1" w:color="auto"/>
          <w:left w:val="single" w:sz="4" w:space="4" w:color="auto"/>
          <w:bottom w:val="single" w:sz="4" w:space="1" w:color="auto"/>
          <w:right w:val="single" w:sz="4" w:space="4" w:color="auto"/>
        </w:pBdr>
        <w:spacing w:after="0"/>
        <w:jc w:val="both"/>
        <w:rPr>
          <w:rFonts w:cstheme="minorHAnsi"/>
          <w:sz w:val="20"/>
          <w:szCs w:val="20"/>
        </w:rPr>
      </w:pPr>
    </w:p>
    <w:p w14:paraId="5FC92ACE" w14:textId="603306B4" w:rsidR="00487D74" w:rsidRPr="00487D74" w:rsidRDefault="00487D74" w:rsidP="009447AA">
      <w:pPr>
        <w:pBdr>
          <w:top w:val="single" w:sz="4" w:space="1" w:color="auto"/>
          <w:left w:val="single" w:sz="4" w:space="4" w:color="auto"/>
          <w:bottom w:val="single" w:sz="4" w:space="1" w:color="auto"/>
          <w:right w:val="single" w:sz="4" w:space="4" w:color="auto"/>
        </w:pBdr>
        <w:spacing w:after="0"/>
        <w:jc w:val="both"/>
        <w:rPr>
          <w:rFonts w:cstheme="minorHAnsi"/>
          <w:b/>
          <w:bCs/>
          <w:color w:val="C00000"/>
          <w:sz w:val="20"/>
          <w:szCs w:val="20"/>
        </w:rPr>
      </w:pPr>
      <w:r w:rsidRPr="00487D74">
        <w:rPr>
          <w:rFonts w:cstheme="minorHAnsi"/>
          <w:b/>
          <w:bCs/>
          <w:color w:val="C00000"/>
          <w:sz w:val="20"/>
          <w:szCs w:val="20"/>
        </w:rPr>
        <w:t>§ 172</w:t>
      </w:r>
    </w:p>
    <w:p w14:paraId="0899D603" w14:textId="77777777" w:rsidR="00487D74" w:rsidRPr="00487D74" w:rsidRDefault="00487D74" w:rsidP="009447AA">
      <w:pPr>
        <w:pBdr>
          <w:top w:val="single" w:sz="4" w:space="1" w:color="auto"/>
          <w:left w:val="single" w:sz="4" w:space="4" w:color="auto"/>
          <w:bottom w:val="single" w:sz="4" w:space="1" w:color="auto"/>
          <w:right w:val="single" w:sz="4" w:space="4" w:color="auto"/>
        </w:pBdr>
        <w:spacing w:after="0"/>
        <w:jc w:val="both"/>
        <w:rPr>
          <w:rFonts w:cstheme="minorHAnsi"/>
          <w:sz w:val="20"/>
          <w:szCs w:val="20"/>
        </w:rPr>
      </w:pPr>
      <w:r w:rsidRPr="00487D74">
        <w:rPr>
          <w:rFonts w:cstheme="minorHAnsi"/>
          <w:sz w:val="20"/>
          <w:szCs w:val="20"/>
        </w:rPr>
        <w:t xml:space="preserve">Výpoveď daná mladistvému zamestnancovi i okamžité skončenie pracovného pomeru s mladistvým zamestnancom zo strany zamestnávateľa sa </w:t>
      </w:r>
      <w:r w:rsidRPr="00175035">
        <w:rPr>
          <w:rFonts w:cstheme="minorHAnsi"/>
          <w:sz w:val="20"/>
          <w:szCs w:val="20"/>
          <w:highlight w:val="yellow"/>
        </w:rPr>
        <w:t>musia dať na vedomie aj jeho zákonnému zástupcovi</w:t>
      </w:r>
      <w:r w:rsidRPr="00487D74">
        <w:rPr>
          <w:rFonts w:cstheme="minorHAnsi"/>
          <w:sz w:val="20"/>
          <w:szCs w:val="20"/>
        </w:rPr>
        <w:t xml:space="preserve">. Ak pracovný pomer skončí mladistvý zamestnanec výpoveďou, okamžitým skončením pracovného pomeru, v skúšobnej dobe alebo ak sa má jeho pracovný pomer skončiť dohodou, je zamestnávateľ povinný vyžiadať </w:t>
      </w:r>
      <w:r w:rsidRPr="00175035">
        <w:rPr>
          <w:rFonts w:cstheme="minorHAnsi"/>
          <w:sz w:val="20"/>
          <w:szCs w:val="20"/>
        </w:rPr>
        <w:t xml:space="preserve">si </w:t>
      </w:r>
      <w:r w:rsidRPr="00175035">
        <w:rPr>
          <w:rFonts w:cstheme="minorHAnsi"/>
          <w:sz w:val="20"/>
          <w:szCs w:val="20"/>
          <w:highlight w:val="yellow"/>
        </w:rPr>
        <w:t>vyjadrenie zákonného zástupcu.</w:t>
      </w:r>
    </w:p>
    <w:p w14:paraId="10B3E34C" w14:textId="77777777" w:rsidR="00487D74" w:rsidRPr="00487D74" w:rsidRDefault="00487D74" w:rsidP="009447AA">
      <w:pPr>
        <w:pBdr>
          <w:top w:val="single" w:sz="4" w:space="1" w:color="auto"/>
          <w:left w:val="single" w:sz="4" w:space="4" w:color="auto"/>
          <w:bottom w:val="single" w:sz="4" w:space="1" w:color="auto"/>
          <w:right w:val="single" w:sz="4" w:space="4" w:color="auto"/>
        </w:pBdr>
        <w:spacing w:after="0"/>
        <w:jc w:val="both"/>
        <w:rPr>
          <w:rFonts w:cstheme="minorHAnsi"/>
          <w:sz w:val="20"/>
          <w:szCs w:val="20"/>
        </w:rPr>
      </w:pPr>
    </w:p>
    <w:p w14:paraId="6023828B" w14:textId="77777777" w:rsidR="00487D74" w:rsidRPr="00487D74" w:rsidRDefault="00487D74" w:rsidP="009447AA">
      <w:pPr>
        <w:pBdr>
          <w:top w:val="single" w:sz="4" w:space="1" w:color="auto"/>
          <w:left w:val="single" w:sz="4" w:space="4" w:color="auto"/>
          <w:bottom w:val="single" w:sz="4" w:space="1" w:color="auto"/>
          <w:right w:val="single" w:sz="4" w:space="4" w:color="auto"/>
        </w:pBdr>
        <w:spacing w:after="0"/>
        <w:jc w:val="both"/>
        <w:rPr>
          <w:rFonts w:cstheme="minorHAnsi"/>
          <w:b/>
          <w:bCs/>
          <w:color w:val="C00000"/>
          <w:sz w:val="20"/>
          <w:szCs w:val="20"/>
        </w:rPr>
      </w:pPr>
      <w:r w:rsidRPr="00487D74">
        <w:rPr>
          <w:rFonts w:cstheme="minorHAnsi"/>
          <w:b/>
          <w:bCs/>
          <w:color w:val="C00000"/>
          <w:sz w:val="20"/>
          <w:szCs w:val="20"/>
        </w:rPr>
        <w:t>§ 173</w:t>
      </w:r>
    </w:p>
    <w:p w14:paraId="2BB3A6FD" w14:textId="77777777" w:rsidR="00487D74" w:rsidRPr="00487D74" w:rsidRDefault="00487D74" w:rsidP="009447AA">
      <w:pPr>
        <w:pBdr>
          <w:top w:val="single" w:sz="4" w:space="1" w:color="auto"/>
          <w:left w:val="single" w:sz="4" w:space="4" w:color="auto"/>
          <w:bottom w:val="single" w:sz="4" w:space="1" w:color="auto"/>
          <w:right w:val="single" w:sz="4" w:space="4" w:color="auto"/>
        </w:pBdr>
        <w:spacing w:after="0"/>
        <w:jc w:val="both"/>
        <w:rPr>
          <w:rFonts w:cstheme="minorHAnsi"/>
          <w:sz w:val="20"/>
          <w:szCs w:val="20"/>
        </w:rPr>
      </w:pPr>
      <w:r w:rsidRPr="00487D74">
        <w:rPr>
          <w:rFonts w:cstheme="minorHAnsi"/>
          <w:sz w:val="20"/>
          <w:szCs w:val="20"/>
        </w:rPr>
        <w:t xml:space="preserve">Zamestnávateľ môže zamestnávať mladistvých zamestnancov len prácami, ktoré sú </w:t>
      </w:r>
      <w:r w:rsidRPr="00175035">
        <w:rPr>
          <w:rFonts w:cstheme="minorHAnsi"/>
          <w:sz w:val="20"/>
          <w:szCs w:val="20"/>
          <w:highlight w:val="yellow"/>
        </w:rPr>
        <w:t>primerané ich fyzickému a rozumovému rozvoju</w:t>
      </w:r>
      <w:r w:rsidRPr="00487D74">
        <w:rPr>
          <w:rFonts w:cstheme="minorHAnsi"/>
          <w:sz w:val="20"/>
          <w:szCs w:val="20"/>
        </w:rPr>
        <w:t xml:space="preserve">, </w:t>
      </w:r>
      <w:r w:rsidRPr="00175035">
        <w:rPr>
          <w:rFonts w:cstheme="minorHAnsi"/>
          <w:sz w:val="20"/>
          <w:szCs w:val="20"/>
          <w:highlight w:val="yellow"/>
        </w:rPr>
        <w:t>neohrozujú ich mravnosť</w:t>
      </w:r>
      <w:r w:rsidRPr="00487D74">
        <w:rPr>
          <w:rFonts w:cstheme="minorHAnsi"/>
          <w:sz w:val="20"/>
          <w:szCs w:val="20"/>
        </w:rPr>
        <w:t>, a poskytuje im pri práci zvýšenú starostlivosť. To isté platí aj pre školy a občianske združenia podľa osobitného predpisu, ak v rámci svojej účasti na výchove mládeže organizujú práce mladistvých.</w:t>
      </w:r>
    </w:p>
    <w:p w14:paraId="2A8FFA37" w14:textId="77777777" w:rsidR="009447AA" w:rsidRDefault="009447AA" w:rsidP="009447AA">
      <w:pPr>
        <w:jc w:val="both"/>
        <w:rPr>
          <w:rFonts w:cstheme="minorHAnsi"/>
          <w:sz w:val="20"/>
          <w:szCs w:val="20"/>
        </w:rPr>
      </w:pPr>
      <w:r>
        <w:rPr>
          <w:rFonts w:cstheme="minorHAnsi"/>
          <w:sz w:val="20"/>
          <w:szCs w:val="20"/>
        </w:rPr>
        <w:br w:type="page"/>
      </w:r>
    </w:p>
    <w:p w14:paraId="4C8499D5" w14:textId="556BFB2E" w:rsidR="00487D74" w:rsidRPr="00487D74" w:rsidRDefault="00487D74" w:rsidP="009447AA">
      <w:pPr>
        <w:pBdr>
          <w:top w:val="single" w:sz="4" w:space="1" w:color="auto"/>
          <w:left w:val="single" w:sz="4" w:space="4" w:color="auto"/>
          <w:bottom w:val="single" w:sz="4" w:space="1" w:color="auto"/>
          <w:right w:val="single" w:sz="4" w:space="4" w:color="auto"/>
        </w:pBdr>
        <w:spacing w:after="0"/>
        <w:jc w:val="both"/>
        <w:rPr>
          <w:rFonts w:cstheme="minorHAnsi"/>
          <w:b/>
          <w:bCs/>
          <w:color w:val="C00000"/>
          <w:sz w:val="20"/>
          <w:szCs w:val="20"/>
        </w:rPr>
      </w:pPr>
      <w:r w:rsidRPr="00487D74">
        <w:rPr>
          <w:rFonts w:cstheme="minorHAnsi"/>
          <w:b/>
          <w:bCs/>
          <w:color w:val="C00000"/>
          <w:sz w:val="20"/>
          <w:szCs w:val="20"/>
        </w:rPr>
        <w:t>§ 174</w:t>
      </w:r>
    </w:p>
    <w:p w14:paraId="41B0309C" w14:textId="77777777" w:rsidR="00487D74" w:rsidRPr="00487D74" w:rsidRDefault="00487D74" w:rsidP="009447AA">
      <w:pPr>
        <w:pBdr>
          <w:top w:val="single" w:sz="4" w:space="1" w:color="auto"/>
          <w:left w:val="single" w:sz="4" w:space="4" w:color="auto"/>
          <w:bottom w:val="single" w:sz="4" w:space="1" w:color="auto"/>
          <w:right w:val="single" w:sz="4" w:space="4" w:color="auto"/>
        </w:pBdr>
        <w:spacing w:after="0"/>
        <w:jc w:val="both"/>
        <w:rPr>
          <w:rFonts w:cstheme="minorHAnsi"/>
          <w:b/>
          <w:bCs/>
          <w:sz w:val="20"/>
          <w:szCs w:val="20"/>
        </w:rPr>
      </w:pPr>
      <w:r w:rsidRPr="00175035">
        <w:rPr>
          <w:rFonts w:cstheme="minorHAnsi"/>
          <w:b/>
          <w:bCs/>
          <w:sz w:val="20"/>
          <w:szCs w:val="20"/>
          <w:highlight w:val="yellow"/>
        </w:rPr>
        <w:t>Zákaz práce nadčas, práce v noci a pracovnej pohotovosti</w:t>
      </w:r>
    </w:p>
    <w:p w14:paraId="1F45990E" w14:textId="77777777" w:rsidR="00487D74" w:rsidRPr="00487D74" w:rsidRDefault="00487D74" w:rsidP="009447AA">
      <w:pPr>
        <w:pBdr>
          <w:top w:val="single" w:sz="4" w:space="1" w:color="auto"/>
          <w:left w:val="single" w:sz="4" w:space="4" w:color="auto"/>
          <w:bottom w:val="single" w:sz="4" w:space="1" w:color="auto"/>
          <w:right w:val="single" w:sz="4" w:space="4" w:color="auto"/>
        </w:pBdr>
        <w:spacing w:after="0"/>
        <w:jc w:val="both"/>
        <w:rPr>
          <w:rFonts w:cstheme="minorHAnsi"/>
          <w:sz w:val="20"/>
          <w:szCs w:val="20"/>
        </w:rPr>
      </w:pPr>
      <w:r w:rsidRPr="00487D74">
        <w:rPr>
          <w:rFonts w:cstheme="minorHAnsi"/>
          <w:b/>
          <w:bCs/>
          <w:color w:val="C00000"/>
          <w:sz w:val="20"/>
          <w:szCs w:val="20"/>
        </w:rPr>
        <w:t>(1)</w:t>
      </w:r>
      <w:r w:rsidRPr="00487D74">
        <w:rPr>
          <w:rFonts w:cstheme="minorHAnsi"/>
          <w:sz w:val="20"/>
          <w:szCs w:val="20"/>
        </w:rPr>
        <w:t xml:space="preserve"> Zamestnávateľ nesmie zamestnávať mladistvých zamestnancov prácou </w:t>
      </w:r>
      <w:r w:rsidRPr="00175035">
        <w:rPr>
          <w:rFonts w:cstheme="minorHAnsi"/>
          <w:sz w:val="20"/>
          <w:szCs w:val="20"/>
          <w:highlight w:val="yellow"/>
        </w:rPr>
        <w:t>nadčas</w:t>
      </w:r>
      <w:r w:rsidRPr="00487D74">
        <w:rPr>
          <w:rFonts w:cstheme="minorHAnsi"/>
          <w:sz w:val="20"/>
          <w:szCs w:val="20"/>
        </w:rPr>
        <w:t xml:space="preserve">, </w:t>
      </w:r>
      <w:r w:rsidRPr="00175035">
        <w:rPr>
          <w:rFonts w:cstheme="minorHAnsi"/>
          <w:sz w:val="20"/>
          <w:szCs w:val="20"/>
          <w:highlight w:val="yellow"/>
        </w:rPr>
        <w:t>nočnou</w:t>
      </w:r>
      <w:r w:rsidRPr="00487D74">
        <w:rPr>
          <w:rFonts w:cstheme="minorHAnsi"/>
          <w:sz w:val="20"/>
          <w:szCs w:val="20"/>
        </w:rPr>
        <w:t xml:space="preserve"> prácou a nesmie im nariadiť alebo s nimi dohodnúť pracovnú pohotovosť. Výnimočne môžu mladiství zamestnanci starší ako 16 rokov vykonávať nočnú prácu </w:t>
      </w:r>
      <w:r w:rsidRPr="00175035">
        <w:rPr>
          <w:rFonts w:cstheme="minorHAnsi"/>
          <w:sz w:val="20"/>
          <w:szCs w:val="20"/>
          <w:highlight w:val="yellow"/>
        </w:rPr>
        <w:t>nepresahujúcu jednu hodinu</w:t>
      </w:r>
      <w:r w:rsidRPr="00487D74">
        <w:rPr>
          <w:rFonts w:cstheme="minorHAnsi"/>
          <w:sz w:val="20"/>
          <w:szCs w:val="20"/>
        </w:rPr>
        <w:t xml:space="preserve">, ak je to potrebné na ich </w:t>
      </w:r>
      <w:r w:rsidRPr="00175035">
        <w:rPr>
          <w:rFonts w:cstheme="minorHAnsi"/>
          <w:sz w:val="20"/>
          <w:szCs w:val="20"/>
          <w:highlight w:val="yellow"/>
        </w:rPr>
        <w:t>výchovu na povolanie</w:t>
      </w:r>
      <w:r w:rsidRPr="00487D74">
        <w:rPr>
          <w:rFonts w:cstheme="minorHAnsi"/>
          <w:sz w:val="20"/>
          <w:szCs w:val="20"/>
        </w:rPr>
        <w:t>. Nočná práca mladistvého zamestnanca musí bezprostredne nadväzovať na jeho prácu pripadajúcu podľa rozvrhu pracovných zmien na denný čas.</w:t>
      </w:r>
    </w:p>
    <w:p w14:paraId="3B10C435" w14:textId="77777777" w:rsidR="00487D74" w:rsidRPr="00487D74" w:rsidRDefault="00487D74" w:rsidP="009447AA">
      <w:pPr>
        <w:pBdr>
          <w:top w:val="single" w:sz="4" w:space="1" w:color="auto"/>
          <w:left w:val="single" w:sz="4" w:space="4" w:color="auto"/>
          <w:bottom w:val="single" w:sz="4" w:space="1" w:color="auto"/>
          <w:right w:val="single" w:sz="4" w:space="4" w:color="auto"/>
        </w:pBdr>
        <w:spacing w:after="0"/>
        <w:jc w:val="both"/>
        <w:rPr>
          <w:rFonts w:cstheme="minorHAnsi"/>
          <w:sz w:val="20"/>
          <w:szCs w:val="20"/>
        </w:rPr>
      </w:pPr>
      <w:r w:rsidRPr="00487D74">
        <w:rPr>
          <w:rFonts w:cstheme="minorHAnsi"/>
          <w:b/>
          <w:bCs/>
          <w:color w:val="C00000"/>
          <w:sz w:val="20"/>
          <w:szCs w:val="20"/>
        </w:rPr>
        <w:t>(2)</w:t>
      </w:r>
      <w:r w:rsidRPr="00487D74">
        <w:rPr>
          <w:rFonts w:cstheme="minorHAnsi"/>
          <w:sz w:val="20"/>
          <w:szCs w:val="20"/>
        </w:rPr>
        <w:t xml:space="preserve"> Zamestnávateľ </w:t>
      </w:r>
      <w:r w:rsidRPr="00175035">
        <w:rPr>
          <w:rFonts w:cstheme="minorHAnsi"/>
          <w:sz w:val="20"/>
          <w:szCs w:val="20"/>
          <w:highlight w:val="yellow"/>
        </w:rPr>
        <w:t>nesmie</w:t>
      </w:r>
      <w:r w:rsidRPr="00487D74">
        <w:rPr>
          <w:rFonts w:cstheme="minorHAnsi"/>
          <w:sz w:val="20"/>
          <w:szCs w:val="20"/>
        </w:rPr>
        <w:t xml:space="preserve"> používať taký spôsob odmeňovania práce, ktorý by viedol pri zvyšovaní pracovných výkonov k </w:t>
      </w:r>
      <w:r w:rsidRPr="00175035">
        <w:rPr>
          <w:rFonts w:cstheme="minorHAnsi"/>
          <w:sz w:val="20"/>
          <w:szCs w:val="20"/>
          <w:highlight w:val="yellow"/>
        </w:rPr>
        <w:t>ohrozeniu bezpečnosti</w:t>
      </w:r>
      <w:r w:rsidRPr="00487D74">
        <w:rPr>
          <w:rFonts w:cstheme="minorHAnsi"/>
          <w:sz w:val="20"/>
          <w:szCs w:val="20"/>
        </w:rPr>
        <w:t xml:space="preserve"> a zdravia mladistvých zamestnancov.</w:t>
      </w:r>
    </w:p>
    <w:p w14:paraId="014B33AD" w14:textId="77777777" w:rsidR="00487D74" w:rsidRPr="00487D74" w:rsidRDefault="00487D74" w:rsidP="009447AA">
      <w:pPr>
        <w:pBdr>
          <w:top w:val="single" w:sz="4" w:space="1" w:color="auto"/>
          <w:left w:val="single" w:sz="4" w:space="4" w:color="auto"/>
          <w:bottom w:val="single" w:sz="4" w:space="1" w:color="auto"/>
          <w:right w:val="single" w:sz="4" w:space="4" w:color="auto"/>
        </w:pBdr>
        <w:spacing w:after="0"/>
        <w:jc w:val="both"/>
        <w:rPr>
          <w:rFonts w:cstheme="minorHAnsi"/>
          <w:sz w:val="20"/>
          <w:szCs w:val="20"/>
        </w:rPr>
      </w:pPr>
      <w:r w:rsidRPr="00487D74">
        <w:rPr>
          <w:rFonts w:cstheme="minorHAnsi"/>
          <w:b/>
          <w:bCs/>
          <w:color w:val="C00000"/>
          <w:sz w:val="20"/>
          <w:szCs w:val="20"/>
        </w:rPr>
        <w:t>(3)</w:t>
      </w:r>
      <w:r w:rsidRPr="00487D74">
        <w:rPr>
          <w:rFonts w:cstheme="minorHAnsi"/>
          <w:sz w:val="20"/>
          <w:szCs w:val="20"/>
        </w:rPr>
        <w:t xml:space="preserve"> Ak zamestnávateľ nesmie zamestnávať mladistvého zamestnanca prácou, na ktorú získal kvalifikáciu, pretože je jej výkon mladistvým zamestnancom zakázaný alebo preto, že podľa lekárskeho posudku ohrozuje jeho zdravie, zamestnávateľ je povinný dovtedy, kým bude mladistvý zamestnanec môcť túto prácu vykonávať, poskytnúť mu inú primeranú prácu zodpovedajúcu pokiaľ možno jeho kvalifikácii.</w:t>
      </w:r>
    </w:p>
    <w:p w14:paraId="3D0A1F15" w14:textId="77777777" w:rsidR="00487D74" w:rsidRPr="00487D74" w:rsidRDefault="00487D74" w:rsidP="009447AA">
      <w:pPr>
        <w:pBdr>
          <w:top w:val="single" w:sz="4" w:space="1" w:color="auto"/>
          <w:left w:val="single" w:sz="4" w:space="4" w:color="auto"/>
          <w:bottom w:val="single" w:sz="4" w:space="1" w:color="auto"/>
          <w:right w:val="single" w:sz="4" w:space="4" w:color="auto"/>
        </w:pBdr>
        <w:spacing w:after="0"/>
        <w:jc w:val="both"/>
        <w:rPr>
          <w:rFonts w:cstheme="minorHAnsi"/>
          <w:sz w:val="20"/>
          <w:szCs w:val="20"/>
        </w:rPr>
      </w:pPr>
    </w:p>
    <w:p w14:paraId="48573B0D" w14:textId="77777777" w:rsidR="00487D74" w:rsidRPr="00487D74" w:rsidRDefault="00487D74" w:rsidP="009447AA">
      <w:pPr>
        <w:pBdr>
          <w:top w:val="single" w:sz="4" w:space="1" w:color="auto"/>
          <w:left w:val="single" w:sz="4" w:space="4" w:color="auto"/>
          <w:bottom w:val="single" w:sz="4" w:space="1" w:color="auto"/>
          <w:right w:val="single" w:sz="4" w:space="4" w:color="auto"/>
        </w:pBdr>
        <w:spacing w:after="0"/>
        <w:jc w:val="both"/>
        <w:rPr>
          <w:rFonts w:cstheme="minorHAnsi"/>
          <w:b/>
          <w:bCs/>
          <w:color w:val="C00000"/>
          <w:sz w:val="20"/>
          <w:szCs w:val="20"/>
        </w:rPr>
      </w:pPr>
      <w:r w:rsidRPr="00487D74">
        <w:rPr>
          <w:rFonts w:cstheme="minorHAnsi"/>
          <w:b/>
          <w:bCs/>
          <w:color w:val="C00000"/>
          <w:sz w:val="20"/>
          <w:szCs w:val="20"/>
        </w:rPr>
        <w:t>§ 175</w:t>
      </w:r>
    </w:p>
    <w:p w14:paraId="5A6F2E21" w14:textId="77777777" w:rsidR="00487D74" w:rsidRPr="00487D74" w:rsidRDefault="00487D74" w:rsidP="009447AA">
      <w:pPr>
        <w:pBdr>
          <w:top w:val="single" w:sz="4" w:space="1" w:color="auto"/>
          <w:left w:val="single" w:sz="4" w:space="4" w:color="auto"/>
          <w:bottom w:val="single" w:sz="4" w:space="1" w:color="auto"/>
          <w:right w:val="single" w:sz="4" w:space="4" w:color="auto"/>
        </w:pBdr>
        <w:spacing w:after="0"/>
        <w:jc w:val="both"/>
        <w:rPr>
          <w:rFonts w:cstheme="minorHAnsi"/>
          <w:b/>
          <w:bCs/>
          <w:sz w:val="20"/>
          <w:szCs w:val="20"/>
        </w:rPr>
      </w:pPr>
      <w:r w:rsidRPr="00175035">
        <w:rPr>
          <w:rFonts w:cstheme="minorHAnsi"/>
          <w:b/>
          <w:bCs/>
          <w:sz w:val="20"/>
          <w:szCs w:val="20"/>
          <w:highlight w:val="yellow"/>
        </w:rPr>
        <w:t>Práce zakázané mladistvým zamestnancom</w:t>
      </w:r>
    </w:p>
    <w:p w14:paraId="76498D23" w14:textId="77777777" w:rsidR="00487D74" w:rsidRPr="00487D74" w:rsidRDefault="00487D74" w:rsidP="009447AA">
      <w:pPr>
        <w:pBdr>
          <w:top w:val="single" w:sz="4" w:space="1" w:color="auto"/>
          <w:left w:val="single" w:sz="4" w:space="4" w:color="auto"/>
          <w:bottom w:val="single" w:sz="4" w:space="1" w:color="auto"/>
          <w:right w:val="single" w:sz="4" w:space="4" w:color="auto"/>
        </w:pBdr>
        <w:spacing w:after="0"/>
        <w:jc w:val="both"/>
        <w:rPr>
          <w:rFonts w:cstheme="minorHAnsi"/>
          <w:sz w:val="20"/>
          <w:szCs w:val="20"/>
        </w:rPr>
      </w:pPr>
      <w:r w:rsidRPr="00487D74">
        <w:rPr>
          <w:rFonts w:cstheme="minorHAnsi"/>
          <w:b/>
          <w:bCs/>
          <w:color w:val="C00000"/>
          <w:sz w:val="20"/>
          <w:szCs w:val="20"/>
        </w:rPr>
        <w:t>(1)</w:t>
      </w:r>
      <w:r w:rsidRPr="00487D74">
        <w:rPr>
          <w:rFonts w:cstheme="minorHAnsi"/>
          <w:sz w:val="20"/>
          <w:szCs w:val="20"/>
        </w:rPr>
        <w:t xml:space="preserve"> Mladistvý zamestnanec nesmie byť zamestnávaný prácami </w:t>
      </w:r>
      <w:r w:rsidRPr="00175035">
        <w:rPr>
          <w:rFonts w:cstheme="minorHAnsi"/>
          <w:sz w:val="20"/>
          <w:szCs w:val="20"/>
          <w:highlight w:val="yellow"/>
        </w:rPr>
        <w:t>pod zemou</w:t>
      </w:r>
      <w:r w:rsidRPr="00487D74">
        <w:rPr>
          <w:rFonts w:cstheme="minorHAnsi"/>
          <w:sz w:val="20"/>
          <w:szCs w:val="20"/>
        </w:rPr>
        <w:t xml:space="preserve"> pri ťažbe nerastov alebo pri razení tunelov a štôlní.</w:t>
      </w:r>
    </w:p>
    <w:p w14:paraId="071975E5" w14:textId="77777777" w:rsidR="00487D74" w:rsidRPr="00487D74" w:rsidRDefault="00487D74" w:rsidP="009447AA">
      <w:pPr>
        <w:pBdr>
          <w:top w:val="single" w:sz="4" w:space="1" w:color="auto"/>
          <w:left w:val="single" w:sz="4" w:space="4" w:color="auto"/>
          <w:bottom w:val="single" w:sz="4" w:space="1" w:color="auto"/>
          <w:right w:val="single" w:sz="4" w:space="4" w:color="auto"/>
        </w:pBdr>
        <w:spacing w:after="0"/>
        <w:jc w:val="both"/>
        <w:rPr>
          <w:rFonts w:cstheme="minorHAnsi"/>
          <w:sz w:val="20"/>
          <w:szCs w:val="20"/>
        </w:rPr>
      </w:pPr>
      <w:r w:rsidRPr="00487D74">
        <w:rPr>
          <w:rFonts w:cstheme="minorHAnsi"/>
          <w:b/>
          <w:bCs/>
          <w:color w:val="C00000"/>
          <w:sz w:val="20"/>
          <w:szCs w:val="20"/>
        </w:rPr>
        <w:t>(2)</w:t>
      </w:r>
      <w:r w:rsidRPr="00487D74">
        <w:rPr>
          <w:rFonts w:cstheme="minorHAnsi"/>
          <w:sz w:val="20"/>
          <w:szCs w:val="20"/>
        </w:rPr>
        <w:t xml:space="preserve"> Mladistvý zamestnanec nesmie byť zamestnávaný prácami, ktoré so zreteľom na anatomické, fyziologické a psychické zvláštnosti v tomto veku sú </w:t>
      </w:r>
      <w:r w:rsidRPr="00175035">
        <w:rPr>
          <w:rFonts w:cstheme="minorHAnsi"/>
          <w:sz w:val="20"/>
          <w:szCs w:val="20"/>
          <w:highlight w:val="yellow"/>
        </w:rPr>
        <w:t>pre neho neprimerané</w:t>
      </w:r>
      <w:r w:rsidRPr="00487D74">
        <w:rPr>
          <w:rFonts w:cstheme="minorHAnsi"/>
          <w:sz w:val="20"/>
          <w:szCs w:val="20"/>
        </w:rPr>
        <w:t xml:space="preserve">, </w:t>
      </w:r>
      <w:r w:rsidRPr="00175035">
        <w:rPr>
          <w:rFonts w:cstheme="minorHAnsi"/>
          <w:sz w:val="20"/>
          <w:szCs w:val="20"/>
          <w:highlight w:val="yellow"/>
        </w:rPr>
        <w:t>nebezpečné</w:t>
      </w:r>
      <w:r w:rsidRPr="00487D74">
        <w:rPr>
          <w:rFonts w:cstheme="minorHAnsi"/>
          <w:sz w:val="20"/>
          <w:szCs w:val="20"/>
        </w:rPr>
        <w:t xml:space="preserve"> alebo jeho </w:t>
      </w:r>
      <w:r w:rsidRPr="00175035">
        <w:rPr>
          <w:rFonts w:cstheme="minorHAnsi"/>
          <w:sz w:val="20"/>
          <w:szCs w:val="20"/>
          <w:highlight w:val="yellow"/>
        </w:rPr>
        <w:t>zdraviu škodlivé</w:t>
      </w:r>
      <w:r w:rsidRPr="00487D74">
        <w:rPr>
          <w:rFonts w:cstheme="minorHAnsi"/>
          <w:sz w:val="20"/>
          <w:szCs w:val="20"/>
        </w:rPr>
        <w:t>.</w:t>
      </w:r>
    </w:p>
    <w:p w14:paraId="213BEB42" w14:textId="77777777" w:rsidR="00487D74" w:rsidRPr="00487D74" w:rsidRDefault="00487D74" w:rsidP="009447AA">
      <w:pPr>
        <w:pBdr>
          <w:top w:val="single" w:sz="4" w:space="1" w:color="auto"/>
          <w:left w:val="single" w:sz="4" w:space="4" w:color="auto"/>
          <w:bottom w:val="single" w:sz="4" w:space="1" w:color="auto"/>
          <w:right w:val="single" w:sz="4" w:space="4" w:color="auto"/>
        </w:pBdr>
        <w:spacing w:after="0"/>
        <w:jc w:val="both"/>
        <w:rPr>
          <w:rFonts w:cstheme="minorHAnsi"/>
          <w:sz w:val="20"/>
          <w:szCs w:val="20"/>
        </w:rPr>
      </w:pPr>
      <w:r w:rsidRPr="00487D74">
        <w:rPr>
          <w:rFonts w:cstheme="minorHAnsi"/>
          <w:b/>
          <w:bCs/>
          <w:color w:val="C00000"/>
          <w:sz w:val="20"/>
          <w:szCs w:val="20"/>
        </w:rPr>
        <w:t>(3)</w:t>
      </w:r>
      <w:r w:rsidRPr="00487D74">
        <w:rPr>
          <w:rFonts w:cstheme="minorHAnsi"/>
          <w:sz w:val="20"/>
          <w:szCs w:val="20"/>
        </w:rPr>
        <w:t xml:space="preserve"> Zoznamy prác a pracovísk, ktoré sú zakázané mladistvým zamestnancom, ustanoví nariadenie vlády.</w:t>
      </w:r>
    </w:p>
    <w:p w14:paraId="78CB74D7" w14:textId="77777777" w:rsidR="00487D74" w:rsidRPr="00487D74" w:rsidRDefault="00487D74" w:rsidP="009447AA">
      <w:pPr>
        <w:pBdr>
          <w:top w:val="single" w:sz="4" w:space="1" w:color="auto"/>
          <w:left w:val="single" w:sz="4" w:space="4" w:color="auto"/>
          <w:bottom w:val="single" w:sz="4" w:space="1" w:color="auto"/>
          <w:right w:val="single" w:sz="4" w:space="4" w:color="auto"/>
        </w:pBdr>
        <w:spacing w:after="0"/>
        <w:jc w:val="both"/>
        <w:rPr>
          <w:rFonts w:cstheme="minorHAnsi"/>
          <w:sz w:val="20"/>
          <w:szCs w:val="20"/>
        </w:rPr>
      </w:pPr>
      <w:r w:rsidRPr="00487D74">
        <w:rPr>
          <w:rFonts w:cstheme="minorHAnsi"/>
          <w:b/>
          <w:bCs/>
          <w:color w:val="C00000"/>
          <w:sz w:val="20"/>
          <w:szCs w:val="20"/>
        </w:rPr>
        <w:t>(4)</w:t>
      </w:r>
      <w:r w:rsidRPr="00487D74">
        <w:rPr>
          <w:rFonts w:cstheme="minorHAnsi"/>
          <w:sz w:val="20"/>
          <w:szCs w:val="20"/>
        </w:rPr>
        <w:t xml:space="preserve"> Zamestnávateľ nesmie zamestnávať mladistvých zamestnancov ani prácami, pri ktorých sú vystavení zvýšenému nebezpečenstvu úrazu alebo pri ktorých výkone by mohli vážne ohroziť bezpečnosť a zdravie spoluzamestnancov alebo iných osôb.</w:t>
      </w:r>
    </w:p>
    <w:p w14:paraId="312AF9C6" w14:textId="77777777" w:rsidR="009447AA" w:rsidRDefault="009447AA" w:rsidP="009447AA">
      <w:pPr>
        <w:pBdr>
          <w:top w:val="single" w:sz="4" w:space="1" w:color="auto"/>
          <w:left w:val="single" w:sz="4" w:space="4" w:color="auto"/>
          <w:bottom w:val="single" w:sz="4" w:space="1" w:color="auto"/>
          <w:right w:val="single" w:sz="4" w:space="4" w:color="auto"/>
        </w:pBdr>
        <w:spacing w:after="0"/>
        <w:jc w:val="both"/>
        <w:rPr>
          <w:rFonts w:cstheme="minorHAnsi"/>
          <w:b/>
          <w:bCs/>
          <w:color w:val="C00000"/>
          <w:sz w:val="20"/>
          <w:szCs w:val="20"/>
        </w:rPr>
      </w:pPr>
    </w:p>
    <w:p w14:paraId="48CAD95C" w14:textId="4CE6111A" w:rsidR="00487D74" w:rsidRPr="00487D74" w:rsidRDefault="00487D74" w:rsidP="009447AA">
      <w:pPr>
        <w:pBdr>
          <w:top w:val="single" w:sz="4" w:space="1" w:color="auto"/>
          <w:left w:val="single" w:sz="4" w:space="4" w:color="auto"/>
          <w:bottom w:val="single" w:sz="4" w:space="1" w:color="auto"/>
          <w:right w:val="single" w:sz="4" w:space="4" w:color="auto"/>
        </w:pBdr>
        <w:spacing w:after="0"/>
        <w:jc w:val="both"/>
        <w:rPr>
          <w:rFonts w:cstheme="minorHAnsi"/>
          <w:b/>
          <w:bCs/>
          <w:color w:val="C00000"/>
          <w:sz w:val="20"/>
          <w:szCs w:val="20"/>
        </w:rPr>
      </w:pPr>
      <w:r w:rsidRPr="00487D74">
        <w:rPr>
          <w:rFonts w:cstheme="minorHAnsi"/>
          <w:b/>
          <w:bCs/>
          <w:color w:val="C00000"/>
          <w:sz w:val="20"/>
          <w:szCs w:val="20"/>
        </w:rPr>
        <w:t>§ 176</w:t>
      </w:r>
    </w:p>
    <w:p w14:paraId="39E24354" w14:textId="77777777" w:rsidR="00487D74" w:rsidRPr="00487D74" w:rsidRDefault="00487D74" w:rsidP="009447AA">
      <w:pPr>
        <w:pBdr>
          <w:top w:val="single" w:sz="4" w:space="1" w:color="auto"/>
          <w:left w:val="single" w:sz="4" w:space="4" w:color="auto"/>
          <w:bottom w:val="single" w:sz="4" w:space="1" w:color="auto"/>
          <w:right w:val="single" w:sz="4" w:space="4" w:color="auto"/>
        </w:pBdr>
        <w:spacing w:after="0"/>
        <w:jc w:val="both"/>
        <w:rPr>
          <w:rFonts w:cstheme="minorHAnsi"/>
          <w:b/>
          <w:bCs/>
          <w:sz w:val="20"/>
          <w:szCs w:val="20"/>
        </w:rPr>
      </w:pPr>
      <w:r w:rsidRPr="00175035">
        <w:rPr>
          <w:rFonts w:cstheme="minorHAnsi"/>
          <w:b/>
          <w:bCs/>
          <w:sz w:val="20"/>
          <w:szCs w:val="20"/>
          <w:highlight w:val="yellow"/>
        </w:rPr>
        <w:t>Lekárska preventívna prehliadka vo vzťahu k práci</w:t>
      </w:r>
    </w:p>
    <w:p w14:paraId="383DCC60" w14:textId="77777777" w:rsidR="00487D74" w:rsidRPr="00487D74" w:rsidRDefault="00487D74" w:rsidP="009447AA">
      <w:pPr>
        <w:pBdr>
          <w:top w:val="single" w:sz="4" w:space="1" w:color="auto"/>
          <w:left w:val="single" w:sz="4" w:space="4" w:color="auto"/>
          <w:bottom w:val="single" w:sz="4" w:space="1" w:color="auto"/>
          <w:right w:val="single" w:sz="4" w:space="4" w:color="auto"/>
        </w:pBdr>
        <w:spacing w:after="0"/>
        <w:jc w:val="both"/>
        <w:rPr>
          <w:rFonts w:cstheme="minorHAnsi"/>
          <w:sz w:val="20"/>
          <w:szCs w:val="20"/>
        </w:rPr>
      </w:pPr>
      <w:r w:rsidRPr="00487D74">
        <w:rPr>
          <w:rFonts w:cstheme="minorHAnsi"/>
          <w:b/>
          <w:bCs/>
          <w:color w:val="C00000"/>
          <w:sz w:val="20"/>
          <w:szCs w:val="20"/>
        </w:rPr>
        <w:t>(1)</w:t>
      </w:r>
      <w:r w:rsidRPr="00487D74">
        <w:rPr>
          <w:rFonts w:cstheme="minorHAnsi"/>
          <w:sz w:val="20"/>
          <w:szCs w:val="20"/>
        </w:rPr>
        <w:t xml:space="preserve"> Zamestnávateľ je povinný </w:t>
      </w:r>
      <w:r w:rsidRPr="00175035">
        <w:rPr>
          <w:rFonts w:cstheme="minorHAnsi"/>
          <w:sz w:val="20"/>
          <w:szCs w:val="20"/>
          <w:highlight w:val="yellow"/>
        </w:rPr>
        <w:t>zabezpečiť posúdenie zdravotnej spôsobilosti</w:t>
      </w:r>
      <w:r w:rsidRPr="00487D74">
        <w:rPr>
          <w:rFonts w:cstheme="minorHAnsi"/>
          <w:sz w:val="20"/>
          <w:szCs w:val="20"/>
        </w:rPr>
        <w:t xml:space="preserve"> na prácu na základe výsledkov lekárskej preventívnej prehliadky vo vzťahu k práci mladistvého zamestnanca</w:t>
      </w:r>
    </w:p>
    <w:p w14:paraId="7AD6F8FF" w14:textId="77777777" w:rsidR="00487D74" w:rsidRPr="00487D74" w:rsidRDefault="00487D74" w:rsidP="009447AA">
      <w:pPr>
        <w:pBdr>
          <w:top w:val="single" w:sz="4" w:space="1" w:color="auto"/>
          <w:left w:val="single" w:sz="4" w:space="4" w:color="auto"/>
          <w:bottom w:val="single" w:sz="4" w:space="1" w:color="auto"/>
          <w:right w:val="single" w:sz="4" w:space="4" w:color="auto"/>
        </w:pBdr>
        <w:spacing w:after="0"/>
        <w:jc w:val="both"/>
        <w:rPr>
          <w:rFonts w:cstheme="minorHAnsi"/>
          <w:sz w:val="20"/>
          <w:szCs w:val="20"/>
        </w:rPr>
      </w:pPr>
      <w:r w:rsidRPr="00487D74">
        <w:rPr>
          <w:rFonts w:cstheme="minorHAnsi"/>
          <w:b/>
          <w:bCs/>
          <w:color w:val="C00000"/>
          <w:sz w:val="20"/>
          <w:szCs w:val="20"/>
        </w:rPr>
        <w:t>a)</w:t>
      </w:r>
      <w:r w:rsidRPr="00487D74">
        <w:rPr>
          <w:rFonts w:cstheme="minorHAnsi"/>
          <w:sz w:val="20"/>
          <w:szCs w:val="20"/>
        </w:rPr>
        <w:t xml:space="preserve"> </w:t>
      </w:r>
      <w:r w:rsidRPr="00175035">
        <w:rPr>
          <w:rFonts w:cstheme="minorHAnsi"/>
          <w:sz w:val="20"/>
          <w:szCs w:val="20"/>
          <w:highlight w:val="yellow"/>
        </w:rPr>
        <w:t>pred preradením</w:t>
      </w:r>
      <w:r w:rsidRPr="00487D74">
        <w:rPr>
          <w:rFonts w:cstheme="minorHAnsi"/>
          <w:sz w:val="20"/>
          <w:szCs w:val="20"/>
        </w:rPr>
        <w:t xml:space="preserve"> mladistvého zamestnanca na inú prácu,</w:t>
      </w:r>
    </w:p>
    <w:p w14:paraId="42F20ACA" w14:textId="77777777" w:rsidR="00487D74" w:rsidRPr="00487D74" w:rsidRDefault="00487D74" w:rsidP="009447AA">
      <w:pPr>
        <w:pBdr>
          <w:top w:val="single" w:sz="4" w:space="1" w:color="auto"/>
          <w:left w:val="single" w:sz="4" w:space="4" w:color="auto"/>
          <w:bottom w:val="single" w:sz="4" w:space="1" w:color="auto"/>
          <w:right w:val="single" w:sz="4" w:space="4" w:color="auto"/>
        </w:pBdr>
        <w:spacing w:after="0"/>
        <w:jc w:val="both"/>
        <w:rPr>
          <w:rFonts w:cstheme="minorHAnsi"/>
          <w:sz w:val="20"/>
          <w:szCs w:val="20"/>
        </w:rPr>
      </w:pPr>
      <w:r w:rsidRPr="00487D74">
        <w:rPr>
          <w:rFonts w:cstheme="minorHAnsi"/>
          <w:b/>
          <w:bCs/>
          <w:color w:val="C00000"/>
          <w:sz w:val="20"/>
          <w:szCs w:val="20"/>
        </w:rPr>
        <w:t>b)</w:t>
      </w:r>
      <w:r w:rsidRPr="00487D74">
        <w:rPr>
          <w:rFonts w:cstheme="minorHAnsi"/>
          <w:sz w:val="20"/>
          <w:szCs w:val="20"/>
        </w:rPr>
        <w:t xml:space="preserve"> </w:t>
      </w:r>
      <w:r w:rsidRPr="00175035">
        <w:rPr>
          <w:rFonts w:cstheme="minorHAnsi"/>
          <w:sz w:val="20"/>
          <w:szCs w:val="20"/>
          <w:highlight w:val="yellow"/>
        </w:rPr>
        <w:t>pravidelne</w:t>
      </w:r>
      <w:r w:rsidRPr="00487D74">
        <w:rPr>
          <w:rFonts w:cstheme="minorHAnsi"/>
          <w:sz w:val="20"/>
          <w:szCs w:val="20"/>
        </w:rPr>
        <w:t>, podľa potreby najmenej raz za rok, ak osobitný predpis neustanovuje inak.</w:t>
      </w:r>
    </w:p>
    <w:p w14:paraId="16D12460" w14:textId="77777777" w:rsidR="00487D74" w:rsidRPr="00487D74" w:rsidRDefault="00487D74" w:rsidP="009447AA">
      <w:pPr>
        <w:pBdr>
          <w:top w:val="single" w:sz="4" w:space="1" w:color="auto"/>
          <w:left w:val="single" w:sz="4" w:space="4" w:color="auto"/>
          <w:bottom w:val="single" w:sz="4" w:space="1" w:color="auto"/>
          <w:right w:val="single" w:sz="4" w:space="4" w:color="auto"/>
        </w:pBdr>
        <w:spacing w:after="0"/>
        <w:jc w:val="both"/>
        <w:rPr>
          <w:rFonts w:cstheme="minorHAnsi"/>
          <w:sz w:val="20"/>
          <w:szCs w:val="20"/>
        </w:rPr>
      </w:pPr>
      <w:r w:rsidRPr="00487D74">
        <w:rPr>
          <w:rFonts w:cstheme="minorHAnsi"/>
          <w:b/>
          <w:bCs/>
          <w:color w:val="C00000"/>
          <w:sz w:val="20"/>
          <w:szCs w:val="20"/>
        </w:rPr>
        <w:t>(2)</w:t>
      </w:r>
      <w:r w:rsidRPr="00487D74">
        <w:rPr>
          <w:rFonts w:cstheme="minorHAnsi"/>
          <w:sz w:val="20"/>
          <w:szCs w:val="20"/>
        </w:rPr>
        <w:t xml:space="preserve"> Mladistvý zamestnanec je povinný podrobiť sa určeným lekárskym preventívnym prehliadkam vo vzťahu k práci.</w:t>
      </w:r>
    </w:p>
    <w:p w14:paraId="0154E9C2" w14:textId="27ADE87B" w:rsidR="00487D74" w:rsidRDefault="00487D74" w:rsidP="009447AA">
      <w:pPr>
        <w:pBdr>
          <w:top w:val="single" w:sz="4" w:space="1" w:color="auto"/>
          <w:left w:val="single" w:sz="4" w:space="4" w:color="auto"/>
          <w:bottom w:val="single" w:sz="4" w:space="1" w:color="auto"/>
          <w:right w:val="single" w:sz="4" w:space="4" w:color="auto"/>
        </w:pBdr>
        <w:spacing w:after="0"/>
        <w:jc w:val="both"/>
        <w:rPr>
          <w:rFonts w:cstheme="minorHAnsi"/>
          <w:sz w:val="20"/>
          <w:szCs w:val="20"/>
        </w:rPr>
      </w:pPr>
      <w:r w:rsidRPr="00175035">
        <w:rPr>
          <w:rFonts w:cstheme="minorHAnsi"/>
          <w:b/>
          <w:bCs/>
          <w:color w:val="C00000"/>
          <w:sz w:val="20"/>
          <w:szCs w:val="20"/>
        </w:rPr>
        <w:t>(3)</w:t>
      </w:r>
      <w:r w:rsidRPr="00175035">
        <w:rPr>
          <w:rFonts w:cstheme="minorHAnsi"/>
          <w:sz w:val="20"/>
          <w:szCs w:val="20"/>
        </w:rPr>
        <w:t xml:space="preserve"> Pri ukladaní pracovných úloh mladistvému zamestnancovi sa zamestnávateľ </w:t>
      </w:r>
      <w:r w:rsidRPr="00175035">
        <w:rPr>
          <w:rFonts w:cstheme="minorHAnsi"/>
          <w:sz w:val="20"/>
          <w:szCs w:val="20"/>
          <w:highlight w:val="yellow"/>
        </w:rPr>
        <w:t>riadi aj lekárskymi posudkami.</w:t>
      </w:r>
      <w:r>
        <w:rPr>
          <w:rFonts w:cstheme="minorHAnsi"/>
          <w:sz w:val="20"/>
          <w:szCs w:val="20"/>
        </w:rPr>
        <w:br w:type="page"/>
      </w:r>
    </w:p>
    <w:p w14:paraId="0062BD1C" w14:textId="2A1D5B2B" w:rsidR="000B0F98" w:rsidRPr="004E12AD" w:rsidRDefault="00170A75" w:rsidP="004E12AD">
      <w:pPr>
        <w:pStyle w:val="11"/>
        <w:shd w:val="clear" w:color="auto" w:fill="FFE2D9"/>
        <w:spacing w:after="240"/>
        <w:jc w:val="both"/>
        <w:rPr>
          <w:rFonts w:asciiTheme="minorHAnsi" w:hAnsiTheme="minorHAnsi" w:cstheme="minorHAnsi"/>
          <w:sz w:val="22"/>
          <w:szCs w:val="22"/>
          <w:shd w:val="clear" w:color="auto" w:fill="FFE2D9"/>
        </w:rPr>
      </w:pPr>
      <w:bookmarkStart w:id="8" w:name="_Toc72687860"/>
      <w:r>
        <w:rPr>
          <w:rFonts w:asciiTheme="minorHAnsi" w:hAnsiTheme="minorHAnsi" w:cstheme="minorHAnsi"/>
          <w:sz w:val="22"/>
          <w:szCs w:val="22"/>
          <w:shd w:val="clear" w:color="auto" w:fill="FFE2D9"/>
        </w:rPr>
        <w:t xml:space="preserve">9. Predpoklady zodpovednosti za škodu a bezdôvodné obohatenie, </w:t>
      </w:r>
      <w:r w:rsidR="00025107" w:rsidRPr="004E12AD">
        <w:rPr>
          <w:rFonts w:asciiTheme="minorHAnsi" w:hAnsiTheme="minorHAnsi" w:cstheme="minorHAnsi"/>
          <w:sz w:val="22"/>
          <w:szCs w:val="22"/>
          <w:shd w:val="clear" w:color="auto" w:fill="FFE2D9"/>
        </w:rPr>
        <w:t xml:space="preserve">10. Zodpovednosť zamestnanca za škodu </w:t>
      </w:r>
      <w:r w:rsidR="004E12AD" w:rsidRPr="004E12AD">
        <w:rPr>
          <w:rFonts w:asciiTheme="minorHAnsi" w:hAnsiTheme="minorHAnsi" w:cstheme="minorHAnsi"/>
          <w:sz w:val="22"/>
          <w:szCs w:val="22"/>
          <w:shd w:val="clear" w:color="auto" w:fill="FFE2D9"/>
        </w:rPr>
        <w:t xml:space="preserve"> a </w:t>
      </w:r>
      <w:r w:rsidR="00025107" w:rsidRPr="004E12AD">
        <w:rPr>
          <w:rFonts w:asciiTheme="minorHAnsi" w:hAnsiTheme="minorHAnsi" w:cstheme="minorHAnsi"/>
          <w:sz w:val="22"/>
          <w:szCs w:val="22"/>
          <w:shd w:val="clear" w:color="auto" w:fill="FFE2D9"/>
        </w:rPr>
        <w:t>11. Zodpovednosť zamestnávateľa za škodu</w:t>
      </w:r>
      <w:bookmarkEnd w:id="8"/>
    </w:p>
    <w:p w14:paraId="0C5C64A7" w14:textId="77777777" w:rsidR="004E12AD" w:rsidRP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4E12AD">
        <w:rPr>
          <w:rFonts w:cstheme="minorHAnsi"/>
          <w:b/>
          <w:bCs/>
          <w:color w:val="C00000"/>
          <w:sz w:val="20"/>
          <w:szCs w:val="20"/>
        </w:rPr>
        <w:t>ÔSMA ČASŤ</w:t>
      </w:r>
    </w:p>
    <w:p w14:paraId="4F8E08F9" w14:textId="0CA4DB98" w:rsidR="004E12AD" w:rsidRP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4E12AD">
        <w:rPr>
          <w:rFonts w:cstheme="minorHAnsi"/>
          <w:b/>
          <w:bCs/>
          <w:color w:val="C00000"/>
          <w:sz w:val="20"/>
          <w:szCs w:val="20"/>
        </w:rPr>
        <w:t>NÁHRADA ŠKODY</w:t>
      </w:r>
    </w:p>
    <w:p w14:paraId="2B890F2A" w14:textId="77777777" w:rsidR="004E12AD" w:rsidRP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p>
    <w:p w14:paraId="16FB1C0A" w14:textId="77777777" w:rsidR="004E12AD" w:rsidRP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b/>
          <w:bCs/>
          <w:sz w:val="20"/>
          <w:szCs w:val="20"/>
        </w:rPr>
      </w:pPr>
      <w:r w:rsidRPr="004E12AD">
        <w:rPr>
          <w:rFonts w:cstheme="minorHAnsi"/>
          <w:b/>
          <w:bCs/>
          <w:sz w:val="20"/>
          <w:szCs w:val="20"/>
        </w:rPr>
        <w:t>Predchádzanie škodám</w:t>
      </w:r>
    </w:p>
    <w:p w14:paraId="3A6F6E78" w14:textId="77777777" w:rsidR="004E12AD" w:rsidRP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4E12AD">
        <w:rPr>
          <w:rFonts w:cstheme="minorHAnsi"/>
          <w:b/>
          <w:bCs/>
          <w:color w:val="C00000"/>
          <w:sz w:val="20"/>
          <w:szCs w:val="20"/>
        </w:rPr>
        <w:t>§ 177</w:t>
      </w:r>
    </w:p>
    <w:p w14:paraId="40C4B172" w14:textId="5877C5A6" w:rsidR="004E12AD" w:rsidRP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E12AD">
        <w:rPr>
          <w:rFonts w:cstheme="minorHAnsi"/>
          <w:b/>
          <w:bCs/>
          <w:color w:val="C00000"/>
          <w:sz w:val="20"/>
          <w:szCs w:val="20"/>
        </w:rPr>
        <w:t>(1)</w:t>
      </w:r>
      <w:r>
        <w:rPr>
          <w:rFonts w:cstheme="minorHAnsi"/>
          <w:sz w:val="20"/>
          <w:szCs w:val="20"/>
        </w:rPr>
        <w:t xml:space="preserve"> </w:t>
      </w:r>
      <w:r w:rsidRPr="004E12AD">
        <w:rPr>
          <w:rFonts w:cstheme="minorHAnsi"/>
          <w:sz w:val="20"/>
          <w:szCs w:val="20"/>
        </w:rPr>
        <w:t>Zamestnávateľ je povinný svojim zamestnancom zabezpečovať také pracovné podmienky, aby mohli riadne plniť svoje pracovné úlohy bez ohrozenia života, zdravia a majetku. Ak zistí nedostatky, je povinný urobiť opatrenia na ich odstránenie.</w:t>
      </w:r>
    </w:p>
    <w:p w14:paraId="04D1AF35" w14:textId="78A71643" w:rsid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E12AD">
        <w:rPr>
          <w:rFonts w:cstheme="minorHAnsi"/>
          <w:b/>
          <w:bCs/>
          <w:color w:val="C00000"/>
          <w:sz w:val="20"/>
          <w:szCs w:val="20"/>
        </w:rPr>
        <w:t>(2)</w:t>
      </w:r>
      <w:r>
        <w:rPr>
          <w:rFonts w:cstheme="minorHAnsi"/>
          <w:sz w:val="20"/>
          <w:szCs w:val="20"/>
        </w:rPr>
        <w:t xml:space="preserve"> </w:t>
      </w:r>
      <w:r w:rsidRPr="004E12AD">
        <w:rPr>
          <w:rFonts w:cstheme="minorHAnsi"/>
          <w:sz w:val="20"/>
          <w:szCs w:val="20"/>
        </w:rPr>
        <w:t>Na ochranu svojho majetku je zamestnávateľ oprávnený vykonávať v nevyhnutnom rozsahu kontrolu vecí, ktoré zamestnanci vnášajú na pracovisko alebo odnášajú z pracoviska. Podrobnejšie podmienky určí zamestnávateľ v pracovnom poriadku. Pri kontrole sa musia dodržať predpisy o ochrane osobnej slobody a nesmie byť ponižovaná ľudská dôstojnosť.</w:t>
      </w:r>
    </w:p>
    <w:p w14:paraId="3D0DFE81" w14:textId="77777777" w:rsidR="004E12AD" w:rsidRP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p>
    <w:p w14:paraId="7B3B25BE" w14:textId="77777777" w:rsidR="004E12AD" w:rsidRP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4E12AD">
        <w:rPr>
          <w:rFonts w:cstheme="minorHAnsi"/>
          <w:b/>
          <w:bCs/>
          <w:color w:val="C00000"/>
          <w:sz w:val="20"/>
          <w:szCs w:val="20"/>
        </w:rPr>
        <w:t>§ 178</w:t>
      </w:r>
    </w:p>
    <w:p w14:paraId="28FA1817" w14:textId="00045389" w:rsidR="004E12AD" w:rsidRP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E12AD">
        <w:rPr>
          <w:rFonts w:cstheme="minorHAnsi"/>
          <w:b/>
          <w:bCs/>
          <w:color w:val="C00000"/>
          <w:sz w:val="20"/>
          <w:szCs w:val="20"/>
        </w:rPr>
        <w:t>(1)</w:t>
      </w:r>
      <w:r>
        <w:rPr>
          <w:rFonts w:cstheme="minorHAnsi"/>
          <w:sz w:val="20"/>
          <w:szCs w:val="20"/>
        </w:rPr>
        <w:t xml:space="preserve"> </w:t>
      </w:r>
      <w:r w:rsidRPr="004E12AD">
        <w:rPr>
          <w:rFonts w:cstheme="minorHAnsi"/>
          <w:sz w:val="20"/>
          <w:szCs w:val="20"/>
        </w:rPr>
        <w:t>Zamestnanec je povinný si počínať tak, aby nedochádzalo k ohrozeniu života, zdravia a poškodeniu majetku alebo k jeho zničeniu, ani k bezdôvodnému obohateniu.</w:t>
      </w:r>
    </w:p>
    <w:p w14:paraId="11BBF697" w14:textId="6C33D174" w:rsid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E12AD">
        <w:rPr>
          <w:rFonts w:cstheme="minorHAnsi"/>
          <w:b/>
          <w:bCs/>
          <w:color w:val="C00000"/>
          <w:sz w:val="20"/>
          <w:szCs w:val="20"/>
        </w:rPr>
        <w:t>(2)</w:t>
      </w:r>
      <w:r>
        <w:rPr>
          <w:rFonts w:cstheme="minorHAnsi"/>
          <w:sz w:val="20"/>
          <w:szCs w:val="20"/>
        </w:rPr>
        <w:t xml:space="preserve"> </w:t>
      </w:r>
      <w:r w:rsidRPr="004E12AD">
        <w:rPr>
          <w:rFonts w:cstheme="minorHAnsi"/>
          <w:sz w:val="20"/>
          <w:szCs w:val="20"/>
        </w:rPr>
        <w:t>Ak hrozí škoda, zamestnanec je povinný na ňu upozorniť vedúceho zamestnanca. Ak je na odvrátenie škody hroziacej zamestnávateľovi neodkladne potrebný zákrok, je povinný zakročiť. Túto povinnosť nemá, ak mu v tom bránia dôležité okolnosti alebo ak by tým vystavil vážnemu ohrozeniu seba alebo ostatných zamestnancov, alebo blízke osoby. Ak zamestnanec zistí, že nemá utvorené potrebné pracovné podmienky, je povinný oznámiť to vedúcemu zamestnancovi.</w:t>
      </w:r>
    </w:p>
    <w:p w14:paraId="1AF7441B" w14:textId="77777777" w:rsidR="004E12AD" w:rsidRP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p>
    <w:p w14:paraId="72EFC7FC" w14:textId="77777777" w:rsidR="004E12AD" w:rsidRP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b/>
          <w:bCs/>
          <w:sz w:val="20"/>
          <w:szCs w:val="20"/>
        </w:rPr>
      </w:pPr>
      <w:r w:rsidRPr="004E12AD">
        <w:rPr>
          <w:rFonts w:cstheme="minorHAnsi"/>
          <w:b/>
          <w:bCs/>
          <w:sz w:val="20"/>
          <w:szCs w:val="20"/>
        </w:rPr>
        <w:t>Všeobecná zodpovednosť zamestnanca za škodu</w:t>
      </w:r>
    </w:p>
    <w:p w14:paraId="73D7F32C" w14:textId="77777777" w:rsidR="004E12AD" w:rsidRP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4E12AD">
        <w:rPr>
          <w:rFonts w:cstheme="minorHAnsi"/>
          <w:b/>
          <w:bCs/>
          <w:color w:val="C00000"/>
          <w:sz w:val="20"/>
          <w:szCs w:val="20"/>
        </w:rPr>
        <w:t>§ 179</w:t>
      </w:r>
    </w:p>
    <w:p w14:paraId="096689CF" w14:textId="64FEA53D" w:rsidR="004E12AD" w:rsidRP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E12AD">
        <w:rPr>
          <w:rFonts w:cstheme="minorHAnsi"/>
          <w:b/>
          <w:bCs/>
          <w:color w:val="C00000"/>
          <w:sz w:val="20"/>
          <w:szCs w:val="20"/>
        </w:rPr>
        <w:t>(1)</w:t>
      </w:r>
      <w:r>
        <w:rPr>
          <w:rFonts w:cstheme="minorHAnsi"/>
          <w:sz w:val="20"/>
          <w:szCs w:val="20"/>
        </w:rPr>
        <w:t xml:space="preserve"> </w:t>
      </w:r>
      <w:r w:rsidRPr="004E12AD">
        <w:rPr>
          <w:rFonts w:cstheme="minorHAnsi"/>
          <w:sz w:val="20"/>
          <w:szCs w:val="20"/>
        </w:rPr>
        <w:t>Zamestnanec zodpovedá zamestnávateľovi za škodu, ktorú mu spôsobil zavineným porušením povinností pri plnení pracovných úloh alebo v priamej súvislosti s ním. Zamestnávateľ je povinný preukázať zamestnancovo zavinenie okrem prípadov uvedených v § 182 a 185.</w:t>
      </w:r>
    </w:p>
    <w:p w14:paraId="4404BBC0" w14:textId="531AACE0" w:rsid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E12AD">
        <w:rPr>
          <w:rFonts w:cstheme="minorHAnsi"/>
          <w:b/>
          <w:bCs/>
          <w:color w:val="C00000"/>
          <w:sz w:val="20"/>
          <w:szCs w:val="20"/>
        </w:rPr>
        <w:t>(2)</w:t>
      </w:r>
      <w:r>
        <w:rPr>
          <w:rFonts w:cstheme="minorHAnsi"/>
          <w:sz w:val="20"/>
          <w:szCs w:val="20"/>
        </w:rPr>
        <w:t xml:space="preserve"> </w:t>
      </w:r>
      <w:r w:rsidRPr="004E12AD">
        <w:rPr>
          <w:rFonts w:cstheme="minorHAnsi"/>
          <w:sz w:val="20"/>
          <w:szCs w:val="20"/>
        </w:rPr>
        <w:t>Zamestnanec zodpovedá aj za škodu, ktorú spôsobil úmyselným konaním proti dobrým mravom.</w:t>
      </w:r>
    </w:p>
    <w:p w14:paraId="4166F394" w14:textId="77777777" w:rsidR="004E12AD" w:rsidRP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p>
    <w:p w14:paraId="04A396C3" w14:textId="77777777" w:rsidR="004E12AD" w:rsidRP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4E12AD">
        <w:rPr>
          <w:rFonts w:cstheme="minorHAnsi"/>
          <w:b/>
          <w:bCs/>
          <w:color w:val="C00000"/>
          <w:sz w:val="20"/>
          <w:szCs w:val="20"/>
        </w:rPr>
        <w:t>§ 180</w:t>
      </w:r>
    </w:p>
    <w:p w14:paraId="12DB5A6F" w14:textId="3468DCEE" w:rsid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E12AD">
        <w:rPr>
          <w:rFonts w:cstheme="minorHAnsi"/>
          <w:sz w:val="20"/>
          <w:szCs w:val="20"/>
        </w:rPr>
        <w:t>Zamestnanec, ktorý je postihnutý duševnou poruchou, zodpovedá za škodu ním spôsobenú, len ak je schopný ovládnuť svoje konanie a posúdiť následky svojho konania. Zamestnanec, ktorý sa uvedie vlastnou vinou do takého stavu, že nie je schopný ovládnuť svoje konanie alebo posúdiť následky svojho konania, zodpovedá za škodu v tomto stave spôsobenú.</w:t>
      </w:r>
    </w:p>
    <w:p w14:paraId="35F054A7" w14:textId="77777777" w:rsidR="004E12AD" w:rsidRP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p>
    <w:p w14:paraId="04291285" w14:textId="77777777" w:rsidR="004E12AD" w:rsidRP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4E12AD">
        <w:rPr>
          <w:rFonts w:cstheme="minorHAnsi"/>
          <w:b/>
          <w:bCs/>
          <w:color w:val="C00000"/>
          <w:sz w:val="20"/>
          <w:szCs w:val="20"/>
        </w:rPr>
        <w:t>§ 181</w:t>
      </w:r>
    </w:p>
    <w:p w14:paraId="51162C32" w14:textId="0979F0AE" w:rsidR="004E12AD" w:rsidRP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E12AD">
        <w:rPr>
          <w:rFonts w:cstheme="minorHAnsi"/>
          <w:b/>
          <w:bCs/>
          <w:color w:val="C00000"/>
          <w:sz w:val="20"/>
          <w:szCs w:val="20"/>
        </w:rPr>
        <w:t>(1)</w:t>
      </w:r>
      <w:r>
        <w:rPr>
          <w:rFonts w:cstheme="minorHAnsi"/>
          <w:sz w:val="20"/>
          <w:szCs w:val="20"/>
        </w:rPr>
        <w:t xml:space="preserve"> </w:t>
      </w:r>
      <w:r w:rsidRPr="004E12AD">
        <w:rPr>
          <w:rFonts w:cstheme="minorHAnsi"/>
          <w:sz w:val="20"/>
          <w:szCs w:val="20"/>
        </w:rPr>
        <w:t>Od zamestnanca, ktorý vedome neupozornil vedúceho zamestnanca na hroziacu škodu alebo nezakročil proti hroziacej škode, hoci by sa tým zabránilo bezprostrednému vzniku škody, môže zamestnávateľ požadovať, aby prispel na úhradu škody v rozsahu primeranom okolnostiam prípadu, ak ju nemožno uhradiť inak. Pritom sa prihliadne najmä na to, čo bránilo splneniu povinnosti. Náhrada škody nesmie presiahnuť sumu rovnajúcu sa štvornásobku jeho priemerného mesačného zárobku.</w:t>
      </w:r>
    </w:p>
    <w:p w14:paraId="53EF75D4" w14:textId="41188967" w:rsidR="004E12AD" w:rsidRP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E12AD">
        <w:rPr>
          <w:rFonts w:cstheme="minorHAnsi"/>
          <w:b/>
          <w:bCs/>
          <w:color w:val="C00000"/>
          <w:sz w:val="20"/>
          <w:szCs w:val="20"/>
        </w:rPr>
        <w:t>(2)</w:t>
      </w:r>
      <w:r>
        <w:rPr>
          <w:rFonts w:cstheme="minorHAnsi"/>
          <w:sz w:val="20"/>
          <w:szCs w:val="20"/>
        </w:rPr>
        <w:t xml:space="preserve"> </w:t>
      </w:r>
      <w:r w:rsidRPr="004E12AD">
        <w:rPr>
          <w:rFonts w:cstheme="minorHAnsi"/>
          <w:sz w:val="20"/>
          <w:szCs w:val="20"/>
        </w:rPr>
        <w:t>Zamestnanec nezodpovedá za škodu, ktorú spôsobil pri odvracaní škody hroziacej zamestnávateľovi alebo nebezpečenstva priamo ohrozujúceho život alebo zdravie, ak tento stav sám úmyselne nevyvolal a ak si pritom počínal spôsobom primeraným okolnostiam.</w:t>
      </w:r>
    </w:p>
    <w:p w14:paraId="1443B15B" w14:textId="16A496C6" w:rsidR="004E12AD" w:rsidRP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E12AD">
        <w:rPr>
          <w:rFonts w:cstheme="minorHAnsi"/>
          <w:b/>
          <w:bCs/>
          <w:color w:val="C00000"/>
          <w:sz w:val="20"/>
          <w:szCs w:val="20"/>
        </w:rPr>
        <w:t>(3)</w:t>
      </w:r>
      <w:r>
        <w:rPr>
          <w:rFonts w:cstheme="minorHAnsi"/>
          <w:sz w:val="20"/>
          <w:szCs w:val="20"/>
        </w:rPr>
        <w:t xml:space="preserve"> </w:t>
      </w:r>
      <w:r w:rsidRPr="004E12AD">
        <w:rPr>
          <w:rFonts w:cstheme="minorHAnsi"/>
          <w:sz w:val="20"/>
          <w:szCs w:val="20"/>
        </w:rPr>
        <w:t>Zamestnanec nezodpovedá za škodu, ktorá vyplýva z podnikateľského rizika.</w:t>
      </w:r>
    </w:p>
    <w:p w14:paraId="03F7AC3B" w14:textId="4338E619" w:rsid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E12AD">
        <w:rPr>
          <w:rFonts w:cstheme="minorHAnsi"/>
          <w:sz w:val="20"/>
          <w:szCs w:val="20"/>
        </w:rPr>
        <w:t>Zodpovednosť zamestnanca za schodok na zverených hodnotách, ktoré je zamestnanec povinný vyúčtovať</w:t>
      </w:r>
    </w:p>
    <w:p w14:paraId="78E02173" w14:textId="77777777" w:rsidR="004E12AD" w:rsidRP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p>
    <w:p w14:paraId="7CE60952" w14:textId="77777777" w:rsidR="004E12AD" w:rsidRDefault="004E12AD">
      <w:pPr>
        <w:rPr>
          <w:rFonts w:cstheme="minorHAnsi"/>
          <w:sz w:val="20"/>
          <w:szCs w:val="20"/>
        </w:rPr>
      </w:pPr>
      <w:r>
        <w:rPr>
          <w:rFonts w:cstheme="minorHAnsi"/>
          <w:sz w:val="20"/>
          <w:szCs w:val="20"/>
        </w:rPr>
        <w:br w:type="page"/>
      </w:r>
    </w:p>
    <w:p w14:paraId="4F970170" w14:textId="04BA5F48" w:rsidR="004E12AD" w:rsidRP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4E12AD">
        <w:rPr>
          <w:rFonts w:cstheme="minorHAnsi"/>
          <w:b/>
          <w:bCs/>
          <w:color w:val="C00000"/>
          <w:sz w:val="20"/>
          <w:szCs w:val="20"/>
        </w:rPr>
        <w:t>§ 182</w:t>
      </w:r>
    </w:p>
    <w:p w14:paraId="1645CCCD" w14:textId="6E8F263A" w:rsidR="004E12AD" w:rsidRP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E12AD">
        <w:rPr>
          <w:rFonts w:cstheme="minorHAnsi"/>
          <w:b/>
          <w:bCs/>
          <w:color w:val="C00000"/>
          <w:sz w:val="20"/>
          <w:szCs w:val="20"/>
        </w:rPr>
        <w:t>(1)</w:t>
      </w:r>
      <w:r>
        <w:rPr>
          <w:rFonts w:cstheme="minorHAnsi"/>
          <w:sz w:val="20"/>
          <w:szCs w:val="20"/>
        </w:rPr>
        <w:t xml:space="preserve"> </w:t>
      </w:r>
      <w:r w:rsidRPr="004E12AD">
        <w:rPr>
          <w:rFonts w:cstheme="minorHAnsi"/>
          <w:sz w:val="20"/>
          <w:szCs w:val="20"/>
        </w:rPr>
        <w:t>Ak zamestnanec prevzal na základe dohody o hmotnej zodpovednosti zodpovednosť za zverené hotovosti, ceniny, tovar, zásoby materiálu alebo iné hodnoty určené na obeh alebo obrat, ktoré je povinný vyúčtovať, zodpovedá za vzniknutý schodok. V dohodách sa môže so zamestnancami súčasne dohodnúť, že ak budú pracovať na pracovisku s viacerými zamestnancami, ktorí uzatvorili dohodu o hmotnej zodpovednosti, zodpovedajú s nimi za schodok spoločne (spoločná hmotná zodpovednosť).</w:t>
      </w:r>
    </w:p>
    <w:p w14:paraId="242B47FC" w14:textId="4FA8A189" w:rsidR="004E12AD" w:rsidRP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E12AD">
        <w:rPr>
          <w:rFonts w:cstheme="minorHAnsi"/>
          <w:b/>
          <w:bCs/>
          <w:color w:val="C00000"/>
          <w:sz w:val="20"/>
          <w:szCs w:val="20"/>
        </w:rPr>
        <w:t>(2)</w:t>
      </w:r>
      <w:r>
        <w:rPr>
          <w:rFonts w:cstheme="minorHAnsi"/>
          <w:sz w:val="20"/>
          <w:szCs w:val="20"/>
        </w:rPr>
        <w:t xml:space="preserve"> </w:t>
      </w:r>
      <w:r w:rsidRPr="004E12AD">
        <w:rPr>
          <w:rFonts w:cstheme="minorHAnsi"/>
          <w:sz w:val="20"/>
          <w:szCs w:val="20"/>
        </w:rPr>
        <w:t>Dohoda o hmotnej zodpovednosti sa musí uzatvoriť písomne, inak je neplatná.</w:t>
      </w:r>
    </w:p>
    <w:p w14:paraId="515239B9" w14:textId="150A6B8B" w:rsidR="004E12AD" w:rsidRP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E12AD">
        <w:rPr>
          <w:rFonts w:cstheme="minorHAnsi"/>
          <w:b/>
          <w:bCs/>
          <w:color w:val="C00000"/>
          <w:sz w:val="20"/>
          <w:szCs w:val="20"/>
        </w:rPr>
        <w:t>(3)</w:t>
      </w:r>
      <w:r>
        <w:rPr>
          <w:rFonts w:cstheme="minorHAnsi"/>
          <w:sz w:val="20"/>
          <w:szCs w:val="20"/>
        </w:rPr>
        <w:t xml:space="preserve"> </w:t>
      </w:r>
      <w:r w:rsidRPr="004E12AD">
        <w:rPr>
          <w:rFonts w:cstheme="minorHAnsi"/>
          <w:sz w:val="20"/>
          <w:szCs w:val="20"/>
        </w:rPr>
        <w:t>Zamestnanec sa zbaví zodpovednosti celkom alebo sčasti, ak preukáže, že schodok vznikol celkom alebo sčasti bez jeho zavinenia.</w:t>
      </w:r>
    </w:p>
    <w:p w14:paraId="155E2DB9" w14:textId="69E71996" w:rsid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E12AD">
        <w:rPr>
          <w:rFonts w:cstheme="minorHAnsi"/>
          <w:b/>
          <w:bCs/>
          <w:color w:val="C00000"/>
          <w:sz w:val="20"/>
          <w:szCs w:val="20"/>
        </w:rPr>
        <w:t>(4)</w:t>
      </w:r>
      <w:r>
        <w:rPr>
          <w:rFonts w:cstheme="minorHAnsi"/>
          <w:sz w:val="20"/>
          <w:szCs w:val="20"/>
        </w:rPr>
        <w:t xml:space="preserve"> </w:t>
      </w:r>
      <w:r w:rsidRPr="004E12AD">
        <w:rPr>
          <w:rFonts w:cstheme="minorHAnsi"/>
          <w:sz w:val="20"/>
          <w:szCs w:val="20"/>
        </w:rPr>
        <w:t>Ak nedostatky vzniknú v pracovných podmienkach zamestnancov so spoločnou hmotnou zodpovednosťou v súvislosti s tým, že bol na ich pracovisko zaradený iný zamestnanec alebo iný vedúci, prípadne zástupca vedúceho, alebo s tým, že niektorý zo zamestnancov od dohody o hmotnej zodpovednosti odstúpil, zamestnávateľ je povinný nedostatky odstrániť bez zbytočného odkladu.</w:t>
      </w:r>
    </w:p>
    <w:p w14:paraId="61CD7B50" w14:textId="77777777" w:rsidR="004E12AD" w:rsidRP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p>
    <w:p w14:paraId="590CBDBD" w14:textId="77777777" w:rsidR="004E12AD" w:rsidRP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4E12AD">
        <w:rPr>
          <w:rFonts w:cstheme="minorHAnsi"/>
          <w:b/>
          <w:bCs/>
          <w:color w:val="C00000"/>
          <w:sz w:val="20"/>
          <w:szCs w:val="20"/>
        </w:rPr>
        <w:t>§ 183</w:t>
      </w:r>
    </w:p>
    <w:p w14:paraId="6E371DDD" w14:textId="684E475E" w:rsidR="004E12AD" w:rsidRP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E12AD">
        <w:rPr>
          <w:rFonts w:cstheme="minorHAnsi"/>
          <w:b/>
          <w:bCs/>
          <w:color w:val="C00000"/>
          <w:sz w:val="20"/>
          <w:szCs w:val="20"/>
        </w:rPr>
        <w:t>(1)</w:t>
      </w:r>
      <w:r>
        <w:rPr>
          <w:rFonts w:cstheme="minorHAnsi"/>
          <w:sz w:val="20"/>
          <w:szCs w:val="20"/>
        </w:rPr>
        <w:t xml:space="preserve"> </w:t>
      </w:r>
      <w:r w:rsidRPr="004E12AD">
        <w:rPr>
          <w:rFonts w:cstheme="minorHAnsi"/>
          <w:sz w:val="20"/>
          <w:szCs w:val="20"/>
        </w:rPr>
        <w:t>Zamestnanec, ktorý uzatvoril dohodu o hmotnej zodpovednosti, môže od nej odstúpiť, ak sa preraďuje na inú prácu, zaraďuje na iné pracovisko, prekladá alebo ak zamestnávateľ v čase do jedného mesiaca po tom, čo dostal jeho písomné upozornenie, neodstráni nedostatky v pracovných podmienkach, ktoré bránia riadnemu hospodáreniu so zverenými hodnotami. Pri spoločnej hmotnej zodpovednosti môže zamestnanec od dohody odstúpiť, ak je na pracovisko zaradený iný zamestnanec alebo ustanovený iný vedúci, prípadne jeho zástupca. Odstúpenie sa musí oznámiť zamestnávateľovi písomne.</w:t>
      </w:r>
    </w:p>
    <w:p w14:paraId="2E11EE9B" w14:textId="4E859E3E" w:rsid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E12AD">
        <w:rPr>
          <w:rFonts w:cstheme="minorHAnsi"/>
          <w:b/>
          <w:bCs/>
          <w:color w:val="C00000"/>
          <w:sz w:val="20"/>
          <w:szCs w:val="20"/>
        </w:rPr>
        <w:t>(2)</w:t>
      </w:r>
      <w:r>
        <w:rPr>
          <w:rFonts w:cstheme="minorHAnsi"/>
          <w:sz w:val="20"/>
          <w:szCs w:val="20"/>
        </w:rPr>
        <w:t xml:space="preserve"> </w:t>
      </w:r>
      <w:r w:rsidRPr="004E12AD">
        <w:rPr>
          <w:rFonts w:cstheme="minorHAnsi"/>
          <w:sz w:val="20"/>
          <w:szCs w:val="20"/>
        </w:rPr>
        <w:t>Dohoda o hmotnej zodpovednosti zaniká dňom skončenia pracovného pomeru alebo dňom odstúpenia od tejto dohody.</w:t>
      </w:r>
    </w:p>
    <w:p w14:paraId="7714869D" w14:textId="77777777" w:rsidR="004E12AD" w:rsidRP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p>
    <w:p w14:paraId="00FB87AE" w14:textId="77777777" w:rsidR="004E12AD" w:rsidRP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4E12AD">
        <w:rPr>
          <w:rFonts w:cstheme="minorHAnsi"/>
          <w:b/>
          <w:bCs/>
          <w:color w:val="C00000"/>
          <w:sz w:val="20"/>
          <w:szCs w:val="20"/>
        </w:rPr>
        <w:t>§ 184</w:t>
      </w:r>
    </w:p>
    <w:p w14:paraId="69986C51" w14:textId="1F3A3DA2" w:rsidR="004E12AD" w:rsidRP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E12AD">
        <w:rPr>
          <w:rFonts w:cstheme="minorHAnsi"/>
          <w:b/>
          <w:bCs/>
          <w:color w:val="C00000"/>
          <w:sz w:val="20"/>
          <w:szCs w:val="20"/>
        </w:rPr>
        <w:t>(1)</w:t>
      </w:r>
      <w:r>
        <w:rPr>
          <w:rFonts w:cstheme="minorHAnsi"/>
          <w:sz w:val="20"/>
          <w:szCs w:val="20"/>
        </w:rPr>
        <w:t xml:space="preserve"> </w:t>
      </w:r>
      <w:r w:rsidRPr="004E12AD">
        <w:rPr>
          <w:rFonts w:cstheme="minorHAnsi"/>
          <w:sz w:val="20"/>
          <w:szCs w:val="20"/>
        </w:rPr>
        <w:t>Inventarizácia sa musí vykonať pri uzatvorení dohody o hmotnej zodpovednosti, pri jej zániku, pri preradení zamestnanca na inú prácu alebo na iné pracovisko, pri jeho preložení a pri skončení pracovného pomeru.</w:t>
      </w:r>
    </w:p>
    <w:p w14:paraId="31016AC2" w14:textId="7B0B2353" w:rsidR="004E12AD" w:rsidRP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E12AD">
        <w:rPr>
          <w:rFonts w:cstheme="minorHAnsi"/>
          <w:b/>
          <w:bCs/>
          <w:color w:val="C00000"/>
          <w:sz w:val="20"/>
          <w:szCs w:val="20"/>
        </w:rPr>
        <w:t>(2)</w:t>
      </w:r>
      <w:r>
        <w:rPr>
          <w:rFonts w:cstheme="minorHAnsi"/>
          <w:sz w:val="20"/>
          <w:szCs w:val="20"/>
        </w:rPr>
        <w:t xml:space="preserve"> </w:t>
      </w:r>
      <w:r w:rsidRPr="004E12AD">
        <w:rPr>
          <w:rFonts w:cstheme="minorHAnsi"/>
          <w:sz w:val="20"/>
          <w:szCs w:val="20"/>
        </w:rPr>
        <w:t>Na pracoviskách, kde pracujú zamestnanci so spoločnou hmotnou zodpovednosťou, musí sa inventarizácia vykonať pri uzatvorení dohôd o hmotnej zodpovednosti so všetkými spoločne zodpovednými zamestnancami</w:t>
      </w:r>
    </w:p>
    <w:p w14:paraId="4D4F8FE2" w14:textId="284085D4" w:rsidR="004E12AD" w:rsidRP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E12AD">
        <w:rPr>
          <w:rFonts w:cstheme="minorHAnsi"/>
          <w:b/>
          <w:bCs/>
          <w:color w:val="C00000"/>
          <w:sz w:val="20"/>
          <w:szCs w:val="20"/>
        </w:rPr>
        <w:t>a)</w:t>
      </w:r>
      <w:r>
        <w:rPr>
          <w:rFonts w:cstheme="minorHAnsi"/>
          <w:sz w:val="20"/>
          <w:szCs w:val="20"/>
        </w:rPr>
        <w:t xml:space="preserve"> </w:t>
      </w:r>
      <w:r w:rsidRPr="004E12AD">
        <w:rPr>
          <w:rFonts w:cstheme="minorHAnsi"/>
          <w:sz w:val="20"/>
          <w:szCs w:val="20"/>
        </w:rPr>
        <w:t>pri skončení všetkých týchto dohôd,</w:t>
      </w:r>
    </w:p>
    <w:p w14:paraId="0B2713AF" w14:textId="10464687" w:rsidR="004E12AD" w:rsidRP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E12AD">
        <w:rPr>
          <w:rFonts w:cstheme="minorHAnsi"/>
          <w:b/>
          <w:bCs/>
          <w:color w:val="C00000"/>
          <w:sz w:val="20"/>
          <w:szCs w:val="20"/>
        </w:rPr>
        <w:t>b)</w:t>
      </w:r>
      <w:r>
        <w:rPr>
          <w:rFonts w:cstheme="minorHAnsi"/>
          <w:sz w:val="20"/>
          <w:szCs w:val="20"/>
        </w:rPr>
        <w:t xml:space="preserve"> </w:t>
      </w:r>
      <w:r w:rsidRPr="004E12AD">
        <w:rPr>
          <w:rFonts w:cstheme="minorHAnsi"/>
          <w:sz w:val="20"/>
          <w:szCs w:val="20"/>
        </w:rPr>
        <w:t>pri preradení na inú prácu alebo preložení všetkých spoločne zodpovedných zamestnancov,</w:t>
      </w:r>
    </w:p>
    <w:p w14:paraId="0740F4D6" w14:textId="3F488954" w:rsidR="004E12AD" w:rsidRP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E12AD">
        <w:rPr>
          <w:rFonts w:cstheme="minorHAnsi"/>
          <w:b/>
          <w:bCs/>
          <w:color w:val="C00000"/>
          <w:sz w:val="20"/>
          <w:szCs w:val="20"/>
        </w:rPr>
        <w:t>c)</w:t>
      </w:r>
      <w:r>
        <w:rPr>
          <w:rFonts w:cstheme="minorHAnsi"/>
          <w:sz w:val="20"/>
          <w:szCs w:val="20"/>
        </w:rPr>
        <w:t xml:space="preserve"> </w:t>
      </w:r>
      <w:r w:rsidRPr="004E12AD">
        <w:rPr>
          <w:rFonts w:cstheme="minorHAnsi"/>
          <w:sz w:val="20"/>
          <w:szCs w:val="20"/>
        </w:rPr>
        <w:t>pri zmene vo funkcii vedúceho alebo jeho zástupcu,</w:t>
      </w:r>
    </w:p>
    <w:p w14:paraId="50E5A496" w14:textId="2F3BA848" w:rsidR="004E12AD" w:rsidRP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E12AD">
        <w:rPr>
          <w:rFonts w:cstheme="minorHAnsi"/>
          <w:b/>
          <w:bCs/>
          <w:color w:val="C00000"/>
          <w:sz w:val="20"/>
          <w:szCs w:val="20"/>
        </w:rPr>
        <w:t>d)</w:t>
      </w:r>
      <w:r>
        <w:rPr>
          <w:rFonts w:cstheme="minorHAnsi"/>
          <w:sz w:val="20"/>
          <w:szCs w:val="20"/>
        </w:rPr>
        <w:t xml:space="preserve"> </w:t>
      </w:r>
      <w:r w:rsidRPr="004E12AD">
        <w:rPr>
          <w:rFonts w:cstheme="minorHAnsi"/>
          <w:sz w:val="20"/>
          <w:szCs w:val="20"/>
        </w:rPr>
        <w:t>na žiadosť ktoréhokoľvek zo spoločne zodpovedných zamestnancov pri zmene v ich kolektíve,</w:t>
      </w:r>
    </w:p>
    <w:p w14:paraId="1F6CDAB1" w14:textId="6CCBF376" w:rsidR="004E12AD" w:rsidRP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E12AD">
        <w:rPr>
          <w:rFonts w:cstheme="minorHAnsi"/>
          <w:b/>
          <w:bCs/>
          <w:color w:val="C00000"/>
          <w:sz w:val="20"/>
          <w:szCs w:val="20"/>
        </w:rPr>
        <w:t>e)</w:t>
      </w:r>
      <w:r>
        <w:rPr>
          <w:rFonts w:cstheme="minorHAnsi"/>
          <w:sz w:val="20"/>
          <w:szCs w:val="20"/>
        </w:rPr>
        <w:t xml:space="preserve"> </w:t>
      </w:r>
      <w:r w:rsidRPr="004E12AD">
        <w:rPr>
          <w:rFonts w:cstheme="minorHAnsi"/>
          <w:sz w:val="20"/>
          <w:szCs w:val="20"/>
        </w:rPr>
        <w:t>pri odstúpení niektorého z nich od dohody o hmotnej zodpovednosti.</w:t>
      </w:r>
    </w:p>
    <w:p w14:paraId="7CBC26C5" w14:textId="4F365C98" w:rsidR="004E12AD" w:rsidRP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E12AD">
        <w:rPr>
          <w:rFonts w:cstheme="minorHAnsi"/>
          <w:b/>
          <w:bCs/>
          <w:color w:val="C00000"/>
          <w:sz w:val="20"/>
          <w:szCs w:val="20"/>
        </w:rPr>
        <w:t>(3)</w:t>
      </w:r>
      <w:r>
        <w:rPr>
          <w:rFonts w:cstheme="minorHAnsi"/>
          <w:sz w:val="20"/>
          <w:szCs w:val="20"/>
        </w:rPr>
        <w:t xml:space="preserve"> </w:t>
      </w:r>
      <w:r w:rsidRPr="004E12AD">
        <w:rPr>
          <w:rFonts w:cstheme="minorHAnsi"/>
          <w:sz w:val="20"/>
          <w:szCs w:val="20"/>
        </w:rPr>
        <w:t>Ak zamestnanec so spoločnou hmotnou zodpovednosťou, ktorého pracovný pomer sa skončil alebo ktorý bol preradený na inú prácu alebo iné pracovisko, alebo bol preložený, zároveň nepožiada o vykonanie inventarizácie, zodpovedá za prípadný schodok zistený najbližšou inventarizáciou na jeho predchádzajúcom pracovisku.</w:t>
      </w:r>
    </w:p>
    <w:p w14:paraId="78AA1AC3" w14:textId="47606399" w:rsid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E12AD">
        <w:rPr>
          <w:rFonts w:cstheme="minorHAnsi"/>
          <w:b/>
          <w:bCs/>
          <w:color w:val="C00000"/>
          <w:sz w:val="20"/>
          <w:szCs w:val="20"/>
        </w:rPr>
        <w:t>(4)</w:t>
      </w:r>
      <w:r>
        <w:rPr>
          <w:rFonts w:cstheme="minorHAnsi"/>
          <w:sz w:val="20"/>
          <w:szCs w:val="20"/>
        </w:rPr>
        <w:t xml:space="preserve"> </w:t>
      </w:r>
      <w:r w:rsidRPr="004E12AD">
        <w:rPr>
          <w:rFonts w:cstheme="minorHAnsi"/>
          <w:sz w:val="20"/>
          <w:szCs w:val="20"/>
        </w:rPr>
        <w:t>Ak zamestnanec, ktorý sa zaraďuje na pracovisko, kde pracujú zamestnanci so spoločnou hmotnou zodpovednosťou, zároveň nepožiada o vykonanie inventarizácie, zodpovedá, ak od dohody o hmotnej zodpovednosti neodstúpil, za prípadný schodok zistený najbližšou inventarizáciou.</w:t>
      </w:r>
    </w:p>
    <w:p w14:paraId="57D9B3DB" w14:textId="77777777" w:rsidR="004E12AD" w:rsidRP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p>
    <w:p w14:paraId="032C7917" w14:textId="77777777" w:rsidR="004E12AD" w:rsidRP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4E12AD">
        <w:rPr>
          <w:rFonts w:cstheme="minorHAnsi"/>
          <w:b/>
          <w:bCs/>
          <w:color w:val="C00000"/>
          <w:sz w:val="20"/>
          <w:szCs w:val="20"/>
        </w:rPr>
        <w:t xml:space="preserve">§ 185 </w:t>
      </w:r>
    </w:p>
    <w:p w14:paraId="30D1A37A" w14:textId="55D5B924" w:rsidR="004E12AD" w:rsidRP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b/>
          <w:bCs/>
          <w:sz w:val="20"/>
          <w:szCs w:val="20"/>
        </w:rPr>
      </w:pPr>
      <w:r w:rsidRPr="004E12AD">
        <w:rPr>
          <w:rFonts w:cstheme="minorHAnsi"/>
          <w:b/>
          <w:bCs/>
          <w:sz w:val="20"/>
          <w:szCs w:val="20"/>
        </w:rPr>
        <w:t>Zodpovednosť zamestnanca za stratu zverených predmetov</w:t>
      </w:r>
    </w:p>
    <w:p w14:paraId="482DF04B" w14:textId="1E2332CB" w:rsidR="004E12AD" w:rsidRP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E12AD">
        <w:rPr>
          <w:rFonts w:cstheme="minorHAnsi"/>
          <w:b/>
          <w:bCs/>
          <w:color w:val="C00000"/>
          <w:sz w:val="20"/>
          <w:szCs w:val="20"/>
        </w:rPr>
        <w:t>(1)</w:t>
      </w:r>
      <w:r>
        <w:rPr>
          <w:rFonts w:cstheme="minorHAnsi"/>
          <w:sz w:val="20"/>
          <w:szCs w:val="20"/>
        </w:rPr>
        <w:t xml:space="preserve"> </w:t>
      </w:r>
      <w:r w:rsidRPr="004E12AD">
        <w:rPr>
          <w:rFonts w:cstheme="minorHAnsi"/>
          <w:sz w:val="20"/>
          <w:szCs w:val="20"/>
        </w:rPr>
        <w:t>Zamestnanec zodpovedá za stratu nástrojov, ochranných pracovných prostriedkov a iných podobných predmetov, ktoré mu zamestnávateľ zveril na základe písomného potvrdenia.</w:t>
      </w:r>
    </w:p>
    <w:p w14:paraId="2F5BC78F" w14:textId="719F99D7" w:rsidR="004E12AD" w:rsidRP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E12AD">
        <w:rPr>
          <w:rFonts w:cstheme="minorHAnsi"/>
          <w:b/>
          <w:bCs/>
          <w:color w:val="C00000"/>
          <w:sz w:val="20"/>
          <w:szCs w:val="20"/>
        </w:rPr>
        <w:t>(2)</w:t>
      </w:r>
      <w:r>
        <w:rPr>
          <w:rFonts w:cstheme="minorHAnsi"/>
          <w:sz w:val="20"/>
          <w:szCs w:val="20"/>
        </w:rPr>
        <w:t xml:space="preserve"> </w:t>
      </w:r>
      <w:r w:rsidRPr="004E12AD">
        <w:rPr>
          <w:rFonts w:cstheme="minorHAnsi"/>
          <w:sz w:val="20"/>
          <w:szCs w:val="20"/>
        </w:rPr>
        <w:t>Zamestnanec sa zbaví zodpovednosti úplne alebo sčasti, ak sa preukáže, že strata vznikla úplne alebo sčasti bez jeho zavinenia.</w:t>
      </w:r>
    </w:p>
    <w:p w14:paraId="743202EF" w14:textId="61EF034F" w:rsidR="004E12AD" w:rsidRP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E12AD">
        <w:rPr>
          <w:rFonts w:cstheme="minorHAnsi"/>
          <w:b/>
          <w:bCs/>
          <w:color w:val="C00000"/>
          <w:sz w:val="20"/>
          <w:szCs w:val="20"/>
        </w:rPr>
        <w:t>(3)</w:t>
      </w:r>
      <w:r>
        <w:rPr>
          <w:rFonts w:cstheme="minorHAnsi"/>
          <w:sz w:val="20"/>
          <w:szCs w:val="20"/>
        </w:rPr>
        <w:t xml:space="preserve"> </w:t>
      </w:r>
      <w:r w:rsidRPr="004E12AD">
        <w:rPr>
          <w:rFonts w:cstheme="minorHAnsi"/>
          <w:sz w:val="20"/>
          <w:szCs w:val="20"/>
        </w:rPr>
        <w:t>Zamestnávateľ môže po dohode so zástupcami zamestnancov vymedziť okruh zamestnancov, s ktorými môže dohodnúť povinnosť, aby si dali poistiť predmet, ktorý im zamestnávateľ zveril podľa odseku 1, pre prípad straty a zničenia, a okruh zamestnancov, ktorým poistí predmet zverený podľa odseku 1 pre prípad straty a zničenia.</w:t>
      </w:r>
    </w:p>
    <w:p w14:paraId="378C431A" w14:textId="77777777" w:rsidR="004E12AD" w:rsidRDefault="004E12AD">
      <w:pPr>
        <w:rPr>
          <w:rFonts w:cstheme="minorHAnsi"/>
          <w:sz w:val="20"/>
          <w:szCs w:val="20"/>
        </w:rPr>
      </w:pPr>
      <w:r>
        <w:rPr>
          <w:rFonts w:cstheme="minorHAnsi"/>
          <w:sz w:val="20"/>
          <w:szCs w:val="20"/>
        </w:rPr>
        <w:br w:type="page"/>
      </w:r>
    </w:p>
    <w:p w14:paraId="3DA7901F" w14:textId="295EDE8B" w:rsidR="004E12AD" w:rsidRP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b/>
          <w:bCs/>
          <w:sz w:val="20"/>
          <w:szCs w:val="20"/>
        </w:rPr>
      </w:pPr>
      <w:r w:rsidRPr="004E12AD">
        <w:rPr>
          <w:rFonts w:cstheme="minorHAnsi"/>
          <w:b/>
          <w:bCs/>
          <w:sz w:val="20"/>
          <w:szCs w:val="20"/>
        </w:rPr>
        <w:t>Rozsah a spôsob náhrady škody</w:t>
      </w:r>
    </w:p>
    <w:p w14:paraId="6050D47E" w14:textId="77777777" w:rsidR="004E12AD" w:rsidRP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4E12AD">
        <w:rPr>
          <w:rFonts w:cstheme="minorHAnsi"/>
          <w:b/>
          <w:bCs/>
          <w:color w:val="C00000"/>
          <w:sz w:val="20"/>
          <w:szCs w:val="20"/>
        </w:rPr>
        <w:t>§ 186</w:t>
      </w:r>
    </w:p>
    <w:p w14:paraId="2861226B" w14:textId="142D1F8C" w:rsidR="004E12AD" w:rsidRP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E12AD">
        <w:rPr>
          <w:rFonts w:cstheme="minorHAnsi"/>
          <w:b/>
          <w:bCs/>
          <w:color w:val="C00000"/>
          <w:sz w:val="20"/>
          <w:szCs w:val="20"/>
        </w:rPr>
        <w:t>(1)</w:t>
      </w:r>
      <w:r>
        <w:rPr>
          <w:rFonts w:cstheme="minorHAnsi"/>
          <w:sz w:val="20"/>
          <w:szCs w:val="20"/>
        </w:rPr>
        <w:t xml:space="preserve"> </w:t>
      </w:r>
      <w:r w:rsidRPr="004E12AD">
        <w:rPr>
          <w:rFonts w:cstheme="minorHAnsi"/>
          <w:sz w:val="20"/>
          <w:szCs w:val="20"/>
        </w:rPr>
        <w:t>Zamestnanec, ktorý zodpovedá za škodu, je povinný nahradiť zamestnávateľovi skutočnú škodu, a to v peniazoch, ak škodu neodstráni uvedením do predchádzajúceho stavu a ak túto škodu zamestnávateľ od zamestnanca požaduje.</w:t>
      </w:r>
    </w:p>
    <w:p w14:paraId="031D6B7F" w14:textId="4112440A" w:rsidR="004E12AD" w:rsidRP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E12AD">
        <w:rPr>
          <w:rFonts w:cstheme="minorHAnsi"/>
          <w:b/>
          <w:bCs/>
          <w:color w:val="C00000"/>
          <w:sz w:val="20"/>
          <w:szCs w:val="20"/>
        </w:rPr>
        <w:t>(2)</w:t>
      </w:r>
      <w:r>
        <w:rPr>
          <w:rFonts w:cstheme="minorHAnsi"/>
          <w:sz w:val="20"/>
          <w:szCs w:val="20"/>
        </w:rPr>
        <w:t xml:space="preserve"> </w:t>
      </w:r>
      <w:r w:rsidRPr="004E12AD">
        <w:rPr>
          <w:rFonts w:cstheme="minorHAnsi"/>
          <w:sz w:val="20"/>
          <w:szCs w:val="20"/>
        </w:rPr>
        <w:t>Náhrada škody spôsobená z nedbanlivosti, ktorú zamestnávateľ požaduje od zamestnanca, nesmie u jednotlivého zamestnanca presiahnuť sumu rovnajúcu sa štvornásobku jeho priemerného mesačného zárobku pred porušením povinnosti, ktorým spôsobil škodu. Toto obmedzenie neplatí, ak ide o osobitnú zodpovednosť zamestnanca podľa § 182 až 185 alebo ak bola škoda spôsobená pod vplyvom alkoholu alebo po požití omamných látok alebo psychotropných látok.</w:t>
      </w:r>
    </w:p>
    <w:p w14:paraId="2A546CE9" w14:textId="6116811E" w:rsidR="004E12AD" w:rsidRP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E12AD">
        <w:rPr>
          <w:rFonts w:cstheme="minorHAnsi"/>
          <w:b/>
          <w:bCs/>
          <w:color w:val="C00000"/>
          <w:sz w:val="20"/>
          <w:szCs w:val="20"/>
        </w:rPr>
        <w:t>(3)</w:t>
      </w:r>
      <w:r>
        <w:rPr>
          <w:rFonts w:cstheme="minorHAnsi"/>
          <w:sz w:val="20"/>
          <w:szCs w:val="20"/>
        </w:rPr>
        <w:t xml:space="preserve"> </w:t>
      </w:r>
      <w:r w:rsidRPr="004E12AD">
        <w:rPr>
          <w:rFonts w:cstheme="minorHAnsi"/>
          <w:sz w:val="20"/>
          <w:szCs w:val="20"/>
        </w:rPr>
        <w:t>Ak bola škoda spôsobená úmyselne, môže zamestnávateľ okrem skutočnej škody požadovať aj náhradu ušlého zisku, ak by jej neuhradenie odporovalo dobrým mravom.</w:t>
      </w:r>
    </w:p>
    <w:p w14:paraId="1CE6C8E2" w14:textId="77777777" w:rsid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p>
    <w:p w14:paraId="03E2EA02" w14:textId="37644639" w:rsidR="004E12AD" w:rsidRP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4E12AD">
        <w:rPr>
          <w:rFonts w:cstheme="minorHAnsi"/>
          <w:b/>
          <w:bCs/>
          <w:color w:val="C00000"/>
          <w:sz w:val="20"/>
          <w:szCs w:val="20"/>
        </w:rPr>
        <w:t>§ 187</w:t>
      </w:r>
    </w:p>
    <w:p w14:paraId="086B630A" w14:textId="3179DCE7" w:rsidR="004E12AD" w:rsidRP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E12AD">
        <w:rPr>
          <w:rFonts w:cstheme="minorHAnsi"/>
          <w:b/>
          <w:bCs/>
          <w:color w:val="C00000"/>
          <w:sz w:val="20"/>
          <w:szCs w:val="20"/>
        </w:rPr>
        <w:t>(1)</w:t>
      </w:r>
      <w:r>
        <w:rPr>
          <w:rFonts w:cstheme="minorHAnsi"/>
          <w:sz w:val="20"/>
          <w:szCs w:val="20"/>
        </w:rPr>
        <w:t xml:space="preserve"> </w:t>
      </w:r>
      <w:r w:rsidRPr="004E12AD">
        <w:rPr>
          <w:rFonts w:cstheme="minorHAnsi"/>
          <w:sz w:val="20"/>
          <w:szCs w:val="20"/>
        </w:rPr>
        <w:t>Ak škodu spôsobil porušením povinností aj zamestnávateľ, zamestnanec uhradí pomernú časť škody podľa miery svojho zavinenia.</w:t>
      </w:r>
    </w:p>
    <w:p w14:paraId="4ADD353C" w14:textId="4D4BF9AF" w:rsid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E12AD">
        <w:rPr>
          <w:rFonts w:cstheme="minorHAnsi"/>
          <w:b/>
          <w:bCs/>
          <w:color w:val="C00000"/>
          <w:sz w:val="20"/>
          <w:szCs w:val="20"/>
        </w:rPr>
        <w:t>(2)</w:t>
      </w:r>
      <w:r>
        <w:rPr>
          <w:rFonts w:cstheme="minorHAnsi"/>
          <w:sz w:val="20"/>
          <w:szCs w:val="20"/>
        </w:rPr>
        <w:t xml:space="preserve"> </w:t>
      </w:r>
      <w:r w:rsidRPr="004E12AD">
        <w:rPr>
          <w:rFonts w:cstheme="minorHAnsi"/>
          <w:sz w:val="20"/>
          <w:szCs w:val="20"/>
        </w:rPr>
        <w:t>Ak zodpovedá zamestnávateľovi za škodu niekoľko zamestnancov, každý z nich uhradí pomernú časť škody podľa miery svojho zavinenia.</w:t>
      </w:r>
    </w:p>
    <w:p w14:paraId="76B68410" w14:textId="77777777" w:rsidR="004E12AD" w:rsidRP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p>
    <w:p w14:paraId="23500FDF" w14:textId="77777777" w:rsidR="004E12AD" w:rsidRP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4E12AD">
        <w:rPr>
          <w:rFonts w:cstheme="minorHAnsi"/>
          <w:b/>
          <w:bCs/>
          <w:color w:val="C00000"/>
          <w:sz w:val="20"/>
          <w:szCs w:val="20"/>
        </w:rPr>
        <w:t>§ 188</w:t>
      </w:r>
    </w:p>
    <w:p w14:paraId="517DA604" w14:textId="52F563AE" w:rsid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E12AD">
        <w:rPr>
          <w:rFonts w:cstheme="minorHAnsi"/>
          <w:sz w:val="20"/>
          <w:szCs w:val="20"/>
        </w:rPr>
        <w:t>Pri určení výšky škody na veci sa vychádza z ceny veci v čase vzniku škody.</w:t>
      </w:r>
    </w:p>
    <w:p w14:paraId="2AFDEC72" w14:textId="77777777" w:rsidR="004E12AD" w:rsidRP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p>
    <w:p w14:paraId="5C56D6A5" w14:textId="77777777" w:rsidR="004E12AD" w:rsidRP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4E12AD">
        <w:rPr>
          <w:rFonts w:cstheme="minorHAnsi"/>
          <w:b/>
          <w:bCs/>
          <w:color w:val="C00000"/>
          <w:sz w:val="20"/>
          <w:szCs w:val="20"/>
        </w:rPr>
        <w:t>§ 189</w:t>
      </w:r>
    </w:p>
    <w:p w14:paraId="54FF9299" w14:textId="2E0B87D6" w:rsidR="004E12AD" w:rsidRP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E12AD">
        <w:rPr>
          <w:rFonts w:cstheme="minorHAnsi"/>
          <w:b/>
          <w:bCs/>
          <w:color w:val="C00000"/>
          <w:sz w:val="20"/>
          <w:szCs w:val="20"/>
        </w:rPr>
        <w:t>(1)</w:t>
      </w:r>
      <w:r>
        <w:rPr>
          <w:rFonts w:cstheme="minorHAnsi"/>
          <w:sz w:val="20"/>
          <w:szCs w:val="20"/>
        </w:rPr>
        <w:t xml:space="preserve"> </w:t>
      </w:r>
      <w:r w:rsidRPr="004E12AD">
        <w:rPr>
          <w:rFonts w:cstheme="minorHAnsi"/>
          <w:sz w:val="20"/>
          <w:szCs w:val="20"/>
        </w:rPr>
        <w:t>Zamestnanec, ktorý zodpovedá za schodok alebo za stratu predmetov, je povinný nahradiť schodok alebo stratu v plnej sume.</w:t>
      </w:r>
    </w:p>
    <w:p w14:paraId="22DD0E18" w14:textId="06DAF1A4" w:rsidR="004E12AD" w:rsidRP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E12AD">
        <w:rPr>
          <w:rFonts w:cstheme="minorHAnsi"/>
          <w:b/>
          <w:bCs/>
          <w:color w:val="C00000"/>
          <w:sz w:val="20"/>
          <w:szCs w:val="20"/>
        </w:rPr>
        <w:t>(2)</w:t>
      </w:r>
      <w:r>
        <w:rPr>
          <w:rFonts w:cstheme="minorHAnsi"/>
          <w:sz w:val="20"/>
          <w:szCs w:val="20"/>
        </w:rPr>
        <w:t xml:space="preserve"> </w:t>
      </w:r>
      <w:r w:rsidRPr="004E12AD">
        <w:rPr>
          <w:rFonts w:cstheme="minorHAnsi"/>
          <w:sz w:val="20"/>
          <w:szCs w:val="20"/>
        </w:rPr>
        <w:t>Pri spoločnej zodpovednosti za schodok sa jednotlivým zamestnancom určí podiel náhrady podľa pomeru ich priemerných zárobkov, pričom zárobok ich vedúceho a jeho zástupcu sa započítava v dvojnásobnej sume.</w:t>
      </w:r>
    </w:p>
    <w:p w14:paraId="6369C497" w14:textId="57BDEED0" w:rsidR="004E12AD" w:rsidRP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E12AD">
        <w:rPr>
          <w:rFonts w:cstheme="minorHAnsi"/>
          <w:b/>
          <w:bCs/>
          <w:color w:val="C00000"/>
          <w:sz w:val="20"/>
          <w:szCs w:val="20"/>
        </w:rPr>
        <w:t>(3)</w:t>
      </w:r>
      <w:r>
        <w:rPr>
          <w:rFonts w:cstheme="minorHAnsi"/>
          <w:sz w:val="20"/>
          <w:szCs w:val="20"/>
        </w:rPr>
        <w:t xml:space="preserve"> </w:t>
      </w:r>
      <w:r w:rsidRPr="004E12AD">
        <w:rPr>
          <w:rFonts w:cstheme="minorHAnsi"/>
          <w:sz w:val="20"/>
          <w:szCs w:val="20"/>
        </w:rPr>
        <w:t>Podiel náhrady určený podľa odseku 2 nesmie u jednotlivých zamestnancov s výnimkou vedúceho a jeho zástupcu presiahnuť sumu rovnajúcu sa ich priemernému mesačnému zárobku pred vznikom škody. Ak sa takto určenými podielmi neuhradí celá škoda, zvyšok je povinný uhradiť vedúci a jeho zástupca podľa pomeru svojich priemerných zárobkov.</w:t>
      </w:r>
    </w:p>
    <w:p w14:paraId="1B3070FA" w14:textId="56F6DC45" w:rsid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E12AD">
        <w:rPr>
          <w:rFonts w:cstheme="minorHAnsi"/>
          <w:b/>
          <w:bCs/>
          <w:color w:val="C00000"/>
          <w:sz w:val="20"/>
          <w:szCs w:val="20"/>
        </w:rPr>
        <w:t>(4)</w:t>
      </w:r>
      <w:r>
        <w:rPr>
          <w:rFonts w:cstheme="minorHAnsi"/>
          <w:sz w:val="20"/>
          <w:szCs w:val="20"/>
        </w:rPr>
        <w:t xml:space="preserve"> </w:t>
      </w:r>
      <w:r w:rsidRPr="004E12AD">
        <w:rPr>
          <w:rFonts w:cstheme="minorHAnsi"/>
          <w:sz w:val="20"/>
          <w:szCs w:val="20"/>
        </w:rPr>
        <w:t>Ak sa zistí, že schodok alebo jeho časť zavinil niektorý zo spoločne zodpovedných zamestnancov, uhradí schodok tento zamestnanec podľa miery svojho zavinenia. Zvyšnú časť schodku uhradia všetci spoločne zodpovední zamestnanci podielmi určenými podľa odsekov 2 a 3.</w:t>
      </w:r>
    </w:p>
    <w:p w14:paraId="576D1BDB" w14:textId="77777777" w:rsidR="004E12AD" w:rsidRP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p>
    <w:p w14:paraId="2C6AE1CA" w14:textId="77777777" w:rsidR="004E12AD" w:rsidRP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4E12AD">
        <w:rPr>
          <w:rFonts w:cstheme="minorHAnsi"/>
          <w:b/>
          <w:bCs/>
          <w:color w:val="C00000"/>
          <w:sz w:val="20"/>
          <w:szCs w:val="20"/>
        </w:rPr>
        <w:t>§ 191</w:t>
      </w:r>
    </w:p>
    <w:p w14:paraId="07196B9E" w14:textId="1A15BC90" w:rsidR="004E12AD" w:rsidRP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E12AD">
        <w:rPr>
          <w:rFonts w:cstheme="minorHAnsi"/>
          <w:b/>
          <w:bCs/>
          <w:color w:val="C00000"/>
          <w:sz w:val="20"/>
          <w:szCs w:val="20"/>
        </w:rPr>
        <w:t>(1)</w:t>
      </w:r>
      <w:r>
        <w:rPr>
          <w:rFonts w:cstheme="minorHAnsi"/>
          <w:sz w:val="20"/>
          <w:szCs w:val="20"/>
        </w:rPr>
        <w:t xml:space="preserve"> </w:t>
      </w:r>
      <w:r w:rsidRPr="004E12AD">
        <w:rPr>
          <w:rFonts w:cstheme="minorHAnsi"/>
          <w:sz w:val="20"/>
          <w:szCs w:val="20"/>
        </w:rPr>
        <w:t>Zamestnávateľ môže požadovať od zamestnanca náhradu škody, za ktorú mu zamestnanec zodpovedá. Požadovanú náhradu škody určí zamestnávateľ.</w:t>
      </w:r>
    </w:p>
    <w:p w14:paraId="07B93BA6" w14:textId="5B3E78F0" w:rsidR="004E12AD" w:rsidRP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E12AD">
        <w:rPr>
          <w:rFonts w:cstheme="minorHAnsi"/>
          <w:b/>
          <w:bCs/>
          <w:color w:val="C00000"/>
          <w:sz w:val="20"/>
          <w:szCs w:val="20"/>
        </w:rPr>
        <w:t>(2)</w:t>
      </w:r>
      <w:r>
        <w:rPr>
          <w:rFonts w:cstheme="minorHAnsi"/>
          <w:sz w:val="20"/>
          <w:szCs w:val="20"/>
        </w:rPr>
        <w:t xml:space="preserve"> </w:t>
      </w:r>
      <w:r w:rsidRPr="004E12AD">
        <w:rPr>
          <w:rFonts w:cstheme="minorHAnsi"/>
          <w:sz w:val="20"/>
          <w:szCs w:val="20"/>
        </w:rPr>
        <w:t>Zamestnávateľ prerokuje požadovanú náhradu škody so zamestnancom a oznámi mu ju najneskôr do jedného mesiaca odo dňa, keď sa zistilo, že škoda vznikla a že za ňu zamestnanec zodpovedá.</w:t>
      </w:r>
    </w:p>
    <w:p w14:paraId="613A08FB" w14:textId="065CD8BE" w:rsidR="004E12AD" w:rsidRP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E12AD">
        <w:rPr>
          <w:rFonts w:cstheme="minorHAnsi"/>
          <w:b/>
          <w:bCs/>
          <w:color w:val="C00000"/>
          <w:sz w:val="20"/>
          <w:szCs w:val="20"/>
        </w:rPr>
        <w:t>(3)</w:t>
      </w:r>
      <w:r>
        <w:rPr>
          <w:rFonts w:cstheme="minorHAnsi"/>
          <w:sz w:val="20"/>
          <w:szCs w:val="20"/>
        </w:rPr>
        <w:t xml:space="preserve"> </w:t>
      </w:r>
      <w:r w:rsidRPr="004E12AD">
        <w:rPr>
          <w:rFonts w:cstheme="minorHAnsi"/>
          <w:sz w:val="20"/>
          <w:szCs w:val="20"/>
        </w:rPr>
        <w:t>Ak zamestnanec uzná záväzok nahradiť škodu v určenej sume a ak s ním zamestnávateľ dohodne spôsob náhrady, je zamestnávateľ povinný uzatvoriť dohodu písomne, inak je dohoda neplatná. Osobitná písomná dohoda nie je potrebná, ak škoda bola už uhradená.</w:t>
      </w:r>
    </w:p>
    <w:p w14:paraId="25704235" w14:textId="5EC8C670" w:rsid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E12AD">
        <w:rPr>
          <w:rFonts w:cstheme="minorHAnsi"/>
          <w:b/>
          <w:bCs/>
          <w:color w:val="C00000"/>
          <w:sz w:val="20"/>
          <w:szCs w:val="20"/>
        </w:rPr>
        <w:t>(4)</w:t>
      </w:r>
      <w:r>
        <w:rPr>
          <w:rFonts w:cstheme="minorHAnsi"/>
          <w:sz w:val="20"/>
          <w:szCs w:val="20"/>
        </w:rPr>
        <w:t xml:space="preserve"> </w:t>
      </w:r>
      <w:r w:rsidRPr="004E12AD">
        <w:rPr>
          <w:rFonts w:cstheme="minorHAnsi"/>
          <w:sz w:val="20"/>
          <w:szCs w:val="20"/>
        </w:rPr>
        <w:t>Požadovanú náhradu škody a obsah dohody o spôsobe jej úhrady s výnimkou náhrady škody nepresahujúcej 50 eur je zamestnávateľ povinný vopred prerokovať so zástupcami zamestnancov.</w:t>
      </w:r>
    </w:p>
    <w:p w14:paraId="5771AAC0" w14:textId="77777777" w:rsidR="004E12AD" w:rsidRP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p>
    <w:p w14:paraId="11B0779B" w14:textId="77777777" w:rsidR="004E12AD" w:rsidRP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4E12AD">
        <w:rPr>
          <w:rFonts w:cstheme="minorHAnsi"/>
          <w:b/>
          <w:bCs/>
          <w:color w:val="C00000"/>
          <w:sz w:val="20"/>
          <w:szCs w:val="20"/>
        </w:rPr>
        <w:t xml:space="preserve">§ 192 </w:t>
      </w:r>
    </w:p>
    <w:p w14:paraId="5EA8C2B2" w14:textId="3EB06F73" w:rsidR="004E12AD" w:rsidRP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b/>
          <w:bCs/>
          <w:sz w:val="20"/>
          <w:szCs w:val="20"/>
        </w:rPr>
      </w:pPr>
      <w:r w:rsidRPr="004E12AD">
        <w:rPr>
          <w:rFonts w:cstheme="minorHAnsi"/>
          <w:b/>
          <w:bCs/>
          <w:sz w:val="20"/>
          <w:szCs w:val="20"/>
        </w:rPr>
        <w:t>Všeobecná zodpovednosť zamestnávateľa za škodu</w:t>
      </w:r>
    </w:p>
    <w:p w14:paraId="6BD98B7D" w14:textId="1421376D" w:rsidR="004E12AD" w:rsidRDefault="004E12AD" w:rsidP="005D2BB9">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E12AD">
        <w:rPr>
          <w:rFonts w:cstheme="minorHAnsi"/>
          <w:b/>
          <w:bCs/>
          <w:color w:val="C00000"/>
          <w:sz w:val="20"/>
          <w:szCs w:val="20"/>
        </w:rPr>
        <w:t>(1)</w:t>
      </w:r>
      <w:r>
        <w:rPr>
          <w:rFonts w:cstheme="minorHAnsi"/>
          <w:sz w:val="20"/>
          <w:szCs w:val="20"/>
        </w:rPr>
        <w:t xml:space="preserve"> </w:t>
      </w:r>
      <w:r w:rsidRPr="004E12AD">
        <w:rPr>
          <w:rFonts w:cstheme="minorHAnsi"/>
          <w:sz w:val="20"/>
          <w:szCs w:val="20"/>
        </w:rPr>
        <w:t>Zamestnávateľ zodpovedá zamestnancovi za škodu, ktorá vznikla zamestnancovi porušením právnych povinností alebo úmyselným konaním proti dobrým mravom pri plnení pracovných úloh, alebo v priamej súvislosti s ním.</w:t>
      </w:r>
    </w:p>
    <w:p w14:paraId="389F983B" w14:textId="77777777" w:rsidR="005D2BB9"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E12AD">
        <w:rPr>
          <w:rFonts w:cstheme="minorHAnsi"/>
          <w:b/>
          <w:bCs/>
          <w:color w:val="C00000"/>
          <w:sz w:val="20"/>
          <w:szCs w:val="20"/>
        </w:rPr>
        <w:t>(2)</w:t>
      </w:r>
      <w:r>
        <w:rPr>
          <w:rFonts w:cstheme="minorHAnsi"/>
          <w:sz w:val="20"/>
          <w:szCs w:val="20"/>
        </w:rPr>
        <w:t xml:space="preserve"> </w:t>
      </w:r>
      <w:r w:rsidRPr="004E12AD">
        <w:rPr>
          <w:rFonts w:cstheme="minorHAnsi"/>
          <w:sz w:val="20"/>
          <w:szCs w:val="20"/>
        </w:rPr>
        <w:t>Zamestnávateľ zodpovedá zamestnancovi aj za škodu, ktorú mu spôsobili porušením právnych povinností v rámci plnenia úloh zamestnávateľa zamestnanci konajúci v jeho mene.</w:t>
      </w:r>
    </w:p>
    <w:p w14:paraId="5C65C159" w14:textId="77777777" w:rsidR="005D2BB9" w:rsidRDefault="005D2BB9">
      <w:pPr>
        <w:rPr>
          <w:rFonts w:cstheme="minorHAnsi"/>
          <w:sz w:val="20"/>
          <w:szCs w:val="20"/>
        </w:rPr>
      </w:pPr>
      <w:r>
        <w:rPr>
          <w:rFonts w:cstheme="minorHAnsi"/>
          <w:sz w:val="20"/>
          <w:szCs w:val="20"/>
        </w:rPr>
        <w:br w:type="page"/>
      </w:r>
    </w:p>
    <w:p w14:paraId="2D51C2A6" w14:textId="5D9FF423" w:rsidR="004E12AD" w:rsidRP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E12AD">
        <w:rPr>
          <w:rFonts w:cstheme="minorHAnsi"/>
          <w:b/>
          <w:bCs/>
          <w:color w:val="C00000"/>
          <w:sz w:val="20"/>
          <w:szCs w:val="20"/>
        </w:rPr>
        <w:t>(3)</w:t>
      </w:r>
      <w:r>
        <w:rPr>
          <w:rFonts w:cstheme="minorHAnsi"/>
          <w:sz w:val="20"/>
          <w:szCs w:val="20"/>
        </w:rPr>
        <w:t xml:space="preserve"> </w:t>
      </w:r>
      <w:r w:rsidRPr="004E12AD">
        <w:rPr>
          <w:rFonts w:cstheme="minorHAnsi"/>
          <w:sz w:val="20"/>
          <w:szCs w:val="20"/>
        </w:rPr>
        <w:t>Zamestnávateľ nezodpovedá zamestnancovi za škodu na motorovom vozidle, vlastnom náradí, vlastnom zariadení a vlastných predmetoch potrebných na výkon práce, ktoré použil pri plnení pracovných úloh alebo v priamej súvislosti s ním bez písomného súhlasu zamestnávateľa.</w:t>
      </w:r>
    </w:p>
    <w:p w14:paraId="4C503B23" w14:textId="77777777" w:rsid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p>
    <w:p w14:paraId="4E7E457A" w14:textId="77777777" w:rsidR="004E12AD" w:rsidRP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4E12AD">
        <w:rPr>
          <w:rFonts w:cstheme="minorHAnsi"/>
          <w:b/>
          <w:bCs/>
          <w:color w:val="C00000"/>
          <w:sz w:val="20"/>
          <w:szCs w:val="20"/>
        </w:rPr>
        <w:t xml:space="preserve">§ 193 </w:t>
      </w:r>
    </w:p>
    <w:p w14:paraId="34A522E9" w14:textId="3CF99963" w:rsidR="004E12AD" w:rsidRP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b/>
          <w:bCs/>
          <w:sz w:val="20"/>
          <w:szCs w:val="20"/>
        </w:rPr>
      </w:pPr>
      <w:r w:rsidRPr="004E12AD">
        <w:rPr>
          <w:rFonts w:cstheme="minorHAnsi"/>
          <w:b/>
          <w:bCs/>
          <w:sz w:val="20"/>
          <w:szCs w:val="20"/>
        </w:rPr>
        <w:t>Zodpovednosť zamestnávateľa za škodu na odložených veciach</w:t>
      </w:r>
    </w:p>
    <w:p w14:paraId="3061AC13" w14:textId="6BF061A1" w:rsidR="004E12AD" w:rsidRP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E12AD">
        <w:rPr>
          <w:rFonts w:cstheme="minorHAnsi"/>
          <w:b/>
          <w:bCs/>
          <w:color w:val="C00000"/>
          <w:sz w:val="20"/>
          <w:szCs w:val="20"/>
        </w:rPr>
        <w:t>(1)</w:t>
      </w:r>
      <w:r>
        <w:rPr>
          <w:rFonts w:cstheme="minorHAnsi"/>
          <w:sz w:val="20"/>
          <w:szCs w:val="20"/>
        </w:rPr>
        <w:t xml:space="preserve"> </w:t>
      </w:r>
      <w:r w:rsidRPr="004E12AD">
        <w:rPr>
          <w:rFonts w:cstheme="minorHAnsi"/>
          <w:sz w:val="20"/>
          <w:szCs w:val="20"/>
        </w:rPr>
        <w:t>Zamestnávateľ zodpovedá za škodu na veciach, ktoré si u neho zamestnanec odložil pri plnení pracovných úloh alebo v priamej súvislosti s ním na mieste na to určenom, a ak nie je také miesto určené, potom na mieste, kde sa obvykle odkladajú. Za veci, ktoré sa do zamestnania obvykle nenosia, zamestnávateľ zodpovedá, len ak ich prevzal do úschovy, inak najviac do sumy 165,97 eura.</w:t>
      </w:r>
    </w:p>
    <w:p w14:paraId="2DCD450A" w14:textId="0F80EF47" w:rsidR="004E12AD" w:rsidRP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E12AD">
        <w:rPr>
          <w:rFonts w:cstheme="minorHAnsi"/>
          <w:b/>
          <w:bCs/>
          <w:color w:val="C00000"/>
          <w:sz w:val="20"/>
          <w:szCs w:val="20"/>
        </w:rPr>
        <w:t>(2)</w:t>
      </w:r>
      <w:r>
        <w:rPr>
          <w:rFonts w:cstheme="minorHAnsi"/>
          <w:sz w:val="20"/>
          <w:szCs w:val="20"/>
        </w:rPr>
        <w:t xml:space="preserve"> </w:t>
      </w:r>
      <w:r w:rsidRPr="004E12AD">
        <w:rPr>
          <w:rFonts w:cstheme="minorHAnsi"/>
          <w:sz w:val="20"/>
          <w:szCs w:val="20"/>
        </w:rPr>
        <w:t>Právo na náhradu škody zanikne, ak zamestnanec o nej písomne neupovedomil zamestnávateľa bez zbytočného odkladu, najneskôr v lehote 15 dní odo dňa, keď sa o škode dozvedel.</w:t>
      </w:r>
    </w:p>
    <w:p w14:paraId="36DE4AC7" w14:textId="77777777" w:rsidR="004E12AD" w:rsidRP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E12AD">
        <w:rPr>
          <w:rFonts w:cstheme="minorHAnsi"/>
          <w:sz w:val="20"/>
          <w:szCs w:val="20"/>
        </w:rPr>
        <w:t>§ 194 Zodpovednosť zamestnávateľa pri odvracaní škody</w:t>
      </w:r>
    </w:p>
    <w:p w14:paraId="08E78C56" w14:textId="606829D1" w:rsid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E12AD">
        <w:rPr>
          <w:rFonts w:cstheme="minorHAnsi"/>
          <w:sz w:val="20"/>
          <w:szCs w:val="20"/>
        </w:rPr>
        <w:t>Zamestnanec, ktorý pri odvracaní škody hroziacej zamestnávateľovi utrpel vecnú škodu, má voči nemu nárok na jej náhradu a na náhradu účelne vynaložených nákladov, ak nebezpečenstvo sám úmyselne nevyvolal a ak si počínal pritom spôsobom primeraným okolnostiam. Tento nárok má aj zamestnanec, ktorý takto odvracal nebezpečenstvo hroziace životu alebo zdraviu, ak by za škodu zodpovedal zamestnávateľ. Ak utrpel škodu na zdraví, posudzuje sa táto škoda ako pracovný úraz.</w:t>
      </w:r>
    </w:p>
    <w:p w14:paraId="17192B84" w14:textId="77777777" w:rsidR="004E12AD" w:rsidRP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p>
    <w:p w14:paraId="35FF8321" w14:textId="77777777" w:rsidR="004E12AD" w:rsidRP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b/>
          <w:bCs/>
          <w:sz w:val="20"/>
          <w:szCs w:val="20"/>
        </w:rPr>
      </w:pPr>
      <w:r w:rsidRPr="004E12AD">
        <w:rPr>
          <w:rFonts w:cstheme="minorHAnsi"/>
          <w:b/>
          <w:bCs/>
          <w:sz w:val="20"/>
          <w:szCs w:val="20"/>
        </w:rPr>
        <w:t>Zodpovednosť zamestnávateľa za škodu pri pracovnom úraze a pri chorobe z povolania</w:t>
      </w:r>
    </w:p>
    <w:p w14:paraId="26565232" w14:textId="77777777" w:rsidR="004E12AD" w:rsidRP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4E12AD">
        <w:rPr>
          <w:rFonts w:cstheme="minorHAnsi"/>
          <w:b/>
          <w:bCs/>
          <w:color w:val="C00000"/>
          <w:sz w:val="20"/>
          <w:szCs w:val="20"/>
        </w:rPr>
        <w:t>§ 195</w:t>
      </w:r>
    </w:p>
    <w:p w14:paraId="75BAD599" w14:textId="185115BC" w:rsidR="004E12AD" w:rsidRP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E12AD">
        <w:rPr>
          <w:rFonts w:cstheme="minorHAnsi"/>
          <w:b/>
          <w:bCs/>
          <w:color w:val="C00000"/>
          <w:sz w:val="20"/>
          <w:szCs w:val="20"/>
        </w:rPr>
        <w:t>(1)</w:t>
      </w:r>
      <w:r>
        <w:rPr>
          <w:rFonts w:cstheme="minorHAnsi"/>
          <w:sz w:val="20"/>
          <w:szCs w:val="20"/>
        </w:rPr>
        <w:t xml:space="preserve"> </w:t>
      </w:r>
      <w:r w:rsidRPr="004E12AD">
        <w:rPr>
          <w:rFonts w:cstheme="minorHAnsi"/>
          <w:sz w:val="20"/>
          <w:szCs w:val="20"/>
        </w:rPr>
        <w:t>Ak u zamestnanca došlo pri plnení pracovných úloh alebo v priamej súvislosti s ním k poškodeniu zdravia alebo k jeho smrti úrazom (pracovný úraz), zodpovedá za škodu tým vzniknutú zamestnávateľ, u ktorého bol zamestnanec v čase pracovného úrazu v pracovnom pomere.</w:t>
      </w:r>
    </w:p>
    <w:p w14:paraId="13A38603" w14:textId="2A563172" w:rsidR="004E12AD" w:rsidRP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E12AD">
        <w:rPr>
          <w:rFonts w:cstheme="minorHAnsi"/>
          <w:b/>
          <w:bCs/>
          <w:color w:val="C00000"/>
          <w:sz w:val="20"/>
          <w:szCs w:val="20"/>
        </w:rPr>
        <w:t>(2)</w:t>
      </w:r>
      <w:r>
        <w:rPr>
          <w:rFonts w:cstheme="minorHAnsi"/>
          <w:sz w:val="20"/>
          <w:szCs w:val="20"/>
        </w:rPr>
        <w:t xml:space="preserve"> </w:t>
      </w:r>
      <w:r w:rsidRPr="004E12AD">
        <w:rPr>
          <w:rFonts w:cstheme="minorHAnsi"/>
          <w:sz w:val="20"/>
          <w:szCs w:val="20"/>
        </w:rPr>
        <w:t>Pracovný úraz je poškodenie zdravia, ktoré bolo zamestnancovi spôsobené pri plnení pracovných úloh alebo v priamej súvislosti s ním nezávisle od jeho vôle krátkodobým, náhlym a násilným pôsobením vonkajších vplyvov.</w:t>
      </w:r>
    </w:p>
    <w:p w14:paraId="03412072" w14:textId="54A8E287" w:rsidR="004E12AD" w:rsidRP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E12AD">
        <w:rPr>
          <w:rFonts w:cstheme="minorHAnsi"/>
          <w:b/>
          <w:bCs/>
          <w:color w:val="C00000"/>
          <w:sz w:val="20"/>
          <w:szCs w:val="20"/>
        </w:rPr>
        <w:t>(3)</w:t>
      </w:r>
      <w:r>
        <w:rPr>
          <w:rFonts w:cstheme="minorHAnsi"/>
          <w:sz w:val="20"/>
          <w:szCs w:val="20"/>
        </w:rPr>
        <w:t xml:space="preserve"> </w:t>
      </w:r>
      <w:r w:rsidRPr="004E12AD">
        <w:rPr>
          <w:rFonts w:cstheme="minorHAnsi"/>
          <w:sz w:val="20"/>
          <w:szCs w:val="20"/>
        </w:rPr>
        <w:t>Pracovný úraz nie je úraz, ktorý zamestnanec utrpel na ceste do zamestnania a späť.</w:t>
      </w:r>
    </w:p>
    <w:p w14:paraId="6228335F" w14:textId="24A42584" w:rsidR="004E12AD" w:rsidRP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E12AD">
        <w:rPr>
          <w:rFonts w:cstheme="minorHAnsi"/>
          <w:b/>
          <w:bCs/>
          <w:color w:val="C00000"/>
          <w:sz w:val="20"/>
          <w:szCs w:val="20"/>
        </w:rPr>
        <w:t>(4)</w:t>
      </w:r>
      <w:r>
        <w:rPr>
          <w:rFonts w:cstheme="minorHAnsi"/>
          <w:sz w:val="20"/>
          <w:szCs w:val="20"/>
        </w:rPr>
        <w:t xml:space="preserve"> </w:t>
      </w:r>
      <w:r w:rsidRPr="004E12AD">
        <w:rPr>
          <w:rFonts w:cstheme="minorHAnsi"/>
          <w:sz w:val="20"/>
          <w:szCs w:val="20"/>
        </w:rPr>
        <w:t>Za škodu spôsobenú zamestnancovi chorobou z povolania zodpovedá zamestnávateľ, u ktorého zamestnanec pracoval naposledy pred jej zistením v pracovnom pomere za podmienok, z ktorých vzniká choroba z povolania, ktorou bol postihnutý. Choroby z povolania sú choroby uvedené v právnych predpisoch o sociálnom zabezpečení (zoznam chorôb z povolania), ak vznikli za podmienok v nich uvedených.</w:t>
      </w:r>
    </w:p>
    <w:p w14:paraId="4AD5D908" w14:textId="5BD0566B" w:rsidR="004E12AD" w:rsidRP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E12AD">
        <w:rPr>
          <w:rFonts w:cstheme="minorHAnsi"/>
          <w:b/>
          <w:bCs/>
          <w:color w:val="C00000"/>
          <w:sz w:val="20"/>
          <w:szCs w:val="20"/>
        </w:rPr>
        <w:t>(6)</w:t>
      </w:r>
      <w:r>
        <w:rPr>
          <w:rFonts w:cstheme="minorHAnsi"/>
          <w:sz w:val="20"/>
          <w:szCs w:val="20"/>
        </w:rPr>
        <w:t xml:space="preserve"> </w:t>
      </w:r>
      <w:r w:rsidRPr="004E12AD">
        <w:rPr>
          <w:rFonts w:cstheme="minorHAnsi"/>
          <w:sz w:val="20"/>
          <w:szCs w:val="20"/>
        </w:rPr>
        <w:t>Zamestnávateľ zodpovedá za škodu, aj keď dodržal povinnosti vyplývajúce z osobitných predpisov a ostatných predpisov na zaistenie bezpečnosti a ochrany zdravia pri práci, ak sa zodpovednosti nezbaví podľa § 196.</w:t>
      </w:r>
    </w:p>
    <w:p w14:paraId="50D8DA0B" w14:textId="77777777" w:rsid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p>
    <w:p w14:paraId="08F3E9D7" w14:textId="629031F1" w:rsidR="004E12AD" w:rsidRPr="00E05F46"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E05F46">
        <w:rPr>
          <w:rFonts w:cstheme="minorHAnsi"/>
          <w:b/>
          <w:bCs/>
          <w:color w:val="C00000"/>
          <w:sz w:val="20"/>
          <w:szCs w:val="20"/>
        </w:rPr>
        <w:t>§ 196</w:t>
      </w:r>
    </w:p>
    <w:p w14:paraId="19307B08" w14:textId="511E1DCA" w:rsidR="004E12AD" w:rsidRP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E05F46">
        <w:rPr>
          <w:rFonts w:cstheme="minorHAnsi"/>
          <w:b/>
          <w:bCs/>
          <w:color w:val="C00000"/>
          <w:sz w:val="20"/>
          <w:szCs w:val="20"/>
        </w:rPr>
        <w:t>(1)</w:t>
      </w:r>
      <w:r>
        <w:rPr>
          <w:rFonts w:cstheme="minorHAnsi"/>
          <w:sz w:val="20"/>
          <w:szCs w:val="20"/>
        </w:rPr>
        <w:t xml:space="preserve"> </w:t>
      </w:r>
      <w:r w:rsidRPr="004E12AD">
        <w:rPr>
          <w:rFonts w:cstheme="minorHAnsi"/>
          <w:sz w:val="20"/>
          <w:szCs w:val="20"/>
        </w:rPr>
        <w:t>Zamestnávateľ sa zbaví zodpovednosti celkom, ak preukáže, že jedinou príčinou škody bola skutočnosť, že</w:t>
      </w:r>
    </w:p>
    <w:p w14:paraId="5A7E507B" w14:textId="726401FA" w:rsidR="004E12AD" w:rsidRP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E05F46">
        <w:rPr>
          <w:rFonts w:cstheme="minorHAnsi"/>
          <w:b/>
          <w:bCs/>
          <w:color w:val="C00000"/>
          <w:sz w:val="20"/>
          <w:szCs w:val="20"/>
        </w:rPr>
        <w:t>a)</w:t>
      </w:r>
      <w:r>
        <w:rPr>
          <w:rFonts w:cstheme="minorHAnsi"/>
          <w:sz w:val="20"/>
          <w:szCs w:val="20"/>
        </w:rPr>
        <w:t xml:space="preserve"> </w:t>
      </w:r>
      <w:r w:rsidRPr="004E12AD">
        <w:rPr>
          <w:rFonts w:cstheme="minorHAnsi"/>
          <w:sz w:val="20"/>
          <w:szCs w:val="20"/>
        </w:rPr>
        <w:t>škoda bola spôsobená tým, že postihnutý zamestnanec svojím zavinením porušil právne predpisy alebo ostatné predpisy na zaistenie bezpečnosti a ochrany zdravia pri práci, alebo pokyny na zaistenie bezpečnosti a ochrany zdravia pri práci, hoci s nimi bol riadne a preukázateľne oboznámený a ich znalosť a dodržiavanie sa sústavne vyžadovali a kontrolovali, alebo</w:t>
      </w:r>
    </w:p>
    <w:p w14:paraId="1C0E3474" w14:textId="5AF062B9" w:rsidR="004E12AD" w:rsidRP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E05F46">
        <w:rPr>
          <w:rFonts w:cstheme="minorHAnsi"/>
          <w:b/>
          <w:bCs/>
          <w:color w:val="C00000"/>
          <w:sz w:val="20"/>
          <w:szCs w:val="20"/>
        </w:rPr>
        <w:t>b)</w:t>
      </w:r>
      <w:r>
        <w:rPr>
          <w:rFonts w:cstheme="minorHAnsi"/>
          <w:sz w:val="20"/>
          <w:szCs w:val="20"/>
        </w:rPr>
        <w:t xml:space="preserve"> </w:t>
      </w:r>
      <w:r w:rsidRPr="004E12AD">
        <w:rPr>
          <w:rFonts w:cstheme="minorHAnsi"/>
          <w:sz w:val="20"/>
          <w:szCs w:val="20"/>
        </w:rPr>
        <w:t>škodu si spôsobil postihnutý zamestnanec pod vplyvom alkoholu, omamných látok alebo psychotropných látok a zamestnávateľ nemohol škode zabrániť.</w:t>
      </w:r>
    </w:p>
    <w:p w14:paraId="3CC927EA" w14:textId="7DFC93C7" w:rsidR="004E12AD" w:rsidRP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E05F46">
        <w:rPr>
          <w:rFonts w:cstheme="minorHAnsi"/>
          <w:b/>
          <w:bCs/>
          <w:color w:val="C00000"/>
          <w:sz w:val="20"/>
          <w:szCs w:val="20"/>
        </w:rPr>
        <w:t>(2)</w:t>
      </w:r>
      <w:r>
        <w:rPr>
          <w:rFonts w:cstheme="minorHAnsi"/>
          <w:sz w:val="20"/>
          <w:szCs w:val="20"/>
        </w:rPr>
        <w:t xml:space="preserve"> </w:t>
      </w:r>
      <w:r w:rsidRPr="004E12AD">
        <w:rPr>
          <w:rFonts w:cstheme="minorHAnsi"/>
          <w:sz w:val="20"/>
          <w:szCs w:val="20"/>
        </w:rPr>
        <w:t>Zamestnávateľ sa zbaví zodpovednosti sčasti, ak preukáže, že</w:t>
      </w:r>
    </w:p>
    <w:p w14:paraId="6C6AFEBE" w14:textId="65601281" w:rsidR="004E12AD" w:rsidRP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E05F46">
        <w:rPr>
          <w:rFonts w:cstheme="minorHAnsi"/>
          <w:b/>
          <w:bCs/>
          <w:color w:val="C00000"/>
          <w:sz w:val="20"/>
          <w:szCs w:val="20"/>
        </w:rPr>
        <w:t>a)</w:t>
      </w:r>
      <w:r>
        <w:rPr>
          <w:rFonts w:cstheme="minorHAnsi"/>
          <w:sz w:val="20"/>
          <w:szCs w:val="20"/>
        </w:rPr>
        <w:t xml:space="preserve"> </w:t>
      </w:r>
      <w:r w:rsidRPr="004E12AD">
        <w:rPr>
          <w:rFonts w:cstheme="minorHAnsi"/>
          <w:sz w:val="20"/>
          <w:szCs w:val="20"/>
        </w:rPr>
        <w:t>postihnutý zamestnanec porušil svojím zavinením právne predpisy alebo ostatné predpisy, alebo pokyny na zaistenie bezpečnosti a ochrany zdravia pri práci, hoci s nimi bol riadne a preukázateľne oboznámený, a že toto porušenie bolo jednou z príčin škody,</w:t>
      </w:r>
    </w:p>
    <w:p w14:paraId="1A26EC22" w14:textId="0376E75F" w:rsidR="004E12AD" w:rsidRDefault="004E12AD" w:rsidP="005D2BB9">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E05F46">
        <w:rPr>
          <w:rFonts w:cstheme="minorHAnsi"/>
          <w:b/>
          <w:bCs/>
          <w:color w:val="C00000"/>
          <w:sz w:val="20"/>
          <w:szCs w:val="20"/>
        </w:rPr>
        <w:t>b)</w:t>
      </w:r>
      <w:r>
        <w:rPr>
          <w:rFonts w:cstheme="minorHAnsi"/>
          <w:sz w:val="20"/>
          <w:szCs w:val="20"/>
        </w:rPr>
        <w:t xml:space="preserve"> </w:t>
      </w:r>
      <w:r w:rsidRPr="004E12AD">
        <w:rPr>
          <w:rFonts w:cstheme="minorHAnsi"/>
          <w:sz w:val="20"/>
          <w:szCs w:val="20"/>
        </w:rPr>
        <w:t>jednou z príčin škody bolo, že zamestnanec bol pod vplyvom alkoholu, omamných látok alebo psychotropných látok,</w:t>
      </w:r>
    </w:p>
    <w:p w14:paraId="6E18867A" w14:textId="77777777" w:rsidR="005D2BB9"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E05F46">
        <w:rPr>
          <w:rFonts w:cstheme="minorHAnsi"/>
          <w:b/>
          <w:bCs/>
          <w:color w:val="C00000"/>
          <w:sz w:val="20"/>
          <w:szCs w:val="20"/>
        </w:rPr>
        <w:t>c)</w:t>
      </w:r>
      <w:r>
        <w:rPr>
          <w:rFonts w:cstheme="minorHAnsi"/>
          <w:sz w:val="20"/>
          <w:szCs w:val="20"/>
        </w:rPr>
        <w:t xml:space="preserve"> </w:t>
      </w:r>
      <w:r w:rsidRPr="004E12AD">
        <w:rPr>
          <w:rFonts w:cstheme="minorHAnsi"/>
          <w:sz w:val="20"/>
          <w:szCs w:val="20"/>
        </w:rPr>
        <w:t>zamestnancovi vznikla škoda preto, že si počínal v rozpore s obvyklým spôsobom správania sa tak, že je zrejmé, že hoci neporušil právne predpisy alebo ostatné predpisy, alebo pokyny na zaistenie bezpečnosti a ochrany zdravia pri práci, alebo osobitné predpisy, konal ľahkomyseľne a musel si pritom byť vzhľadom na svoju kvalifikáciu a skúsenosti vedomý, že si môže privodiť ujmu na zdraví.</w:t>
      </w:r>
    </w:p>
    <w:p w14:paraId="1C63B236" w14:textId="77777777" w:rsidR="005D2BB9" w:rsidRDefault="005D2BB9">
      <w:pPr>
        <w:rPr>
          <w:rFonts w:cstheme="minorHAnsi"/>
          <w:sz w:val="20"/>
          <w:szCs w:val="20"/>
        </w:rPr>
      </w:pPr>
      <w:r>
        <w:rPr>
          <w:rFonts w:cstheme="minorHAnsi"/>
          <w:sz w:val="20"/>
          <w:szCs w:val="20"/>
        </w:rPr>
        <w:br w:type="page"/>
      </w:r>
    </w:p>
    <w:p w14:paraId="2973F2E2" w14:textId="3DEBDC00" w:rsidR="004E12AD" w:rsidRP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E05F46">
        <w:rPr>
          <w:rFonts w:cstheme="minorHAnsi"/>
          <w:b/>
          <w:bCs/>
          <w:color w:val="C00000"/>
          <w:sz w:val="20"/>
          <w:szCs w:val="20"/>
        </w:rPr>
        <w:t>(3)</w:t>
      </w:r>
      <w:r>
        <w:rPr>
          <w:rFonts w:cstheme="minorHAnsi"/>
          <w:sz w:val="20"/>
          <w:szCs w:val="20"/>
        </w:rPr>
        <w:t xml:space="preserve"> </w:t>
      </w:r>
      <w:r w:rsidRPr="004E12AD">
        <w:rPr>
          <w:rFonts w:cstheme="minorHAnsi"/>
          <w:sz w:val="20"/>
          <w:szCs w:val="20"/>
        </w:rPr>
        <w:t>Ak sa zamestnávateľ zbaví zodpovednosti sčasti, určí sa časť škody, za ktorú zodpovedá zamestnanec, podľa miery jeho zavinenia. V prípade uvedenom v odseku 2 písm. c) sa zamestnancovi uhradí aspoň jedna tretina škody.</w:t>
      </w:r>
    </w:p>
    <w:p w14:paraId="1C8DDD2B" w14:textId="59EB13FA" w:rsidR="004E12AD" w:rsidRP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E05F46">
        <w:rPr>
          <w:rFonts w:cstheme="minorHAnsi"/>
          <w:b/>
          <w:bCs/>
          <w:color w:val="C00000"/>
          <w:sz w:val="20"/>
          <w:szCs w:val="20"/>
        </w:rPr>
        <w:t>(4)</w:t>
      </w:r>
      <w:r>
        <w:rPr>
          <w:rFonts w:cstheme="minorHAnsi"/>
          <w:sz w:val="20"/>
          <w:szCs w:val="20"/>
        </w:rPr>
        <w:t xml:space="preserve"> </w:t>
      </w:r>
      <w:r w:rsidRPr="004E12AD">
        <w:rPr>
          <w:rFonts w:cstheme="minorHAnsi"/>
          <w:sz w:val="20"/>
          <w:szCs w:val="20"/>
        </w:rPr>
        <w:t>Pri posudzovaní, či zamestnanec porušil právne predpisy alebo ostatné predpisy na zaistenie bezpečnosti a ochrany zdravia pri práci [odsek 1 písm. a) a odsek 2 písm. a)], alebo osobitné predpisy, nemožno sa dovolávať len všeobecných ustanovení, podľa ktorých si má každý počínať tak, aby neohrozoval svoje zdravie a zdravie iných.</w:t>
      </w:r>
    </w:p>
    <w:p w14:paraId="5367A2BE" w14:textId="1EF31DF0" w:rsid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E05F46">
        <w:rPr>
          <w:rFonts w:cstheme="minorHAnsi"/>
          <w:b/>
          <w:bCs/>
          <w:color w:val="C00000"/>
          <w:sz w:val="20"/>
          <w:szCs w:val="20"/>
        </w:rPr>
        <w:t>(5)</w:t>
      </w:r>
      <w:r>
        <w:rPr>
          <w:rFonts w:cstheme="minorHAnsi"/>
          <w:sz w:val="20"/>
          <w:szCs w:val="20"/>
        </w:rPr>
        <w:t xml:space="preserve"> </w:t>
      </w:r>
      <w:r w:rsidRPr="004E12AD">
        <w:rPr>
          <w:rFonts w:cstheme="minorHAnsi"/>
          <w:sz w:val="20"/>
          <w:szCs w:val="20"/>
        </w:rPr>
        <w:t>Za ľahkomyseľné konanie podľa odseku 2 písm. c) nemožno považovať bežnú neopatrnosť a konanie vyplývajúce z rizika práce.</w:t>
      </w:r>
    </w:p>
    <w:p w14:paraId="6FD040D9" w14:textId="77777777" w:rsidR="004E12AD" w:rsidRP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p>
    <w:p w14:paraId="49DB461D" w14:textId="77777777" w:rsidR="004E12AD" w:rsidRPr="00E05F46"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E05F46">
        <w:rPr>
          <w:rFonts w:cstheme="minorHAnsi"/>
          <w:b/>
          <w:bCs/>
          <w:color w:val="C00000"/>
          <w:sz w:val="20"/>
          <w:szCs w:val="20"/>
        </w:rPr>
        <w:t>§ 197</w:t>
      </w:r>
    </w:p>
    <w:p w14:paraId="7C1DA05F" w14:textId="2354BBAC" w:rsid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E12AD">
        <w:rPr>
          <w:rFonts w:cstheme="minorHAnsi"/>
          <w:sz w:val="20"/>
          <w:szCs w:val="20"/>
        </w:rPr>
        <w:t>Zamestnávateľ sa nemôže zbaviť zodpovednosti, ak zamestnanec utrpel pracovný úraz pri odvracaní škody hroziacej tomuto zamestnávateľovi alebo nebezpečenstva priamo ohrozujúceho život alebo zdravie, ak zamestnanec tento stav sám úmyselne nevyvolal.</w:t>
      </w:r>
    </w:p>
    <w:p w14:paraId="04B06C43" w14:textId="77777777" w:rsidR="004E12AD" w:rsidRP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p>
    <w:p w14:paraId="179E548D" w14:textId="77777777" w:rsidR="004E12AD" w:rsidRPr="00E05F46"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E05F46">
        <w:rPr>
          <w:rFonts w:cstheme="minorHAnsi"/>
          <w:b/>
          <w:bCs/>
          <w:color w:val="C00000"/>
          <w:sz w:val="20"/>
          <w:szCs w:val="20"/>
        </w:rPr>
        <w:t>§ 198</w:t>
      </w:r>
    </w:p>
    <w:p w14:paraId="17321D38" w14:textId="5378C736" w:rsidR="004E12AD" w:rsidRP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E05F46">
        <w:rPr>
          <w:rFonts w:cstheme="minorHAnsi"/>
          <w:b/>
          <w:bCs/>
          <w:color w:val="C00000"/>
          <w:sz w:val="20"/>
          <w:szCs w:val="20"/>
        </w:rPr>
        <w:t>(1)</w:t>
      </w:r>
      <w:r>
        <w:rPr>
          <w:rFonts w:cstheme="minorHAnsi"/>
          <w:sz w:val="20"/>
          <w:szCs w:val="20"/>
        </w:rPr>
        <w:t xml:space="preserve"> </w:t>
      </w:r>
      <w:r w:rsidRPr="004E12AD">
        <w:rPr>
          <w:rFonts w:cstheme="minorHAnsi"/>
          <w:sz w:val="20"/>
          <w:szCs w:val="20"/>
        </w:rPr>
        <w:t>Zamestnanec, ktorý utrpel pracovný úraz alebo u ktorého sa zistila choroba z povolania, má nárok v rozsahu, v ktorom zamestnávateľ zodpovedá za škodu, na poskytnutie náhrady za</w:t>
      </w:r>
    </w:p>
    <w:p w14:paraId="6E688E48" w14:textId="3BFCDDA4" w:rsidR="004E12AD" w:rsidRP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E12AD">
        <w:rPr>
          <w:rFonts w:cstheme="minorHAnsi"/>
          <w:sz w:val="20"/>
          <w:szCs w:val="20"/>
        </w:rPr>
        <w:t>d)</w:t>
      </w:r>
      <w:r>
        <w:rPr>
          <w:rFonts w:cstheme="minorHAnsi"/>
          <w:sz w:val="20"/>
          <w:szCs w:val="20"/>
        </w:rPr>
        <w:t xml:space="preserve"> </w:t>
      </w:r>
      <w:r w:rsidRPr="004E12AD">
        <w:rPr>
          <w:rFonts w:cstheme="minorHAnsi"/>
          <w:sz w:val="20"/>
          <w:szCs w:val="20"/>
        </w:rPr>
        <w:t>vecnú škodu; ustanovenie § 192 ods. 3 platí rovnako.</w:t>
      </w:r>
    </w:p>
    <w:p w14:paraId="4DA87B2B" w14:textId="7B1F43B8" w:rsid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E05F46">
        <w:rPr>
          <w:rFonts w:cstheme="minorHAnsi"/>
          <w:b/>
          <w:bCs/>
          <w:color w:val="C00000"/>
          <w:sz w:val="20"/>
          <w:szCs w:val="20"/>
        </w:rPr>
        <w:t>(2)</w:t>
      </w:r>
      <w:r>
        <w:rPr>
          <w:rFonts w:cstheme="minorHAnsi"/>
          <w:sz w:val="20"/>
          <w:szCs w:val="20"/>
        </w:rPr>
        <w:t xml:space="preserve"> </w:t>
      </w:r>
      <w:r w:rsidRPr="004E12AD">
        <w:rPr>
          <w:rFonts w:cstheme="minorHAnsi"/>
          <w:sz w:val="20"/>
          <w:szCs w:val="20"/>
        </w:rPr>
        <w:t>Rozsah zodpovednosti podľa odseku 1 je zamestnávateľ povinný prerokovať bez zbytočného odkladu so zástupcami zamestnancov a so zamestnancom.</w:t>
      </w:r>
    </w:p>
    <w:p w14:paraId="7975D8E2" w14:textId="77777777" w:rsidR="004E12AD" w:rsidRP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p>
    <w:p w14:paraId="538A00FA" w14:textId="77777777" w:rsidR="004E12AD" w:rsidRP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b/>
          <w:bCs/>
          <w:sz w:val="20"/>
          <w:szCs w:val="20"/>
        </w:rPr>
      </w:pPr>
      <w:r w:rsidRPr="004E12AD">
        <w:rPr>
          <w:rFonts w:cstheme="minorHAnsi"/>
          <w:b/>
          <w:bCs/>
          <w:sz w:val="20"/>
          <w:szCs w:val="20"/>
        </w:rPr>
        <w:t>Zodpovednosť za škodu v niektorých osobitných prípadoch</w:t>
      </w:r>
    </w:p>
    <w:p w14:paraId="70546749" w14:textId="77777777" w:rsidR="004E12AD" w:rsidRPr="00E05F46"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E05F46">
        <w:rPr>
          <w:rFonts w:cstheme="minorHAnsi"/>
          <w:b/>
          <w:bCs/>
          <w:color w:val="C00000"/>
          <w:sz w:val="20"/>
          <w:szCs w:val="20"/>
        </w:rPr>
        <w:t>§ 215</w:t>
      </w:r>
    </w:p>
    <w:p w14:paraId="59BC918B" w14:textId="77313326" w:rsidR="004E12AD" w:rsidRP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E05F46">
        <w:rPr>
          <w:rFonts w:cstheme="minorHAnsi"/>
          <w:b/>
          <w:bCs/>
          <w:color w:val="C00000"/>
          <w:sz w:val="20"/>
          <w:szCs w:val="20"/>
        </w:rPr>
        <w:t>(1)</w:t>
      </w:r>
      <w:r>
        <w:rPr>
          <w:rFonts w:cstheme="minorHAnsi"/>
          <w:sz w:val="20"/>
          <w:szCs w:val="20"/>
        </w:rPr>
        <w:t xml:space="preserve"> </w:t>
      </w:r>
      <w:r w:rsidRPr="004E12AD">
        <w:rPr>
          <w:rFonts w:cstheme="minorHAnsi"/>
          <w:sz w:val="20"/>
          <w:szCs w:val="20"/>
        </w:rPr>
        <w:t>Fyzickej osobe, ktorá vykonáva verejnú funkciu, zodpovedá za škodu vzniknutú pri výkone funkcie alebo v priamej súvislosti s ňou organizácia, pre ktorú bola činná; fyzická osoba zodpovedá za škodu tejto organizácii. Ak funkcionár odborovej organizácie pomáha pri výkone svojej funkcie alebo v priamej súvislosti s ňou súčasne plniť spoločenské, hospodárske alebo sociálne úlohy zamestnávateľa, u ktorého je v pracovnom pomere, zodpovedá mu za škodu tento zamestnávateľ.</w:t>
      </w:r>
    </w:p>
    <w:p w14:paraId="54FF18FA" w14:textId="54A85738" w:rsid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E05F46">
        <w:rPr>
          <w:rFonts w:cstheme="minorHAnsi"/>
          <w:b/>
          <w:bCs/>
          <w:color w:val="C00000"/>
          <w:sz w:val="20"/>
          <w:szCs w:val="20"/>
        </w:rPr>
        <w:t>(2)</w:t>
      </w:r>
      <w:r>
        <w:rPr>
          <w:rFonts w:cstheme="minorHAnsi"/>
          <w:sz w:val="20"/>
          <w:szCs w:val="20"/>
        </w:rPr>
        <w:t xml:space="preserve"> </w:t>
      </w:r>
      <w:r w:rsidRPr="004E12AD">
        <w:rPr>
          <w:rFonts w:cstheme="minorHAnsi"/>
          <w:sz w:val="20"/>
          <w:szCs w:val="20"/>
        </w:rPr>
        <w:t>Občanovi so zmenenou pracovnou schopnosťou, ktorý nie je v pracovnom pomere a ktorého príprava na povolanie (činnosť) sa vykonáva podľa osobitných predpisov, zodpovedá za škodu vzniknutú pri tejto príprave ten zamestnávateľ, u ktorého sa príprava na povolanie vykonáva.</w:t>
      </w:r>
    </w:p>
    <w:p w14:paraId="5926F102" w14:textId="77777777" w:rsidR="004E12AD" w:rsidRP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p>
    <w:p w14:paraId="596E1519" w14:textId="77777777" w:rsidR="004E12AD" w:rsidRP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b/>
          <w:bCs/>
          <w:sz w:val="20"/>
          <w:szCs w:val="20"/>
        </w:rPr>
      </w:pPr>
      <w:r w:rsidRPr="004E12AD">
        <w:rPr>
          <w:rFonts w:cstheme="minorHAnsi"/>
          <w:b/>
          <w:bCs/>
          <w:sz w:val="20"/>
          <w:szCs w:val="20"/>
        </w:rPr>
        <w:t>Spoločné ustanovenia o zodpovednosti zamestnávateľa</w:t>
      </w:r>
    </w:p>
    <w:p w14:paraId="6F2C3799" w14:textId="77777777" w:rsidR="004E12AD" w:rsidRPr="00E05F46"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E05F46">
        <w:rPr>
          <w:rFonts w:cstheme="minorHAnsi"/>
          <w:b/>
          <w:bCs/>
          <w:color w:val="C00000"/>
          <w:sz w:val="20"/>
          <w:szCs w:val="20"/>
        </w:rPr>
        <w:t>§ 217</w:t>
      </w:r>
    </w:p>
    <w:p w14:paraId="3EDE70A3" w14:textId="74354F01" w:rsidR="004E12AD" w:rsidRP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E05F46">
        <w:rPr>
          <w:rFonts w:cstheme="minorHAnsi"/>
          <w:b/>
          <w:bCs/>
          <w:color w:val="C00000"/>
          <w:sz w:val="20"/>
          <w:szCs w:val="20"/>
        </w:rPr>
        <w:t>(1)</w:t>
      </w:r>
      <w:r>
        <w:rPr>
          <w:rFonts w:cstheme="minorHAnsi"/>
          <w:sz w:val="20"/>
          <w:szCs w:val="20"/>
        </w:rPr>
        <w:t xml:space="preserve"> </w:t>
      </w:r>
      <w:r w:rsidRPr="004E12AD">
        <w:rPr>
          <w:rFonts w:cstheme="minorHAnsi"/>
          <w:sz w:val="20"/>
          <w:szCs w:val="20"/>
        </w:rPr>
        <w:t>Zamestnávateľ je povinný nahradiť zamestnancovi skutočnú škodu, a to v peniazoch, ak škodu neodstráni uvedením do predchádzajúceho stavu. Ak ide o inú škodu na zdraví ako z dôvodu pracovného úrazu alebo choroby z povolania, platia pre spôsob a rozsah jej náhrady ustanovenia o pracovných úrazoch s tým obmedzením, že jednorazové odškodnenie pozostalým nepatrí.</w:t>
      </w:r>
    </w:p>
    <w:p w14:paraId="2309E1D3" w14:textId="69D06581" w:rsid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E05F46">
        <w:rPr>
          <w:rFonts w:cstheme="minorHAnsi"/>
          <w:b/>
          <w:bCs/>
          <w:color w:val="C00000"/>
          <w:sz w:val="20"/>
          <w:szCs w:val="20"/>
        </w:rPr>
        <w:t>(2)</w:t>
      </w:r>
      <w:r>
        <w:rPr>
          <w:rFonts w:cstheme="minorHAnsi"/>
          <w:sz w:val="20"/>
          <w:szCs w:val="20"/>
        </w:rPr>
        <w:t xml:space="preserve"> </w:t>
      </w:r>
      <w:r w:rsidRPr="004E12AD">
        <w:rPr>
          <w:rFonts w:cstheme="minorHAnsi"/>
          <w:sz w:val="20"/>
          <w:szCs w:val="20"/>
        </w:rPr>
        <w:t>Pri určení škody na veci sa vychádza z ceny veci v čase poškodenia.</w:t>
      </w:r>
    </w:p>
    <w:p w14:paraId="7AD2F2E1" w14:textId="77777777" w:rsidR="004E12AD" w:rsidRP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p>
    <w:p w14:paraId="4D291AAB" w14:textId="77777777" w:rsidR="004E12AD" w:rsidRPr="00E05F46"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E05F46">
        <w:rPr>
          <w:rFonts w:cstheme="minorHAnsi"/>
          <w:b/>
          <w:bCs/>
          <w:color w:val="C00000"/>
          <w:sz w:val="20"/>
          <w:szCs w:val="20"/>
        </w:rPr>
        <w:t>§ 218</w:t>
      </w:r>
    </w:p>
    <w:p w14:paraId="2643F95D" w14:textId="55D75219" w:rsidR="004E12AD" w:rsidRDefault="004E12AD" w:rsidP="007C27C6">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4E12AD">
        <w:rPr>
          <w:rFonts w:cstheme="minorHAnsi"/>
          <w:sz w:val="20"/>
          <w:szCs w:val="20"/>
        </w:rPr>
        <w:t>Ak zamestnávateľ preukáže, že škodu zavinil aj poškodený zamestnanec, jeho zodpovednosť sa pomerne obmedzí. Pri zodpovednosti za škodu pri pracovných úrazoch a pri chorobách z povolania sa postupuje podľa § 196.</w:t>
      </w:r>
    </w:p>
    <w:p w14:paraId="407578E0" w14:textId="77777777" w:rsidR="007C27C6" w:rsidRDefault="007C27C6" w:rsidP="007C27C6">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p>
    <w:p w14:paraId="00377DF3" w14:textId="09BCACF5" w:rsidR="004E12AD" w:rsidRPr="00E05F46"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E05F46">
        <w:rPr>
          <w:rFonts w:cstheme="minorHAnsi"/>
          <w:b/>
          <w:bCs/>
          <w:color w:val="C00000"/>
          <w:sz w:val="20"/>
          <w:szCs w:val="20"/>
        </w:rPr>
        <w:t>§ 219</w:t>
      </w:r>
    </w:p>
    <w:p w14:paraId="2D517E78" w14:textId="33ED25BA" w:rsid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E05F46">
        <w:rPr>
          <w:rFonts w:cstheme="minorHAnsi"/>
          <w:b/>
          <w:bCs/>
          <w:color w:val="C00000"/>
          <w:sz w:val="20"/>
          <w:szCs w:val="20"/>
        </w:rPr>
        <w:t>(1)</w:t>
      </w:r>
      <w:r>
        <w:rPr>
          <w:rFonts w:cstheme="minorHAnsi"/>
          <w:sz w:val="20"/>
          <w:szCs w:val="20"/>
        </w:rPr>
        <w:t xml:space="preserve"> </w:t>
      </w:r>
      <w:r w:rsidRPr="004E12AD">
        <w:rPr>
          <w:rFonts w:cstheme="minorHAnsi"/>
          <w:sz w:val="20"/>
          <w:szCs w:val="20"/>
        </w:rPr>
        <w:t>Zamestnávateľ, ktorý nahradil poškodenému škodu, má nárok na náhradu voči tomu, kto poškodenému za takú škodu zodpovedá podľa osobitného predpisu, a to v rozsahu, ktorý zodpovedá miere tejto zodpovednosti voči poškodenému, ak nie je vopred dohodnuté inak.</w:t>
      </w:r>
    </w:p>
    <w:p w14:paraId="2BCD1F3F" w14:textId="77777777" w:rsidR="004E12AD" w:rsidRP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p>
    <w:p w14:paraId="3CB2A623" w14:textId="77777777" w:rsidR="007C27C6" w:rsidRDefault="007C27C6">
      <w:pPr>
        <w:rPr>
          <w:rFonts w:cstheme="minorHAnsi"/>
          <w:b/>
          <w:bCs/>
          <w:sz w:val="20"/>
          <w:szCs w:val="20"/>
        </w:rPr>
      </w:pPr>
      <w:r>
        <w:rPr>
          <w:rFonts w:cstheme="minorHAnsi"/>
          <w:b/>
          <w:bCs/>
          <w:sz w:val="20"/>
          <w:szCs w:val="20"/>
        </w:rPr>
        <w:br w:type="page"/>
      </w:r>
    </w:p>
    <w:p w14:paraId="2A6D809C" w14:textId="75AB0383" w:rsidR="004E12AD" w:rsidRP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b/>
          <w:bCs/>
          <w:sz w:val="20"/>
          <w:szCs w:val="20"/>
        </w:rPr>
      </w:pPr>
      <w:r w:rsidRPr="004E12AD">
        <w:rPr>
          <w:rFonts w:cstheme="minorHAnsi"/>
          <w:b/>
          <w:bCs/>
          <w:sz w:val="20"/>
          <w:szCs w:val="20"/>
        </w:rPr>
        <w:t>Plnenie pracovných úloh a priama súvislosť s ním</w:t>
      </w:r>
    </w:p>
    <w:p w14:paraId="45EBB14B" w14:textId="77777777" w:rsidR="004E12AD" w:rsidRPr="00E05F46"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E05F46">
        <w:rPr>
          <w:rFonts w:cstheme="minorHAnsi"/>
          <w:b/>
          <w:bCs/>
          <w:color w:val="C00000"/>
          <w:sz w:val="20"/>
          <w:szCs w:val="20"/>
        </w:rPr>
        <w:t>§ 220</w:t>
      </w:r>
    </w:p>
    <w:p w14:paraId="7F84D42D" w14:textId="7807E5F5" w:rsidR="004E12AD" w:rsidRP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E05F46">
        <w:rPr>
          <w:rFonts w:cstheme="minorHAnsi"/>
          <w:b/>
          <w:bCs/>
          <w:color w:val="C00000"/>
          <w:sz w:val="20"/>
          <w:szCs w:val="20"/>
        </w:rPr>
        <w:t>(1)</w:t>
      </w:r>
      <w:r>
        <w:rPr>
          <w:rFonts w:cstheme="minorHAnsi"/>
          <w:sz w:val="20"/>
          <w:szCs w:val="20"/>
        </w:rPr>
        <w:t xml:space="preserve"> </w:t>
      </w:r>
      <w:r w:rsidRPr="004E12AD">
        <w:rPr>
          <w:rFonts w:cstheme="minorHAnsi"/>
          <w:sz w:val="20"/>
          <w:szCs w:val="20"/>
        </w:rPr>
        <w:t>Plnenie pracovných úloh je výkon pracovných povinností vyplývajúcich z pracovnoprávneho vzťahu, iná činnosť vykonávaná na príkaz zamestnávateľa a činnosť, ktorá je predmetom pracovnej cesty.</w:t>
      </w:r>
    </w:p>
    <w:p w14:paraId="38708E14" w14:textId="489B018F" w:rsidR="004E12AD" w:rsidRP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E05F46">
        <w:rPr>
          <w:rFonts w:cstheme="minorHAnsi"/>
          <w:b/>
          <w:bCs/>
          <w:color w:val="C00000"/>
          <w:sz w:val="20"/>
          <w:szCs w:val="20"/>
        </w:rPr>
        <w:t>(2)</w:t>
      </w:r>
      <w:r>
        <w:rPr>
          <w:rFonts w:cstheme="minorHAnsi"/>
          <w:sz w:val="20"/>
          <w:szCs w:val="20"/>
        </w:rPr>
        <w:t xml:space="preserve"> </w:t>
      </w:r>
      <w:r w:rsidRPr="004E12AD">
        <w:rPr>
          <w:rFonts w:cstheme="minorHAnsi"/>
          <w:sz w:val="20"/>
          <w:szCs w:val="20"/>
        </w:rPr>
        <w:t>V priamej súvislosti s plnením pracovných úloh sú úkony potrebné na výkon práce a úkony počas práce zvyčajné alebo potrebné pred začiatkom práce alebo po jej skončení. Takými úkonmi nie je cesta do zamestnania a späť, stravovanie, ošetrenie alebo vyšetrenie v zdravotníckom zariadení, ani cesta na ne a späť. Vyšetrenie v zdravotníckom zariadení vykonávané na príkaz zamestnávateľa alebo ošetrenie pri prvej pomoci a cesta na ne a späť sú úkony v priamej súvislosti s plnením pracovných úloh.</w:t>
      </w:r>
    </w:p>
    <w:p w14:paraId="23586657" w14:textId="5748FB78" w:rsid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E05F46">
        <w:rPr>
          <w:rFonts w:cstheme="minorHAnsi"/>
          <w:b/>
          <w:bCs/>
          <w:color w:val="C00000"/>
          <w:sz w:val="20"/>
          <w:szCs w:val="20"/>
        </w:rPr>
        <w:t>(3)</w:t>
      </w:r>
      <w:r>
        <w:rPr>
          <w:rFonts w:cstheme="minorHAnsi"/>
          <w:sz w:val="20"/>
          <w:szCs w:val="20"/>
        </w:rPr>
        <w:t xml:space="preserve"> </w:t>
      </w:r>
      <w:r w:rsidRPr="004E12AD">
        <w:rPr>
          <w:rFonts w:cstheme="minorHAnsi"/>
          <w:sz w:val="20"/>
          <w:szCs w:val="20"/>
        </w:rPr>
        <w:t>Ako pracovný úraz sa posudzuje aj úraz, ktorý zamestnanec utrpel pre plnenie pracovných úloh.</w:t>
      </w:r>
    </w:p>
    <w:p w14:paraId="25E3FD51" w14:textId="77777777" w:rsidR="004E12AD" w:rsidRP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p>
    <w:p w14:paraId="115AD08E" w14:textId="77777777" w:rsidR="004E12AD" w:rsidRPr="00E05F46"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b/>
          <w:bCs/>
          <w:color w:val="C00000"/>
          <w:sz w:val="20"/>
          <w:szCs w:val="20"/>
        </w:rPr>
      </w:pPr>
      <w:r w:rsidRPr="00E05F46">
        <w:rPr>
          <w:rFonts w:cstheme="minorHAnsi"/>
          <w:b/>
          <w:bCs/>
          <w:color w:val="C00000"/>
          <w:sz w:val="20"/>
          <w:szCs w:val="20"/>
        </w:rPr>
        <w:t>§ 221</w:t>
      </w:r>
    </w:p>
    <w:p w14:paraId="5DCBB361" w14:textId="7AD1AF69" w:rsidR="004E12AD" w:rsidRP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E05F46">
        <w:rPr>
          <w:rFonts w:cstheme="minorHAnsi"/>
          <w:b/>
          <w:bCs/>
          <w:color w:val="C00000"/>
          <w:sz w:val="20"/>
          <w:szCs w:val="20"/>
        </w:rPr>
        <w:t>(1)</w:t>
      </w:r>
      <w:r>
        <w:rPr>
          <w:rFonts w:cstheme="minorHAnsi"/>
          <w:sz w:val="20"/>
          <w:szCs w:val="20"/>
        </w:rPr>
        <w:t xml:space="preserve"> </w:t>
      </w:r>
      <w:r w:rsidRPr="004E12AD">
        <w:rPr>
          <w:rFonts w:cstheme="minorHAnsi"/>
          <w:sz w:val="20"/>
          <w:szCs w:val="20"/>
        </w:rPr>
        <w:t>Cesta do zamestnania a späť je cesta z bydliska (ubytovania) zamestnanca do miesta vstupu do objektu zamestnávateľa alebo na iné miesto určené na plnenie pracovných úloh a späť. Ak ide o zamestnávateľa v poľnohospodárstve, lesníctve a stavebníctve, je to aj cesta z bydliska na určené zhromaždisko a späť.</w:t>
      </w:r>
    </w:p>
    <w:p w14:paraId="1C26F7C8" w14:textId="39379F87" w:rsid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E05F46">
        <w:rPr>
          <w:rFonts w:cstheme="minorHAnsi"/>
          <w:b/>
          <w:bCs/>
          <w:color w:val="C00000"/>
          <w:sz w:val="20"/>
          <w:szCs w:val="20"/>
        </w:rPr>
        <w:t>(2)</w:t>
      </w:r>
      <w:r>
        <w:rPr>
          <w:rFonts w:cstheme="minorHAnsi"/>
          <w:sz w:val="20"/>
          <w:szCs w:val="20"/>
        </w:rPr>
        <w:t xml:space="preserve"> </w:t>
      </w:r>
      <w:r w:rsidRPr="004E12AD">
        <w:rPr>
          <w:rFonts w:cstheme="minorHAnsi"/>
          <w:sz w:val="20"/>
          <w:szCs w:val="20"/>
        </w:rPr>
        <w:t>Cesta z obce bydliska zamestnanca na pracovisko alebo do miesta ubytovania v inej obci, ktorá je cieľom pracovnej cesty, ak nie je súčasne obcou jeho pravidelného pracoviska, a späť sa posudzuje ako potrebný úkon pred začiatkom práce alebo po jej skončení.</w:t>
      </w:r>
    </w:p>
    <w:p w14:paraId="25EFC24E" w14:textId="77777777" w:rsidR="004E12AD" w:rsidRP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p>
    <w:p w14:paraId="415011CE" w14:textId="77777777" w:rsid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E05F46">
        <w:rPr>
          <w:rFonts w:cstheme="minorHAnsi"/>
          <w:b/>
          <w:bCs/>
          <w:color w:val="C00000"/>
          <w:sz w:val="20"/>
          <w:szCs w:val="20"/>
        </w:rPr>
        <w:t>§ 222</w:t>
      </w:r>
      <w:r w:rsidRPr="004E12AD">
        <w:rPr>
          <w:rFonts w:cstheme="minorHAnsi"/>
          <w:sz w:val="20"/>
          <w:szCs w:val="20"/>
        </w:rPr>
        <w:t xml:space="preserve"> </w:t>
      </w:r>
    </w:p>
    <w:p w14:paraId="1DFC779E" w14:textId="45F0C8B1" w:rsidR="004E12AD" w:rsidRP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b/>
          <w:bCs/>
          <w:sz w:val="20"/>
          <w:szCs w:val="20"/>
        </w:rPr>
      </w:pPr>
      <w:r w:rsidRPr="004E12AD">
        <w:rPr>
          <w:rFonts w:cstheme="minorHAnsi"/>
          <w:b/>
          <w:bCs/>
          <w:sz w:val="20"/>
          <w:szCs w:val="20"/>
        </w:rPr>
        <w:t>Bezdôvodné obohatenie</w:t>
      </w:r>
    </w:p>
    <w:p w14:paraId="1A06A085" w14:textId="1DEDC6D0" w:rsidR="004E12AD" w:rsidRP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E05F46">
        <w:rPr>
          <w:rFonts w:cstheme="minorHAnsi"/>
          <w:b/>
          <w:bCs/>
          <w:color w:val="C00000"/>
          <w:sz w:val="20"/>
          <w:szCs w:val="20"/>
        </w:rPr>
        <w:t>(1)</w:t>
      </w:r>
      <w:r>
        <w:rPr>
          <w:rFonts w:cstheme="minorHAnsi"/>
          <w:sz w:val="20"/>
          <w:szCs w:val="20"/>
        </w:rPr>
        <w:t xml:space="preserve"> </w:t>
      </w:r>
      <w:r w:rsidRPr="004E12AD">
        <w:rPr>
          <w:rFonts w:cstheme="minorHAnsi"/>
          <w:sz w:val="20"/>
          <w:szCs w:val="20"/>
        </w:rPr>
        <w:t>Ak sa zamestnanec bezdôvodne obohatí na úkor zamestnávateľa alebo ak sa zamestnávateľ bezdôvodne obohatí na úkor zamestnanca, musí obohatenie vydať.</w:t>
      </w:r>
    </w:p>
    <w:p w14:paraId="005F2482" w14:textId="0C04E10A" w:rsidR="004E12AD" w:rsidRP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E05F46">
        <w:rPr>
          <w:rFonts w:cstheme="minorHAnsi"/>
          <w:b/>
          <w:bCs/>
          <w:color w:val="C00000"/>
          <w:sz w:val="20"/>
          <w:szCs w:val="20"/>
        </w:rPr>
        <w:t>(2)</w:t>
      </w:r>
      <w:r>
        <w:rPr>
          <w:rFonts w:cstheme="minorHAnsi"/>
          <w:sz w:val="20"/>
          <w:szCs w:val="20"/>
        </w:rPr>
        <w:t xml:space="preserve"> </w:t>
      </w:r>
      <w:r w:rsidRPr="004E12AD">
        <w:rPr>
          <w:rFonts w:cstheme="minorHAnsi"/>
          <w:sz w:val="20"/>
          <w:szCs w:val="20"/>
        </w:rPr>
        <w:t>Bezdôvodné obohatenie na účely tohto zákona je majetkový prospech získaný plnením bez právneho dôvodu, plnením z neplatného právneho úkonu, plnením z právneho dôvodu, ktorý odpadol, ako aj majetkový prospech získaný z nepoctivých zdrojov.</w:t>
      </w:r>
    </w:p>
    <w:p w14:paraId="23102CC1" w14:textId="737DF6B0" w:rsidR="004E12AD" w:rsidRP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E05F46">
        <w:rPr>
          <w:rFonts w:cstheme="minorHAnsi"/>
          <w:b/>
          <w:bCs/>
          <w:color w:val="C00000"/>
          <w:sz w:val="20"/>
          <w:szCs w:val="20"/>
        </w:rPr>
        <w:t>(3)</w:t>
      </w:r>
      <w:r>
        <w:rPr>
          <w:rFonts w:cstheme="minorHAnsi"/>
          <w:sz w:val="20"/>
          <w:szCs w:val="20"/>
        </w:rPr>
        <w:t xml:space="preserve"> </w:t>
      </w:r>
      <w:r w:rsidRPr="004E12AD">
        <w:rPr>
          <w:rFonts w:cstheme="minorHAnsi"/>
          <w:sz w:val="20"/>
          <w:szCs w:val="20"/>
        </w:rPr>
        <w:t>Predmet bezdôvodného obohatenia sa musí vydať tomu, na čí úkor bol získaný. Musí sa vydať všetko, čo sa nadobudlo bezdôvodným obohatením. Ak to nie je možné najmä preto, že obohatenie spočívalo vo výkonoch, musí sa poskytnúť peňažná náhrada.</w:t>
      </w:r>
    </w:p>
    <w:p w14:paraId="7401F667" w14:textId="0369E7C4" w:rsidR="004E12AD" w:rsidRP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E05F46">
        <w:rPr>
          <w:rFonts w:cstheme="minorHAnsi"/>
          <w:b/>
          <w:bCs/>
          <w:color w:val="C00000"/>
          <w:sz w:val="20"/>
          <w:szCs w:val="20"/>
        </w:rPr>
        <w:t>(4)</w:t>
      </w:r>
      <w:r>
        <w:rPr>
          <w:rFonts w:cstheme="minorHAnsi"/>
          <w:sz w:val="20"/>
          <w:szCs w:val="20"/>
        </w:rPr>
        <w:t xml:space="preserve"> </w:t>
      </w:r>
      <w:r w:rsidRPr="004E12AD">
        <w:rPr>
          <w:rFonts w:cstheme="minorHAnsi"/>
          <w:sz w:val="20"/>
          <w:szCs w:val="20"/>
        </w:rPr>
        <w:t>S predmetom bezdôvodného obohatenia sa musia vydať aj úžitky z neho, ak ten, kto obohatenie získal, nekonal dobromyseľne.</w:t>
      </w:r>
    </w:p>
    <w:p w14:paraId="3DAB2F10" w14:textId="6DD878DF" w:rsidR="004E12AD" w:rsidRP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E05F46">
        <w:rPr>
          <w:rFonts w:cstheme="minorHAnsi"/>
          <w:b/>
          <w:bCs/>
          <w:color w:val="C00000"/>
          <w:sz w:val="20"/>
          <w:szCs w:val="20"/>
        </w:rPr>
        <w:t>(5)</w:t>
      </w:r>
      <w:r>
        <w:rPr>
          <w:rFonts w:cstheme="minorHAnsi"/>
          <w:sz w:val="20"/>
          <w:szCs w:val="20"/>
        </w:rPr>
        <w:t xml:space="preserve"> </w:t>
      </w:r>
      <w:r w:rsidRPr="004E12AD">
        <w:rPr>
          <w:rFonts w:cstheme="minorHAnsi"/>
          <w:sz w:val="20"/>
          <w:szCs w:val="20"/>
        </w:rPr>
        <w:t>Ten, kto predmet bezdôvodného obohatenia vydáva, má právo na náhradu potrebných nákladov, ktoré na vec vynaložil.</w:t>
      </w:r>
    </w:p>
    <w:p w14:paraId="341F610C" w14:textId="77117EC3" w:rsidR="004E12AD" w:rsidRPr="004E12AD" w:rsidRDefault="004E12AD" w:rsidP="004E12AD">
      <w:pPr>
        <w:pBdr>
          <w:top w:val="single" w:sz="4" w:space="1" w:color="auto"/>
          <w:left w:val="single" w:sz="4" w:space="1" w:color="auto"/>
          <w:bottom w:val="single" w:sz="4" w:space="1" w:color="auto"/>
          <w:right w:val="single" w:sz="4" w:space="1" w:color="auto"/>
        </w:pBdr>
        <w:spacing w:after="0"/>
        <w:jc w:val="both"/>
        <w:rPr>
          <w:rFonts w:cstheme="minorHAnsi"/>
          <w:sz w:val="20"/>
          <w:szCs w:val="20"/>
        </w:rPr>
      </w:pPr>
      <w:r w:rsidRPr="00E05F46">
        <w:rPr>
          <w:rFonts w:cstheme="minorHAnsi"/>
          <w:b/>
          <w:bCs/>
          <w:color w:val="C00000"/>
          <w:sz w:val="20"/>
          <w:szCs w:val="20"/>
        </w:rPr>
        <w:t>(6)</w:t>
      </w:r>
      <w:r>
        <w:rPr>
          <w:rFonts w:cstheme="minorHAnsi"/>
          <w:sz w:val="20"/>
          <w:szCs w:val="20"/>
        </w:rPr>
        <w:t xml:space="preserve"> </w:t>
      </w:r>
      <w:r w:rsidRPr="004E12AD">
        <w:rPr>
          <w:rFonts w:cstheme="minorHAnsi"/>
          <w:sz w:val="20"/>
          <w:szCs w:val="20"/>
        </w:rPr>
        <w:t>Vrátenie neprávom vyplatených súm môže zamestnávateľ od zamestnanca požadovať, ak zamestnanec vedel alebo musel z okolností predpokladať, že ide o sumy nesprávne určené alebo omylom vyplatené, a to v lehote do troch rokov od ich výplaty.</w:t>
      </w:r>
    </w:p>
    <w:sectPr w:rsidR="004E12AD" w:rsidRPr="004E12AD" w:rsidSect="000977EA">
      <w:pgSz w:w="11906" w:h="16838"/>
      <w:pgMar w:top="1418" w:right="567"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F55B4"/>
    <w:multiLevelType w:val="hybridMultilevel"/>
    <w:tmpl w:val="AC0E0600"/>
    <w:lvl w:ilvl="0" w:tplc="7EB68CBE">
      <w:start w:val="1"/>
      <w:numFmt w:val="decimal"/>
      <w:lvlText w:val="(%1)"/>
      <w:lvlJc w:val="left"/>
      <w:pPr>
        <w:ind w:left="720" w:hanging="360"/>
      </w:pPr>
      <w:rPr>
        <w:rFonts w:hint="default"/>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5DEA1E3C"/>
    <w:multiLevelType w:val="multilevel"/>
    <w:tmpl w:val="27343C4A"/>
    <w:lvl w:ilvl="0">
      <w:start w:val="1"/>
      <w:numFmt w:val="decimal"/>
      <w:pStyle w:val="111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107"/>
    <w:rsid w:val="0000158D"/>
    <w:rsid w:val="00025107"/>
    <w:rsid w:val="000977EA"/>
    <w:rsid w:val="000A77A4"/>
    <w:rsid w:val="000B0F98"/>
    <w:rsid w:val="0016402D"/>
    <w:rsid w:val="00170A75"/>
    <w:rsid w:val="00175035"/>
    <w:rsid w:val="001E04AB"/>
    <w:rsid w:val="00201B11"/>
    <w:rsid w:val="00234232"/>
    <w:rsid w:val="003C55AE"/>
    <w:rsid w:val="003E6E6D"/>
    <w:rsid w:val="003F693E"/>
    <w:rsid w:val="00416059"/>
    <w:rsid w:val="00487D74"/>
    <w:rsid w:val="004A6FA3"/>
    <w:rsid w:val="004B2F6C"/>
    <w:rsid w:val="004C5260"/>
    <w:rsid w:val="004D6A4D"/>
    <w:rsid w:val="004E12AD"/>
    <w:rsid w:val="004E2EDE"/>
    <w:rsid w:val="00532C7E"/>
    <w:rsid w:val="00547A41"/>
    <w:rsid w:val="005823F8"/>
    <w:rsid w:val="005D2BB9"/>
    <w:rsid w:val="005E74F9"/>
    <w:rsid w:val="006164D2"/>
    <w:rsid w:val="00662C35"/>
    <w:rsid w:val="00674D20"/>
    <w:rsid w:val="007158F6"/>
    <w:rsid w:val="00762411"/>
    <w:rsid w:val="00773DD0"/>
    <w:rsid w:val="007A4891"/>
    <w:rsid w:val="007A4A2A"/>
    <w:rsid w:val="007C27C6"/>
    <w:rsid w:val="007D0F9B"/>
    <w:rsid w:val="007F7BF1"/>
    <w:rsid w:val="008009F4"/>
    <w:rsid w:val="008D4510"/>
    <w:rsid w:val="00937C41"/>
    <w:rsid w:val="009447AA"/>
    <w:rsid w:val="00953110"/>
    <w:rsid w:val="0096764C"/>
    <w:rsid w:val="00996B40"/>
    <w:rsid w:val="009B4E70"/>
    <w:rsid w:val="009C1383"/>
    <w:rsid w:val="009D4D52"/>
    <w:rsid w:val="00AB13CB"/>
    <w:rsid w:val="00AC319D"/>
    <w:rsid w:val="00B57025"/>
    <w:rsid w:val="00C678DF"/>
    <w:rsid w:val="00C7001E"/>
    <w:rsid w:val="00CA6215"/>
    <w:rsid w:val="00CD2000"/>
    <w:rsid w:val="00CE7B8C"/>
    <w:rsid w:val="00D11B80"/>
    <w:rsid w:val="00D86457"/>
    <w:rsid w:val="00D86D44"/>
    <w:rsid w:val="00DB5863"/>
    <w:rsid w:val="00DD31EA"/>
    <w:rsid w:val="00E05F46"/>
    <w:rsid w:val="00E64E2F"/>
    <w:rsid w:val="00EF26BA"/>
    <w:rsid w:val="00FB23BF"/>
    <w:rsid w:val="00FB7BF4"/>
    <w:rsid w:val="00FE1D96"/>
    <w:rsid w:val="00FE6AE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0D91B"/>
  <w15:chartTrackingRefBased/>
  <w15:docId w15:val="{69B41407-CC7C-49E9-B120-C82B5733C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C700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semiHidden/>
    <w:unhideWhenUsed/>
    <w:qFormat/>
    <w:rsid w:val="00C700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y"/>
    <w:next w:val="Normlny"/>
    <w:link w:val="Nadpis3Char"/>
    <w:uiPriority w:val="9"/>
    <w:semiHidden/>
    <w:unhideWhenUsed/>
    <w:qFormat/>
    <w:rsid w:val="00C700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y"/>
    <w:next w:val="Normlny"/>
    <w:link w:val="Nadpis4Char"/>
    <w:uiPriority w:val="9"/>
    <w:semiHidden/>
    <w:unhideWhenUsed/>
    <w:qFormat/>
    <w:rsid w:val="00FB7BF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01">
    <w:name w:val="01"/>
    <w:basedOn w:val="Normlny"/>
    <w:link w:val="01Char"/>
    <w:qFormat/>
    <w:rsid w:val="00B57025"/>
    <w:pPr>
      <w:jc w:val="both"/>
    </w:pPr>
    <w:rPr>
      <w:rFonts w:asciiTheme="majorHAnsi" w:hAnsiTheme="majorHAnsi" w:cstheme="majorHAnsi"/>
    </w:rPr>
  </w:style>
  <w:style w:type="character" w:customStyle="1" w:styleId="01Char">
    <w:name w:val="01 Char"/>
    <w:basedOn w:val="Predvolenpsmoodseku"/>
    <w:link w:val="01"/>
    <w:rsid w:val="00B57025"/>
    <w:rPr>
      <w:rFonts w:asciiTheme="majorHAnsi" w:hAnsiTheme="majorHAnsi" w:cstheme="majorHAnsi"/>
    </w:rPr>
  </w:style>
  <w:style w:type="paragraph" w:customStyle="1" w:styleId="1">
    <w:name w:val="§1"/>
    <w:basedOn w:val="Nadpis1"/>
    <w:link w:val="1Char"/>
    <w:autoRedefine/>
    <w:qFormat/>
    <w:rsid w:val="005E74F9"/>
    <w:pPr>
      <w:jc w:val="both"/>
    </w:pPr>
    <w:rPr>
      <w:b/>
      <w:color w:val="C00000"/>
    </w:rPr>
  </w:style>
  <w:style w:type="character" w:customStyle="1" w:styleId="1Char">
    <w:name w:val="§1 Char"/>
    <w:basedOn w:val="Nadpis1Char"/>
    <w:link w:val="1"/>
    <w:rsid w:val="005E74F9"/>
    <w:rPr>
      <w:rFonts w:asciiTheme="majorHAnsi" w:eastAsiaTheme="majorEastAsia" w:hAnsiTheme="majorHAnsi" w:cstheme="majorBidi"/>
      <w:b/>
      <w:color w:val="C00000"/>
      <w:sz w:val="32"/>
      <w:szCs w:val="32"/>
    </w:rPr>
  </w:style>
  <w:style w:type="character" w:customStyle="1" w:styleId="Nadpis1Char">
    <w:name w:val="Nadpis 1 Char"/>
    <w:basedOn w:val="Predvolenpsmoodseku"/>
    <w:link w:val="Nadpis1"/>
    <w:uiPriority w:val="9"/>
    <w:rsid w:val="00C7001E"/>
    <w:rPr>
      <w:rFonts w:asciiTheme="majorHAnsi" w:eastAsiaTheme="majorEastAsia" w:hAnsiTheme="majorHAnsi" w:cstheme="majorBidi"/>
      <w:color w:val="2F5496" w:themeColor="accent1" w:themeShade="BF"/>
      <w:sz w:val="32"/>
      <w:szCs w:val="32"/>
    </w:rPr>
  </w:style>
  <w:style w:type="paragraph" w:customStyle="1" w:styleId="11">
    <w:name w:val="§1.1."/>
    <w:basedOn w:val="Nadpis2"/>
    <w:link w:val="11Char"/>
    <w:qFormat/>
    <w:rsid w:val="00C7001E"/>
    <w:rPr>
      <w:b/>
      <w:color w:val="000000" w:themeColor="text1"/>
    </w:rPr>
  </w:style>
  <w:style w:type="character" w:customStyle="1" w:styleId="11Char">
    <w:name w:val="§1.1. Char"/>
    <w:basedOn w:val="Nadpis2Char"/>
    <w:link w:val="11"/>
    <w:rsid w:val="00C7001E"/>
    <w:rPr>
      <w:rFonts w:asciiTheme="majorHAnsi" w:eastAsiaTheme="majorEastAsia" w:hAnsiTheme="majorHAnsi" w:cstheme="majorBidi"/>
      <w:b/>
      <w:color w:val="000000" w:themeColor="text1"/>
      <w:sz w:val="26"/>
      <w:szCs w:val="26"/>
    </w:rPr>
  </w:style>
  <w:style w:type="character" w:customStyle="1" w:styleId="Nadpis2Char">
    <w:name w:val="Nadpis 2 Char"/>
    <w:basedOn w:val="Predvolenpsmoodseku"/>
    <w:link w:val="Nadpis2"/>
    <w:uiPriority w:val="9"/>
    <w:semiHidden/>
    <w:rsid w:val="00C7001E"/>
    <w:rPr>
      <w:rFonts w:asciiTheme="majorHAnsi" w:eastAsiaTheme="majorEastAsia" w:hAnsiTheme="majorHAnsi" w:cstheme="majorBidi"/>
      <w:color w:val="2F5496" w:themeColor="accent1" w:themeShade="BF"/>
      <w:sz w:val="26"/>
      <w:szCs w:val="26"/>
    </w:rPr>
  </w:style>
  <w:style w:type="paragraph" w:customStyle="1" w:styleId="111">
    <w:name w:val="§1.1.1."/>
    <w:basedOn w:val="Nadpis3"/>
    <w:link w:val="111Char"/>
    <w:autoRedefine/>
    <w:qFormat/>
    <w:rsid w:val="005E74F9"/>
    <w:pPr>
      <w:jc w:val="both"/>
    </w:pPr>
    <w:rPr>
      <w:b/>
    </w:rPr>
  </w:style>
  <w:style w:type="character" w:customStyle="1" w:styleId="111Char">
    <w:name w:val="§1.1.1. Char"/>
    <w:basedOn w:val="Nadpis3Char"/>
    <w:link w:val="111"/>
    <w:rsid w:val="005E74F9"/>
    <w:rPr>
      <w:rFonts w:asciiTheme="majorHAnsi" w:eastAsiaTheme="majorEastAsia" w:hAnsiTheme="majorHAnsi" w:cstheme="majorBidi"/>
      <w:b/>
      <w:color w:val="1F3763" w:themeColor="accent1" w:themeShade="7F"/>
      <w:sz w:val="24"/>
      <w:szCs w:val="24"/>
    </w:rPr>
  </w:style>
  <w:style w:type="character" w:customStyle="1" w:styleId="Nadpis3Char">
    <w:name w:val="Nadpis 3 Char"/>
    <w:basedOn w:val="Predvolenpsmoodseku"/>
    <w:link w:val="Nadpis3"/>
    <w:uiPriority w:val="9"/>
    <w:semiHidden/>
    <w:rsid w:val="00C7001E"/>
    <w:rPr>
      <w:rFonts w:asciiTheme="majorHAnsi" w:eastAsiaTheme="majorEastAsia" w:hAnsiTheme="majorHAnsi" w:cstheme="majorBidi"/>
      <w:color w:val="1F3763" w:themeColor="accent1" w:themeShade="7F"/>
      <w:sz w:val="24"/>
      <w:szCs w:val="24"/>
    </w:rPr>
  </w:style>
  <w:style w:type="paragraph" w:customStyle="1" w:styleId="1111">
    <w:name w:val="1.1.1.1"/>
    <w:basedOn w:val="Nadpis4"/>
    <w:link w:val="1111Char"/>
    <w:qFormat/>
    <w:rsid w:val="00FB7BF4"/>
    <w:pPr>
      <w:numPr>
        <w:numId w:val="2"/>
      </w:numPr>
      <w:ind w:hanging="360"/>
      <w:jc w:val="both"/>
    </w:pPr>
    <w:rPr>
      <w:rFonts w:eastAsia="Times New Roman" w:cstheme="minorHAnsi"/>
      <w:i w:val="0"/>
      <w:color w:val="000000" w:themeColor="text1"/>
      <w:sz w:val="24"/>
      <w:szCs w:val="24"/>
      <w:lang w:eastAsia="sk-SK"/>
    </w:rPr>
  </w:style>
  <w:style w:type="character" w:customStyle="1" w:styleId="1111Char">
    <w:name w:val="1.1.1.1 Char"/>
    <w:basedOn w:val="Nadpis4Char"/>
    <w:link w:val="1111"/>
    <w:rsid w:val="00FB7BF4"/>
    <w:rPr>
      <w:rFonts w:asciiTheme="majorHAnsi" w:eastAsia="Times New Roman" w:hAnsiTheme="majorHAnsi" w:cstheme="minorHAnsi"/>
      <w:i w:val="0"/>
      <w:iCs/>
      <w:color w:val="000000" w:themeColor="text1"/>
      <w:sz w:val="24"/>
      <w:szCs w:val="24"/>
      <w:lang w:eastAsia="sk-SK"/>
    </w:rPr>
  </w:style>
  <w:style w:type="character" w:customStyle="1" w:styleId="Nadpis4Char">
    <w:name w:val="Nadpis 4 Char"/>
    <w:basedOn w:val="Predvolenpsmoodseku"/>
    <w:link w:val="Nadpis4"/>
    <w:uiPriority w:val="9"/>
    <w:semiHidden/>
    <w:rsid w:val="00FB7BF4"/>
    <w:rPr>
      <w:rFonts w:asciiTheme="majorHAnsi" w:eastAsiaTheme="majorEastAsia" w:hAnsiTheme="majorHAnsi" w:cstheme="majorBidi"/>
      <w:i/>
      <w:iCs/>
      <w:color w:val="2F5496" w:themeColor="accent1" w:themeShade="BF"/>
    </w:rPr>
  </w:style>
  <w:style w:type="paragraph" w:styleId="Odsekzoznamu">
    <w:name w:val="List Paragraph"/>
    <w:basedOn w:val="Normlny"/>
    <w:uiPriority w:val="34"/>
    <w:qFormat/>
    <w:rsid w:val="003E6E6D"/>
    <w:pPr>
      <w:ind w:left="720"/>
      <w:contextualSpacing/>
    </w:pPr>
  </w:style>
  <w:style w:type="paragraph" w:styleId="Normlnywebov">
    <w:name w:val="Normal (Web)"/>
    <w:basedOn w:val="Normlny"/>
    <w:uiPriority w:val="99"/>
    <w:semiHidden/>
    <w:unhideWhenUsed/>
    <w:rsid w:val="00C678DF"/>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styleId="Hlavikaobsahu">
    <w:name w:val="TOC Heading"/>
    <w:basedOn w:val="Nadpis1"/>
    <w:next w:val="Normlny"/>
    <w:uiPriority w:val="39"/>
    <w:unhideWhenUsed/>
    <w:qFormat/>
    <w:rsid w:val="009C1383"/>
    <w:pPr>
      <w:outlineLvl w:val="9"/>
    </w:pPr>
    <w:rPr>
      <w:lang w:eastAsia="sk-SK"/>
    </w:rPr>
  </w:style>
  <w:style w:type="paragraph" w:styleId="Obsah2">
    <w:name w:val="toc 2"/>
    <w:basedOn w:val="Normlny"/>
    <w:next w:val="Normlny"/>
    <w:autoRedefine/>
    <w:uiPriority w:val="39"/>
    <w:unhideWhenUsed/>
    <w:rsid w:val="009C1383"/>
    <w:pPr>
      <w:spacing w:after="100"/>
      <w:ind w:left="220"/>
    </w:pPr>
  </w:style>
  <w:style w:type="character" w:styleId="Hypertextovprepojenie">
    <w:name w:val="Hyperlink"/>
    <w:basedOn w:val="Predvolenpsmoodseku"/>
    <w:uiPriority w:val="99"/>
    <w:unhideWhenUsed/>
    <w:rsid w:val="009C13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13246">
      <w:bodyDiv w:val="1"/>
      <w:marLeft w:val="0"/>
      <w:marRight w:val="0"/>
      <w:marTop w:val="0"/>
      <w:marBottom w:val="0"/>
      <w:divBdr>
        <w:top w:val="none" w:sz="0" w:space="0" w:color="auto"/>
        <w:left w:val="none" w:sz="0" w:space="0" w:color="auto"/>
        <w:bottom w:val="none" w:sz="0" w:space="0" w:color="auto"/>
        <w:right w:val="none" w:sz="0" w:space="0" w:color="auto"/>
      </w:divBdr>
    </w:div>
    <w:div w:id="553353141">
      <w:bodyDiv w:val="1"/>
      <w:marLeft w:val="0"/>
      <w:marRight w:val="0"/>
      <w:marTop w:val="0"/>
      <w:marBottom w:val="0"/>
      <w:divBdr>
        <w:top w:val="none" w:sz="0" w:space="0" w:color="auto"/>
        <w:left w:val="none" w:sz="0" w:space="0" w:color="auto"/>
        <w:bottom w:val="none" w:sz="0" w:space="0" w:color="auto"/>
        <w:right w:val="none" w:sz="0" w:space="0" w:color="auto"/>
      </w:divBdr>
    </w:div>
    <w:div w:id="685257009">
      <w:bodyDiv w:val="1"/>
      <w:marLeft w:val="0"/>
      <w:marRight w:val="0"/>
      <w:marTop w:val="0"/>
      <w:marBottom w:val="0"/>
      <w:divBdr>
        <w:top w:val="none" w:sz="0" w:space="0" w:color="auto"/>
        <w:left w:val="none" w:sz="0" w:space="0" w:color="auto"/>
        <w:bottom w:val="none" w:sz="0" w:space="0" w:color="auto"/>
        <w:right w:val="none" w:sz="0" w:space="0" w:color="auto"/>
      </w:divBdr>
    </w:div>
    <w:div w:id="765611189">
      <w:bodyDiv w:val="1"/>
      <w:marLeft w:val="0"/>
      <w:marRight w:val="0"/>
      <w:marTop w:val="0"/>
      <w:marBottom w:val="0"/>
      <w:divBdr>
        <w:top w:val="none" w:sz="0" w:space="0" w:color="auto"/>
        <w:left w:val="none" w:sz="0" w:space="0" w:color="auto"/>
        <w:bottom w:val="none" w:sz="0" w:space="0" w:color="auto"/>
        <w:right w:val="none" w:sz="0" w:space="0" w:color="auto"/>
      </w:divBdr>
    </w:div>
    <w:div w:id="887188361">
      <w:bodyDiv w:val="1"/>
      <w:marLeft w:val="0"/>
      <w:marRight w:val="0"/>
      <w:marTop w:val="0"/>
      <w:marBottom w:val="0"/>
      <w:divBdr>
        <w:top w:val="none" w:sz="0" w:space="0" w:color="auto"/>
        <w:left w:val="none" w:sz="0" w:space="0" w:color="auto"/>
        <w:bottom w:val="none" w:sz="0" w:space="0" w:color="auto"/>
        <w:right w:val="none" w:sz="0" w:space="0" w:color="auto"/>
      </w:divBdr>
      <w:divsChild>
        <w:div w:id="728647367">
          <w:marLeft w:val="255"/>
          <w:marRight w:val="0"/>
          <w:marTop w:val="0"/>
          <w:marBottom w:val="0"/>
          <w:divBdr>
            <w:top w:val="none" w:sz="0" w:space="0" w:color="auto"/>
            <w:left w:val="none" w:sz="0" w:space="0" w:color="auto"/>
            <w:bottom w:val="none" w:sz="0" w:space="0" w:color="auto"/>
            <w:right w:val="none" w:sz="0" w:space="0" w:color="auto"/>
          </w:divBdr>
          <w:divsChild>
            <w:div w:id="1219437023">
              <w:marLeft w:val="255"/>
              <w:marRight w:val="0"/>
              <w:marTop w:val="75"/>
              <w:marBottom w:val="0"/>
              <w:divBdr>
                <w:top w:val="none" w:sz="0" w:space="0" w:color="auto"/>
                <w:left w:val="none" w:sz="0" w:space="0" w:color="auto"/>
                <w:bottom w:val="none" w:sz="0" w:space="0" w:color="auto"/>
                <w:right w:val="none" w:sz="0" w:space="0" w:color="auto"/>
              </w:divBdr>
              <w:divsChild>
                <w:div w:id="1344090419">
                  <w:marLeft w:val="0"/>
                  <w:marRight w:val="75"/>
                  <w:marTop w:val="0"/>
                  <w:marBottom w:val="0"/>
                  <w:divBdr>
                    <w:top w:val="none" w:sz="0" w:space="0" w:color="auto"/>
                    <w:left w:val="none" w:sz="0" w:space="0" w:color="auto"/>
                    <w:bottom w:val="none" w:sz="0" w:space="0" w:color="auto"/>
                    <w:right w:val="none" w:sz="0" w:space="0" w:color="auto"/>
                  </w:divBdr>
                </w:div>
                <w:div w:id="89009994">
                  <w:marLeft w:val="255"/>
                  <w:marRight w:val="0"/>
                  <w:marTop w:val="75"/>
                  <w:marBottom w:val="0"/>
                  <w:divBdr>
                    <w:top w:val="none" w:sz="0" w:space="0" w:color="auto"/>
                    <w:left w:val="none" w:sz="0" w:space="0" w:color="auto"/>
                    <w:bottom w:val="none" w:sz="0" w:space="0" w:color="auto"/>
                    <w:right w:val="none" w:sz="0" w:space="0" w:color="auto"/>
                  </w:divBdr>
                </w:div>
                <w:div w:id="1279216663">
                  <w:marLeft w:val="255"/>
                  <w:marRight w:val="0"/>
                  <w:marTop w:val="75"/>
                  <w:marBottom w:val="0"/>
                  <w:divBdr>
                    <w:top w:val="none" w:sz="0" w:space="0" w:color="auto"/>
                    <w:left w:val="none" w:sz="0" w:space="0" w:color="auto"/>
                    <w:bottom w:val="none" w:sz="0" w:space="0" w:color="auto"/>
                    <w:right w:val="none" w:sz="0" w:space="0" w:color="auto"/>
                  </w:divBdr>
                </w:div>
                <w:div w:id="886524618">
                  <w:marLeft w:val="255"/>
                  <w:marRight w:val="0"/>
                  <w:marTop w:val="75"/>
                  <w:marBottom w:val="0"/>
                  <w:divBdr>
                    <w:top w:val="none" w:sz="0" w:space="0" w:color="auto"/>
                    <w:left w:val="none" w:sz="0" w:space="0" w:color="auto"/>
                    <w:bottom w:val="none" w:sz="0" w:space="0" w:color="auto"/>
                    <w:right w:val="none" w:sz="0" w:space="0" w:color="auto"/>
                  </w:divBdr>
                </w:div>
                <w:div w:id="1028488611">
                  <w:marLeft w:val="255"/>
                  <w:marRight w:val="0"/>
                  <w:marTop w:val="75"/>
                  <w:marBottom w:val="0"/>
                  <w:divBdr>
                    <w:top w:val="none" w:sz="0" w:space="0" w:color="auto"/>
                    <w:left w:val="none" w:sz="0" w:space="0" w:color="auto"/>
                    <w:bottom w:val="none" w:sz="0" w:space="0" w:color="auto"/>
                    <w:right w:val="none" w:sz="0" w:space="0" w:color="auto"/>
                  </w:divBdr>
                </w:div>
                <w:div w:id="2095517464">
                  <w:marLeft w:val="255"/>
                  <w:marRight w:val="0"/>
                  <w:marTop w:val="75"/>
                  <w:marBottom w:val="0"/>
                  <w:divBdr>
                    <w:top w:val="none" w:sz="0" w:space="0" w:color="auto"/>
                    <w:left w:val="none" w:sz="0" w:space="0" w:color="auto"/>
                    <w:bottom w:val="none" w:sz="0" w:space="0" w:color="auto"/>
                    <w:right w:val="none" w:sz="0" w:space="0" w:color="auto"/>
                  </w:divBdr>
                </w:div>
                <w:div w:id="112133452">
                  <w:marLeft w:val="255"/>
                  <w:marRight w:val="0"/>
                  <w:marTop w:val="75"/>
                  <w:marBottom w:val="0"/>
                  <w:divBdr>
                    <w:top w:val="none" w:sz="0" w:space="0" w:color="auto"/>
                    <w:left w:val="none" w:sz="0" w:space="0" w:color="auto"/>
                    <w:bottom w:val="none" w:sz="0" w:space="0" w:color="auto"/>
                    <w:right w:val="none" w:sz="0" w:space="0" w:color="auto"/>
                  </w:divBdr>
                </w:div>
              </w:divsChild>
            </w:div>
            <w:div w:id="1601595961">
              <w:marLeft w:val="255"/>
              <w:marRight w:val="0"/>
              <w:marTop w:val="75"/>
              <w:marBottom w:val="0"/>
              <w:divBdr>
                <w:top w:val="none" w:sz="0" w:space="0" w:color="auto"/>
                <w:left w:val="none" w:sz="0" w:space="0" w:color="auto"/>
                <w:bottom w:val="none" w:sz="0" w:space="0" w:color="auto"/>
                <w:right w:val="none" w:sz="0" w:space="0" w:color="auto"/>
              </w:divBdr>
              <w:divsChild>
                <w:div w:id="1757828154">
                  <w:marLeft w:val="0"/>
                  <w:marRight w:val="75"/>
                  <w:marTop w:val="0"/>
                  <w:marBottom w:val="0"/>
                  <w:divBdr>
                    <w:top w:val="none" w:sz="0" w:space="0" w:color="auto"/>
                    <w:left w:val="none" w:sz="0" w:space="0" w:color="auto"/>
                    <w:bottom w:val="none" w:sz="0" w:space="0" w:color="auto"/>
                    <w:right w:val="none" w:sz="0" w:space="0" w:color="auto"/>
                  </w:divBdr>
                </w:div>
                <w:div w:id="105080397">
                  <w:marLeft w:val="255"/>
                  <w:marRight w:val="0"/>
                  <w:marTop w:val="75"/>
                  <w:marBottom w:val="0"/>
                  <w:divBdr>
                    <w:top w:val="none" w:sz="0" w:space="0" w:color="auto"/>
                    <w:left w:val="none" w:sz="0" w:space="0" w:color="auto"/>
                    <w:bottom w:val="none" w:sz="0" w:space="0" w:color="auto"/>
                    <w:right w:val="none" w:sz="0" w:space="0" w:color="auto"/>
                  </w:divBdr>
                  <w:divsChild>
                    <w:div w:id="1309360567">
                      <w:marLeft w:val="255"/>
                      <w:marRight w:val="0"/>
                      <w:marTop w:val="0"/>
                      <w:marBottom w:val="0"/>
                      <w:divBdr>
                        <w:top w:val="none" w:sz="0" w:space="0" w:color="auto"/>
                        <w:left w:val="none" w:sz="0" w:space="0" w:color="auto"/>
                        <w:bottom w:val="none" w:sz="0" w:space="0" w:color="auto"/>
                        <w:right w:val="none" w:sz="0" w:space="0" w:color="auto"/>
                      </w:divBdr>
                    </w:div>
                    <w:div w:id="723992081">
                      <w:marLeft w:val="255"/>
                      <w:marRight w:val="0"/>
                      <w:marTop w:val="0"/>
                      <w:marBottom w:val="0"/>
                      <w:divBdr>
                        <w:top w:val="none" w:sz="0" w:space="0" w:color="auto"/>
                        <w:left w:val="none" w:sz="0" w:space="0" w:color="auto"/>
                        <w:bottom w:val="none" w:sz="0" w:space="0" w:color="auto"/>
                        <w:right w:val="none" w:sz="0" w:space="0" w:color="auto"/>
                      </w:divBdr>
                    </w:div>
                    <w:div w:id="808980046">
                      <w:marLeft w:val="255"/>
                      <w:marRight w:val="0"/>
                      <w:marTop w:val="0"/>
                      <w:marBottom w:val="0"/>
                      <w:divBdr>
                        <w:top w:val="none" w:sz="0" w:space="0" w:color="auto"/>
                        <w:left w:val="none" w:sz="0" w:space="0" w:color="auto"/>
                        <w:bottom w:val="none" w:sz="0" w:space="0" w:color="auto"/>
                        <w:right w:val="none" w:sz="0" w:space="0" w:color="auto"/>
                      </w:divBdr>
                    </w:div>
                    <w:div w:id="1543595067">
                      <w:marLeft w:val="255"/>
                      <w:marRight w:val="0"/>
                      <w:marTop w:val="0"/>
                      <w:marBottom w:val="0"/>
                      <w:divBdr>
                        <w:top w:val="none" w:sz="0" w:space="0" w:color="auto"/>
                        <w:left w:val="none" w:sz="0" w:space="0" w:color="auto"/>
                        <w:bottom w:val="none" w:sz="0" w:space="0" w:color="auto"/>
                        <w:right w:val="none" w:sz="0" w:space="0" w:color="auto"/>
                      </w:divBdr>
                    </w:div>
                    <w:div w:id="1226406670">
                      <w:marLeft w:val="255"/>
                      <w:marRight w:val="0"/>
                      <w:marTop w:val="0"/>
                      <w:marBottom w:val="0"/>
                      <w:divBdr>
                        <w:top w:val="none" w:sz="0" w:space="0" w:color="auto"/>
                        <w:left w:val="none" w:sz="0" w:space="0" w:color="auto"/>
                        <w:bottom w:val="none" w:sz="0" w:space="0" w:color="auto"/>
                        <w:right w:val="none" w:sz="0" w:space="0" w:color="auto"/>
                      </w:divBdr>
                    </w:div>
                  </w:divsChild>
                </w:div>
                <w:div w:id="991443700">
                  <w:marLeft w:val="255"/>
                  <w:marRight w:val="0"/>
                  <w:marTop w:val="75"/>
                  <w:marBottom w:val="0"/>
                  <w:divBdr>
                    <w:top w:val="none" w:sz="0" w:space="0" w:color="auto"/>
                    <w:left w:val="none" w:sz="0" w:space="0" w:color="auto"/>
                    <w:bottom w:val="none" w:sz="0" w:space="0" w:color="auto"/>
                    <w:right w:val="none" w:sz="0" w:space="0" w:color="auto"/>
                  </w:divBdr>
                  <w:divsChild>
                    <w:div w:id="1250121899">
                      <w:marLeft w:val="255"/>
                      <w:marRight w:val="0"/>
                      <w:marTop w:val="0"/>
                      <w:marBottom w:val="0"/>
                      <w:divBdr>
                        <w:top w:val="none" w:sz="0" w:space="0" w:color="auto"/>
                        <w:left w:val="none" w:sz="0" w:space="0" w:color="auto"/>
                        <w:bottom w:val="none" w:sz="0" w:space="0" w:color="auto"/>
                        <w:right w:val="none" w:sz="0" w:space="0" w:color="auto"/>
                      </w:divBdr>
                    </w:div>
                    <w:div w:id="676615180">
                      <w:marLeft w:val="255"/>
                      <w:marRight w:val="0"/>
                      <w:marTop w:val="0"/>
                      <w:marBottom w:val="0"/>
                      <w:divBdr>
                        <w:top w:val="none" w:sz="0" w:space="0" w:color="auto"/>
                        <w:left w:val="none" w:sz="0" w:space="0" w:color="auto"/>
                        <w:bottom w:val="none" w:sz="0" w:space="0" w:color="auto"/>
                        <w:right w:val="none" w:sz="0" w:space="0" w:color="auto"/>
                      </w:divBdr>
                    </w:div>
                    <w:div w:id="1582838119">
                      <w:marLeft w:val="255"/>
                      <w:marRight w:val="0"/>
                      <w:marTop w:val="0"/>
                      <w:marBottom w:val="0"/>
                      <w:divBdr>
                        <w:top w:val="none" w:sz="0" w:space="0" w:color="auto"/>
                        <w:left w:val="none" w:sz="0" w:space="0" w:color="auto"/>
                        <w:bottom w:val="none" w:sz="0" w:space="0" w:color="auto"/>
                        <w:right w:val="none" w:sz="0" w:space="0" w:color="auto"/>
                      </w:divBdr>
                    </w:div>
                    <w:div w:id="1335912755">
                      <w:marLeft w:val="255"/>
                      <w:marRight w:val="0"/>
                      <w:marTop w:val="0"/>
                      <w:marBottom w:val="0"/>
                      <w:divBdr>
                        <w:top w:val="none" w:sz="0" w:space="0" w:color="auto"/>
                        <w:left w:val="none" w:sz="0" w:space="0" w:color="auto"/>
                        <w:bottom w:val="none" w:sz="0" w:space="0" w:color="auto"/>
                        <w:right w:val="none" w:sz="0" w:space="0" w:color="auto"/>
                      </w:divBdr>
                    </w:div>
                    <w:div w:id="1880892600">
                      <w:marLeft w:val="255"/>
                      <w:marRight w:val="0"/>
                      <w:marTop w:val="0"/>
                      <w:marBottom w:val="0"/>
                      <w:divBdr>
                        <w:top w:val="none" w:sz="0" w:space="0" w:color="auto"/>
                        <w:left w:val="none" w:sz="0" w:space="0" w:color="auto"/>
                        <w:bottom w:val="none" w:sz="0" w:space="0" w:color="auto"/>
                        <w:right w:val="none" w:sz="0" w:space="0" w:color="auto"/>
                      </w:divBdr>
                    </w:div>
                  </w:divsChild>
                </w:div>
                <w:div w:id="1184707713">
                  <w:marLeft w:val="255"/>
                  <w:marRight w:val="0"/>
                  <w:marTop w:val="75"/>
                  <w:marBottom w:val="0"/>
                  <w:divBdr>
                    <w:top w:val="none" w:sz="0" w:space="0" w:color="auto"/>
                    <w:left w:val="none" w:sz="0" w:space="0" w:color="auto"/>
                    <w:bottom w:val="none" w:sz="0" w:space="0" w:color="auto"/>
                    <w:right w:val="none" w:sz="0" w:space="0" w:color="auto"/>
                  </w:divBdr>
                </w:div>
              </w:divsChild>
            </w:div>
            <w:div w:id="374624351">
              <w:marLeft w:val="255"/>
              <w:marRight w:val="0"/>
              <w:marTop w:val="75"/>
              <w:marBottom w:val="0"/>
              <w:divBdr>
                <w:top w:val="none" w:sz="0" w:space="0" w:color="auto"/>
                <w:left w:val="none" w:sz="0" w:space="0" w:color="auto"/>
                <w:bottom w:val="none" w:sz="0" w:space="0" w:color="auto"/>
                <w:right w:val="none" w:sz="0" w:space="0" w:color="auto"/>
              </w:divBdr>
              <w:divsChild>
                <w:div w:id="990214160">
                  <w:marLeft w:val="0"/>
                  <w:marRight w:val="75"/>
                  <w:marTop w:val="0"/>
                  <w:marBottom w:val="0"/>
                  <w:divBdr>
                    <w:top w:val="none" w:sz="0" w:space="0" w:color="auto"/>
                    <w:left w:val="none" w:sz="0" w:space="0" w:color="auto"/>
                    <w:bottom w:val="none" w:sz="0" w:space="0" w:color="auto"/>
                    <w:right w:val="none" w:sz="0" w:space="0" w:color="auto"/>
                  </w:divBdr>
                </w:div>
                <w:div w:id="836455555">
                  <w:marLeft w:val="255"/>
                  <w:marRight w:val="0"/>
                  <w:marTop w:val="75"/>
                  <w:marBottom w:val="0"/>
                  <w:divBdr>
                    <w:top w:val="none" w:sz="0" w:space="0" w:color="auto"/>
                    <w:left w:val="none" w:sz="0" w:space="0" w:color="auto"/>
                    <w:bottom w:val="none" w:sz="0" w:space="0" w:color="auto"/>
                    <w:right w:val="none" w:sz="0" w:space="0" w:color="auto"/>
                  </w:divBdr>
                </w:div>
                <w:div w:id="1869760107">
                  <w:marLeft w:val="255"/>
                  <w:marRight w:val="0"/>
                  <w:marTop w:val="75"/>
                  <w:marBottom w:val="0"/>
                  <w:divBdr>
                    <w:top w:val="none" w:sz="0" w:space="0" w:color="auto"/>
                    <w:left w:val="none" w:sz="0" w:space="0" w:color="auto"/>
                    <w:bottom w:val="none" w:sz="0" w:space="0" w:color="auto"/>
                    <w:right w:val="none" w:sz="0" w:space="0" w:color="auto"/>
                  </w:divBdr>
                </w:div>
              </w:divsChild>
            </w:div>
            <w:div w:id="677315515">
              <w:marLeft w:val="255"/>
              <w:marRight w:val="0"/>
              <w:marTop w:val="75"/>
              <w:marBottom w:val="0"/>
              <w:divBdr>
                <w:top w:val="none" w:sz="0" w:space="0" w:color="auto"/>
                <w:left w:val="none" w:sz="0" w:space="0" w:color="auto"/>
                <w:bottom w:val="none" w:sz="0" w:space="0" w:color="auto"/>
                <w:right w:val="none" w:sz="0" w:space="0" w:color="auto"/>
              </w:divBdr>
              <w:divsChild>
                <w:div w:id="1553540957">
                  <w:marLeft w:val="0"/>
                  <w:marRight w:val="75"/>
                  <w:marTop w:val="0"/>
                  <w:marBottom w:val="0"/>
                  <w:divBdr>
                    <w:top w:val="none" w:sz="0" w:space="0" w:color="auto"/>
                    <w:left w:val="none" w:sz="0" w:space="0" w:color="auto"/>
                    <w:bottom w:val="none" w:sz="0" w:space="0" w:color="auto"/>
                    <w:right w:val="none" w:sz="0" w:space="0" w:color="auto"/>
                  </w:divBdr>
                </w:div>
                <w:div w:id="548807965">
                  <w:marLeft w:val="0"/>
                  <w:marRight w:val="0"/>
                  <w:marTop w:val="0"/>
                  <w:marBottom w:val="300"/>
                  <w:divBdr>
                    <w:top w:val="none" w:sz="0" w:space="0" w:color="auto"/>
                    <w:left w:val="none" w:sz="0" w:space="0" w:color="auto"/>
                    <w:bottom w:val="none" w:sz="0" w:space="0" w:color="auto"/>
                    <w:right w:val="none" w:sz="0" w:space="0" w:color="auto"/>
                  </w:divBdr>
                </w:div>
                <w:div w:id="1802263544">
                  <w:marLeft w:val="255"/>
                  <w:marRight w:val="0"/>
                  <w:marTop w:val="75"/>
                  <w:marBottom w:val="0"/>
                  <w:divBdr>
                    <w:top w:val="none" w:sz="0" w:space="0" w:color="auto"/>
                    <w:left w:val="none" w:sz="0" w:space="0" w:color="auto"/>
                    <w:bottom w:val="none" w:sz="0" w:space="0" w:color="auto"/>
                    <w:right w:val="none" w:sz="0" w:space="0" w:color="auto"/>
                  </w:divBdr>
                </w:div>
                <w:div w:id="1791820483">
                  <w:marLeft w:val="255"/>
                  <w:marRight w:val="0"/>
                  <w:marTop w:val="75"/>
                  <w:marBottom w:val="0"/>
                  <w:divBdr>
                    <w:top w:val="none" w:sz="0" w:space="0" w:color="auto"/>
                    <w:left w:val="none" w:sz="0" w:space="0" w:color="auto"/>
                    <w:bottom w:val="none" w:sz="0" w:space="0" w:color="auto"/>
                    <w:right w:val="none" w:sz="0" w:space="0" w:color="auto"/>
                  </w:divBdr>
                </w:div>
                <w:div w:id="1933079529">
                  <w:marLeft w:val="255"/>
                  <w:marRight w:val="0"/>
                  <w:marTop w:val="75"/>
                  <w:marBottom w:val="0"/>
                  <w:divBdr>
                    <w:top w:val="none" w:sz="0" w:space="0" w:color="auto"/>
                    <w:left w:val="none" w:sz="0" w:space="0" w:color="auto"/>
                    <w:bottom w:val="none" w:sz="0" w:space="0" w:color="auto"/>
                    <w:right w:val="none" w:sz="0" w:space="0" w:color="auto"/>
                  </w:divBdr>
                </w:div>
                <w:div w:id="1712143848">
                  <w:marLeft w:val="255"/>
                  <w:marRight w:val="0"/>
                  <w:marTop w:val="75"/>
                  <w:marBottom w:val="0"/>
                  <w:divBdr>
                    <w:top w:val="none" w:sz="0" w:space="0" w:color="auto"/>
                    <w:left w:val="none" w:sz="0" w:space="0" w:color="auto"/>
                    <w:bottom w:val="none" w:sz="0" w:space="0" w:color="auto"/>
                    <w:right w:val="none" w:sz="0" w:space="0" w:color="auto"/>
                  </w:divBdr>
                </w:div>
                <w:div w:id="70203624">
                  <w:marLeft w:val="255"/>
                  <w:marRight w:val="0"/>
                  <w:marTop w:val="75"/>
                  <w:marBottom w:val="0"/>
                  <w:divBdr>
                    <w:top w:val="none" w:sz="0" w:space="0" w:color="auto"/>
                    <w:left w:val="none" w:sz="0" w:space="0" w:color="auto"/>
                    <w:bottom w:val="none" w:sz="0" w:space="0" w:color="auto"/>
                    <w:right w:val="none" w:sz="0" w:space="0" w:color="auto"/>
                  </w:divBdr>
                </w:div>
              </w:divsChild>
            </w:div>
          </w:divsChild>
        </w:div>
        <w:div w:id="1818259562">
          <w:marLeft w:val="255"/>
          <w:marRight w:val="0"/>
          <w:marTop w:val="0"/>
          <w:marBottom w:val="0"/>
          <w:divBdr>
            <w:top w:val="none" w:sz="0" w:space="0" w:color="auto"/>
            <w:left w:val="none" w:sz="0" w:space="0" w:color="auto"/>
            <w:bottom w:val="none" w:sz="0" w:space="0" w:color="auto"/>
            <w:right w:val="none" w:sz="0" w:space="0" w:color="auto"/>
          </w:divBdr>
          <w:divsChild>
            <w:div w:id="108932388">
              <w:marLeft w:val="255"/>
              <w:marRight w:val="0"/>
              <w:marTop w:val="75"/>
              <w:marBottom w:val="0"/>
              <w:divBdr>
                <w:top w:val="none" w:sz="0" w:space="0" w:color="auto"/>
                <w:left w:val="none" w:sz="0" w:space="0" w:color="auto"/>
                <w:bottom w:val="none" w:sz="0" w:space="0" w:color="auto"/>
                <w:right w:val="none" w:sz="0" w:space="0" w:color="auto"/>
              </w:divBdr>
              <w:divsChild>
                <w:div w:id="1585532775">
                  <w:marLeft w:val="0"/>
                  <w:marRight w:val="75"/>
                  <w:marTop w:val="0"/>
                  <w:marBottom w:val="0"/>
                  <w:divBdr>
                    <w:top w:val="none" w:sz="0" w:space="0" w:color="auto"/>
                    <w:left w:val="none" w:sz="0" w:space="0" w:color="auto"/>
                    <w:bottom w:val="none" w:sz="0" w:space="0" w:color="auto"/>
                    <w:right w:val="none" w:sz="0" w:space="0" w:color="auto"/>
                  </w:divBdr>
                </w:div>
                <w:div w:id="1237938765">
                  <w:marLeft w:val="255"/>
                  <w:marRight w:val="0"/>
                  <w:marTop w:val="75"/>
                  <w:marBottom w:val="0"/>
                  <w:divBdr>
                    <w:top w:val="none" w:sz="0" w:space="0" w:color="auto"/>
                    <w:left w:val="none" w:sz="0" w:space="0" w:color="auto"/>
                    <w:bottom w:val="none" w:sz="0" w:space="0" w:color="auto"/>
                    <w:right w:val="none" w:sz="0" w:space="0" w:color="auto"/>
                  </w:divBdr>
                </w:div>
                <w:div w:id="650865762">
                  <w:marLeft w:val="255"/>
                  <w:marRight w:val="0"/>
                  <w:marTop w:val="75"/>
                  <w:marBottom w:val="0"/>
                  <w:divBdr>
                    <w:top w:val="none" w:sz="0" w:space="0" w:color="auto"/>
                    <w:left w:val="none" w:sz="0" w:space="0" w:color="auto"/>
                    <w:bottom w:val="none" w:sz="0" w:space="0" w:color="auto"/>
                    <w:right w:val="none" w:sz="0" w:space="0" w:color="auto"/>
                  </w:divBdr>
                </w:div>
              </w:divsChild>
            </w:div>
            <w:div w:id="869491155">
              <w:marLeft w:val="255"/>
              <w:marRight w:val="0"/>
              <w:marTop w:val="75"/>
              <w:marBottom w:val="0"/>
              <w:divBdr>
                <w:top w:val="none" w:sz="0" w:space="0" w:color="auto"/>
                <w:left w:val="none" w:sz="0" w:space="0" w:color="auto"/>
                <w:bottom w:val="none" w:sz="0" w:space="0" w:color="auto"/>
                <w:right w:val="none" w:sz="0" w:space="0" w:color="auto"/>
              </w:divBdr>
              <w:divsChild>
                <w:div w:id="1431000791">
                  <w:marLeft w:val="0"/>
                  <w:marRight w:val="75"/>
                  <w:marTop w:val="0"/>
                  <w:marBottom w:val="0"/>
                  <w:divBdr>
                    <w:top w:val="none" w:sz="0" w:space="0" w:color="auto"/>
                    <w:left w:val="none" w:sz="0" w:space="0" w:color="auto"/>
                    <w:bottom w:val="none" w:sz="0" w:space="0" w:color="auto"/>
                    <w:right w:val="none" w:sz="0" w:space="0" w:color="auto"/>
                  </w:divBdr>
                </w:div>
                <w:div w:id="504128427">
                  <w:marLeft w:val="255"/>
                  <w:marRight w:val="0"/>
                  <w:marTop w:val="75"/>
                  <w:marBottom w:val="0"/>
                  <w:divBdr>
                    <w:top w:val="none" w:sz="0" w:space="0" w:color="auto"/>
                    <w:left w:val="none" w:sz="0" w:space="0" w:color="auto"/>
                    <w:bottom w:val="none" w:sz="0" w:space="0" w:color="auto"/>
                    <w:right w:val="none" w:sz="0" w:space="0" w:color="auto"/>
                  </w:divBdr>
                </w:div>
                <w:div w:id="1293436637">
                  <w:marLeft w:val="255"/>
                  <w:marRight w:val="0"/>
                  <w:marTop w:val="75"/>
                  <w:marBottom w:val="0"/>
                  <w:divBdr>
                    <w:top w:val="none" w:sz="0" w:space="0" w:color="auto"/>
                    <w:left w:val="none" w:sz="0" w:space="0" w:color="auto"/>
                    <w:bottom w:val="none" w:sz="0" w:space="0" w:color="auto"/>
                    <w:right w:val="none" w:sz="0" w:space="0" w:color="auto"/>
                  </w:divBdr>
                </w:div>
                <w:div w:id="984355819">
                  <w:marLeft w:val="255"/>
                  <w:marRight w:val="0"/>
                  <w:marTop w:val="75"/>
                  <w:marBottom w:val="0"/>
                  <w:divBdr>
                    <w:top w:val="none" w:sz="0" w:space="0" w:color="auto"/>
                    <w:left w:val="none" w:sz="0" w:space="0" w:color="auto"/>
                    <w:bottom w:val="none" w:sz="0" w:space="0" w:color="auto"/>
                    <w:right w:val="none" w:sz="0" w:space="0" w:color="auto"/>
                  </w:divBdr>
                </w:div>
              </w:divsChild>
            </w:div>
            <w:div w:id="1184704741">
              <w:marLeft w:val="255"/>
              <w:marRight w:val="0"/>
              <w:marTop w:val="75"/>
              <w:marBottom w:val="0"/>
              <w:divBdr>
                <w:top w:val="none" w:sz="0" w:space="0" w:color="auto"/>
                <w:left w:val="none" w:sz="0" w:space="0" w:color="auto"/>
                <w:bottom w:val="none" w:sz="0" w:space="0" w:color="auto"/>
                <w:right w:val="none" w:sz="0" w:space="0" w:color="auto"/>
              </w:divBdr>
              <w:divsChild>
                <w:div w:id="229534635">
                  <w:marLeft w:val="0"/>
                  <w:marRight w:val="75"/>
                  <w:marTop w:val="0"/>
                  <w:marBottom w:val="0"/>
                  <w:divBdr>
                    <w:top w:val="none" w:sz="0" w:space="0" w:color="auto"/>
                    <w:left w:val="none" w:sz="0" w:space="0" w:color="auto"/>
                    <w:bottom w:val="none" w:sz="0" w:space="0" w:color="auto"/>
                    <w:right w:val="none" w:sz="0" w:space="0" w:color="auto"/>
                  </w:divBdr>
                </w:div>
                <w:div w:id="429547380">
                  <w:marLeft w:val="0"/>
                  <w:marRight w:val="0"/>
                  <w:marTop w:val="0"/>
                  <w:marBottom w:val="300"/>
                  <w:divBdr>
                    <w:top w:val="none" w:sz="0" w:space="0" w:color="auto"/>
                    <w:left w:val="none" w:sz="0" w:space="0" w:color="auto"/>
                    <w:bottom w:val="none" w:sz="0" w:space="0" w:color="auto"/>
                    <w:right w:val="none" w:sz="0" w:space="0" w:color="auto"/>
                  </w:divBdr>
                </w:div>
                <w:div w:id="2242311">
                  <w:marLeft w:val="255"/>
                  <w:marRight w:val="0"/>
                  <w:marTop w:val="75"/>
                  <w:marBottom w:val="0"/>
                  <w:divBdr>
                    <w:top w:val="none" w:sz="0" w:space="0" w:color="auto"/>
                    <w:left w:val="none" w:sz="0" w:space="0" w:color="auto"/>
                    <w:bottom w:val="none" w:sz="0" w:space="0" w:color="auto"/>
                    <w:right w:val="none" w:sz="0" w:space="0" w:color="auto"/>
                  </w:divBdr>
                </w:div>
                <w:div w:id="235870536">
                  <w:marLeft w:val="255"/>
                  <w:marRight w:val="0"/>
                  <w:marTop w:val="75"/>
                  <w:marBottom w:val="0"/>
                  <w:divBdr>
                    <w:top w:val="none" w:sz="0" w:space="0" w:color="auto"/>
                    <w:left w:val="none" w:sz="0" w:space="0" w:color="auto"/>
                    <w:bottom w:val="none" w:sz="0" w:space="0" w:color="auto"/>
                    <w:right w:val="none" w:sz="0" w:space="0" w:color="auto"/>
                  </w:divBdr>
                </w:div>
                <w:div w:id="1578324738">
                  <w:marLeft w:val="255"/>
                  <w:marRight w:val="0"/>
                  <w:marTop w:val="75"/>
                  <w:marBottom w:val="0"/>
                  <w:divBdr>
                    <w:top w:val="none" w:sz="0" w:space="0" w:color="auto"/>
                    <w:left w:val="none" w:sz="0" w:space="0" w:color="auto"/>
                    <w:bottom w:val="none" w:sz="0" w:space="0" w:color="auto"/>
                    <w:right w:val="none" w:sz="0" w:space="0" w:color="auto"/>
                  </w:divBdr>
                </w:div>
                <w:div w:id="433986086">
                  <w:marLeft w:val="255"/>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65745399">
      <w:bodyDiv w:val="1"/>
      <w:marLeft w:val="0"/>
      <w:marRight w:val="0"/>
      <w:marTop w:val="0"/>
      <w:marBottom w:val="0"/>
      <w:divBdr>
        <w:top w:val="none" w:sz="0" w:space="0" w:color="auto"/>
        <w:left w:val="none" w:sz="0" w:space="0" w:color="auto"/>
        <w:bottom w:val="none" w:sz="0" w:space="0" w:color="auto"/>
        <w:right w:val="none" w:sz="0" w:space="0" w:color="auto"/>
      </w:divBdr>
      <w:divsChild>
        <w:div w:id="691958987">
          <w:marLeft w:val="255"/>
          <w:marRight w:val="0"/>
          <w:marTop w:val="0"/>
          <w:marBottom w:val="0"/>
          <w:divBdr>
            <w:top w:val="none" w:sz="0" w:space="0" w:color="auto"/>
            <w:left w:val="none" w:sz="0" w:space="0" w:color="auto"/>
            <w:bottom w:val="none" w:sz="0" w:space="0" w:color="auto"/>
            <w:right w:val="none" w:sz="0" w:space="0" w:color="auto"/>
          </w:divBdr>
          <w:divsChild>
            <w:div w:id="578370237">
              <w:marLeft w:val="255"/>
              <w:marRight w:val="0"/>
              <w:marTop w:val="75"/>
              <w:marBottom w:val="0"/>
              <w:divBdr>
                <w:top w:val="none" w:sz="0" w:space="0" w:color="auto"/>
                <w:left w:val="none" w:sz="0" w:space="0" w:color="auto"/>
                <w:bottom w:val="none" w:sz="0" w:space="0" w:color="auto"/>
                <w:right w:val="none" w:sz="0" w:space="0" w:color="auto"/>
              </w:divBdr>
              <w:divsChild>
                <w:div w:id="489490101">
                  <w:marLeft w:val="0"/>
                  <w:marRight w:val="75"/>
                  <w:marTop w:val="0"/>
                  <w:marBottom w:val="0"/>
                  <w:divBdr>
                    <w:top w:val="none" w:sz="0" w:space="0" w:color="auto"/>
                    <w:left w:val="none" w:sz="0" w:space="0" w:color="auto"/>
                    <w:bottom w:val="none" w:sz="0" w:space="0" w:color="auto"/>
                    <w:right w:val="none" w:sz="0" w:space="0" w:color="auto"/>
                  </w:divBdr>
                </w:div>
                <w:div w:id="1636065485">
                  <w:marLeft w:val="255"/>
                  <w:marRight w:val="0"/>
                  <w:marTop w:val="75"/>
                  <w:marBottom w:val="0"/>
                  <w:divBdr>
                    <w:top w:val="none" w:sz="0" w:space="0" w:color="auto"/>
                    <w:left w:val="none" w:sz="0" w:space="0" w:color="auto"/>
                    <w:bottom w:val="none" w:sz="0" w:space="0" w:color="auto"/>
                    <w:right w:val="none" w:sz="0" w:space="0" w:color="auto"/>
                  </w:divBdr>
                </w:div>
                <w:div w:id="1124925629">
                  <w:marLeft w:val="255"/>
                  <w:marRight w:val="0"/>
                  <w:marTop w:val="75"/>
                  <w:marBottom w:val="0"/>
                  <w:divBdr>
                    <w:top w:val="none" w:sz="0" w:space="0" w:color="auto"/>
                    <w:left w:val="none" w:sz="0" w:space="0" w:color="auto"/>
                    <w:bottom w:val="none" w:sz="0" w:space="0" w:color="auto"/>
                    <w:right w:val="none" w:sz="0" w:space="0" w:color="auto"/>
                  </w:divBdr>
                </w:div>
                <w:div w:id="1372994066">
                  <w:marLeft w:val="255"/>
                  <w:marRight w:val="0"/>
                  <w:marTop w:val="75"/>
                  <w:marBottom w:val="0"/>
                  <w:divBdr>
                    <w:top w:val="none" w:sz="0" w:space="0" w:color="auto"/>
                    <w:left w:val="none" w:sz="0" w:space="0" w:color="auto"/>
                    <w:bottom w:val="none" w:sz="0" w:space="0" w:color="auto"/>
                    <w:right w:val="none" w:sz="0" w:space="0" w:color="auto"/>
                  </w:divBdr>
                </w:div>
                <w:div w:id="2122718444">
                  <w:marLeft w:val="255"/>
                  <w:marRight w:val="0"/>
                  <w:marTop w:val="75"/>
                  <w:marBottom w:val="0"/>
                  <w:divBdr>
                    <w:top w:val="none" w:sz="0" w:space="0" w:color="auto"/>
                    <w:left w:val="none" w:sz="0" w:space="0" w:color="auto"/>
                    <w:bottom w:val="none" w:sz="0" w:space="0" w:color="auto"/>
                    <w:right w:val="none" w:sz="0" w:space="0" w:color="auto"/>
                  </w:divBdr>
                  <w:divsChild>
                    <w:div w:id="1837453970">
                      <w:marLeft w:val="255"/>
                      <w:marRight w:val="0"/>
                      <w:marTop w:val="0"/>
                      <w:marBottom w:val="0"/>
                      <w:divBdr>
                        <w:top w:val="none" w:sz="0" w:space="0" w:color="auto"/>
                        <w:left w:val="none" w:sz="0" w:space="0" w:color="auto"/>
                        <w:bottom w:val="none" w:sz="0" w:space="0" w:color="auto"/>
                        <w:right w:val="none" w:sz="0" w:space="0" w:color="auto"/>
                      </w:divBdr>
                    </w:div>
                    <w:div w:id="963460764">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 w:id="204290507">
              <w:marLeft w:val="255"/>
              <w:marRight w:val="0"/>
              <w:marTop w:val="75"/>
              <w:marBottom w:val="0"/>
              <w:divBdr>
                <w:top w:val="none" w:sz="0" w:space="0" w:color="auto"/>
                <w:left w:val="none" w:sz="0" w:space="0" w:color="auto"/>
                <w:bottom w:val="none" w:sz="0" w:space="0" w:color="auto"/>
                <w:right w:val="none" w:sz="0" w:space="0" w:color="auto"/>
              </w:divBdr>
              <w:divsChild>
                <w:div w:id="2010332698">
                  <w:marLeft w:val="0"/>
                  <w:marRight w:val="75"/>
                  <w:marTop w:val="0"/>
                  <w:marBottom w:val="0"/>
                  <w:divBdr>
                    <w:top w:val="none" w:sz="0" w:space="0" w:color="auto"/>
                    <w:left w:val="none" w:sz="0" w:space="0" w:color="auto"/>
                    <w:bottom w:val="none" w:sz="0" w:space="0" w:color="auto"/>
                    <w:right w:val="none" w:sz="0" w:space="0" w:color="auto"/>
                  </w:divBdr>
                </w:div>
                <w:div w:id="9306482">
                  <w:marLeft w:val="255"/>
                  <w:marRight w:val="0"/>
                  <w:marTop w:val="75"/>
                  <w:marBottom w:val="0"/>
                  <w:divBdr>
                    <w:top w:val="none" w:sz="0" w:space="0" w:color="auto"/>
                    <w:left w:val="none" w:sz="0" w:space="0" w:color="auto"/>
                    <w:bottom w:val="none" w:sz="0" w:space="0" w:color="auto"/>
                    <w:right w:val="none" w:sz="0" w:space="0" w:color="auto"/>
                  </w:divBdr>
                </w:div>
                <w:div w:id="203760627">
                  <w:marLeft w:val="255"/>
                  <w:marRight w:val="0"/>
                  <w:marTop w:val="75"/>
                  <w:marBottom w:val="0"/>
                  <w:divBdr>
                    <w:top w:val="none" w:sz="0" w:space="0" w:color="auto"/>
                    <w:left w:val="none" w:sz="0" w:space="0" w:color="auto"/>
                    <w:bottom w:val="none" w:sz="0" w:space="0" w:color="auto"/>
                    <w:right w:val="none" w:sz="0" w:space="0" w:color="auto"/>
                  </w:divBdr>
                </w:div>
                <w:div w:id="876313078">
                  <w:marLeft w:val="255"/>
                  <w:marRight w:val="0"/>
                  <w:marTop w:val="75"/>
                  <w:marBottom w:val="0"/>
                  <w:divBdr>
                    <w:top w:val="none" w:sz="0" w:space="0" w:color="auto"/>
                    <w:left w:val="none" w:sz="0" w:space="0" w:color="auto"/>
                    <w:bottom w:val="none" w:sz="0" w:space="0" w:color="auto"/>
                    <w:right w:val="none" w:sz="0" w:space="0" w:color="auto"/>
                  </w:divBdr>
                </w:div>
              </w:divsChild>
            </w:div>
            <w:div w:id="1080521215">
              <w:marLeft w:val="255"/>
              <w:marRight w:val="0"/>
              <w:marTop w:val="75"/>
              <w:marBottom w:val="0"/>
              <w:divBdr>
                <w:top w:val="none" w:sz="0" w:space="0" w:color="auto"/>
                <w:left w:val="none" w:sz="0" w:space="0" w:color="auto"/>
                <w:bottom w:val="none" w:sz="0" w:space="0" w:color="auto"/>
                <w:right w:val="none" w:sz="0" w:space="0" w:color="auto"/>
              </w:divBdr>
              <w:divsChild>
                <w:div w:id="1278831889">
                  <w:marLeft w:val="0"/>
                  <w:marRight w:val="75"/>
                  <w:marTop w:val="0"/>
                  <w:marBottom w:val="0"/>
                  <w:divBdr>
                    <w:top w:val="none" w:sz="0" w:space="0" w:color="auto"/>
                    <w:left w:val="none" w:sz="0" w:space="0" w:color="auto"/>
                    <w:bottom w:val="none" w:sz="0" w:space="0" w:color="auto"/>
                    <w:right w:val="none" w:sz="0" w:space="0" w:color="auto"/>
                  </w:divBdr>
                </w:div>
                <w:div w:id="1385761112">
                  <w:marLeft w:val="0"/>
                  <w:marRight w:val="0"/>
                  <w:marTop w:val="0"/>
                  <w:marBottom w:val="300"/>
                  <w:divBdr>
                    <w:top w:val="none" w:sz="0" w:space="0" w:color="auto"/>
                    <w:left w:val="none" w:sz="0" w:space="0" w:color="auto"/>
                    <w:bottom w:val="none" w:sz="0" w:space="0" w:color="auto"/>
                    <w:right w:val="none" w:sz="0" w:space="0" w:color="auto"/>
                  </w:divBdr>
                </w:div>
                <w:div w:id="1882356051">
                  <w:marLeft w:val="255"/>
                  <w:marRight w:val="0"/>
                  <w:marTop w:val="75"/>
                  <w:marBottom w:val="0"/>
                  <w:divBdr>
                    <w:top w:val="none" w:sz="0" w:space="0" w:color="auto"/>
                    <w:left w:val="none" w:sz="0" w:space="0" w:color="auto"/>
                    <w:bottom w:val="none" w:sz="0" w:space="0" w:color="auto"/>
                    <w:right w:val="none" w:sz="0" w:space="0" w:color="auto"/>
                  </w:divBdr>
                </w:div>
                <w:div w:id="168915437">
                  <w:marLeft w:val="255"/>
                  <w:marRight w:val="0"/>
                  <w:marTop w:val="75"/>
                  <w:marBottom w:val="0"/>
                  <w:divBdr>
                    <w:top w:val="none" w:sz="0" w:space="0" w:color="auto"/>
                    <w:left w:val="none" w:sz="0" w:space="0" w:color="auto"/>
                    <w:bottom w:val="none" w:sz="0" w:space="0" w:color="auto"/>
                    <w:right w:val="none" w:sz="0" w:space="0" w:color="auto"/>
                  </w:divBdr>
                </w:div>
                <w:div w:id="994144123">
                  <w:marLeft w:val="255"/>
                  <w:marRight w:val="0"/>
                  <w:marTop w:val="75"/>
                  <w:marBottom w:val="0"/>
                  <w:divBdr>
                    <w:top w:val="none" w:sz="0" w:space="0" w:color="auto"/>
                    <w:left w:val="none" w:sz="0" w:space="0" w:color="auto"/>
                    <w:bottom w:val="none" w:sz="0" w:space="0" w:color="auto"/>
                    <w:right w:val="none" w:sz="0" w:space="0" w:color="auto"/>
                  </w:divBdr>
                </w:div>
                <w:div w:id="1731223710">
                  <w:marLeft w:val="255"/>
                  <w:marRight w:val="0"/>
                  <w:marTop w:val="75"/>
                  <w:marBottom w:val="0"/>
                  <w:divBdr>
                    <w:top w:val="none" w:sz="0" w:space="0" w:color="auto"/>
                    <w:left w:val="none" w:sz="0" w:space="0" w:color="auto"/>
                    <w:bottom w:val="none" w:sz="0" w:space="0" w:color="auto"/>
                    <w:right w:val="none" w:sz="0" w:space="0" w:color="auto"/>
                  </w:divBdr>
                </w:div>
              </w:divsChild>
            </w:div>
            <w:div w:id="971405511">
              <w:marLeft w:val="255"/>
              <w:marRight w:val="0"/>
              <w:marTop w:val="75"/>
              <w:marBottom w:val="0"/>
              <w:divBdr>
                <w:top w:val="none" w:sz="0" w:space="0" w:color="auto"/>
                <w:left w:val="none" w:sz="0" w:space="0" w:color="auto"/>
                <w:bottom w:val="none" w:sz="0" w:space="0" w:color="auto"/>
                <w:right w:val="none" w:sz="0" w:space="0" w:color="auto"/>
              </w:divBdr>
              <w:divsChild>
                <w:div w:id="1689062330">
                  <w:marLeft w:val="0"/>
                  <w:marRight w:val="75"/>
                  <w:marTop w:val="0"/>
                  <w:marBottom w:val="0"/>
                  <w:divBdr>
                    <w:top w:val="none" w:sz="0" w:space="0" w:color="auto"/>
                    <w:left w:val="none" w:sz="0" w:space="0" w:color="auto"/>
                    <w:bottom w:val="none" w:sz="0" w:space="0" w:color="auto"/>
                    <w:right w:val="none" w:sz="0" w:space="0" w:color="auto"/>
                  </w:divBdr>
                </w:div>
                <w:div w:id="1644776245">
                  <w:marLeft w:val="0"/>
                  <w:marRight w:val="0"/>
                  <w:marTop w:val="0"/>
                  <w:marBottom w:val="300"/>
                  <w:divBdr>
                    <w:top w:val="none" w:sz="0" w:space="0" w:color="auto"/>
                    <w:left w:val="none" w:sz="0" w:space="0" w:color="auto"/>
                    <w:bottom w:val="none" w:sz="0" w:space="0" w:color="auto"/>
                    <w:right w:val="none" w:sz="0" w:space="0" w:color="auto"/>
                  </w:divBdr>
                </w:div>
                <w:div w:id="1300842709">
                  <w:marLeft w:val="255"/>
                  <w:marRight w:val="0"/>
                  <w:marTop w:val="75"/>
                  <w:marBottom w:val="0"/>
                  <w:divBdr>
                    <w:top w:val="none" w:sz="0" w:space="0" w:color="auto"/>
                    <w:left w:val="none" w:sz="0" w:space="0" w:color="auto"/>
                    <w:bottom w:val="none" w:sz="0" w:space="0" w:color="auto"/>
                    <w:right w:val="none" w:sz="0" w:space="0" w:color="auto"/>
                  </w:divBdr>
                </w:div>
                <w:div w:id="1048839574">
                  <w:marLeft w:val="255"/>
                  <w:marRight w:val="0"/>
                  <w:marTop w:val="75"/>
                  <w:marBottom w:val="0"/>
                  <w:divBdr>
                    <w:top w:val="none" w:sz="0" w:space="0" w:color="auto"/>
                    <w:left w:val="none" w:sz="0" w:space="0" w:color="auto"/>
                    <w:bottom w:val="none" w:sz="0" w:space="0" w:color="auto"/>
                    <w:right w:val="none" w:sz="0" w:space="0" w:color="auto"/>
                  </w:divBdr>
                </w:div>
                <w:div w:id="1593736017">
                  <w:marLeft w:val="255"/>
                  <w:marRight w:val="0"/>
                  <w:marTop w:val="75"/>
                  <w:marBottom w:val="0"/>
                  <w:divBdr>
                    <w:top w:val="none" w:sz="0" w:space="0" w:color="auto"/>
                    <w:left w:val="none" w:sz="0" w:space="0" w:color="auto"/>
                    <w:bottom w:val="none" w:sz="0" w:space="0" w:color="auto"/>
                    <w:right w:val="none" w:sz="0" w:space="0" w:color="auto"/>
                  </w:divBdr>
                </w:div>
                <w:div w:id="313066898">
                  <w:marLeft w:val="255"/>
                  <w:marRight w:val="0"/>
                  <w:marTop w:val="75"/>
                  <w:marBottom w:val="0"/>
                  <w:divBdr>
                    <w:top w:val="none" w:sz="0" w:space="0" w:color="auto"/>
                    <w:left w:val="none" w:sz="0" w:space="0" w:color="auto"/>
                    <w:bottom w:val="none" w:sz="0" w:space="0" w:color="auto"/>
                    <w:right w:val="none" w:sz="0" w:space="0" w:color="auto"/>
                  </w:divBdr>
                </w:div>
                <w:div w:id="1142501771">
                  <w:marLeft w:val="255"/>
                  <w:marRight w:val="0"/>
                  <w:marTop w:val="75"/>
                  <w:marBottom w:val="0"/>
                  <w:divBdr>
                    <w:top w:val="none" w:sz="0" w:space="0" w:color="auto"/>
                    <w:left w:val="none" w:sz="0" w:space="0" w:color="auto"/>
                    <w:bottom w:val="none" w:sz="0" w:space="0" w:color="auto"/>
                    <w:right w:val="none" w:sz="0" w:space="0" w:color="auto"/>
                  </w:divBdr>
                </w:div>
                <w:div w:id="1103264189">
                  <w:marLeft w:val="255"/>
                  <w:marRight w:val="0"/>
                  <w:marTop w:val="75"/>
                  <w:marBottom w:val="0"/>
                  <w:divBdr>
                    <w:top w:val="none" w:sz="0" w:space="0" w:color="auto"/>
                    <w:left w:val="none" w:sz="0" w:space="0" w:color="auto"/>
                    <w:bottom w:val="none" w:sz="0" w:space="0" w:color="auto"/>
                    <w:right w:val="none" w:sz="0" w:space="0" w:color="auto"/>
                  </w:divBdr>
                </w:div>
                <w:div w:id="2065332183">
                  <w:marLeft w:val="255"/>
                  <w:marRight w:val="0"/>
                  <w:marTop w:val="75"/>
                  <w:marBottom w:val="0"/>
                  <w:divBdr>
                    <w:top w:val="none" w:sz="0" w:space="0" w:color="auto"/>
                    <w:left w:val="none" w:sz="0" w:space="0" w:color="auto"/>
                    <w:bottom w:val="none" w:sz="0" w:space="0" w:color="auto"/>
                    <w:right w:val="none" w:sz="0" w:space="0" w:color="auto"/>
                  </w:divBdr>
                </w:div>
                <w:div w:id="635375251">
                  <w:marLeft w:val="255"/>
                  <w:marRight w:val="0"/>
                  <w:marTop w:val="75"/>
                  <w:marBottom w:val="0"/>
                  <w:divBdr>
                    <w:top w:val="none" w:sz="0" w:space="0" w:color="auto"/>
                    <w:left w:val="none" w:sz="0" w:space="0" w:color="auto"/>
                    <w:bottom w:val="none" w:sz="0" w:space="0" w:color="auto"/>
                    <w:right w:val="none" w:sz="0" w:space="0" w:color="auto"/>
                  </w:divBdr>
                </w:div>
              </w:divsChild>
            </w:div>
            <w:div w:id="901451325">
              <w:marLeft w:val="255"/>
              <w:marRight w:val="0"/>
              <w:marTop w:val="75"/>
              <w:marBottom w:val="0"/>
              <w:divBdr>
                <w:top w:val="none" w:sz="0" w:space="0" w:color="auto"/>
                <w:left w:val="none" w:sz="0" w:space="0" w:color="auto"/>
                <w:bottom w:val="none" w:sz="0" w:space="0" w:color="auto"/>
                <w:right w:val="none" w:sz="0" w:space="0" w:color="auto"/>
              </w:divBdr>
              <w:divsChild>
                <w:div w:id="673529971">
                  <w:marLeft w:val="0"/>
                  <w:marRight w:val="75"/>
                  <w:marTop w:val="0"/>
                  <w:marBottom w:val="0"/>
                  <w:divBdr>
                    <w:top w:val="none" w:sz="0" w:space="0" w:color="auto"/>
                    <w:left w:val="none" w:sz="0" w:space="0" w:color="auto"/>
                    <w:bottom w:val="none" w:sz="0" w:space="0" w:color="auto"/>
                    <w:right w:val="none" w:sz="0" w:space="0" w:color="auto"/>
                  </w:divBdr>
                </w:div>
                <w:div w:id="246350036">
                  <w:marLeft w:val="0"/>
                  <w:marRight w:val="0"/>
                  <w:marTop w:val="0"/>
                  <w:marBottom w:val="300"/>
                  <w:divBdr>
                    <w:top w:val="none" w:sz="0" w:space="0" w:color="auto"/>
                    <w:left w:val="none" w:sz="0" w:space="0" w:color="auto"/>
                    <w:bottom w:val="none" w:sz="0" w:space="0" w:color="auto"/>
                    <w:right w:val="none" w:sz="0" w:space="0" w:color="auto"/>
                  </w:divBdr>
                </w:div>
                <w:div w:id="1572539626">
                  <w:marLeft w:val="255"/>
                  <w:marRight w:val="0"/>
                  <w:marTop w:val="75"/>
                  <w:marBottom w:val="0"/>
                  <w:divBdr>
                    <w:top w:val="none" w:sz="0" w:space="0" w:color="auto"/>
                    <w:left w:val="none" w:sz="0" w:space="0" w:color="auto"/>
                    <w:bottom w:val="none" w:sz="0" w:space="0" w:color="auto"/>
                    <w:right w:val="none" w:sz="0" w:space="0" w:color="auto"/>
                  </w:divBdr>
                </w:div>
                <w:div w:id="2000495369">
                  <w:marLeft w:val="255"/>
                  <w:marRight w:val="0"/>
                  <w:marTop w:val="75"/>
                  <w:marBottom w:val="0"/>
                  <w:divBdr>
                    <w:top w:val="none" w:sz="0" w:space="0" w:color="auto"/>
                    <w:left w:val="none" w:sz="0" w:space="0" w:color="auto"/>
                    <w:bottom w:val="none" w:sz="0" w:space="0" w:color="auto"/>
                    <w:right w:val="none" w:sz="0" w:space="0" w:color="auto"/>
                  </w:divBdr>
                </w:div>
                <w:div w:id="670108282">
                  <w:marLeft w:val="255"/>
                  <w:marRight w:val="0"/>
                  <w:marTop w:val="75"/>
                  <w:marBottom w:val="0"/>
                  <w:divBdr>
                    <w:top w:val="none" w:sz="0" w:space="0" w:color="auto"/>
                    <w:left w:val="none" w:sz="0" w:space="0" w:color="auto"/>
                    <w:bottom w:val="none" w:sz="0" w:space="0" w:color="auto"/>
                    <w:right w:val="none" w:sz="0" w:space="0" w:color="auto"/>
                  </w:divBdr>
                </w:div>
                <w:div w:id="1819111413">
                  <w:marLeft w:val="255"/>
                  <w:marRight w:val="0"/>
                  <w:marTop w:val="75"/>
                  <w:marBottom w:val="0"/>
                  <w:divBdr>
                    <w:top w:val="none" w:sz="0" w:space="0" w:color="auto"/>
                    <w:left w:val="none" w:sz="0" w:space="0" w:color="auto"/>
                    <w:bottom w:val="none" w:sz="0" w:space="0" w:color="auto"/>
                    <w:right w:val="none" w:sz="0" w:space="0" w:color="auto"/>
                  </w:divBdr>
                </w:div>
                <w:div w:id="647827068">
                  <w:marLeft w:val="255"/>
                  <w:marRight w:val="0"/>
                  <w:marTop w:val="75"/>
                  <w:marBottom w:val="0"/>
                  <w:divBdr>
                    <w:top w:val="none" w:sz="0" w:space="0" w:color="auto"/>
                    <w:left w:val="none" w:sz="0" w:space="0" w:color="auto"/>
                    <w:bottom w:val="none" w:sz="0" w:space="0" w:color="auto"/>
                    <w:right w:val="none" w:sz="0" w:space="0" w:color="auto"/>
                  </w:divBdr>
                </w:div>
              </w:divsChild>
            </w:div>
            <w:div w:id="442265159">
              <w:marLeft w:val="255"/>
              <w:marRight w:val="0"/>
              <w:marTop w:val="75"/>
              <w:marBottom w:val="0"/>
              <w:divBdr>
                <w:top w:val="none" w:sz="0" w:space="0" w:color="auto"/>
                <w:left w:val="none" w:sz="0" w:space="0" w:color="auto"/>
                <w:bottom w:val="none" w:sz="0" w:space="0" w:color="auto"/>
                <w:right w:val="none" w:sz="0" w:space="0" w:color="auto"/>
              </w:divBdr>
              <w:divsChild>
                <w:div w:id="1215459551">
                  <w:marLeft w:val="0"/>
                  <w:marRight w:val="75"/>
                  <w:marTop w:val="0"/>
                  <w:marBottom w:val="0"/>
                  <w:divBdr>
                    <w:top w:val="none" w:sz="0" w:space="0" w:color="auto"/>
                    <w:left w:val="none" w:sz="0" w:space="0" w:color="auto"/>
                    <w:bottom w:val="none" w:sz="0" w:space="0" w:color="auto"/>
                    <w:right w:val="none" w:sz="0" w:space="0" w:color="auto"/>
                  </w:divBdr>
                </w:div>
                <w:div w:id="869994038">
                  <w:marLeft w:val="0"/>
                  <w:marRight w:val="0"/>
                  <w:marTop w:val="0"/>
                  <w:marBottom w:val="300"/>
                  <w:divBdr>
                    <w:top w:val="none" w:sz="0" w:space="0" w:color="auto"/>
                    <w:left w:val="none" w:sz="0" w:space="0" w:color="auto"/>
                    <w:bottom w:val="none" w:sz="0" w:space="0" w:color="auto"/>
                    <w:right w:val="none" w:sz="0" w:space="0" w:color="auto"/>
                  </w:divBdr>
                </w:div>
                <w:div w:id="723018419">
                  <w:marLeft w:val="255"/>
                  <w:marRight w:val="0"/>
                  <w:marTop w:val="75"/>
                  <w:marBottom w:val="0"/>
                  <w:divBdr>
                    <w:top w:val="none" w:sz="0" w:space="0" w:color="auto"/>
                    <w:left w:val="none" w:sz="0" w:space="0" w:color="auto"/>
                    <w:bottom w:val="none" w:sz="0" w:space="0" w:color="auto"/>
                    <w:right w:val="none" w:sz="0" w:space="0" w:color="auto"/>
                  </w:divBdr>
                </w:div>
                <w:div w:id="477722089">
                  <w:marLeft w:val="255"/>
                  <w:marRight w:val="0"/>
                  <w:marTop w:val="75"/>
                  <w:marBottom w:val="0"/>
                  <w:divBdr>
                    <w:top w:val="none" w:sz="0" w:space="0" w:color="auto"/>
                    <w:left w:val="none" w:sz="0" w:space="0" w:color="auto"/>
                    <w:bottom w:val="none" w:sz="0" w:space="0" w:color="auto"/>
                    <w:right w:val="none" w:sz="0" w:space="0" w:color="auto"/>
                  </w:divBdr>
                </w:div>
                <w:div w:id="424961463">
                  <w:marLeft w:val="255"/>
                  <w:marRight w:val="0"/>
                  <w:marTop w:val="75"/>
                  <w:marBottom w:val="0"/>
                  <w:divBdr>
                    <w:top w:val="none" w:sz="0" w:space="0" w:color="auto"/>
                    <w:left w:val="none" w:sz="0" w:space="0" w:color="auto"/>
                    <w:bottom w:val="none" w:sz="0" w:space="0" w:color="auto"/>
                    <w:right w:val="none" w:sz="0" w:space="0" w:color="auto"/>
                  </w:divBdr>
                </w:div>
                <w:div w:id="845024564">
                  <w:marLeft w:val="255"/>
                  <w:marRight w:val="0"/>
                  <w:marTop w:val="75"/>
                  <w:marBottom w:val="0"/>
                  <w:divBdr>
                    <w:top w:val="none" w:sz="0" w:space="0" w:color="auto"/>
                    <w:left w:val="none" w:sz="0" w:space="0" w:color="auto"/>
                    <w:bottom w:val="none" w:sz="0" w:space="0" w:color="auto"/>
                    <w:right w:val="none" w:sz="0" w:space="0" w:color="auto"/>
                  </w:divBdr>
                </w:div>
                <w:div w:id="2092971783">
                  <w:marLeft w:val="255"/>
                  <w:marRight w:val="0"/>
                  <w:marTop w:val="75"/>
                  <w:marBottom w:val="0"/>
                  <w:divBdr>
                    <w:top w:val="none" w:sz="0" w:space="0" w:color="auto"/>
                    <w:left w:val="none" w:sz="0" w:space="0" w:color="auto"/>
                    <w:bottom w:val="none" w:sz="0" w:space="0" w:color="auto"/>
                    <w:right w:val="none" w:sz="0" w:space="0" w:color="auto"/>
                  </w:divBdr>
                </w:div>
              </w:divsChild>
            </w:div>
            <w:div w:id="506795194">
              <w:marLeft w:val="255"/>
              <w:marRight w:val="0"/>
              <w:marTop w:val="75"/>
              <w:marBottom w:val="0"/>
              <w:divBdr>
                <w:top w:val="none" w:sz="0" w:space="0" w:color="auto"/>
                <w:left w:val="none" w:sz="0" w:space="0" w:color="auto"/>
                <w:bottom w:val="none" w:sz="0" w:space="0" w:color="auto"/>
                <w:right w:val="none" w:sz="0" w:space="0" w:color="auto"/>
              </w:divBdr>
              <w:divsChild>
                <w:div w:id="1169710123">
                  <w:marLeft w:val="0"/>
                  <w:marRight w:val="75"/>
                  <w:marTop w:val="0"/>
                  <w:marBottom w:val="0"/>
                  <w:divBdr>
                    <w:top w:val="none" w:sz="0" w:space="0" w:color="auto"/>
                    <w:left w:val="none" w:sz="0" w:space="0" w:color="auto"/>
                    <w:bottom w:val="none" w:sz="0" w:space="0" w:color="auto"/>
                    <w:right w:val="none" w:sz="0" w:space="0" w:color="auto"/>
                  </w:divBdr>
                </w:div>
                <w:div w:id="35587822">
                  <w:marLeft w:val="0"/>
                  <w:marRight w:val="0"/>
                  <w:marTop w:val="0"/>
                  <w:marBottom w:val="300"/>
                  <w:divBdr>
                    <w:top w:val="none" w:sz="0" w:space="0" w:color="auto"/>
                    <w:left w:val="none" w:sz="0" w:space="0" w:color="auto"/>
                    <w:bottom w:val="none" w:sz="0" w:space="0" w:color="auto"/>
                    <w:right w:val="none" w:sz="0" w:space="0" w:color="auto"/>
                  </w:divBdr>
                </w:div>
                <w:div w:id="1447238540">
                  <w:marLeft w:val="255"/>
                  <w:marRight w:val="0"/>
                  <w:marTop w:val="75"/>
                  <w:marBottom w:val="0"/>
                  <w:divBdr>
                    <w:top w:val="none" w:sz="0" w:space="0" w:color="auto"/>
                    <w:left w:val="none" w:sz="0" w:space="0" w:color="auto"/>
                    <w:bottom w:val="none" w:sz="0" w:space="0" w:color="auto"/>
                    <w:right w:val="none" w:sz="0" w:space="0" w:color="auto"/>
                  </w:divBdr>
                </w:div>
                <w:div w:id="1021395763">
                  <w:marLeft w:val="255"/>
                  <w:marRight w:val="0"/>
                  <w:marTop w:val="75"/>
                  <w:marBottom w:val="0"/>
                  <w:divBdr>
                    <w:top w:val="none" w:sz="0" w:space="0" w:color="auto"/>
                    <w:left w:val="none" w:sz="0" w:space="0" w:color="auto"/>
                    <w:bottom w:val="none" w:sz="0" w:space="0" w:color="auto"/>
                    <w:right w:val="none" w:sz="0" w:space="0" w:color="auto"/>
                  </w:divBdr>
                  <w:divsChild>
                    <w:div w:id="1406027477">
                      <w:marLeft w:val="255"/>
                      <w:marRight w:val="0"/>
                      <w:marTop w:val="0"/>
                      <w:marBottom w:val="0"/>
                      <w:divBdr>
                        <w:top w:val="none" w:sz="0" w:space="0" w:color="auto"/>
                        <w:left w:val="none" w:sz="0" w:space="0" w:color="auto"/>
                        <w:bottom w:val="none" w:sz="0" w:space="0" w:color="auto"/>
                        <w:right w:val="none" w:sz="0" w:space="0" w:color="auto"/>
                      </w:divBdr>
                    </w:div>
                    <w:div w:id="152839419">
                      <w:marLeft w:val="255"/>
                      <w:marRight w:val="0"/>
                      <w:marTop w:val="0"/>
                      <w:marBottom w:val="0"/>
                      <w:divBdr>
                        <w:top w:val="none" w:sz="0" w:space="0" w:color="auto"/>
                        <w:left w:val="none" w:sz="0" w:space="0" w:color="auto"/>
                        <w:bottom w:val="none" w:sz="0" w:space="0" w:color="auto"/>
                        <w:right w:val="none" w:sz="0" w:space="0" w:color="auto"/>
                      </w:divBdr>
                    </w:div>
                  </w:divsChild>
                </w:div>
                <w:div w:id="290209231">
                  <w:marLeft w:val="255"/>
                  <w:marRight w:val="0"/>
                  <w:marTop w:val="75"/>
                  <w:marBottom w:val="0"/>
                  <w:divBdr>
                    <w:top w:val="none" w:sz="0" w:space="0" w:color="auto"/>
                    <w:left w:val="none" w:sz="0" w:space="0" w:color="auto"/>
                    <w:bottom w:val="none" w:sz="0" w:space="0" w:color="auto"/>
                    <w:right w:val="none" w:sz="0" w:space="0" w:color="auto"/>
                  </w:divBdr>
                </w:div>
                <w:div w:id="1288120867">
                  <w:marLeft w:val="255"/>
                  <w:marRight w:val="0"/>
                  <w:marTop w:val="75"/>
                  <w:marBottom w:val="0"/>
                  <w:divBdr>
                    <w:top w:val="none" w:sz="0" w:space="0" w:color="auto"/>
                    <w:left w:val="none" w:sz="0" w:space="0" w:color="auto"/>
                    <w:bottom w:val="none" w:sz="0" w:space="0" w:color="auto"/>
                    <w:right w:val="none" w:sz="0" w:space="0" w:color="auto"/>
                  </w:divBdr>
                </w:div>
              </w:divsChild>
            </w:div>
            <w:div w:id="274406873">
              <w:marLeft w:val="255"/>
              <w:marRight w:val="0"/>
              <w:marTop w:val="75"/>
              <w:marBottom w:val="0"/>
              <w:divBdr>
                <w:top w:val="none" w:sz="0" w:space="0" w:color="auto"/>
                <w:left w:val="none" w:sz="0" w:space="0" w:color="auto"/>
                <w:bottom w:val="none" w:sz="0" w:space="0" w:color="auto"/>
                <w:right w:val="none" w:sz="0" w:space="0" w:color="auto"/>
              </w:divBdr>
              <w:divsChild>
                <w:div w:id="772016082">
                  <w:marLeft w:val="0"/>
                  <w:marRight w:val="75"/>
                  <w:marTop w:val="0"/>
                  <w:marBottom w:val="0"/>
                  <w:divBdr>
                    <w:top w:val="none" w:sz="0" w:space="0" w:color="auto"/>
                    <w:left w:val="none" w:sz="0" w:space="0" w:color="auto"/>
                    <w:bottom w:val="none" w:sz="0" w:space="0" w:color="auto"/>
                    <w:right w:val="none" w:sz="0" w:space="0" w:color="auto"/>
                  </w:divBdr>
                </w:div>
                <w:div w:id="187257434">
                  <w:marLeft w:val="0"/>
                  <w:marRight w:val="0"/>
                  <w:marTop w:val="0"/>
                  <w:marBottom w:val="300"/>
                  <w:divBdr>
                    <w:top w:val="none" w:sz="0" w:space="0" w:color="auto"/>
                    <w:left w:val="none" w:sz="0" w:space="0" w:color="auto"/>
                    <w:bottom w:val="none" w:sz="0" w:space="0" w:color="auto"/>
                    <w:right w:val="none" w:sz="0" w:space="0" w:color="auto"/>
                  </w:divBdr>
                </w:div>
                <w:div w:id="1721436841">
                  <w:marLeft w:val="255"/>
                  <w:marRight w:val="0"/>
                  <w:marTop w:val="75"/>
                  <w:marBottom w:val="0"/>
                  <w:divBdr>
                    <w:top w:val="none" w:sz="0" w:space="0" w:color="auto"/>
                    <w:left w:val="none" w:sz="0" w:space="0" w:color="auto"/>
                    <w:bottom w:val="none" w:sz="0" w:space="0" w:color="auto"/>
                    <w:right w:val="none" w:sz="0" w:space="0" w:color="auto"/>
                  </w:divBdr>
                </w:div>
                <w:div w:id="1256741611">
                  <w:marLeft w:val="255"/>
                  <w:marRight w:val="0"/>
                  <w:marTop w:val="75"/>
                  <w:marBottom w:val="0"/>
                  <w:divBdr>
                    <w:top w:val="none" w:sz="0" w:space="0" w:color="auto"/>
                    <w:left w:val="none" w:sz="0" w:space="0" w:color="auto"/>
                    <w:bottom w:val="none" w:sz="0" w:space="0" w:color="auto"/>
                    <w:right w:val="none" w:sz="0" w:space="0" w:color="auto"/>
                  </w:divBdr>
                  <w:divsChild>
                    <w:div w:id="1912697622">
                      <w:marLeft w:val="255"/>
                      <w:marRight w:val="0"/>
                      <w:marTop w:val="0"/>
                      <w:marBottom w:val="0"/>
                      <w:divBdr>
                        <w:top w:val="none" w:sz="0" w:space="0" w:color="auto"/>
                        <w:left w:val="none" w:sz="0" w:space="0" w:color="auto"/>
                        <w:bottom w:val="none" w:sz="0" w:space="0" w:color="auto"/>
                        <w:right w:val="none" w:sz="0" w:space="0" w:color="auto"/>
                      </w:divBdr>
                    </w:div>
                    <w:div w:id="978194969">
                      <w:marLeft w:val="255"/>
                      <w:marRight w:val="0"/>
                      <w:marTop w:val="0"/>
                      <w:marBottom w:val="0"/>
                      <w:divBdr>
                        <w:top w:val="none" w:sz="0" w:space="0" w:color="auto"/>
                        <w:left w:val="none" w:sz="0" w:space="0" w:color="auto"/>
                        <w:bottom w:val="none" w:sz="0" w:space="0" w:color="auto"/>
                        <w:right w:val="none" w:sz="0" w:space="0" w:color="auto"/>
                      </w:divBdr>
                    </w:div>
                  </w:divsChild>
                </w:div>
                <w:div w:id="115682494">
                  <w:marLeft w:val="255"/>
                  <w:marRight w:val="0"/>
                  <w:marTop w:val="75"/>
                  <w:marBottom w:val="0"/>
                  <w:divBdr>
                    <w:top w:val="none" w:sz="0" w:space="0" w:color="auto"/>
                    <w:left w:val="none" w:sz="0" w:space="0" w:color="auto"/>
                    <w:bottom w:val="none" w:sz="0" w:space="0" w:color="auto"/>
                    <w:right w:val="none" w:sz="0" w:space="0" w:color="auto"/>
                  </w:divBdr>
                </w:div>
                <w:div w:id="334311765">
                  <w:marLeft w:val="255"/>
                  <w:marRight w:val="0"/>
                  <w:marTop w:val="75"/>
                  <w:marBottom w:val="0"/>
                  <w:divBdr>
                    <w:top w:val="none" w:sz="0" w:space="0" w:color="auto"/>
                    <w:left w:val="none" w:sz="0" w:space="0" w:color="auto"/>
                    <w:bottom w:val="none" w:sz="0" w:space="0" w:color="auto"/>
                    <w:right w:val="none" w:sz="0" w:space="0" w:color="auto"/>
                  </w:divBdr>
                </w:div>
              </w:divsChild>
            </w:div>
            <w:div w:id="1167935536">
              <w:marLeft w:val="255"/>
              <w:marRight w:val="0"/>
              <w:marTop w:val="75"/>
              <w:marBottom w:val="0"/>
              <w:divBdr>
                <w:top w:val="none" w:sz="0" w:space="0" w:color="auto"/>
                <w:left w:val="none" w:sz="0" w:space="0" w:color="auto"/>
                <w:bottom w:val="none" w:sz="0" w:space="0" w:color="auto"/>
                <w:right w:val="none" w:sz="0" w:space="0" w:color="auto"/>
              </w:divBdr>
              <w:divsChild>
                <w:div w:id="748385350">
                  <w:marLeft w:val="0"/>
                  <w:marRight w:val="75"/>
                  <w:marTop w:val="0"/>
                  <w:marBottom w:val="0"/>
                  <w:divBdr>
                    <w:top w:val="none" w:sz="0" w:space="0" w:color="auto"/>
                    <w:left w:val="none" w:sz="0" w:space="0" w:color="auto"/>
                    <w:bottom w:val="none" w:sz="0" w:space="0" w:color="auto"/>
                    <w:right w:val="none" w:sz="0" w:space="0" w:color="auto"/>
                  </w:divBdr>
                </w:div>
                <w:div w:id="1203521650">
                  <w:marLeft w:val="0"/>
                  <w:marRight w:val="0"/>
                  <w:marTop w:val="0"/>
                  <w:marBottom w:val="300"/>
                  <w:divBdr>
                    <w:top w:val="none" w:sz="0" w:space="0" w:color="auto"/>
                    <w:left w:val="none" w:sz="0" w:space="0" w:color="auto"/>
                    <w:bottom w:val="none" w:sz="0" w:space="0" w:color="auto"/>
                    <w:right w:val="none" w:sz="0" w:space="0" w:color="auto"/>
                  </w:divBdr>
                </w:div>
                <w:div w:id="1781103557">
                  <w:marLeft w:val="255"/>
                  <w:marRight w:val="0"/>
                  <w:marTop w:val="75"/>
                  <w:marBottom w:val="0"/>
                  <w:divBdr>
                    <w:top w:val="none" w:sz="0" w:space="0" w:color="auto"/>
                    <w:left w:val="none" w:sz="0" w:space="0" w:color="auto"/>
                    <w:bottom w:val="none" w:sz="0" w:space="0" w:color="auto"/>
                    <w:right w:val="none" w:sz="0" w:space="0" w:color="auto"/>
                  </w:divBdr>
                </w:div>
                <w:div w:id="187716482">
                  <w:marLeft w:val="255"/>
                  <w:marRight w:val="0"/>
                  <w:marTop w:val="75"/>
                  <w:marBottom w:val="0"/>
                  <w:divBdr>
                    <w:top w:val="none" w:sz="0" w:space="0" w:color="auto"/>
                    <w:left w:val="none" w:sz="0" w:space="0" w:color="auto"/>
                    <w:bottom w:val="none" w:sz="0" w:space="0" w:color="auto"/>
                    <w:right w:val="none" w:sz="0" w:space="0" w:color="auto"/>
                  </w:divBdr>
                  <w:divsChild>
                    <w:div w:id="1900431753">
                      <w:marLeft w:val="255"/>
                      <w:marRight w:val="0"/>
                      <w:marTop w:val="0"/>
                      <w:marBottom w:val="0"/>
                      <w:divBdr>
                        <w:top w:val="none" w:sz="0" w:space="0" w:color="auto"/>
                        <w:left w:val="none" w:sz="0" w:space="0" w:color="auto"/>
                        <w:bottom w:val="none" w:sz="0" w:space="0" w:color="auto"/>
                        <w:right w:val="none" w:sz="0" w:space="0" w:color="auto"/>
                      </w:divBdr>
                    </w:div>
                    <w:div w:id="790364357">
                      <w:marLeft w:val="255"/>
                      <w:marRight w:val="0"/>
                      <w:marTop w:val="0"/>
                      <w:marBottom w:val="0"/>
                      <w:divBdr>
                        <w:top w:val="none" w:sz="0" w:space="0" w:color="auto"/>
                        <w:left w:val="none" w:sz="0" w:space="0" w:color="auto"/>
                        <w:bottom w:val="none" w:sz="0" w:space="0" w:color="auto"/>
                        <w:right w:val="none" w:sz="0" w:space="0" w:color="auto"/>
                      </w:divBdr>
                    </w:div>
                  </w:divsChild>
                </w:div>
                <w:div w:id="907303524">
                  <w:marLeft w:val="255"/>
                  <w:marRight w:val="0"/>
                  <w:marTop w:val="75"/>
                  <w:marBottom w:val="0"/>
                  <w:divBdr>
                    <w:top w:val="none" w:sz="0" w:space="0" w:color="auto"/>
                    <w:left w:val="none" w:sz="0" w:space="0" w:color="auto"/>
                    <w:bottom w:val="none" w:sz="0" w:space="0" w:color="auto"/>
                    <w:right w:val="none" w:sz="0" w:space="0" w:color="auto"/>
                  </w:divBdr>
                </w:div>
              </w:divsChild>
            </w:div>
            <w:div w:id="1097360958">
              <w:marLeft w:val="255"/>
              <w:marRight w:val="0"/>
              <w:marTop w:val="75"/>
              <w:marBottom w:val="0"/>
              <w:divBdr>
                <w:top w:val="none" w:sz="0" w:space="0" w:color="auto"/>
                <w:left w:val="none" w:sz="0" w:space="0" w:color="auto"/>
                <w:bottom w:val="none" w:sz="0" w:space="0" w:color="auto"/>
                <w:right w:val="none" w:sz="0" w:space="0" w:color="auto"/>
              </w:divBdr>
              <w:divsChild>
                <w:div w:id="2129932935">
                  <w:marLeft w:val="0"/>
                  <w:marRight w:val="75"/>
                  <w:marTop w:val="0"/>
                  <w:marBottom w:val="0"/>
                  <w:divBdr>
                    <w:top w:val="none" w:sz="0" w:space="0" w:color="auto"/>
                    <w:left w:val="none" w:sz="0" w:space="0" w:color="auto"/>
                    <w:bottom w:val="none" w:sz="0" w:space="0" w:color="auto"/>
                    <w:right w:val="none" w:sz="0" w:space="0" w:color="auto"/>
                  </w:divBdr>
                </w:div>
                <w:div w:id="165286922">
                  <w:marLeft w:val="0"/>
                  <w:marRight w:val="0"/>
                  <w:marTop w:val="0"/>
                  <w:marBottom w:val="300"/>
                  <w:divBdr>
                    <w:top w:val="none" w:sz="0" w:space="0" w:color="auto"/>
                    <w:left w:val="none" w:sz="0" w:space="0" w:color="auto"/>
                    <w:bottom w:val="none" w:sz="0" w:space="0" w:color="auto"/>
                    <w:right w:val="none" w:sz="0" w:space="0" w:color="auto"/>
                  </w:divBdr>
                </w:div>
                <w:div w:id="1383141490">
                  <w:marLeft w:val="255"/>
                  <w:marRight w:val="0"/>
                  <w:marTop w:val="75"/>
                  <w:marBottom w:val="0"/>
                  <w:divBdr>
                    <w:top w:val="none" w:sz="0" w:space="0" w:color="auto"/>
                    <w:left w:val="none" w:sz="0" w:space="0" w:color="auto"/>
                    <w:bottom w:val="none" w:sz="0" w:space="0" w:color="auto"/>
                    <w:right w:val="none" w:sz="0" w:space="0" w:color="auto"/>
                  </w:divBdr>
                </w:div>
                <w:div w:id="982196560">
                  <w:marLeft w:val="255"/>
                  <w:marRight w:val="0"/>
                  <w:marTop w:val="75"/>
                  <w:marBottom w:val="0"/>
                  <w:divBdr>
                    <w:top w:val="none" w:sz="0" w:space="0" w:color="auto"/>
                    <w:left w:val="none" w:sz="0" w:space="0" w:color="auto"/>
                    <w:bottom w:val="none" w:sz="0" w:space="0" w:color="auto"/>
                    <w:right w:val="none" w:sz="0" w:space="0" w:color="auto"/>
                  </w:divBdr>
                  <w:divsChild>
                    <w:div w:id="2101952402">
                      <w:marLeft w:val="255"/>
                      <w:marRight w:val="0"/>
                      <w:marTop w:val="0"/>
                      <w:marBottom w:val="0"/>
                      <w:divBdr>
                        <w:top w:val="none" w:sz="0" w:space="0" w:color="auto"/>
                        <w:left w:val="none" w:sz="0" w:space="0" w:color="auto"/>
                        <w:bottom w:val="none" w:sz="0" w:space="0" w:color="auto"/>
                        <w:right w:val="none" w:sz="0" w:space="0" w:color="auto"/>
                      </w:divBdr>
                    </w:div>
                    <w:div w:id="1401442178">
                      <w:marLeft w:val="255"/>
                      <w:marRight w:val="0"/>
                      <w:marTop w:val="0"/>
                      <w:marBottom w:val="0"/>
                      <w:divBdr>
                        <w:top w:val="none" w:sz="0" w:space="0" w:color="auto"/>
                        <w:left w:val="none" w:sz="0" w:space="0" w:color="auto"/>
                        <w:bottom w:val="none" w:sz="0" w:space="0" w:color="auto"/>
                        <w:right w:val="none" w:sz="0" w:space="0" w:color="auto"/>
                      </w:divBdr>
                    </w:div>
                    <w:div w:id="1133526482">
                      <w:marLeft w:val="255"/>
                      <w:marRight w:val="0"/>
                      <w:marTop w:val="0"/>
                      <w:marBottom w:val="0"/>
                      <w:divBdr>
                        <w:top w:val="none" w:sz="0" w:space="0" w:color="auto"/>
                        <w:left w:val="none" w:sz="0" w:space="0" w:color="auto"/>
                        <w:bottom w:val="none" w:sz="0" w:space="0" w:color="auto"/>
                        <w:right w:val="none" w:sz="0" w:space="0" w:color="auto"/>
                      </w:divBdr>
                    </w:div>
                    <w:div w:id="1011642965">
                      <w:marLeft w:val="255"/>
                      <w:marRight w:val="0"/>
                      <w:marTop w:val="0"/>
                      <w:marBottom w:val="0"/>
                      <w:divBdr>
                        <w:top w:val="none" w:sz="0" w:space="0" w:color="auto"/>
                        <w:left w:val="none" w:sz="0" w:space="0" w:color="auto"/>
                        <w:bottom w:val="none" w:sz="0" w:space="0" w:color="auto"/>
                        <w:right w:val="none" w:sz="0" w:space="0" w:color="auto"/>
                      </w:divBdr>
                    </w:div>
                    <w:div w:id="1308124168">
                      <w:marLeft w:val="255"/>
                      <w:marRight w:val="0"/>
                      <w:marTop w:val="0"/>
                      <w:marBottom w:val="0"/>
                      <w:divBdr>
                        <w:top w:val="none" w:sz="0" w:space="0" w:color="auto"/>
                        <w:left w:val="none" w:sz="0" w:space="0" w:color="auto"/>
                        <w:bottom w:val="none" w:sz="0" w:space="0" w:color="auto"/>
                        <w:right w:val="none" w:sz="0" w:space="0" w:color="auto"/>
                      </w:divBdr>
                    </w:div>
                  </w:divsChild>
                </w:div>
                <w:div w:id="446974383">
                  <w:marLeft w:val="255"/>
                  <w:marRight w:val="0"/>
                  <w:marTop w:val="75"/>
                  <w:marBottom w:val="0"/>
                  <w:divBdr>
                    <w:top w:val="none" w:sz="0" w:space="0" w:color="auto"/>
                    <w:left w:val="none" w:sz="0" w:space="0" w:color="auto"/>
                    <w:bottom w:val="none" w:sz="0" w:space="0" w:color="auto"/>
                    <w:right w:val="none" w:sz="0" w:space="0" w:color="auto"/>
                  </w:divBdr>
                </w:div>
                <w:div w:id="1250968671">
                  <w:marLeft w:val="255"/>
                  <w:marRight w:val="0"/>
                  <w:marTop w:val="75"/>
                  <w:marBottom w:val="0"/>
                  <w:divBdr>
                    <w:top w:val="none" w:sz="0" w:space="0" w:color="auto"/>
                    <w:left w:val="none" w:sz="0" w:space="0" w:color="auto"/>
                    <w:bottom w:val="none" w:sz="0" w:space="0" w:color="auto"/>
                    <w:right w:val="none" w:sz="0" w:space="0" w:color="auto"/>
                  </w:divBdr>
                </w:div>
                <w:div w:id="2103910814">
                  <w:marLeft w:val="255"/>
                  <w:marRight w:val="0"/>
                  <w:marTop w:val="75"/>
                  <w:marBottom w:val="0"/>
                  <w:divBdr>
                    <w:top w:val="none" w:sz="0" w:space="0" w:color="auto"/>
                    <w:left w:val="none" w:sz="0" w:space="0" w:color="auto"/>
                    <w:bottom w:val="none" w:sz="0" w:space="0" w:color="auto"/>
                    <w:right w:val="none" w:sz="0" w:space="0" w:color="auto"/>
                  </w:divBdr>
                </w:div>
              </w:divsChild>
            </w:div>
            <w:div w:id="1565026805">
              <w:marLeft w:val="255"/>
              <w:marRight w:val="0"/>
              <w:marTop w:val="75"/>
              <w:marBottom w:val="0"/>
              <w:divBdr>
                <w:top w:val="none" w:sz="0" w:space="0" w:color="auto"/>
                <w:left w:val="none" w:sz="0" w:space="0" w:color="auto"/>
                <w:bottom w:val="none" w:sz="0" w:space="0" w:color="auto"/>
                <w:right w:val="none" w:sz="0" w:space="0" w:color="auto"/>
              </w:divBdr>
              <w:divsChild>
                <w:div w:id="2048215632">
                  <w:marLeft w:val="0"/>
                  <w:marRight w:val="75"/>
                  <w:marTop w:val="0"/>
                  <w:marBottom w:val="0"/>
                  <w:divBdr>
                    <w:top w:val="none" w:sz="0" w:space="0" w:color="auto"/>
                    <w:left w:val="none" w:sz="0" w:space="0" w:color="auto"/>
                    <w:bottom w:val="none" w:sz="0" w:space="0" w:color="auto"/>
                    <w:right w:val="none" w:sz="0" w:space="0" w:color="auto"/>
                  </w:divBdr>
                </w:div>
                <w:div w:id="1792358994">
                  <w:marLeft w:val="0"/>
                  <w:marRight w:val="0"/>
                  <w:marTop w:val="0"/>
                  <w:marBottom w:val="300"/>
                  <w:divBdr>
                    <w:top w:val="none" w:sz="0" w:space="0" w:color="auto"/>
                    <w:left w:val="none" w:sz="0" w:space="0" w:color="auto"/>
                    <w:bottom w:val="none" w:sz="0" w:space="0" w:color="auto"/>
                    <w:right w:val="none" w:sz="0" w:space="0" w:color="auto"/>
                  </w:divBdr>
                </w:div>
                <w:div w:id="1969239124">
                  <w:marLeft w:val="255"/>
                  <w:marRight w:val="0"/>
                  <w:marTop w:val="75"/>
                  <w:marBottom w:val="0"/>
                  <w:divBdr>
                    <w:top w:val="none" w:sz="0" w:space="0" w:color="auto"/>
                    <w:left w:val="none" w:sz="0" w:space="0" w:color="auto"/>
                    <w:bottom w:val="none" w:sz="0" w:space="0" w:color="auto"/>
                    <w:right w:val="none" w:sz="0" w:space="0" w:color="auto"/>
                  </w:divBdr>
                </w:div>
                <w:div w:id="13381798">
                  <w:marLeft w:val="255"/>
                  <w:marRight w:val="0"/>
                  <w:marTop w:val="75"/>
                  <w:marBottom w:val="0"/>
                  <w:divBdr>
                    <w:top w:val="none" w:sz="0" w:space="0" w:color="auto"/>
                    <w:left w:val="none" w:sz="0" w:space="0" w:color="auto"/>
                    <w:bottom w:val="none" w:sz="0" w:space="0" w:color="auto"/>
                    <w:right w:val="none" w:sz="0" w:space="0" w:color="auto"/>
                  </w:divBdr>
                </w:div>
                <w:div w:id="1848056580">
                  <w:marLeft w:val="255"/>
                  <w:marRight w:val="0"/>
                  <w:marTop w:val="75"/>
                  <w:marBottom w:val="0"/>
                  <w:divBdr>
                    <w:top w:val="none" w:sz="0" w:space="0" w:color="auto"/>
                    <w:left w:val="none" w:sz="0" w:space="0" w:color="auto"/>
                    <w:bottom w:val="none" w:sz="0" w:space="0" w:color="auto"/>
                    <w:right w:val="none" w:sz="0" w:space="0" w:color="auto"/>
                  </w:divBdr>
                </w:div>
                <w:div w:id="2112771913">
                  <w:marLeft w:val="255"/>
                  <w:marRight w:val="0"/>
                  <w:marTop w:val="75"/>
                  <w:marBottom w:val="0"/>
                  <w:divBdr>
                    <w:top w:val="none" w:sz="0" w:space="0" w:color="auto"/>
                    <w:left w:val="none" w:sz="0" w:space="0" w:color="auto"/>
                    <w:bottom w:val="none" w:sz="0" w:space="0" w:color="auto"/>
                    <w:right w:val="none" w:sz="0" w:space="0" w:color="auto"/>
                  </w:divBdr>
                </w:div>
                <w:div w:id="823207714">
                  <w:marLeft w:val="255"/>
                  <w:marRight w:val="0"/>
                  <w:marTop w:val="75"/>
                  <w:marBottom w:val="0"/>
                  <w:divBdr>
                    <w:top w:val="none" w:sz="0" w:space="0" w:color="auto"/>
                    <w:left w:val="none" w:sz="0" w:space="0" w:color="auto"/>
                    <w:bottom w:val="none" w:sz="0" w:space="0" w:color="auto"/>
                    <w:right w:val="none" w:sz="0" w:space="0" w:color="auto"/>
                  </w:divBdr>
                </w:div>
                <w:div w:id="1309088876">
                  <w:marLeft w:val="255"/>
                  <w:marRight w:val="0"/>
                  <w:marTop w:val="75"/>
                  <w:marBottom w:val="0"/>
                  <w:divBdr>
                    <w:top w:val="none" w:sz="0" w:space="0" w:color="auto"/>
                    <w:left w:val="none" w:sz="0" w:space="0" w:color="auto"/>
                    <w:bottom w:val="none" w:sz="0" w:space="0" w:color="auto"/>
                    <w:right w:val="none" w:sz="0" w:space="0" w:color="auto"/>
                  </w:divBdr>
                </w:div>
              </w:divsChild>
            </w:div>
            <w:div w:id="1364552372">
              <w:marLeft w:val="255"/>
              <w:marRight w:val="0"/>
              <w:marTop w:val="75"/>
              <w:marBottom w:val="0"/>
              <w:divBdr>
                <w:top w:val="none" w:sz="0" w:space="0" w:color="auto"/>
                <w:left w:val="none" w:sz="0" w:space="0" w:color="auto"/>
                <w:bottom w:val="none" w:sz="0" w:space="0" w:color="auto"/>
                <w:right w:val="none" w:sz="0" w:space="0" w:color="auto"/>
              </w:divBdr>
              <w:divsChild>
                <w:div w:id="184952619">
                  <w:marLeft w:val="0"/>
                  <w:marRight w:val="75"/>
                  <w:marTop w:val="0"/>
                  <w:marBottom w:val="0"/>
                  <w:divBdr>
                    <w:top w:val="none" w:sz="0" w:space="0" w:color="auto"/>
                    <w:left w:val="none" w:sz="0" w:space="0" w:color="auto"/>
                    <w:bottom w:val="none" w:sz="0" w:space="0" w:color="auto"/>
                    <w:right w:val="none" w:sz="0" w:space="0" w:color="auto"/>
                  </w:divBdr>
                </w:div>
                <w:div w:id="820079594">
                  <w:marLeft w:val="0"/>
                  <w:marRight w:val="0"/>
                  <w:marTop w:val="0"/>
                  <w:marBottom w:val="300"/>
                  <w:divBdr>
                    <w:top w:val="none" w:sz="0" w:space="0" w:color="auto"/>
                    <w:left w:val="none" w:sz="0" w:space="0" w:color="auto"/>
                    <w:bottom w:val="none" w:sz="0" w:space="0" w:color="auto"/>
                    <w:right w:val="none" w:sz="0" w:space="0" w:color="auto"/>
                  </w:divBdr>
                </w:div>
                <w:div w:id="358314529">
                  <w:marLeft w:val="255"/>
                  <w:marRight w:val="0"/>
                  <w:marTop w:val="75"/>
                  <w:marBottom w:val="0"/>
                  <w:divBdr>
                    <w:top w:val="none" w:sz="0" w:space="0" w:color="auto"/>
                    <w:left w:val="none" w:sz="0" w:space="0" w:color="auto"/>
                    <w:bottom w:val="none" w:sz="0" w:space="0" w:color="auto"/>
                    <w:right w:val="none" w:sz="0" w:space="0" w:color="auto"/>
                  </w:divBdr>
                </w:div>
                <w:div w:id="354040323">
                  <w:marLeft w:val="255"/>
                  <w:marRight w:val="0"/>
                  <w:marTop w:val="75"/>
                  <w:marBottom w:val="0"/>
                  <w:divBdr>
                    <w:top w:val="none" w:sz="0" w:space="0" w:color="auto"/>
                    <w:left w:val="none" w:sz="0" w:space="0" w:color="auto"/>
                    <w:bottom w:val="none" w:sz="0" w:space="0" w:color="auto"/>
                    <w:right w:val="none" w:sz="0" w:space="0" w:color="auto"/>
                  </w:divBdr>
                </w:div>
                <w:div w:id="619577810">
                  <w:marLeft w:val="255"/>
                  <w:marRight w:val="0"/>
                  <w:marTop w:val="75"/>
                  <w:marBottom w:val="0"/>
                  <w:divBdr>
                    <w:top w:val="none" w:sz="0" w:space="0" w:color="auto"/>
                    <w:left w:val="none" w:sz="0" w:space="0" w:color="auto"/>
                    <w:bottom w:val="none" w:sz="0" w:space="0" w:color="auto"/>
                    <w:right w:val="none" w:sz="0" w:space="0" w:color="auto"/>
                  </w:divBdr>
                </w:div>
                <w:div w:id="1469083164">
                  <w:marLeft w:val="255"/>
                  <w:marRight w:val="0"/>
                  <w:marTop w:val="75"/>
                  <w:marBottom w:val="0"/>
                  <w:divBdr>
                    <w:top w:val="none" w:sz="0" w:space="0" w:color="auto"/>
                    <w:left w:val="none" w:sz="0" w:space="0" w:color="auto"/>
                    <w:bottom w:val="none" w:sz="0" w:space="0" w:color="auto"/>
                    <w:right w:val="none" w:sz="0" w:space="0" w:color="auto"/>
                  </w:divBdr>
                </w:div>
              </w:divsChild>
            </w:div>
            <w:div w:id="1233462985">
              <w:marLeft w:val="255"/>
              <w:marRight w:val="0"/>
              <w:marTop w:val="75"/>
              <w:marBottom w:val="0"/>
              <w:divBdr>
                <w:top w:val="none" w:sz="0" w:space="0" w:color="auto"/>
                <w:left w:val="none" w:sz="0" w:space="0" w:color="auto"/>
                <w:bottom w:val="none" w:sz="0" w:space="0" w:color="auto"/>
                <w:right w:val="none" w:sz="0" w:space="0" w:color="auto"/>
              </w:divBdr>
              <w:divsChild>
                <w:div w:id="613711232">
                  <w:marLeft w:val="0"/>
                  <w:marRight w:val="75"/>
                  <w:marTop w:val="0"/>
                  <w:marBottom w:val="0"/>
                  <w:divBdr>
                    <w:top w:val="none" w:sz="0" w:space="0" w:color="auto"/>
                    <w:left w:val="none" w:sz="0" w:space="0" w:color="auto"/>
                    <w:bottom w:val="none" w:sz="0" w:space="0" w:color="auto"/>
                    <w:right w:val="none" w:sz="0" w:space="0" w:color="auto"/>
                  </w:divBdr>
                </w:div>
                <w:div w:id="1260140189">
                  <w:marLeft w:val="0"/>
                  <w:marRight w:val="0"/>
                  <w:marTop w:val="0"/>
                  <w:marBottom w:val="300"/>
                  <w:divBdr>
                    <w:top w:val="none" w:sz="0" w:space="0" w:color="auto"/>
                    <w:left w:val="none" w:sz="0" w:space="0" w:color="auto"/>
                    <w:bottom w:val="none" w:sz="0" w:space="0" w:color="auto"/>
                    <w:right w:val="none" w:sz="0" w:space="0" w:color="auto"/>
                  </w:divBdr>
                </w:div>
                <w:div w:id="1074351071">
                  <w:marLeft w:val="255"/>
                  <w:marRight w:val="0"/>
                  <w:marTop w:val="75"/>
                  <w:marBottom w:val="0"/>
                  <w:divBdr>
                    <w:top w:val="none" w:sz="0" w:space="0" w:color="auto"/>
                    <w:left w:val="none" w:sz="0" w:space="0" w:color="auto"/>
                    <w:bottom w:val="none" w:sz="0" w:space="0" w:color="auto"/>
                    <w:right w:val="none" w:sz="0" w:space="0" w:color="auto"/>
                  </w:divBdr>
                </w:div>
              </w:divsChild>
            </w:div>
            <w:div w:id="611473204">
              <w:marLeft w:val="255"/>
              <w:marRight w:val="0"/>
              <w:marTop w:val="75"/>
              <w:marBottom w:val="0"/>
              <w:divBdr>
                <w:top w:val="none" w:sz="0" w:space="0" w:color="auto"/>
                <w:left w:val="none" w:sz="0" w:space="0" w:color="auto"/>
                <w:bottom w:val="none" w:sz="0" w:space="0" w:color="auto"/>
                <w:right w:val="none" w:sz="0" w:space="0" w:color="auto"/>
              </w:divBdr>
              <w:divsChild>
                <w:div w:id="153837501">
                  <w:marLeft w:val="0"/>
                  <w:marRight w:val="75"/>
                  <w:marTop w:val="0"/>
                  <w:marBottom w:val="0"/>
                  <w:divBdr>
                    <w:top w:val="none" w:sz="0" w:space="0" w:color="auto"/>
                    <w:left w:val="none" w:sz="0" w:space="0" w:color="auto"/>
                    <w:bottom w:val="none" w:sz="0" w:space="0" w:color="auto"/>
                    <w:right w:val="none" w:sz="0" w:space="0" w:color="auto"/>
                  </w:divBdr>
                </w:div>
                <w:div w:id="129792356">
                  <w:marLeft w:val="0"/>
                  <w:marRight w:val="0"/>
                  <w:marTop w:val="0"/>
                  <w:marBottom w:val="300"/>
                  <w:divBdr>
                    <w:top w:val="none" w:sz="0" w:space="0" w:color="auto"/>
                    <w:left w:val="none" w:sz="0" w:space="0" w:color="auto"/>
                    <w:bottom w:val="none" w:sz="0" w:space="0" w:color="auto"/>
                    <w:right w:val="none" w:sz="0" w:space="0" w:color="auto"/>
                  </w:divBdr>
                </w:div>
                <w:div w:id="345981665">
                  <w:marLeft w:val="255"/>
                  <w:marRight w:val="0"/>
                  <w:marTop w:val="75"/>
                  <w:marBottom w:val="0"/>
                  <w:divBdr>
                    <w:top w:val="none" w:sz="0" w:space="0" w:color="auto"/>
                    <w:left w:val="none" w:sz="0" w:space="0" w:color="auto"/>
                    <w:bottom w:val="none" w:sz="0" w:space="0" w:color="auto"/>
                    <w:right w:val="none" w:sz="0" w:space="0" w:color="auto"/>
                  </w:divBdr>
                </w:div>
                <w:div w:id="1394740378">
                  <w:marLeft w:val="255"/>
                  <w:marRight w:val="0"/>
                  <w:marTop w:val="75"/>
                  <w:marBottom w:val="0"/>
                  <w:divBdr>
                    <w:top w:val="none" w:sz="0" w:space="0" w:color="auto"/>
                    <w:left w:val="none" w:sz="0" w:space="0" w:color="auto"/>
                    <w:bottom w:val="none" w:sz="0" w:space="0" w:color="auto"/>
                    <w:right w:val="none" w:sz="0" w:space="0" w:color="auto"/>
                  </w:divBdr>
                </w:div>
                <w:div w:id="160628944">
                  <w:marLeft w:val="255"/>
                  <w:marRight w:val="0"/>
                  <w:marTop w:val="75"/>
                  <w:marBottom w:val="0"/>
                  <w:divBdr>
                    <w:top w:val="none" w:sz="0" w:space="0" w:color="auto"/>
                    <w:left w:val="none" w:sz="0" w:space="0" w:color="auto"/>
                    <w:bottom w:val="none" w:sz="0" w:space="0" w:color="auto"/>
                    <w:right w:val="none" w:sz="0" w:space="0" w:color="auto"/>
                  </w:divBdr>
                </w:div>
              </w:divsChild>
            </w:div>
            <w:div w:id="1341735268">
              <w:marLeft w:val="255"/>
              <w:marRight w:val="0"/>
              <w:marTop w:val="75"/>
              <w:marBottom w:val="0"/>
              <w:divBdr>
                <w:top w:val="none" w:sz="0" w:space="0" w:color="auto"/>
                <w:left w:val="none" w:sz="0" w:space="0" w:color="auto"/>
                <w:bottom w:val="none" w:sz="0" w:space="0" w:color="auto"/>
                <w:right w:val="none" w:sz="0" w:space="0" w:color="auto"/>
              </w:divBdr>
              <w:divsChild>
                <w:div w:id="128910892">
                  <w:marLeft w:val="0"/>
                  <w:marRight w:val="75"/>
                  <w:marTop w:val="0"/>
                  <w:marBottom w:val="0"/>
                  <w:divBdr>
                    <w:top w:val="none" w:sz="0" w:space="0" w:color="auto"/>
                    <w:left w:val="none" w:sz="0" w:space="0" w:color="auto"/>
                    <w:bottom w:val="none" w:sz="0" w:space="0" w:color="auto"/>
                    <w:right w:val="none" w:sz="0" w:space="0" w:color="auto"/>
                  </w:divBdr>
                </w:div>
                <w:div w:id="1626692864">
                  <w:marLeft w:val="0"/>
                  <w:marRight w:val="0"/>
                  <w:marTop w:val="0"/>
                  <w:marBottom w:val="300"/>
                  <w:divBdr>
                    <w:top w:val="none" w:sz="0" w:space="0" w:color="auto"/>
                    <w:left w:val="none" w:sz="0" w:space="0" w:color="auto"/>
                    <w:bottom w:val="none" w:sz="0" w:space="0" w:color="auto"/>
                    <w:right w:val="none" w:sz="0" w:space="0" w:color="auto"/>
                  </w:divBdr>
                </w:div>
                <w:div w:id="1646740996">
                  <w:marLeft w:val="255"/>
                  <w:marRight w:val="0"/>
                  <w:marTop w:val="75"/>
                  <w:marBottom w:val="0"/>
                  <w:divBdr>
                    <w:top w:val="none" w:sz="0" w:space="0" w:color="auto"/>
                    <w:left w:val="none" w:sz="0" w:space="0" w:color="auto"/>
                    <w:bottom w:val="none" w:sz="0" w:space="0" w:color="auto"/>
                    <w:right w:val="none" w:sz="0" w:space="0" w:color="auto"/>
                  </w:divBdr>
                </w:div>
                <w:div w:id="830606624">
                  <w:marLeft w:val="255"/>
                  <w:marRight w:val="0"/>
                  <w:marTop w:val="75"/>
                  <w:marBottom w:val="0"/>
                  <w:divBdr>
                    <w:top w:val="none" w:sz="0" w:space="0" w:color="auto"/>
                    <w:left w:val="none" w:sz="0" w:space="0" w:color="auto"/>
                    <w:bottom w:val="none" w:sz="0" w:space="0" w:color="auto"/>
                    <w:right w:val="none" w:sz="0" w:space="0" w:color="auto"/>
                  </w:divBdr>
                </w:div>
                <w:div w:id="165948580">
                  <w:marLeft w:val="255"/>
                  <w:marRight w:val="0"/>
                  <w:marTop w:val="75"/>
                  <w:marBottom w:val="0"/>
                  <w:divBdr>
                    <w:top w:val="none" w:sz="0" w:space="0" w:color="auto"/>
                    <w:left w:val="none" w:sz="0" w:space="0" w:color="auto"/>
                    <w:bottom w:val="none" w:sz="0" w:space="0" w:color="auto"/>
                    <w:right w:val="none" w:sz="0" w:space="0" w:color="auto"/>
                  </w:divBdr>
                </w:div>
                <w:div w:id="695734094">
                  <w:marLeft w:val="255"/>
                  <w:marRight w:val="0"/>
                  <w:marTop w:val="75"/>
                  <w:marBottom w:val="0"/>
                  <w:divBdr>
                    <w:top w:val="none" w:sz="0" w:space="0" w:color="auto"/>
                    <w:left w:val="none" w:sz="0" w:space="0" w:color="auto"/>
                    <w:bottom w:val="none" w:sz="0" w:space="0" w:color="auto"/>
                    <w:right w:val="none" w:sz="0" w:space="0" w:color="auto"/>
                  </w:divBdr>
                </w:div>
                <w:div w:id="1110317984">
                  <w:marLeft w:val="255"/>
                  <w:marRight w:val="0"/>
                  <w:marTop w:val="75"/>
                  <w:marBottom w:val="0"/>
                  <w:divBdr>
                    <w:top w:val="none" w:sz="0" w:space="0" w:color="auto"/>
                    <w:left w:val="none" w:sz="0" w:space="0" w:color="auto"/>
                    <w:bottom w:val="none" w:sz="0" w:space="0" w:color="auto"/>
                    <w:right w:val="none" w:sz="0" w:space="0" w:color="auto"/>
                  </w:divBdr>
                </w:div>
                <w:div w:id="1454052282">
                  <w:marLeft w:val="255"/>
                  <w:marRight w:val="0"/>
                  <w:marTop w:val="75"/>
                  <w:marBottom w:val="0"/>
                  <w:divBdr>
                    <w:top w:val="none" w:sz="0" w:space="0" w:color="auto"/>
                    <w:left w:val="none" w:sz="0" w:space="0" w:color="auto"/>
                    <w:bottom w:val="none" w:sz="0" w:space="0" w:color="auto"/>
                    <w:right w:val="none" w:sz="0" w:space="0" w:color="auto"/>
                  </w:divBdr>
                </w:div>
                <w:div w:id="1097210098">
                  <w:marLeft w:val="255"/>
                  <w:marRight w:val="0"/>
                  <w:marTop w:val="75"/>
                  <w:marBottom w:val="0"/>
                  <w:divBdr>
                    <w:top w:val="none" w:sz="0" w:space="0" w:color="auto"/>
                    <w:left w:val="none" w:sz="0" w:space="0" w:color="auto"/>
                    <w:bottom w:val="none" w:sz="0" w:space="0" w:color="auto"/>
                    <w:right w:val="none" w:sz="0" w:space="0" w:color="auto"/>
                  </w:divBdr>
                </w:div>
                <w:div w:id="2066565911">
                  <w:marLeft w:val="255"/>
                  <w:marRight w:val="0"/>
                  <w:marTop w:val="75"/>
                  <w:marBottom w:val="0"/>
                  <w:divBdr>
                    <w:top w:val="none" w:sz="0" w:space="0" w:color="auto"/>
                    <w:left w:val="none" w:sz="0" w:space="0" w:color="auto"/>
                    <w:bottom w:val="none" w:sz="0" w:space="0" w:color="auto"/>
                    <w:right w:val="none" w:sz="0" w:space="0" w:color="auto"/>
                  </w:divBdr>
                </w:div>
              </w:divsChild>
            </w:div>
          </w:divsChild>
        </w:div>
        <w:div w:id="731464526">
          <w:marLeft w:val="255"/>
          <w:marRight w:val="0"/>
          <w:marTop w:val="0"/>
          <w:marBottom w:val="0"/>
          <w:divBdr>
            <w:top w:val="none" w:sz="0" w:space="0" w:color="auto"/>
            <w:left w:val="none" w:sz="0" w:space="0" w:color="auto"/>
            <w:bottom w:val="none" w:sz="0" w:space="0" w:color="auto"/>
            <w:right w:val="none" w:sz="0" w:space="0" w:color="auto"/>
          </w:divBdr>
          <w:divsChild>
            <w:div w:id="924417284">
              <w:marLeft w:val="255"/>
              <w:marRight w:val="0"/>
              <w:marTop w:val="75"/>
              <w:marBottom w:val="0"/>
              <w:divBdr>
                <w:top w:val="none" w:sz="0" w:space="0" w:color="auto"/>
                <w:left w:val="none" w:sz="0" w:space="0" w:color="auto"/>
                <w:bottom w:val="none" w:sz="0" w:space="0" w:color="auto"/>
                <w:right w:val="none" w:sz="0" w:space="0" w:color="auto"/>
              </w:divBdr>
              <w:divsChild>
                <w:div w:id="1217424907">
                  <w:marLeft w:val="0"/>
                  <w:marRight w:val="75"/>
                  <w:marTop w:val="0"/>
                  <w:marBottom w:val="0"/>
                  <w:divBdr>
                    <w:top w:val="none" w:sz="0" w:space="0" w:color="auto"/>
                    <w:left w:val="none" w:sz="0" w:space="0" w:color="auto"/>
                    <w:bottom w:val="none" w:sz="0" w:space="0" w:color="auto"/>
                    <w:right w:val="none" w:sz="0" w:space="0" w:color="auto"/>
                  </w:divBdr>
                </w:div>
                <w:div w:id="1250697821">
                  <w:marLeft w:val="255"/>
                  <w:marRight w:val="0"/>
                  <w:marTop w:val="75"/>
                  <w:marBottom w:val="0"/>
                  <w:divBdr>
                    <w:top w:val="none" w:sz="0" w:space="0" w:color="auto"/>
                    <w:left w:val="none" w:sz="0" w:space="0" w:color="auto"/>
                    <w:bottom w:val="none" w:sz="0" w:space="0" w:color="auto"/>
                    <w:right w:val="none" w:sz="0" w:space="0" w:color="auto"/>
                  </w:divBdr>
                </w:div>
                <w:div w:id="2138333930">
                  <w:marLeft w:val="255"/>
                  <w:marRight w:val="0"/>
                  <w:marTop w:val="75"/>
                  <w:marBottom w:val="0"/>
                  <w:divBdr>
                    <w:top w:val="none" w:sz="0" w:space="0" w:color="auto"/>
                    <w:left w:val="none" w:sz="0" w:space="0" w:color="auto"/>
                    <w:bottom w:val="none" w:sz="0" w:space="0" w:color="auto"/>
                    <w:right w:val="none" w:sz="0" w:space="0" w:color="auto"/>
                  </w:divBdr>
                  <w:divsChild>
                    <w:div w:id="1472822939">
                      <w:marLeft w:val="255"/>
                      <w:marRight w:val="0"/>
                      <w:marTop w:val="0"/>
                      <w:marBottom w:val="0"/>
                      <w:divBdr>
                        <w:top w:val="none" w:sz="0" w:space="0" w:color="auto"/>
                        <w:left w:val="none" w:sz="0" w:space="0" w:color="auto"/>
                        <w:bottom w:val="none" w:sz="0" w:space="0" w:color="auto"/>
                        <w:right w:val="none" w:sz="0" w:space="0" w:color="auto"/>
                      </w:divBdr>
                    </w:div>
                    <w:div w:id="1050692560">
                      <w:marLeft w:val="255"/>
                      <w:marRight w:val="0"/>
                      <w:marTop w:val="0"/>
                      <w:marBottom w:val="0"/>
                      <w:divBdr>
                        <w:top w:val="none" w:sz="0" w:space="0" w:color="auto"/>
                        <w:left w:val="none" w:sz="0" w:space="0" w:color="auto"/>
                        <w:bottom w:val="none" w:sz="0" w:space="0" w:color="auto"/>
                        <w:right w:val="none" w:sz="0" w:space="0" w:color="auto"/>
                      </w:divBdr>
                    </w:div>
                    <w:div w:id="424886561">
                      <w:marLeft w:val="255"/>
                      <w:marRight w:val="0"/>
                      <w:marTop w:val="0"/>
                      <w:marBottom w:val="0"/>
                      <w:divBdr>
                        <w:top w:val="none" w:sz="0" w:space="0" w:color="auto"/>
                        <w:left w:val="none" w:sz="0" w:space="0" w:color="auto"/>
                        <w:bottom w:val="none" w:sz="0" w:space="0" w:color="auto"/>
                        <w:right w:val="none" w:sz="0" w:space="0" w:color="auto"/>
                      </w:divBdr>
                    </w:div>
                    <w:div w:id="630746147">
                      <w:marLeft w:val="255"/>
                      <w:marRight w:val="0"/>
                      <w:marTop w:val="0"/>
                      <w:marBottom w:val="0"/>
                      <w:divBdr>
                        <w:top w:val="none" w:sz="0" w:space="0" w:color="auto"/>
                        <w:left w:val="none" w:sz="0" w:space="0" w:color="auto"/>
                        <w:bottom w:val="none" w:sz="0" w:space="0" w:color="auto"/>
                        <w:right w:val="none" w:sz="0" w:space="0" w:color="auto"/>
                      </w:divBdr>
                    </w:div>
                    <w:div w:id="720176777">
                      <w:marLeft w:val="255"/>
                      <w:marRight w:val="0"/>
                      <w:marTop w:val="0"/>
                      <w:marBottom w:val="0"/>
                      <w:divBdr>
                        <w:top w:val="none" w:sz="0" w:space="0" w:color="auto"/>
                        <w:left w:val="none" w:sz="0" w:space="0" w:color="auto"/>
                        <w:bottom w:val="none" w:sz="0" w:space="0" w:color="auto"/>
                        <w:right w:val="none" w:sz="0" w:space="0" w:color="auto"/>
                      </w:divBdr>
                    </w:div>
                    <w:div w:id="1252812188">
                      <w:marLeft w:val="255"/>
                      <w:marRight w:val="0"/>
                      <w:marTop w:val="0"/>
                      <w:marBottom w:val="0"/>
                      <w:divBdr>
                        <w:top w:val="none" w:sz="0" w:space="0" w:color="auto"/>
                        <w:left w:val="none" w:sz="0" w:space="0" w:color="auto"/>
                        <w:bottom w:val="none" w:sz="0" w:space="0" w:color="auto"/>
                        <w:right w:val="none" w:sz="0" w:space="0" w:color="auto"/>
                      </w:divBdr>
                    </w:div>
                    <w:div w:id="699747222">
                      <w:marLeft w:val="255"/>
                      <w:marRight w:val="0"/>
                      <w:marTop w:val="0"/>
                      <w:marBottom w:val="0"/>
                      <w:divBdr>
                        <w:top w:val="none" w:sz="0" w:space="0" w:color="auto"/>
                        <w:left w:val="none" w:sz="0" w:space="0" w:color="auto"/>
                        <w:bottom w:val="none" w:sz="0" w:space="0" w:color="auto"/>
                        <w:right w:val="none" w:sz="0" w:space="0" w:color="auto"/>
                      </w:divBdr>
                    </w:div>
                    <w:div w:id="1409687384">
                      <w:marLeft w:val="255"/>
                      <w:marRight w:val="0"/>
                      <w:marTop w:val="0"/>
                      <w:marBottom w:val="0"/>
                      <w:divBdr>
                        <w:top w:val="none" w:sz="0" w:space="0" w:color="auto"/>
                        <w:left w:val="none" w:sz="0" w:space="0" w:color="auto"/>
                        <w:bottom w:val="none" w:sz="0" w:space="0" w:color="auto"/>
                        <w:right w:val="none" w:sz="0" w:space="0" w:color="auto"/>
                      </w:divBdr>
                    </w:div>
                  </w:divsChild>
                </w:div>
                <w:div w:id="1318533220">
                  <w:marLeft w:val="255"/>
                  <w:marRight w:val="0"/>
                  <w:marTop w:val="75"/>
                  <w:marBottom w:val="0"/>
                  <w:divBdr>
                    <w:top w:val="none" w:sz="0" w:space="0" w:color="auto"/>
                    <w:left w:val="none" w:sz="0" w:space="0" w:color="auto"/>
                    <w:bottom w:val="none" w:sz="0" w:space="0" w:color="auto"/>
                    <w:right w:val="none" w:sz="0" w:space="0" w:color="auto"/>
                  </w:divBdr>
                </w:div>
                <w:div w:id="2066560634">
                  <w:marLeft w:val="255"/>
                  <w:marRight w:val="0"/>
                  <w:marTop w:val="75"/>
                  <w:marBottom w:val="0"/>
                  <w:divBdr>
                    <w:top w:val="none" w:sz="0" w:space="0" w:color="auto"/>
                    <w:left w:val="none" w:sz="0" w:space="0" w:color="auto"/>
                    <w:bottom w:val="none" w:sz="0" w:space="0" w:color="auto"/>
                    <w:right w:val="none" w:sz="0" w:space="0" w:color="auto"/>
                  </w:divBdr>
                </w:div>
                <w:div w:id="2031372705">
                  <w:marLeft w:val="255"/>
                  <w:marRight w:val="0"/>
                  <w:marTop w:val="75"/>
                  <w:marBottom w:val="0"/>
                  <w:divBdr>
                    <w:top w:val="none" w:sz="0" w:space="0" w:color="auto"/>
                    <w:left w:val="none" w:sz="0" w:space="0" w:color="auto"/>
                    <w:bottom w:val="none" w:sz="0" w:space="0" w:color="auto"/>
                    <w:right w:val="none" w:sz="0" w:space="0" w:color="auto"/>
                  </w:divBdr>
                </w:div>
                <w:div w:id="939525343">
                  <w:marLeft w:val="255"/>
                  <w:marRight w:val="0"/>
                  <w:marTop w:val="75"/>
                  <w:marBottom w:val="0"/>
                  <w:divBdr>
                    <w:top w:val="none" w:sz="0" w:space="0" w:color="auto"/>
                    <w:left w:val="none" w:sz="0" w:space="0" w:color="auto"/>
                    <w:bottom w:val="none" w:sz="0" w:space="0" w:color="auto"/>
                    <w:right w:val="none" w:sz="0" w:space="0" w:color="auto"/>
                  </w:divBdr>
                </w:div>
                <w:div w:id="1942836523">
                  <w:marLeft w:val="255"/>
                  <w:marRight w:val="0"/>
                  <w:marTop w:val="75"/>
                  <w:marBottom w:val="0"/>
                  <w:divBdr>
                    <w:top w:val="none" w:sz="0" w:space="0" w:color="auto"/>
                    <w:left w:val="none" w:sz="0" w:space="0" w:color="auto"/>
                    <w:bottom w:val="none" w:sz="0" w:space="0" w:color="auto"/>
                    <w:right w:val="none" w:sz="0" w:space="0" w:color="auto"/>
                  </w:divBdr>
                </w:div>
                <w:div w:id="10960668">
                  <w:marLeft w:val="255"/>
                  <w:marRight w:val="0"/>
                  <w:marTop w:val="75"/>
                  <w:marBottom w:val="0"/>
                  <w:divBdr>
                    <w:top w:val="none" w:sz="0" w:space="0" w:color="auto"/>
                    <w:left w:val="none" w:sz="0" w:space="0" w:color="auto"/>
                    <w:bottom w:val="none" w:sz="0" w:space="0" w:color="auto"/>
                    <w:right w:val="none" w:sz="0" w:space="0" w:color="auto"/>
                  </w:divBdr>
                </w:div>
              </w:divsChild>
            </w:div>
            <w:div w:id="552891706">
              <w:marLeft w:val="255"/>
              <w:marRight w:val="0"/>
              <w:marTop w:val="75"/>
              <w:marBottom w:val="0"/>
              <w:divBdr>
                <w:top w:val="none" w:sz="0" w:space="0" w:color="auto"/>
                <w:left w:val="none" w:sz="0" w:space="0" w:color="auto"/>
                <w:bottom w:val="none" w:sz="0" w:space="0" w:color="auto"/>
                <w:right w:val="none" w:sz="0" w:space="0" w:color="auto"/>
              </w:divBdr>
              <w:divsChild>
                <w:div w:id="727581466">
                  <w:marLeft w:val="0"/>
                  <w:marRight w:val="75"/>
                  <w:marTop w:val="0"/>
                  <w:marBottom w:val="0"/>
                  <w:divBdr>
                    <w:top w:val="none" w:sz="0" w:space="0" w:color="auto"/>
                    <w:left w:val="none" w:sz="0" w:space="0" w:color="auto"/>
                    <w:bottom w:val="none" w:sz="0" w:space="0" w:color="auto"/>
                    <w:right w:val="none" w:sz="0" w:space="0" w:color="auto"/>
                  </w:divBdr>
                </w:div>
                <w:div w:id="1988432778">
                  <w:marLeft w:val="255"/>
                  <w:marRight w:val="0"/>
                  <w:marTop w:val="75"/>
                  <w:marBottom w:val="0"/>
                  <w:divBdr>
                    <w:top w:val="none" w:sz="0" w:space="0" w:color="auto"/>
                    <w:left w:val="none" w:sz="0" w:space="0" w:color="auto"/>
                    <w:bottom w:val="none" w:sz="0" w:space="0" w:color="auto"/>
                    <w:right w:val="none" w:sz="0" w:space="0" w:color="auto"/>
                  </w:divBdr>
                </w:div>
              </w:divsChild>
            </w:div>
            <w:div w:id="1547452048">
              <w:marLeft w:val="255"/>
              <w:marRight w:val="0"/>
              <w:marTop w:val="75"/>
              <w:marBottom w:val="0"/>
              <w:divBdr>
                <w:top w:val="none" w:sz="0" w:space="0" w:color="auto"/>
                <w:left w:val="none" w:sz="0" w:space="0" w:color="auto"/>
                <w:bottom w:val="none" w:sz="0" w:space="0" w:color="auto"/>
                <w:right w:val="none" w:sz="0" w:space="0" w:color="auto"/>
              </w:divBdr>
              <w:divsChild>
                <w:div w:id="1872917817">
                  <w:marLeft w:val="0"/>
                  <w:marRight w:val="75"/>
                  <w:marTop w:val="0"/>
                  <w:marBottom w:val="0"/>
                  <w:divBdr>
                    <w:top w:val="none" w:sz="0" w:space="0" w:color="auto"/>
                    <w:left w:val="none" w:sz="0" w:space="0" w:color="auto"/>
                    <w:bottom w:val="none" w:sz="0" w:space="0" w:color="auto"/>
                    <w:right w:val="none" w:sz="0" w:space="0" w:color="auto"/>
                  </w:divBdr>
                </w:div>
                <w:div w:id="1165509665">
                  <w:marLeft w:val="0"/>
                  <w:marRight w:val="0"/>
                  <w:marTop w:val="0"/>
                  <w:marBottom w:val="300"/>
                  <w:divBdr>
                    <w:top w:val="none" w:sz="0" w:space="0" w:color="auto"/>
                    <w:left w:val="none" w:sz="0" w:space="0" w:color="auto"/>
                    <w:bottom w:val="none" w:sz="0" w:space="0" w:color="auto"/>
                    <w:right w:val="none" w:sz="0" w:space="0" w:color="auto"/>
                  </w:divBdr>
                </w:div>
                <w:div w:id="966620015">
                  <w:marLeft w:val="255"/>
                  <w:marRight w:val="0"/>
                  <w:marTop w:val="75"/>
                  <w:marBottom w:val="0"/>
                  <w:divBdr>
                    <w:top w:val="none" w:sz="0" w:space="0" w:color="auto"/>
                    <w:left w:val="none" w:sz="0" w:space="0" w:color="auto"/>
                    <w:bottom w:val="none" w:sz="0" w:space="0" w:color="auto"/>
                    <w:right w:val="none" w:sz="0" w:space="0" w:color="auto"/>
                  </w:divBdr>
                </w:div>
                <w:div w:id="607203924">
                  <w:marLeft w:val="255"/>
                  <w:marRight w:val="0"/>
                  <w:marTop w:val="75"/>
                  <w:marBottom w:val="0"/>
                  <w:divBdr>
                    <w:top w:val="none" w:sz="0" w:space="0" w:color="auto"/>
                    <w:left w:val="none" w:sz="0" w:space="0" w:color="auto"/>
                    <w:bottom w:val="none" w:sz="0" w:space="0" w:color="auto"/>
                    <w:right w:val="none" w:sz="0" w:space="0" w:color="auto"/>
                  </w:divBdr>
                </w:div>
                <w:div w:id="1246959076">
                  <w:marLeft w:val="255"/>
                  <w:marRight w:val="0"/>
                  <w:marTop w:val="75"/>
                  <w:marBottom w:val="0"/>
                  <w:divBdr>
                    <w:top w:val="none" w:sz="0" w:space="0" w:color="auto"/>
                    <w:left w:val="none" w:sz="0" w:space="0" w:color="auto"/>
                    <w:bottom w:val="none" w:sz="0" w:space="0" w:color="auto"/>
                    <w:right w:val="none" w:sz="0" w:space="0" w:color="auto"/>
                  </w:divBdr>
                </w:div>
                <w:div w:id="1694188811">
                  <w:marLeft w:val="255"/>
                  <w:marRight w:val="0"/>
                  <w:marTop w:val="75"/>
                  <w:marBottom w:val="0"/>
                  <w:divBdr>
                    <w:top w:val="none" w:sz="0" w:space="0" w:color="auto"/>
                    <w:left w:val="none" w:sz="0" w:space="0" w:color="auto"/>
                    <w:bottom w:val="none" w:sz="0" w:space="0" w:color="auto"/>
                    <w:right w:val="none" w:sz="0" w:space="0" w:color="auto"/>
                  </w:divBdr>
                </w:div>
              </w:divsChild>
            </w:div>
          </w:divsChild>
        </w:div>
        <w:div w:id="592593002">
          <w:marLeft w:val="255"/>
          <w:marRight w:val="0"/>
          <w:marTop w:val="0"/>
          <w:marBottom w:val="0"/>
          <w:divBdr>
            <w:top w:val="none" w:sz="0" w:space="0" w:color="auto"/>
            <w:left w:val="none" w:sz="0" w:space="0" w:color="auto"/>
            <w:bottom w:val="none" w:sz="0" w:space="0" w:color="auto"/>
            <w:right w:val="none" w:sz="0" w:space="0" w:color="auto"/>
          </w:divBdr>
          <w:divsChild>
            <w:div w:id="961959387">
              <w:marLeft w:val="255"/>
              <w:marRight w:val="0"/>
              <w:marTop w:val="75"/>
              <w:marBottom w:val="0"/>
              <w:divBdr>
                <w:top w:val="none" w:sz="0" w:space="0" w:color="auto"/>
                <w:left w:val="none" w:sz="0" w:space="0" w:color="auto"/>
                <w:bottom w:val="none" w:sz="0" w:space="0" w:color="auto"/>
                <w:right w:val="none" w:sz="0" w:space="0" w:color="auto"/>
              </w:divBdr>
              <w:divsChild>
                <w:div w:id="725615042">
                  <w:marLeft w:val="0"/>
                  <w:marRight w:val="75"/>
                  <w:marTop w:val="0"/>
                  <w:marBottom w:val="0"/>
                  <w:divBdr>
                    <w:top w:val="none" w:sz="0" w:space="0" w:color="auto"/>
                    <w:left w:val="none" w:sz="0" w:space="0" w:color="auto"/>
                    <w:bottom w:val="none" w:sz="0" w:space="0" w:color="auto"/>
                    <w:right w:val="none" w:sz="0" w:space="0" w:color="auto"/>
                  </w:divBdr>
                </w:div>
                <w:div w:id="31392000">
                  <w:marLeft w:val="255"/>
                  <w:marRight w:val="0"/>
                  <w:marTop w:val="75"/>
                  <w:marBottom w:val="0"/>
                  <w:divBdr>
                    <w:top w:val="none" w:sz="0" w:space="0" w:color="auto"/>
                    <w:left w:val="none" w:sz="0" w:space="0" w:color="auto"/>
                    <w:bottom w:val="none" w:sz="0" w:space="0" w:color="auto"/>
                    <w:right w:val="none" w:sz="0" w:space="0" w:color="auto"/>
                  </w:divBdr>
                </w:div>
                <w:div w:id="1657952429">
                  <w:marLeft w:val="255"/>
                  <w:marRight w:val="0"/>
                  <w:marTop w:val="75"/>
                  <w:marBottom w:val="0"/>
                  <w:divBdr>
                    <w:top w:val="none" w:sz="0" w:space="0" w:color="auto"/>
                    <w:left w:val="none" w:sz="0" w:space="0" w:color="auto"/>
                    <w:bottom w:val="none" w:sz="0" w:space="0" w:color="auto"/>
                    <w:right w:val="none" w:sz="0" w:space="0" w:color="auto"/>
                  </w:divBdr>
                </w:div>
                <w:div w:id="9912242">
                  <w:marLeft w:val="255"/>
                  <w:marRight w:val="0"/>
                  <w:marTop w:val="75"/>
                  <w:marBottom w:val="0"/>
                  <w:divBdr>
                    <w:top w:val="none" w:sz="0" w:space="0" w:color="auto"/>
                    <w:left w:val="none" w:sz="0" w:space="0" w:color="auto"/>
                    <w:bottom w:val="none" w:sz="0" w:space="0" w:color="auto"/>
                    <w:right w:val="none" w:sz="0" w:space="0" w:color="auto"/>
                  </w:divBdr>
                </w:div>
                <w:div w:id="598370104">
                  <w:marLeft w:val="255"/>
                  <w:marRight w:val="0"/>
                  <w:marTop w:val="75"/>
                  <w:marBottom w:val="0"/>
                  <w:divBdr>
                    <w:top w:val="none" w:sz="0" w:space="0" w:color="auto"/>
                    <w:left w:val="none" w:sz="0" w:space="0" w:color="auto"/>
                    <w:bottom w:val="none" w:sz="0" w:space="0" w:color="auto"/>
                    <w:right w:val="none" w:sz="0" w:space="0" w:color="auto"/>
                  </w:divBdr>
                </w:div>
                <w:div w:id="2088065629">
                  <w:marLeft w:val="255"/>
                  <w:marRight w:val="0"/>
                  <w:marTop w:val="75"/>
                  <w:marBottom w:val="0"/>
                  <w:divBdr>
                    <w:top w:val="none" w:sz="0" w:space="0" w:color="auto"/>
                    <w:left w:val="none" w:sz="0" w:space="0" w:color="auto"/>
                    <w:bottom w:val="none" w:sz="0" w:space="0" w:color="auto"/>
                    <w:right w:val="none" w:sz="0" w:space="0" w:color="auto"/>
                  </w:divBdr>
                </w:div>
                <w:div w:id="1300261641">
                  <w:marLeft w:val="255"/>
                  <w:marRight w:val="0"/>
                  <w:marTop w:val="75"/>
                  <w:marBottom w:val="0"/>
                  <w:divBdr>
                    <w:top w:val="none" w:sz="0" w:space="0" w:color="auto"/>
                    <w:left w:val="none" w:sz="0" w:space="0" w:color="auto"/>
                    <w:bottom w:val="none" w:sz="0" w:space="0" w:color="auto"/>
                    <w:right w:val="none" w:sz="0" w:space="0" w:color="auto"/>
                  </w:divBdr>
                </w:div>
                <w:div w:id="1523590677">
                  <w:marLeft w:val="255"/>
                  <w:marRight w:val="0"/>
                  <w:marTop w:val="75"/>
                  <w:marBottom w:val="0"/>
                  <w:divBdr>
                    <w:top w:val="none" w:sz="0" w:space="0" w:color="auto"/>
                    <w:left w:val="none" w:sz="0" w:space="0" w:color="auto"/>
                    <w:bottom w:val="none" w:sz="0" w:space="0" w:color="auto"/>
                    <w:right w:val="none" w:sz="0" w:space="0" w:color="auto"/>
                  </w:divBdr>
                </w:div>
                <w:div w:id="1980845445">
                  <w:marLeft w:val="255"/>
                  <w:marRight w:val="0"/>
                  <w:marTop w:val="75"/>
                  <w:marBottom w:val="0"/>
                  <w:divBdr>
                    <w:top w:val="none" w:sz="0" w:space="0" w:color="auto"/>
                    <w:left w:val="none" w:sz="0" w:space="0" w:color="auto"/>
                    <w:bottom w:val="none" w:sz="0" w:space="0" w:color="auto"/>
                    <w:right w:val="none" w:sz="0" w:space="0" w:color="auto"/>
                  </w:divBdr>
                </w:div>
                <w:div w:id="188881296">
                  <w:marLeft w:val="255"/>
                  <w:marRight w:val="0"/>
                  <w:marTop w:val="75"/>
                  <w:marBottom w:val="0"/>
                  <w:divBdr>
                    <w:top w:val="none" w:sz="0" w:space="0" w:color="auto"/>
                    <w:left w:val="none" w:sz="0" w:space="0" w:color="auto"/>
                    <w:bottom w:val="none" w:sz="0" w:space="0" w:color="auto"/>
                    <w:right w:val="none" w:sz="0" w:space="0" w:color="auto"/>
                  </w:divBdr>
                </w:div>
                <w:div w:id="1152521696">
                  <w:marLeft w:val="255"/>
                  <w:marRight w:val="0"/>
                  <w:marTop w:val="75"/>
                  <w:marBottom w:val="0"/>
                  <w:divBdr>
                    <w:top w:val="none" w:sz="0" w:space="0" w:color="auto"/>
                    <w:left w:val="none" w:sz="0" w:space="0" w:color="auto"/>
                    <w:bottom w:val="none" w:sz="0" w:space="0" w:color="auto"/>
                    <w:right w:val="none" w:sz="0" w:space="0" w:color="auto"/>
                  </w:divBdr>
                </w:div>
              </w:divsChild>
            </w:div>
            <w:div w:id="1744181364">
              <w:marLeft w:val="255"/>
              <w:marRight w:val="0"/>
              <w:marTop w:val="75"/>
              <w:marBottom w:val="0"/>
              <w:divBdr>
                <w:top w:val="none" w:sz="0" w:space="0" w:color="auto"/>
                <w:left w:val="none" w:sz="0" w:space="0" w:color="auto"/>
                <w:bottom w:val="none" w:sz="0" w:space="0" w:color="auto"/>
                <w:right w:val="none" w:sz="0" w:space="0" w:color="auto"/>
              </w:divBdr>
              <w:divsChild>
                <w:div w:id="1528374172">
                  <w:marLeft w:val="0"/>
                  <w:marRight w:val="75"/>
                  <w:marTop w:val="0"/>
                  <w:marBottom w:val="0"/>
                  <w:divBdr>
                    <w:top w:val="none" w:sz="0" w:space="0" w:color="auto"/>
                    <w:left w:val="none" w:sz="0" w:space="0" w:color="auto"/>
                    <w:bottom w:val="none" w:sz="0" w:space="0" w:color="auto"/>
                    <w:right w:val="none" w:sz="0" w:space="0" w:color="auto"/>
                  </w:divBdr>
                </w:div>
                <w:div w:id="445657514">
                  <w:marLeft w:val="255"/>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89452659">
      <w:bodyDiv w:val="1"/>
      <w:marLeft w:val="0"/>
      <w:marRight w:val="0"/>
      <w:marTop w:val="0"/>
      <w:marBottom w:val="0"/>
      <w:divBdr>
        <w:top w:val="none" w:sz="0" w:space="0" w:color="auto"/>
        <w:left w:val="none" w:sz="0" w:space="0" w:color="auto"/>
        <w:bottom w:val="none" w:sz="0" w:space="0" w:color="auto"/>
        <w:right w:val="none" w:sz="0" w:space="0" w:color="auto"/>
      </w:divBdr>
      <w:divsChild>
        <w:div w:id="1837960816">
          <w:marLeft w:val="255"/>
          <w:marRight w:val="0"/>
          <w:marTop w:val="0"/>
          <w:marBottom w:val="0"/>
          <w:divBdr>
            <w:top w:val="none" w:sz="0" w:space="0" w:color="auto"/>
            <w:left w:val="none" w:sz="0" w:space="0" w:color="auto"/>
            <w:bottom w:val="none" w:sz="0" w:space="0" w:color="auto"/>
            <w:right w:val="none" w:sz="0" w:space="0" w:color="auto"/>
          </w:divBdr>
          <w:divsChild>
            <w:div w:id="1877347755">
              <w:marLeft w:val="255"/>
              <w:marRight w:val="0"/>
              <w:marTop w:val="75"/>
              <w:marBottom w:val="0"/>
              <w:divBdr>
                <w:top w:val="none" w:sz="0" w:space="0" w:color="auto"/>
                <w:left w:val="none" w:sz="0" w:space="0" w:color="auto"/>
                <w:bottom w:val="none" w:sz="0" w:space="0" w:color="auto"/>
                <w:right w:val="none" w:sz="0" w:space="0" w:color="auto"/>
              </w:divBdr>
              <w:divsChild>
                <w:div w:id="2076121130">
                  <w:marLeft w:val="0"/>
                  <w:marRight w:val="75"/>
                  <w:marTop w:val="0"/>
                  <w:marBottom w:val="0"/>
                  <w:divBdr>
                    <w:top w:val="none" w:sz="0" w:space="0" w:color="auto"/>
                    <w:left w:val="none" w:sz="0" w:space="0" w:color="auto"/>
                    <w:bottom w:val="none" w:sz="0" w:space="0" w:color="auto"/>
                    <w:right w:val="none" w:sz="0" w:space="0" w:color="auto"/>
                  </w:divBdr>
                </w:div>
                <w:div w:id="213350548">
                  <w:marLeft w:val="255"/>
                  <w:marRight w:val="0"/>
                  <w:marTop w:val="75"/>
                  <w:marBottom w:val="0"/>
                  <w:divBdr>
                    <w:top w:val="none" w:sz="0" w:space="0" w:color="auto"/>
                    <w:left w:val="none" w:sz="0" w:space="0" w:color="auto"/>
                    <w:bottom w:val="none" w:sz="0" w:space="0" w:color="auto"/>
                    <w:right w:val="none" w:sz="0" w:space="0" w:color="auto"/>
                  </w:divBdr>
                </w:div>
                <w:div w:id="1977448649">
                  <w:marLeft w:val="255"/>
                  <w:marRight w:val="0"/>
                  <w:marTop w:val="75"/>
                  <w:marBottom w:val="0"/>
                  <w:divBdr>
                    <w:top w:val="none" w:sz="0" w:space="0" w:color="auto"/>
                    <w:left w:val="none" w:sz="0" w:space="0" w:color="auto"/>
                    <w:bottom w:val="none" w:sz="0" w:space="0" w:color="auto"/>
                    <w:right w:val="none" w:sz="0" w:space="0" w:color="auto"/>
                  </w:divBdr>
                </w:div>
                <w:div w:id="1950047495">
                  <w:marLeft w:val="255"/>
                  <w:marRight w:val="0"/>
                  <w:marTop w:val="75"/>
                  <w:marBottom w:val="0"/>
                  <w:divBdr>
                    <w:top w:val="none" w:sz="0" w:space="0" w:color="auto"/>
                    <w:left w:val="none" w:sz="0" w:space="0" w:color="auto"/>
                    <w:bottom w:val="none" w:sz="0" w:space="0" w:color="auto"/>
                    <w:right w:val="none" w:sz="0" w:space="0" w:color="auto"/>
                  </w:divBdr>
                </w:div>
                <w:div w:id="1224364537">
                  <w:marLeft w:val="255"/>
                  <w:marRight w:val="0"/>
                  <w:marTop w:val="75"/>
                  <w:marBottom w:val="0"/>
                  <w:divBdr>
                    <w:top w:val="none" w:sz="0" w:space="0" w:color="auto"/>
                    <w:left w:val="none" w:sz="0" w:space="0" w:color="auto"/>
                    <w:bottom w:val="none" w:sz="0" w:space="0" w:color="auto"/>
                    <w:right w:val="none" w:sz="0" w:space="0" w:color="auto"/>
                  </w:divBdr>
                  <w:divsChild>
                    <w:div w:id="2120832622">
                      <w:marLeft w:val="255"/>
                      <w:marRight w:val="0"/>
                      <w:marTop w:val="0"/>
                      <w:marBottom w:val="0"/>
                      <w:divBdr>
                        <w:top w:val="none" w:sz="0" w:space="0" w:color="auto"/>
                        <w:left w:val="none" w:sz="0" w:space="0" w:color="auto"/>
                        <w:bottom w:val="none" w:sz="0" w:space="0" w:color="auto"/>
                        <w:right w:val="none" w:sz="0" w:space="0" w:color="auto"/>
                      </w:divBdr>
                    </w:div>
                    <w:div w:id="1389182045">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 w:id="561720888">
              <w:marLeft w:val="255"/>
              <w:marRight w:val="0"/>
              <w:marTop w:val="75"/>
              <w:marBottom w:val="0"/>
              <w:divBdr>
                <w:top w:val="none" w:sz="0" w:space="0" w:color="auto"/>
                <w:left w:val="none" w:sz="0" w:space="0" w:color="auto"/>
                <w:bottom w:val="none" w:sz="0" w:space="0" w:color="auto"/>
                <w:right w:val="none" w:sz="0" w:space="0" w:color="auto"/>
              </w:divBdr>
              <w:divsChild>
                <w:div w:id="1659725676">
                  <w:marLeft w:val="0"/>
                  <w:marRight w:val="75"/>
                  <w:marTop w:val="0"/>
                  <w:marBottom w:val="0"/>
                  <w:divBdr>
                    <w:top w:val="none" w:sz="0" w:space="0" w:color="auto"/>
                    <w:left w:val="none" w:sz="0" w:space="0" w:color="auto"/>
                    <w:bottom w:val="none" w:sz="0" w:space="0" w:color="auto"/>
                    <w:right w:val="none" w:sz="0" w:space="0" w:color="auto"/>
                  </w:divBdr>
                </w:div>
                <w:div w:id="1087192300">
                  <w:marLeft w:val="255"/>
                  <w:marRight w:val="0"/>
                  <w:marTop w:val="75"/>
                  <w:marBottom w:val="0"/>
                  <w:divBdr>
                    <w:top w:val="none" w:sz="0" w:space="0" w:color="auto"/>
                    <w:left w:val="none" w:sz="0" w:space="0" w:color="auto"/>
                    <w:bottom w:val="none" w:sz="0" w:space="0" w:color="auto"/>
                    <w:right w:val="none" w:sz="0" w:space="0" w:color="auto"/>
                  </w:divBdr>
                </w:div>
                <w:div w:id="1003508746">
                  <w:marLeft w:val="255"/>
                  <w:marRight w:val="0"/>
                  <w:marTop w:val="75"/>
                  <w:marBottom w:val="0"/>
                  <w:divBdr>
                    <w:top w:val="none" w:sz="0" w:space="0" w:color="auto"/>
                    <w:left w:val="none" w:sz="0" w:space="0" w:color="auto"/>
                    <w:bottom w:val="none" w:sz="0" w:space="0" w:color="auto"/>
                    <w:right w:val="none" w:sz="0" w:space="0" w:color="auto"/>
                  </w:divBdr>
                </w:div>
                <w:div w:id="421608777">
                  <w:marLeft w:val="255"/>
                  <w:marRight w:val="0"/>
                  <w:marTop w:val="75"/>
                  <w:marBottom w:val="0"/>
                  <w:divBdr>
                    <w:top w:val="none" w:sz="0" w:space="0" w:color="auto"/>
                    <w:left w:val="none" w:sz="0" w:space="0" w:color="auto"/>
                    <w:bottom w:val="none" w:sz="0" w:space="0" w:color="auto"/>
                    <w:right w:val="none" w:sz="0" w:space="0" w:color="auto"/>
                  </w:divBdr>
                </w:div>
              </w:divsChild>
            </w:div>
            <w:div w:id="364522078">
              <w:marLeft w:val="255"/>
              <w:marRight w:val="0"/>
              <w:marTop w:val="75"/>
              <w:marBottom w:val="0"/>
              <w:divBdr>
                <w:top w:val="none" w:sz="0" w:space="0" w:color="auto"/>
                <w:left w:val="none" w:sz="0" w:space="0" w:color="auto"/>
                <w:bottom w:val="none" w:sz="0" w:space="0" w:color="auto"/>
                <w:right w:val="none" w:sz="0" w:space="0" w:color="auto"/>
              </w:divBdr>
              <w:divsChild>
                <w:div w:id="1073118722">
                  <w:marLeft w:val="0"/>
                  <w:marRight w:val="75"/>
                  <w:marTop w:val="0"/>
                  <w:marBottom w:val="0"/>
                  <w:divBdr>
                    <w:top w:val="none" w:sz="0" w:space="0" w:color="auto"/>
                    <w:left w:val="none" w:sz="0" w:space="0" w:color="auto"/>
                    <w:bottom w:val="none" w:sz="0" w:space="0" w:color="auto"/>
                    <w:right w:val="none" w:sz="0" w:space="0" w:color="auto"/>
                  </w:divBdr>
                </w:div>
                <w:div w:id="1082872878">
                  <w:marLeft w:val="0"/>
                  <w:marRight w:val="0"/>
                  <w:marTop w:val="0"/>
                  <w:marBottom w:val="300"/>
                  <w:divBdr>
                    <w:top w:val="none" w:sz="0" w:space="0" w:color="auto"/>
                    <w:left w:val="none" w:sz="0" w:space="0" w:color="auto"/>
                    <w:bottom w:val="none" w:sz="0" w:space="0" w:color="auto"/>
                    <w:right w:val="none" w:sz="0" w:space="0" w:color="auto"/>
                  </w:divBdr>
                </w:div>
                <w:div w:id="245573492">
                  <w:marLeft w:val="255"/>
                  <w:marRight w:val="0"/>
                  <w:marTop w:val="75"/>
                  <w:marBottom w:val="0"/>
                  <w:divBdr>
                    <w:top w:val="none" w:sz="0" w:space="0" w:color="auto"/>
                    <w:left w:val="none" w:sz="0" w:space="0" w:color="auto"/>
                    <w:bottom w:val="none" w:sz="0" w:space="0" w:color="auto"/>
                    <w:right w:val="none" w:sz="0" w:space="0" w:color="auto"/>
                  </w:divBdr>
                </w:div>
                <w:div w:id="773093596">
                  <w:marLeft w:val="255"/>
                  <w:marRight w:val="0"/>
                  <w:marTop w:val="75"/>
                  <w:marBottom w:val="0"/>
                  <w:divBdr>
                    <w:top w:val="none" w:sz="0" w:space="0" w:color="auto"/>
                    <w:left w:val="none" w:sz="0" w:space="0" w:color="auto"/>
                    <w:bottom w:val="none" w:sz="0" w:space="0" w:color="auto"/>
                    <w:right w:val="none" w:sz="0" w:space="0" w:color="auto"/>
                  </w:divBdr>
                </w:div>
                <w:div w:id="1099839705">
                  <w:marLeft w:val="255"/>
                  <w:marRight w:val="0"/>
                  <w:marTop w:val="75"/>
                  <w:marBottom w:val="0"/>
                  <w:divBdr>
                    <w:top w:val="none" w:sz="0" w:space="0" w:color="auto"/>
                    <w:left w:val="none" w:sz="0" w:space="0" w:color="auto"/>
                    <w:bottom w:val="none" w:sz="0" w:space="0" w:color="auto"/>
                    <w:right w:val="none" w:sz="0" w:space="0" w:color="auto"/>
                  </w:divBdr>
                </w:div>
                <w:div w:id="1808862790">
                  <w:marLeft w:val="255"/>
                  <w:marRight w:val="0"/>
                  <w:marTop w:val="75"/>
                  <w:marBottom w:val="0"/>
                  <w:divBdr>
                    <w:top w:val="none" w:sz="0" w:space="0" w:color="auto"/>
                    <w:left w:val="none" w:sz="0" w:space="0" w:color="auto"/>
                    <w:bottom w:val="none" w:sz="0" w:space="0" w:color="auto"/>
                    <w:right w:val="none" w:sz="0" w:space="0" w:color="auto"/>
                  </w:divBdr>
                </w:div>
              </w:divsChild>
            </w:div>
            <w:div w:id="803234749">
              <w:marLeft w:val="255"/>
              <w:marRight w:val="0"/>
              <w:marTop w:val="75"/>
              <w:marBottom w:val="0"/>
              <w:divBdr>
                <w:top w:val="none" w:sz="0" w:space="0" w:color="auto"/>
                <w:left w:val="none" w:sz="0" w:space="0" w:color="auto"/>
                <w:bottom w:val="none" w:sz="0" w:space="0" w:color="auto"/>
                <w:right w:val="none" w:sz="0" w:space="0" w:color="auto"/>
              </w:divBdr>
              <w:divsChild>
                <w:div w:id="1502625342">
                  <w:marLeft w:val="0"/>
                  <w:marRight w:val="75"/>
                  <w:marTop w:val="0"/>
                  <w:marBottom w:val="0"/>
                  <w:divBdr>
                    <w:top w:val="none" w:sz="0" w:space="0" w:color="auto"/>
                    <w:left w:val="none" w:sz="0" w:space="0" w:color="auto"/>
                    <w:bottom w:val="none" w:sz="0" w:space="0" w:color="auto"/>
                    <w:right w:val="none" w:sz="0" w:space="0" w:color="auto"/>
                  </w:divBdr>
                </w:div>
                <w:div w:id="1943800717">
                  <w:marLeft w:val="0"/>
                  <w:marRight w:val="0"/>
                  <w:marTop w:val="0"/>
                  <w:marBottom w:val="300"/>
                  <w:divBdr>
                    <w:top w:val="none" w:sz="0" w:space="0" w:color="auto"/>
                    <w:left w:val="none" w:sz="0" w:space="0" w:color="auto"/>
                    <w:bottom w:val="none" w:sz="0" w:space="0" w:color="auto"/>
                    <w:right w:val="none" w:sz="0" w:space="0" w:color="auto"/>
                  </w:divBdr>
                </w:div>
                <w:div w:id="863321600">
                  <w:marLeft w:val="255"/>
                  <w:marRight w:val="0"/>
                  <w:marTop w:val="75"/>
                  <w:marBottom w:val="0"/>
                  <w:divBdr>
                    <w:top w:val="none" w:sz="0" w:space="0" w:color="auto"/>
                    <w:left w:val="none" w:sz="0" w:space="0" w:color="auto"/>
                    <w:bottom w:val="none" w:sz="0" w:space="0" w:color="auto"/>
                    <w:right w:val="none" w:sz="0" w:space="0" w:color="auto"/>
                  </w:divBdr>
                </w:div>
                <w:div w:id="847057324">
                  <w:marLeft w:val="255"/>
                  <w:marRight w:val="0"/>
                  <w:marTop w:val="75"/>
                  <w:marBottom w:val="0"/>
                  <w:divBdr>
                    <w:top w:val="none" w:sz="0" w:space="0" w:color="auto"/>
                    <w:left w:val="none" w:sz="0" w:space="0" w:color="auto"/>
                    <w:bottom w:val="none" w:sz="0" w:space="0" w:color="auto"/>
                    <w:right w:val="none" w:sz="0" w:space="0" w:color="auto"/>
                  </w:divBdr>
                </w:div>
                <w:div w:id="80031528">
                  <w:marLeft w:val="255"/>
                  <w:marRight w:val="0"/>
                  <w:marTop w:val="75"/>
                  <w:marBottom w:val="0"/>
                  <w:divBdr>
                    <w:top w:val="none" w:sz="0" w:space="0" w:color="auto"/>
                    <w:left w:val="none" w:sz="0" w:space="0" w:color="auto"/>
                    <w:bottom w:val="none" w:sz="0" w:space="0" w:color="auto"/>
                    <w:right w:val="none" w:sz="0" w:space="0" w:color="auto"/>
                  </w:divBdr>
                </w:div>
                <w:div w:id="913054432">
                  <w:marLeft w:val="255"/>
                  <w:marRight w:val="0"/>
                  <w:marTop w:val="75"/>
                  <w:marBottom w:val="0"/>
                  <w:divBdr>
                    <w:top w:val="none" w:sz="0" w:space="0" w:color="auto"/>
                    <w:left w:val="none" w:sz="0" w:space="0" w:color="auto"/>
                    <w:bottom w:val="none" w:sz="0" w:space="0" w:color="auto"/>
                    <w:right w:val="none" w:sz="0" w:space="0" w:color="auto"/>
                  </w:divBdr>
                </w:div>
                <w:div w:id="177695965">
                  <w:marLeft w:val="255"/>
                  <w:marRight w:val="0"/>
                  <w:marTop w:val="75"/>
                  <w:marBottom w:val="0"/>
                  <w:divBdr>
                    <w:top w:val="none" w:sz="0" w:space="0" w:color="auto"/>
                    <w:left w:val="none" w:sz="0" w:space="0" w:color="auto"/>
                    <w:bottom w:val="none" w:sz="0" w:space="0" w:color="auto"/>
                    <w:right w:val="none" w:sz="0" w:space="0" w:color="auto"/>
                  </w:divBdr>
                </w:div>
                <w:div w:id="90853532">
                  <w:marLeft w:val="255"/>
                  <w:marRight w:val="0"/>
                  <w:marTop w:val="75"/>
                  <w:marBottom w:val="0"/>
                  <w:divBdr>
                    <w:top w:val="none" w:sz="0" w:space="0" w:color="auto"/>
                    <w:left w:val="none" w:sz="0" w:space="0" w:color="auto"/>
                    <w:bottom w:val="none" w:sz="0" w:space="0" w:color="auto"/>
                    <w:right w:val="none" w:sz="0" w:space="0" w:color="auto"/>
                  </w:divBdr>
                </w:div>
                <w:div w:id="164102422">
                  <w:marLeft w:val="255"/>
                  <w:marRight w:val="0"/>
                  <w:marTop w:val="75"/>
                  <w:marBottom w:val="0"/>
                  <w:divBdr>
                    <w:top w:val="none" w:sz="0" w:space="0" w:color="auto"/>
                    <w:left w:val="none" w:sz="0" w:space="0" w:color="auto"/>
                    <w:bottom w:val="none" w:sz="0" w:space="0" w:color="auto"/>
                    <w:right w:val="none" w:sz="0" w:space="0" w:color="auto"/>
                  </w:divBdr>
                </w:div>
                <w:div w:id="974794039">
                  <w:marLeft w:val="255"/>
                  <w:marRight w:val="0"/>
                  <w:marTop w:val="75"/>
                  <w:marBottom w:val="0"/>
                  <w:divBdr>
                    <w:top w:val="none" w:sz="0" w:space="0" w:color="auto"/>
                    <w:left w:val="none" w:sz="0" w:space="0" w:color="auto"/>
                    <w:bottom w:val="none" w:sz="0" w:space="0" w:color="auto"/>
                    <w:right w:val="none" w:sz="0" w:space="0" w:color="auto"/>
                  </w:divBdr>
                </w:div>
              </w:divsChild>
            </w:div>
            <w:div w:id="999892544">
              <w:marLeft w:val="255"/>
              <w:marRight w:val="0"/>
              <w:marTop w:val="75"/>
              <w:marBottom w:val="0"/>
              <w:divBdr>
                <w:top w:val="none" w:sz="0" w:space="0" w:color="auto"/>
                <w:left w:val="none" w:sz="0" w:space="0" w:color="auto"/>
                <w:bottom w:val="none" w:sz="0" w:space="0" w:color="auto"/>
                <w:right w:val="none" w:sz="0" w:space="0" w:color="auto"/>
              </w:divBdr>
              <w:divsChild>
                <w:div w:id="1836650293">
                  <w:marLeft w:val="0"/>
                  <w:marRight w:val="75"/>
                  <w:marTop w:val="0"/>
                  <w:marBottom w:val="0"/>
                  <w:divBdr>
                    <w:top w:val="none" w:sz="0" w:space="0" w:color="auto"/>
                    <w:left w:val="none" w:sz="0" w:space="0" w:color="auto"/>
                    <w:bottom w:val="none" w:sz="0" w:space="0" w:color="auto"/>
                    <w:right w:val="none" w:sz="0" w:space="0" w:color="auto"/>
                  </w:divBdr>
                </w:div>
                <w:div w:id="2059746592">
                  <w:marLeft w:val="0"/>
                  <w:marRight w:val="0"/>
                  <w:marTop w:val="0"/>
                  <w:marBottom w:val="300"/>
                  <w:divBdr>
                    <w:top w:val="none" w:sz="0" w:space="0" w:color="auto"/>
                    <w:left w:val="none" w:sz="0" w:space="0" w:color="auto"/>
                    <w:bottom w:val="none" w:sz="0" w:space="0" w:color="auto"/>
                    <w:right w:val="none" w:sz="0" w:space="0" w:color="auto"/>
                  </w:divBdr>
                </w:div>
                <w:div w:id="353919636">
                  <w:marLeft w:val="255"/>
                  <w:marRight w:val="0"/>
                  <w:marTop w:val="75"/>
                  <w:marBottom w:val="0"/>
                  <w:divBdr>
                    <w:top w:val="none" w:sz="0" w:space="0" w:color="auto"/>
                    <w:left w:val="none" w:sz="0" w:space="0" w:color="auto"/>
                    <w:bottom w:val="none" w:sz="0" w:space="0" w:color="auto"/>
                    <w:right w:val="none" w:sz="0" w:space="0" w:color="auto"/>
                  </w:divBdr>
                </w:div>
                <w:div w:id="2002808671">
                  <w:marLeft w:val="255"/>
                  <w:marRight w:val="0"/>
                  <w:marTop w:val="75"/>
                  <w:marBottom w:val="0"/>
                  <w:divBdr>
                    <w:top w:val="none" w:sz="0" w:space="0" w:color="auto"/>
                    <w:left w:val="none" w:sz="0" w:space="0" w:color="auto"/>
                    <w:bottom w:val="none" w:sz="0" w:space="0" w:color="auto"/>
                    <w:right w:val="none" w:sz="0" w:space="0" w:color="auto"/>
                  </w:divBdr>
                </w:div>
                <w:div w:id="1035809192">
                  <w:marLeft w:val="255"/>
                  <w:marRight w:val="0"/>
                  <w:marTop w:val="75"/>
                  <w:marBottom w:val="0"/>
                  <w:divBdr>
                    <w:top w:val="none" w:sz="0" w:space="0" w:color="auto"/>
                    <w:left w:val="none" w:sz="0" w:space="0" w:color="auto"/>
                    <w:bottom w:val="none" w:sz="0" w:space="0" w:color="auto"/>
                    <w:right w:val="none" w:sz="0" w:space="0" w:color="auto"/>
                  </w:divBdr>
                </w:div>
                <w:div w:id="25445114">
                  <w:marLeft w:val="255"/>
                  <w:marRight w:val="0"/>
                  <w:marTop w:val="75"/>
                  <w:marBottom w:val="0"/>
                  <w:divBdr>
                    <w:top w:val="none" w:sz="0" w:space="0" w:color="auto"/>
                    <w:left w:val="none" w:sz="0" w:space="0" w:color="auto"/>
                    <w:bottom w:val="none" w:sz="0" w:space="0" w:color="auto"/>
                    <w:right w:val="none" w:sz="0" w:space="0" w:color="auto"/>
                  </w:divBdr>
                </w:div>
                <w:div w:id="272976159">
                  <w:marLeft w:val="255"/>
                  <w:marRight w:val="0"/>
                  <w:marTop w:val="75"/>
                  <w:marBottom w:val="0"/>
                  <w:divBdr>
                    <w:top w:val="none" w:sz="0" w:space="0" w:color="auto"/>
                    <w:left w:val="none" w:sz="0" w:space="0" w:color="auto"/>
                    <w:bottom w:val="none" w:sz="0" w:space="0" w:color="auto"/>
                    <w:right w:val="none" w:sz="0" w:space="0" w:color="auto"/>
                  </w:divBdr>
                </w:div>
              </w:divsChild>
            </w:div>
            <w:div w:id="845366307">
              <w:marLeft w:val="255"/>
              <w:marRight w:val="0"/>
              <w:marTop w:val="75"/>
              <w:marBottom w:val="0"/>
              <w:divBdr>
                <w:top w:val="none" w:sz="0" w:space="0" w:color="auto"/>
                <w:left w:val="none" w:sz="0" w:space="0" w:color="auto"/>
                <w:bottom w:val="none" w:sz="0" w:space="0" w:color="auto"/>
                <w:right w:val="none" w:sz="0" w:space="0" w:color="auto"/>
              </w:divBdr>
              <w:divsChild>
                <w:div w:id="47455681">
                  <w:marLeft w:val="0"/>
                  <w:marRight w:val="75"/>
                  <w:marTop w:val="0"/>
                  <w:marBottom w:val="0"/>
                  <w:divBdr>
                    <w:top w:val="none" w:sz="0" w:space="0" w:color="auto"/>
                    <w:left w:val="none" w:sz="0" w:space="0" w:color="auto"/>
                    <w:bottom w:val="none" w:sz="0" w:space="0" w:color="auto"/>
                    <w:right w:val="none" w:sz="0" w:space="0" w:color="auto"/>
                  </w:divBdr>
                </w:div>
                <w:div w:id="2082677042">
                  <w:marLeft w:val="0"/>
                  <w:marRight w:val="0"/>
                  <w:marTop w:val="0"/>
                  <w:marBottom w:val="300"/>
                  <w:divBdr>
                    <w:top w:val="none" w:sz="0" w:space="0" w:color="auto"/>
                    <w:left w:val="none" w:sz="0" w:space="0" w:color="auto"/>
                    <w:bottom w:val="none" w:sz="0" w:space="0" w:color="auto"/>
                    <w:right w:val="none" w:sz="0" w:space="0" w:color="auto"/>
                  </w:divBdr>
                </w:div>
                <w:div w:id="184099741">
                  <w:marLeft w:val="255"/>
                  <w:marRight w:val="0"/>
                  <w:marTop w:val="75"/>
                  <w:marBottom w:val="0"/>
                  <w:divBdr>
                    <w:top w:val="none" w:sz="0" w:space="0" w:color="auto"/>
                    <w:left w:val="none" w:sz="0" w:space="0" w:color="auto"/>
                    <w:bottom w:val="none" w:sz="0" w:space="0" w:color="auto"/>
                    <w:right w:val="none" w:sz="0" w:space="0" w:color="auto"/>
                  </w:divBdr>
                </w:div>
                <w:div w:id="1033076227">
                  <w:marLeft w:val="255"/>
                  <w:marRight w:val="0"/>
                  <w:marTop w:val="75"/>
                  <w:marBottom w:val="0"/>
                  <w:divBdr>
                    <w:top w:val="none" w:sz="0" w:space="0" w:color="auto"/>
                    <w:left w:val="none" w:sz="0" w:space="0" w:color="auto"/>
                    <w:bottom w:val="none" w:sz="0" w:space="0" w:color="auto"/>
                    <w:right w:val="none" w:sz="0" w:space="0" w:color="auto"/>
                  </w:divBdr>
                </w:div>
                <w:div w:id="1748267554">
                  <w:marLeft w:val="255"/>
                  <w:marRight w:val="0"/>
                  <w:marTop w:val="75"/>
                  <w:marBottom w:val="0"/>
                  <w:divBdr>
                    <w:top w:val="none" w:sz="0" w:space="0" w:color="auto"/>
                    <w:left w:val="none" w:sz="0" w:space="0" w:color="auto"/>
                    <w:bottom w:val="none" w:sz="0" w:space="0" w:color="auto"/>
                    <w:right w:val="none" w:sz="0" w:space="0" w:color="auto"/>
                  </w:divBdr>
                </w:div>
                <w:div w:id="868570104">
                  <w:marLeft w:val="255"/>
                  <w:marRight w:val="0"/>
                  <w:marTop w:val="75"/>
                  <w:marBottom w:val="0"/>
                  <w:divBdr>
                    <w:top w:val="none" w:sz="0" w:space="0" w:color="auto"/>
                    <w:left w:val="none" w:sz="0" w:space="0" w:color="auto"/>
                    <w:bottom w:val="none" w:sz="0" w:space="0" w:color="auto"/>
                    <w:right w:val="none" w:sz="0" w:space="0" w:color="auto"/>
                  </w:divBdr>
                </w:div>
                <w:div w:id="2099524072">
                  <w:marLeft w:val="255"/>
                  <w:marRight w:val="0"/>
                  <w:marTop w:val="75"/>
                  <w:marBottom w:val="0"/>
                  <w:divBdr>
                    <w:top w:val="none" w:sz="0" w:space="0" w:color="auto"/>
                    <w:left w:val="none" w:sz="0" w:space="0" w:color="auto"/>
                    <w:bottom w:val="none" w:sz="0" w:space="0" w:color="auto"/>
                    <w:right w:val="none" w:sz="0" w:space="0" w:color="auto"/>
                  </w:divBdr>
                </w:div>
              </w:divsChild>
            </w:div>
            <w:div w:id="1963228034">
              <w:marLeft w:val="255"/>
              <w:marRight w:val="0"/>
              <w:marTop w:val="75"/>
              <w:marBottom w:val="0"/>
              <w:divBdr>
                <w:top w:val="none" w:sz="0" w:space="0" w:color="auto"/>
                <w:left w:val="none" w:sz="0" w:space="0" w:color="auto"/>
                <w:bottom w:val="none" w:sz="0" w:space="0" w:color="auto"/>
                <w:right w:val="none" w:sz="0" w:space="0" w:color="auto"/>
              </w:divBdr>
              <w:divsChild>
                <w:div w:id="50810532">
                  <w:marLeft w:val="0"/>
                  <w:marRight w:val="75"/>
                  <w:marTop w:val="0"/>
                  <w:marBottom w:val="0"/>
                  <w:divBdr>
                    <w:top w:val="none" w:sz="0" w:space="0" w:color="auto"/>
                    <w:left w:val="none" w:sz="0" w:space="0" w:color="auto"/>
                    <w:bottom w:val="none" w:sz="0" w:space="0" w:color="auto"/>
                    <w:right w:val="none" w:sz="0" w:space="0" w:color="auto"/>
                  </w:divBdr>
                </w:div>
                <w:div w:id="2001154421">
                  <w:marLeft w:val="0"/>
                  <w:marRight w:val="0"/>
                  <w:marTop w:val="0"/>
                  <w:marBottom w:val="300"/>
                  <w:divBdr>
                    <w:top w:val="none" w:sz="0" w:space="0" w:color="auto"/>
                    <w:left w:val="none" w:sz="0" w:space="0" w:color="auto"/>
                    <w:bottom w:val="none" w:sz="0" w:space="0" w:color="auto"/>
                    <w:right w:val="none" w:sz="0" w:space="0" w:color="auto"/>
                  </w:divBdr>
                </w:div>
                <w:div w:id="1503861892">
                  <w:marLeft w:val="255"/>
                  <w:marRight w:val="0"/>
                  <w:marTop w:val="75"/>
                  <w:marBottom w:val="0"/>
                  <w:divBdr>
                    <w:top w:val="none" w:sz="0" w:space="0" w:color="auto"/>
                    <w:left w:val="none" w:sz="0" w:space="0" w:color="auto"/>
                    <w:bottom w:val="none" w:sz="0" w:space="0" w:color="auto"/>
                    <w:right w:val="none" w:sz="0" w:space="0" w:color="auto"/>
                  </w:divBdr>
                </w:div>
                <w:div w:id="947737229">
                  <w:marLeft w:val="255"/>
                  <w:marRight w:val="0"/>
                  <w:marTop w:val="75"/>
                  <w:marBottom w:val="0"/>
                  <w:divBdr>
                    <w:top w:val="none" w:sz="0" w:space="0" w:color="auto"/>
                    <w:left w:val="none" w:sz="0" w:space="0" w:color="auto"/>
                    <w:bottom w:val="none" w:sz="0" w:space="0" w:color="auto"/>
                    <w:right w:val="none" w:sz="0" w:space="0" w:color="auto"/>
                  </w:divBdr>
                  <w:divsChild>
                    <w:div w:id="46884363">
                      <w:marLeft w:val="255"/>
                      <w:marRight w:val="0"/>
                      <w:marTop w:val="0"/>
                      <w:marBottom w:val="0"/>
                      <w:divBdr>
                        <w:top w:val="none" w:sz="0" w:space="0" w:color="auto"/>
                        <w:left w:val="none" w:sz="0" w:space="0" w:color="auto"/>
                        <w:bottom w:val="none" w:sz="0" w:space="0" w:color="auto"/>
                        <w:right w:val="none" w:sz="0" w:space="0" w:color="auto"/>
                      </w:divBdr>
                    </w:div>
                    <w:div w:id="1743479786">
                      <w:marLeft w:val="255"/>
                      <w:marRight w:val="0"/>
                      <w:marTop w:val="0"/>
                      <w:marBottom w:val="0"/>
                      <w:divBdr>
                        <w:top w:val="none" w:sz="0" w:space="0" w:color="auto"/>
                        <w:left w:val="none" w:sz="0" w:space="0" w:color="auto"/>
                        <w:bottom w:val="none" w:sz="0" w:space="0" w:color="auto"/>
                        <w:right w:val="none" w:sz="0" w:space="0" w:color="auto"/>
                      </w:divBdr>
                    </w:div>
                  </w:divsChild>
                </w:div>
                <w:div w:id="139857547">
                  <w:marLeft w:val="255"/>
                  <w:marRight w:val="0"/>
                  <w:marTop w:val="75"/>
                  <w:marBottom w:val="0"/>
                  <w:divBdr>
                    <w:top w:val="none" w:sz="0" w:space="0" w:color="auto"/>
                    <w:left w:val="none" w:sz="0" w:space="0" w:color="auto"/>
                    <w:bottom w:val="none" w:sz="0" w:space="0" w:color="auto"/>
                    <w:right w:val="none" w:sz="0" w:space="0" w:color="auto"/>
                  </w:divBdr>
                </w:div>
                <w:div w:id="158350630">
                  <w:marLeft w:val="255"/>
                  <w:marRight w:val="0"/>
                  <w:marTop w:val="75"/>
                  <w:marBottom w:val="0"/>
                  <w:divBdr>
                    <w:top w:val="none" w:sz="0" w:space="0" w:color="auto"/>
                    <w:left w:val="none" w:sz="0" w:space="0" w:color="auto"/>
                    <w:bottom w:val="none" w:sz="0" w:space="0" w:color="auto"/>
                    <w:right w:val="none" w:sz="0" w:space="0" w:color="auto"/>
                  </w:divBdr>
                </w:div>
              </w:divsChild>
            </w:div>
            <w:div w:id="547840841">
              <w:marLeft w:val="255"/>
              <w:marRight w:val="0"/>
              <w:marTop w:val="75"/>
              <w:marBottom w:val="0"/>
              <w:divBdr>
                <w:top w:val="none" w:sz="0" w:space="0" w:color="auto"/>
                <w:left w:val="none" w:sz="0" w:space="0" w:color="auto"/>
                <w:bottom w:val="none" w:sz="0" w:space="0" w:color="auto"/>
                <w:right w:val="none" w:sz="0" w:space="0" w:color="auto"/>
              </w:divBdr>
              <w:divsChild>
                <w:div w:id="1598097178">
                  <w:marLeft w:val="0"/>
                  <w:marRight w:val="75"/>
                  <w:marTop w:val="0"/>
                  <w:marBottom w:val="0"/>
                  <w:divBdr>
                    <w:top w:val="none" w:sz="0" w:space="0" w:color="auto"/>
                    <w:left w:val="none" w:sz="0" w:space="0" w:color="auto"/>
                    <w:bottom w:val="none" w:sz="0" w:space="0" w:color="auto"/>
                    <w:right w:val="none" w:sz="0" w:space="0" w:color="auto"/>
                  </w:divBdr>
                </w:div>
                <w:div w:id="2044285397">
                  <w:marLeft w:val="0"/>
                  <w:marRight w:val="0"/>
                  <w:marTop w:val="0"/>
                  <w:marBottom w:val="300"/>
                  <w:divBdr>
                    <w:top w:val="none" w:sz="0" w:space="0" w:color="auto"/>
                    <w:left w:val="none" w:sz="0" w:space="0" w:color="auto"/>
                    <w:bottom w:val="none" w:sz="0" w:space="0" w:color="auto"/>
                    <w:right w:val="none" w:sz="0" w:space="0" w:color="auto"/>
                  </w:divBdr>
                </w:div>
                <w:div w:id="1803036217">
                  <w:marLeft w:val="255"/>
                  <w:marRight w:val="0"/>
                  <w:marTop w:val="75"/>
                  <w:marBottom w:val="0"/>
                  <w:divBdr>
                    <w:top w:val="none" w:sz="0" w:space="0" w:color="auto"/>
                    <w:left w:val="none" w:sz="0" w:space="0" w:color="auto"/>
                    <w:bottom w:val="none" w:sz="0" w:space="0" w:color="auto"/>
                    <w:right w:val="none" w:sz="0" w:space="0" w:color="auto"/>
                  </w:divBdr>
                </w:div>
                <w:div w:id="1504859340">
                  <w:marLeft w:val="255"/>
                  <w:marRight w:val="0"/>
                  <w:marTop w:val="75"/>
                  <w:marBottom w:val="0"/>
                  <w:divBdr>
                    <w:top w:val="none" w:sz="0" w:space="0" w:color="auto"/>
                    <w:left w:val="none" w:sz="0" w:space="0" w:color="auto"/>
                    <w:bottom w:val="none" w:sz="0" w:space="0" w:color="auto"/>
                    <w:right w:val="none" w:sz="0" w:space="0" w:color="auto"/>
                  </w:divBdr>
                  <w:divsChild>
                    <w:div w:id="1623996386">
                      <w:marLeft w:val="255"/>
                      <w:marRight w:val="0"/>
                      <w:marTop w:val="0"/>
                      <w:marBottom w:val="0"/>
                      <w:divBdr>
                        <w:top w:val="none" w:sz="0" w:space="0" w:color="auto"/>
                        <w:left w:val="none" w:sz="0" w:space="0" w:color="auto"/>
                        <w:bottom w:val="none" w:sz="0" w:space="0" w:color="auto"/>
                        <w:right w:val="none" w:sz="0" w:space="0" w:color="auto"/>
                      </w:divBdr>
                    </w:div>
                    <w:div w:id="1737588183">
                      <w:marLeft w:val="255"/>
                      <w:marRight w:val="0"/>
                      <w:marTop w:val="0"/>
                      <w:marBottom w:val="0"/>
                      <w:divBdr>
                        <w:top w:val="none" w:sz="0" w:space="0" w:color="auto"/>
                        <w:left w:val="none" w:sz="0" w:space="0" w:color="auto"/>
                        <w:bottom w:val="none" w:sz="0" w:space="0" w:color="auto"/>
                        <w:right w:val="none" w:sz="0" w:space="0" w:color="auto"/>
                      </w:divBdr>
                    </w:div>
                  </w:divsChild>
                </w:div>
                <w:div w:id="1219441626">
                  <w:marLeft w:val="255"/>
                  <w:marRight w:val="0"/>
                  <w:marTop w:val="75"/>
                  <w:marBottom w:val="0"/>
                  <w:divBdr>
                    <w:top w:val="none" w:sz="0" w:space="0" w:color="auto"/>
                    <w:left w:val="none" w:sz="0" w:space="0" w:color="auto"/>
                    <w:bottom w:val="none" w:sz="0" w:space="0" w:color="auto"/>
                    <w:right w:val="none" w:sz="0" w:space="0" w:color="auto"/>
                  </w:divBdr>
                </w:div>
                <w:div w:id="1173295806">
                  <w:marLeft w:val="255"/>
                  <w:marRight w:val="0"/>
                  <w:marTop w:val="75"/>
                  <w:marBottom w:val="0"/>
                  <w:divBdr>
                    <w:top w:val="none" w:sz="0" w:space="0" w:color="auto"/>
                    <w:left w:val="none" w:sz="0" w:space="0" w:color="auto"/>
                    <w:bottom w:val="none" w:sz="0" w:space="0" w:color="auto"/>
                    <w:right w:val="none" w:sz="0" w:space="0" w:color="auto"/>
                  </w:divBdr>
                </w:div>
              </w:divsChild>
            </w:div>
            <w:div w:id="1821458521">
              <w:marLeft w:val="255"/>
              <w:marRight w:val="0"/>
              <w:marTop w:val="75"/>
              <w:marBottom w:val="0"/>
              <w:divBdr>
                <w:top w:val="none" w:sz="0" w:space="0" w:color="auto"/>
                <w:left w:val="none" w:sz="0" w:space="0" w:color="auto"/>
                <w:bottom w:val="none" w:sz="0" w:space="0" w:color="auto"/>
                <w:right w:val="none" w:sz="0" w:space="0" w:color="auto"/>
              </w:divBdr>
              <w:divsChild>
                <w:div w:id="88696488">
                  <w:marLeft w:val="0"/>
                  <w:marRight w:val="75"/>
                  <w:marTop w:val="0"/>
                  <w:marBottom w:val="0"/>
                  <w:divBdr>
                    <w:top w:val="none" w:sz="0" w:space="0" w:color="auto"/>
                    <w:left w:val="none" w:sz="0" w:space="0" w:color="auto"/>
                    <w:bottom w:val="none" w:sz="0" w:space="0" w:color="auto"/>
                    <w:right w:val="none" w:sz="0" w:space="0" w:color="auto"/>
                  </w:divBdr>
                </w:div>
                <w:div w:id="1744911044">
                  <w:marLeft w:val="0"/>
                  <w:marRight w:val="0"/>
                  <w:marTop w:val="0"/>
                  <w:marBottom w:val="300"/>
                  <w:divBdr>
                    <w:top w:val="none" w:sz="0" w:space="0" w:color="auto"/>
                    <w:left w:val="none" w:sz="0" w:space="0" w:color="auto"/>
                    <w:bottom w:val="none" w:sz="0" w:space="0" w:color="auto"/>
                    <w:right w:val="none" w:sz="0" w:space="0" w:color="auto"/>
                  </w:divBdr>
                </w:div>
                <w:div w:id="302738613">
                  <w:marLeft w:val="255"/>
                  <w:marRight w:val="0"/>
                  <w:marTop w:val="75"/>
                  <w:marBottom w:val="0"/>
                  <w:divBdr>
                    <w:top w:val="none" w:sz="0" w:space="0" w:color="auto"/>
                    <w:left w:val="none" w:sz="0" w:space="0" w:color="auto"/>
                    <w:bottom w:val="none" w:sz="0" w:space="0" w:color="auto"/>
                    <w:right w:val="none" w:sz="0" w:space="0" w:color="auto"/>
                  </w:divBdr>
                </w:div>
                <w:div w:id="1511798776">
                  <w:marLeft w:val="255"/>
                  <w:marRight w:val="0"/>
                  <w:marTop w:val="75"/>
                  <w:marBottom w:val="0"/>
                  <w:divBdr>
                    <w:top w:val="none" w:sz="0" w:space="0" w:color="auto"/>
                    <w:left w:val="none" w:sz="0" w:space="0" w:color="auto"/>
                    <w:bottom w:val="none" w:sz="0" w:space="0" w:color="auto"/>
                    <w:right w:val="none" w:sz="0" w:space="0" w:color="auto"/>
                  </w:divBdr>
                  <w:divsChild>
                    <w:div w:id="198663249">
                      <w:marLeft w:val="255"/>
                      <w:marRight w:val="0"/>
                      <w:marTop w:val="0"/>
                      <w:marBottom w:val="0"/>
                      <w:divBdr>
                        <w:top w:val="none" w:sz="0" w:space="0" w:color="auto"/>
                        <w:left w:val="none" w:sz="0" w:space="0" w:color="auto"/>
                        <w:bottom w:val="none" w:sz="0" w:space="0" w:color="auto"/>
                        <w:right w:val="none" w:sz="0" w:space="0" w:color="auto"/>
                      </w:divBdr>
                    </w:div>
                    <w:div w:id="581719161">
                      <w:marLeft w:val="255"/>
                      <w:marRight w:val="0"/>
                      <w:marTop w:val="0"/>
                      <w:marBottom w:val="0"/>
                      <w:divBdr>
                        <w:top w:val="none" w:sz="0" w:space="0" w:color="auto"/>
                        <w:left w:val="none" w:sz="0" w:space="0" w:color="auto"/>
                        <w:bottom w:val="none" w:sz="0" w:space="0" w:color="auto"/>
                        <w:right w:val="none" w:sz="0" w:space="0" w:color="auto"/>
                      </w:divBdr>
                    </w:div>
                  </w:divsChild>
                </w:div>
                <w:div w:id="1197698068">
                  <w:marLeft w:val="255"/>
                  <w:marRight w:val="0"/>
                  <w:marTop w:val="75"/>
                  <w:marBottom w:val="0"/>
                  <w:divBdr>
                    <w:top w:val="none" w:sz="0" w:space="0" w:color="auto"/>
                    <w:left w:val="none" w:sz="0" w:space="0" w:color="auto"/>
                    <w:bottom w:val="none" w:sz="0" w:space="0" w:color="auto"/>
                    <w:right w:val="none" w:sz="0" w:space="0" w:color="auto"/>
                  </w:divBdr>
                </w:div>
              </w:divsChild>
            </w:div>
            <w:div w:id="1039016358">
              <w:marLeft w:val="255"/>
              <w:marRight w:val="0"/>
              <w:marTop w:val="75"/>
              <w:marBottom w:val="0"/>
              <w:divBdr>
                <w:top w:val="none" w:sz="0" w:space="0" w:color="auto"/>
                <w:left w:val="none" w:sz="0" w:space="0" w:color="auto"/>
                <w:bottom w:val="none" w:sz="0" w:space="0" w:color="auto"/>
                <w:right w:val="none" w:sz="0" w:space="0" w:color="auto"/>
              </w:divBdr>
              <w:divsChild>
                <w:div w:id="906377261">
                  <w:marLeft w:val="0"/>
                  <w:marRight w:val="75"/>
                  <w:marTop w:val="0"/>
                  <w:marBottom w:val="0"/>
                  <w:divBdr>
                    <w:top w:val="none" w:sz="0" w:space="0" w:color="auto"/>
                    <w:left w:val="none" w:sz="0" w:space="0" w:color="auto"/>
                    <w:bottom w:val="none" w:sz="0" w:space="0" w:color="auto"/>
                    <w:right w:val="none" w:sz="0" w:space="0" w:color="auto"/>
                  </w:divBdr>
                </w:div>
                <w:div w:id="512258318">
                  <w:marLeft w:val="0"/>
                  <w:marRight w:val="0"/>
                  <w:marTop w:val="0"/>
                  <w:marBottom w:val="300"/>
                  <w:divBdr>
                    <w:top w:val="none" w:sz="0" w:space="0" w:color="auto"/>
                    <w:left w:val="none" w:sz="0" w:space="0" w:color="auto"/>
                    <w:bottom w:val="none" w:sz="0" w:space="0" w:color="auto"/>
                    <w:right w:val="none" w:sz="0" w:space="0" w:color="auto"/>
                  </w:divBdr>
                </w:div>
                <w:div w:id="1584100636">
                  <w:marLeft w:val="255"/>
                  <w:marRight w:val="0"/>
                  <w:marTop w:val="75"/>
                  <w:marBottom w:val="0"/>
                  <w:divBdr>
                    <w:top w:val="none" w:sz="0" w:space="0" w:color="auto"/>
                    <w:left w:val="none" w:sz="0" w:space="0" w:color="auto"/>
                    <w:bottom w:val="none" w:sz="0" w:space="0" w:color="auto"/>
                    <w:right w:val="none" w:sz="0" w:space="0" w:color="auto"/>
                  </w:divBdr>
                </w:div>
                <w:div w:id="827130991">
                  <w:marLeft w:val="255"/>
                  <w:marRight w:val="0"/>
                  <w:marTop w:val="75"/>
                  <w:marBottom w:val="0"/>
                  <w:divBdr>
                    <w:top w:val="none" w:sz="0" w:space="0" w:color="auto"/>
                    <w:left w:val="none" w:sz="0" w:space="0" w:color="auto"/>
                    <w:bottom w:val="none" w:sz="0" w:space="0" w:color="auto"/>
                    <w:right w:val="none" w:sz="0" w:space="0" w:color="auto"/>
                  </w:divBdr>
                  <w:divsChild>
                    <w:div w:id="1704361587">
                      <w:marLeft w:val="255"/>
                      <w:marRight w:val="0"/>
                      <w:marTop w:val="0"/>
                      <w:marBottom w:val="0"/>
                      <w:divBdr>
                        <w:top w:val="none" w:sz="0" w:space="0" w:color="auto"/>
                        <w:left w:val="none" w:sz="0" w:space="0" w:color="auto"/>
                        <w:bottom w:val="none" w:sz="0" w:space="0" w:color="auto"/>
                        <w:right w:val="none" w:sz="0" w:space="0" w:color="auto"/>
                      </w:divBdr>
                    </w:div>
                    <w:div w:id="512694480">
                      <w:marLeft w:val="255"/>
                      <w:marRight w:val="0"/>
                      <w:marTop w:val="0"/>
                      <w:marBottom w:val="0"/>
                      <w:divBdr>
                        <w:top w:val="none" w:sz="0" w:space="0" w:color="auto"/>
                        <w:left w:val="none" w:sz="0" w:space="0" w:color="auto"/>
                        <w:bottom w:val="none" w:sz="0" w:space="0" w:color="auto"/>
                        <w:right w:val="none" w:sz="0" w:space="0" w:color="auto"/>
                      </w:divBdr>
                    </w:div>
                    <w:div w:id="1957714109">
                      <w:marLeft w:val="255"/>
                      <w:marRight w:val="0"/>
                      <w:marTop w:val="0"/>
                      <w:marBottom w:val="0"/>
                      <w:divBdr>
                        <w:top w:val="none" w:sz="0" w:space="0" w:color="auto"/>
                        <w:left w:val="none" w:sz="0" w:space="0" w:color="auto"/>
                        <w:bottom w:val="none" w:sz="0" w:space="0" w:color="auto"/>
                        <w:right w:val="none" w:sz="0" w:space="0" w:color="auto"/>
                      </w:divBdr>
                    </w:div>
                    <w:div w:id="1638023846">
                      <w:marLeft w:val="255"/>
                      <w:marRight w:val="0"/>
                      <w:marTop w:val="0"/>
                      <w:marBottom w:val="0"/>
                      <w:divBdr>
                        <w:top w:val="none" w:sz="0" w:space="0" w:color="auto"/>
                        <w:left w:val="none" w:sz="0" w:space="0" w:color="auto"/>
                        <w:bottom w:val="none" w:sz="0" w:space="0" w:color="auto"/>
                        <w:right w:val="none" w:sz="0" w:space="0" w:color="auto"/>
                      </w:divBdr>
                    </w:div>
                    <w:div w:id="1771773482">
                      <w:marLeft w:val="255"/>
                      <w:marRight w:val="0"/>
                      <w:marTop w:val="0"/>
                      <w:marBottom w:val="0"/>
                      <w:divBdr>
                        <w:top w:val="none" w:sz="0" w:space="0" w:color="auto"/>
                        <w:left w:val="none" w:sz="0" w:space="0" w:color="auto"/>
                        <w:bottom w:val="none" w:sz="0" w:space="0" w:color="auto"/>
                        <w:right w:val="none" w:sz="0" w:space="0" w:color="auto"/>
                      </w:divBdr>
                    </w:div>
                  </w:divsChild>
                </w:div>
                <w:div w:id="549224231">
                  <w:marLeft w:val="255"/>
                  <w:marRight w:val="0"/>
                  <w:marTop w:val="75"/>
                  <w:marBottom w:val="0"/>
                  <w:divBdr>
                    <w:top w:val="none" w:sz="0" w:space="0" w:color="auto"/>
                    <w:left w:val="none" w:sz="0" w:space="0" w:color="auto"/>
                    <w:bottom w:val="none" w:sz="0" w:space="0" w:color="auto"/>
                    <w:right w:val="none" w:sz="0" w:space="0" w:color="auto"/>
                  </w:divBdr>
                </w:div>
                <w:div w:id="554196868">
                  <w:marLeft w:val="255"/>
                  <w:marRight w:val="0"/>
                  <w:marTop w:val="75"/>
                  <w:marBottom w:val="0"/>
                  <w:divBdr>
                    <w:top w:val="none" w:sz="0" w:space="0" w:color="auto"/>
                    <w:left w:val="none" w:sz="0" w:space="0" w:color="auto"/>
                    <w:bottom w:val="none" w:sz="0" w:space="0" w:color="auto"/>
                    <w:right w:val="none" w:sz="0" w:space="0" w:color="auto"/>
                  </w:divBdr>
                </w:div>
                <w:div w:id="1636135559">
                  <w:marLeft w:val="255"/>
                  <w:marRight w:val="0"/>
                  <w:marTop w:val="75"/>
                  <w:marBottom w:val="0"/>
                  <w:divBdr>
                    <w:top w:val="none" w:sz="0" w:space="0" w:color="auto"/>
                    <w:left w:val="none" w:sz="0" w:space="0" w:color="auto"/>
                    <w:bottom w:val="none" w:sz="0" w:space="0" w:color="auto"/>
                    <w:right w:val="none" w:sz="0" w:space="0" w:color="auto"/>
                  </w:divBdr>
                </w:div>
              </w:divsChild>
            </w:div>
            <w:div w:id="1228880095">
              <w:marLeft w:val="255"/>
              <w:marRight w:val="0"/>
              <w:marTop w:val="75"/>
              <w:marBottom w:val="0"/>
              <w:divBdr>
                <w:top w:val="none" w:sz="0" w:space="0" w:color="auto"/>
                <w:left w:val="none" w:sz="0" w:space="0" w:color="auto"/>
                <w:bottom w:val="none" w:sz="0" w:space="0" w:color="auto"/>
                <w:right w:val="none" w:sz="0" w:space="0" w:color="auto"/>
              </w:divBdr>
              <w:divsChild>
                <w:div w:id="2108697511">
                  <w:marLeft w:val="0"/>
                  <w:marRight w:val="75"/>
                  <w:marTop w:val="0"/>
                  <w:marBottom w:val="0"/>
                  <w:divBdr>
                    <w:top w:val="none" w:sz="0" w:space="0" w:color="auto"/>
                    <w:left w:val="none" w:sz="0" w:space="0" w:color="auto"/>
                    <w:bottom w:val="none" w:sz="0" w:space="0" w:color="auto"/>
                    <w:right w:val="none" w:sz="0" w:space="0" w:color="auto"/>
                  </w:divBdr>
                </w:div>
                <w:div w:id="783379710">
                  <w:marLeft w:val="0"/>
                  <w:marRight w:val="0"/>
                  <w:marTop w:val="0"/>
                  <w:marBottom w:val="300"/>
                  <w:divBdr>
                    <w:top w:val="none" w:sz="0" w:space="0" w:color="auto"/>
                    <w:left w:val="none" w:sz="0" w:space="0" w:color="auto"/>
                    <w:bottom w:val="none" w:sz="0" w:space="0" w:color="auto"/>
                    <w:right w:val="none" w:sz="0" w:space="0" w:color="auto"/>
                  </w:divBdr>
                </w:div>
                <w:div w:id="1641840321">
                  <w:marLeft w:val="255"/>
                  <w:marRight w:val="0"/>
                  <w:marTop w:val="75"/>
                  <w:marBottom w:val="0"/>
                  <w:divBdr>
                    <w:top w:val="none" w:sz="0" w:space="0" w:color="auto"/>
                    <w:left w:val="none" w:sz="0" w:space="0" w:color="auto"/>
                    <w:bottom w:val="none" w:sz="0" w:space="0" w:color="auto"/>
                    <w:right w:val="none" w:sz="0" w:space="0" w:color="auto"/>
                  </w:divBdr>
                </w:div>
                <w:div w:id="1729525143">
                  <w:marLeft w:val="255"/>
                  <w:marRight w:val="0"/>
                  <w:marTop w:val="75"/>
                  <w:marBottom w:val="0"/>
                  <w:divBdr>
                    <w:top w:val="none" w:sz="0" w:space="0" w:color="auto"/>
                    <w:left w:val="none" w:sz="0" w:space="0" w:color="auto"/>
                    <w:bottom w:val="none" w:sz="0" w:space="0" w:color="auto"/>
                    <w:right w:val="none" w:sz="0" w:space="0" w:color="auto"/>
                  </w:divBdr>
                </w:div>
                <w:div w:id="979531344">
                  <w:marLeft w:val="255"/>
                  <w:marRight w:val="0"/>
                  <w:marTop w:val="75"/>
                  <w:marBottom w:val="0"/>
                  <w:divBdr>
                    <w:top w:val="none" w:sz="0" w:space="0" w:color="auto"/>
                    <w:left w:val="none" w:sz="0" w:space="0" w:color="auto"/>
                    <w:bottom w:val="none" w:sz="0" w:space="0" w:color="auto"/>
                    <w:right w:val="none" w:sz="0" w:space="0" w:color="auto"/>
                  </w:divBdr>
                </w:div>
                <w:div w:id="205412051">
                  <w:marLeft w:val="255"/>
                  <w:marRight w:val="0"/>
                  <w:marTop w:val="75"/>
                  <w:marBottom w:val="0"/>
                  <w:divBdr>
                    <w:top w:val="none" w:sz="0" w:space="0" w:color="auto"/>
                    <w:left w:val="none" w:sz="0" w:space="0" w:color="auto"/>
                    <w:bottom w:val="none" w:sz="0" w:space="0" w:color="auto"/>
                    <w:right w:val="none" w:sz="0" w:space="0" w:color="auto"/>
                  </w:divBdr>
                </w:div>
                <w:div w:id="194736936">
                  <w:marLeft w:val="255"/>
                  <w:marRight w:val="0"/>
                  <w:marTop w:val="75"/>
                  <w:marBottom w:val="0"/>
                  <w:divBdr>
                    <w:top w:val="none" w:sz="0" w:space="0" w:color="auto"/>
                    <w:left w:val="none" w:sz="0" w:space="0" w:color="auto"/>
                    <w:bottom w:val="none" w:sz="0" w:space="0" w:color="auto"/>
                    <w:right w:val="none" w:sz="0" w:space="0" w:color="auto"/>
                  </w:divBdr>
                </w:div>
                <w:div w:id="1881702364">
                  <w:marLeft w:val="255"/>
                  <w:marRight w:val="0"/>
                  <w:marTop w:val="75"/>
                  <w:marBottom w:val="0"/>
                  <w:divBdr>
                    <w:top w:val="none" w:sz="0" w:space="0" w:color="auto"/>
                    <w:left w:val="none" w:sz="0" w:space="0" w:color="auto"/>
                    <w:bottom w:val="none" w:sz="0" w:space="0" w:color="auto"/>
                    <w:right w:val="none" w:sz="0" w:space="0" w:color="auto"/>
                  </w:divBdr>
                </w:div>
              </w:divsChild>
            </w:div>
            <w:div w:id="904871863">
              <w:marLeft w:val="255"/>
              <w:marRight w:val="0"/>
              <w:marTop w:val="75"/>
              <w:marBottom w:val="0"/>
              <w:divBdr>
                <w:top w:val="none" w:sz="0" w:space="0" w:color="auto"/>
                <w:left w:val="none" w:sz="0" w:space="0" w:color="auto"/>
                <w:bottom w:val="none" w:sz="0" w:space="0" w:color="auto"/>
                <w:right w:val="none" w:sz="0" w:space="0" w:color="auto"/>
              </w:divBdr>
              <w:divsChild>
                <w:div w:id="1742558985">
                  <w:marLeft w:val="0"/>
                  <w:marRight w:val="75"/>
                  <w:marTop w:val="0"/>
                  <w:marBottom w:val="0"/>
                  <w:divBdr>
                    <w:top w:val="none" w:sz="0" w:space="0" w:color="auto"/>
                    <w:left w:val="none" w:sz="0" w:space="0" w:color="auto"/>
                    <w:bottom w:val="none" w:sz="0" w:space="0" w:color="auto"/>
                    <w:right w:val="none" w:sz="0" w:space="0" w:color="auto"/>
                  </w:divBdr>
                </w:div>
                <w:div w:id="536701757">
                  <w:marLeft w:val="0"/>
                  <w:marRight w:val="0"/>
                  <w:marTop w:val="0"/>
                  <w:marBottom w:val="300"/>
                  <w:divBdr>
                    <w:top w:val="none" w:sz="0" w:space="0" w:color="auto"/>
                    <w:left w:val="none" w:sz="0" w:space="0" w:color="auto"/>
                    <w:bottom w:val="none" w:sz="0" w:space="0" w:color="auto"/>
                    <w:right w:val="none" w:sz="0" w:space="0" w:color="auto"/>
                  </w:divBdr>
                </w:div>
                <w:div w:id="879242698">
                  <w:marLeft w:val="255"/>
                  <w:marRight w:val="0"/>
                  <w:marTop w:val="75"/>
                  <w:marBottom w:val="0"/>
                  <w:divBdr>
                    <w:top w:val="none" w:sz="0" w:space="0" w:color="auto"/>
                    <w:left w:val="none" w:sz="0" w:space="0" w:color="auto"/>
                    <w:bottom w:val="none" w:sz="0" w:space="0" w:color="auto"/>
                    <w:right w:val="none" w:sz="0" w:space="0" w:color="auto"/>
                  </w:divBdr>
                </w:div>
                <w:div w:id="648367153">
                  <w:marLeft w:val="255"/>
                  <w:marRight w:val="0"/>
                  <w:marTop w:val="75"/>
                  <w:marBottom w:val="0"/>
                  <w:divBdr>
                    <w:top w:val="none" w:sz="0" w:space="0" w:color="auto"/>
                    <w:left w:val="none" w:sz="0" w:space="0" w:color="auto"/>
                    <w:bottom w:val="none" w:sz="0" w:space="0" w:color="auto"/>
                    <w:right w:val="none" w:sz="0" w:space="0" w:color="auto"/>
                  </w:divBdr>
                </w:div>
                <w:div w:id="520552492">
                  <w:marLeft w:val="255"/>
                  <w:marRight w:val="0"/>
                  <w:marTop w:val="75"/>
                  <w:marBottom w:val="0"/>
                  <w:divBdr>
                    <w:top w:val="none" w:sz="0" w:space="0" w:color="auto"/>
                    <w:left w:val="none" w:sz="0" w:space="0" w:color="auto"/>
                    <w:bottom w:val="none" w:sz="0" w:space="0" w:color="auto"/>
                    <w:right w:val="none" w:sz="0" w:space="0" w:color="auto"/>
                  </w:divBdr>
                </w:div>
                <w:div w:id="644093598">
                  <w:marLeft w:val="255"/>
                  <w:marRight w:val="0"/>
                  <w:marTop w:val="75"/>
                  <w:marBottom w:val="0"/>
                  <w:divBdr>
                    <w:top w:val="none" w:sz="0" w:space="0" w:color="auto"/>
                    <w:left w:val="none" w:sz="0" w:space="0" w:color="auto"/>
                    <w:bottom w:val="none" w:sz="0" w:space="0" w:color="auto"/>
                    <w:right w:val="none" w:sz="0" w:space="0" w:color="auto"/>
                  </w:divBdr>
                </w:div>
              </w:divsChild>
            </w:div>
            <w:div w:id="972100404">
              <w:marLeft w:val="255"/>
              <w:marRight w:val="0"/>
              <w:marTop w:val="75"/>
              <w:marBottom w:val="0"/>
              <w:divBdr>
                <w:top w:val="none" w:sz="0" w:space="0" w:color="auto"/>
                <w:left w:val="none" w:sz="0" w:space="0" w:color="auto"/>
                <w:bottom w:val="none" w:sz="0" w:space="0" w:color="auto"/>
                <w:right w:val="none" w:sz="0" w:space="0" w:color="auto"/>
              </w:divBdr>
              <w:divsChild>
                <w:div w:id="1882814353">
                  <w:marLeft w:val="0"/>
                  <w:marRight w:val="75"/>
                  <w:marTop w:val="0"/>
                  <w:marBottom w:val="0"/>
                  <w:divBdr>
                    <w:top w:val="none" w:sz="0" w:space="0" w:color="auto"/>
                    <w:left w:val="none" w:sz="0" w:space="0" w:color="auto"/>
                    <w:bottom w:val="none" w:sz="0" w:space="0" w:color="auto"/>
                    <w:right w:val="none" w:sz="0" w:space="0" w:color="auto"/>
                  </w:divBdr>
                </w:div>
                <w:div w:id="243035003">
                  <w:marLeft w:val="0"/>
                  <w:marRight w:val="0"/>
                  <w:marTop w:val="0"/>
                  <w:marBottom w:val="300"/>
                  <w:divBdr>
                    <w:top w:val="none" w:sz="0" w:space="0" w:color="auto"/>
                    <w:left w:val="none" w:sz="0" w:space="0" w:color="auto"/>
                    <w:bottom w:val="none" w:sz="0" w:space="0" w:color="auto"/>
                    <w:right w:val="none" w:sz="0" w:space="0" w:color="auto"/>
                  </w:divBdr>
                </w:div>
                <w:div w:id="1694384814">
                  <w:marLeft w:val="255"/>
                  <w:marRight w:val="0"/>
                  <w:marTop w:val="75"/>
                  <w:marBottom w:val="0"/>
                  <w:divBdr>
                    <w:top w:val="none" w:sz="0" w:space="0" w:color="auto"/>
                    <w:left w:val="none" w:sz="0" w:space="0" w:color="auto"/>
                    <w:bottom w:val="none" w:sz="0" w:space="0" w:color="auto"/>
                    <w:right w:val="none" w:sz="0" w:space="0" w:color="auto"/>
                  </w:divBdr>
                </w:div>
              </w:divsChild>
            </w:div>
            <w:div w:id="1131247031">
              <w:marLeft w:val="255"/>
              <w:marRight w:val="0"/>
              <w:marTop w:val="75"/>
              <w:marBottom w:val="0"/>
              <w:divBdr>
                <w:top w:val="none" w:sz="0" w:space="0" w:color="auto"/>
                <w:left w:val="none" w:sz="0" w:space="0" w:color="auto"/>
                <w:bottom w:val="none" w:sz="0" w:space="0" w:color="auto"/>
                <w:right w:val="none" w:sz="0" w:space="0" w:color="auto"/>
              </w:divBdr>
              <w:divsChild>
                <w:div w:id="770470279">
                  <w:marLeft w:val="0"/>
                  <w:marRight w:val="75"/>
                  <w:marTop w:val="0"/>
                  <w:marBottom w:val="0"/>
                  <w:divBdr>
                    <w:top w:val="none" w:sz="0" w:space="0" w:color="auto"/>
                    <w:left w:val="none" w:sz="0" w:space="0" w:color="auto"/>
                    <w:bottom w:val="none" w:sz="0" w:space="0" w:color="auto"/>
                    <w:right w:val="none" w:sz="0" w:space="0" w:color="auto"/>
                  </w:divBdr>
                </w:div>
                <w:div w:id="1783836107">
                  <w:marLeft w:val="0"/>
                  <w:marRight w:val="0"/>
                  <w:marTop w:val="0"/>
                  <w:marBottom w:val="300"/>
                  <w:divBdr>
                    <w:top w:val="none" w:sz="0" w:space="0" w:color="auto"/>
                    <w:left w:val="none" w:sz="0" w:space="0" w:color="auto"/>
                    <w:bottom w:val="none" w:sz="0" w:space="0" w:color="auto"/>
                    <w:right w:val="none" w:sz="0" w:space="0" w:color="auto"/>
                  </w:divBdr>
                </w:div>
                <w:div w:id="1578128730">
                  <w:marLeft w:val="255"/>
                  <w:marRight w:val="0"/>
                  <w:marTop w:val="75"/>
                  <w:marBottom w:val="0"/>
                  <w:divBdr>
                    <w:top w:val="none" w:sz="0" w:space="0" w:color="auto"/>
                    <w:left w:val="none" w:sz="0" w:space="0" w:color="auto"/>
                    <w:bottom w:val="none" w:sz="0" w:space="0" w:color="auto"/>
                    <w:right w:val="none" w:sz="0" w:space="0" w:color="auto"/>
                  </w:divBdr>
                </w:div>
                <w:div w:id="2018119548">
                  <w:marLeft w:val="255"/>
                  <w:marRight w:val="0"/>
                  <w:marTop w:val="75"/>
                  <w:marBottom w:val="0"/>
                  <w:divBdr>
                    <w:top w:val="none" w:sz="0" w:space="0" w:color="auto"/>
                    <w:left w:val="none" w:sz="0" w:space="0" w:color="auto"/>
                    <w:bottom w:val="none" w:sz="0" w:space="0" w:color="auto"/>
                    <w:right w:val="none" w:sz="0" w:space="0" w:color="auto"/>
                  </w:divBdr>
                </w:div>
                <w:div w:id="138498779">
                  <w:marLeft w:val="255"/>
                  <w:marRight w:val="0"/>
                  <w:marTop w:val="75"/>
                  <w:marBottom w:val="0"/>
                  <w:divBdr>
                    <w:top w:val="none" w:sz="0" w:space="0" w:color="auto"/>
                    <w:left w:val="none" w:sz="0" w:space="0" w:color="auto"/>
                    <w:bottom w:val="none" w:sz="0" w:space="0" w:color="auto"/>
                    <w:right w:val="none" w:sz="0" w:space="0" w:color="auto"/>
                  </w:divBdr>
                </w:div>
              </w:divsChild>
            </w:div>
            <w:div w:id="974799953">
              <w:marLeft w:val="255"/>
              <w:marRight w:val="0"/>
              <w:marTop w:val="75"/>
              <w:marBottom w:val="0"/>
              <w:divBdr>
                <w:top w:val="none" w:sz="0" w:space="0" w:color="auto"/>
                <w:left w:val="none" w:sz="0" w:space="0" w:color="auto"/>
                <w:bottom w:val="none" w:sz="0" w:space="0" w:color="auto"/>
                <w:right w:val="none" w:sz="0" w:space="0" w:color="auto"/>
              </w:divBdr>
              <w:divsChild>
                <w:div w:id="657728005">
                  <w:marLeft w:val="0"/>
                  <w:marRight w:val="75"/>
                  <w:marTop w:val="0"/>
                  <w:marBottom w:val="0"/>
                  <w:divBdr>
                    <w:top w:val="none" w:sz="0" w:space="0" w:color="auto"/>
                    <w:left w:val="none" w:sz="0" w:space="0" w:color="auto"/>
                    <w:bottom w:val="none" w:sz="0" w:space="0" w:color="auto"/>
                    <w:right w:val="none" w:sz="0" w:space="0" w:color="auto"/>
                  </w:divBdr>
                </w:div>
                <w:div w:id="455559832">
                  <w:marLeft w:val="0"/>
                  <w:marRight w:val="0"/>
                  <w:marTop w:val="0"/>
                  <w:marBottom w:val="300"/>
                  <w:divBdr>
                    <w:top w:val="none" w:sz="0" w:space="0" w:color="auto"/>
                    <w:left w:val="none" w:sz="0" w:space="0" w:color="auto"/>
                    <w:bottom w:val="none" w:sz="0" w:space="0" w:color="auto"/>
                    <w:right w:val="none" w:sz="0" w:space="0" w:color="auto"/>
                  </w:divBdr>
                </w:div>
                <w:div w:id="880363747">
                  <w:marLeft w:val="255"/>
                  <w:marRight w:val="0"/>
                  <w:marTop w:val="75"/>
                  <w:marBottom w:val="0"/>
                  <w:divBdr>
                    <w:top w:val="none" w:sz="0" w:space="0" w:color="auto"/>
                    <w:left w:val="none" w:sz="0" w:space="0" w:color="auto"/>
                    <w:bottom w:val="none" w:sz="0" w:space="0" w:color="auto"/>
                    <w:right w:val="none" w:sz="0" w:space="0" w:color="auto"/>
                  </w:divBdr>
                </w:div>
                <w:div w:id="954479694">
                  <w:marLeft w:val="255"/>
                  <w:marRight w:val="0"/>
                  <w:marTop w:val="75"/>
                  <w:marBottom w:val="0"/>
                  <w:divBdr>
                    <w:top w:val="none" w:sz="0" w:space="0" w:color="auto"/>
                    <w:left w:val="none" w:sz="0" w:space="0" w:color="auto"/>
                    <w:bottom w:val="none" w:sz="0" w:space="0" w:color="auto"/>
                    <w:right w:val="none" w:sz="0" w:space="0" w:color="auto"/>
                  </w:divBdr>
                </w:div>
                <w:div w:id="1023704216">
                  <w:marLeft w:val="255"/>
                  <w:marRight w:val="0"/>
                  <w:marTop w:val="75"/>
                  <w:marBottom w:val="0"/>
                  <w:divBdr>
                    <w:top w:val="none" w:sz="0" w:space="0" w:color="auto"/>
                    <w:left w:val="none" w:sz="0" w:space="0" w:color="auto"/>
                    <w:bottom w:val="none" w:sz="0" w:space="0" w:color="auto"/>
                    <w:right w:val="none" w:sz="0" w:space="0" w:color="auto"/>
                  </w:divBdr>
                </w:div>
                <w:div w:id="83116555">
                  <w:marLeft w:val="255"/>
                  <w:marRight w:val="0"/>
                  <w:marTop w:val="75"/>
                  <w:marBottom w:val="0"/>
                  <w:divBdr>
                    <w:top w:val="none" w:sz="0" w:space="0" w:color="auto"/>
                    <w:left w:val="none" w:sz="0" w:space="0" w:color="auto"/>
                    <w:bottom w:val="none" w:sz="0" w:space="0" w:color="auto"/>
                    <w:right w:val="none" w:sz="0" w:space="0" w:color="auto"/>
                  </w:divBdr>
                </w:div>
                <w:div w:id="1208251529">
                  <w:marLeft w:val="255"/>
                  <w:marRight w:val="0"/>
                  <w:marTop w:val="75"/>
                  <w:marBottom w:val="0"/>
                  <w:divBdr>
                    <w:top w:val="none" w:sz="0" w:space="0" w:color="auto"/>
                    <w:left w:val="none" w:sz="0" w:space="0" w:color="auto"/>
                    <w:bottom w:val="none" w:sz="0" w:space="0" w:color="auto"/>
                    <w:right w:val="none" w:sz="0" w:space="0" w:color="auto"/>
                  </w:divBdr>
                </w:div>
                <w:div w:id="1736513307">
                  <w:marLeft w:val="255"/>
                  <w:marRight w:val="0"/>
                  <w:marTop w:val="75"/>
                  <w:marBottom w:val="0"/>
                  <w:divBdr>
                    <w:top w:val="none" w:sz="0" w:space="0" w:color="auto"/>
                    <w:left w:val="none" w:sz="0" w:space="0" w:color="auto"/>
                    <w:bottom w:val="none" w:sz="0" w:space="0" w:color="auto"/>
                    <w:right w:val="none" w:sz="0" w:space="0" w:color="auto"/>
                  </w:divBdr>
                </w:div>
                <w:div w:id="2099477222">
                  <w:marLeft w:val="255"/>
                  <w:marRight w:val="0"/>
                  <w:marTop w:val="75"/>
                  <w:marBottom w:val="0"/>
                  <w:divBdr>
                    <w:top w:val="none" w:sz="0" w:space="0" w:color="auto"/>
                    <w:left w:val="none" w:sz="0" w:space="0" w:color="auto"/>
                    <w:bottom w:val="none" w:sz="0" w:space="0" w:color="auto"/>
                    <w:right w:val="none" w:sz="0" w:space="0" w:color="auto"/>
                  </w:divBdr>
                </w:div>
                <w:div w:id="145784152">
                  <w:marLeft w:val="255"/>
                  <w:marRight w:val="0"/>
                  <w:marTop w:val="75"/>
                  <w:marBottom w:val="0"/>
                  <w:divBdr>
                    <w:top w:val="none" w:sz="0" w:space="0" w:color="auto"/>
                    <w:left w:val="none" w:sz="0" w:space="0" w:color="auto"/>
                    <w:bottom w:val="none" w:sz="0" w:space="0" w:color="auto"/>
                    <w:right w:val="none" w:sz="0" w:space="0" w:color="auto"/>
                  </w:divBdr>
                </w:div>
              </w:divsChild>
            </w:div>
          </w:divsChild>
        </w:div>
        <w:div w:id="1966541579">
          <w:marLeft w:val="255"/>
          <w:marRight w:val="0"/>
          <w:marTop w:val="0"/>
          <w:marBottom w:val="0"/>
          <w:divBdr>
            <w:top w:val="none" w:sz="0" w:space="0" w:color="auto"/>
            <w:left w:val="none" w:sz="0" w:space="0" w:color="auto"/>
            <w:bottom w:val="none" w:sz="0" w:space="0" w:color="auto"/>
            <w:right w:val="none" w:sz="0" w:space="0" w:color="auto"/>
          </w:divBdr>
          <w:divsChild>
            <w:div w:id="540364405">
              <w:marLeft w:val="255"/>
              <w:marRight w:val="0"/>
              <w:marTop w:val="75"/>
              <w:marBottom w:val="0"/>
              <w:divBdr>
                <w:top w:val="none" w:sz="0" w:space="0" w:color="auto"/>
                <w:left w:val="none" w:sz="0" w:space="0" w:color="auto"/>
                <w:bottom w:val="none" w:sz="0" w:space="0" w:color="auto"/>
                <w:right w:val="none" w:sz="0" w:space="0" w:color="auto"/>
              </w:divBdr>
              <w:divsChild>
                <w:div w:id="1492872814">
                  <w:marLeft w:val="0"/>
                  <w:marRight w:val="75"/>
                  <w:marTop w:val="0"/>
                  <w:marBottom w:val="0"/>
                  <w:divBdr>
                    <w:top w:val="none" w:sz="0" w:space="0" w:color="auto"/>
                    <w:left w:val="none" w:sz="0" w:space="0" w:color="auto"/>
                    <w:bottom w:val="none" w:sz="0" w:space="0" w:color="auto"/>
                    <w:right w:val="none" w:sz="0" w:space="0" w:color="auto"/>
                  </w:divBdr>
                </w:div>
                <w:div w:id="386493359">
                  <w:marLeft w:val="255"/>
                  <w:marRight w:val="0"/>
                  <w:marTop w:val="75"/>
                  <w:marBottom w:val="0"/>
                  <w:divBdr>
                    <w:top w:val="none" w:sz="0" w:space="0" w:color="auto"/>
                    <w:left w:val="none" w:sz="0" w:space="0" w:color="auto"/>
                    <w:bottom w:val="none" w:sz="0" w:space="0" w:color="auto"/>
                    <w:right w:val="none" w:sz="0" w:space="0" w:color="auto"/>
                  </w:divBdr>
                </w:div>
                <w:div w:id="1438790841">
                  <w:marLeft w:val="255"/>
                  <w:marRight w:val="0"/>
                  <w:marTop w:val="75"/>
                  <w:marBottom w:val="0"/>
                  <w:divBdr>
                    <w:top w:val="none" w:sz="0" w:space="0" w:color="auto"/>
                    <w:left w:val="none" w:sz="0" w:space="0" w:color="auto"/>
                    <w:bottom w:val="none" w:sz="0" w:space="0" w:color="auto"/>
                    <w:right w:val="none" w:sz="0" w:space="0" w:color="auto"/>
                  </w:divBdr>
                  <w:divsChild>
                    <w:div w:id="1144811492">
                      <w:marLeft w:val="255"/>
                      <w:marRight w:val="0"/>
                      <w:marTop w:val="0"/>
                      <w:marBottom w:val="0"/>
                      <w:divBdr>
                        <w:top w:val="none" w:sz="0" w:space="0" w:color="auto"/>
                        <w:left w:val="none" w:sz="0" w:space="0" w:color="auto"/>
                        <w:bottom w:val="none" w:sz="0" w:space="0" w:color="auto"/>
                        <w:right w:val="none" w:sz="0" w:space="0" w:color="auto"/>
                      </w:divBdr>
                    </w:div>
                    <w:div w:id="565258838">
                      <w:marLeft w:val="255"/>
                      <w:marRight w:val="0"/>
                      <w:marTop w:val="0"/>
                      <w:marBottom w:val="0"/>
                      <w:divBdr>
                        <w:top w:val="none" w:sz="0" w:space="0" w:color="auto"/>
                        <w:left w:val="none" w:sz="0" w:space="0" w:color="auto"/>
                        <w:bottom w:val="none" w:sz="0" w:space="0" w:color="auto"/>
                        <w:right w:val="none" w:sz="0" w:space="0" w:color="auto"/>
                      </w:divBdr>
                    </w:div>
                    <w:div w:id="984550766">
                      <w:marLeft w:val="255"/>
                      <w:marRight w:val="0"/>
                      <w:marTop w:val="0"/>
                      <w:marBottom w:val="0"/>
                      <w:divBdr>
                        <w:top w:val="none" w:sz="0" w:space="0" w:color="auto"/>
                        <w:left w:val="none" w:sz="0" w:space="0" w:color="auto"/>
                        <w:bottom w:val="none" w:sz="0" w:space="0" w:color="auto"/>
                        <w:right w:val="none" w:sz="0" w:space="0" w:color="auto"/>
                      </w:divBdr>
                    </w:div>
                    <w:div w:id="1034304857">
                      <w:marLeft w:val="255"/>
                      <w:marRight w:val="0"/>
                      <w:marTop w:val="0"/>
                      <w:marBottom w:val="0"/>
                      <w:divBdr>
                        <w:top w:val="none" w:sz="0" w:space="0" w:color="auto"/>
                        <w:left w:val="none" w:sz="0" w:space="0" w:color="auto"/>
                        <w:bottom w:val="none" w:sz="0" w:space="0" w:color="auto"/>
                        <w:right w:val="none" w:sz="0" w:space="0" w:color="auto"/>
                      </w:divBdr>
                    </w:div>
                    <w:div w:id="614681492">
                      <w:marLeft w:val="255"/>
                      <w:marRight w:val="0"/>
                      <w:marTop w:val="0"/>
                      <w:marBottom w:val="0"/>
                      <w:divBdr>
                        <w:top w:val="none" w:sz="0" w:space="0" w:color="auto"/>
                        <w:left w:val="none" w:sz="0" w:space="0" w:color="auto"/>
                        <w:bottom w:val="none" w:sz="0" w:space="0" w:color="auto"/>
                        <w:right w:val="none" w:sz="0" w:space="0" w:color="auto"/>
                      </w:divBdr>
                    </w:div>
                    <w:div w:id="370226975">
                      <w:marLeft w:val="255"/>
                      <w:marRight w:val="0"/>
                      <w:marTop w:val="0"/>
                      <w:marBottom w:val="0"/>
                      <w:divBdr>
                        <w:top w:val="none" w:sz="0" w:space="0" w:color="auto"/>
                        <w:left w:val="none" w:sz="0" w:space="0" w:color="auto"/>
                        <w:bottom w:val="none" w:sz="0" w:space="0" w:color="auto"/>
                        <w:right w:val="none" w:sz="0" w:space="0" w:color="auto"/>
                      </w:divBdr>
                    </w:div>
                    <w:div w:id="835416273">
                      <w:marLeft w:val="255"/>
                      <w:marRight w:val="0"/>
                      <w:marTop w:val="0"/>
                      <w:marBottom w:val="0"/>
                      <w:divBdr>
                        <w:top w:val="none" w:sz="0" w:space="0" w:color="auto"/>
                        <w:left w:val="none" w:sz="0" w:space="0" w:color="auto"/>
                        <w:bottom w:val="none" w:sz="0" w:space="0" w:color="auto"/>
                        <w:right w:val="none" w:sz="0" w:space="0" w:color="auto"/>
                      </w:divBdr>
                    </w:div>
                    <w:div w:id="925503962">
                      <w:marLeft w:val="255"/>
                      <w:marRight w:val="0"/>
                      <w:marTop w:val="0"/>
                      <w:marBottom w:val="0"/>
                      <w:divBdr>
                        <w:top w:val="none" w:sz="0" w:space="0" w:color="auto"/>
                        <w:left w:val="none" w:sz="0" w:space="0" w:color="auto"/>
                        <w:bottom w:val="none" w:sz="0" w:space="0" w:color="auto"/>
                        <w:right w:val="none" w:sz="0" w:space="0" w:color="auto"/>
                      </w:divBdr>
                    </w:div>
                  </w:divsChild>
                </w:div>
                <w:div w:id="981226631">
                  <w:marLeft w:val="255"/>
                  <w:marRight w:val="0"/>
                  <w:marTop w:val="75"/>
                  <w:marBottom w:val="0"/>
                  <w:divBdr>
                    <w:top w:val="none" w:sz="0" w:space="0" w:color="auto"/>
                    <w:left w:val="none" w:sz="0" w:space="0" w:color="auto"/>
                    <w:bottom w:val="none" w:sz="0" w:space="0" w:color="auto"/>
                    <w:right w:val="none" w:sz="0" w:space="0" w:color="auto"/>
                  </w:divBdr>
                </w:div>
                <w:div w:id="1731150374">
                  <w:marLeft w:val="255"/>
                  <w:marRight w:val="0"/>
                  <w:marTop w:val="75"/>
                  <w:marBottom w:val="0"/>
                  <w:divBdr>
                    <w:top w:val="none" w:sz="0" w:space="0" w:color="auto"/>
                    <w:left w:val="none" w:sz="0" w:space="0" w:color="auto"/>
                    <w:bottom w:val="none" w:sz="0" w:space="0" w:color="auto"/>
                    <w:right w:val="none" w:sz="0" w:space="0" w:color="auto"/>
                  </w:divBdr>
                </w:div>
                <w:div w:id="1009795774">
                  <w:marLeft w:val="255"/>
                  <w:marRight w:val="0"/>
                  <w:marTop w:val="75"/>
                  <w:marBottom w:val="0"/>
                  <w:divBdr>
                    <w:top w:val="none" w:sz="0" w:space="0" w:color="auto"/>
                    <w:left w:val="none" w:sz="0" w:space="0" w:color="auto"/>
                    <w:bottom w:val="none" w:sz="0" w:space="0" w:color="auto"/>
                    <w:right w:val="none" w:sz="0" w:space="0" w:color="auto"/>
                  </w:divBdr>
                </w:div>
                <w:div w:id="416294514">
                  <w:marLeft w:val="255"/>
                  <w:marRight w:val="0"/>
                  <w:marTop w:val="75"/>
                  <w:marBottom w:val="0"/>
                  <w:divBdr>
                    <w:top w:val="none" w:sz="0" w:space="0" w:color="auto"/>
                    <w:left w:val="none" w:sz="0" w:space="0" w:color="auto"/>
                    <w:bottom w:val="none" w:sz="0" w:space="0" w:color="auto"/>
                    <w:right w:val="none" w:sz="0" w:space="0" w:color="auto"/>
                  </w:divBdr>
                </w:div>
                <w:div w:id="1918779132">
                  <w:marLeft w:val="255"/>
                  <w:marRight w:val="0"/>
                  <w:marTop w:val="75"/>
                  <w:marBottom w:val="0"/>
                  <w:divBdr>
                    <w:top w:val="none" w:sz="0" w:space="0" w:color="auto"/>
                    <w:left w:val="none" w:sz="0" w:space="0" w:color="auto"/>
                    <w:bottom w:val="none" w:sz="0" w:space="0" w:color="auto"/>
                    <w:right w:val="none" w:sz="0" w:space="0" w:color="auto"/>
                  </w:divBdr>
                </w:div>
                <w:div w:id="1549537128">
                  <w:marLeft w:val="255"/>
                  <w:marRight w:val="0"/>
                  <w:marTop w:val="75"/>
                  <w:marBottom w:val="0"/>
                  <w:divBdr>
                    <w:top w:val="none" w:sz="0" w:space="0" w:color="auto"/>
                    <w:left w:val="none" w:sz="0" w:space="0" w:color="auto"/>
                    <w:bottom w:val="none" w:sz="0" w:space="0" w:color="auto"/>
                    <w:right w:val="none" w:sz="0" w:space="0" w:color="auto"/>
                  </w:divBdr>
                </w:div>
              </w:divsChild>
            </w:div>
            <w:div w:id="1531147257">
              <w:marLeft w:val="255"/>
              <w:marRight w:val="0"/>
              <w:marTop w:val="75"/>
              <w:marBottom w:val="0"/>
              <w:divBdr>
                <w:top w:val="none" w:sz="0" w:space="0" w:color="auto"/>
                <w:left w:val="none" w:sz="0" w:space="0" w:color="auto"/>
                <w:bottom w:val="none" w:sz="0" w:space="0" w:color="auto"/>
                <w:right w:val="none" w:sz="0" w:space="0" w:color="auto"/>
              </w:divBdr>
              <w:divsChild>
                <w:div w:id="245770942">
                  <w:marLeft w:val="0"/>
                  <w:marRight w:val="75"/>
                  <w:marTop w:val="0"/>
                  <w:marBottom w:val="0"/>
                  <w:divBdr>
                    <w:top w:val="none" w:sz="0" w:space="0" w:color="auto"/>
                    <w:left w:val="none" w:sz="0" w:space="0" w:color="auto"/>
                    <w:bottom w:val="none" w:sz="0" w:space="0" w:color="auto"/>
                    <w:right w:val="none" w:sz="0" w:space="0" w:color="auto"/>
                  </w:divBdr>
                </w:div>
                <w:div w:id="1184054826">
                  <w:marLeft w:val="255"/>
                  <w:marRight w:val="0"/>
                  <w:marTop w:val="75"/>
                  <w:marBottom w:val="0"/>
                  <w:divBdr>
                    <w:top w:val="none" w:sz="0" w:space="0" w:color="auto"/>
                    <w:left w:val="none" w:sz="0" w:space="0" w:color="auto"/>
                    <w:bottom w:val="none" w:sz="0" w:space="0" w:color="auto"/>
                    <w:right w:val="none" w:sz="0" w:space="0" w:color="auto"/>
                  </w:divBdr>
                </w:div>
              </w:divsChild>
            </w:div>
            <w:div w:id="308367422">
              <w:marLeft w:val="255"/>
              <w:marRight w:val="0"/>
              <w:marTop w:val="75"/>
              <w:marBottom w:val="0"/>
              <w:divBdr>
                <w:top w:val="none" w:sz="0" w:space="0" w:color="auto"/>
                <w:left w:val="none" w:sz="0" w:space="0" w:color="auto"/>
                <w:bottom w:val="none" w:sz="0" w:space="0" w:color="auto"/>
                <w:right w:val="none" w:sz="0" w:space="0" w:color="auto"/>
              </w:divBdr>
              <w:divsChild>
                <w:div w:id="844637132">
                  <w:marLeft w:val="0"/>
                  <w:marRight w:val="75"/>
                  <w:marTop w:val="0"/>
                  <w:marBottom w:val="0"/>
                  <w:divBdr>
                    <w:top w:val="none" w:sz="0" w:space="0" w:color="auto"/>
                    <w:left w:val="none" w:sz="0" w:space="0" w:color="auto"/>
                    <w:bottom w:val="none" w:sz="0" w:space="0" w:color="auto"/>
                    <w:right w:val="none" w:sz="0" w:space="0" w:color="auto"/>
                  </w:divBdr>
                </w:div>
                <w:div w:id="1519737526">
                  <w:marLeft w:val="0"/>
                  <w:marRight w:val="0"/>
                  <w:marTop w:val="0"/>
                  <w:marBottom w:val="300"/>
                  <w:divBdr>
                    <w:top w:val="none" w:sz="0" w:space="0" w:color="auto"/>
                    <w:left w:val="none" w:sz="0" w:space="0" w:color="auto"/>
                    <w:bottom w:val="none" w:sz="0" w:space="0" w:color="auto"/>
                    <w:right w:val="none" w:sz="0" w:space="0" w:color="auto"/>
                  </w:divBdr>
                </w:div>
                <w:div w:id="347298738">
                  <w:marLeft w:val="255"/>
                  <w:marRight w:val="0"/>
                  <w:marTop w:val="75"/>
                  <w:marBottom w:val="0"/>
                  <w:divBdr>
                    <w:top w:val="none" w:sz="0" w:space="0" w:color="auto"/>
                    <w:left w:val="none" w:sz="0" w:space="0" w:color="auto"/>
                    <w:bottom w:val="none" w:sz="0" w:space="0" w:color="auto"/>
                    <w:right w:val="none" w:sz="0" w:space="0" w:color="auto"/>
                  </w:divBdr>
                </w:div>
                <w:div w:id="1310208000">
                  <w:marLeft w:val="255"/>
                  <w:marRight w:val="0"/>
                  <w:marTop w:val="75"/>
                  <w:marBottom w:val="0"/>
                  <w:divBdr>
                    <w:top w:val="none" w:sz="0" w:space="0" w:color="auto"/>
                    <w:left w:val="none" w:sz="0" w:space="0" w:color="auto"/>
                    <w:bottom w:val="none" w:sz="0" w:space="0" w:color="auto"/>
                    <w:right w:val="none" w:sz="0" w:space="0" w:color="auto"/>
                  </w:divBdr>
                </w:div>
                <w:div w:id="2036497587">
                  <w:marLeft w:val="255"/>
                  <w:marRight w:val="0"/>
                  <w:marTop w:val="75"/>
                  <w:marBottom w:val="0"/>
                  <w:divBdr>
                    <w:top w:val="none" w:sz="0" w:space="0" w:color="auto"/>
                    <w:left w:val="none" w:sz="0" w:space="0" w:color="auto"/>
                    <w:bottom w:val="none" w:sz="0" w:space="0" w:color="auto"/>
                    <w:right w:val="none" w:sz="0" w:space="0" w:color="auto"/>
                  </w:divBdr>
                </w:div>
                <w:div w:id="330570818">
                  <w:marLeft w:val="255"/>
                  <w:marRight w:val="0"/>
                  <w:marTop w:val="75"/>
                  <w:marBottom w:val="0"/>
                  <w:divBdr>
                    <w:top w:val="none" w:sz="0" w:space="0" w:color="auto"/>
                    <w:left w:val="none" w:sz="0" w:space="0" w:color="auto"/>
                    <w:bottom w:val="none" w:sz="0" w:space="0" w:color="auto"/>
                    <w:right w:val="none" w:sz="0" w:space="0" w:color="auto"/>
                  </w:divBdr>
                </w:div>
              </w:divsChild>
            </w:div>
          </w:divsChild>
        </w:div>
        <w:div w:id="2113086919">
          <w:marLeft w:val="255"/>
          <w:marRight w:val="0"/>
          <w:marTop w:val="0"/>
          <w:marBottom w:val="0"/>
          <w:divBdr>
            <w:top w:val="none" w:sz="0" w:space="0" w:color="auto"/>
            <w:left w:val="none" w:sz="0" w:space="0" w:color="auto"/>
            <w:bottom w:val="none" w:sz="0" w:space="0" w:color="auto"/>
            <w:right w:val="none" w:sz="0" w:space="0" w:color="auto"/>
          </w:divBdr>
          <w:divsChild>
            <w:div w:id="1426685810">
              <w:marLeft w:val="255"/>
              <w:marRight w:val="0"/>
              <w:marTop w:val="75"/>
              <w:marBottom w:val="0"/>
              <w:divBdr>
                <w:top w:val="none" w:sz="0" w:space="0" w:color="auto"/>
                <w:left w:val="none" w:sz="0" w:space="0" w:color="auto"/>
                <w:bottom w:val="none" w:sz="0" w:space="0" w:color="auto"/>
                <w:right w:val="none" w:sz="0" w:space="0" w:color="auto"/>
              </w:divBdr>
              <w:divsChild>
                <w:div w:id="961494498">
                  <w:marLeft w:val="0"/>
                  <w:marRight w:val="75"/>
                  <w:marTop w:val="0"/>
                  <w:marBottom w:val="0"/>
                  <w:divBdr>
                    <w:top w:val="none" w:sz="0" w:space="0" w:color="auto"/>
                    <w:left w:val="none" w:sz="0" w:space="0" w:color="auto"/>
                    <w:bottom w:val="none" w:sz="0" w:space="0" w:color="auto"/>
                    <w:right w:val="none" w:sz="0" w:space="0" w:color="auto"/>
                  </w:divBdr>
                </w:div>
                <w:div w:id="678507293">
                  <w:marLeft w:val="255"/>
                  <w:marRight w:val="0"/>
                  <w:marTop w:val="75"/>
                  <w:marBottom w:val="0"/>
                  <w:divBdr>
                    <w:top w:val="none" w:sz="0" w:space="0" w:color="auto"/>
                    <w:left w:val="none" w:sz="0" w:space="0" w:color="auto"/>
                    <w:bottom w:val="none" w:sz="0" w:space="0" w:color="auto"/>
                    <w:right w:val="none" w:sz="0" w:space="0" w:color="auto"/>
                  </w:divBdr>
                </w:div>
                <w:div w:id="86269843">
                  <w:marLeft w:val="255"/>
                  <w:marRight w:val="0"/>
                  <w:marTop w:val="75"/>
                  <w:marBottom w:val="0"/>
                  <w:divBdr>
                    <w:top w:val="none" w:sz="0" w:space="0" w:color="auto"/>
                    <w:left w:val="none" w:sz="0" w:space="0" w:color="auto"/>
                    <w:bottom w:val="none" w:sz="0" w:space="0" w:color="auto"/>
                    <w:right w:val="none" w:sz="0" w:space="0" w:color="auto"/>
                  </w:divBdr>
                </w:div>
                <w:div w:id="675695574">
                  <w:marLeft w:val="255"/>
                  <w:marRight w:val="0"/>
                  <w:marTop w:val="75"/>
                  <w:marBottom w:val="0"/>
                  <w:divBdr>
                    <w:top w:val="none" w:sz="0" w:space="0" w:color="auto"/>
                    <w:left w:val="none" w:sz="0" w:space="0" w:color="auto"/>
                    <w:bottom w:val="none" w:sz="0" w:space="0" w:color="auto"/>
                    <w:right w:val="none" w:sz="0" w:space="0" w:color="auto"/>
                  </w:divBdr>
                </w:div>
                <w:div w:id="1804343415">
                  <w:marLeft w:val="255"/>
                  <w:marRight w:val="0"/>
                  <w:marTop w:val="75"/>
                  <w:marBottom w:val="0"/>
                  <w:divBdr>
                    <w:top w:val="none" w:sz="0" w:space="0" w:color="auto"/>
                    <w:left w:val="none" w:sz="0" w:space="0" w:color="auto"/>
                    <w:bottom w:val="none" w:sz="0" w:space="0" w:color="auto"/>
                    <w:right w:val="none" w:sz="0" w:space="0" w:color="auto"/>
                  </w:divBdr>
                </w:div>
                <w:div w:id="676419781">
                  <w:marLeft w:val="255"/>
                  <w:marRight w:val="0"/>
                  <w:marTop w:val="75"/>
                  <w:marBottom w:val="0"/>
                  <w:divBdr>
                    <w:top w:val="none" w:sz="0" w:space="0" w:color="auto"/>
                    <w:left w:val="none" w:sz="0" w:space="0" w:color="auto"/>
                    <w:bottom w:val="none" w:sz="0" w:space="0" w:color="auto"/>
                    <w:right w:val="none" w:sz="0" w:space="0" w:color="auto"/>
                  </w:divBdr>
                </w:div>
                <w:div w:id="577639897">
                  <w:marLeft w:val="255"/>
                  <w:marRight w:val="0"/>
                  <w:marTop w:val="75"/>
                  <w:marBottom w:val="0"/>
                  <w:divBdr>
                    <w:top w:val="none" w:sz="0" w:space="0" w:color="auto"/>
                    <w:left w:val="none" w:sz="0" w:space="0" w:color="auto"/>
                    <w:bottom w:val="none" w:sz="0" w:space="0" w:color="auto"/>
                    <w:right w:val="none" w:sz="0" w:space="0" w:color="auto"/>
                  </w:divBdr>
                </w:div>
                <w:div w:id="1091970144">
                  <w:marLeft w:val="255"/>
                  <w:marRight w:val="0"/>
                  <w:marTop w:val="75"/>
                  <w:marBottom w:val="0"/>
                  <w:divBdr>
                    <w:top w:val="none" w:sz="0" w:space="0" w:color="auto"/>
                    <w:left w:val="none" w:sz="0" w:space="0" w:color="auto"/>
                    <w:bottom w:val="none" w:sz="0" w:space="0" w:color="auto"/>
                    <w:right w:val="none" w:sz="0" w:space="0" w:color="auto"/>
                  </w:divBdr>
                </w:div>
                <w:div w:id="240530526">
                  <w:marLeft w:val="255"/>
                  <w:marRight w:val="0"/>
                  <w:marTop w:val="75"/>
                  <w:marBottom w:val="0"/>
                  <w:divBdr>
                    <w:top w:val="none" w:sz="0" w:space="0" w:color="auto"/>
                    <w:left w:val="none" w:sz="0" w:space="0" w:color="auto"/>
                    <w:bottom w:val="none" w:sz="0" w:space="0" w:color="auto"/>
                    <w:right w:val="none" w:sz="0" w:space="0" w:color="auto"/>
                  </w:divBdr>
                </w:div>
                <w:div w:id="104354893">
                  <w:marLeft w:val="255"/>
                  <w:marRight w:val="0"/>
                  <w:marTop w:val="75"/>
                  <w:marBottom w:val="0"/>
                  <w:divBdr>
                    <w:top w:val="none" w:sz="0" w:space="0" w:color="auto"/>
                    <w:left w:val="none" w:sz="0" w:space="0" w:color="auto"/>
                    <w:bottom w:val="none" w:sz="0" w:space="0" w:color="auto"/>
                    <w:right w:val="none" w:sz="0" w:space="0" w:color="auto"/>
                  </w:divBdr>
                </w:div>
                <w:div w:id="723262318">
                  <w:marLeft w:val="255"/>
                  <w:marRight w:val="0"/>
                  <w:marTop w:val="75"/>
                  <w:marBottom w:val="0"/>
                  <w:divBdr>
                    <w:top w:val="none" w:sz="0" w:space="0" w:color="auto"/>
                    <w:left w:val="none" w:sz="0" w:space="0" w:color="auto"/>
                    <w:bottom w:val="none" w:sz="0" w:space="0" w:color="auto"/>
                    <w:right w:val="none" w:sz="0" w:space="0" w:color="auto"/>
                  </w:divBdr>
                </w:div>
              </w:divsChild>
            </w:div>
            <w:div w:id="1095634992">
              <w:marLeft w:val="255"/>
              <w:marRight w:val="0"/>
              <w:marTop w:val="75"/>
              <w:marBottom w:val="0"/>
              <w:divBdr>
                <w:top w:val="none" w:sz="0" w:space="0" w:color="auto"/>
                <w:left w:val="none" w:sz="0" w:space="0" w:color="auto"/>
                <w:bottom w:val="none" w:sz="0" w:space="0" w:color="auto"/>
                <w:right w:val="none" w:sz="0" w:space="0" w:color="auto"/>
              </w:divBdr>
              <w:divsChild>
                <w:div w:id="1653363564">
                  <w:marLeft w:val="0"/>
                  <w:marRight w:val="75"/>
                  <w:marTop w:val="0"/>
                  <w:marBottom w:val="0"/>
                  <w:divBdr>
                    <w:top w:val="none" w:sz="0" w:space="0" w:color="auto"/>
                    <w:left w:val="none" w:sz="0" w:space="0" w:color="auto"/>
                    <w:bottom w:val="none" w:sz="0" w:space="0" w:color="auto"/>
                    <w:right w:val="none" w:sz="0" w:space="0" w:color="auto"/>
                  </w:divBdr>
                </w:div>
                <w:div w:id="2027704647">
                  <w:marLeft w:val="255"/>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90304923">
      <w:bodyDiv w:val="1"/>
      <w:marLeft w:val="0"/>
      <w:marRight w:val="0"/>
      <w:marTop w:val="0"/>
      <w:marBottom w:val="0"/>
      <w:divBdr>
        <w:top w:val="none" w:sz="0" w:space="0" w:color="auto"/>
        <w:left w:val="none" w:sz="0" w:space="0" w:color="auto"/>
        <w:bottom w:val="none" w:sz="0" w:space="0" w:color="auto"/>
        <w:right w:val="none" w:sz="0" w:space="0" w:color="auto"/>
      </w:divBdr>
      <w:divsChild>
        <w:div w:id="1783764811">
          <w:marLeft w:val="255"/>
          <w:marRight w:val="0"/>
          <w:marTop w:val="0"/>
          <w:marBottom w:val="0"/>
          <w:divBdr>
            <w:top w:val="none" w:sz="0" w:space="0" w:color="auto"/>
            <w:left w:val="none" w:sz="0" w:space="0" w:color="auto"/>
            <w:bottom w:val="none" w:sz="0" w:space="0" w:color="auto"/>
            <w:right w:val="none" w:sz="0" w:space="0" w:color="auto"/>
          </w:divBdr>
          <w:divsChild>
            <w:div w:id="128129311">
              <w:marLeft w:val="255"/>
              <w:marRight w:val="0"/>
              <w:marTop w:val="75"/>
              <w:marBottom w:val="0"/>
              <w:divBdr>
                <w:top w:val="none" w:sz="0" w:space="0" w:color="auto"/>
                <w:left w:val="none" w:sz="0" w:space="0" w:color="auto"/>
                <w:bottom w:val="none" w:sz="0" w:space="0" w:color="auto"/>
                <w:right w:val="none" w:sz="0" w:space="0" w:color="auto"/>
              </w:divBdr>
              <w:divsChild>
                <w:div w:id="13118569">
                  <w:marLeft w:val="0"/>
                  <w:marRight w:val="75"/>
                  <w:marTop w:val="0"/>
                  <w:marBottom w:val="0"/>
                  <w:divBdr>
                    <w:top w:val="none" w:sz="0" w:space="0" w:color="auto"/>
                    <w:left w:val="none" w:sz="0" w:space="0" w:color="auto"/>
                    <w:bottom w:val="none" w:sz="0" w:space="0" w:color="auto"/>
                    <w:right w:val="none" w:sz="0" w:space="0" w:color="auto"/>
                  </w:divBdr>
                </w:div>
                <w:div w:id="1612518724">
                  <w:marLeft w:val="255"/>
                  <w:marRight w:val="0"/>
                  <w:marTop w:val="75"/>
                  <w:marBottom w:val="0"/>
                  <w:divBdr>
                    <w:top w:val="none" w:sz="0" w:space="0" w:color="auto"/>
                    <w:left w:val="none" w:sz="0" w:space="0" w:color="auto"/>
                    <w:bottom w:val="none" w:sz="0" w:space="0" w:color="auto"/>
                    <w:right w:val="none" w:sz="0" w:space="0" w:color="auto"/>
                  </w:divBdr>
                </w:div>
                <w:div w:id="1719234394">
                  <w:marLeft w:val="255"/>
                  <w:marRight w:val="0"/>
                  <w:marTop w:val="75"/>
                  <w:marBottom w:val="0"/>
                  <w:divBdr>
                    <w:top w:val="none" w:sz="0" w:space="0" w:color="auto"/>
                    <w:left w:val="none" w:sz="0" w:space="0" w:color="auto"/>
                    <w:bottom w:val="none" w:sz="0" w:space="0" w:color="auto"/>
                    <w:right w:val="none" w:sz="0" w:space="0" w:color="auto"/>
                  </w:divBdr>
                </w:div>
              </w:divsChild>
            </w:div>
            <w:div w:id="63067959">
              <w:marLeft w:val="255"/>
              <w:marRight w:val="0"/>
              <w:marTop w:val="75"/>
              <w:marBottom w:val="0"/>
              <w:divBdr>
                <w:top w:val="none" w:sz="0" w:space="0" w:color="auto"/>
                <w:left w:val="none" w:sz="0" w:space="0" w:color="auto"/>
                <w:bottom w:val="none" w:sz="0" w:space="0" w:color="auto"/>
                <w:right w:val="none" w:sz="0" w:space="0" w:color="auto"/>
              </w:divBdr>
              <w:divsChild>
                <w:div w:id="1440029225">
                  <w:marLeft w:val="0"/>
                  <w:marRight w:val="75"/>
                  <w:marTop w:val="0"/>
                  <w:marBottom w:val="0"/>
                  <w:divBdr>
                    <w:top w:val="none" w:sz="0" w:space="0" w:color="auto"/>
                    <w:left w:val="none" w:sz="0" w:space="0" w:color="auto"/>
                    <w:bottom w:val="none" w:sz="0" w:space="0" w:color="auto"/>
                    <w:right w:val="none" w:sz="0" w:space="0" w:color="auto"/>
                  </w:divBdr>
                </w:div>
                <w:div w:id="450560295">
                  <w:marLeft w:val="255"/>
                  <w:marRight w:val="0"/>
                  <w:marTop w:val="75"/>
                  <w:marBottom w:val="0"/>
                  <w:divBdr>
                    <w:top w:val="none" w:sz="0" w:space="0" w:color="auto"/>
                    <w:left w:val="none" w:sz="0" w:space="0" w:color="auto"/>
                    <w:bottom w:val="none" w:sz="0" w:space="0" w:color="auto"/>
                    <w:right w:val="none" w:sz="0" w:space="0" w:color="auto"/>
                  </w:divBdr>
                </w:div>
                <w:div w:id="1211965586">
                  <w:marLeft w:val="255"/>
                  <w:marRight w:val="0"/>
                  <w:marTop w:val="75"/>
                  <w:marBottom w:val="0"/>
                  <w:divBdr>
                    <w:top w:val="none" w:sz="0" w:space="0" w:color="auto"/>
                    <w:left w:val="none" w:sz="0" w:space="0" w:color="auto"/>
                    <w:bottom w:val="none" w:sz="0" w:space="0" w:color="auto"/>
                    <w:right w:val="none" w:sz="0" w:space="0" w:color="auto"/>
                  </w:divBdr>
                </w:div>
              </w:divsChild>
            </w:div>
          </w:divsChild>
        </w:div>
        <w:div w:id="1896351718">
          <w:marLeft w:val="255"/>
          <w:marRight w:val="0"/>
          <w:marTop w:val="0"/>
          <w:marBottom w:val="0"/>
          <w:divBdr>
            <w:top w:val="none" w:sz="0" w:space="0" w:color="auto"/>
            <w:left w:val="none" w:sz="0" w:space="0" w:color="auto"/>
            <w:bottom w:val="none" w:sz="0" w:space="0" w:color="auto"/>
            <w:right w:val="none" w:sz="0" w:space="0" w:color="auto"/>
          </w:divBdr>
          <w:divsChild>
            <w:div w:id="799112114">
              <w:marLeft w:val="255"/>
              <w:marRight w:val="0"/>
              <w:marTop w:val="75"/>
              <w:marBottom w:val="0"/>
              <w:divBdr>
                <w:top w:val="none" w:sz="0" w:space="0" w:color="auto"/>
                <w:left w:val="none" w:sz="0" w:space="0" w:color="auto"/>
                <w:bottom w:val="none" w:sz="0" w:space="0" w:color="auto"/>
                <w:right w:val="none" w:sz="0" w:space="0" w:color="auto"/>
              </w:divBdr>
              <w:divsChild>
                <w:div w:id="704407178">
                  <w:marLeft w:val="0"/>
                  <w:marRight w:val="75"/>
                  <w:marTop w:val="0"/>
                  <w:marBottom w:val="0"/>
                  <w:divBdr>
                    <w:top w:val="none" w:sz="0" w:space="0" w:color="auto"/>
                    <w:left w:val="none" w:sz="0" w:space="0" w:color="auto"/>
                    <w:bottom w:val="none" w:sz="0" w:space="0" w:color="auto"/>
                    <w:right w:val="none" w:sz="0" w:space="0" w:color="auto"/>
                  </w:divBdr>
                </w:div>
                <w:div w:id="1503623065">
                  <w:marLeft w:val="255"/>
                  <w:marRight w:val="0"/>
                  <w:marTop w:val="75"/>
                  <w:marBottom w:val="0"/>
                  <w:divBdr>
                    <w:top w:val="none" w:sz="0" w:space="0" w:color="auto"/>
                    <w:left w:val="none" w:sz="0" w:space="0" w:color="auto"/>
                    <w:bottom w:val="none" w:sz="0" w:space="0" w:color="auto"/>
                    <w:right w:val="none" w:sz="0" w:space="0" w:color="auto"/>
                  </w:divBdr>
                </w:div>
                <w:div w:id="1303196023">
                  <w:marLeft w:val="255"/>
                  <w:marRight w:val="0"/>
                  <w:marTop w:val="75"/>
                  <w:marBottom w:val="0"/>
                  <w:divBdr>
                    <w:top w:val="none" w:sz="0" w:space="0" w:color="auto"/>
                    <w:left w:val="none" w:sz="0" w:space="0" w:color="auto"/>
                    <w:bottom w:val="none" w:sz="0" w:space="0" w:color="auto"/>
                    <w:right w:val="none" w:sz="0" w:space="0" w:color="auto"/>
                  </w:divBdr>
                </w:div>
              </w:divsChild>
            </w:div>
            <w:div w:id="583414963">
              <w:marLeft w:val="255"/>
              <w:marRight w:val="0"/>
              <w:marTop w:val="75"/>
              <w:marBottom w:val="0"/>
              <w:divBdr>
                <w:top w:val="none" w:sz="0" w:space="0" w:color="auto"/>
                <w:left w:val="none" w:sz="0" w:space="0" w:color="auto"/>
                <w:bottom w:val="none" w:sz="0" w:space="0" w:color="auto"/>
                <w:right w:val="none" w:sz="0" w:space="0" w:color="auto"/>
              </w:divBdr>
              <w:divsChild>
                <w:div w:id="365373839">
                  <w:marLeft w:val="0"/>
                  <w:marRight w:val="75"/>
                  <w:marTop w:val="0"/>
                  <w:marBottom w:val="0"/>
                  <w:divBdr>
                    <w:top w:val="none" w:sz="0" w:space="0" w:color="auto"/>
                    <w:left w:val="none" w:sz="0" w:space="0" w:color="auto"/>
                    <w:bottom w:val="none" w:sz="0" w:space="0" w:color="auto"/>
                    <w:right w:val="none" w:sz="0" w:space="0" w:color="auto"/>
                  </w:divBdr>
                </w:div>
                <w:div w:id="1780639335">
                  <w:marLeft w:val="255"/>
                  <w:marRight w:val="0"/>
                  <w:marTop w:val="75"/>
                  <w:marBottom w:val="0"/>
                  <w:divBdr>
                    <w:top w:val="none" w:sz="0" w:space="0" w:color="auto"/>
                    <w:left w:val="none" w:sz="0" w:space="0" w:color="auto"/>
                    <w:bottom w:val="none" w:sz="0" w:space="0" w:color="auto"/>
                    <w:right w:val="none" w:sz="0" w:space="0" w:color="auto"/>
                  </w:divBdr>
                </w:div>
              </w:divsChild>
            </w:div>
            <w:div w:id="1139302286">
              <w:marLeft w:val="255"/>
              <w:marRight w:val="0"/>
              <w:marTop w:val="75"/>
              <w:marBottom w:val="0"/>
              <w:divBdr>
                <w:top w:val="none" w:sz="0" w:space="0" w:color="auto"/>
                <w:left w:val="none" w:sz="0" w:space="0" w:color="auto"/>
                <w:bottom w:val="none" w:sz="0" w:space="0" w:color="auto"/>
                <w:right w:val="none" w:sz="0" w:space="0" w:color="auto"/>
              </w:divBdr>
              <w:divsChild>
                <w:div w:id="1007053614">
                  <w:marLeft w:val="0"/>
                  <w:marRight w:val="75"/>
                  <w:marTop w:val="0"/>
                  <w:marBottom w:val="0"/>
                  <w:divBdr>
                    <w:top w:val="none" w:sz="0" w:space="0" w:color="auto"/>
                    <w:left w:val="none" w:sz="0" w:space="0" w:color="auto"/>
                    <w:bottom w:val="none" w:sz="0" w:space="0" w:color="auto"/>
                    <w:right w:val="none" w:sz="0" w:space="0" w:color="auto"/>
                  </w:divBdr>
                </w:div>
                <w:div w:id="1499691945">
                  <w:marLeft w:val="255"/>
                  <w:marRight w:val="0"/>
                  <w:marTop w:val="75"/>
                  <w:marBottom w:val="0"/>
                  <w:divBdr>
                    <w:top w:val="none" w:sz="0" w:space="0" w:color="auto"/>
                    <w:left w:val="none" w:sz="0" w:space="0" w:color="auto"/>
                    <w:bottom w:val="none" w:sz="0" w:space="0" w:color="auto"/>
                    <w:right w:val="none" w:sz="0" w:space="0" w:color="auto"/>
                  </w:divBdr>
                </w:div>
                <w:div w:id="843980503">
                  <w:marLeft w:val="255"/>
                  <w:marRight w:val="0"/>
                  <w:marTop w:val="75"/>
                  <w:marBottom w:val="0"/>
                  <w:divBdr>
                    <w:top w:val="none" w:sz="0" w:space="0" w:color="auto"/>
                    <w:left w:val="none" w:sz="0" w:space="0" w:color="auto"/>
                    <w:bottom w:val="none" w:sz="0" w:space="0" w:color="auto"/>
                    <w:right w:val="none" w:sz="0" w:space="0" w:color="auto"/>
                  </w:divBdr>
                </w:div>
                <w:div w:id="996498607">
                  <w:marLeft w:val="255"/>
                  <w:marRight w:val="0"/>
                  <w:marTop w:val="75"/>
                  <w:marBottom w:val="0"/>
                  <w:divBdr>
                    <w:top w:val="none" w:sz="0" w:space="0" w:color="auto"/>
                    <w:left w:val="none" w:sz="0" w:space="0" w:color="auto"/>
                    <w:bottom w:val="none" w:sz="0" w:space="0" w:color="auto"/>
                    <w:right w:val="none" w:sz="0" w:space="0" w:color="auto"/>
                  </w:divBdr>
                </w:div>
              </w:divsChild>
            </w:div>
          </w:divsChild>
        </w:div>
        <w:div w:id="1862888517">
          <w:marLeft w:val="255"/>
          <w:marRight w:val="0"/>
          <w:marTop w:val="0"/>
          <w:marBottom w:val="0"/>
          <w:divBdr>
            <w:top w:val="none" w:sz="0" w:space="0" w:color="auto"/>
            <w:left w:val="none" w:sz="0" w:space="0" w:color="auto"/>
            <w:bottom w:val="none" w:sz="0" w:space="0" w:color="auto"/>
            <w:right w:val="none" w:sz="0" w:space="0" w:color="auto"/>
          </w:divBdr>
          <w:divsChild>
            <w:div w:id="1965885137">
              <w:marLeft w:val="255"/>
              <w:marRight w:val="0"/>
              <w:marTop w:val="75"/>
              <w:marBottom w:val="0"/>
              <w:divBdr>
                <w:top w:val="none" w:sz="0" w:space="0" w:color="auto"/>
                <w:left w:val="none" w:sz="0" w:space="0" w:color="auto"/>
                <w:bottom w:val="none" w:sz="0" w:space="0" w:color="auto"/>
                <w:right w:val="none" w:sz="0" w:space="0" w:color="auto"/>
              </w:divBdr>
              <w:divsChild>
                <w:div w:id="488710624">
                  <w:marLeft w:val="0"/>
                  <w:marRight w:val="75"/>
                  <w:marTop w:val="0"/>
                  <w:marBottom w:val="0"/>
                  <w:divBdr>
                    <w:top w:val="none" w:sz="0" w:space="0" w:color="auto"/>
                    <w:left w:val="none" w:sz="0" w:space="0" w:color="auto"/>
                    <w:bottom w:val="none" w:sz="0" w:space="0" w:color="auto"/>
                    <w:right w:val="none" w:sz="0" w:space="0" w:color="auto"/>
                  </w:divBdr>
                </w:div>
                <w:div w:id="310058366">
                  <w:marLeft w:val="255"/>
                  <w:marRight w:val="0"/>
                  <w:marTop w:val="75"/>
                  <w:marBottom w:val="0"/>
                  <w:divBdr>
                    <w:top w:val="none" w:sz="0" w:space="0" w:color="auto"/>
                    <w:left w:val="none" w:sz="0" w:space="0" w:color="auto"/>
                    <w:bottom w:val="none" w:sz="0" w:space="0" w:color="auto"/>
                    <w:right w:val="none" w:sz="0" w:space="0" w:color="auto"/>
                  </w:divBdr>
                </w:div>
                <w:div w:id="207305965">
                  <w:marLeft w:val="255"/>
                  <w:marRight w:val="0"/>
                  <w:marTop w:val="75"/>
                  <w:marBottom w:val="0"/>
                  <w:divBdr>
                    <w:top w:val="none" w:sz="0" w:space="0" w:color="auto"/>
                    <w:left w:val="none" w:sz="0" w:space="0" w:color="auto"/>
                    <w:bottom w:val="none" w:sz="0" w:space="0" w:color="auto"/>
                    <w:right w:val="none" w:sz="0" w:space="0" w:color="auto"/>
                  </w:divBdr>
                </w:div>
                <w:div w:id="2075741670">
                  <w:marLeft w:val="255"/>
                  <w:marRight w:val="0"/>
                  <w:marTop w:val="75"/>
                  <w:marBottom w:val="0"/>
                  <w:divBdr>
                    <w:top w:val="none" w:sz="0" w:space="0" w:color="auto"/>
                    <w:left w:val="none" w:sz="0" w:space="0" w:color="auto"/>
                    <w:bottom w:val="none" w:sz="0" w:space="0" w:color="auto"/>
                    <w:right w:val="none" w:sz="0" w:space="0" w:color="auto"/>
                  </w:divBdr>
                </w:div>
                <w:div w:id="102456136">
                  <w:marLeft w:val="255"/>
                  <w:marRight w:val="0"/>
                  <w:marTop w:val="75"/>
                  <w:marBottom w:val="0"/>
                  <w:divBdr>
                    <w:top w:val="none" w:sz="0" w:space="0" w:color="auto"/>
                    <w:left w:val="none" w:sz="0" w:space="0" w:color="auto"/>
                    <w:bottom w:val="none" w:sz="0" w:space="0" w:color="auto"/>
                    <w:right w:val="none" w:sz="0" w:space="0" w:color="auto"/>
                  </w:divBdr>
                </w:div>
              </w:divsChild>
            </w:div>
            <w:div w:id="1471364669">
              <w:marLeft w:val="255"/>
              <w:marRight w:val="0"/>
              <w:marTop w:val="75"/>
              <w:marBottom w:val="0"/>
              <w:divBdr>
                <w:top w:val="none" w:sz="0" w:space="0" w:color="auto"/>
                <w:left w:val="none" w:sz="0" w:space="0" w:color="auto"/>
                <w:bottom w:val="none" w:sz="0" w:space="0" w:color="auto"/>
                <w:right w:val="none" w:sz="0" w:space="0" w:color="auto"/>
              </w:divBdr>
              <w:divsChild>
                <w:div w:id="335229643">
                  <w:marLeft w:val="0"/>
                  <w:marRight w:val="75"/>
                  <w:marTop w:val="0"/>
                  <w:marBottom w:val="0"/>
                  <w:divBdr>
                    <w:top w:val="none" w:sz="0" w:space="0" w:color="auto"/>
                    <w:left w:val="none" w:sz="0" w:space="0" w:color="auto"/>
                    <w:bottom w:val="none" w:sz="0" w:space="0" w:color="auto"/>
                    <w:right w:val="none" w:sz="0" w:space="0" w:color="auto"/>
                  </w:divBdr>
                </w:div>
                <w:div w:id="812528866">
                  <w:marLeft w:val="255"/>
                  <w:marRight w:val="0"/>
                  <w:marTop w:val="75"/>
                  <w:marBottom w:val="0"/>
                  <w:divBdr>
                    <w:top w:val="none" w:sz="0" w:space="0" w:color="auto"/>
                    <w:left w:val="none" w:sz="0" w:space="0" w:color="auto"/>
                    <w:bottom w:val="none" w:sz="0" w:space="0" w:color="auto"/>
                    <w:right w:val="none" w:sz="0" w:space="0" w:color="auto"/>
                  </w:divBdr>
                </w:div>
                <w:div w:id="1268468380">
                  <w:marLeft w:val="255"/>
                  <w:marRight w:val="0"/>
                  <w:marTop w:val="75"/>
                  <w:marBottom w:val="0"/>
                  <w:divBdr>
                    <w:top w:val="none" w:sz="0" w:space="0" w:color="auto"/>
                    <w:left w:val="none" w:sz="0" w:space="0" w:color="auto"/>
                    <w:bottom w:val="none" w:sz="0" w:space="0" w:color="auto"/>
                    <w:right w:val="none" w:sz="0" w:space="0" w:color="auto"/>
                  </w:divBdr>
                </w:div>
              </w:divsChild>
            </w:div>
            <w:div w:id="1312322516">
              <w:marLeft w:val="255"/>
              <w:marRight w:val="0"/>
              <w:marTop w:val="75"/>
              <w:marBottom w:val="0"/>
              <w:divBdr>
                <w:top w:val="none" w:sz="0" w:space="0" w:color="auto"/>
                <w:left w:val="none" w:sz="0" w:space="0" w:color="auto"/>
                <w:bottom w:val="none" w:sz="0" w:space="0" w:color="auto"/>
                <w:right w:val="none" w:sz="0" w:space="0" w:color="auto"/>
              </w:divBdr>
              <w:divsChild>
                <w:div w:id="1132753742">
                  <w:marLeft w:val="0"/>
                  <w:marRight w:val="75"/>
                  <w:marTop w:val="0"/>
                  <w:marBottom w:val="0"/>
                  <w:divBdr>
                    <w:top w:val="none" w:sz="0" w:space="0" w:color="auto"/>
                    <w:left w:val="none" w:sz="0" w:space="0" w:color="auto"/>
                    <w:bottom w:val="none" w:sz="0" w:space="0" w:color="auto"/>
                    <w:right w:val="none" w:sz="0" w:space="0" w:color="auto"/>
                  </w:divBdr>
                </w:div>
                <w:div w:id="383675767">
                  <w:marLeft w:val="255"/>
                  <w:marRight w:val="0"/>
                  <w:marTop w:val="75"/>
                  <w:marBottom w:val="0"/>
                  <w:divBdr>
                    <w:top w:val="none" w:sz="0" w:space="0" w:color="auto"/>
                    <w:left w:val="none" w:sz="0" w:space="0" w:color="auto"/>
                    <w:bottom w:val="none" w:sz="0" w:space="0" w:color="auto"/>
                    <w:right w:val="none" w:sz="0" w:space="0" w:color="auto"/>
                  </w:divBdr>
                </w:div>
                <w:div w:id="2104452746">
                  <w:marLeft w:val="255"/>
                  <w:marRight w:val="0"/>
                  <w:marTop w:val="75"/>
                  <w:marBottom w:val="0"/>
                  <w:divBdr>
                    <w:top w:val="none" w:sz="0" w:space="0" w:color="auto"/>
                    <w:left w:val="none" w:sz="0" w:space="0" w:color="auto"/>
                    <w:bottom w:val="none" w:sz="0" w:space="0" w:color="auto"/>
                    <w:right w:val="none" w:sz="0" w:space="0" w:color="auto"/>
                  </w:divBdr>
                  <w:divsChild>
                    <w:div w:id="115299540">
                      <w:marLeft w:val="255"/>
                      <w:marRight w:val="0"/>
                      <w:marTop w:val="0"/>
                      <w:marBottom w:val="0"/>
                      <w:divBdr>
                        <w:top w:val="none" w:sz="0" w:space="0" w:color="auto"/>
                        <w:left w:val="none" w:sz="0" w:space="0" w:color="auto"/>
                        <w:bottom w:val="none" w:sz="0" w:space="0" w:color="auto"/>
                        <w:right w:val="none" w:sz="0" w:space="0" w:color="auto"/>
                      </w:divBdr>
                    </w:div>
                    <w:div w:id="1648433863">
                      <w:marLeft w:val="255"/>
                      <w:marRight w:val="0"/>
                      <w:marTop w:val="0"/>
                      <w:marBottom w:val="0"/>
                      <w:divBdr>
                        <w:top w:val="none" w:sz="0" w:space="0" w:color="auto"/>
                        <w:left w:val="none" w:sz="0" w:space="0" w:color="auto"/>
                        <w:bottom w:val="none" w:sz="0" w:space="0" w:color="auto"/>
                        <w:right w:val="none" w:sz="0" w:space="0" w:color="auto"/>
                      </w:divBdr>
                    </w:div>
                    <w:div w:id="1145857490">
                      <w:marLeft w:val="255"/>
                      <w:marRight w:val="0"/>
                      <w:marTop w:val="0"/>
                      <w:marBottom w:val="0"/>
                      <w:divBdr>
                        <w:top w:val="none" w:sz="0" w:space="0" w:color="auto"/>
                        <w:left w:val="none" w:sz="0" w:space="0" w:color="auto"/>
                        <w:bottom w:val="none" w:sz="0" w:space="0" w:color="auto"/>
                        <w:right w:val="none" w:sz="0" w:space="0" w:color="auto"/>
                      </w:divBdr>
                    </w:div>
                    <w:div w:id="1453936650">
                      <w:marLeft w:val="255"/>
                      <w:marRight w:val="0"/>
                      <w:marTop w:val="0"/>
                      <w:marBottom w:val="0"/>
                      <w:divBdr>
                        <w:top w:val="none" w:sz="0" w:space="0" w:color="auto"/>
                        <w:left w:val="none" w:sz="0" w:space="0" w:color="auto"/>
                        <w:bottom w:val="none" w:sz="0" w:space="0" w:color="auto"/>
                        <w:right w:val="none" w:sz="0" w:space="0" w:color="auto"/>
                      </w:divBdr>
                    </w:div>
                    <w:div w:id="856625196">
                      <w:marLeft w:val="255"/>
                      <w:marRight w:val="0"/>
                      <w:marTop w:val="0"/>
                      <w:marBottom w:val="0"/>
                      <w:divBdr>
                        <w:top w:val="none" w:sz="0" w:space="0" w:color="auto"/>
                        <w:left w:val="none" w:sz="0" w:space="0" w:color="auto"/>
                        <w:bottom w:val="none" w:sz="0" w:space="0" w:color="auto"/>
                        <w:right w:val="none" w:sz="0" w:space="0" w:color="auto"/>
                      </w:divBdr>
                    </w:div>
                  </w:divsChild>
                </w:div>
                <w:div w:id="1738284387">
                  <w:marLeft w:val="255"/>
                  <w:marRight w:val="0"/>
                  <w:marTop w:val="75"/>
                  <w:marBottom w:val="0"/>
                  <w:divBdr>
                    <w:top w:val="none" w:sz="0" w:space="0" w:color="auto"/>
                    <w:left w:val="none" w:sz="0" w:space="0" w:color="auto"/>
                    <w:bottom w:val="none" w:sz="0" w:space="0" w:color="auto"/>
                    <w:right w:val="none" w:sz="0" w:space="0" w:color="auto"/>
                  </w:divBdr>
                </w:div>
                <w:div w:id="1785229479">
                  <w:marLeft w:val="255"/>
                  <w:marRight w:val="0"/>
                  <w:marTop w:val="75"/>
                  <w:marBottom w:val="0"/>
                  <w:divBdr>
                    <w:top w:val="none" w:sz="0" w:space="0" w:color="auto"/>
                    <w:left w:val="none" w:sz="0" w:space="0" w:color="auto"/>
                    <w:bottom w:val="none" w:sz="0" w:space="0" w:color="auto"/>
                    <w:right w:val="none" w:sz="0" w:space="0" w:color="auto"/>
                  </w:divBdr>
                </w:div>
              </w:divsChild>
            </w:div>
            <w:div w:id="820778455">
              <w:marLeft w:val="255"/>
              <w:marRight w:val="0"/>
              <w:marTop w:val="75"/>
              <w:marBottom w:val="0"/>
              <w:divBdr>
                <w:top w:val="none" w:sz="0" w:space="0" w:color="auto"/>
                <w:left w:val="none" w:sz="0" w:space="0" w:color="auto"/>
                <w:bottom w:val="none" w:sz="0" w:space="0" w:color="auto"/>
                <w:right w:val="none" w:sz="0" w:space="0" w:color="auto"/>
              </w:divBdr>
              <w:divsChild>
                <w:div w:id="967973688">
                  <w:marLeft w:val="0"/>
                  <w:marRight w:val="75"/>
                  <w:marTop w:val="0"/>
                  <w:marBottom w:val="0"/>
                  <w:divBdr>
                    <w:top w:val="none" w:sz="0" w:space="0" w:color="auto"/>
                    <w:left w:val="none" w:sz="0" w:space="0" w:color="auto"/>
                    <w:bottom w:val="none" w:sz="0" w:space="0" w:color="auto"/>
                    <w:right w:val="none" w:sz="0" w:space="0" w:color="auto"/>
                  </w:divBdr>
                </w:div>
                <w:div w:id="1214728425">
                  <w:marLeft w:val="0"/>
                  <w:marRight w:val="0"/>
                  <w:marTop w:val="0"/>
                  <w:marBottom w:val="300"/>
                  <w:divBdr>
                    <w:top w:val="none" w:sz="0" w:space="0" w:color="auto"/>
                    <w:left w:val="none" w:sz="0" w:space="0" w:color="auto"/>
                    <w:bottom w:val="none" w:sz="0" w:space="0" w:color="auto"/>
                    <w:right w:val="none" w:sz="0" w:space="0" w:color="auto"/>
                  </w:divBdr>
                </w:div>
                <w:div w:id="705522176">
                  <w:marLeft w:val="255"/>
                  <w:marRight w:val="0"/>
                  <w:marTop w:val="75"/>
                  <w:marBottom w:val="0"/>
                  <w:divBdr>
                    <w:top w:val="none" w:sz="0" w:space="0" w:color="auto"/>
                    <w:left w:val="none" w:sz="0" w:space="0" w:color="auto"/>
                    <w:bottom w:val="none" w:sz="0" w:space="0" w:color="auto"/>
                    <w:right w:val="none" w:sz="0" w:space="0" w:color="auto"/>
                  </w:divBdr>
                </w:div>
                <w:div w:id="591353389">
                  <w:marLeft w:val="255"/>
                  <w:marRight w:val="0"/>
                  <w:marTop w:val="75"/>
                  <w:marBottom w:val="0"/>
                  <w:divBdr>
                    <w:top w:val="none" w:sz="0" w:space="0" w:color="auto"/>
                    <w:left w:val="none" w:sz="0" w:space="0" w:color="auto"/>
                    <w:bottom w:val="none" w:sz="0" w:space="0" w:color="auto"/>
                    <w:right w:val="none" w:sz="0" w:space="0" w:color="auto"/>
                  </w:divBdr>
                </w:div>
                <w:div w:id="678117835">
                  <w:marLeft w:val="255"/>
                  <w:marRight w:val="0"/>
                  <w:marTop w:val="75"/>
                  <w:marBottom w:val="0"/>
                  <w:divBdr>
                    <w:top w:val="none" w:sz="0" w:space="0" w:color="auto"/>
                    <w:left w:val="none" w:sz="0" w:space="0" w:color="auto"/>
                    <w:bottom w:val="none" w:sz="0" w:space="0" w:color="auto"/>
                    <w:right w:val="none" w:sz="0" w:space="0" w:color="auto"/>
                  </w:divBdr>
                </w:div>
              </w:divsChild>
            </w:div>
          </w:divsChild>
        </w:div>
        <w:div w:id="925725438">
          <w:marLeft w:val="255"/>
          <w:marRight w:val="0"/>
          <w:marTop w:val="0"/>
          <w:marBottom w:val="0"/>
          <w:divBdr>
            <w:top w:val="none" w:sz="0" w:space="0" w:color="auto"/>
            <w:left w:val="none" w:sz="0" w:space="0" w:color="auto"/>
            <w:bottom w:val="none" w:sz="0" w:space="0" w:color="auto"/>
            <w:right w:val="none" w:sz="0" w:space="0" w:color="auto"/>
          </w:divBdr>
          <w:divsChild>
            <w:div w:id="897744390">
              <w:marLeft w:val="255"/>
              <w:marRight w:val="0"/>
              <w:marTop w:val="75"/>
              <w:marBottom w:val="0"/>
              <w:divBdr>
                <w:top w:val="none" w:sz="0" w:space="0" w:color="auto"/>
                <w:left w:val="none" w:sz="0" w:space="0" w:color="auto"/>
                <w:bottom w:val="none" w:sz="0" w:space="0" w:color="auto"/>
                <w:right w:val="none" w:sz="0" w:space="0" w:color="auto"/>
              </w:divBdr>
              <w:divsChild>
                <w:div w:id="841506824">
                  <w:marLeft w:val="0"/>
                  <w:marRight w:val="75"/>
                  <w:marTop w:val="0"/>
                  <w:marBottom w:val="0"/>
                  <w:divBdr>
                    <w:top w:val="none" w:sz="0" w:space="0" w:color="auto"/>
                    <w:left w:val="none" w:sz="0" w:space="0" w:color="auto"/>
                    <w:bottom w:val="none" w:sz="0" w:space="0" w:color="auto"/>
                    <w:right w:val="none" w:sz="0" w:space="0" w:color="auto"/>
                  </w:divBdr>
                </w:div>
                <w:div w:id="1191911819">
                  <w:marLeft w:val="255"/>
                  <w:marRight w:val="0"/>
                  <w:marTop w:val="75"/>
                  <w:marBottom w:val="0"/>
                  <w:divBdr>
                    <w:top w:val="none" w:sz="0" w:space="0" w:color="auto"/>
                    <w:left w:val="none" w:sz="0" w:space="0" w:color="auto"/>
                    <w:bottom w:val="none" w:sz="0" w:space="0" w:color="auto"/>
                    <w:right w:val="none" w:sz="0" w:space="0" w:color="auto"/>
                  </w:divBdr>
                </w:div>
                <w:div w:id="1453547770">
                  <w:marLeft w:val="255"/>
                  <w:marRight w:val="0"/>
                  <w:marTop w:val="75"/>
                  <w:marBottom w:val="0"/>
                  <w:divBdr>
                    <w:top w:val="none" w:sz="0" w:space="0" w:color="auto"/>
                    <w:left w:val="none" w:sz="0" w:space="0" w:color="auto"/>
                    <w:bottom w:val="none" w:sz="0" w:space="0" w:color="auto"/>
                    <w:right w:val="none" w:sz="0" w:space="0" w:color="auto"/>
                  </w:divBdr>
                </w:div>
                <w:div w:id="16394244">
                  <w:marLeft w:val="255"/>
                  <w:marRight w:val="0"/>
                  <w:marTop w:val="75"/>
                  <w:marBottom w:val="0"/>
                  <w:divBdr>
                    <w:top w:val="none" w:sz="0" w:space="0" w:color="auto"/>
                    <w:left w:val="none" w:sz="0" w:space="0" w:color="auto"/>
                    <w:bottom w:val="none" w:sz="0" w:space="0" w:color="auto"/>
                    <w:right w:val="none" w:sz="0" w:space="0" w:color="auto"/>
                  </w:divBdr>
                </w:div>
              </w:divsChild>
            </w:div>
            <w:div w:id="2087412020">
              <w:marLeft w:val="255"/>
              <w:marRight w:val="0"/>
              <w:marTop w:val="75"/>
              <w:marBottom w:val="0"/>
              <w:divBdr>
                <w:top w:val="none" w:sz="0" w:space="0" w:color="auto"/>
                <w:left w:val="none" w:sz="0" w:space="0" w:color="auto"/>
                <w:bottom w:val="none" w:sz="0" w:space="0" w:color="auto"/>
                <w:right w:val="none" w:sz="0" w:space="0" w:color="auto"/>
              </w:divBdr>
              <w:divsChild>
                <w:div w:id="1547139121">
                  <w:marLeft w:val="0"/>
                  <w:marRight w:val="75"/>
                  <w:marTop w:val="0"/>
                  <w:marBottom w:val="0"/>
                  <w:divBdr>
                    <w:top w:val="none" w:sz="0" w:space="0" w:color="auto"/>
                    <w:left w:val="none" w:sz="0" w:space="0" w:color="auto"/>
                    <w:bottom w:val="none" w:sz="0" w:space="0" w:color="auto"/>
                    <w:right w:val="none" w:sz="0" w:space="0" w:color="auto"/>
                  </w:divBdr>
                </w:div>
                <w:div w:id="754672359">
                  <w:marLeft w:val="255"/>
                  <w:marRight w:val="0"/>
                  <w:marTop w:val="75"/>
                  <w:marBottom w:val="0"/>
                  <w:divBdr>
                    <w:top w:val="none" w:sz="0" w:space="0" w:color="auto"/>
                    <w:left w:val="none" w:sz="0" w:space="0" w:color="auto"/>
                    <w:bottom w:val="none" w:sz="0" w:space="0" w:color="auto"/>
                    <w:right w:val="none" w:sz="0" w:space="0" w:color="auto"/>
                  </w:divBdr>
                </w:div>
                <w:div w:id="1789467113">
                  <w:marLeft w:val="255"/>
                  <w:marRight w:val="0"/>
                  <w:marTop w:val="75"/>
                  <w:marBottom w:val="0"/>
                  <w:divBdr>
                    <w:top w:val="none" w:sz="0" w:space="0" w:color="auto"/>
                    <w:left w:val="none" w:sz="0" w:space="0" w:color="auto"/>
                    <w:bottom w:val="none" w:sz="0" w:space="0" w:color="auto"/>
                    <w:right w:val="none" w:sz="0" w:space="0" w:color="auto"/>
                  </w:divBdr>
                </w:div>
              </w:divsChild>
            </w:div>
            <w:div w:id="491410259">
              <w:marLeft w:val="255"/>
              <w:marRight w:val="0"/>
              <w:marTop w:val="75"/>
              <w:marBottom w:val="0"/>
              <w:divBdr>
                <w:top w:val="none" w:sz="0" w:space="0" w:color="auto"/>
                <w:left w:val="none" w:sz="0" w:space="0" w:color="auto"/>
                <w:bottom w:val="none" w:sz="0" w:space="0" w:color="auto"/>
                <w:right w:val="none" w:sz="0" w:space="0" w:color="auto"/>
              </w:divBdr>
              <w:divsChild>
                <w:div w:id="560678971">
                  <w:marLeft w:val="0"/>
                  <w:marRight w:val="75"/>
                  <w:marTop w:val="0"/>
                  <w:marBottom w:val="0"/>
                  <w:divBdr>
                    <w:top w:val="none" w:sz="0" w:space="0" w:color="auto"/>
                    <w:left w:val="none" w:sz="0" w:space="0" w:color="auto"/>
                    <w:bottom w:val="none" w:sz="0" w:space="0" w:color="auto"/>
                    <w:right w:val="none" w:sz="0" w:space="0" w:color="auto"/>
                  </w:divBdr>
                </w:div>
                <w:div w:id="433091009">
                  <w:marLeft w:val="255"/>
                  <w:marRight w:val="0"/>
                  <w:marTop w:val="75"/>
                  <w:marBottom w:val="0"/>
                  <w:divBdr>
                    <w:top w:val="none" w:sz="0" w:space="0" w:color="auto"/>
                    <w:left w:val="none" w:sz="0" w:space="0" w:color="auto"/>
                    <w:bottom w:val="none" w:sz="0" w:space="0" w:color="auto"/>
                    <w:right w:val="none" w:sz="0" w:space="0" w:color="auto"/>
                  </w:divBdr>
                </w:div>
              </w:divsChild>
            </w:div>
            <w:div w:id="77531611">
              <w:marLeft w:val="255"/>
              <w:marRight w:val="0"/>
              <w:marTop w:val="75"/>
              <w:marBottom w:val="0"/>
              <w:divBdr>
                <w:top w:val="none" w:sz="0" w:space="0" w:color="auto"/>
                <w:left w:val="none" w:sz="0" w:space="0" w:color="auto"/>
                <w:bottom w:val="none" w:sz="0" w:space="0" w:color="auto"/>
                <w:right w:val="none" w:sz="0" w:space="0" w:color="auto"/>
              </w:divBdr>
              <w:divsChild>
                <w:div w:id="900604602">
                  <w:marLeft w:val="0"/>
                  <w:marRight w:val="75"/>
                  <w:marTop w:val="0"/>
                  <w:marBottom w:val="0"/>
                  <w:divBdr>
                    <w:top w:val="none" w:sz="0" w:space="0" w:color="auto"/>
                    <w:left w:val="none" w:sz="0" w:space="0" w:color="auto"/>
                    <w:bottom w:val="none" w:sz="0" w:space="0" w:color="auto"/>
                    <w:right w:val="none" w:sz="0" w:space="0" w:color="auto"/>
                  </w:divBdr>
                </w:div>
                <w:div w:id="1282373087">
                  <w:marLeft w:val="255"/>
                  <w:marRight w:val="0"/>
                  <w:marTop w:val="75"/>
                  <w:marBottom w:val="0"/>
                  <w:divBdr>
                    <w:top w:val="none" w:sz="0" w:space="0" w:color="auto"/>
                    <w:left w:val="none" w:sz="0" w:space="0" w:color="auto"/>
                    <w:bottom w:val="none" w:sz="0" w:space="0" w:color="auto"/>
                    <w:right w:val="none" w:sz="0" w:space="0" w:color="auto"/>
                  </w:divBdr>
                </w:div>
                <w:div w:id="370762666">
                  <w:marLeft w:val="255"/>
                  <w:marRight w:val="0"/>
                  <w:marTop w:val="75"/>
                  <w:marBottom w:val="0"/>
                  <w:divBdr>
                    <w:top w:val="none" w:sz="0" w:space="0" w:color="auto"/>
                    <w:left w:val="none" w:sz="0" w:space="0" w:color="auto"/>
                    <w:bottom w:val="none" w:sz="0" w:space="0" w:color="auto"/>
                    <w:right w:val="none" w:sz="0" w:space="0" w:color="auto"/>
                  </w:divBdr>
                </w:div>
                <w:div w:id="110367245">
                  <w:marLeft w:val="255"/>
                  <w:marRight w:val="0"/>
                  <w:marTop w:val="75"/>
                  <w:marBottom w:val="0"/>
                  <w:divBdr>
                    <w:top w:val="none" w:sz="0" w:space="0" w:color="auto"/>
                    <w:left w:val="none" w:sz="0" w:space="0" w:color="auto"/>
                    <w:bottom w:val="none" w:sz="0" w:space="0" w:color="auto"/>
                    <w:right w:val="none" w:sz="0" w:space="0" w:color="auto"/>
                  </w:divBdr>
                </w:div>
                <w:div w:id="476262607">
                  <w:marLeft w:val="255"/>
                  <w:marRight w:val="0"/>
                  <w:marTop w:val="75"/>
                  <w:marBottom w:val="0"/>
                  <w:divBdr>
                    <w:top w:val="none" w:sz="0" w:space="0" w:color="auto"/>
                    <w:left w:val="none" w:sz="0" w:space="0" w:color="auto"/>
                    <w:bottom w:val="none" w:sz="0" w:space="0" w:color="auto"/>
                    <w:right w:val="none" w:sz="0" w:space="0" w:color="auto"/>
                  </w:divBdr>
                </w:div>
              </w:divsChild>
            </w:div>
            <w:div w:id="1372071286">
              <w:marLeft w:val="255"/>
              <w:marRight w:val="0"/>
              <w:marTop w:val="75"/>
              <w:marBottom w:val="0"/>
              <w:divBdr>
                <w:top w:val="none" w:sz="0" w:space="0" w:color="auto"/>
                <w:left w:val="none" w:sz="0" w:space="0" w:color="auto"/>
                <w:bottom w:val="none" w:sz="0" w:space="0" w:color="auto"/>
                <w:right w:val="none" w:sz="0" w:space="0" w:color="auto"/>
              </w:divBdr>
              <w:divsChild>
                <w:div w:id="362098404">
                  <w:marLeft w:val="0"/>
                  <w:marRight w:val="75"/>
                  <w:marTop w:val="0"/>
                  <w:marBottom w:val="0"/>
                  <w:divBdr>
                    <w:top w:val="none" w:sz="0" w:space="0" w:color="auto"/>
                    <w:left w:val="none" w:sz="0" w:space="0" w:color="auto"/>
                    <w:bottom w:val="none" w:sz="0" w:space="0" w:color="auto"/>
                    <w:right w:val="none" w:sz="0" w:space="0" w:color="auto"/>
                  </w:divBdr>
                </w:div>
                <w:div w:id="9724119">
                  <w:marLeft w:val="255"/>
                  <w:marRight w:val="0"/>
                  <w:marTop w:val="75"/>
                  <w:marBottom w:val="0"/>
                  <w:divBdr>
                    <w:top w:val="none" w:sz="0" w:space="0" w:color="auto"/>
                    <w:left w:val="none" w:sz="0" w:space="0" w:color="auto"/>
                    <w:bottom w:val="none" w:sz="0" w:space="0" w:color="auto"/>
                    <w:right w:val="none" w:sz="0" w:space="0" w:color="auto"/>
                  </w:divBdr>
                </w:div>
                <w:div w:id="719671132">
                  <w:marLeft w:val="255"/>
                  <w:marRight w:val="0"/>
                  <w:marTop w:val="75"/>
                  <w:marBottom w:val="0"/>
                  <w:divBdr>
                    <w:top w:val="none" w:sz="0" w:space="0" w:color="auto"/>
                    <w:left w:val="none" w:sz="0" w:space="0" w:color="auto"/>
                    <w:bottom w:val="none" w:sz="0" w:space="0" w:color="auto"/>
                    <w:right w:val="none" w:sz="0" w:space="0" w:color="auto"/>
                  </w:divBdr>
                </w:div>
                <w:div w:id="408430556">
                  <w:marLeft w:val="255"/>
                  <w:marRight w:val="0"/>
                  <w:marTop w:val="75"/>
                  <w:marBottom w:val="0"/>
                  <w:divBdr>
                    <w:top w:val="none" w:sz="0" w:space="0" w:color="auto"/>
                    <w:left w:val="none" w:sz="0" w:space="0" w:color="auto"/>
                    <w:bottom w:val="none" w:sz="0" w:space="0" w:color="auto"/>
                    <w:right w:val="none" w:sz="0" w:space="0" w:color="auto"/>
                  </w:divBdr>
                </w:div>
                <w:div w:id="755590603">
                  <w:marLeft w:val="255"/>
                  <w:marRight w:val="0"/>
                  <w:marTop w:val="75"/>
                  <w:marBottom w:val="0"/>
                  <w:divBdr>
                    <w:top w:val="none" w:sz="0" w:space="0" w:color="auto"/>
                    <w:left w:val="none" w:sz="0" w:space="0" w:color="auto"/>
                    <w:bottom w:val="none" w:sz="0" w:space="0" w:color="auto"/>
                    <w:right w:val="none" w:sz="0" w:space="0" w:color="auto"/>
                  </w:divBdr>
                </w:div>
              </w:divsChild>
            </w:div>
            <w:div w:id="50008687">
              <w:marLeft w:val="255"/>
              <w:marRight w:val="0"/>
              <w:marTop w:val="75"/>
              <w:marBottom w:val="0"/>
              <w:divBdr>
                <w:top w:val="none" w:sz="0" w:space="0" w:color="auto"/>
                <w:left w:val="none" w:sz="0" w:space="0" w:color="auto"/>
                <w:bottom w:val="none" w:sz="0" w:space="0" w:color="auto"/>
                <w:right w:val="none" w:sz="0" w:space="0" w:color="auto"/>
              </w:divBdr>
              <w:divsChild>
                <w:div w:id="755787185">
                  <w:marLeft w:val="0"/>
                  <w:marRight w:val="75"/>
                  <w:marTop w:val="0"/>
                  <w:marBottom w:val="0"/>
                  <w:divBdr>
                    <w:top w:val="none" w:sz="0" w:space="0" w:color="auto"/>
                    <w:left w:val="none" w:sz="0" w:space="0" w:color="auto"/>
                    <w:bottom w:val="none" w:sz="0" w:space="0" w:color="auto"/>
                    <w:right w:val="none" w:sz="0" w:space="0" w:color="auto"/>
                  </w:divBdr>
                </w:div>
                <w:div w:id="1828813960">
                  <w:marLeft w:val="0"/>
                  <w:marRight w:val="0"/>
                  <w:marTop w:val="0"/>
                  <w:marBottom w:val="300"/>
                  <w:divBdr>
                    <w:top w:val="none" w:sz="0" w:space="0" w:color="auto"/>
                    <w:left w:val="none" w:sz="0" w:space="0" w:color="auto"/>
                    <w:bottom w:val="none" w:sz="0" w:space="0" w:color="auto"/>
                    <w:right w:val="none" w:sz="0" w:space="0" w:color="auto"/>
                  </w:divBdr>
                </w:div>
                <w:div w:id="213856609">
                  <w:marLeft w:val="255"/>
                  <w:marRight w:val="0"/>
                  <w:marTop w:val="75"/>
                  <w:marBottom w:val="0"/>
                  <w:divBdr>
                    <w:top w:val="none" w:sz="0" w:space="0" w:color="auto"/>
                    <w:left w:val="none" w:sz="0" w:space="0" w:color="auto"/>
                    <w:bottom w:val="none" w:sz="0" w:space="0" w:color="auto"/>
                    <w:right w:val="none" w:sz="0" w:space="0" w:color="auto"/>
                  </w:divBdr>
                </w:div>
                <w:div w:id="2066756653">
                  <w:marLeft w:val="255"/>
                  <w:marRight w:val="0"/>
                  <w:marTop w:val="75"/>
                  <w:marBottom w:val="0"/>
                  <w:divBdr>
                    <w:top w:val="none" w:sz="0" w:space="0" w:color="auto"/>
                    <w:left w:val="none" w:sz="0" w:space="0" w:color="auto"/>
                    <w:bottom w:val="none" w:sz="0" w:space="0" w:color="auto"/>
                    <w:right w:val="none" w:sz="0" w:space="0" w:color="auto"/>
                  </w:divBdr>
                </w:div>
                <w:div w:id="718169185">
                  <w:marLeft w:val="255"/>
                  <w:marRight w:val="0"/>
                  <w:marTop w:val="75"/>
                  <w:marBottom w:val="0"/>
                  <w:divBdr>
                    <w:top w:val="none" w:sz="0" w:space="0" w:color="auto"/>
                    <w:left w:val="none" w:sz="0" w:space="0" w:color="auto"/>
                    <w:bottom w:val="none" w:sz="0" w:space="0" w:color="auto"/>
                    <w:right w:val="none" w:sz="0" w:space="0" w:color="auto"/>
                  </w:divBdr>
                </w:div>
              </w:divsChild>
            </w:div>
            <w:div w:id="1677876310">
              <w:marLeft w:val="255"/>
              <w:marRight w:val="0"/>
              <w:marTop w:val="75"/>
              <w:marBottom w:val="0"/>
              <w:divBdr>
                <w:top w:val="none" w:sz="0" w:space="0" w:color="auto"/>
                <w:left w:val="none" w:sz="0" w:space="0" w:color="auto"/>
                <w:bottom w:val="none" w:sz="0" w:space="0" w:color="auto"/>
                <w:right w:val="none" w:sz="0" w:space="0" w:color="auto"/>
              </w:divBdr>
              <w:divsChild>
                <w:div w:id="949703833">
                  <w:marLeft w:val="0"/>
                  <w:marRight w:val="75"/>
                  <w:marTop w:val="0"/>
                  <w:marBottom w:val="0"/>
                  <w:divBdr>
                    <w:top w:val="none" w:sz="0" w:space="0" w:color="auto"/>
                    <w:left w:val="none" w:sz="0" w:space="0" w:color="auto"/>
                    <w:bottom w:val="none" w:sz="0" w:space="0" w:color="auto"/>
                    <w:right w:val="none" w:sz="0" w:space="0" w:color="auto"/>
                  </w:divBdr>
                </w:div>
                <w:div w:id="325010874">
                  <w:marLeft w:val="0"/>
                  <w:marRight w:val="0"/>
                  <w:marTop w:val="0"/>
                  <w:marBottom w:val="300"/>
                  <w:divBdr>
                    <w:top w:val="none" w:sz="0" w:space="0" w:color="auto"/>
                    <w:left w:val="none" w:sz="0" w:space="0" w:color="auto"/>
                    <w:bottom w:val="none" w:sz="0" w:space="0" w:color="auto"/>
                    <w:right w:val="none" w:sz="0" w:space="0" w:color="auto"/>
                  </w:divBdr>
                </w:div>
                <w:div w:id="242372724">
                  <w:marLeft w:val="255"/>
                  <w:marRight w:val="0"/>
                  <w:marTop w:val="75"/>
                  <w:marBottom w:val="0"/>
                  <w:divBdr>
                    <w:top w:val="none" w:sz="0" w:space="0" w:color="auto"/>
                    <w:left w:val="none" w:sz="0" w:space="0" w:color="auto"/>
                    <w:bottom w:val="none" w:sz="0" w:space="0" w:color="auto"/>
                    <w:right w:val="none" w:sz="0" w:space="0" w:color="auto"/>
                  </w:divBdr>
                </w:div>
                <w:div w:id="313879285">
                  <w:marLeft w:val="255"/>
                  <w:marRight w:val="0"/>
                  <w:marTop w:val="75"/>
                  <w:marBottom w:val="0"/>
                  <w:divBdr>
                    <w:top w:val="none" w:sz="0" w:space="0" w:color="auto"/>
                    <w:left w:val="none" w:sz="0" w:space="0" w:color="auto"/>
                    <w:bottom w:val="none" w:sz="0" w:space="0" w:color="auto"/>
                    <w:right w:val="none" w:sz="0" w:space="0" w:color="auto"/>
                  </w:divBdr>
                </w:div>
              </w:divsChild>
            </w:div>
            <w:div w:id="392198791">
              <w:marLeft w:val="255"/>
              <w:marRight w:val="0"/>
              <w:marTop w:val="75"/>
              <w:marBottom w:val="0"/>
              <w:divBdr>
                <w:top w:val="none" w:sz="0" w:space="0" w:color="auto"/>
                <w:left w:val="none" w:sz="0" w:space="0" w:color="auto"/>
                <w:bottom w:val="none" w:sz="0" w:space="0" w:color="auto"/>
                <w:right w:val="none" w:sz="0" w:space="0" w:color="auto"/>
              </w:divBdr>
              <w:divsChild>
                <w:div w:id="2142385824">
                  <w:marLeft w:val="0"/>
                  <w:marRight w:val="75"/>
                  <w:marTop w:val="0"/>
                  <w:marBottom w:val="0"/>
                  <w:divBdr>
                    <w:top w:val="none" w:sz="0" w:space="0" w:color="auto"/>
                    <w:left w:val="none" w:sz="0" w:space="0" w:color="auto"/>
                    <w:bottom w:val="none" w:sz="0" w:space="0" w:color="auto"/>
                    <w:right w:val="none" w:sz="0" w:space="0" w:color="auto"/>
                  </w:divBdr>
                </w:div>
                <w:div w:id="597517428">
                  <w:marLeft w:val="0"/>
                  <w:marRight w:val="0"/>
                  <w:marTop w:val="0"/>
                  <w:marBottom w:val="300"/>
                  <w:divBdr>
                    <w:top w:val="none" w:sz="0" w:space="0" w:color="auto"/>
                    <w:left w:val="none" w:sz="0" w:space="0" w:color="auto"/>
                    <w:bottom w:val="none" w:sz="0" w:space="0" w:color="auto"/>
                    <w:right w:val="none" w:sz="0" w:space="0" w:color="auto"/>
                  </w:divBdr>
                </w:div>
                <w:div w:id="1501653510">
                  <w:marLeft w:val="255"/>
                  <w:marRight w:val="0"/>
                  <w:marTop w:val="75"/>
                  <w:marBottom w:val="0"/>
                  <w:divBdr>
                    <w:top w:val="none" w:sz="0" w:space="0" w:color="auto"/>
                    <w:left w:val="none" w:sz="0" w:space="0" w:color="auto"/>
                    <w:bottom w:val="none" w:sz="0" w:space="0" w:color="auto"/>
                    <w:right w:val="none" w:sz="0" w:space="0" w:color="auto"/>
                  </w:divBdr>
                </w:div>
              </w:divsChild>
            </w:div>
          </w:divsChild>
        </w:div>
        <w:div w:id="608046171">
          <w:marLeft w:val="255"/>
          <w:marRight w:val="0"/>
          <w:marTop w:val="0"/>
          <w:marBottom w:val="0"/>
          <w:divBdr>
            <w:top w:val="none" w:sz="0" w:space="0" w:color="auto"/>
            <w:left w:val="none" w:sz="0" w:space="0" w:color="auto"/>
            <w:bottom w:val="none" w:sz="0" w:space="0" w:color="auto"/>
            <w:right w:val="none" w:sz="0" w:space="0" w:color="auto"/>
          </w:divBdr>
          <w:divsChild>
            <w:div w:id="1449932097">
              <w:marLeft w:val="255"/>
              <w:marRight w:val="0"/>
              <w:marTop w:val="75"/>
              <w:marBottom w:val="0"/>
              <w:divBdr>
                <w:top w:val="none" w:sz="0" w:space="0" w:color="auto"/>
                <w:left w:val="none" w:sz="0" w:space="0" w:color="auto"/>
                <w:bottom w:val="none" w:sz="0" w:space="0" w:color="auto"/>
                <w:right w:val="none" w:sz="0" w:space="0" w:color="auto"/>
              </w:divBdr>
              <w:divsChild>
                <w:div w:id="466361308">
                  <w:marLeft w:val="0"/>
                  <w:marRight w:val="75"/>
                  <w:marTop w:val="0"/>
                  <w:marBottom w:val="0"/>
                  <w:divBdr>
                    <w:top w:val="none" w:sz="0" w:space="0" w:color="auto"/>
                    <w:left w:val="none" w:sz="0" w:space="0" w:color="auto"/>
                    <w:bottom w:val="none" w:sz="0" w:space="0" w:color="auto"/>
                    <w:right w:val="none" w:sz="0" w:space="0" w:color="auto"/>
                  </w:divBdr>
                </w:div>
                <w:div w:id="1217667792">
                  <w:marLeft w:val="255"/>
                  <w:marRight w:val="0"/>
                  <w:marTop w:val="75"/>
                  <w:marBottom w:val="0"/>
                  <w:divBdr>
                    <w:top w:val="none" w:sz="0" w:space="0" w:color="auto"/>
                    <w:left w:val="none" w:sz="0" w:space="0" w:color="auto"/>
                    <w:bottom w:val="none" w:sz="0" w:space="0" w:color="auto"/>
                    <w:right w:val="none" w:sz="0" w:space="0" w:color="auto"/>
                  </w:divBdr>
                </w:div>
                <w:div w:id="343827231">
                  <w:marLeft w:val="255"/>
                  <w:marRight w:val="0"/>
                  <w:marTop w:val="75"/>
                  <w:marBottom w:val="0"/>
                  <w:divBdr>
                    <w:top w:val="none" w:sz="0" w:space="0" w:color="auto"/>
                    <w:left w:val="none" w:sz="0" w:space="0" w:color="auto"/>
                    <w:bottom w:val="none" w:sz="0" w:space="0" w:color="auto"/>
                    <w:right w:val="none" w:sz="0" w:space="0" w:color="auto"/>
                  </w:divBdr>
                </w:div>
                <w:div w:id="1062017987">
                  <w:marLeft w:val="255"/>
                  <w:marRight w:val="0"/>
                  <w:marTop w:val="75"/>
                  <w:marBottom w:val="0"/>
                  <w:divBdr>
                    <w:top w:val="none" w:sz="0" w:space="0" w:color="auto"/>
                    <w:left w:val="none" w:sz="0" w:space="0" w:color="auto"/>
                    <w:bottom w:val="none" w:sz="0" w:space="0" w:color="auto"/>
                    <w:right w:val="none" w:sz="0" w:space="0" w:color="auto"/>
                  </w:divBdr>
                </w:div>
                <w:div w:id="707223223">
                  <w:marLeft w:val="255"/>
                  <w:marRight w:val="0"/>
                  <w:marTop w:val="75"/>
                  <w:marBottom w:val="0"/>
                  <w:divBdr>
                    <w:top w:val="none" w:sz="0" w:space="0" w:color="auto"/>
                    <w:left w:val="none" w:sz="0" w:space="0" w:color="auto"/>
                    <w:bottom w:val="none" w:sz="0" w:space="0" w:color="auto"/>
                    <w:right w:val="none" w:sz="0" w:space="0" w:color="auto"/>
                  </w:divBdr>
                </w:div>
                <w:div w:id="761098780">
                  <w:marLeft w:val="255"/>
                  <w:marRight w:val="0"/>
                  <w:marTop w:val="75"/>
                  <w:marBottom w:val="0"/>
                  <w:divBdr>
                    <w:top w:val="none" w:sz="0" w:space="0" w:color="auto"/>
                    <w:left w:val="none" w:sz="0" w:space="0" w:color="auto"/>
                    <w:bottom w:val="none" w:sz="0" w:space="0" w:color="auto"/>
                    <w:right w:val="none" w:sz="0" w:space="0" w:color="auto"/>
                  </w:divBdr>
                </w:div>
              </w:divsChild>
            </w:div>
            <w:div w:id="1594127466">
              <w:marLeft w:val="255"/>
              <w:marRight w:val="0"/>
              <w:marTop w:val="75"/>
              <w:marBottom w:val="0"/>
              <w:divBdr>
                <w:top w:val="none" w:sz="0" w:space="0" w:color="auto"/>
                <w:left w:val="none" w:sz="0" w:space="0" w:color="auto"/>
                <w:bottom w:val="none" w:sz="0" w:space="0" w:color="auto"/>
                <w:right w:val="none" w:sz="0" w:space="0" w:color="auto"/>
              </w:divBdr>
              <w:divsChild>
                <w:div w:id="70275235">
                  <w:marLeft w:val="0"/>
                  <w:marRight w:val="75"/>
                  <w:marTop w:val="0"/>
                  <w:marBottom w:val="0"/>
                  <w:divBdr>
                    <w:top w:val="none" w:sz="0" w:space="0" w:color="auto"/>
                    <w:left w:val="none" w:sz="0" w:space="0" w:color="auto"/>
                    <w:bottom w:val="none" w:sz="0" w:space="0" w:color="auto"/>
                    <w:right w:val="none" w:sz="0" w:space="0" w:color="auto"/>
                  </w:divBdr>
                </w:div>
                <w:div w:id="880243903">
                  <w:marLeft w:val="255"/>
                  <w:marRight w:val="0"/>
                  <w:marTop w:val="75"/>
                  <w:marBottom w:val="0"/>
                  <w:divBdr>
                    <w:top w:val="none" w:sz="0" w:space="0" w:color="auto"/>
                    <w:left w:val="none" w:sz="0" w:space="0" w:color="auto"/>
                    <w:bottom w:val="none" w:sz="0" w:space="0" w:color="auto"/>
                    <w:right w:val="none" w:sz="0" w:space="0" w:color="auto"/>
                  </w:divBdr>
                  <w:divsChild>
                    <w:div w:id="750466809">
                      <w:marLeft w:val="255"/>
                      <w:marRight w:val="0"/>
                      <w:marTop w:val="0"/>
                      <w:marBottom w:val="0"/>
                      <w:divBdr>
                        <w:top w:val="none" w:sz="0" w:space="0" w:color="auto"/>
                        <w:left w:val="none" w:sz="0" w:space="0" w:color="auto"/>
                        <w:bottom w:val="none" w:sz="0" w:space="0" w:color="auto"/>
                        <w:right w:val="none" w:sz="0" w:space="0" w:color="auto"/>
                      </w:divBdr>
                    </w:div>
                    <w:div w:id="49546935">
                      <w:marLeft w:val="255"/>
                      <w:marRight w:val="0"/>
                      <w:marTop w:val="0"/>
                      <w:marBottom w:val="0"/>
                      <w:divBdr>
                        <w:top w:val="none" w:sz="0" w:space="0" w:color="auto"/>
                        <w:left w:val="none" w:sz="0" w:space="0" w:color="auto"/>
                        <w:bottom w:val="none" w:sz="0" w:space="0" w:color="auto"/>
                        <w:right w:val="none" w:sz="0" w:space="0" w:color="auto"/>
                      </w:divBdr>
                    </w:div>
                  </w:divsChild>
                </w:div>
                <w:div w:id="1094667686">
                  <w:marLeft w:val="255"/>
                  <w:marRight w:val="0"/>
                  <w:marTop w:val="75"/>
                  <w:marBottom w:val="0"/>
                  <w:divBdr>
                    <w:top w:val="none" w:sz="0" w:space="0" w:color="auto"/>
                    <w:left w:val="none" w:sz="0" w:space="0" w:color="auto"/>
                    <w:bottom w:val="none" w:sz="0" w:space="0" w:color="auto"/>
                    <w:right w:val="none" w:sz="0" w:space="0" w:color="auto"/>
                  </w:divBdr>
                  <w:divsChild>
                    <w:div w:id="2108035950">
                      <w:marLeft w:val="255"/>
                      <w:marRight w:val="0"/>
                      <w:marTop w:val="0"/>
                      <w:marBottom w:val="0"/>
                      <w:divBdr>
                        <w:top w:val="none" w:sz="0" w:space="0" w:color="auto"/>
                        <w:left w:val="none" w:sz="0" w:space="0" w:color="auto"/>
                        <w:bottom w:val="none" w:sz="0" w:space="0" w:color="auto"/>
                        <w:right w:val="none" w:sz="0" w:space="0" w:color="auto"/>
                      </w:divBdr>
                    </w:div>
                    <w:div w:id="2101246916">
                      <w:marLeft w:val="255"/>
                      <w:marRight w:val="0"/>
                      <w:marTop w:val="0"/>
                      <w:marBottom w:val="0"/>
                      <w:divBdr>
                        <w:top w:val="none" w:sz="0" w:space="0" w:color="auto"/>
                        <w:left w:val="none" w:sz="0" w:space="0" w:color="auto"/>
                        <w:bottom w:val="none" w:sz="0" w:space="0" w:color="auto"/>
                        <w:right w:val="none" w:sz="0" w:space="0" w:color="auto"/>
                      </w:divBdr>
                    </w:div>
                    <w:div w:id="1078674655">
                      <w:marLeft w:val="255"/>
                      <w:marRight w:val="0"/>
                      <w:marTop w:val="0"/>
                      <w:marBottom w:val="0"/>
                      <w:divBdr>
                        <w:top w:val="none" w:sz="0" w:space="0" w:color="auto"/>
                        <w:left w:val="none" w:sz="0" w:space="0" w:color="auto"/>
                        <w:bottom w:val="none" w:sz="0" w:space="0" w:color="auto"/>
                        <w:right w:val="none" w:sz="0" w:space="0" w:color="auto"/>
                      </w:divBdr>
                    </w:div>
                  </w:divsChild>
                </w:div>
                <w:div w:id="114062155">
                  <w:marLeft w:val="255"/>
                  <w:marRight w:val="0"/>
                  <w:marTop w:val="75"/>
                  <w:marBottom w:val="0"/>
                  <w:divBdr>
                    <w:top w:val="none" w:sz="0" w:space="0" w:color="auto"/>
                    <w:left w:val="none" w:sz="0" w:space="0" w:color="auto"/>
                    <w:bottom w:val="none" w:sz="0" w:space="0" w:color="auto"/>
                    <w:right w:val="none" w:sz="0" w:space="0" w:color="auto"/>
                  </w:divBdr>
                </w:div>
                <w:div w:id="832798470">
                  <w:marLeft w:val="255"/>
                  <w:marRight w:val="0"/>
                  <w:marTop w:val="75"/>
                  <w:marBottom w:val="0"/>
                  <w:divBdr>
                    <w:top w:val="none" w:sz="0" w:space="0" w:color="auto"/>
                    <w:left w:val="none" w:sz="0" w:space="0" w:color="auto"/>
                    <w:bottom w:val="none" w:sz="0" w:space="0" w:color="auto"/>
                    <w:right w:val="none" w:sz="0" w:space="0" w:color="auto"/>
                  </w:divBdr>
                </w:div>
                <w:div w:id="808403862">
                  <w:marLeft w:val="255"/>
                  <w:marRight w:val="0"/>
                  <w:marTop w:val="75"/>
                  <w:marBottom w:val="0"/>
                  <w:divBdr>
                    <w:top w:val="none" w:sz="0" w:space="0" w:color="auto"/>
                    <w:left w:val="none" w:sz="0" w:space="0" w:color="auto"/>
                    <w:bottom w:val="none" w:sz="0" w:space="0" w:color="auto"/>
                    <w:right w:val="none" w:sz="0" w:space="0" w:color="auto"/>
                  </w:divBdr>
                </w:div>
              </w:divsChild>
            </w:div>
            <w:div w:id="1937591152">
              <w:marLeft w:val="255"/>
              <w:marRight w:val="0"/>
              <w:marTop w:val="75"/>
              <w:marBottom w:val="0"/>
              <w:divBdr>
                <w:top w:val="none" w:sz="0" w:space="0" w:color="auto"/>
                <w:left w:val="none" w:sz="0" w:space="0" w:color="auto"/>
                <w:bottom w:val="none" w:sz="0" w:space="0" w:color="auto"/>
                <w:right w:val="none" w:sz="0" w:space="0" w:color="auto"/>
              </w:divBdr>
              <w:divsChild>
                <w:div w:id="639699338">
                  <w:marLeft w:val="0"/>
                  <w:marRight w:val="75"/>
                  <w:marTop w:val="0"/>
                  <w:marBottom w:val="0"/>
                  <w:divBdr>
                    <w:top w:val="none" w:sz="0" w:space="0" w:color="auto"/>
                    <w:left w:val="none" w:sz="0" w:space="0" w:color="auto"/>
                    <w:bottom w:val="none" w:sz="0" w:space="0" w:color="auto"/>
                    <w:right w:val="none" w:sz="0" w:space="0" w:color="auto"/>
                  </w:divBdr>
                </w:div>
                <w:div w:id="225917058">
                  <w:marLeft w:val="255"/>
                  <w:marRight w:val="0"/>
                  <w:marTop w:val="75"/>
                  <w:marBottom w:val="0"/>
                  <w:divBdr>
                    <w:top w:val="none" w:sz="0" w:space="0" w:color="auto"/>
                    <w:left w:val="none" w:sz="0" w:space="0" w:color="auto"/>
                    <w:bottom w:val="none" w:sz="0" w:space="0" w:color="auto"/>
                    <w:right w:val="none" w:sz="0" w:space="0" w:color="auto"/>
                  </w:divBdr>
                </w:div>
              </w:divsChild>
            </w:div>
            <w:div w:id="1915967582">
              <w:marLeft w:val="255"/>
              <w:marRight w:val="0"/>
              <w:marTop w:val="75"/>
              <w:marBottom w:val="0"/>
              <w:divBdr>
                <w:top w:val="none" w:sz="0" w:space="0" w:color="auto"/>
                <w:left w:val="none" w:sz="0" w:space="0" w:color="auto"/>
                <w:bottom w:val="none" w:sz="0" w:space="0" w:color="auto"/>
                <w:right w:val="none" w:sz="0" w:space="0" w:color="auto"/>
              </w:divBdr>
              <w:divsChild>
                <w:div w:id="866917815">
                  <w:marLeft w:val="0"/>
                  <w:marRight w:val="75"/>
                  <w:marTop w:val="0"/>
                  <w:marBottom w:val="0"/>
                  <w:divBdr>
                    <w:top w:val="none" w:sz="0" w:space="0" w:color="auto"/>
                    <w:left w:val="none" w:sz="0" w:space="0" w:color="auto"/>
                    <w:bottom w:val="none" w:sz="0" w:space="0" w:color="auto"/>
                    <w:right w:val="none" w:sz="0" w:space="0" w:color="auto"/>
                  </w:divBdr>
                </w:div>
                <w:div w:id="982931510">
                  <w:marLeft w:val="255"/>
                  <w:marRight w:val="0"/>
                  <w:marTop w:val="75"/>
                  <w:marBottom w:val="0"/>
                  <w:divBdr>
                    <w:top w:val="none" w:sz="0" w:space="0" w:color="auto"/>
                    <w:left w:val="none" w:sz="0" w:space="0" w:color="auto"/>
                    <w:bottom w:val="none" w:sz="0" w:space="0" w:color="auto"/>
                    <w:right w:val="none" w:sz="0" w:space="0" w:color="auto"/>
                  </w:divBdr>
                  <w:divsChild>
                    <w:div w:id="297030667">
                      <w:marLeft w:val="255"/>
                      <w:marRight w:val="0"/>
                      <w:marTop w:val="0"/>
                      <w:marBottom w:val="0"/>
                      <w:divBdr>
                        <w:top w:val="none" w:sz="0" w:space="0" w:color="auto"/>
                        <w:left w:val="none" w:sz="0" w:space="0" w:color="auto"/>
                        <w:bottom w:val="none" w:sz="0" w:space="0" w:color="auto"/>
                        <w:right w:val="none" w:sz="0" w:space="0" w:color="auto"/>
                      </w:divBdr>
                    </w:div>
                  </w:divsChild>
                </w:div>
                <w:div w:id="805053529">
                  <w:marLeft w:val="255"/>
                  <w:marRight w:val="0"/>
                  <w:marTop w:val="75"/>
                  <w:marBottom w:val="0"/>
                  <w:divBdr>
                    <w:top w:val="none" w:sz="0" w:space="0" w:color="auto"/>
                    <w:left w:val="none" w:sz="0" w:space="0" w:color="auto"/>
                    <w:bottom w:val="none" w:sz="0" w:space="0" w:color="auto"/>
                    <w:right w:val="none" w:sz="0" w:space="0" w:color="auto"/>
                  </w:divBdr>
                </w:div>
              </w:divsChild>
            </w:div>
          </w:divsChild>
        </w:div>
        <w:div w:id="255753592">
          <w:marLeft w:val="255"/>
          <w:marRight w:val="0"/>
          <w:marTop w:val="0"/>
          <w:marBottom w:val="0"/>
          <w:divBdr>
            <w:top w:val="none" w:sz="0" w:space="0" w:color="auto"/>
            <w:left w:val="none" w:sz="0" w:space="0" w:color="auto"/>
            <w:bottom w:val="none" w:sz="0" w:space="0" w:color="auto"/>
            <w:right w:val="none" w:sz="0" w:space="0" w:color="auto"/>
          </w:divBdr>
          <w:divsChild>
            <w:div w:id="648752375">
              <w:marLeft w:val="255"/>
              <w:marRight w:val="0"/>
              <w:marTop w:val="75"/>
              <w:marBottom w:val="0"/>
              <w:divBdr>
                <w:top w:val="none" w:sz="0" w:space="0" w:color="auto"/>
                <w:left w:val="none" w:sz="0" w:space="0" w:color="auto"/>
                <w:bottom w:val="none" w:sz="0" w:space="0" w:color="auto"/>
                <w:right w:val="none" w:sz="0" w:space="0" w:color="auto"/>
              </w:divBdr>
              <w:divsChild>
                <w:div w:id="152263730">
                  <w:marLeft w:val="0"/>
                  <w:marRight w:val="75"/>
                  <w:marTop w:val="0"/>
                  <w:marBottom w:val="0"/>
                  <w:divBdr>
                    <w:top w:val="none" w:sz="0" w:space="0" w:color="auto"/>
                    <w:left w:val="none" w:sz="0" w:space="0" w:color="auto"/>
                    <w:bottom w:val="none" w:sz="0" w:space="0" w:color="auto"/>
                    <w:right w:val="none" w:sz="0" w:space="0" w:color="auto"/>
                  </w:divBdr>
                </w:div>
                <w:div w:id="308099561">
                  <w:marLeft w:val="255"/>
                  <w:marRight w:val="0"/>
                  <w:marTop w:val="75"/>
                  <w:marBottom w:val="0"/>
                  <w:divBdr>
                    <w:top w:val="none" w:sz="0" w:space="0" w:color="auto"/>
                    <w:left w:val="none" w:sz="0" w:space="0" w:color="auto"/>
                    <w:bottom w:val="none" w:sz="0" w:space="0" w:color="auto"/>
                    <w:right w:val="none" w:sz="0" w:space="0" w:color="auto"/>
                  </w:divBdr>
                </w:div>
                <w:div w:id="1142119792">
                  <w:marLeft w:val="255"/>
                  <w:marRight w:val="0"/>
                  <w:marTop w:val="75"/>
                  <w:marBottom w:val="0"/>
                  <w:divBdr>
                    <w:top w:val="none" w:sz="0" w:space="0" w:color="auto"/>
                    <w:left w:val="none" w:sz="0" w:space="0" w:color="auto"/>
                    <w:bottom w:val="none" w:sz="0" w:space="0" w:color="auto"/>
                    <w:right w:val="none" w:sz="0" w:space="0" w:color="auto"/>
                  </w:divBdr>
                </w:div>
              </w:divsChild>
            </w:div>
          </w:divsChild>
        </w:div>
        <w:div w:id="1387490639">
          <w:marLeft w:val="255"/>
          <w:marRight w:val="0"/>
          <w:marTop w:val="0"/>
          <w:marBottom w:val="0"/>
          <w:divBdr>
            <w:top w:val="none" w:sz="0" w:space="0" w:color="auto"/>
            <w:left w:val="none" w:sz="0" w:space="0" w:color="auto"/>
            <w:bottom w:val="none" w:sz="0" w:space="0" w:color="auto"/>
            <w:right w:val="none" w:sz="0" w:space="0" w:color="auto"/>
          </w:divBdr>
          <w:divsChild>
            <w:div w:id="1937248562">
              <w:marLeft w:val="255"/>
              <w:marRight w:val="0"/>
              <w:marTop w:val="75"/>
              <w:marBottom w:val="0"/>
              <w:divBdr>
                <w:top w:val="none" w:sz="0" w:space="0" w:color="auto"/>
                <w:left w:val="none" w:sz="0" w:space="0" w:color="auto"/>
                <w:bottom w:val="none" w:sz="0" w:space="0" w:color="auto"/>
                <w:right w:val="none" w:sz="0" w:space="0" w:color="auto"/>
              </w:divBdr>
              <w:divsChild>
                <w:div w:id="504369360">
                  <w:marLeft w:val="0"/>
                  <w:marRight w:val="75"/>
                  <w:marTop w:val="0"/>
                  <w:marBottom w:val="0"/>
                  <w:divBdr>
                    <w:top w:val="none" w:sz="0" w:space="0" w:color="auto"/>
                    <w:left w:val="none" w:sz="0" w:space="0" w:color="auto"/>
                    <w:bottom w:val="none" w:sz="0" w:space="0" w:color="auto"/>
                    <w:right w:val="none" w:sz="0" w:space="0" w:color="auto"/>
                  </w:divBdr>
                </w:div>
                <w:div w:id="2140879095">
                  <w:marLeft w:val="255"/>
                  <w:marRight w:val="0"/>
                  <w:marTop w:val="75"/>
                  <w:marBottom w:val="0"/>
                  <w:divBdr>
                    <w:top w:val="none" w:sz="0" w:space="0" w:color="auto"/>
                    <w:left w:val="none" w:sz="0" w:space="0" w:color="auto"/>
                    <w:bottom w:val="none" w:sz="0" w:space="0" w:color="auto"/>
                    <w:right w:val="none" w:sz="0" w:space="0" w:color="auto"/>
                  </w:divBdr>
                </w:div>
                <w:div w:id="1956448313">
                  <w:marLeft w:val="255"/>
                  <w:marRight w:val="0"/>
                  <w:marTop w:val="75"/>
                  <w:marBottom w:val="0"/>
                  <w:divBdr>
                    <w:top w:val="none" w:sz="0" w:space="0" w:color="auto"/>
                    <w:left w:val="none" w:sz="0" w:space="0" w:color="auto"/>
                    <w:bottom w:val="none" w:sz="0" w:space="0" w:color="auto"/>
                    <w:right w:val="none" w:sz="0" w:space="0" w:color="auto"/>
                  </w:divBdr>
                </w:div>
              </w:divsChild>
            </w:div>
            <w:div w:id="824005940">
              <w:marLeft w:val="255"/>
              <w:marRight w:val="0"/>
              <w:marTop w:val="75"/>
              <w:marBottom w:val="0"/>
              <w:divBdr>
                <w:top w:val="none" w:sz="0" w:space="0" w:color="auto"/>
                <w:left w:val="none" w:sz="0" w:space="0" w:color="auto"/>
                <w:bottom w:val="none" w:sz="0" w:space="0" w:color="auto"/>
                <w:right w:val="none" w:sz="0" w:space="0" w:color="auto"/>
              </w:divBdr>
              <w:divsChild>
                <w:div w:id="1011956073">
                  <w:marLeft w:val="0"/>
                  <w:marRight w:val="75"/>
                  <w:marTop w:val="0"/>
                  <w:marBottom w:val="0"/>
                  <w:divBdr>
                    <w:top w:val="none" w:sz="0" w:space="0" w:color="auto"/>
                    <w:left w:val="none" w:sz="0" w:space="0" w:color="auto"/>
                    <w:bottom w:val="none" w:sz="0" w:space="0" w:color="auto"/>
                    <w:right w:val="none" w:sz="0" w:space="0" w:color="auto"/>
                  </w:divBdr>
                </w:div>
                <w:div w:id="316157416">
                  <w:marLeft w:val="255"/>
                  <w:marRight w:val="0"/>
                  <w:marTop w:val="75"/>
                  <w:marBottom w:val="0"/>
                  <w:divBdr>
                    <w:top w:val="none" w:sz="0" w:space="0" w:color="auto"/>
                    <w:left w:val="none" w:sz="0" w:space="0" w:color="auto"/>
                    <w:bottom w:val="none" w:sz="0" w:space="0" w:color="auto"/>
                    <w:right w:val="none" w:sz="0" w:space="0" w:color="auto"/>
                  </w:divBdr>
                </w:div>
              </w:divsChild>
            </w:div>
            <w:div w:id="1336686778">
              <w:marLeft w:val="255"/>
              <w:marRight w:val="0"/>
              <w:marTop w:val="75"/>
              <w:marBottom w:val="0"/>
              <w:divBdr>
                <w:top w:val="none" w:sz="0" w:space="0" w:color="auto"/>
                <w:left w:val="none" w:sz="0" w:space="0" w:color="auto"/>
                <w:bottom w:val="none" w:sz="0" w:space="0" w:color="auto"/>
                <w:right w:val="none" w:sz="0" w:space="0" w:color="auto"/>
              </w:divBdr>
              <w:divsChild>
                <w:div w:id="1077289506">
                  <w:marLeft w:val="0"/>
                  <w:marRight w:val="75"/>
                  <w:marTop w:val="0"/>
                  <w:marBottom w:val="0"/>
                  <w:divBdr>
                    <w:top w:val="none" w:sz="0" w:space="0" w:color="auto"/>
                    <w:left w:val="none" w:sz="0" w:space="0" w:color="auto"/>
                    <w:bottom w:val="none" w:sz="0" w:space="0" w:color="auto"/>
                    <w:right w:val="none" w:sz="0" w:space="0" w:color="auto"/>
                  </w:divBdr>
                </w:div>
                <w:div w:id="2126000250">
                  <w:marLeft w:val="255"/>
                  <w:marRight w:val="0"/>
                  <w:marTop w:val="75"/>
                  <w:marBottom w:val="0"/>
                  <w:divBdr>
                    <w:top w:val="none" w:sz="0" w:space="0" w:color="auto"/>
                    <w:left w:val="none" w:sz="0" w:space="0" w:color="auto"/>
                    <w:bottom w:val="none" w:sz="0" w:space="0" w:color="auto"/>
                    <w:right w:val="none" w:sz="0" w:space="0" w:color="auto"/>
                  </w:divBdr>
                </w:div>
              </w:divsChild>
            </w:div>
          </w:divsChild>
        </w:div>
        <w:div w:id="1115977662">
          <w:marLeft w:val="255"/>
          <w:marRight w:val="0"/>
          <w:marTop w:val="0"/>
          <w:marBottom w:val="0"/>
          <w:divBdr>
            <w:top w:val="none" w:sz="0" w:space="0" w:color="auto"/>
            <w:left w:val="none" w:sz="0" w:space="0" w:color="auto"/>
            <w:bottom w:val="none" w:sz="0" w:space="0" w:color="auto"/>
            <w:right w:val="none" w:sz="0" w:space="0" w:color="auto"/>
          </w:divBdr>
          <w:divsChild>
            <w:div w:id="1271012446">
              <w:marLeft w:val="255"/>
              <w:marRight w:val="0"/>
              <w:marTop w:val="75"/>
              <w:marBottom w:val="0"/>
              <w:divBdr>
                <w:top w:val="none" w:sz="0" w:space="0" w:color="auto"/>
                <w:left w:val="none" w:sz="0" w:space="0" w:color="auto"/>
                <w:bottom w:val="none" w:sz="0" w:space="0" w:color="auto"/>
                <w:right w:val="none" w:sz="0" w:space="0" w:color="auto"/>
              </w:divBdr>
              <w:divsChild>
                <w:div w:id="146941537">
                  <w:marLeft w:val="0"/>
                  <w:marRight w:val="75"/>
                  <w:marTop w:val="0"/>
                  <w:marBottom w:val="0"/>
                  <w:divBdr>
                    <w:top w:val="none" w:sz="0" w:space="0" w:color="auto"/>
                    <w:left w:val="none" w:sz="0" w:space="0" w:color="auto"/>
                    <w:bottom w:val="none" w:sz="0" w:space="0" w:color="auto"/>
                    <w:right w:val="none" w:sz="0" w:space="0" w:color="auto"/>
                  </w:divBdr>
                </w:div>
                <w:div w:id="1989892289">
                  <w:marLeft w:val="255"/>
                  <w:marRight w:val="0"/>
                  <w:marTop w:val="75"/>
                  <w:marBottom w:val="0"/>
                  <w:divBdr>
                    <w:top w:val="none" w:sz="0" w:space="0" w:color="auto"/>
                    <w:left w:val="none" w:sz="0" w:space="0" w:color="auto"/>
                    <w:bottom w:val="none" w:sz="0" w:space="0" w:color="auto"/>
                    <w:right w:val="none" w:sz="0" w:space="0" w:color="auto"/>
                  </w:divBdr>
                </w:div>
                <w:div w:id="2024430318">
                  <w:marLeft w:val="255"/>
                  <w:marRight w:val="0"/>
                  <w:marTop w:val="75"/>
                  <w:marBottom w:val="0"/>
                  <w:divBdr>
                    <w:top w:val="none" w:sz="0" w:space="0" w:color="auto"/>
                    <w:left w:val="none" w:sz="0" w:space="0" w:color="auto"/>
                    <w:bottom w:val="none" w:sz="0" w:space="0" w:color="auto"/>
                    <w:right w:val="none" w:sz="0" w:space="0" w:color="auto"/>
                  </w:divBdr>
                </w:div>
                <w:div w:id="78988435">
                  <w:marLeft w:val="255"/>
                  <w:marRight w:val="0"/>
                  <w:marTop w:val="75"/>
                  <w:marBottom w:val="0"/>
                  <w:divBdr>
                    <w:top w:val="none" w:sz="0" w:space="0" w:color="auto"/>
                    <w:left w:val="none" w:sz="0" w:space="0" w:color="auto"/>
                    <w:bottom w:val="none" w:sz="0" w:space="0" w:color="auto"/>
                    <w:right w:val="none" w:sz="0" w:space="0" w:color="auto"/>
                  </w:divBdr>
                </w:div>
              </w:divsChild>
            </w:div>
            <w:div w:id="1591043219">
              <w:marLeft w:val="255"/>
              <w:marRight w:val="0"/>
              <w:marTop w:val="75"/>
              <w:marBottom w:val="0"/>
              <w:divBdr>
                <w:top w:val="none" w:sz="0" w:space="0" w:color="auto"/>
                <w:left w:val="none" w:sz="0" w:space="0" w:color="auto"/>
                <w:bottom w:val="none" w:sz="0" w:space="0" w:color="auto"/>
                <w:right w:val="none" w:sz="0" w:space="0" w:color="auto"/>
              </w:divBdr>
              <w:divsChild>
                <w:div w:id="1232619074">
                  <w:marLeft w:val="0"/>
                  <w:marRight w:val="75"/>
                  <w:marTop w:val="0"/>
                  <w:marBottom w:val="0"/>
                  <w:divBdr>
                    <w:top w:val="none" w:sz="0" w:space="0" w:color="auto"/>
                    <w:left w:val="none" w:sz="0" w:space="0" w:color="auto"/>
                    <w:bottom w:val="none" w:sz="0" w:space="0" w:color="auto"/>
                    <w:right w:val="none" w:sz="0" w:space="0" w:color="auto"/>
                  </w:divBdr>
                </w:div>
                <w:div w:id="1634822326">
                  <w:marLeft w:val="255"/>
                  <w:marRight w:val="0"/>
                  <w:marTop w:val="75"/>
                  <w:marBottom w:val="0"/>
                  <w:divBdr>
                    <w:top w:val="none" w:sz="0" w:space="0" w:color="auto"/>
                    <w:left w:val="none" w:sz="0" w:space="0" w:color="auto"/>
                    <w:bottom w:val="none" w:sz="0" w:space="0" w:color="auto"/>
                    <w:right w:val="none" w:sz="0" w:space="0" w:color="auto"/>
                  </w:divBdr>
                </w:div>
                <w:div w:id="789015282">
                  <w:marLeft w:val="255"/>
                  <w:marRight w:val="0"/>
                  <w:marTop w:val="75"/>
                  <w:marBottom w:val="0"/>
                  <w:divBdr>
                    <w:top w:val="none" w:sz="0" w:space="0" w:color="auto"/>
                    <w:left w:val="none" w:sz="0" w:space="0" w:color="auto"/>
                    <w:bottom w:val="none" w:sz="0" w:space="0" w:color="auto"/>
                    <w:right w:val="none" w:sz="0" w:space="0" w:color="auto"/>
                  </w:divBdr>
                </w:div>
              </w:divsChild>
            </w:div>
            <w:div w:id="892230941">
              <w:marLeft w:val="255"/>
              <w:marRight w:val="0"/>
              <w:marTop w:val="75"/>
              <w:marBottom w:val="0"/>
              <w:divBdr>
                <w:top w:val="none" w:sz="0" w:space="0" w:color="auto"/>
                <w:left w:val="none" w:sz="0" w:space="0" w:color="auto"/>
                <w:bottom w:val="none" w:sz="0" w:space="0" w:color="auto"/>
                <w:right w:val="none" w:sz="0" w:space="0" w:color="auto"/>
              </w:divBdr>
              <w:divsChild>
                <w:div w:id="310016926">
                  <w:marLeft w:val="0"/>
                  <w:marRight w:val="75"/>
                  <w:marTop w:val="0"/>
                  <w:marBottom w:val="0"/>
                  <w:divBdr>
                    <w:top w:val="none" w:sz="0" w:space="0" w:color="auto"/>
                    <w:left w:val="none" w:sz="0" w:space="0" w:color="auto"/>
                    <w:bottom w:val="none" w:sz="0" w:space="0" w:color="auto"/>
                    <w:right w:val="none" w:sz="0" w:space="0" w:color="auto"/>
                  </w:divBdr>
                </w:div>
                <w:div w:id="2040351067">
                  <w:marLeft w:val="0"/>
                  <w:marRight w:val="0"/>
                  <w:marTop w:val="0"/>
                  <w:marBottom w:val="300"/>
                  <w:divBdr>
                    <w:top w:val="none" w:sz="0" w:space="0" w:color="auto"/>
                    <w:left w:val="none" w:sz="0" w:space="0" w:color="auto"/>
                    <w:bottom w:val="none" w:sz="0" w:space="0" w:color="auto"/>
                    <w:right w:val="none" w:sz="0" w:space="0" w:color="auto"/>
                  </w:divBdr>
                </w:div>
                <w:div w:id="1303078452">
                  <w:marLeft w:val="255"/>
                  <w:marRight w:val="0"/>
                  <w:marTop w:val="75"/>
                  <w:marBottom w:val="0"/>
                  <w:divBdr>
                    <w:top w:val="none" w:sz="0" w:space="0" w:color="auto"/>
                    <w:left w:val="none" w:sz="0" w:space="0" w:color="auto"/>
                    <w:bottom w:val="none" w:sz="0" w:space="0" w:color="auto"/>
                    <w:right w:val="none" w:sz="0" w:space="0" w:color="auto"/>
                  </w:divBdr>
                </w:div>
                <w:div w:id="117260219">
                  <w:marLeft w:val="255"/>
                  <w:marRight w:val="0"/>
                  <w:marTop w:val="75"/>
                  <w:marBottom w:val="0"/>
                  <w:divBdr>
                    <w:top w:val="none" w:sz="0" w:space="0" w:color="auto"/>
                    <w:left w:val="none" w:sz="0" w:space="0" w:color="auto"/>
                    <w:bottom w:val="none" w:sz="0" w:space="0" w:color="auto"/>
                    <w:right w:val="none" w:sz="0" w:space="0" w:color="auto"/>
                  </w:divBdr>
                </w:div>
                <w:div w:id="282540890">
                  <w:marLeft w:val="255"/>
                  <w:marRight w:val="0"/>
                  <w:marTop w:val="75"/>
                  <w:marBottom w:val="0"/>
                  <w:divBdr>
                    <w:top w:val="none" w:sz="0" w:space="0" w:color="auto"/>
                    <w:left w:val="none" w:sz="0" w:space="0" w:color="auto"/>
                    <w:bottom w:val="none" w:sz="0" w:space="0" w:color="auto"/>
                    <w:right w:val="none" w:sz="0" w:space="0" w:color="auto"/>
                  </w:divBdr>
                </w:div>
                <w:div w:id="289289994">
                  <w:marLeft w:val="255"/>
                  <w:marRight w:val="0"/>
                  <w:marTop w:val="75"/>
                  <w:marBottom w:val="0"/>
                  <w:divBdr>
                    <w:top w:val="none" w:sz="0" w:space="0" w:color="auto"/>
                    <w:left w:val="none" w:sz="0" w:space="0" w:color="auto"/>
                    <w:bottom w:val="none" w:sz="0" w:space="0" w:color="auto"/>
                    <w:right w:val="none" w:sz="0" w:space="0" w:color="auto"/>
                  </w:divBdr>
                </w:div>
                <w:div w:id="346297330">
                  <w:marLeft w:val="255"/>
                  <w:marRight w:val="0"/>
                  <w:marTop w:val="75"/>
                  <w:marBottom w:val="0"/>
                  <w:divBdr>
                    <w:top w:val="none" w:sz="0" w:space="0" w:color="auto"/>
                    <w:left w:val="none" w:sz="0" w:space="0" w:color="auto"/>
                    <w:bottom w:val="none" w:sz="0" w:space="0" w:color="auto"/>
                    <w:right w:val="none" w:sz="0" w:space="0" w:color="auto"/>
                  </w:divBdr>
                </w:div>
                <w:div w:id="822889962">
                  <w:marLeft w:val="255"/>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80268657">
      <w:bodyDiv w:val="1"/>
      <w:marLeft w:val="0"/>
      <w:marRight w:val="0"/>
      <w:marTop w:val="0"/>
      <w:marBottom w:val="0"/>
      <w:divBdr>
        <w:top w:val="none" w:sz="0" w:space="0" w:color="auto"/>
        <w:left w:val="none" w:sz="0" w:space="0" w:color="auto"/>
        <w:bottom w:val="none" w:sz="0" w:space="0" w:color="auto"/>
        <w:right w:val="none" w:sz="0" w:space="0" w:color="auto"/>
      </w:divBdr>
    </w:div>
    <w:div w:id="1541896774">
      <w:bodyDiv w:val="1"/>
      <w:marLeft w:val="0"/>
      <w:marRight w:val="0"/>
      <w:marTop w:val="0"/>
      <w:marBottom w:val="0"/>
      <w:divBdr>
        <w:top w:val="none" w:sz="0" w:space="0" w:color="auto"/>
        <w:left w:val="none" w:sz="0" w:space="0" w:color="auto"/>
        <w:bottom w:val="none" w:sz="0" w:space="0" w:color="auto"/>
        <w:right w:val="none" w:sz="0" w:space="0" w:color="auto"/>
      </w:divBdr>
    </w:div>
    <w:div w:id="1595165723">
      <w:bodyDiv w:val="1"/>
      <w:marLeft w:val="0"/>
      <w:marRight w:val="0"/>
      <w:marTop w:val="0"/>
      <w:marBottom w:val="0"/>
      <w:divBdr>
        <w:top w:val="none" w:sz="0" w:space="0" w:color="auto"/>
        <w:left w:val="none" w:sz="0" w:space="0" w:color="auto"/>
        <w:bottom w:val="none" w:sz="0" w:space="0" w:color="auto"/>
        <w:right w:val="none" w:sz="0" w:space="0" w:color="auto"/>
      </w:divBdr>
      <w:divsChild>
        <w:div w:id="97332335">
          <w:marLeft w:val="0"/>
          <w:marRight w:val="0"/>
          <w:marTop w:val="0"/>
          <w:marBottom w:val="0"/>
          <w:divBdr>
            <w:top w:val="none" w:sz="0" w:space="0" w:color="auto"/>
            <w:left w:val="none" w:sz="0" w:space="0" w:color="auto"/>
            <w:bottom w:val="none" w:sz="0" w:space="0" w:color="auto"/>
            <w:right w:val="none" w:sz="0" w:space="0" w:color="auto"/>
          </w:divBdr>
        </w:div>
        <w:div w:id="852115428">
          <w:marLeft w:val="0"/>
          <w:marRight w:val="0"/>
          <w:marTop w:val="0"/>
          <w:marBottom w:val="0"/>
          <w:divBdr>
            <w:top w:val="none" w:sz="0" w:space="0" w:color="auto"/>
            <w:left w:val="none" w:sz="0" w:space="0" w:color="auto"/>
            <w:bottom w:val="none" w:sz="0" w:space="0" w:color="auto"/>
            <w:right w:val="none" w:sz="0" w:space="0" w:color="auto"/>
          </w:divBdr>
        </w:div>
        <w:div w:id="285619236">
          <w:marLeft w:val="0"/>
          <w:marRight w:val="0"/>
          <w:marTop w:val="225"/>
          <w:marBottom w:val="0"/>
          <w:divBdr>
            <w:top w:val="none" w:sz="0" w:space="0" w:color="auto"/>
            <w:left w:val="none" w:sz="0" w:space="0" w:color="auto"/>
            <w:bottom w:val="none" w:sz="0" w:space="0" w:color="auto"/>
            <w:right w:val="none" w:sz="0" w:space="0" w:color="auto"/>
          </w:divBdr>
          <w:divsChild>
            <w:div w:id="676733873">
              <w:marLeft w:val="0"/>
              <w:marRight w:val="0"/>
              <w:marTop w:val="0"/>
              <w:marBottom w:val="0"/>
              <w:divBdr>
                <w:top w:val="none" w:sz="0" w:space="0" w:color="auto"/>
                <w:left w:val="none" w:sz="0" w:space="0" w:color="auto"/>
                <w:bottom w:val="none" w:sz="0" w:space="0" w:color="auto"/>
                <w:right w:val="none" w:sz="0" w:space="0" w:color="auto"/>
              </w:divBdr>
            </w:div>
            <w:div w:id="1291477993">
              <w:marLeft w:val="0"/>
              <w:marRight w:val="0"/>
              <w:marTop w:val="0"/>
              <w:marBottom w:val="0"/>
              <w:divBdr>
                <w:top w:val="none" w:sz="0" w:space="0" w:color="auto"/>
                <w:left w:val="none" w:sz="0" w:space="0" w:color="auto"/>
                <w:bottom w:val="none" w:sz="0" w:space="0" w:color="auto"/>
                <w:right w:val="none" w:sz="0" w:space="0" w:color="auto"/>
              </w:divBdr>
            </w:div>
          </w:divsChild>
        </w:div>
        <w:div w:id="941766428">
          <w:marLeft w:val="0"/>
          <w:marRight w:val="0"/>
          <w:marTop w:val="225"/>
          <w:marBottom w:val="0"/>
          <w:divBdr>
            <w:top w:val="none" w:sz="0" w:space="0" w:color="auto"/>
            <w:left w:val="none" w:sz="0" w:space="0" w:color="auto"/>
            <w:bottom w:val="none" w:sz="0" w:space="0" w:color="auto"/>
            <w:right w:val="none" w:sz="0" w:space="0" w:color="auto"/>
          </w:divBdr>
          <w:divsChild>
            <w:div w:id="1851870697">
              <w:marLeft w:val="0"/>
              <w:marRight w:val="0"/>
              <w:marTop w:val="0"/>
              <w:marBottom w:val="0"/>
              <w:divBdr>
                <w:top w:val="none" w:sz="0" w:space="0" w:color="auto"/>
                <w:left w:val="none" w:sz="0" w:space="0" w:color="auto"/>
                <w:bottom w:val="none" w:sz="0" w:space="0" w:color="auto"/>
                <w:right w:val="none" w:sz="0" w:space="0" w:color="auto"/>
              </w:divBdr>
            </w:div>
            <w:div w:id="2143964343">
              <w:marLeft w:val="0"/>
              <w:marRight w:val="0"/>
              <w:marTop w:val="0"/>
              <w:marBottom w:val="0"/>
              <w:divBdr>
                <w:top w:val="none" w:sz="0" w:space="0" w:color="auto"/>
                <w:left w:val="none" w:sz="0" w:space="0" w:color="auto"/>
                <w:bottom w:val="none" w:sz="0" w:space="0" w:color="auto"/>
                <w:right w:val="none" w:sz="0" w:space="0" w:color="auto"/>
              </w:divBdr>
            </w:div>
          </w:divsChild>
        </w:div>
        <w:div w:id="1302467379">
          <w:marLeft w:val="0"/>
          <w:marRight w:val="0"/>
          <w:marTop w:val="225"/>
          <w:marBottom w:val="0"/>
          <w:divBdr>
            <w:top w:val="none" w:sz="0" w:space="0" w:color="auto"/>
            <w:left w:val="none" w:sz="0" w:space="0" w:color="auto"/>
            <w:bottom w:val="none" w:sz="0" w:space="0" w:color="auto"/>
            <w:right w:val="none" w:sz="0" w:space="0" w:color="auto"/>
          </w:divBdr>
          <w:divsChild>
            <w:div w:id="1048988005">
              <w:marLeft w:val="0"/>
              <w:marRight w:val="0"/>
              <w:marTop w:val="0"/>
              <w:marBottom w:val="0"/>
              <w:divBdr>
                <w:top w:val="none" w:sz="0" w:space="0" w:color="auto"/>
                <w:left w:val="none" w:sz="0" w:space="0" w:color="auto"/>
                <w:bottom w:val="none" w:sz="0" w:space="0" w:color="auto"/>
                <w:right w:val="none" w:sz="0" w:space="0" w:color="auto"/>
              </w:divBdr>
            </w:div>
            <w:div w:id="1199855791">
              <w:marLeft w:val="0"/>
              <w:marRight w:val="0"/>
              <w:marTop w:val="0"/>
              <w:marBottom w:val="0"/>
              <w:divBdr>
                <w:top w:val="none" w:sz="0" w:space="0" w:color="auto"/>
                <w:left w:val="none" w:sz="0" w:space="0" w:color="auto"/>
                <w:bottom w:val="none" w:sz="0" w:space="0" w:color="auto"/>
                <w:right w:val="none" w:sz="0" w:space="0" w:color="auto"/>
              </w:divBdr>
            </w:div>
          </w:divsChild>
        </w:div>
        <w:div w:id="221644092">
          <w:marLeft w:val="0"/>
          <w:marRight w:val="0"/>
          <w:marTop w:val="225"/>
          <w:marBottom w:val="0"/>
          <w:divBdr>
            <w:top w:val="none" w:sz="0" w:space="0" w:color="auto"/>
            <w:left w:val="none" w:sz="0" w:space="0" w:color="auto"/>
            <w:bottom w:val="none" w:sz="0" w:space="0" w:color="auto"/>
            <w:right w:val="none" w:sz="0" w:space="0" w:color="auto"/>
          </w:divBdr>
          <w:divsChild>
            <w:div w:id="662196509">
              <w:marLeft w:val="0"/>
              <w:marRight w:val="0"/>
              <w:marTop w:val="0"/>
              <w:marBottom w:val="0"/>
              <w:divBdr>
                <w:top w:val="none" w:sz="0" w:space="0" w:color="auto"/>
                <w:left w:val="none" w:sz="0" w:space="0" w:color="auto"/>
                <w:bottom w:val="none" w:sz="0" w:space="0" w:color="auto"/>
                <w:right w:val="none" w:sz="0" w:space="0" w:color="auto"/>
              </w:divBdr>
            </w:div>
            <w:div w:id="1871338102">
              <w:marLeft w:val="0"/>
              <w:marRight w:val="0"/>
              <w:marTop w:val="0"/>
              <w:marBottom w:val="0"/>
              <w:divBdr>
                <w:top w:val="none" w:sz="0" w:space="0" w:color="auto"/>
                <w:left w:val="none" w:sz="0" w:space="0" w:color="auto"/>
                <w:bottom w:val="none" w:sz="0" w:space="0" w:color="auto"/>
                <w:right w:val="none" w:sz="0" w:space="0" w:color="auto"/>
              </w:divBdr>
            </w:div>
          </w:divsChild>
        </w:div>
        <w:div w:id="1486050183">
          <w:marLeft w:val="0"/>
          <w:marRight w:val="0"/>
          <w:marTop w:val="225"/>
          <w:marBottom w:val="0"/>
          <w:divBdr>
            <w:top w:val="none" w:sz="0" w:space="0" w:color="auto"/>
            <w:left w:val="none" w:sz="0" w:space="0" w:color="auto"/>
            <w:bottom w:val="none" w:sz="0" w:space="0" w:color="auto"/>
            <w:right w:val="none" w:sz="0" w:space="0" w:color="auto"/>
          </w:divBdr>
          <w:divsChild>
            <w:div w:id="1763794282">
              <w:marLeft w:val="0"/>
              <w:marRight w:val="0"/>
              <w:marTop w:val="0"/>
              <w:marBottom w:val="0"/>
              <w:divBdr>
                <w:top w:val="none" w:sz="0" w:space="0" w:color="auto"/>
                <w:left w:val="none" w:sz="0" w:space="0" w:color="auto"/>
                <w:bottom w:val="none" w:sz="0" w:space="0" w:color="auto"/>
                <w:right w:val="none" w:sz="0" w:space="0" w:color="auto"/>
              </w:divBdr>
            </w:div>
            <w:div w:id="1501966872">
              <w:marLeft w:val="0"/>
              <w:marRight w:val="0"/>
              <w:marTop w:val="0"/>
              <w:marBottom w:val="0"/>
              <w:divBdr>
                <w:top w:val="none" w:sz="0" w:space="0" w:color="auto"/>
                <w:left w:val="none" w:sz="0" w:space="0" w:color="auto"/>
                <w:bottom w:val="none" w:sz="0" w:space="0" w:color="auto"/>
                <w:right w:val="none" w:sz="0" w:space="0" w:color="auto"/>
              </w:divBdr>
            </w:div>
          </w:divsChild>
        </w:div>
        <w:div w:id="259720361">
          <w:marLeft w:val="0"/>
          <w:marRight w:val="0"/>
          <w:marTop w:val="225"/>
          <w:marBottom w:val="0"/>
          <w:divBdr>
            <w:top w:val="none" w:sz="0" w:space="0" w:color="auto"/>
            <w:left w:val="none" w:sz="0" w:space="0" w:color="auto"/>
            <w:bottom w:val="none" w:sz="0" w:space="0" w:color="auto"/>
            <w:right w:val="none" w:sz="0" w:space="0" w:color="auto"/>
          </w:divBdr>
          <w:divsChild>
            <w:div w:id="188571187">
              <w:marLeft w:val="0"/>
              <w:marRight w:val="0"/>
              <w:marTop w:val="0"/>
              <w:marBottom w:val="0"/>
              <w:divBdr>
                <w:top w:val="none" w:sz="0" w:space="0" w:color="auto"/>
                <w:left w:val="none" w:sz="0" w:space="0" w:color="auto"/>
                <w:bottom w:val="none" w:sz="0" w:space="0" w:color="auto"/>
                <w:right w:val="none" w:sz="0" w:space="0" w:color="auto"/>
              </w:divBdr>
            </w:div>
            <w:div w:id="160421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67050">
      <w:bodyDiv w:val="1"/>
      <w:marLeft w:val="0"/>
      <w:marRight w:val="0"/>
      <w:marTop w:val="0"/>
      <w:marBottom w:val="0"/>
      <w:divBdr>
        <w:top w:val="none" w:sz="0" w:space="0" w:color="auto"/>
        <w:left w:val="none" w:sz="0" w:space="0" w:color="auto"/>
        <w:bottom w:val="none" w:sz="0" w:space="0" w:color="auto"/>
        <w:right w:val="none" w:sz="0" w:space="0" w:color="auto"/>
      </w:divBdr>
    </w:div>
    <w:div w:id="1832714713">
      <w:bodyDiv w:val="1"/>
      <w:marLeft w:val="0"/>
      <w:marRight w:val="0"/>
      <w:marTop w:val="0"/>
      <w:marBottom w:val="0"/>
      <w:divBdr>
        <w:top w:val="none" w:sz="0" w:space="0" w:color="auto"/>
        <w:left w:val="none" w:sz="0" w:space="0" w:color="auto"/>
        <w:bottom w:val="none" w:sz="0" w:space="0" w:color="auto"/>
        <w:right w:val="none" w:sz="0" w:space="0" w:color="auto"/>
      </w:divBdr>
    </w:div>
    <w:div w:id="1977565963">
      <w:bodyDiv w:val="1"/>
      <w:marLeft w:val="0"/>
      <w:marRight w:val="0"/>
      <w:marTop w:val="0"/>
      <w:marBottom w:val="0"/>
      <w:divBdr>
        <w:top w:val="none" w:sz="0" w:space="0" w:color="auto"/>
        <w:left w:val="none" w:sz="0" w:space="0" w:color="auto"/>
        <w:bottom w:val="none" w:sz="0" w:space="0" w:color="auto"/>
        <w:right w:val="none" w:sz="0" w:space="0" w:color="auto"/>
      </w:divBdr>
    </w:div>
    <w:div w:id="2018143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6"/>
</file>

<file path=customXml/itemProps1.xml><?xml version="1.0" encoding="utf-8"?>
<ds:datastoreItem xmlns:ds="http://schemas.openxmlformats.org/officeDocument/2006/customXml" ds:itemID="{CCE070CC-5A89-47B4-B566-F42418A9B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1893</TotalTime>
  <Pages>1</Pages>
  <Words>27261</Words>
  <Characters>155388</Characters>
  <Application>Microsoft Office Word</Application>
  <DocSecurity>0</DocSecurity>
  <Lines>1294</Lines>
  <Paragraphs>364</Paragraphs>
  <ScaleCrop>false</ScaleCrop>
  <HeadingPairs>
    <vt:vector size="4" baseType="variant">
      <vt:variant>
        <vt:lpstr>Názov</vt:lpstr>
      </vt:variant>
      <vt:variant>
        <vt:i4>1</vt:i4>
      </vt:variant>
      <vt:variant>
        <vt:lpstr>Nadpisy</vt:lpstr>
      </vt:variant>
      <vt:variant>
        <vt:i4>6</vt:i4>
      </vt:variant>
    </vt:vector>
  </HeadingPairs>
  <TitlesOfParts>
    <vt:vector size="7" baseType="lpstr">
      <vt:lpstr/>
      <vt:lpstr>    1. Konkurenčná činnosť zamestnanca </vt:lpstr>
      <vt:lpstr>    2. Dohody o prácach vykonávaných mimo pracovného pomeru</vt:lpstr>
      <vt:lpstr>    3. Pracovný čas a doba odpočinku </vt:lpstr>
      <vt:lpstr>    4. Dovolenka </vt:lpstr>
      <vt:lpstr>    5. Odmena za prácu, rovnaká mzda pre mužov a ženy za rovnakú prácu alebo prácu r</vt:lpstr>
      <vt:lpstr>    6. Prekážky v práci, materská a rodičovská dovolenka </vt:lpstr>
    </vt:vector>
  </TitlesOfParts>
  <Company/>
  <LinksUpToDate>false</LinksUpToDate>
  <CharactersWithSpaces>182285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Macháčová</dc:creator>
  <cp:keywords/>
  <dc:description/>
  <cp:lastModifiedBy>Emma Macháčová</cp:lastModifiedBy>
  <cp:revision>10</cp:revision>
  <cp:lastPrinted>2021-05-24T06:05:00Z</cp:lastPrinted>
  <dcterms:created xsi:type="dcterms:W3CDTF">2021-05-20T15:19:00Z</dcterms:created>
  <dcterms:modified xsi:type="dcterms:W3CDTF">2021-05-24T06:05:00Z</dcterms:modified>
</cp:coreProperties>
</file>