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Pojem a náležitosti platného právneho úkonu. </w:t>
      </w:r>
    </w:p>
    <w:p w:rsidR="00F13E73" w:rsidRDefault="00F13E73" w:rsidP="0004707D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najprv nutné spomenúť súkromnú autonómiu: vymedzený priestor (štátom) v ktorom sa ľudia voľne pohybujú pri uspokojovaní svojich potrieb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štát ponecháva uspokojovanie svojich potrieb na jednotlivcov, no vymedzuje im isté hranice</w:t>
      </w:r>
    </w:p>
    <w:p w:rsidR="00F13E73" w:rsidRDefault="00F13E73" w:rsidP="0004707D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rozsah tejto autonómie určovala vládnuca skupina podľa svojich záujmov a predstáv </w:t>
      </w:r>
      <w:r w:rsidRPr="00A74F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zužovanie alebo rozširovanie (vďaka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jurisprudencii</w:t>
      </w:r>
      <w:proofErr w:type="spellEnd"/>
      <w:r>
        <w:rPr>
          <w:rFonts w:ascii="Times New Roman" w:hAnsi="Times New Roman" w:cs="Times New Roman"/>
          <w:sz w:val="24"/>
          <w:szCs w:val="24"/>
        </w:rPr>
        <w:t>- presadzovanie menšej formálnosti, zohľadňovanie skutočnej vôle konajúcich, rešpektovaním dobrých mravov..)</w:t>
      </w:r>
    </w:p>
    <w:p w:rsidR="00F13E73" w:rsidRDefault="00F13E73" w:rsidP="0004707D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9320194"/>
      <w:r>
        <w:rPr>
          <w:rFonts w:ascii="Times New Roman" w:hAnsi="Times New Roman" w:cs="Times New Roman"/>
          <w:sz w:val="24"/>
          <w:szCs w:val="24"/>
        </w:rPr>
        <w:t>PÚ: RP tento výraz nepoznalo, najbližší výraz tomuto „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negotium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prejav súkromnej vôle, s ktorým právny poriadok spája také právne účinky, aby zabezpečovali uskutočnenie prejavenej vôle (vznik// zmena/ zánik práv a povinností)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ľudské konanie (PÚ) hodnotené vládnucou silou ako: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435BD" wp14:editId="4E9E6448">
                <wp:simplePos x="0" y="0"/>
                <wp:positionH relativeFrom="page">
                  <wp:posOffset>4853940</wp:posOffset>
                </wp:positionH>
                <wp:positionV relativeFrom="paragraph">
                  <wp:posOffset>4445</wp:posOffset>
                </wp:positionV>
                <wp:extent cx="2606040" cy="320040"/>
                <wp:effectExtent l="0" t="0" r="3810" b="381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E73" w:rsidRDefault="00F13E73" w:rsidP="00F13E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dovolené+ poskytnutá pr. ochrana= PÚ </w:t>
                            </w:r>
                          </w:p>
                          <w:p w:rsidR="00F13E73" w:rsidRDefault="00F13E73" w:rsidP="00F13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13E73" w:rsidRPr="00972B3F" w:rsidRDefault="00F13E73" w:rsidP="00F13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435BD" id="_x0000_t202" coordsize="21600,21600" o:spt="202" path="m,l,21600r21600,l21600,xe">
                <v:stroke joinstyle="miter"/>
                <v:path gradientshapeok="t" o:connecttype="rect"/>
              </v:shapetype>
              <v:shape id="Textové pole 19" o:spid="_x0000_s1026" type="#_x0000_t202" style="position:absolute;left:0;text-align:left;margin-left:382.2pt;margin-top:.35pt;width:205.2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0oSQIAAIAEAAAOAAAAZHJzL2Uyb0RvYy54bWysVEFu2zAQvBfoHwjea8lO4jaG5cB14KJA&#10;kARwipxpiooFUFyWpC25P+o7+rEMKTtx056KXqjl7nLIndnV9KprNNsp52syBR8Ocs6UkVTW5qng&#10;3x6WHz5x5oMwpdBkVMH3yvOr2ft309ZO1Ig2pEvlGECMn7S24JsQ7CTLvNyoRvgBWWUQrMg1ImDr&#10;nrLSiRbojc5GeT7OWnKldSSV9/Be90E+S/hVpWS4qyqvAtMFx9tCWl1a13HNZlMxeXLCbmp5eIb4&#10;h1c0oja49AXqWgTBtq7+A6qppSNPVRhIajKqqlqqVAOqGeZvqllthFWpFpDj7QtN/v/BytvdvWN1&#10;Ce0uOTOigUYPqgu0+/WTWdKKwQ+SWusnyF1ZZIfuM3U4cPR7OGPtXeWa+EVVDHHQvX+hGJBMwjka&#10;5+P8HCGJ2BkUhA347PW0dT58UdSwaBTcQcLErNjd+NCnHlPiZZ50XS5rrdMmto1aaMd2AoLrkN4I&#10;8N+ytGFtwcdnF3kCNhSP98ja4C2x1r6maIVu3R0IWFO5R/2O+jbyVi5rPPJG+HAvHPoGdWEWwh2W&#10;ShMuoYPF2Ybcj7/5Yz7kRJSzFn1YcP99K5ziTH81EPpyeB7pCmlzfvFxhI07jaxPI2bbLAiVDzF1&#10;ViYz5gd9NCtHzSNGZh5vRUgYibsLHo7mIvTTgZGTaj5PSWhVK8KNWVkZoSPTUYKH7lE4e9ApQOFb&#10;OnasmLyRq8+NJw3Nt4GqOmkZCe5ZPfCONk/dcBjJOEen+5T1+uOYPQMAAP//AwBQSwMEFAAGAAgA&#10;AAAhAPFeYCngAAAACAEAAA8AAABkcnMvZG93bnJldi54bWxMj81OwzAQhO9IvIO1SFwQdULTBoU4&#10;FUL8SNxoaBE3N16SiHgdxW4S3p7tCW47mtHsN/lmtp0YcfCtIwXxIgKBVDnTUq3gvXy6vgXhgyaj&#10;O0eo4Ac9bIrzs1xnxk30huM21IJLyGdaQRNCn0npqwat9gvXI7H35QarA8uhlmbQE5fbTt5E0Vpa&#10;3RJ/aHSPDw1W39ujVfB5VX+8+vl5Ny1Xy/7xZSzTvSmVuryY7+9ABJzDXxhO+IwOBTMd3JGMF52C&#10;dJ0kHOUDxMmO04SnHBSs4hhkkcv/A4pfAAAA//8DAFBLAQItABQABgAIAAAAIQC2gziS/gAAAOEB&#10;AAATAAAAAAAAAAAAAAAAAAAAAABbQ29udGVudF9UeXBlc10ueG1sUEsBAi0AFAAGAAgAAAAhADj9&#10;If/WAAAAlAEAAAsAAAAAAAAAAAAAAAAALwEAAF9yZWxzLy5yZWxzUEsBAi0AFAAGAAgAAAAhAAq1&#10;7ShJAgAAgAQAAA4AAAAAAAAAAAAAAAAALgIAAGRycy9lMm9Eb2MueG1sUEsBAi0AFAAGAAgAAAAh&#10;APFeYCngAAAACAEAAA8AAAAAAAAAAAAAAAAAowQAAGRycy9kb3ducmV2LnhtbFBLBQYAAAAABAAE&#10;APMAAACwBQAAAAA=&#10;" fillcolor="white [3201]" stroked="f" strokeweight=".5pt">
                <v:textbox>
                  <w:txbxContent>
                    <w:p w:rsidR="00F13E73" w:rsidRDefault="00F13E73" w:rsidP="00F13E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dovolené+ poskytnutá pr. ochrana= PÚ </w:t>
                      </w:r>
                    </w:p>
                    <w:p w:rsidR="00F13E73" w:rsidRDefault="00F13E73" w:rsidP="00F13E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13E73" w:rsidRPr="00972B3F" w:rsidRDefault="00F13E73" w:rsidP="00F13E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A0915" wp14:editId="3DBB25D3">
                <wp:simplePos x="0" y="0"/>
                <wp:positionH relativeFrom="column">
                  <wp:posOffset>3596005</wp:posOffset>
                </wp:positionH>
                <wp:positionV relativeFrom="paragraph">
                  <wp:posOffset>27305</wp:posOffset>
                </wp:positionV>
                <wp:extent cx="297180" cy="335280"/>
                <wp:effectExtent l="0" t="0" r="45720" b="26670"/>
                <wp:wrapNone/>
                <wp:docPr id="18" name="Pravá zložená zátvo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CC04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8" o:spid="_x0000_s1026" type="#_x0000_t88" style="position:absolute;margin-left:283.15pt;margin-top:2.15pt;width:23.4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wLcgIAAC4FAAAOAAAAZHJzL2Uyb0RvYy54bWysVM1O3DAQvlfqO1i+l2wWKLAii7YgqkoI&#10;VoWKs3HsTVTH4469m13ehhfhgvpeHTvJggpS1aoXZyYz33h+vvHxyboxbKXQ12ALnu+MOFNWQlnb&#10;RcG/3Zx/OOTMB2FLYcCqgm+U5yfT9++OWzdRY6jAlAoZBbF+0rqCVyG4SZZ5WalG+B1wypJRAzYi&#10;kIqLrETRUvTGZOPR6GPWApYOQSrv6e9ZZ+TTFF9rJcOV1l4FZgpOuYV0Yjrv4plNj8VkgcJVtezT&#10;EP+QRSNqS5duQ52JINgS61ehmloieNBhR0KTgda1VKkGqiYf/VbNdSWcSrVQc7zbtsn/v7DycjVH&#10;Vpc0O5qUFQ3NaI5i9fTA7g38fFQ2Sk8PYQX4XTByoo61zk8IeO3m2GuexFj+WmMTv1QYW6cub7Zd&#10;VuvAJP0cHx3khzQLSabd3f0xyRQlewY79OGzgoZFoeBYL6rwCYWMrRATsbrwoQMMjoSOKXVJJCls&#10;jIrOxn5Vmsqja/OETsRSpwbZShAlhJTKhrxPIHlHmK6N2QJHfwb2/hGqEun+BrxFpJvBhi24qS3g&#10;W7eH9ZCy7vyHDnR1xxbcQbmhySJ0lPdOntfUzgvhw1wgcZwmQHsbrujQBtqCQy9xVgHev/U/+hP1&#10;yMpZSztTcP9jKVBxZr5YIuVRvrcXlywpe/sHY1LwpeXupcUum1OgGeT0QjiZxOgfzCBqhOaW1nsW&#10;byWTsJLuLrgMOCinodtleiCkms2SGy2WE+HCXjs5TD0S5WZ9K9D1nApExksY9usVqTrfOA8Ls2UA&#10;XSfGPfe17zctZWJu/4DErX+pJ6/nZ276CwAA//8DAFBLAwQUAAYACAAAACEAQRJlN+AAAAAIAQAA&#10;DwAAAGRycy9kb3ducmV2LnhtbEyPwU7DMAyG70i8Q2Qkbiwtgw5K02kCARoSh25w2C1rvLbQOKVJ&#10;u/L2mBOcLOv79ftztpxsK0bsfeNIQTyLQCCVzjRUKXjbPl7cgPBBk9GtI1TwjR6W+elJplPjjlTg&#10;uAmV4BLyqVZQh9ClUvqyRqv9zHVIzA6utzrw2lfS9PrI5baVl1GUSKsb4gu17vC+xvJzM1gFu6eh&#10;eD983BYPL1/r1XO0c6/d6JQ6P5tWdyACTuEvDL/6rA45O+3dQMaLVsF1ksw5quCKB/Mknscg9gwW&#10;Mcg8k/8fyH8AAAD//wMAUEsBAi0AFAAGAAgAAAAhALaDOJL+AAAA4QEAABMAAAAAAAAAAAAAAAAA&#10;AAAAAFtDb250ZW50X1R5cGVzXS54bWxQSwECLQAUAAYACAAAACEAOP0h/9YAAACUAQAACwAAAAAA&#10;AAAAAAAAAAAvAQAAX3JlbHMvLnJlbHNQSwECLQAUAAYACAAAACEA3g4MC3ICAAAuBQAADgAAAAAA&#10;AAAAAAAAAAAuAgAAZHJzL2Uyb0RvYy54bWxQSwECLQAUAAYACAAAACEAQRJlN+AAAAAIAQAADwAA&#10;AAAAAAAAAAAAAADMBAAAZHJzL2Rvd25yZXYueG1sUEsFBgAAAAAEAAQA8wAAANkFAAAAAA==&#10;" adj="1595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želateľné/ potrebné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6D629" wp14:editId="4E72B9D0">
                <wp:simplePos x="0" y="0"/>
                <wp:positionH relativeFrom="column">
                  <wp:posOffset>3749040</wp:posOffset>
                </wp:positionH>
                <wp:positionV relativeFrom="paragraph">
                  <wp:posOffset>243205</wp:posOffset>
                </wp:positionV>
                <wp:extent cx="2392680" cy="281940"/>
                <wp:effectExtent l="0" t="0" r="7620" b="381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E73" w:rsidRPr="00972B3F" w:rsidRDefault="00F13E73" w:rsidP="00F13E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dovolené, no bez pr. ochrany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6D629" id="Textové pole 20" o:spid="_x0000_s1027" type="#_x0000_t202" style="position:absolute;left:0;text-align:left;margin-left:295.2pt;margin-top:19.15pt;width:188.4pt;height:22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bzVwIAAJgEAAAOAAAAZHJzL2Uyb0RvYy54bWysVM1uGjEQvlfqO1i+lwWSUEBZIpqIqlKU&#10;RIIqZ+P1hpW8Htc27NI36nP0xfrZC4SmPVXlYMYz4/n5vpm9vmlrzXbK+YpMzge9PmfKSCoq85Lz&#10;r6vFhzFnPghTCE1G5XyvPL+ZvX933dipGtKGdKEcQxDjp43N+SYEO80yLzeqFr5HVhkYS3K1CLi6&#10;l6xwokH0WmfDfn+UNeQK60gq76G964x8luKXpZLhsSy9CkznHLWFdLp0ruOZza7F9MUJu6nkoQzx&#10;D1XUojJIegp1J4JgW1f9EaqupCNPZehJqjMqy0qq1AO6GfTfdLPcCKtSLwDH2xNM/v+FlQ+7J8eq&#10;IudDwGNEDY5Wqg20+/mDWdKKQQ+QGuun8F1aeIf2E7Ug+6j3UMbe29LV8R9dMdgRb3+CGCGZhHJ4&#10;MRmOxjBJ2IbjweQyhc9eX1vnw2dFNYtCzh0oTMiK3b0PqASuR5eYzJOuikWldbrs/a12bCfANoak&#10;oIYzLXyAMueL9ItFI8Rvz7RhTc5HF1f9lMlQjNf5aQP32HzXZJRCu24TYicA1lTsgYujbry8lYsK&#10;xd8j85NwmCf0ix0JjzhKTchFB4mzDbnvf9NHf9AMK2cN5jPn/ttWOIWGvhgMwGRwCehYSJfLq4+R&#10;PnduWZ9bzLa+JYAywDZamcToH/RRLB3Vz1ilecwKkzASuXMejuJt6LYGqyjVfJ6cMMJWhHuztDKG&#10;jgxEalbts3D2wF8A8w90nGQxfUNj5xtfGppvA5VV4jji3KF6gB/jn3g7rGrcr/N78nr9oMx+AQAA&#10;//8DAFBLAwQUAAYACAAAACEA5cnngeIAAAAJAQAADwAAAGRycy9kb3ducmV2LnhtbEyPwU7DMBBE&#10;70j8g7VI3KhDCm0asqkQAkElopaAxNWNlyQQ25HtNmm/HnOix9U8zbzNlqPq2J6sa41GuJ5EwEhX&#10;Rra6Rvh4f7pKgDkvtBSd0YRwIAfL/PwsE6k0g36jfelrFkq0SwVC432fcu6qhpRwE9OTDtmXsUr4&#10;cNqaSyuGUK46HkfRjCvR6rDQiJ4eGqp+yp1C+BzKZ7terb43/UtxXB/L4pUeC8TLi/H+Dpin0f/D&#10;8Kcf1CEPTluz09KxDuF2Ed0EFGGaTIEFYDGbx8C2CEk8B55n/PSD/BcAAP//AwBQSwECLQAUAAYA&#10;CAAAACEAtoM4kv4AAADhAQAAEwAAAAAAAAAAAAAAAAAAAAAAW0NvbnRlbnRfVHlwZXNdLnhtbFBL&#10;AQItABQABgAIAAAAIQA4/SH/1gAAAJQBAAALAAAAAAAAAAAAAAAAAC8BAABfcmVscy8ucmVsc1BL&#10;AQItABQABgAIAAAAIQAq0cbzVwIAAJgEAAAOAAAAAAAAAAAAAAAAAC4CAABkcnMvZTJvRG9jLnht&#10;bFBLAQItABQABgAIAAAAIQDlyeeB4gAAAAkBAAAPAAAAAAAAAAAAAAAAALEEAABkcnMvZG93bnJl&#10;di54bWxQSwUGAAAAAAQABADzAAAAwAUAAAAA&#10;" fillcolor="window" stroked="f" strokeweight=".5pt">
                <v:textbox>
                  <w:txbxContent>
                    <w:p w:rsidR="00F13E73" w:rsidRPr="00972B3F" w:rsidRDefault="00F13E73" w:rsidP="00F13E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dovolené, no bez pr. ochrany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spoločensky/ triedne bezvýznamné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4F2F04" wp14:editId="52CB66BF">
                <wp:simplePos x="0" y="0"/>
                <wp:positionH relativeFrom="column">
                  <wp:posOffset>2864485</wp:posOffset>
                </wp:positionH>
                <wp:positionV relativeFrom="paragraph">
                  <wp:posOffset>103505</wp:posOffset>
                </wp:positionV>
                <wp:extent cx="739140" cy="0"/>
                <wp:effectExtent l="0" t="76200" r="22860" b="9525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E62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1" o:spid="_x0000_s1026" type="#_x0000_t32" style="position:absolute;margin-left:225.55pt;margin-top:8.15pt;width:58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he5wEAAAIEAAAOAAAAZHJzL2Uyb0RvYy54bWysU0uOEzEQ3SNxB8t70klAfKJ0ZpEBNghG&#10;Axygxm2nDbbLsotOcpw5AKcYcS/K7qQHAUICsalu2/Wq3nsury8O3olBp2wxtHIxm0uhg8LOhl0r&#10;P3549ei5FJkgdOAw6FYedZYXm4cP1vu40kvs0XU6CS4S8mofW9kTxVXTZNVrD3mGUQc+NJg8EC/T&#10;rukS7Lm6d81yPn/a7DF1MaHSOfPu5XgoN7W+MVrRO2OyJuFaydyoxlTjTYnNZg2rXYLYW3WiAf/A&#10;woMN3HQqdQkE4kuyv5TyViXMaGim0DdojFW6amA1i/lPat73EHXVwubkONmU/19Z9Xa4SsJ2rVwu&#10;pAjg+Y6ucQh3tyJH/IQDKAvi2+3d1/gZBOewYfuYV4zbhqt0WuV4lYr6g0m+fFmXOFSTj5PJ+kBC&#10;8eazxy8WT/gq1PmoucfFlOm1Ri/KTyszJbC7nrYYAt8kpkX1GIY3mbgzA8+A0tSFEgmsexk6QcfI&#10;UihZCDunC21OLylNoT8Srn90dHqEX2vDTjDFsU2dQb11SQzA0wNK6UDVgFqJswvMWOcm4Lzy+yPw&#10;lF+gus7n34AnRO2MgSawtwHT77rT4UzZjPlnB0bdxYIb7I71Kqs1PGjVq9OjKJP847rC75/u5jsA&#10;AAD//wMAUEsDBBQABgAIAAAAIQAfLboe3QAAAAkBAAAPAAAAZHJzL2Rvd25yZXYueG1sTI/BTsMw&#10;DIbvSLxDZCRuLO2gBUrTCSGx4xCDA9yyxmuqNU7VZG3h6THaAY72/+n353I1u06MOITWk4J0kYBA&#10;qr1pqVHw/vZ8dQciRE1Gd55QwRcGWFXnZ6UujJ/oFcdtbASXUCi0AhtjX0gZaotOh4XvkTjb+8Hp&#10;yOPQSDPoictdJ5dJkkunW+ILVvf4ZLE+bI9OwUvzMbolrVu5v//8Xjcbc7BTVOryYn58ABFxjn8w&#10;/OqzOlTstPNHMkF0Cm6yNGWUg/waBANZfpuB2J0Wsirl/w+qHwAAAP//AwBQSwECLQAUAAYACAAA&#10;ACEAtoM4kv4AAADhAQAAEwAAAAAAAAAAAAAAAAAAAAAAW0NvbnRlbnRfVHlwZXNdLnhtbFBLAQIt&#10;ABQABgAIAAAAIQA4/SH/1gAAAJQBAAALAAAAAAAAAAAAAAAAAC8BAABfcmVscy8ucmVsc1BLAQIt&#10;ABQABgAIAAAAIQA8k0he5wEAAAIEAAAOAAAAAAAAAAAAAAAAAC4CAABkcnMvZTJvRG9jLnhtbFBL&#10;AQItABQABgAIAAAAIQAfLboe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neželateľné/ škodlivé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typová viazanosť: uspokojovanie potrieb len pomocou presne formálne/ obsahovo vymedzených typov konaní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protiprávny úkon: PP s ním spája právne účinky</w:t>
      </w:r>
      <w:r w:rsidRPr="004E1D0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smerujúce proti uskutočneniu sledovaného cieľu</w:t>
      </w:r>
    </w:p>
    <w:p w:rsidR="00F13E73" w:rsidRDefault="00F13E73" w:rsidP="0004707D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delenie PÚ: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majetkové/ osobné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je predmet oceniteľný v peniazoch</w:t>
      </w:r>
    </w:p>
    <w:p w:rsidR="00F13E73" w:rsidRPr="004A40EC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medzi živými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unilaterales</w:t>
      </w:r>
      <w:proofErr w:type="spellEnd"/>
      <w:r>
        <w:rPr>
          <w:rFonts w:ascii="Times New Roman" w:hAnsi="Times New Roman" w:cs="Times New Roman"/>
          <w:sz w:val="24"/>
          <w:szCs w:val="24"/>
        </w:rPr>
        <w:t>)/ pre prípad smrti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mortis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causa</w:t>
      </w:r>
      <w:proofErr w:type="spellEnd"/>
      <w:r>
        <w:rPr>
          <w:rFonts w:ascii="Times New Roman" w:hAnsi="Times New Roman" w:cs="Times New Roman"/>
          <w:sz w:val="24"/>
          <w:szCs w:val="24"/>
        </w:rPr>
        <w:t>)- účinnosť podmienená smrťou (testamenty)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jednostranné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unilaterales</w:t>
      </w:r>
      <w:proofErr w:type="spellEnd"/>
      <w:r>
        <w:rPr>
          <w:rFonts w:ascii="Times New Roman" w:hAnsi="Times New Roman" w:cs="Times New Roman"/>
          <w:sz w:val="24"/>
          <w:szCs w:val="24"/>
        </w:rPr>
        <w:t>)/ dvojstranné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bilaterales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PÚ predpokladá prejav jednej strany/ dvoch proti sebe stojacich strán (napr. zmluva)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odplatné/ bezodplatné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plnenie jednej strany je vyvážené protiplnením druhej strany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kauzálne/ abstraktné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platnosť úkonu predpokladá určitú kauzu alebo nie</w:t>
      </w:r>
    </w:p>
    <w:p w:rsidR="00F13E73" w:rsidRDefault="00F13E73" w:rsidP="0004707D">
      <w:pPr>
        <w:pStyle w:val="Odsekzoznamu"/>
        <w:numPr>
          <w:ilvl w:val="3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kauza: právom uznaný </w:t>
      </w:r>
      <w:proofErr w:type="spellStart"/>
      <w:r>
        <w:rPr>
          <w:rFonts w:ascii="Times New Roman" w:hAnsi="Times New Roman" w:cs="Times New Roman"/>
          <w:sz w:val="24"/>
          <w:szCs w:val="24"/>
        </w:rPr>
        <w:t>hosp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-spol. cieľ/funkcia PÚ </w:t>
      </w:r>
    </w:p>
    <w:p w:rsidR="00F13E73" w:rsidRDefault="00F13E73" w:rsidP="0004707D">
      <w:pPr>
        <w:pStyle w:val="Odsekzoznamu"/>
        <w:numPr>
          <w:ilvl w:val="4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určuje akú právnu úpravu je potrebné aplikovať na PÚ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formálne/ neformálne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platnosť a účinnosť úkonu sú viazané na dodržanie formy alebo nie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zaväzovacie/ dispozitívne (</w:t>
      </w:r>
      <w:proofErr w:type="spellStart"/>
      <w:r>
        <w:rPr>
          <w:rFonts w:ascii="Times New Roman" w:hAnsi="Times New Roman" w:cs="Times New Roman"/>
          <w:sz w:val="24"/>
          <w:szCs w:val="24"/>
        </w:rPr>
        <w:t>scudzovacie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či sú zamerané na založenie dlžníckeho pomeru- </w:t>
      </w:r>
      <w:proofErr w:type="spellStart"/>
      <w:r>
        <w:rPr>
          <w:rFonts w:ascii="Times New Roman" w:hAnsi="Times New Roman" w:cs="Times New Roman"/>
          <w:sz w:val="24"/>
          <w:szCs w:val="24"/>
        </w:rPr>
        <w:t>pôžičk</w:t>
      </w:r>
      <w:proofErr w:type="spellEnd"/>
      <w:r>
        <w:rPr>
          <w:rFonts w:ascii="Times New Roman" w:hAnsi="Times New Roman" w:cs="Times New Roman"/>
          <w:sz w:val="24"/>
          <w:szCs w:val="24"/>
        </w:rPr>
        <w:t>, nájom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či sú zamerané na bezprostredný prevod/ zmenu/ zrušenie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</w:t>
      </w:r>
      <w:proofErr w:type="spellEnd"/>
      <w:r>
        <w:rPr>
          <w:rFonts w:ascii="Times New Roman" w:hAnsi="Times New Roman" w:cs="Times New Roman"/>
          <w:sz w:val="24"/>
          <w:szCs w:val="24"/>
        </w:rPr>
        <w:t>. práva (napr. na VP/ prepustenie na slobodu..)</w:t>
      </w:r>
    </w:p>
    <w:bookmarkEnd w:id="0"/>
    <w:p w:rsidR="00F13E73" w:rsidRDefault="00F13E73" w:rsidP="0004707D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náležitosti PÚ: tieto podstatné náležitosti: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konajúci musí mať spôsobilosť na právne úkony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konajúci musí prejaviť vôľu tak, aby zhodovala s prejavom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obsah PÚ musí byť možný, uznaný a dovolený (nesmie odporovať zákonu, dobrým mravom..)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aby konaním sledovaný cieľ bol PP uznaný ako základ nastúpenia právnych účinkov (kauza- nie vždy bola náležitosťou vývojom času- v popredí vôľa, v úzadí kauza a naopak)</w:t>
      </w:r>
    </w:p>
    <w:p w:rsidR="00F13E73" w:rsidRDefault="00F13E73" w:rsidP="0004707D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platný PÚ: </w:t>
      </w:r>
      <w:proofErr w:type="spellStart"/>
      <w:r>
        <w:rPr>
          <w:rFonts w:ascii="Times New Roman" w:hAnsi="Times New Roman" w:cs="Times New Roman"/>
          <w:sz w:val="24"/>
          <w:szCs w:val="24"/>
        </w:rPr>
        <w:t>splňajúci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všetky PP požadované náležitosti</w:t>
      </w:r>
    </w:p>
    <w:p w:rsidR="00F13E73" w:rsidRPr="006537C0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platnosť= existencia/ prináležitosť PÚ do PP; vyplýva z nej jeho účinnosť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Zastúpenie pri právnom úkone a jeho druhy. </w:t>
      </w:r>
    </w:p>
    <w:p w:rsidR="00F13E73" w:rsidRPr="00FD2AD6" w:rsidRDefault="00F13E73" w:rsidP="0004707D">
      <w:pPr>
        <w:pStyle w:val="Odsekzoznamu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 uznáva aj také PÚ, kt. konajúci nerobí pre seba, ale v záujme druhého= zastúpenie</w:t>
      </w:r>
    </w:p>
    <w:p w:rsidR="00F13E73" w:rsidRPr="0014077B" w:rsidRDefault="00F13E73" w:rsidP="0004707D">
      <w:pPr>
        <w:pStyle w:val="Odsekzoznamu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druhy:</w:t>
      </w:r>
    </w:p>
    <w:p w:rsidR="00F13E73" w:rsidRPr="00EA25C5" w:rsidRDefault="00F13E73" w:rsidP="0004707D">
      <w:pPr>
        <w:pStyle w:val="Odsekzoznamu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priame zastúpenie-</w:t>
      </w:r>
    </w:p>
    <w:p w:rsidR="00F13E73" w:rsidRPr="00097442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5C5">
        <w:rPr>
          <w:rFonts w:ascii="Times New Roman" w:hAnsi="Times New Roman" w:cs="Times New Roman"/>
          <w:sz w:val="24"/>
          <w:szCs w:val="24"/>
        </w:rPr>
        <w:t>zástupca urobí PÚ v menej inej samostatnej osoby (zastúpeného)</w:t>
      </w:r>
      <w:r>
        <w:rPr>
          <w:rFonts w:ascii="Times New Roman" w:hAnsi="Times New Roman" w:cs="Times New Roman"/>
          <w:sz w:val="24"/>
          <w:szCs w:val="24"/>
        </w:rPr>
        <w:t xml:space="preserve"> s tým, že právne účinky sa viažu priamo na zastúpeného</w:t>
      </w:r>
    </w:p>
    <w:p w:rsidR="00F13E73" w:rsidRPr="002B7D76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potrebné určiť rámec a podmienky jej pripustenia:</w:t>
      </w:r>
    </w:p>
    <w:p w:rsidR="00F13E73" w:rsidRPr="001A2142" w:rsidRDefault="00F13E73" w:rsidP="0004707D">
      <w:pPr>
        <w:pStyle w:val="Odsekzoznamu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zásada, že zastúpený má vhodným spôsobom dať tretím osobám na vedomie, že vstupuje do právnych vzťahov prostredníctvom zástupcu</w:t>
      </w:r>
    </w:p>
    <w:p w:rsidR="00F13E73" w:rsidRPr="001A2142" w:rsidRDefault="00F13E73" w:rsidP="0004707D">
      <w:pPr>
        <w:pStyle w:val="Odsekzoznamu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túto funkciu obstaráva plnomocenstvo-</w:t>
      </w:r>
    </w:p>
    <w:p w:rsidR="00F13E73" w:rsidRPr="0052334D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jednostranný PÚ zastúpeného adresovaný tretím osobám, kt. dávam najavo, kto a v akom rozsahu je oprávnený zaňho právne konať</w:t>
      </w:r>
    </w:p>
    <w:p w:rsidR="00F13E73" w:rsidRPr="0052334D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vonkajší vzťah: smerodajné; medzi zastúpeným a tretími</w:t>
      </w:r>
    </w:p>
    <w:p w:rsidR="00F13E73" w:rsidRPr="001D6DFE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1935D" wp14:editId="68EF38CA">
                <wp:simplePos x="0" y="0"/>
                <wp:positionH relativeFrom="column">
                  <wp:posOffset>3946525</wp:posOffset>
                </wp:positionH>
                <wp:positionV relativeFrom="paragraph">
                  <wp:posOffset>490855</wp:posOffset>
                </wp:positionV>
                <wp:extent cx="213360" cy="228600"/>
                <wp:effectExtent l="19050" t="0" r="15240" b="38100"/>
                <wp:wrapNone/>
                <wp:docPr id="23" name="Šípka: nado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8FF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23" o:spid="_x0000_s1026" type="#_x0000_t67" style="position:absolute;margin-left:310.75pt;margin-top:38.65pt;width:16.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B2hAIAAEQFAAAOAAAAZHJzL2Uyb0RvYy54bWysVM1u2zAMvg/YOwi6r3bcn3VGnSJo0WFA&#10;0RZrh55VWaqNyaJGKXGyp9kL7CmGvdco2XGDtthhmA+yKJIfyU+kTk7XnWErhb4FW/HZXs6ZshLq&#10;1j5W/MvdxbtjznwQthYGrKr4Rnl+On/75qR3pSqgAVMrZARifdm7ijchuDLLvGxUJ/weOGVJqQE7&#10;EUjEx6xG0RN6Z7Iiz4+yHrB2CFJ5T6fng5LPE77WSoZrrb0KzFSccgtpxbQ+xDWbn4jyEYVrWjmm&#10;If4hi060loJOUOciCLbE9gVU10oEDzrsSegy0LqVKtVA1czyZ9XcNsKpVAuR491Ek/9/sPJqdYOs&#10;rSte7HNmRUd39PvHr5/uqyhJrMEwUhBLvfMlGd+6GxwlT9tY8lpjF/9UDFsnZjcTs2odmKTDYra/&#10;f0T8S1IVxfFRnpjPnpwd+vBRQcfipuI19HaBCH0iVawufaCoZL+1IyFmNOSQdmFjVEzD2M9KU0Ux&#10;avJOvaTODLKVoC4QUiobZoOqEbUajg9z+mKhFGTySFICjMi6NWbCHgFin77EHmBG++iqUitOzvnf&#10;EhucJ48UGWyYnLvWAr4GYKiqMfJgvyVpoCay9AD1hu4bYRgE7+RFS4RfCh9uBFLn0x3RNIdrWrSB&#10;vuIw7jhrAL+/dh7tqSFJy1lPk1Rx/20pUHFmPllq1Q+zg4M4ekk4OHxfkIC7moddjV12Z0DXNKN3&#10;w8m0jfbBbLcaobunoV/EqKQSVlLsisuAW+EsDBNOz4ZUi0Uyo3FzIlzaWycjeGQ19tLd+l6gG7su&#10;ULtewXbqRPms7wbb6GlhsQyg29SUT7yOfNOopsYZn5X4FuzKyerp8Zv/AQAA//8DAFBLAwQUAAYA&#10;CAAAACEASjAvst8AAAAKAQAADwAAAGRycy9kb3ducmV2LnhtbEyPTU+EMBRF9yb+h+aZuHMKQ2AM&#10;UiajiSt1IRrdPmgFMvQjbYeBf+9z5Sxf7sm951X7RU9sVj6M1ghINwkwZTorR9ML+Px4vrsHFiIa&#10;iZM1SsCqAuzr66sKS2nP5l3NTewZlZhQooAhRldyHrpBaQwb65Sh7Md6jZFO33Pp8UzleuLbJCm4&#10;xtHQwoBOPQ2qOzYnLcB9zcd1/X7s57lx3evh7cV6bIW4vVkOD8CiWuI/DH/6pA41ObX2ZGRgk4Bi&#10;m+aECtjtMmAEFHmeAmuJTLMMeF3xyxfqXwAAAP//AwBQSwECLQAUAAYACAAAACEAtoM4kv4AAADh&#10;AQAAEwAAAAAAAAAAAAAAAAAAAAAAW0NvbnRlbnRfVHlwZXNdLnhtbFBLAQItABQABgAIAAAAIQA4&#10;/SH/1gAAAJQBAAALAAAAAAAAAAAAAAAAAC8BAABfcmVscy8ucmVsc1BLAQItABQABgAIAAAAIQDf&#10;fVB2hAIAAEQFAAAOAAAAAAAAAAAAAAAAAC4CAABkcnMvZTJvRG9jLnhtbFBLAQItABQABgAIAAAA&#10;IQBKMC+y3wAAAAoBAAAPAAAAAAAAAAAAAAAAAN4EAABkcnMvZG93bnJldi54bWxQSwUGAAAAAAQA&#10;BADzAAAA6gUAAAAA&#10;" adj="1152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 vnútorný vzťah: medzi zástupcom a zastúpeným (tu je smerodajná/príkazná zmluva, príp. iný právny základ)</w:t>
      </w:r>
    </w:p>
    <w:p w:rsidR="00F13E73" w:rsidRPr="001D6DFE" w:rsidRDefault="00F13E73" w:rsidP="00F13E73">
      <w:pPr>
        <w:pStyle w:val="Odsekzoznamu"/>
        <w:spacing w:after="0" w:line="360" w:lineRule="auto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3E73" w:rsidRPr="00421458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význam vymedzenia vzťahov: zodpovednosť zodpovednosti zúčastnených pri prekročení plnomocenstva zástupcom</w:t>
      </w:r>
    </w:p>
    <w:p w:rsidR="00F13E73" w:rsidRPr="00421458" w:rsidRDefault="00F13E73" w:rsidP="00F13E73">
      <w:pPr>
        <w:pStyle w:val="Odsekzoznamu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3E73" w:rsidRPr="001506EA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RP nepoznalo priame zastúpenie, jeho prvky sa prejavovali len pozvoľna a útržkovite (vývoj PZ začal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5122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pripustil procesné zastúpenie prostredníctvom splnomocnených správcov-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kognitor</w:t>
      </w:r>
      <w:proofErr w:type="spellEnd"/>
      <w:r>
        <w:rPr>
          <w:rFonts w:ascii="Times New Roman" w:hAnsi="Times New Roman" w:cs="Times New Roman"/>
          <w:sz w:val="24"/>
          <w:szCs w:val="24"/>
        </w:rPr>
        <w:t>, prokurátor)</w:t>
      </w:r>
    </w:p>
    <w:p w:rsidR="00F13E73" w:rsidRPr="00214EE8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inštitút splnomocnenej správy ovplyvnil prenesenie PZ aj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mimoprocesných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obč. vzťahov </w:t>
      </w:r>
      <w:r w:rsidRPr="00626D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ako správcu všetkého majetku/ správcu jedinej záležitosti/ svojprávneho zamestnanca (kapitán lode, správca hostinca)</w:t>
      </w:r>
    </w:p>
    <w:p w:rsidR="00F13E73" w:rsidRPr="002928DC" w:rsidRDefault="00F13E73" w:rsidP="0004707D">
      <w:pPr>
        <w:pStyle w:val="Odsekzoznamu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inak platilo, že nemožno práva nadobudnúť prostredníctvom inej osoby </w:t>
      </w:r>
      <w:r w:rsidRPr="00530E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ak by však nastal takýto pokus- možné ho dať právne do súladu dodatočným schválením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prétorom</w:t>
      </w:r>
      <w:proofErr w:type="spellEnd"/>
    </w:p>
    <w:p w:rsidR="00F13E73" w:rsidRPr="00F465B7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formy v RP podobné PZ: konanie prostredníctvom volených orgánov/ podriadených osôb a dôverníctva</w:t>
      </w:r>
    </w:p>
    <w:p w:rsidR="00F13E73" w:rsidRPr="000338AD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potreba PZ: až v období peňažno-výmenných vzťahov</w:t>
      </w:r>
    </w:p>
    <w:p w:rsidR="00F13E73" w:rsidRPr="000338AD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oblasť V práva: konanie prostredníctvom volených orgánov (magistrátov)</w:t>
      </w:r>
    </w:p>
    <w:p w:rsidR="00F13E73" w:rsidRPr="002B7D76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oblasť S práva: len výnimočne, najmä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korporáciach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E73" w:rsidRPr="00C45D10" w:rsidRDefault="00F13E73" w:rsidP="0004707D">
      <w:pPr>
        <w:pStyle w:val="Odsekzoznamu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nepriame zastúpenie-</w:t>
      </w:r>
    </w:p>
    <w:p w:rsidR="00F13E73" w:rsidRPr="00A95280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nadobúdali sa nimi práva prostredníctvom podriadených osôb, otrokov právnymi úkonmi</w:t>
      </w:r>
    </w:p>
    <w:p w:rsidR="00F13E73" w:rsidRPr="00A95280" w:rsidRDefault="00F13E73" w:rsidP="0004707D">
      <w:pPr>
        <w:pStyle w:val="Odsekzoznamu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delenie:</w:t>
      </w:r>
    </w:p>
    <w:p w:rsidR="00F13E73" w:rsidRPr="008C71A2" w:rsidRDefault="00F13E73" w:rsidP="0004707D">
      <w:pPr>
        <w:pStyle w:val="Odsekzoznamu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nadobúdacie úkony-</w:t>
      </w:r>
    </w:p>
    <w:p w:rsidR="00F13E73" w:rsidRPr="00D45491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nadobudnutie práv</w:t>
      </w:r>
    </w:p>
    <w:p w:rsidR="00F13E73" w:rsidRPr="00A95280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všetko čo získali </w:t>
      </w:r>
      <w:r w:rsidRPr="001C73C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 svojho nositeľa moci (nemali spôsobilosť)</w:t>
      </w:r>
    </w:p>
    <w:p w:rsidR="00F13E73" w:rsidRPr="008C71A2" w:rsidRDefault="00F13E73" w:rsidP="0004707D">
      <w:pPr>
        <w:pStyle w:val="Odsekzoznamu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zaväzovacie úkony-</w:t>
      </w:r>
    </w:p>
    <w:p w:rsidR="00F13E73" w:rsidRPr="00730E06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vznik určitej povinnosti</w:t>
      </w:r>
    </w:p>
    <w:p w:rsidR="00F13E73" w:rsidRPr="00BA4D43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viazali sa len na konajúce osoby</w:t>
      </w:r>
    </w:p>
    <w:p w:rsidR="00F13E73" w:rsidRPr="00B56467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 len </w:t>
      </w:r>
      <w:proofErr w:type="spellStart"/>
      <w:r w:rsidRPr="00E60446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E60446">
        <w:rPr>
          <w:rFonts w:ascii="Times New Roman" w:hAnsi="Times New Roman" w:cs="Times New Roman"/>
          <w:sz w:val="24"/>
          <w:szCs w:val="24"/>
        </w:rPr>
        <w:t xml:space="preserve"> pripustil </w:t>
      </w:r>
      <w:proofErr w:type="spellStart"/>
      <w:r w:rsidRPr="00E60446">
        <w:rPr>
          <w:rFonts w:ascii="Times New Roman" w:hAnsi="Times New Roman" w:cs="Times New Roman"/>
          <w:sz w:val="24"/>
          <w:szCs w:val="24"/>
        </w:rPr>
        <w:t>adjektické</w:t>
      </w:r>
      <w:proofErr w:type="spellEnd"/>
      <w:r w:rsidRPr="00E60446">
        <w:rPr>
          <w:rFonts w:ascii="Times New Roman" w:hAnsi="Times New Roman" w:cs="Times New Roman"/>
          <w:sz w:val="24"/>
          <w:szCs w:val="24"/>
        </w:rPr>
        <w:t xml:space="preserve"> žaloby (proti </w:t>
      </w:r>
      <w:proofErr w:type="spellStart"/>
      <w:r w:rsidRPr="00E60446">
        <w:rPr>
          <w:rFonts w:ascii="Times New Roman" w:hAnsi="Times New Roman" w:cs="Times New Roman"/>
          <w:i/>
          <w:iCs/>
          <w:sz w:val="24"/>
          <w:szCs w:val="24"/>
        </w:rPr>
        <w:t>pater</w:t>
      </w:r>
      <w:proofErr w:type="spellEnd"/>
      <w:r w:rsidRPr="00E604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446">
        <w:rPr>
          <w:rFonts w:ascii="Times New Roman" w:hAnsi="Times New Roman" w:cs="Times New Roman"/>
          <w:i/>
          <w:iCs/>
          <w:sz w:val="24"/>
          <w:szCs w:val="24"/>
        </w:rPr>
        <w:t>familias</w:t>
      </w:r>
      <w:proofErr w:type="spellEnd"/>
      <w:r w:rsidRPr="00E60446">
        <w:rPr>
          <w:rFonts w:ascii="Times New Roman" w:hAnsi="Times New Roman" w:cs="Times New Roman"/>
          <w:sz w:val="24"/>
          <w:szCs w:val="24"/>
        </w:rPr>
        <w:t xml:space="preserve">)  </w:t>
      </w:r>
      <w:r w:rsidRPr="00E604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žaloby V z PÚ, kt. urobili osoby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alien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príp. otroci</w:t>
      </w:r>
    </w:p>
    <w:p w:rsidR="00F13E73" w:rsidRPr="00B56467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poručník a opatrovník- nepriami zástupcovia:</w:t>
      </w:r>
    </w:p>
    <w:p w:rsidR="00F13E73" w:rsidRPr="00426B46" w:rsidRDefault="00F13E73" w:rsidP="0004707D">
      <w:pPr>
        <w:pStyle w:val="Odsekzoznamu"/>
        <w:numPr>
          <w:ilvl w:val="5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právo konať v záujme chránenca </w:t>
      </w:r>
      <w:r w:rsidRPr="00BA23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nadobudnutie držby pre poručenca/ opatrovanca</w:t>
      </w:r>
    </w:p>
    <w:p w:rsidR="00F13E73" w:rsidRPr="009A427B" w:rsidRDefault="00F13E73" w:rsidP="0004707D">
      <w:pPr>
        <w:pStyle w:val="Odsekzoznamu"/>
        <w:numPr>
          <w:ilvl w:val="5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konali síce na účet chránenca, ale vo svojom mene, preto nadobúdali pre seba </w:t>
      </w:r>
      <w:r w:rsidRPr="00D52E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neskôr ďalším PÚ prevádzali tieto práva na chránenca</w:t>
      </w:r>
    </w:p>
    <w:p w:rsidR="00F13E73" w:rsidRPr="00772C72" w:rsidRDefault="00F13E73" w:rsidP="0004707D">
      <w:pPr>
        <w:pStyle w:val="Odsekzoznamu"/>
        <w:numPr>
          <w:ilvl w:val="5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by tak neurobili</w:t>
      </w:r>
      <w:r w:rsidRPr="009A42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 skončení opatrovníctva/ poručníctva právo chránenca- osobitná žaloba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utilis</w:t>
      </w:r>
      <w:proofErr w:type="spellEnd"/>
    </w:p>
    <w:p w:rsidR="00F13E73" w:rsidRPr="00C704D9" w:rsidRDefault="00F13E73" w:rsidP="0004707D">
      <w:pPr>
        <w:pStyle w:val="Odsekzoznamu"/>
        <w:numPr>
          <w:ilvl w:val="5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a P ale znášali aj záväzky, kt. urobili v prospech chránenca </w:t>
      </w:r>
      <w:r w:rsidRPr="00EF6D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právo na žalobu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actiones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utiles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(ak chránenci neoslobodili bývalého P/P z toho záväzku)</w:t>
      </w:r>
    </w:p>
    <w:p w:rsidR="00F13E73" w:rsidRPr="00DB2194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ďalej aj: splnomocnená správa, príkazná zmluva, obstarávane cudzích záležitostí bez príkazu</w:t>
      </w:r>
    </w:p>
    <w:p w:rsidR="00F13E73" w:rsidRPr="00C06334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obstaranie cudzích záležitostí bez príkazu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negotiorum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gestio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F13E73" w:rsidRPr="008E68E1" w:rsidRDefault="00F13E73" w:rsidP="0004707D">
      <w:pPr>
        <w:pStyle w:val="Odsekzoznamu"/>
        <w:numPr>
          <w:ilvl w:val="5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zavedený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priznaním žalôb zainteresovaným stranám</w:t>
      </w:r>
    </w:p>
    <w:p w:rsidR="00F13E73" w:rsidRPr="008C2A9B" w:rsidRDefault="00F13E73" w:rsidP="0004707D">
      <w:pPr>
        <w:pStyle w:val="Odsekzoznamu"/>
        <w:numPr>
          <w:ilvl w:val="5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účel: zámerné nepriame zastupovanie</w:t>
      </w:r>
    </w:p>
    <w:p w:rsidR="00F13E73" w:rsidRPr="00E60446" w:rsidRDefault="00F13E73" w:rsidP="0004707D">
      <w:pPr>
        <w:pStyle w:val="Odsekzoznamu"/>
        <w:numPr>
          <w:ilvl w:val="4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neskôr sa pripustil aj generálny mandát (každý správca= príkazník, mandatár)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65F">
        <w:rPr>
          <w:rFonts w:ascii="Times New Roman" w:hAnsi="Times New Roman" w:cs="Times New Roman"/>
          <w:b/>
          <w:bCs/>
          <w:sz w:val="28"/>
          <w:szCs w:val="28"/>
        </w:rPr>
        <w:t>Pojem, delenie a následky právnych skutočností.</w:t>
      </w:r>
    </w:p>
    <w:p w:rsidR="00F13E73" w:rsidRDefault="00F13E73" w:rsidP="0004707D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právna skutočnosť: podmieňujúca skutočnosť na kt. právny poriadok viaže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následky</w:t>
      </w:r>
    </w:p>
    <w:p w:rsidR="00F13E73" w:rsidRDefault="00F13E73" w:rsidP="0004707D">
      <w:pPr>
        <w:pStyle w:val="Odsekzoznamu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nie každá skutočnosť je aj právnou skutočnosťou- búrka sama o sebe nie; búrka ak spôsobí škodu áno</w:t>
      </w:r>
    </w:p>
    <w:p w:rsidR="00F13E73" w:rsidRPr="00553858" w:rsidRDefault="00F13E73" w:rsidP="0004707D">
      <w:pPr>
        <w:pStyle w:val="Odsekzoznamu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právne následky, kt. sa viažu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skutočnosť spočívajú v tom, že medzi subjektmi právny pomer určitého typu vznikne/ už existoval/ zmení sa/ zruší sa </w:t>
      </w:r>
      <w:r w:rsidRPr="00A7090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vznik/zmena/ zánik subjektívneho práva a povinnosti </w:t>
      </w:r>
    </w:p>
    <w:p w:rsidR="00F13E73" w:rsidRDefault="00F13E73" w:rsidP="0004707D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skutková podstata: súhrn skutočnosti, kt. je podmienkou nastúpenie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následkov</w:t>
      </w:r>
    </w:p>
    <w:p w:rsidR="00F13E73" w:rsidRDefault="00F13E73" w:rsidP="0004707D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delenie: podľa rôznych kritérií</w:t>
      </w:r>
    </w:p>
    <w:p w:rsidR="00F13E73" w:rsidRDefault="00F13E73" w:rsidP="0004707D">
      <w:pPr>
        <w:pStyle w:val="Odsekzoznamu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podľa ich objektívnej povahy</w:t>
      </w:r>
    </w:p>
    <w:p w:rsidR="00F13E73" w:rsidRDefault="00F13E73" w:rsidP="0004707D">
      <w:pPr>
        <w:pStyle w:val="Odsekzoznamu"/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skutočnosti a skutkové stavy</w:t>
      </w:r>
    </w:p>
    <w:p w:rsidR="00F13E73" w:rsidRDefault="00F13E73" w:rsidP="0004707D">
      <w:pPr>
        <w:pStyle w:val="Odsekzoznamu"/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skutočnosti pozitívne a negatívne</w:t>
      </w:r>
    </w:p>
    <w:p w:rsidR="00F13E73" w:rsidRDefault="00F13E73" w:rsidP="0004707D">
      <w:pPr>
        <w:pStyle w:val="Odsekzoznamu"/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skutočnosti jednoduché a zložité</w:t>
      </w:r>
    </w:p>
    <w:p w:rsidR="00F13E73" w:rsidRDefault="00F13E73" w:rsidP="0004707D">
      <w:pPr>
        <w:pStyle w:val="Odsekzoznamu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podľa spôsobu, ako ich hodnotí PP</w:t>
      </w:r>
    </w:p>
    <w:p w:rsidR="00F13E73" w:rsidRDefault="00F13E73" w:rsidP="0004707D">
      <w:pPr>
        <w:pStyle w:val="Odsekzoznamu"/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skutočnosti prírodné</w:t>
      </w:r>
    </w:p>
    <w:p w:rsidR="00F13E73" w:rsidRDefault="00F13E73" w:rsidP="0004707D">
      <w:pPr>
        <w:pStyle w:val="Odsekzoznamu"/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ľudské konanie (dôraz na vedomie a vôľu konajúcich)</w:t>
      </w:r>
    </w:p>
    <w:p w:rsidR="00F13E73" w:rsidRDefault="00F13E73" w:rsidP="0004707D">
      <w:pPr>
        <w:pStyle w:val="Odsekzoznamu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druhy ľudského konania: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3E73" w:rsidRDefault="00F13E73" w:rsidP="0004707D">
      <w:pPr>
        <w:pStyle w:val="Odsekzoznamu"/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dovolené právne konania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liciti</w:t>
      </w:r>
      <w:proofErr w:type="spellEnd"/>
      <w:r>
        <w:rPr>
          <w:rFonts w:ascii="Times New Roman" w:hAnsi="Times New Roman" w:cs="Times New Roman"/>
          <w:sz w:val="24"/>
          <w:szCs w:val="24"/>
        </w:rPr>
        <w:t>)= PÚ (zmluvy, testamenty..)</w:t>
      </w:r>
    </w:p>
    <w:p w:rsidR="00F13E73" w:rsidRDefault="00F13E73" w:rsidP="0004707D">
      <w:pPr>
        <w:pStyle w:val="Odsekzoznamu"/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nedovolené konania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delicta</w:t>
      </w:r>
      <w:proofErr w:type="spellEnd"/>
      <w:r>
        <w:rPr>
          <w:rFonts w:ascii="Times New Roman" w:hAnsi="Times New Roman" w:cs="Times New Roman"/>
          <w:sz w:val="24"/>
          <w:szCs w:val="24"/>
        </w:rPr>
        <w:t>)= protiprávne PÚ</w:t>
      </w:r>
    </w:p>
    <w:p w:rsidR="00F13E73" w:rsidRDefault="00F13E73" w:rsidP="0004707D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následky právnych skutočností:</w:t>
      </w:r>
    </w:p>
    <w:p w:rsidR="00F13E73" w:rsidRDefault="00F13E73" w:rsidP="0004707D">
      <w:pPr>
        <w:pStyle w:val="Odsekzoznamu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právna domnienka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praesumptiones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vyvrátiteľné/ nevyvrátiteľné (podľa toho, či sa proti nim pripúšťa dôkaz z opaku, alebo nie), napr.: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praesumptio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Muciana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3E73" w:rsidRDefault="00F13E73" w:rsidP="0004707D">
      <w:pPr>
        <w:pStyle w:val="Odsekzoznamu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fikcia- vymyslená predstava, kt. z ustanovenia právneho poriadku ako právna skutočnosť</w:t>
      </w:r>
      <w:r w:rsidRPr="00BB2E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viažu sa na ňu právne následky, napr.: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fictio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legis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Corneliae</w:t>
      </w:r>
      <w:proofErr w:type="spellEnd"/>
    </w:p>
    <w:p w:rsidR="00F13E73" w:rsidRDefault="00F13E73" w:rsidP="0004707D">
      <w:pPr>
        <w:pStyle w:val="Odsekzoznamu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právna skutočnosť spôsobuje:</w:t>
      </w:r>
    </w:p>
    <w:p w:rsidR="00F13E73" w:rsidRDefault="00F13E73" w:rsidP="0004707D">
      <w:pPr>
        <w:pStyle w:val="Odsekzoznamu"/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aktívnej strane- </w:t>
      </w:r>
    </w:p>
    <w:p w:rsidR="00F13E73" w:rsidRDefault="00F13E73" w:rsidP="0004707D">
      <w:pPr>
        <w:pStyle w:val="Odsekzoznamu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nadobudnutie</w:t>
      </w:r>
    </w:p>
    <w:p w:rsidR="00F13E73" w:rsidRDefault="00F13E73" w:rsidP="0004707D">
      <w:pPr>
        <w:pStyle w:val="Odsekzoznamu"/>
        <w:numPr>
          <w:ilvl w:val="4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spojenie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</w:t>
      </w:r>
      <w:proofErr w:type="spellEnd"/>
      <w:r>
        <w:rPr>
          <w:rFonts w:ascii="Times New Roman" w:hAnsi="Times New Roman" w:cs="Times New Roman"/>
          <w:sz w:val="24"/>
          <w:szCs w:val="24"/>
        </w:rPr>
        <w:t>. práva s právnym subjektom (určitým subjektom)</w:t>
      </w:r>
    </w:p>
    <w:p w:rsidR="00F13E73" w:rsidRDefault="00F13E73" w:rsidP="0004707D">
      <w:pPr>
        <w:pStyle w:val="Odsekzoznamu"/>
        <w:numPr>
          <w:ilvl w:val="4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dva druhy: pôvodné- vydržaním, okupáciou/ odvodené- </w:t>
      </w:r>
      <w:proofErr w:type="spellStart"/>
      <w:r>
        <w:rPr>
          <w:rFonts w:ascii="Times New Roman" w:hAnsi="Times New Roman" w:cs="Times New Roman"/>
          <w:sz w:val="24"/>
          <w:szCs w:val="24"/>
        </w:rPr>
        <w:t>konštituvíne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translčané</w:t>
      </w:r>
      <w:proofErr w:type="spellEnd"/>
      <w:r>
        <w:rPr>
          <w:rFonts w:ascii="Times New Roman" w:hAnsi="Times New Roman" w:cs="Times New Roman"/>
          <w:sz w:val="24"/>
          <w:szCs w:val="24"/>
        </w:rPr>
        <w:t>- predchodcove právo (závisí od práva inej osoby)</w:t>
      </w:r>
    </w:p>
    <w:p w:rsidR="00F13E73" w:rsidRDefault="00F13E73" w:rsidP="0004707D">
      <w:pPr>
        <w:pStyle w:val="Odsekzoznamu"/>
        <w:numPr>
          <w:ilvl w:val="5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sukcesia- singulárna (do jednotlivého práva/ povinnosti), univerzálna (do všetkých práv/povinností)</w:t>
      </w:r>
    </w:p>
    <w:p w:rsidR="00F13E73" w:rsidRDefault="00F13E73" w:rsidP="0004707D">
      <w:pPr>
        <w:pStyle w:val="Odsekzoznamu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zmena</w:t>
      </w:r>
    </w:p>
    <w:p w:rsidR="00F13E73" w:rsidRDefault="00F13E73" w:rsidP="0004707D">
      <w:pPr>
        <w:pStyle w:val="Odsekzoznamu"/>
        <w:numPr>
          <w:ilvl w:val="4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subjekt zostáva, ale obsah jeho práva sa zmenil</w:t>
      </w:r>
    </w:p>
    <w:p w:rsidR="00F13E73" w:rsidRDefault="00F13E73" w:rsidP="0004707D">
      <w:pPr>
        <w:pStyle w:val="Odsekzoznamu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zrušenie</w:t>
      </w:r>
    </w:p>
    <w:p w:rsidR="00F13E73" w:rsidRDefault="00F13E73" w:rsidP="0004707D">
      <w:pPr>
        <w:pStyle w:val="Odsekzoznamu"/>
        <w:numPr>
          <w:ilvl w:val="4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odpojenie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práva od jeho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subjektu</w:t>
      </w:r>
    </w:p>
    <w:p w:rsidR="00F13E73" w:rsidRDefault="00F13E73" w:rsidP="0004707D">
      <w:pPr>
        <w:pStyle w:val="Odsekzoznamu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výkon subjektívneho práva</w:t>
      </w:r>
    </w:p>
    <w:p w:rsidR="00F13E73" w:rsidRDefault="00F13E73" w:rsidP="0004707D">
      <w:pPr>
        <w:pStyle w:val="Odsekzoznamu"/>
        <w:numPr>
          <w:ilvl w:val="2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pasívnej strane-</w:t>
      </w:r>
    </w:p>
    <w:p w:rsidR="00F13E73" w:rsidRDefault="00F13E73" w:rsidP="0004707D">
      <w:pPr>
        <w:pStyle w:val="Odsekzoznamu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vznik záväzku</w:t>
      </w:r>
    </w:p>
    <w:p w:rsidR="00F13E73" w:rsidRDefault="00F13E73" w:rsidP="0004707D">
      <w:pPr>
        <w:pStyle w:val="Odsekzoznamu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zmenu záväzku</w:t>
      </w:r>
    </w:p>
    <w:p w:rsidR="00F13E73" w:rsidRDefault="00F13E73" w:rsidP="0004707D">
      <w:pPr>
        <w:pStyle w:val="Odsekzoznamu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oslobodenie od záväzku</w:t>
      </w:r>
    </w:p>
    <w:p w:rsidR="00F13E73" w:rsidRPr="006E140A" w:rsidRDefault="00F13E73" w:rsidP="00F13E73">
      <w:pPr>
        <w:pStyle w:val="Odsekzoznamu"/>
        <w:spacing w:after="0"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nastúpenie sankcie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65F">
        <w:rPr>
          <w:rFonts w:ascii="Times New Roman" w:hAnsi="Times New Roman" w:cs="Times New Roman"/>
          <w:b/>
          <w:bCs/>
          <w:sz w:val="28"/>
          <w:szCs w:val="28"/>
        </w:rPr>
        <w:t>Podmienka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pri právnom úkone, pojem, druhy a účinky. </w:t>
      </w:r>
    </w:p>
    <w:p w:rsidR="00F13E73" w:rsidRPr="003D6F7B" w:rsidRDefault="00F13E73" w:rsidP="0004707D">
      <w:pPr>
        <w:pStyle w:val="Odsekzoznamu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podmienka: vedľajší prvok PÚ- pripojené k PÚ na základe PP</w:t>
      </w:r>
    </w:p>
    <w:p w:rsidR="00F13E73" w:rsidRPr="00CD42E9" w:rsidRDefault="00F13E73" w:rsidP="0004707D">
      <w:pPr>
        <w:pStyle w:val="Odsekzoznamu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VP: presnejšie a vhodnejšie (podľa svojich záujmov) vymedzenie právnych účinkov, napr.: účinky PÚ robili závislými od nejakej udalosti, kt. bola významná pre konajúcu stranu</w:t>
      </w:r>
    </w:p>
    <w:p w:rsidR="00F13E73" w:rsidRPr="00CD42E9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patria tu doložky: účelové určenie, zmluvná pokuta, dohoda o „vernej ruke“</w:t>
      </w:r>
    </w:p>
    <w:p w:rsidR="00F13E73" w:rsidRPr="006B4C32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patria tu vedľajšie ustanovenia: podmienka, uloženie času a celý rad ustanovení, ktoré dopĺňali a spresňovali normálne účinky PÚ ďalšími účinkami</w:t>
      </w:r>
    </w:p>
    <w:p w:rsidR="00F13E73" w:rsidRPr="009A062A" w:rsidRDefault="00F13E73" w:rsidP="0004707D">
      <w:pPr>
        <w:pStyle w:val="Odsekzoznamu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podmienka:</w:t>
      </w:r>
    </w:p>
    <w:p w:rsidR="00F13E73" w:rsidRPr="00865163" w:rsidRDefault="00F13E73" w:rsidP="0004707D">
      <w:pPr>
        <w:pStyle w:val="Odsekzoznamu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budúca, neistá, ale možná udalosť na ktorú konajúci viaže účinky PÚ</w:t>
      </w:r>
    </w:p>
    <w:p w:rsidR="00F13E73" w:rsidRPr="00912324" w:rsidRDefault="00F13E73" w:rsidP="0004707D">
      <w:pPr>
        <w:pStyle w:val="Odsekzoznamu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účel: odloženie</w:t>
      </w:r>
      <w:r w:rsidRPr="00817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splnenia udalosti / rozviazanie právnych účinkov v okamihu splnenia udalosti</w:t>
      </w:r>
    </w:p>
    <w:p w:rsidR="00F13E73" w:rsidRPr="00E54BBE" w:rsidRDefault="00F13E73" w:rsidP="0004707D">
      <w:pPr>
        <w:pStyle w:val="Odsekzoznamu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možné pripojiť ku všetkým PÚ okrem: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legitimi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76FA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pripojením neúčinné</w:t>
      </w:r>
    </w:p>
    <w:p w:rsidR="00F13E73" w:rsidRPr="002E4F31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mancipatio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acceptiilatio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heredatis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aditio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servi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tutoris</w:t>
      </w:r>
      <w:proofErr w:type="spellEnd"/>
    </w:p>
    <w:p w:rsidR="00F13E73" w:rsidRPr="007D28D0" w:rsidRDefault="00F13E73" w:rsidP="0004707D">
      <w:pPr>
        <w:pStyle w:val="Odsekzoznamu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môže závisieť celkom/ sčasti od vôle podmienene oprávneného </w:t>
      </w:r>
    </w:p>
    <w:p w:rsidR="00F13E73" w:rsidRPr="00E31DA7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podmienka závislá od oprávneného, náhodnú a zmiešanú</w:t>
      </w:r>
    </w:p>
    <w:p w:rsidR="00F13E73" w:rsidRPr="00A03052" w:rsidRDefault="00F13E73" w:rsidP="0004707D">
      <w:pPr>
        <w:pStyle w:val="Odsekzoznamu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ďalšie delenie: kladné (afirmatívne) a záporné (negatívne)</w:t>
      </w:r>
    </w:p>
    <w:p w:rsidR="00F13E73" w:rsidRPr="009C102D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podľa toho, či sa účinky PÚ podmieňujú tým, že sa niečo stane/ nestane</w:t>
      </w:r>
    </w:p>
    <w:p w:rsidR="00F13E73" w:rsidRPr="009C102D" w:rsidRDefault="00F13E73" w:rsidP="0004707D">
      <w:pPr>
        <w:pStyle w:val="Odsekzoznamu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významný rozdiel medzi podmienkou odkladacou a rozväzovacou:</w:t>
      </w:r>
    </w:p>
    <w:p w:rsidR="00F13E73" w:rsidRPr="009C102D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PO- účinky PÚ sa odkladajú až do okamihu splnenia podmieňujúcej udalosti </w:t>
      </w:r>
    </w:p>
    <w:p w:rsidR="00F13E73" w:rsidRPr="009427F5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PR- účinky PÚ prestávajú, rozväzujú sa v okamihu splnenia pod. udalosti</w:t>
      </w:r>
    </w:p>
    <w:p w:rsidR="00F13E73" w:rsidRPr="009427F5" w:rsidRDefault="00F13E73" w:rsidP="0004707D">
      <w:pPr>
        <w:pStyle w:val="Odsekzoznamu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splnenie podmienky: </w:t>
      </w:r>
    </w:p>
    <w:p w:rsidR="00F13E73" w:rsidRPr="009427F5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kladná podmienka- splnenie, nastúpenie, reálne vyskytnutie sa pod. udalosti</w:t>
      </w:r>
    </w:p>
    <w:p w:rsidR="00F13E73" w:rsidRPr="007256D3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negatívna podmienka- reálne overenie, istota, že podmieňujúca udalosť až nenastane</w:t>
      </w:r>
    </w:p>
    <w:p w:rsidR="00F13E73" w:rsidRPr="00CB2CA3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dokiaľ sa podmienka nesplní</w:t>
      </w:r>
      <w:r w:rsidRPr="007256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účinky sú neisté- nevedno aký je ich osud,</w:t>
      </w:r>
    </w:p>
    <w:p w:rsidR="00F13E73" w:rsidRPr="00F61AAD" w:rsidRDefault="00F13E73" w:rsidP="0004707D">
      <w:pPr>
        <w:pStyle w:val="Odsekzoznamu"/>
        <w:numPr>
          <w:ilvl w:val="3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či vôbec nastanú-PO </w:t>
      </w:r>
    </w:p>
    <w:p w:rsidR="00F13E73" w:rsidRPr="00530B8C" w:rsidRDefault="00F13E73" w:rsidP="0004707D">
      <w:pPr>
        <w:pStyle w:val="Odsekzoznamu"/>
        <w:numPr>
          <w:ilvl w:val="3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alebo či budú trvať bez obmedzenia- PR</w:t>
      </w:r>
    </w:p>
    <w:p w:rsidR="00F13E73" w:rsidRPr="00017CE0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zavisnutie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podmienky: obdobie od uzavretia PÚ až do splnenia podmienky; obdobie neistoty</w:t>
      </w:r>
    </w:p>
    <w:p w:rsidR="00F13E73" w:rsidRPr="00A6652A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fikcia splnenia: v niektorých prípadoch; osoba nezainteresovaná na nesplnení prekazila splnenie podmienky</w:t>
      </w:r>
    </w:p>
    <w:p w:rsidR="00F13E73" w:rsidRPr="00A6652A" w:rsidRDefault="00F13E73" w:rsidP="0004707D">
      <w:pPr>
        <w:pStyle w:val="Odsekzoznamu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podmienkou nie je:</w:t>
      </w:r>
    </w:p>
    <w:p w:rsidR="00F13E73" w:rsidRPr="006E1810" w:rsidRDefault="00F13E73" w:rsidP="0004707D">
      <w:pPr>
        <w:pStyle w:val="Odsekzoznamu"/>
        <w:numPr>
          <w:ilvl w:val="3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udalosť minulá/ prítomná (účinky ihneď)</w:t>
      </w:r>
    </w:p>
    <w:p w:rsidR="00F13E73" w:rsidRPr="005969ED" w:rsidRDefault="00F13E73" w:rsidP="0004707D">
      <w:pPr>
        <w:pStyle w:val="Odsekzoznamu"/>
        <w:numPr>
          <w:ilvl w:val="3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podmienka nevyhnutná (účinky až pod udalosti)</w:t>
      </w:r>
    </w:p>
    <w:p w:rsidR="00F13E73" w:rsidRPr="003C59FA" w:rsidRDefault="00F13E73" w:rsidP="0004707D">
      <w:pPr>
        <w:pStyle w:val="Odsekzoznamu"/>
        <w:numPr>
          <w:ilvl w:val="3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podmienka nemožná (či už vo svete prírody/ v rámci práva)</w:t>
      </w:r>
    </w:p>
    <w:p w:rsidR="00F13E73" w:rsidRPr="00A23675" w:rsidRDefault="00F13E73" w:rsidP="0004707D">
      <w:pPr>
        <w:pStyle w:val="Odsekzoznamu"/>
        <w:numPr>
          <w:ilvl w:val="3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podmienka nemravná, posmešná a nedovolená </w:t>
      </w:r>
    </w:p>
    <w:p w:rsidR="00F13E73" w:rsidRPr="009C102D" w:rsidRDefault="00F13E73" w:rsidP="0004707D">
      <w:pPr>
        <w:pStyle w:val="Odsekzoznamu"/>
        <w:numPr>
          <w:ilvl w:val="3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podmienka právna (ak už zo zákona sú účinky závislé od podmieňujúcej udalosti)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765F">
        <w:rPr>
          <w:rFonts w:ascii="Times New Roman" w:hAnsi="Times New Roman" w:cs="Times New Roman"/>
          <w:b/>
          <w:bCs/>
          <w:sz w:val="28"/>
          <w:szCs w:val="28"/>
        </w:rPr>
        <w:t>Hlavné oblasti činnosti laických právnikov (</w:t>
      </w:r>
      <w:proofErr w:type="spellStart"/>
      <w:r w:rsidRPr="00A3765F">
        <w:rPr>
          <w:rFonts w:ascii="Times New Roman" w:hAnsi="Times New Roman" w:cs="Times New Roman"/>
          <w:b/>
          <w:bCs/>
          <w:sz w:val="28"/>
          <w:szCs w:val="28"/>
        </w:rPr>
        <w:t>jurisprudencia</w:t>
      </w:r>
      <w:proofErr w:type="spellEnd"/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</w:p>
    <w:p w:rsidR="00F13E73" w:rsidRPr="007F691E" w:rsidRDefault="00F13E73" w:rsidP="0004707D">
      <w:pPr>
        <w:pStyle w:val="Odsekzoznamu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činnosť laických právnikov možno vystihnúť slovami:</w:t>
      </w:r>
    </w:p>
    <w:p w:rsidR="00F13E73" w:rsidRPr="002354BE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žalovať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agere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910C1F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pomoc pri zostavovaní žaloby, žalobnej formuly na použitie pred súdom</w:t>
      </w:r>
    </w:p>
    <w:p w:rsidR="00F13E73" w:rsidRPr="007846AE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radiť, čo a ako má žalobca pred súdom robiť</w:t>
      </w:r>
    </w:p>
    <w:p w:rsidR="00F13E73" w:rsidRPr="007F691E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právnik≠ dnešný advokát </w:t>
      </w:r>
      <w:r w:rsidRPr="007846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dával len rady a na súde za stranu vystupoval rečník so svojou výrečnosťou</w:t>
      </w:r>
    </w:p>
    <w:p w:rsidR="00F13E73" w:rsidRPr="007846AE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ochraňovať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cavere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6320DA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pomoc pri uzavieraní zmlúv a PÚ, aby strana mala v prípadnom spore jasnú právnu pozíciu</w:t>
      </w:r>
    </w:p>
    <w:p w:rsidR="00F13E73" w:rsidRPr="007F691E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preventívna/ </w:t>
      </w:r>
      <w:proofErr w:type="spellStart"/>
      <w:r>
        <w:rPr>
          <w:rFonts w:ascii="Times New Roman" w:hAnsi="Times New Roman" w:cs="Times New Roman"/>
          <w:sz w:val="24"/>
          <w:szCs w:val="24"/>
        </w:rPr>
        <w:t>kauterálna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jurisprudencia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E73" w:rsidRPr="006671C2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odpovedať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respondere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EB1109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právnici poskytovali predovšetkým dobrozdania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responsum</w:t>
      </w:r>
      <w:proofErr w:type="spellEnd"/>
      <w:r w:rsidRPr="00EB1109">
        <w:rPr>
          <w:rFonts w:ascii="Times New Roman" w:hAnsi="Times New Roman" w:cs="Times New Roman"/>
          <w:sz w:val="24"/>
          <w:szCs w:val="24"/>
        </w:rPr>
        <w:t>)</w:t>
      </w:r>
    </w:p>
    <w:p w:rsidR="00F13E73" w:rsidRPr="00EB1109" w:rsidRDefault="00F13E73" w:rsidP="0004707D">
      <w:pPr>
        <w:pStyle w:val="Odsekzoznamu"/>
        <w:numPr>
          <w:ilvl w:val="3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verejne, ústne alebo písomne – len na základe svojich schopností a vedomostí</w:t>
      </w:r>
    </w:p>
    <w:p w:rsidR="00F13E73" w:rsidRPr="00EB1109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responsum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rôznych právnikov si mohli protirečiť</w:t>
      </w:r>
    </w:p>
    <w:p w:rsidR="00F13E73" w:rsidRPr="00DB0EEC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neskôr aj písať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scribere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B41008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literárna odborná činnosť </w:t>
      </w:r>
      <w:r w:rsidRPr="00DB0E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právnická literatúra</w:t>
      </w:r>
    </w:p>
    <w:p w:rsidR="00F13E73" w:rsidRPr="00D201F4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na začiatku najmä: zbierky komentárov k zákonom a ediktom; zbierky formulárov na rôzne PÚ </w:t>
      </w:r>
    </w:p>
    <w:p w:rsidR="00F13E73" w:rsidRPr="00352A91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neskôr: systematické a teoretické traktáty, učebnica</w:t>
      </w:r>
    </w:p>
    <w:p w:rsidR="00F13E73" w:rsidRPr="00352A91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týmto sa začalo obdobie rímskej </w:t>
      </w:r>
      <w:proofErr w:type="spellStart"/>
      <w:r>
        <w:rPr>
          <w:rFonts w:ascii="Times New Roman" w:hAnsi="Times New Roman" w:cs="Times New Roman"/>
          <w:sz w:val="24"/>
          <w:szCs w:val="24"/>
        </w:rPr>
        <w:t>právovedy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RP</w:t>
      </w:r>
    </w:p>
    <w:p w:rsidR="00F13E73" w:rsidRPr="007846AE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najmä právnici: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Sulpicius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Rufus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Alfenus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Omyl pri právnom úkone - pojem, druhy a význam. </w:t>
      </w:r>
    </w:p>
    <w:p w:rsidR="00F13E73" w:rsidRPr="00844138" w:rsidRDefault="00F13E73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omyl (</w:t>
      </w:r>
      <w:proofErr w:type="spellStart"/>
      <w:r w:rsidRPr="00844138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844138">
        <w:rPr>
          <w:rFonts w:ascii="Times New Roman" w:hAnsi="Times New Roman" w:cs="Times New Roman"/>
          <w:sz w:val="24"/>
          <w:szCs w:val="24"/>
        </w:rPr>
        <w:t>)- nevedomá nezhoda spôsobená neznalosťou konajúceho (</w:t>
      </w:r>
      <w:proofErr w:type="spellStart"/>
      <w:r w:rsidRPr="00844138">
        <w:rPr>
          <w:rFonts w:ascii="Times New Roman" w:hAnsi="Times New Roman" w:cs="Times New Roman"/>
          <w:i/>
          <w:iCs/>
          <w:sz w:val="24"/>
          <w:szCs w:val="24"/>
        </w:rPr>
        <w:t>ignorantia</w:t>
      </w:r>
      <w:proofErr w:type="spellEnd"/>
      <w:r w:rsidRPr="00844138">
        <w:rPr>
          <w:rFonts w:ascii="Times New Roman" w:hAnsi="Times New Roman" w:cs="Times New Roman"/>
          <w:sz w:val="24"/>
          <w:szCs w:val="24"/>
        </w:rPr>
        <w:t>) o právnych/skutkových prvkoch úkonu (nižšie len bezvýznamné omyly)</w:t>
      </w:r>
    </w:p>
    <w:p w:rsidR="00F13E73" w:rsidRPr="00844138" w:rsidRDefault="00F13E73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právny:</w:t>
      </w:r>
    </w:p>
    <w:p w:rsidR="00F13E73" w:rsidRPr="00844138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 bezvýznamný, neospravedlniteľný</w:t>
      </w:r>
    </w:p>
    <w:p w:rsidR="00F13E73" w:rsidRPr="00844138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„neznalosť práva neospravedlňuje“</w:t>
      </w:r>
    </w:p>
    <w:p w:rsidR="00F13E73" w:rsidRPr="00844138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 xml:space="preserve">„právo patrí bdelým“ </w:t>
      </w:r>
    </w:p>
    <w:p w:rsidR="00F13E73" w:rsidRPr="00844138" w:rsidRDefault="00F13E73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skutkový: týka sa skutkovej stránky PÚ</w:t>
      </w:r>
      <w:r w:rsidRPr="00844138">
        <w:rPr>
          <w:rFonts w:ascii="Times New Roman" w:hAnsi="Times New Roman" w:cs="Times New Roman"/>
          <w:sz w:val="24"/>
          <w:szCs w:val="24"/>
        </w:rPr>
        <w:tab/>
      </w:r>
    </w:p>
    <w:p w:rsidR="00F13E73" w:rsidRPr="00844138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 v pohnútke-</w:t>
      </w:r>
    </w:p>
    <w:p w:rsidR="00F13E73" w:rsidRPr="00844138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v predstave, ktorá viedla k uskutočneniu úkonu</w:t>
      </w:r>
    </w:p>
    <w:p w:rsidR="00F13E73" w:rsidRPr="00844138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 xml:space="preserve">bezvýznamný, okrem 2 prípadov </w:t>
      </w:r>
    </w:p>
    <w:p w:rsidR="00F13E73" w:rsidRPr="00844138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 v prejave-</w:t>
      </w:r>
    </w:p>
    <w:p w:rsidR="00F13E73" w:rsidRPr="00844138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bezvýznamný, chýbala vôľa konajúceho</w:t>
      </w:r>
    </w:p>
    <w:p w:rsidR="00F13E73" w:rsidRPr="008508C4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38">
        <w:rPr>
          <w:rFonts w:ascii="Times New Roman" w:hAnsi="Times New Roman" w:cs="Times New Roman"/>
          <w:sz w:val="24"/>
          <w:szCs w:val="24"/>
        </w:rPr>
        <w:t>prerieknutie sa, prepísanie sa..</w:t>
      </w:r>
    </w:p>
    <w:p w:rsidR="00F13E73" w:rsidRPr="00D64794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8C4">
        <w:rPr>
          <w:rFonts w:ascii="Times New Roman" w:hAnsi="Times New Roman" w:cs="Times New Roman"/>
          <w:sz w:val="24"/>
          <w:szCs w:val="24"/>
        </w:rPr>
        <w:t> v obsahu-</w:t>
      </w:r>
    </w:p>
    <w:p w:rsidR="00F13E73" w:rsidRPr="00D4748B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4794">
        <w:rPr>
          <w:rFonts w:ascii="Times New Roman" w:hAnsi="Times New Roman" w:cs="Times New Roman"/>
          <w:sz w:val="24"/>
          <w:szCs w:val="24"/>
        </w:rPr>
        <w:t>konajúci dáva prejavu iný zmysel, než aký objektívne má</w:t>
      </w:r>
    </w:p>
    <w:p w:rsidR="00F13E73" w:rsidRPr="00D4748B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748B">
        <w:rPr>
          <w:rFonts w:ascii="Times New Roman" w:hAnsi="Times New Roman" w:cs="Times New Roman"/>
          <w:sz w:val="24"/>
          <w:szCs w:val="24"/>
        </w:rPr>
        <w:t>môže sa týkať: obsahu, predmetu, strán, vlastností..</w:t>
      </w:r>
    </w:p>
    <w:p w:rsidR="00F13E73" w:rsidRPr="00D4748B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748B">
        <w:rPr>
          <w:rFonts w:ascii="Times New Roman" w:hAnsi="Times New Roman" w:cs="Times New Roman"/>
          <w:sz w:val="24"/>
          <w:szCs w:val="24"/>
        </w:rPr>
        <w:t>na oboch stranách môže byť</w:t>
      </w:r>
    </w:p>
    <w:p w:rsidR="00F13E73" w:rsidRPr="00D4748B" w:rsidRDefault="00F13E73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748B">
        <w:rPr>
          <w:rFonts w:ascii="Times New Roman" w:hAnsi="Times New Roman" w:cs="Times New Roman"/>
          <w:sz w:val="24"/>
          <w:szCs w:val="24"/>
        </w:rPr>
        <w:t xml:space="preserve">významné omyly: podstatný a ospravedlniteľný </w:t>
      </w:r>
    </w:p>
    <w:p w:rsidR="00F13E73" w:rsidRPr="00617AAA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748B">
        <w:rPr>
          <w:rFonts w:ascii="Times New Roman" w:hAnsi="Times New Roman" w:cs="Times New Roman"/>
          <w:sz w:val="24"/>
          <w:szCs w:val="24"/>
        </w:rPr>
        <w:lastRenderedPageBreak/>
        <w:t>podstatný (</w:t>
      </w:r>
      <w:proofErr w:type="spellStart"/>
      <w:r w:rsidRPr="00D4748B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D474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748B">
        <w:rPr>
          <w:rFonts w:ascii="Times New Roman" w:hAnsi="Times New Roman" w:cs="Times New Roman"/>
          <w:i/>
          <w:iCs/>
          <w:sz w:val="24"/>
          <w:szCs w:val="24"/>
        </w:rPr>
        <w:t>essentialis</w:t>
      </w:r>
      <w:proofErr w:type="spellEnd"/>
      <w:r w:rsidRPr="00D4748B">
        <w:rPr>
          <w:rFonts w:ascii="Times New Roman" w:hAnsi="Times New Roman" w:cs="Times New Roman"/>
          <w:sz w:val="24"/>
          <w:szCs w:val="24"/>
        </w:rPr>
        <w:t>)- omyl, ktorý pri ktorom bolo možné rozumne prijať, že konajúci by neurobil právny úkon, ak by došlo k tomuto omylu</w:t>
      </w:r>
    </w:p>
    <w:p w:rsidR="00F13E73" w:rsidRPr="00617AAA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AAA">
        <w:rPr>
          <w:rFonts w:ascii="Times New Roman" w:hAnsi="Times New Roman" w:cs="Times New Roman"/>
          <w:sz w:val="24"/>
          <w:szCs w:val="24"/>
        </w:rPr>
        <w:t> omyl v type PÚ (</w:t>
      </w:r>
      <w:proofErr w:type="spellStart"/>
      <w:r w:rsidRPr="00617AAA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617AAA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617AAA">
        <w:rPr>
          <w:rFonts w:ascii="Times New Roman" w:hAnsi="Times New Roman" w:cs="Times New Roman"/>
          <w:i/>
          <w:iCs/>
          <w:sz w:val="24"/>
          <w:szCs w:val="24"/>
        </w:rPr>
        <w:t>negotio</w:t>
      </w:r>
      <w:proofErr w:type="spellEnd"/>
      <w:r w:rsidRPr="00617AAA">
        <w:rPr>
          <w:rFonts w:ascii="Times New Roman" w:hAnsi="Times New Roman" w:cs="Times New Roman"/>
          <w:sz w:val="24"/>
          <w:szCs w:val="24"/>
        </w:rPr>
        <w:t>)</w:t>
      </w:r>
    </w:p>
    <w:p w:rsidR="00F13E73" w:rsidRPr="00473D67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AAA">
        <w:rPr>
          <w:rFonts w:ascii="Times New Roman" w:hAnsi="Times New Roman" w:cs="Times New Roman"/>
          <w:sz w:val="24"/>
          <w:szCs w:val="24"/>
        </w:rPr>
        <w:t> omyl v osobe (</w:t>
      </w:r>
      <w:proofErr w:type="spellStart"/>
      <w:r w:rsidRPr="00617AAA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617AAA">
        <w:rPr>
          <w:rFonts w:ascii="Times New Roman" w:hAnsi="Times New Roman" w:cs="Times New Roman"/>
          <w:i/>
          <w:iCs/>
          <w:sz w:val="24"/>
          <w:szCs w:val="24"/>
        </w:rPr>
        <w:t xml:space="preserve"> in persona</w:t>
      </w:r>
      <w:r w:rsidRPr="00617AAA">
        <w:rPr>
          <w:rFonts w:ascii="Times New Roman" w:hAnsi="Times New Roman" w:cs="Times New Roman"/>
          <w:sz w:val="24"/>
          <w:szCs w:val="24"/>
        </w:rPr>
        <w:t>)</w:t>
      </w:r>
    </w:p>
    <w:p w:rsidR="00F13E73" w:rsidRPr="00473D67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3D67">
        <w:rPr>
          <w:rFonts w:ascii="Times New Roman" w:hAnsi="Times New Roman" w:cs="Times New Roman"/>
          <w:sz w:val="24"/>
          <w:szCs w:val="24"/>
        </w:rPr>
        <w:t> omyl v predmete (</w:t>
      </w:r>
      <w:proofErr w:type="spellStart"/>
      <w:r w:rsidRPr="00473D67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473D67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73D67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473D67">
        <w:rPr>
          <w:rFonts w:ascii="Times New Roman" w:hAnsi="Times New Roman" w:cs="Times New Roman"/>
          <w:sz w:val="24"/>
          <w:szCs w:val="24"/>
        </w:rPr>
        <w:t>)</w:t>
      </w:r>
    </w:p>
    <w:p w:rsidR="00F13E73" w:rsidRPr="000A7F01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3D67">
        <w:rPr>
          <w:rFonts w:ascii="Times New Roman" w:hAnsi="Times New Roman" w:cs="Times New Roman"/>
          <w:sz w:val="24"/>
          <w:szCs w:val="24"/>
        </w:rPr>
        <w:t> omyl v podstate/ množstve (</w:t>
      </w:r>
      <w:proofErr w:type="spellStart"/>
      <w:r w:rsidRPr="00473D67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473D67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73D67">
        <w:rPr>
          <w:rFonts w:ascii="Times New Roman" w:hAnsi="Times New Roman" w:cs="Times New Roman"/>
          <w:i/>
          <w:iCs/>
          <w:sz w:val="24"/>
          <w:szCs w:val="24"/>
        </w:rPr>
        <w:t>materia</w:t>
      </w:r>
      <w:proofErr w:type="spellEnd"/>
      <w:r w:rsidRPr="00473D6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73D67">
        <w:rPr>
          <w:rFonts w:ascii="Times New Roman" w:hAnsi="Times New Roman" w:cs="Times New Roman"/>
          <w:i/>
          <w:iCs/>
          <w:sz w:val="24"/>
          <w:szCs w:val="24"/>
        </w:rPr>
        <w:t>substantia</w:t>
      </w:r>
      <w:proofErr w:type="spellEnd"/>
      <w:r w:rsidRPr="00473D67">
        <w:rPr>
          <w:rFonts w:ascii="Times New Roman" w:hAnsi="Times New Roman" w:cs="Times New Roman"/>
          <w:sz w:val="24"/>
          <w:szCs w:val="24"/>
        </w:rPr>
        <w:t>)</w:t>
      </w:r>
    </w:p>
    <w:p w:rsidR="00F13E73" w:rsidRPr="002D49D6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F01">
        <w:rPr>
          <w:rFonts w:ascii="Times New Roman" w:hAnsi="Times New Roman" w:cs="Times New Roman"/>
          <w:sz w:val="24"/>
          <w:szCs w:val="24"/>
        </w:rPr>
        <w:t> omyl vo vlastnostiach (</w:t>
      </w:r>
      <w:proofErr w:type="spellStart"/>
      <w:r w:rsidRPr="000A7F01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0A7F01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0A7F01">
        <w:rPr>
          <w:rFonts w:ascii="Times New Roman" w:hAnsi="Times New Roman" w:cs="Times New Roman"/>
          <w:i/>
          <w:iCs/>
          <w:sz w:val="24"/>
          <w:szCs w:val="24"/>
        </w:rPr>
        <w:t>qualitate</w:t>
      </w:r>
      <w:proofErr w:type="spellEnd"/>
      <w:r w:rsidRPr="000A7F01">
        <w:rPr>
          <w:rFonts w:ascii="Times New Roman" w:hAnsi="Times New Roman" w:cs="Times New Roman"/>
          <w:sz w:val="24"/>
          <w:szCs w:val="24"/>
        </w:rPr>
        <w:t>)- bezvýznamný</w:t>
      </w:r>
    </w:p>
    <w:p w:rsidR="00F13E73" w:rsidRPr="002528AE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9D6">
        <w:rPr>
          <w:rFonts w:ascii="Times New Roman" w:hAnsi="Times New Roman" w:cs="Times New Roman"/>
          <w:sz w:val="24"/>
          <w:szCs w:val="24"/>
        </w:rPr>
        <w:t>ospravedlniteľný- omyl, ktorého sa mohol dopustiť aj človek priemerne rozumný a vyspelý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Civilné a </w:t>
      </w:r>
      <w:proofErr w:type="spellStart"/>
      <w:r w:rsidRPr="00A3765F">
        <w:rPr>
          <w:rFonts w:ascii="Times New Roman" w:hAnsi="Times New Roman" w:cs="Times New Roman"/>
          <w:b/>
          <w:bCs/>
          <w:sz w:val="28"/>
          <w:szCs w:val="28"/>
        </w:rPr>
        <w:t>prétorské</w:t>
      </w:r>
      <w:proofErr w:type="spellEnd"/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 právo. </w:t>
      </w:r>
    </w:p>
    <w:p w:rsidR="00F13E73" w:rsidRPr="00823FD9" w:rsidRDefault="00F13E73" w:rsidP="0004707D">
      <w:pPr>
        <w:pStyle w:val="Odsekzoznamu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civilné= občianske právo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civile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F13E73" w:rsidRPr="00D66675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platilo pôvodne výlučne len pre rímskych občanov</w:t>
      </w:r>
      <w:r w:rsidRPr="00F816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princíp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personality</w:t>
      </w:r>
      <w:proofErr w:type="spellEnd"/>
    </w:p>
    <w:p w:rsidR="00F13E73" w:rsidRPr="006F1166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túto zásadu neskôr doplnil </w:t>
      </w:r>
      <w:r w:rsidRPr="00D666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princíp teritoriality (pre všetkých na št. území)</w:t>
      </w:r>
    </w:p>
    <w:p w:rsidR="00F13E73" w:rsidRPr="00B73FE7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účel: úprava vzťahov medzi rímskymi občanmi navzájom, ako aj medzi občanom a štátom</w:t>
      </w:r>
    </w:p>
    <w:p w:rsidR="00F13E73" w:rsidRPr="0085049E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právnik </w:t>
      </w:r>
      <w:proofErr w:type="spellStart"/>
      <w:r>
        <w:rPr>
          <w:rFonts w:ascii="Times New Roman" w:hAnsi="Times New Roman" w:cs="Times New Roman"/>
          <w:sz w:val="24"/>
          <w:szCs w:val="24"/>
        </w:rPr>
        <w:t>Gaius</w:t>
      </w:r>
      <w:proofErr w:type="spellEnd"/>
      <w:r>
        <w:rPr>
          <w:rFonts w:ascii="Times New Roman" w:hAnsi="Times New Roman" w:cs="Times New Roman"/>
          <w:sz w:val="24"/>
          <w:szCs w:val="24"/>
        </w:rPr>
        <w:t>: „všetky národy, kt. riadia zákonmi a obyčajmi, užívajú sčasti svoje vlastné, sčasti právo spoločné všetkým ľuďom, lebo právo, kt. si ktorýkoľvek národ sám pre seba stanovil, to sa nazýva jeho vlastným občianskym právom, akoby vlastným právom obce“</w:t>
      </w:r>
    </w:p>
    <w:p w:rsidR="00F13E73" w:rsidRPr="00425D47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obsiahnuté v zákonoch a iných im zároveň postavených prameňoch (uznesenia plebsu a senátu, cisárske nariadenia..)</w:t>
      </w:r>
    </w:p>
    <w:p w:rsidR="00F13E73" w:rsidRPr="00815E2A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zmluva o spojenectve </w:t>
      </w:r>
      <w:r w:rsidRPr="001244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priznanie právo </w:t>
      </w:r>
      <w:proofErr w:type="spellStart"/>
      <w:r>
        <w:rPr>
          <w:rFonts w:ascii="Times New Roman" w:hAnsi="Times New Roman" w:cs="Times New Roman"/>
          <w:sz w:val="24"/>
          <w:szCs w:val="24"/>
        </w:rPr>
        <w:t>Latínom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obchodovať a uzavierať manželstvá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commercii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conubii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 rímskymi občanmi- podľa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civile</w:t>
      </w:r>
    </w:p>
    <w:p w:rsidR="00F13E73" w:rsidRPr="00603AA6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zrovnoprávnenie cudzincov s rímskymi občanmi</w:t>
      </w:r>
    </w:p>
    <w:p w:rsidR="00F13E73" w:rsidRPr="0085049E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problém: domáce provinčné právo občanov (jeho vulgarizácia s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civile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972B51" w:rsidRDefault="00F13E73" w:rsidP="0004707D">
      <w:pPr>
        <w:pStyle w:val="Odsekzoznamu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prétorské</w:t>
      </w:r>
      <w:proofErr w:type="spellEnd"/>
      <w:r>
        <w:rPr>
          <w:rFonts w:ascii="Times New Roman" w:hAnsi="Times New Roman" w:cs="Times New Roman"/>
          <w:sz w:val="24"/>
          <w:szCs w:val="24"/>
        </w:rPr>
        <w:t>= úradnícke právo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honorarium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972B51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2B51">
        <w:rPr>
          <w:rFonts w:ascii="Times New Roman" w:hAnsi="Times New Roman" w:cs="Times New Roman"/>
          <w:color w:val="000000"/>
          <w:sz w:val="24"/>
          <w:szCs w:val="24"/>
        </w:rPr>
        <w:t xml:space="preserve">„právo, ktoré zaviedli </w:t>
      </w:r>
      <w:proofErr w:type="spellStart"/>
      <w:r w:rsidRPr="00972B51">
        <w:rPr>
          <w:rFonts w:ascii="Times New Roman" w:hAnsi="Times New Roman" w:cs="Times New Roman"/>
          <w:color w:val="000000"/>
          <w:sz w:val="24"/>
          <w:szCs w:val="24"/>
        </w:rPr>
        <w:t>prétori</w:t>
      </w:r>
      <w:proofErr w:type="spellEnd"/>
      <w:r w:rsidRPr="00972B51">
        <w:rPr>
          <w:rFonts w:ascii="Times New Roman" w:hAnsi="Times New Roman" w:cs="Times New Roman"/>
          <w:color w:val="000000"/>
          <w:sz w:val="24"/>
          <w:szCs w:val="24"/>
        </w:rPr>
        <w:t xml:space="preserve"> vo verejnom záujme s cieľom podporiť alebo doplniť alebo opraviť civilné právo"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Papinián</w:t>
      </w:r>
      <w:proofErr w:type="spellEnd"/>
    </w:p>
    <w:p w:rsidR="00F13E73" w:rsidRPr="00D2462F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dva významné nedostatky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civile:</w:t>
      </w:r>
    </w:p>
    <w:p w:rsidR="00F13E73" w:rsidRPr="00D2462F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princíp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personality</w:t>
      </w:r>
      <w:proofErr w:type="spellEnd"/>
    </w:p>
    <w:p w:rsidR="00F13E73" w:rsidRPr="00AC1B7B" w:rsidRDefault="00F13E73" w:rsidP="0004707D">
      <w:pPr>
        <w:pStyle w:val="Odsekzoznamu"/>
        <w:numPr>
          <w:ilvl w:val="3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brzdil styky Rimanov s ostatným obyvateľstvom (hospodárstvo a obchod)</w:t>
      </w:r>
    </w:p>
    <w:p w:rsidR="00F13E73" w:rsidRPr="00671942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formálnosť  </w:t>
      </w:r>
    </w:p>
    <w:p w:rsidR="00F13E73" w:rsidRPr="000C06E1" w:rsidRDefault="00F13E73" w:rsidP="0004707D">
      <w:pPr>
        <w:pStyle w:val="Odsekzoznamu"/>
        <w:numPr>
          <w:ilvl w:val="3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nepružnosť v styku rímskych občanov s ostatným obyvateľstvom ríše</w:t>
      </w:r>
    </w:p>
    <w:p w:rsidR="00F13E73" w:rsidRPr="000C06E1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potrebné ich odstránenie </w:t>
      </w:r>
      <w:r w:rsidRPr="000C06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právomoc rímskych magistrátov, najmä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prétorov</w:t>
      </w:r>
      <w:proofErr w:type="spellEnd"/>
    </w:p>
    <w:p w:rsidR="00F13E73" w:rsidRPr="00413C69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rímski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magistráti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F13E73" w:rsidRPr="00694A1C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viazaní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civile</w:t>
      </w:r>
      <w:r>
        <w:rPr>
          <w:rFonts w:ascii="Times New Roman" w:hAnsi="Times New Roman" w:cs="Times New Roman"/>
          <w:sz w:val="24"/>
          <w:szCs w:val="24"/>
        </w:rPr>
        <w:t xml:space="preserve">, no patrilo im významné </w:t>
      </w:r>
      <w:proofErr w:type="spellStart"/>
      <w:r>
        <w:rPr>
          <w:rFonts w:ascii="Times New Roman" w:hAnsi="Times New Roman" w:cs="Times New Roman"/>
          <w:sz w:val="24"/>
          <w:szCs w:val="24"/>
        </w:rPr>
        <w:t>nariaďovacie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právo, ktoré mohli vyjadriť ústne alebo písomne</w:t>
      </w:r>
    </w:p>
    <w:p w:rsidR="00F13E73" w:rsidRPr="0061377C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väčší význam: písomné súdne edikty- týkali sa výkonu súdnej právomoci (riešenie právnych sporov medzi občanmi) </w:t>
      </w:r>
      <w:r w:rsidRPr="000C4B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takúto právomoc mal mestský/ cudzinecký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 provinciách miestodržiteľ a finančný kvestor)</w:t>
      </w:r>
    </w:p>
    <w:p w:rsidR="00F13E73" w:rsidRPr="00B24BC0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právotvorná činnosť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prétora</w:t>
      </w:r>
      <w:proofErr w:type="spellEnd"/>
      <w:r>
        <w:rPr>
          <w:rFonts w:ascii="Times New Roman" w:hAnsi="Times New Roman" w:cs="Times New Roman"/>
          <w:sz w:val="24"/>
          <w:szCs w:val="24"/>
        </w:rPr>
        <w:t>: odlišovala sa od zákonodarnej činnosti oprávnených orgánov (zhromaždeniu ľudu, senát, cisár..)</w:t>
      </w:r>
    </w:p>
    <w:p w:rsidR="00F13E73" w:rsidRPr="00990822" w:rsidRDefault="00F13E73" w:rsidP="0004707D">
      <w:pPr>
        <w:pStyle w:val="Odsekzoznamu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nemohol tvoriť občianske právo, lebo jeho právomoc sa obmedzovala na výkon súdnictva (jurisdikcie)</w:t>
      </w:r>
    </w:p>
    <w:p w:rsidR="00F13E73" w:rsidRPr="00413C69" w:rsidRDefault="00F13E73" w:rsidP="0004707D">
      <w:pPr>
        <w:pStyle w:val="Odsekzoznamu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 v skutočnosti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významne prispieval k tvorbe práva svojimi pomocnými prostriedkami (časť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civile</w:t>
      </w:r>
      <w:r>
        <w:rPr>
          <w:rFonts w:ascii="Times New Roman" w:hAnsi="Times New Roman" w:cs="Times New Roman"/>
          <w:sz w:val="24"/>
          <w:szCs w:val="24"/>
        </w:rPr>
        <w:t xml:space="preserve">, kt. upravovala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tovaro</w:t>
      </w:r>
      <w:proofErr w:type="spellEnd"/>
      <w:r>
        <w:rPr>
          <w:rFonts w:ascii="Times New Roman" w:hAnsi="Times New Roman" w:cs="Times New Roman"/>
          <w:sz w:val="24"/>
          <w:szCs w:val="24"/>
        </w:rPr>
        <w:t>-výmenné vzťahy)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Charakterizujte verejné a súkromné právo a uveďte tri rozdiely medzi nimi. </w:t>
      </w:r>
    </w:p>
    <w:p w:rsidR="00F13E73" w:rsidRPr="00D95961" w:rsidRDefault="00F13E73" w:rsidP="0004707D">
      <w:pPr>
        <w:pStyle w:val="Odsekzoznamu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verejné právo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publicum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</w:p>
    <w:p w:rsidR="00F13E73" w:rsidRPr="00C13679" w:rsidRDefault="00F13E73" w:rsidP="0004707D">
      <w:pPr>
        <w:pStyle w:val="Odsekzoznamu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Cicero: „právo, ktoré vychádzalo od štátu alebo ním bolo uznané a malo zaväzovať všetkých príslušníkov spoločnosti“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cogens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F92EA1" w:rsidRDefault="00F13E73" w:rsidP="0004707D">
      <w:pPr>
        <w:pStyle w:val="Odsekzoznamu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neskôr: prvok záväznosti ustúpil od pozadia</w:t>
      </w:r>
      <w:r w:rsidRPr="009804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dôraz na právom chránený záujem</w:t>
      </w:r>
    </w:p>
    <w:p w:rsidR="00F13E73" w:rsidRPr="009D2FB5" w:rsidRDefault="00F13E73" w:rsidP="0004707D">
      <w:pPr>
        <w:pStyle w:val="Odsekzoznamu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Ulpián</w:t>
      </w:r>
      <w:proofErr w:type="spellEnd"/>
      <w:r>
        <w:rPr>
          <w:rFonts w:ascii="Times New Roman" w:hAnsi="Times New Roman" w:cs="Times New Roman"/>
          <w:sz w:val="24"/>
          <w:szCs w:val="24"/>
        </w:rPr>
        <w:t>: „verejné právo je to, kt. sa vzťahuje rímsky štát</w:t>
      </w:r>
      <w:r w:rsidRPr="008749B5">
        <w:rPr>
          <w:rFonts w:ascii="Times New Roman" w:hAnsi="Times New Roman" w:cs="Times New Roman"/>
          <w:sz w:val="24"/>
          <w:szCs w:val="24"/>
        </w:rPr>
        <w:t>..., lebo niečo je verejne užitočné..., verejné právo má miesto v sakrálnych veciach, v </w:t>
      </w:r>
      <w:proofErr w:type="spellStart"/>
      <w:r w:rsidRPr="008749B5">
        <w:rPr>
          <w:rFonts w:ascii="Times New Roman" w:hAnsi="Times New Roman" w:cs="Times New Roman"/>
          <w:sz w:val="24"/>
          <w:szCs w:val="24"/>
        </w:rPr>
        <w:t>kňažskom</w:t>
      </w:r>
      <w:proofErr w:type="spellEnd"/>
      <w:r w:rsidRPr="008749B5">
        <w:rPr>
          <w:rFonts w:ascii="Times New Roman" w:hAnsi="Times New Roman" w:cs="Times New Roman"/>
          <w:sz w:val="24"/>
          <w:szCs w:val="24"/>
        </w:rPr>
        <w:t xml:space="preserve"> stave a magistrátoch“</w:t>
      </w:r>
    </w:p>
    <w:p w:rsidR="00F13E73" w:rsidRPr="009D2FB5" w:rsidRDefault="00F13E73" w:rsidP="0004707D">
      <w:pPr>
        <w:pStyle w:val="Odsekzoznamu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aj zmienky, že verejné právo sa vzťahuje aj na súkromné veci (urobenie závetu)</w:t>
      </w:r>
    </w:p>
    <w:p w:rsidR="00F13E73" w:rsidRPr="00200373" w:rsidRDefault="00F13E73" w:rsidP="0004707D">
      <w:pPr>
        <w:pStyle w:val="Odsekzoznamu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Papinianus</w:t>
      </w:r>
      <w:proofErr w:type="spellEnd"/>
      <w:r>
        <w:rPr>
          <w:rFonts w:ascii="Times New Roman" w:hAnsi="Times New Roman" w:cs="Times New Roman"/>
          <w:sz w:val="24"/>
          <w:szCs w:val="24"/>
        </w:rPr>
        <w:t>: „spôsobilosť urobiť závet je vecou ver. práva“</w:t>
      </w:r>
    </w:p>
    <w:p w:rsidR="00F13E73" w:rsidRPr="00A67A75" w:rsidRDefault="00F13E73" w:rsidP="0004707D">
      <w:pPr>
        <w:pStyle w:val="Odsekzoznamu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hranica medzi S a V je značne pružná</w:t>
      </w:r>
    </w:p>
    <w:p w:rsidR="00F13E73" w:rsidRPr="00C45179" w:rsidRDefault="00F13E73" w:rsidP="0004707D">
      <w:pPr>
        <w:pStyle w:val="Odsekzoznamu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ústavné, administratívne a trestné právo</w:t>
      </w:r>
    </w:p>
    <w:p w:rsidR="00F13E73" w:rsidRPr="00C45179" w:rsidRDefault="00F13E73" w:rsidP="0004707D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45179">
        <w:rPr>
          <w:rFonts w:ascii="Times New Roman" w:hAnsi="Times New Roman" w:cs="Times New Roman"/>
          <w:sz w:val="24"/>
          <w:szCs w:val="28"/>
        </w:rPr>
        <w:t xml:space="preserve">ústavné právo: </w:t>
      </w:r>
    </w:p>
    <w:p w:rsidR="00F13E73" w:rsidRPr="00C45179" w:rsidRDefault="00F13E73" w:rsidP="0004707D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45179">
        <w:rPr>
          <w:rFonts w:ascii="Times New Roman" w:hAnsi="Times New Roman" w:cs="Times New Roman"/>
          <w:sz w:val="24"/>
          <w:szCs w:val="28"/>
        </w:rPr>
        <w:t xml:space="preserve"> upravujú štruktúru štátu </w:t>
      </w:r>
    </w:p>
    <w:p w:rsidR="00F13E73" w:rsidRPr="00C45179" w:rsidRDefault="00F13E73" w:rsidP="0004707D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45179">
        <w:rPr>
          <w:rFonts w:ascii="Times New Roman" w:hAnsi="Times New Roman" w:cs="Times New Roman"/>
          <w:sz w:val="24"/>
          <w:szCs w:val="28"/>
        </w:rPr>
        <w:t> ústava rímskej ríše, nikdy nebola kodifikovaná</w:t>
      </w:r>
    </w:p>
    <w:p w:rsidR="00F13E73" w:rsidRPr="00C45179" w:rsidRDefault="00F13E73" w:rsidP="0004707D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45179">
        <w:rPr>
          <w:rFonts w:ascii="Times New Roman" w:hAnsi="Times New Roman" w:cs="Times New Roman"/>
          <w:sz w:val="24"/>
          <w:szCs w:val="28"/>
        </w:rPr>
        <w:t xml:space="preserve">trestné právo: </w:t>
      </w:r>
    </w:p>
    <w:p w:rsidR="00F13E73" w:rsidRPr="00C45179" w:rsidRDefault="00F13E73" w:rsidP="0004707D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45179">
        <w:rPr>
          <w:rFonts w:ascii="Times New Roman" w:hAnsi="Times New Roman" w:cs="Times New Roman"/>
          <w:sz w:val="24"/>
          <w:szCs w:val="28"/>
        </w:rPr>
        <w:t xml:space="preserve"> ochrana/bezpečnosť občanov </w:t>
      </w:r>
    </w:p>
    <w:p w:rsidR="00F13E73" w:rsidRPr="00C45179" w:rsidRDefault="00F13E73" w:rsidP="0004707D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45179">
        <w:rPr>
          <w:rFonts w:ascii="Times New Roman" w:hAnsi="Times New Roman" w:cs="Times New Roman"/>
          <w:sz w:val="24"/>
          <w:szCs w:val="28"/>
        </w:rPr>
        <w:t> odlišuje zločin a delikt (delikt- súkromné)</w:t>
      </w:r>
    </w:p>
    <w:p w:rsidR="00F13E73" w:rsidRPr="00CC1205" w:rsidRDefault="00F13E73" w:rsidP="0004707D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45179">
        <w:rPr>
          <w:rFonts w:ascii="Times New Roman" w:hAnsi="Times New Roman" w:cs="Times New Roman"/>
          <w:sz w:val="24"/>
          <w:szCs w:val="28"/>
        </w:rPr>
        <w:t xml:space="preserve"> krádež medzi susedmi – súkromné, krádež </w:t>
      </w:r>
      <w:proofErr w:type="spellStart"/>
      <w:r w:rsidRPr="00C45179">
        <w:rPr>
          <w:rFonts w:ascii="Times New Roman" w:hAnsi="Times New Roman" w:cs="Times New Roman"/>
          <w:sz w:val="24"/>
          <w:szCs w:val="28"/>
        </w:rPr>
        <w:t>jupiterovej</w:t>
      </w:r>
      <w:proofErr w:type="spellEnd"/>
      <w:r w:rsidRPr="00C45179">
        <w:rPr>
          <w:rFonts w:ascii="Times New Roman" w:hAnsi="Times New Roman" w:cs="Times New Roman"/>
          <w:sz w:val="24"/>
          <w:szCs w:val="28"/>
        </w:rPr>
        <w:t xml:space="preserve"> zasvätenej sochy – verejná </w:t>
      </w:r>
    </w:p>
    <w:p w:rsidR="00F13E73" w:rsidRPr="006F3414" w:rsidRDefault="00F13E73" w:rsidP="0004707D">
      <w:pPr>
        <w:pStyle w:val="Odsekzoznamu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súkromné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privatum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</w:p>
    <w:p w:rsidR="00F13E73" w:rsidRPr="001425E2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</w:t>
      </w:r>
      <w:r w:rsidRPr="001425E2">
        <w:rPr>
          <w:rFonts w:ascii="Times New Roman" w:eastAsia="Calibri" w:hAnsi="Times New Roman" w:cs="Times New Roman"/>
          <w:sz w:val="24"/>
          <w:szCs w:val="24"/>
        </w:rPr>
        <w:t>el</w:t>
      </w:r>
      <w:r>
        <w:rPr>
          <w:rFonts w:ascii="Times New Roman" w:eastAsia="Calibri" w:hAnsi="Times New Roman" w:cs="Times New Roman"/>
          <w:sz w:val="24"/>
          <w:szCs w:val="24"/>
        </w:rPr>
        <w:t>enie</w:t>
      </w: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F13E73" w:rsidRPr="001425E2" w:rsidRDefault="00F13E73" w:rsidP="0004707D">
      <w:pPr>
        <w:numPr>
          <w:ilvl w:val="1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> civilné právo (IUS CIVILE)</w:t>
      </w:r>
    </w:p>
    <w:p w:rsidR="00F13E73" w:rsidRPr="001425E2" w:rsidRDefault="00F13E73" w:rsidP="0004707D">
      <w:pPr>
        <w:numPr>
          <w:ilvl w:val="1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 úradnícke právo (IUS HONORARIUM) </w:t>
      </w:r>
    </w:p>
    <w:p w:rsidR="00F13E73" w:rsidRPr="001425E2" w:rsidRDefault="00F13E73" w:rsidP="0004707D">
      <w:pPr>
        <w:numPr>
          <w:ilvl w:val="1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 prirodzené právo (IUS NATURE) </w:t>
      </w:r>
    </w:p>
    <w:p w:rsidR="00F13E73" w:rsidRPr="001425E2" w:rsidRDefault="00F13E73" w:rsidP="0004707D">
      <w:pPr>
        <w:numPr>
          <w:ilvl w:val="1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 cudzinecké právo (IUS GENTIUM) </w:t>
      </w:r>
    </w:p>
    <w:p w:rsidR="00F13E73" w:rsidRPr="001425E2" w:rsidRDefault="00F13E73" w:rsidP="0004707D">
      <w:pPr>
        <w:numPr>
          <w:ilvl w:val="1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 domáce právo provinčného obyvateľstva </w:t>
      </w:r>
    </w:p>
    <w:p w:rsidR="00F13E73" w:rsidRPr="001425E2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v protiklade s verejným právom- donucovacím (IUS COGENS) je súkromné právo dispozitívne (IUS DISPOZITIVUM) </w:t>
      </w:r>
    </w:p>
    <w:p w:rsidR="00F13E73" w:rsidRPr="001425E2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neskôr dostalo prospechový obsah </w:t>
      </w:r>
    </w:p>
    <w:p w:rsidR="00F13E73" w:rsidRPr="001425E2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záujem jednotlivcov, veci prospešné súkromným osobám </w:t>
      </w:r>
    </w:p>
    <w:p w:rsidR="00F13E73" w:rsidRPr="001425E2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netvorilo jednoliaty celok </w:t>
      </w:r>
    </w:p>
    <w:p w:rsidR="00F13E73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právo obyčajové – nekodifikované, nepísané </w:t>
      </w:r>
    </w:p>
    <w:p w:rsidR="00F13E73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Ulpián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„súkromné sa vzťahuje na záujem jednotlivcov: veci, kt. sú prospešné verejnosti i súkromným osobám“</w:t>
      </w:r>
    </w:p>
    <w:p w:rsidR="00F13E73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prednosť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spoloč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záujmu a prospechu pred záujmom jednotlivcov (V pred S)</w:t>
      </w:r>
    </w:p>
    <w:p w:rsidR="00F13E73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Papinián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„pravidlá V práva nemôžu byť zmenené dohodou súkromných osôb“</w:t>
      </w:r>
    </w:p>
    <w:p w:rsidR="00F13E73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možnosť občanov upravovať svoje vzájomné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súkr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vzťahy, nemohli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vška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meniť úpravy o ľud. zhromaždeniach</w:t>
      </w:r>
    </w:p>
    <w:p w:rsidR="00F13E73" w:rsidRPr="00CD2C7D" w:rsidRDefault="00F13E73" w:rsidP="0004707D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Ulpián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CD2C7D">
        <w:rPr>
          <w:rFonts w:ascii="Times New Roman" w:eastAsia="Calibri" w:hAnsi="Times New Roman" w:cs="Times New Roman"/>
          <w:sz w:val="24"/>
          <w:szCs w:val="24"/>
        </w:rPr>
        <w:t>„</w:t>
      </w:r>
      <w:r w:rsidRPr="00CD2C7D">
        <w:rPr>
          <w:rFonts w:ascii="Times New Roman" w:hAnsi="Times New Roman" w:cs="Times New Roman"/>
          <w:sz w:val="24"/>
          <w:szCs w:val="24"/>
        </w:rPr>
        <w:t>súkromné právo je trojdielne: skladá sa totiž z prirodzených pravidiel alebo z pravidiel národov alebo pravidiel občianskych.“</w:t>
      </w:r>
    </w:p>
    <w:p w:rsidR="00F13E73" w:rsidRPr="001425E2" w:rsidRDefault="00F13E73" w:rsidP="00F13E73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3E73" w:rsidRPr="001425E2" w:rsidRDefault="00F13E73" w:rsidP="00F13E7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IUS CIVILE </w:t>
      </w:r>
    </w:p>
    <w:p w:rsidR="00F13E73" w:rsidRPr="001425E2" w:rsidRDefault="00F13E73" w:rsidP="0004707D">
      <w:pPr>
        <w:numPr>
          <w:ilvl w:val="0"/>
          <w:numId w:val="3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občianske právo, pôvodne len pre rímskych občanov </w:t>
      </w:r>
    </w:p>
    <w:p w:rsidR="00F13E73" w:rsidRPr="001425E2" w:rsidRDefault="00F13E73" w:rsidP="0004707D">
      <w:pPr>
        <w:numPr>
          <w:ilvl w:val="0"/>
          <w:numId w:val="3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princíp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personality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, neskôr doplnené o princíp teritoriality </w:t>
      </w:r>
    </w:p>
    <w:p w:rsidR="00F13E73" w:rsidRPr="001425E2" w:rsidRDefault="00F13E73" w:rsidP="0004707D">
      <w:pPr>
        <w:numPr>
          <w:ilvl w:val="0"/>
          <w:numId w:val="3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medzi rímskymi občanmi navzájom, medzi občanmi a štátom </w:t>
      </w:r>
    </w:p>
    <w:p w:rsidR="00F13E73" w:rsidRPr="001425E2" w:rsidRDefault="00F13E73" w:rsidP="0004707D">
      <w:pPr>
        <w:numPr>
          <w:ilvl w:val="0"/>
          <w:numId w:val="3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obsiahnuté v zákonoch, uzneseniach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pebsu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, senátu, v cisárskych nariadeniach,.... </w:t>
      </w:r>
    </w:p>
    <w:p w:rsidR="00F13E73" w:rsidRPr="001425E2" w:rsidRDefault="00F13E73" w:rsidP="0004707D">
      <w:pPr>
        <w:numPr>
          <w:ilvl w:val="0"/>
          <w:numId w:val="3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r. 212 n. l. všeobecným priznaním rímskeho občianstva všetkému obyvateľstvu Rímskej ríše </w:t>
      </w:r>
    </w:p>
    <w:p w:rsidR="00F13E73" w:rsidRDefault="00F13E73" w:rsidP="0004707D">
      <w:pPr>
        <w:numPr>
          <w:ilvl w:val="0"/>
          <w:numId w:val="3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>rozvoj práva – právnici a 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prétori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13E73" w:rsidRPr="001425E2" w:rsidRDefault="00F13E73" w:rsidP="00F13E73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3E73" w:rsidRPr="001425E2" w:rsidRDefault="00F13E73" w:rsidP="00F13E7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IUS HONORARUM </w:t>
      </w:r>
    </w:p>
    <w:p w:rsidR="00F13E73" w:rsidRPr="001425E2" w:rsidRDefault="00F13E73" w:rsidP="0004707D">
      <w:pPr>
        <w:numPr>
          <w:ilvl w:val="0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úradnícke právo </w:t>
      </w:r>
    </w:p>
    <w:p w:rsidR="00F13E73" w:rsidRPr="001425E2" w:rsidRDefault="00F13E73" w:rsidP="0004707D">
      <w:pPr>
        <w:numPr>
          <w:ilvl w:val="0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princíp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personality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brzdil styky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Rímanov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s ostatným obyvateľstvom (hospodárske a obchodné záujmy)</w:t>
      </w:r>
    </w:p>
    <w:p w:rsidR="00F13E73" w:rsidRPr="001425E2" w:rsidRDefault="00F13E73" w:rsidP="0004707D">
      <w:pPr>
        <w:numPr>
          <w:ilvl w:val="0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formálnosť rímskeho občianskeho práva –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nepružnossť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v styku rímskeho obyvateľstva s ostatným obyvateľstvom </w:t>
      </w:r>
    </w:p>
    <w:p w:rsidR="00F13E73" w:rsidRPr="001425E2" w:rsidRDefault="00F13E73" w:rsidP="0004707D">
      <w:pPr>
        <w:numPr>
          <w:ilvl w:val="0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potrebné odstrániť nedostatky – právomoc rímskych magistrátov, najmä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prétorov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13E73" w:rsidRPr="001425E2" w:rsidRDefault="00F13E73" w:rsidP="0004707D">
      <w:pPr>
        <w:numPr>
          <w:ilvl w:val="0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PRÉTOR: </w:t>
      </w:r>
    </w:p>
    <w:p w:rsidR="00F13E73" w:rsidRPr="001425E2" w:rsidRDefault="00F13E73" w:rsidP="0004707D">
      <w:pPr>
        <w:numPr>
          <w:ilvl w:val="1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 najvyšší úradník, mal súdnu jurisdikciu, rozhodoval súdne spory </w:t>
      </w:r>
    </w:p>
    <w:p w:rsidR="00F13E73" w:rsidRPr="001425E2" w:rsidRDefault="00F13E73" w:rsidP="0004707D">
      <w:pPr>
        <w:numPr>
          <w:ilvl w:val="1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 nepriama tvorba práva tým, že rozhodoval súdne spory, avšak nemohol priamo tvoriť občianske právo </w:t>
      </w:r>
    </w:p>
    <w:p w:rsidR="00F13E73" w:rsidRPr="001425E2" w:rsidRDefault="00F13E73" w:rsidP="0004707D">
      <w:pPr>
        <w:numPr>
          <w:ilvl w:val="1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 mestský, cudzinecký,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kurulský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13E73" w:rsidRPr="001425E2" w:rsidRDefault="00F13E73" w:rsidP="0004707D">
      <w:pPr>
        <w:numPr>
          <w:ilvl w:val="1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> finančný kvestor a 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miestordržiteľ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v provinciách </w:t>
      </w:r>
    </w:p>
    <w:p w:rsidR="00F13E73" w:rsidRDefault="00F13E73" w:rsidP="0004707D">
      <w:pPr>
        <w:numPr>
          <w:ilvl w:val="1"/>
          <w:numId w:val="3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 dosiahla sa pružnosť v rozhodovaní sporov medzi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Rímanmi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13E73" w:rsidRPr="001425E2" w:rsidRDefault="00F13E73" w:rsidP="00F13E73">
      <w:pPr>
        <w:spacing w:after="200" w:line="276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3E73" w:rsidRPr="001425E2" w:rsidRDefault="00F13E73" w:rsidP="00F13E7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IUS GENTIUM </w:t>
      </w:r>
    </w:p>
    <w:p w:rsidR="00F13E73" w:rsidRPr="001425E2" w:rsidRDefault="00F13E73" w:rsidP="0004707D">
      <w:pPr>
        <w:numPr>
          <w:ilvl w:val="0"/>
          <w:numId w:val="3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cudzinecké právo </w:t>
      </w:r>
    </w:p>
    <w:p w:rsidR="00F13E73" w:rsidRPr="001425E2" w:rsidRDefault="00F13E73" w:rsidP="0004707D">
      <w:pPr>
        <w:numPr>
          <w:ilvl w:val="0"/>
          <w:numId w:val="3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riešenie nevýhody princípu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personality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13E73" w:rsidRPr="001425E2" w:rsidRDefault="00F13E73" w:rsidP="0004707D">
      <w:pPr>
        <w:numPr>
          <w:ilvl w:val="0"/>
          <w:numId w:val="3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v spore medzi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Rímanom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a 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nerímanom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, nebolo možné uplatniť ani občianske právo ani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peregrínske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právo aj keď išlo o spory z obchodného styku </w:t>
      </w:r>
    </w:p>
    <w:p w:rsidR="00F13E73" w:rsidRPr="001425E2" w:rsidRDefault="00F13E73" w:rsidP="0004707D">
      <w:pPr>
        <w:numPr>
          <w:ilvl w:val="0"/>
          <w:numId w:val="3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242 – zavedený úrad cudzineckého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prétora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- riešil spory medzi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Rímanmi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a 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czudzincami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, zriedkavo medzi cudzincami ak sa nachádzali  na území Ríma </w:t>
      </w:r>
    </w:p>
    <w:p w:rsidR="00F13E73" w:rsidRPr="001425E2" w:rsidRDefault="00F13E73" w:rsidP="0004707D">
      <w:pPr>
        <w:numPr>
          <w:ilvl w:val="0"/>
          <w:numId w:val="3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nebol viazaný rímskym civilným právom ani procesným, rozhodoval slobodne, opierajúc sa o impérium </w:t>
      </w:r>
    </w:p>
    <w:p w:rsidR="00F13E73" w:rsidRPr="001425E2" w:rsidRDefault="00F13E73" w:rsidP="0004707D">
      <w:pPr>
        <w:numPr>
          <w:ilvl w:val="0"/>
          <w:numId w:val="3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doby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Ciceróna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– súhrn právnych pravidiel, ktoré cudzinecký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prétor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vytvoril a vo svojej praxi uplatňoval</w:t>
      </w:r>
    </w:p>
    <w:p w:rsidR="00F13E73" w:rsidRPr="001425E2" w:rsidRDefault="00F13E73" w:rsidP="0004707D">
      <w:pPr>
        <w:numPr>
          <w:ilvl w:val="0"/>
          <w:numId w:val="3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právo rímske vypracované a uplatňované rímskym orgánom </w:t>
      </w:r>
    </w:p>
    <w:p w:rsidR="00F13E73" w:rsidRDefault="00F13E73" w:rsidP="0004707D">
      <w:pPr>
        <w:numPr>
          <w:ilvl w:val="0"/>
          <w:numId w:val="3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rozvoj práva súkromného – obchodný, peňažný styk s cudzincami </w:t>
      </w:r>
    </w:p>
    <w:p w:rsidR="00F13E73" w:rsidRPr="001425E2" w:rsidRDefault="00F13E73" w:rsidP="00F13E73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3E73" w:rsidRPr="001425E2" w:rsidRDefault="00F13E73" w:rsidP="00F13E7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IUS NATURALE </w:t>
      </w:r>
    </w:p>
    <w:p w:rsidR="00F13E73" w:rsidRPr="001425E2" w:rsidRDefault="00F13E73" w:rsidP="0004707D">
      <w:pPr>
        <w:numPr>
          <w:ilvl w:val="0"/>
          <w:numId w:val="3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priridzené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právo (korene v gréckej filozofii) </w:t>
      </w:r>
    </w:p>
    <w:p w:rsidR="00F13E73" w:rsidRPr="001425E2" w:rsidRDefault="00F13E73" w:rsidP="0004707D">
      <w:pPr>
        <w:numPr>
          <w:ilvl w:val="0"/>
          <w:numId w:val="3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podľa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Ulpiana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– právo ktoré príroda naučila všetky tvory </w:t>
      </w:r>
    </w:p>
    <w:p w:rsidR="00F13E73" w:rsidRPr="001425E2" w:rsidRDefault="00F13E73" w:rsidP="0004707D">
      <w:pPr>
        <w:numPr>
          <w:ilvl w:val="0"/>
          <w:numId w:val="3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dobré a spravodlivé </w:t>
      </w:r>
    </w:p>
    <w:p w:rsidR="00F13E73" w:rsidRPr="001425E2" w:rsidRDefault="00F13E73" w:rsidP="0004707D">
      <w:pPr>
        <w:numPr>
          <w:ilvl w:val="0"/>
          <w:numId w:val="3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dovolávanie sa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rpiridzeného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práva malo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spočiatkuu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význam rečnícky, neskôr sociálny a pod vplyvom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krasťanstva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aj náboženský </w:t>
      </w:r>
    </w:p>
    <w:p w:rsidR="00F13E73" w:rsidRPr="001425E2" w:rsidRDefault="00F13E73" w:rsidP="0004707D">
      <w:pPr>
        <w:numPr>
          <w:ilvl w:val="0"/>
          <w:numId w:val="3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za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Justiniána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– pojem prirodzeného práva sa stal právnou kategóriou </w:t>
      </w:r>
    </w:p>
    <w:p w:rsidR="00F13E73" w:rsidRDefault="00F13E73" w:rsidP="0004707D">
      <w:pPr>
        <w:numPr>
          <w:ilvl w:val="0"/>
          <w:numId w:val="3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>v duchu etického zamerania, dobrého a spravodlivého sa mala uberať zákonodarná a administratívna činnosť i súdna pra</w:t>
      </w:r>
      <w:r>
        <w:rPr>
          <w:rFonts w:ascii="Times New Roman" w:eastAsia="Calibri" w:hAnsi="Times New Roman" w:cs="Times New Roman"/>
          <w:sz w:val="24"/>
          <w:szCs w:val="24"/>
        </w:rPr>
        <w:t>x</w:t>
      </w:r>
    </w:p>
    <w:p w:rsidR="00F13E73" w:rsidRPr="001425E2" w:rsidRDefault="00F13E73" w:rsidP="00F13E73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3E73" w:rsidRPr="001425E2" w:rsidRDefault="00F13E73" w:rsidP="00F13E7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CUDZE NÁRODNÉ PRÁVA </w:t>
      </w:r>
    </w:p>
    <w:p w:rsidR="00F13E73" w:rsidRPr="001425E2" w:rsidRDefault="00F13E73" w:rsidP="0004707D">
      <w:pPr>
        <w:numPr>
          <w:ilvl w:val="0"/>
          <w:numId w:val="3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obyvateľstvo rímskych provincií pred podrobením </w:t>
      </w:r>
      <w:proofErr w:type="spellStart"/>
      <w:r w:rsidRPr="001425E2">
        <w:rPr>
          <w:rFonts w:ascii="Times New Roman" w:eastAsia="Calibri" w:hAnsi="Times New Roman" w:cs="Times New Roman"/>
          <w:sz w:val="24"/>
          <w:szCs w:val="24"/>
        </w:rPr>
        <w:t>Rímanmi</w:t>
      </w:r>
      <w:proofErr w:type="spellEnd"/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 žilo podľa svojho vlastného národného práva </w:t>
      </w:r>
    </w:p>
    <w:p w:rsidR="00F13E73" w:rsidRPr="001425E2" w:rsidRDefault="00F13E73" w:rsidP="0004707D">
      <w:pPr>
        <w:numPr>
          <w:ilvl w:val="0"/>
          <w:numId w:val="3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strata nezávislosti – strata národného právneho poriadku </w:t>
      </w:r>
    </w:p>
    <w:p w:rsidR="00F13E73" w:rsidRPr="001425E2" w:rsidRDefault="00F13E73" w:rsidP="0004707D">
      <w:pPr>
        <w:numPr>
          <w:ilvl w:val="0"/>
          <w:numId w:val="3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na západe vulgárne právo (domáce pomiešané s rímskym) </w:t>
      </w:r>
    </w:p>
    <w:p w:rsidR="00F13E73" w:rsidRPr="001425E2" w:rsidRDefault="00F13E73" w:rsidP="0004707D">
      <w:pPr>
        <w:numPr>
          <w:ilvl w:val="0"/>
          <w:numId w:val="3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na V obyčaje a obmedzené rímske právo </w:t>
      </w:r>
    </w:p>
    <w:p w:rsidR="00F13E73" w:rsidRPr="001425E2" w:rsidRDefault="00F13E73" w:rsidP="0004707D">
      <w:pPr>
        <w:numPr>
          <w:ilvl w:val="0"/>
          <w:numId w:val="3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5E2">
        <w:rPr>
          <w:rFonts w:ascii="Times New Roman" w:eastAsia="Calibri" w:hAnsi="Times New Roman" w:cs="Times New Roman"/>
          <w:sz w:val="24"/>
          <w:szCs w:val="24"/>
        </w:rPr>
        <w:t xml:space="preserve">osobitné provinčné právo </w:t>
      </w:r>
    </w:p>
    <w:p w:rsidR="00F13E73" w:rsidRPr="00A472AC" w:rsidRDefault="00F13E73" w:rsidP="00F13E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Materiálne a formálne pramene práva a druhy prameňov rímskeho práva. </w:t>
      </w:r>
    </w:p>
    <w:p w:rsidR="00F13E73" w:rsidRPr="00E448F2" w:rsidRDefault="00F13E73" w:rsidP="0004707D">
      <w:pPr>
        <w:pStyle w:val="Odsekzoznamu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 xml:space="preserve">2 skupiny: </w:t>
      </w:r>
    </w:p>
    <w:p w:rsidR="00F13E73" w:rsidRPr="00E448F2" w:rsidRDefault="00F13E73" w:rsidP="0004707D">
      <w:pPr>
        <w:pStyle w:val="Odsekzoznamu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p</w:t>
      </w:r>
      <w:r w:rsidRPr="00E448F2">
        <w:rPr>
          <w:rFonts w:ascii="Times New Roman" w:hAnsi="Times New Roman" w:cs="Times New Roman"/>
          <w:b/>
          <w:bCs/>
          <w:sz w:val="24"/>
          <w:szCs w:val="28"/>
        </w:rPr>
        <w:t xml:space="preserve">ramene vzniku práva: </w:t>
      </w:r>
    </w:p>
    <w:p w:rsidR="00F13E73" w:rsidRPr="00E448F2" w:rsidRDefault="00F13E73" w:rsidP="0004707D">
      <w:pPr>
        <w:pStyle w:val="Odsekzoznamu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 xml:space="preserve">formálne – zákony, </w:t>
      </w:r>
      <w:proofErr w:type="spellStart"/>
      <w:r w:rsidRPr="00E448F2">
        <w:rPr>
          <w:rFonts w:ascii="Times New Roman" w:hAnsi="Times New Roman" w:cs="Times New Roman"/>
          <w:sz w:val="24"/>
          <w:szCs w:val="28"/>
        </w:rPr>
        <w:t>plebiscita</w:t>
      </w:r>
      <w:proofErr w:type="spellEnd"/>
      <w:r w:rsidRPr="00E448F2">
        <w:rPr>
          <w:rFonts w:ascii="Times New Roman" w:hAnsi="Times New Roman" w:cs="Times New Roman"/>
          <w:sz w:val="24"/>
          <w:szCs w:val="28"/>
        </w:rPr>
        <w:t xml:space="preserve">, nariadenia magistrátov, dobrozdania právnikov </w:t>
      </w:r>
    </w:p>
    <w:p w:rsidR="00F13E73" w:rsidRPr="00E448F2" w:rsidRDefault="00F13E73" w:rsidP="0004707D">
      <w:pPr>
        <w:pStyle w:val="Odsekzoznamu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>materiálne – obsah zákona, inštitút, ktorý ho tvorí, prečo ho tvorí</w:t>
      </w:r>
    </w:p>
    <w:p w:rsidR="00F13E73" w:rsidRPr="00E448F2" w:rsidRDefault="00F13E73" w:rsidP="0004707D">
      <w:pPr>
        <w:pStyle w:val="Odsekzoznamu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>p</w:t>
      </w:r>
      <w:r w:rsidRPr="00E448F2">
        <w:rPr>
          <w:rFonts w:ascii="Times New Roman" w:hAnsi="Times New Roman" w:cs="Times New Roman"/>
          <w:b/>
          <w:bCs/>
          <w:sz w:val="24"/>
          <w:szCs w:val="28"/>
        </w:rPr>
        <w:t xml:space="preserve">ramene poznania práva (z ktorých právo poznáme): </w:t>
      </w:r>
    </w:p>
    <w:p w:rsidR="00F13E73" w:rsidRPr="00E448F2" w:rsidRDefault="00F13E73" w:rsidP="0004707D">
      <w:pPr>
        <w:pStyle w:val="Odsekzoznamu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>právnické – zmluvy na pergamene, spisy, niečo čo môžeme reálne do rúk chytiť</w:t>
      </w:r>
    </w:p>
    <w:p w:rsidR="00F13E73" w:rsidRPr="00E448F2" w:rsidRDefault="00F13E73" w:rsidP="0004707D">
      <w:pPr>
        <w:pStyle w:val="Odsekzoznamu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>neprávnické- spoznávame právo skrz príbehov, pomocou obhajobných rečí panovníkov (Cicero)</w:t>
      </w:r>
    </w:p>
    <w:p w:rsidR="00F13E73" w:rsidRPr="00E448F2" w:rsidRDefault="00F13E73" w:rsidP="0004707D">
      <w:pPr>
        <w:pStyle w:val="Odsekzoznamu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 xml:space="preserve"> Písané: </w:t>
      </w:r>
    </w:p>
    <w:p w:rsidR="00F13E73" w:rsidRPr="00E448F2" w:rsidRDefault="00F13E73" w:rsidP="0004707D">
      <w:pPr>
        <w:pStyle w:val="Odsekzoznamu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 xml:space="preserve">vznik uvedomelou činnosťou orgánom, ktorý bol oprávnený na to, aby ich vydal </w:t>
      </w:r>
    </w:p>
    <w:p w:rsidR="00F13E73" w:rsidRPr="00E448F2" w:rsidRDefault="00F13E73" w:rsidP="0004707D">
      <w:pPr>
        <w:pStyle w:val="Odsekzoznamu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 xml:space="preserve"> Nepísané (obyčajové právo): </w:t>
      </w:r>
    </w:p>
    <w:p w:rsidR="00F13E73" w:rsidRPr="00167C8C" w:rsidRDefault="00F13E73" w:rsidP="0004707D">
      <w:pPr>
        <w:pStyle w:val="Odsekzoznamu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448F2">
        <w:rPr>
          <w:rFonts w:ascii="Times New Roman" w:hAnsi="Times New Roman" w:cs="Times New Roman"/>
          <w:sz w:val="24"/>
          <w:szCs w:val="28"/>
        </w:rPr>
        <w:t xml:space="preserve">vytvára sa ta, že sa opakuje v praxi </w:t>
      </w:r>
    </w:p>
    <w:p w:rsidR="00F13E73" w:rsidRPr="004813C9" w:rsidRDefault="00F13E73" w:rsidP="0004707D">
      <w:pPr>
        <w:pStyle w:val="Odsekzoznamu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3C9">
        <w:rPr>
          <w:rFonts w:ascii="Times New Roman" w:hAnsi="Times New Roman" w:cs="Times New Roman"/>
          <w:sz w:val="24"/>
          <w:szCs w:val="24"/>
        </w:rPr>
        <w:t xml:space="preserve">materiálne pramene vzniku práva </w:t>
      </w:r>
    </w:p>
    <w:p w:rsidR="00F13E73" w:rsidRPr="004813C9" w:rsidRDefault="00F13E73" w:rsidP="0004707D">
      <w:pPr>
        <w:pStyle w:val="Odsekzoznamu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3C9">
        <w:rPr>
          <w:rFonts w:ascii="Times New Roman" w:hAnsi="Times New Roman" w:cs="Times New Roman"/>
          <w:sz w:val="24"/>
          <w:szCs w:val="24"/>
        </w:rPr>
        <w:t xml:space="preserve">všetky sociálne javy a potreby, ktoré formujú a podmieňujú podstatu právneho poriadku ako celku alebo jeho jednotlivých noriem </w:t>
      </w:r>
    </w:p>
    <w:p w:rsidR="00F13E73" w:rsidRPr="00167686" w:rsidRDefault="00F13E73" w:rsidP="0004707D">
      <w:pPr>
        <w:pStyle w:val="Odsekzoznamu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3C9">
        <w:rPr>
          <w:rFonts w:ascii="Times New Roman" w:hAnsi="Times New Roman" w:cs="Times New Roman"/>
          <w:sz w:val="24"/>
          <w:szCs w:val="24"/>
        </w:rPr>
        <w:t xml:space="preserve">formálne pramene vzniku práva </w:t>
      </w:r>
    </w:p>
    <w:p w:rsidR="00F13E73" w:rsidRPr="00167686" w:rsidRDefault="00F13E73" w:rsidP="0004707D">
      <w:pPr>
        <w:pStyle w:val="Odsekzoznamu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686">
        <w:rPr>
          <w:rFonts w:ascii="Times New Roman" w:hAnsi="Times New Roman" w:cs="Times New Roman"/>
          <w:sz w:val="24"/>
          <w:szCs w:val="24"/>
        </w:rPr>
        <w:t> 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67686">
        <w:rPr>
          <w:rFonts w:ascii="Times New Roman" w:hAnsi="Times New Roman" w:cs="Times New Roman"/>
          <w:sz w:val="24"/>
          <w:szCs w:val="24"/>
        </w:rPr>
        <w:t>právno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67686">
        <w:rPr>
          <w:rFonts w:ascii="Times New Roman" w:hAnsi="Times New Roman" w:cs="Times New Roman"/>
          <w:sz w:val="24"/>
          <w:szCs w:val="24"/>
        </w:rPr>
        <w:t>technického hľadiska sú oveľa dôležitejšie</w:t>
      </w:r>
      <w:r w:rsidRPr="002272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konkrétne PN</w:t>
      </w:r>
    </w:p>
    <w:p w:rsidR="00F13E73" w:rsidRPr="000B6B66" w:rsidRDefault="00F13E73" w:rsidP="0004707D">
      <w:pPr>
        <w:pStyle w:val="Odsekzoznamu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66">
        <w:rPr>
          <w:rFonts w:ascii="Times New Roman" w:hAnsi="Times New Roman" w:cs="Times New Roman"/>
          <w:sz w:val="24"/>
          <w:szCs w:val="24"/>
        </w:rPr>
        <w:t xml:space="preserve"> formy, ktorými vládnuca spoločenská sila prejavuje vôľu </w:t>
      </w:r>
    </w:p>
    <w:p w:rsidR="00F13E73" w:rsidRPr="000B6B66" w:rsidRDefault="00F13E73" w:rsidP="0004707D">
      <w:pPr>
        <w:pStyle w:val="Odsekzoznamu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66">
        <w:rPr>
          <w:rFonts w:ascii="Times New Roman" w:hAnsi="Times New Roman" w:cs="Times New Roman"/>
          <w:sz w:val="24"/>
          <w:szCs w:val="24"/>
        </w:rPr>
        <w:t xml:space="preserve"> forma prejavu je bezprostredným dôvodom vzniku práva, resp. jednotlivej právnej normy </w:t>
      </w:r>
    </w:p>
    <w:p w:rsidR="00F13E73" w:rsidRPr="000B6B66" w:rsidRDefault="00F13E73" w:rsidP="0004707D">
      <w:pPr>
        <w:pStyle w:val="Odsekzoznamu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66">
        <w:rPr>
          <w:rFonts w:ascii="Times New Roman" w:hAnsi="Times New Roman" w:cs="Times New Roman"/>
          <w:sz w:val="24"/>
          <w:szCs w:val="24"/>
        </w:rPr>
        <w:t> aká forma prejavu vládnucej spoločenskej sily je v tom-ktorom období a v tej-ktorej spoločnosti rozhodujúca, závisí od toho, ako je uspôsobený a organizovaný výkon štátnej moci v spoločnosti</w:t>
      </w:r>
    </w:p>
    <w:p w:rsidR="00F13E73" w:rsidRDefault="00F13E73" w:rsidP="0004707D">
      <w:pPr>
        <w:pStyle w:val="Odsekzoznamu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66">
        <w:rPr>
          <w:rFonts w:ascii="Times New Roman" w:hAnsi="Times New Roman" w:cs="Times New Roman"/>
          <w:sz w:val="24"/>
          <w:szCs w:val="24"/>
        </w:rPr>
        <w:t> to závisí od formy štátu, od formy vlády a od formy štátneho zriadenia</w:t>
      </w:r>
    </w:p>
    <w:p w:rsidR="00F13E73" w:rsidRDefault="00F13E73" w:rsidP="0004707D">
      <w:pPr>
        <w:pStyle w:val="Odsekzoznamu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rímania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gréci</w:t>
      </w:r>
      <w:proofErr w:type="spellEnd"/>
      <w:r w:rsidRPr="00DF50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rozdiel medzi právom písaným/ nepísaným podľa toho, či na jeho vznik bolo </w:t>
      </w:r>
      <w:proofErr w:type="spellStart"/>
      <w:r>
        <w:rPr>
          <w:rFonts w:ascii="Times New Roman" w:hAnsi="Times New Roman" w:cs="Times New Roman"/>
          <w:sz w:val="24"/>
          <w:szCs w:val="24"/>
        </w:rPr>
        <w:t>nevhnutne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potrebné písomne vypracovanie alebo nie</w:t>
      </w:r>
    </w:p>
    <w:p w:rsidR="00F13E73" w:rsidRPr="003D41E1" w:rsidRDefault="00F13E73" w:rsidP="0004707D">
      <w:pPr>
        <w:pStyle w:val="Odsekzoznamu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písané: zákony, uznesenia plebsu/senátu, cisárske nariadenia, edikty; nepísané: </w:t>
      </w:r>
      <w:r w:rsidRPr="003D41E1">
        <w:rPr>
          <w:rFonts w:ascii="Times New Roman" w:hAnsi="Times New Roman" w:cs="Times New Roman"/>
          <w:sz w:val="24"/>
          <w:szCs w:val="24"/>
        </w:rPr>
        <w:t>obyčaje, mravy</w:t>
      </w:r>
    </w:p>
    <w:p w:rsidR="00F13E73" w:rsidRPr="003D41E1" w:rsidRDefault="00F13E73" w:rsidP="0004707D">
      <w:pPr>
        <w:pStyle w:val="Odsekzoznamu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D41E1">
        <w:rPr>
          <w:rFonts w:ascii="Times New Roman" w:hAnsi="Times New Roman" w:cs="Times New Roman"/>
          <w:sz w:val="24"/>
          <w:szCs w:val="24"/>
        </w:rPr>
        <w:t xml:space="preserve">ruhy prameňov rímskeho práva: </w:t>
      </w:r>
    </w:p>
    <w:p w:rsidR="00F13E73" w:rsidRDefault="00F13E73" w:rsidP="0004707D">
      <w:pPr>
        <w:pStyle w:val="Odsekzoznamu"/>
        <w:numPr>
          <w:ilvl w:val="2"/>
          <w:numId w:val="3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3D4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papirianum</w:t>
      </w:r>
      <w:proofErr w:type="spellEnd"/>
      <w:r w:rsidRPr="003D4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F13E73" w:rsidRPr="00703567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zbierka kráľovských rozhodnutí</w:t>
      </w:r>
    </w:p>
    <w:p w:rsidR="00F13E73" w:rsidRPr="003200FC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primitívna organizácia spoločnosti: na rodinu, na hlavu rodiny, na primitívne trestanie, náboženstvo a obrady</w:t>
      </w:r>
    </w:p>
    <w:p w:rsidR="00F13E73" w:rsidRPr="003D41E1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teda nejde o zákony, ale skôr kňazské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komentáry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záznamy dávnych náboženských zásad, úprav a tradícií</w:t>
      </w:r>
    </w:p>
    <w:p w:rsidR="00F13E73" w:rsidRDefault="00F13E73" w:rsidP="0004707D">
      <w:pPr>
        <w:pStyle w:val="Odsekzoznamu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1E1">
        <w:rPr>
          <w:rFonts w:ascii="Times New Roman" w:hAnsi="Times New Roman" w:cs="Times New Roman"/>
          <w:sz w:val="24"/>
          <w:szCs w:val="24"/>
        </w:rPr>
        <w:t>obyčajové právo (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consuetudo</w:t>
      </w:r>
      <w:proofErr w:type="spellEnd"/>
      <w:r w:rsidRPr="003D41E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najstarší prameň  RP súkromného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dlhodobé jednoznačné a s presvedčením o jeho záväznosti zachovávané pravidlo správania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vznik problému: priznanie št. občianstva každému obyvateľovi- obyčaj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právo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Julián: </w:t>
      </w:r>
      <w:r w:rsidRPr="00D51BC8">
        <w:rPr>
          <w:rFonts w:ascii="Times New Roman" w:hAnsi="Times New Roman" w:cs="Times New Roman"/>
          <w:sz w:val="24"/>
          <w:szCs w:val="24"/>
        </w:rPr>
        <w:t>platnosť ob</w:t>
      </w:r>
      <w:r>
        <w:rPr>
          <w:rFonts w:ascii="Times New Roman" w:hAnsi="Times New Roman" w:cs="Times New Roman"/>
          <w:sz w:val="24"/>
          <w:szCs w:val="24"/>
        </w:rPr>
        <w:t>yčaje voči zákonu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legem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D51BC8" w:rsidRDefault="00F13E73" w:rsidP="0004707D">
      <w:pPr>
        <w:pStyle w:val="Odsekzoznamu"/>
        <w:numPr>
          <w:ilvl w:val="5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tiež aj iní právnici: </w:t>
      </w:r>
      <w:proofErr w:type="spellStart"/>
      <w:r>
        <w:rPr>
          <w:rFonts w:ascii="Times New Roman" w:hAnsi="Times New Roman" w:cs="Times New Roman"/>
          <w:sz w:val="24"/>
          <w:szCs w:val="24"/>
        </w:rPr>
        <w:t>Ulpián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Callistratus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Paulus</w:t>
      </w:r>
      <w:proofErr w:type="spellEnd"/>
      <w:r w:rsidRPr="00D51B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E73" w:rsidRDefault="00F13E73" w:rsidP="0004707D">
      <w:pPr>
        <w:pStyle w:val="Odsekzoznamu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1E1">
        <w:rPr>
          <w:rFonts w:ascii="Times New Roman" w:hAnsi="Times New Roman" w:cs="Times New Roman"/>
          <w:sz w:val="24"/>
          <w:szCs w:val="24"/>
        </w:rPr>
        <w:t>zákony (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leges</w:t>
      </w:r>
      <w:proofErr w:type="spellEnd"/>
      <w:r w:rsidRPr="003D41E1">
        <w:rPr>
          <w:rFonts w:ascii="Times New Roman" w:hAnsi="Times New Roman" w:cs="Times New Roman"/>
          <w:i/>
          <w:iCs/>
          <w:sz w:val="24"/>
          <w:szCs w:val="24"/>
        </w:rPr>
        <w:t xml:space="preserve"> a 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plebiscita</w:t>
      </w:r>
      <w:proofErr w:type="spellEnd"/>
      <w:r w:rsidRPr="003D41E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13E73" w:rsidRPr="004E13B5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zákon: všeobecný príkaz </w:t>
      </w:r>
      <w:proofErr w:type="spellStart"/>
      <w:r>
        <w:rPr>
          <w:rFonts w:ascii="Times New Roman" w:hAnsi="Times New Roman" w:cs="Times New Roman"/>
          <w:sz w:val="24"/>
          <w:szCs w:val="24"/>
        </w:rPr>
        <w:t>zhromaženia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národa (</w:t>
      </w:r>
      <w:r>
        <w:rPr>
          <w:rFonts w:ascii="Times New Roman" w:hAnsi="Times New Roman" w:cs="Times New Roman"/>
          <w:i/>
          <w:iCs/>
          <w:sz w:val="24"/>
          <w:szCs w:val="24"/>
        </w:rPr>
        <w:t>lex</w:t>
      </w:r>
      <w:r>
        <w:rPr>
          <w:rFonts w:ascii="Times New Roman" w:hAnsi="Times New Roman" w:cs="Times New Roman"/>
          <w:sz w:val="24"/>
          <w:szCs w:val="24"/>
        </w:rPr>
        <w:t xml:space="preserve">)/ ľudu (plebsu) prijatý na návrh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magistráta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konzul, tribún, neskôr cisár </w:t>
      </w:r>
      <w:r w:rsidRPr="00D837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mali právo rokovať s národom na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comitia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centuriata</w:t>
      </w:r>
      <w:proofErr w:type="spellEnd"/>
      <w:r>
        <w:rPr>
          <w:rFonts w:ascii="Times New Roman" w:hAnsi="Times New Roman" w:cs="Times New Roman"/>
          <w:sz w:val="24"/>
          <w:szCs w:val="24"/>
        </w:rPr>
        <w:t>/ s plebsom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concilia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plebis</w:t>
      </w:r>
      <w:proofErr w:type="spellEnd"/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tieto zhromaždenia: predložený návrh mohli len schváliť/ zamietnuť, no nie zmeniť, či predložiť vlastný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no mohli splnomocniť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magistráta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jednostranné vydanie zákona (zákon daný,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lex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návrh zákona sa musel aspoň 24h pred hlasovaním zverejniť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správa o množstve zákonov a plebiscitov; najvýznamnejšie: Zákon 12 tabúľ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lex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duodecim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tabularum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278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stabilizovanie a spresnenie obyčajového práva, kt. patricijovia spochybňovali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stručné a výstižné formulácie</w:t>
      </w:r>
    </w:p>
    <w:p w:rsidR="00F13E73" w:rsidRPr="003D41E1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prameň všetkého V a S práva</w:t>
      </w:r>
    </w:p>
    <w:p w:rsidR="00F13E73" w:rsidRDefault="00F13E73" w:rsidP="0004707D">
      <w:pPr>
        <w:pStyle w:val="Odsekzoznamu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1E1">
        <w:rPr>
          <w:rFonts w:ascii="Times New Roman" w:hAnsi="Times New Roman" w:cs="Times New Roman"/>
          <w:sz w:val="24"/>
          <w:szCs w:val="24"/>
        </w:rPr>
        <w:t>uznesenia senátu (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senatus</w:t>
      </w:r>
      <w:proofErr w:type="spellEnd"/>
      <w:r w:rsidRPr="003D4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consulta</w:t>
      </w:r>
      <w:proofErr w:type="spellEnd"/>
      <w:r w:rsidRPr="003D41E1">
        <w:rPr>
          <w:rFonts w:ascii="Times New Roman" w:hAnsi="Times New Roman" w:cs="Times New Roman"/>
          <w:sz w:val="24"/>
          <w:szCs w:val="24"/>
        </w:rPr>
        <w:t>)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senát: poradný orgán kráľa, neskôr magistrátov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vyjadroval sa k návrhu zákona, kt. chcel magistrát/ tribún ľudu  predložiť </w:t>
      </w:r>
      <w:proofErr w:type="spellStart"/>
      <w:r>
        <w:rPr>
          <w:rFonts w:ascii="Times New Roman" w:hAnsi="Times New Roman" w:cs="Times New Roman"/>
          <w:sz w:val="24"/>
          <w:szCs w:val="24"/>
        </w:rPr>
        <w:t>koncíliám</w:t>
      </w:r>
      <w:proofErr w:type="spellEnd"/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postupom časom: politický význam a aj prevahu nad magistrátmi </w:t>
      </w:r>
      <w:r w:rsidRPr="001C414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uznesenie senátu= zákon (platnosť uznesenia vyžadovala jeho ver. vyhlásenie)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po odstránení ľud. zhromaždení: sa senát vyjadroval k návrhom a podnetom cisára (no prakticky si ich nedovolil meniť/ zrušiť)</w:t>
      </w:r>
    </w:p>
    <w:p w:rsidR="00F13E73" w:rsidRPr="003D41E1" w:rsidRDefault="00F13E73" w:rsidP="0004707D">
      <w:pPr>
        <w:pStyle w:val="Odsekzoznamu"/>
        <w:numPr>
          <w:ilvl w:val="5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senátu= stanovisko cisára (záväzná moc)</w:t>
      </w:r>
      <w:r w:rsidRPr="003D4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E73" w:rsidRDefault="00F13E73" w:rsidP="0004707D">
      <w:pPr>
        <w:pStyle w:val="Odsekzoznamu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1E1">
        <w:rPr>
          <w:rFonts w:ascii="Times New Roman" w:hAnsi="Times New Roman" w:cs="Times New Roman"/>
          <w:sz w:val="24"/>
          <w:szCs w:val="24"/>
        </w:rPr>
        <w:t>nariadenia úradníkov (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edicta</w:t>
      </w:r>
      <w:proofErr w:type="spellEnd"/>
      <w:r w:rsidRPr="003D4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magistratuum</w:t>
      </w:r>
      <w:proofErr w:type="spellEnd"/>
      <w:r w:rsidRPr="003D41E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úradníci oprávnený </w:t>
      </w:r>
      <w:proofErr w:type="spellStart"/>
      <w:r>
        <w:rPr>
          <w:rFonts w:ascii="Times New Roman" w:hAnsi="Times New Roman" w:cs="Times New Roman"/>
          <w:sz w:val="24"/>
          <w:szCs w:val="24"/>
        </w:rPr>
        <w:t>náriaďovacou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mocou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edicendi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mestský/ cudzinecký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kurulský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 provinciách miestodržiteľ 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výkon celého súdnictva/ len 1 jeho okruhu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najvýznamnejší prostriedok výkonu: edikt súdnych magistrátov</w:t>
      </w:r>
      <w:r w:rsidRPr="009856E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výhláška</w:t>
      </w:r>
      <w:proofErr w:type="spellEnd"/>
      <w:r>
        <w:rPr>
          <w:rFonts w:ascii="Times New Roman" w:hAnsi="Times New Roman" w:cs="Times New Roman"/>
          <w:sz w:val="24"/>
          <w:szCs w:val="24"/>
        </w:rPr>
        <w:t>/ oznámenie úradníka národu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pôvodne len ústne, neskôr hlavne písomne na bielej tabuľke a vyvesená na verejnom mieste (na fóre, kde sa súdilo)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vydával ho magistrát na začiatku (pri nástupe) svojej ročnej úradnej funkcie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obsah: súdnictvo všeobecne, riadna právna pomoc, urýchlená právna pomoc, výkon rozhodnutí a prostriedky mimosúdnej ochrany</w:t>
      </w:r>
    </w:p>
    <w:p w:rsidR="00F13E73" w:rsidRDefault="00F13E73" w:rsidP="00F13E73">
      <w:pPr>
        <w:pStyle w:val="Odsekzoznamu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DB5A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najdôležitejší: prísľub všetkých právnych prostriedkov, kt. magistrát na návrh zainteresovaného sľuboval poskytnúť  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uverejnenie ročného programu úradnej činnosti, kt. bol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magistráta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záväzný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každý magistrát prichádzal so svojím ediktom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ak ho prevzal od niekoho- prenosný edikt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ak vydal počas roka nový- náhly edikt</w:t>
      </w:r>
    </w:p>
    <w:p w:rsidR="00F13E73" w:rsidRPr="00DD1BEE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neskôr: povinnosť mať trvalý, večný edikt</w:t>
      </w:r>
    </w:p>
    <w:p w:rsidR="00F13E73" w:rsidRDefault="00F13E73" w:rsidP="0004707D">
      <w:pPr>
        <w:pStyle w:val="Odsekzoznamu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1E1">
        <w:rPr>
          <w:rFonts w:ascii="Times New Roman" w:hAnsi="Times New Roman" w:cs="Times New Roman"/>
          <w:sz w:val="24"/>
          <w:szCs w:val="24"/>
        </w:rPr>
        <w:t>právna veda (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iurisprudentia</w:t>
      </w:r>
      <w:proofErr w:type="spellEnd"/>
      <w:r w:rsidRPr="003D41E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rozvoj a tvorba RP- súkromného </w:t>
      </w:r>
      <w:r w:rsidRPr="007514E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formálny prameň vzniku práva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dve obdobia: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pontifikálna-</w:t>
      </w:r>
    </w:p>
    <w:p w:rsidR="00F13E73" w:rsidRDefault="00F13E73" w:rsidP="0004707D">
      <w:pPr>
        <w:pStyle w:val="Odsekzoznamu"/>
        <w:numPr>
          <w:ilvl w:val="5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súvisela s náb. zameraním spoločnosti</w:t>
      </w:r>
    </w:p>
    <w:p w:rsidR="00F13E73" w:rsidRDefault="00F13E73" w:rsidP="0004707D">
      <w:pPr>
        <w:pStyle w:val="Odsekzoznamu"/>
        <w:numPr>
          <w:ilvl w:val="5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pontifikovia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viedli kalendár- evidenciu dní, v ktorých sa mohli robiť zmluvy/ viesť spory podľa vôle Boha a v ktorých nie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3E73" w:rsidRDefault="00F13E73" w:rsidP="0004707D">
      <w:pPr>
        <w:pStyle w:val="Odsekzoznamu"/>
        <w:numPr>
          <w:ilvl w:val="5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spolupráca občanov s </w:t>
      </w:r>
      <w:proofErr w:type="spellStart"/>
      <w:r>
        <w:rPr>
          <w:rFonts w:ascii="Times New Roman" w:hAnsi="Times New Roman" w:cs="Times New Roman"/>
          <w:sz w:val="24"/>
          <w:szCs w:val="24"/>
        </w:rPr>
        <w:t>pontifikmi</w:t>
      </w:r>
      <w:proofErr w:type="spellEnd"/>
    </w:p>
    <w:p w:rsidR="00F13E73" w:rsidRDefault="00F13E73" w:rsidP="0004707D">
      <w:pPr>
        <w:pStyle w:val="Odsekzoznamu"/>
        <w:numPr>
          <w:ilvl w:val="5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kňazi- viedli archív PÚ</w:t>
      </w:r>
    </w:p>
    <w:p w:rsidR="00F13E73" w:rsidRDefault="00F13E73" w:rsidP="0004707D">
      <w:pPr>
        <w:pStyle w:val="Odsekzoznamu"/>
        <w:numPr>
          <w:ilvl w:val="5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nerušená 2 skutočnosťami-</w:t>
      </w:r>
    </w:p>
    <w:p w:rsidR="00F13E73" w:rsidRDefault="00F13E73" w:rsidP="0004707D">
      <w:pPr>
        <w:pStyle w:val="Odsekzoznamu"/>
        <w:numPr>
          <w:ilvl w:val="6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odcudzenie a zverejnenie súd. kalendára a archívu PÚ</w:t>
      </w:r>
    </w:p>
    <w:p w:rsidR="00F13E73" w:rsidRDefault="00F13E73" w:rsidP="0004707D">
      <w:pPr>
        <w:pStyle w:val="Odsekzoznamu"/>
        <w:numPr>
          <w:ilvl w:val="6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dávanie práv. dobrozdaní na fóre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laická-</w:t>
      </w:r>
    </w:p>
    <w:p w:rsidR="00F13E73" w:rsidRDefault="00F13E73" w:rsidP="0004707D">
      <w:pPr>
        <w:pStyle w:val="Odsekzoznamu"/>
        <w:numPr>
          <w:ilvl w:val="5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začiatky vyučovania práva</w:t>
      </w:r>
    </w:p>
    <w:p w:rsidR="00F13E73" w:rsidRPr="007F691E" w:rsidRDefault="00F13E73" w:rsidP="0004707D">
      <w:pPr>
        <w:pStyle w:val="Odsekzoznamu"/>
        <w:numPr>
          <w:ilvl w:val="5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činnosť laických právnikov možno vystihnúť slovami:</w:t>
      </w:r>
    </w:p>
    <w:p w:rsidR="00F13E73" w:rsidRPr="002354BE" w:rsidRDefault="00F13E73" w:rsidP="0004707D">
      <w:pPr>
        <w:pStyle w:val="Odsekzoznamu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žalovať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agere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910C1F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pomoc pri zostavovaní žaloby, žalobnej formuly na použitie pred súdom</w:t>
      </w:r>
    </w:p>
    <w:p w:rsidR="00F13E73" w:rsidRPr="007846AE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radiť, čo a ako má žalobca pred súdom robiť</w:t>
      </w:r>
    </w:p>
    <w:p w:rsidR="00F13E73" w:rsidRPr="007F691E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právnik≠ dnešný advokát </w:t>
      </w:r>
      <w:r w:rsidRPr="007846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dával len rady a na súde za stranu vystupoval rečník so svojou výrečnosťou</w:t>
      </w:r>
    </w:p>
    <w:p w:rsidR="00F13E73" w:rsidRPr="007846AE" w:rsidRDefault="00F13E73" w:rsidP="0004707D">
      <w:pPr>
        <w:pStyle w:val="Odsekzoznamu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 ochraňovať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cavere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6320DA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pomoc pri uzavieraní zmlúv a PÚ, aby strana mala v prípadnom spore jasnú právnu pozíciu</w:t>
      </w:r>
    </w:p>
    <w:p w:rsidR="00F13E73" w:rsidRPr="007F691E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preventívna/ </w:t>
      </w:r>
      <w:proofErr w:type="spellStart"/>
      <w:r>
        <w:rPr>
          <w:rFonts w:ascii="Times New Roman" w:hAnsi="Times New Roman" w:cs="Times New Roman"/>
          <w:sz w:val="24"/>
          <w:szCs w:val="24"/>
        </w:rPr>
        <w:t>kauterálna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jurisprudencia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E73" w:rsidRPr="006671C2" w:rsidRDefault="00F13E73" w:rsidP="0004707D">
      <w:pPr>
        <w:pStyle w:val="Odsekzoznamu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odpovedať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respondere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EB1109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právnici poskytovali predovšetkým dobrozdania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responsum</w:t>
      </w:r>
      <w:proofErr w:type="spellEnd"/>
      <w:r w:rsidRPr="00EB1109">
        <w:rPr>
          <w:rFonts w:ascii="Times New Roman" w:hAnsi="Times New Roman" w:cs="Times New Roman"/>
          <w:sz w:val="24"/>
          <w:szCs w:val="24"/>
        </w:rPr>
        <w:t>)</w:t>
      </w:r>
    </w:p>
    <w:p w:rsidR="00F13E73" w:rsidRPr="00EB1109" w:rsidRDefault="00F13E73" w:rsidP="0004707D">
      <w:pPr>
        <w:pStyle w:val="Odsekzoznamu"/>
        <w:numPr>
          <w:ilvl w:val="3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verejne, ústne alebo písomne – len na základe svojich schopností a vedomostí</w:t>
      </w:r>
    </w:p>
    <w:p w:rsidR="00F13E73" w:rsidRPr="00EB1109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responsum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rôznych právnikov si mohli protirečiť</w:t>
      </w:r>
    </w:p>
    <w:p w:rsidR="00F13E73" w:rsidRPr="00DB0EEC" w:rsidRDefault="00F13E73" w:rsidP="0004707D">
      <w:pPr>
        <w:pStyle w:val="Odsekzoznamu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neskôr aj písať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scribere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B41008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literárna odborná činnosť </w:t>
      </w:r>
      <w:r w:rsidRPr="00DB0E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právnická literatúra</w:t>
      </w:r>
    </w:p>
    <w:p w:rsidR="00F13E73" w:rsidRPr="00D201F4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na začiatku najmä: zbierky komentárov k zákonom a ediktom; zbierky formulárov na rôzne PÚ </w:t>
      </w:r>
    </w:p>
    <w:p w:rsidR="00F13E73" w:rsidRPr="00352A91" w:rsidRDefault="00F13E73" w:rsidP="0004707D">
      <w:pPr>
        <w:pStyle w:val="Odsekzoznamu"/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neskôr: systematické a teoretické traktáty, učebnica</w:t>
      </w:r>
    </w:p>
    <w:p w:rsidR="00F13E73" w:rsidRPr="00352A91" w:rsidRDefault="00F13E73" w:rsidP="0004707D">
      <w:pPr>
        <w:pStyle w:val="Odsekzoznamu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týmto sa začalo obdobie rímskej </w:t>
      </w:r>
      <w:proofErr w:type="spellStart"/>
      <w:r>
        <w:rPr>
          <w:rFonts w:ascii="Times New Roman" w:hAnsi="Times New Roman" w:cs="Times New Roman"/>
          <w:sz w:val="24"/>
          <w:szCs w:val="24"/>
        </w:rPr>
        <w:t>právovedy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RP</w:t>
      </w:r>
    </w:p>
    <w:p w:rsidR="00F13E73" w:rsidRPr="007846AE" w:rsidRDefault="00F13E73" w:rsidP="0004707D">
      <w:pPr>
        <w:pStyle w:val="Odsekzoznamu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najmä právnici: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Sulpicius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Rufus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Alfenus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E73" w:rsidRPr="003D41E1" w:rsidRDefault="00F13E73" w:rsidP="00F13E73">
      <w:pPr>
        <w:pStyle w:val="Odsekzoznamu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F13E73" w:rsidRDefault="00F13E73" w:rsidP="0004707D">
      <w:pPr>
        <w:pStyle w:val="Odsekzoznamu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1E1">
        <w:rPr>
          <w:rFonts w:ascii="Times New Roman" w:hAnsi="Times New Roman" w:cs="Times New Roman"/>
          <w:sz w:val="24"/>
          <w:szCs w:val="24"/>
        </w:rPr>
        <w:t>cisárske nariadenia (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constitutiones</w:t>
      </w:r>
      <w:proofErr w:type="spellEnd"/>
      <w:r w:rsidRPr="003D4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41E1">
        <w:rPr>
          <w:rFonts w:ascii="Times New Roman" w:hAnsi="Times New Roman" w:cs="Times New Roman"/>
          <w:i/>
          <w:iCs/>
          <w:sz w:val="24"/>
          <w:szCs w:val="24"/>
        </w:rPr>
        <w:t>principum</w:t>
      </w:r>
      <w:proofErr w:type="spellEnd"/>
      <w:r w:rsidRPr="003D41E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štyri formy: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edikty- všeobecná platnosť v celej ríši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reskripty</w:t>
      </w:r>
      <w:proofErr w:type="spellEnd"/>
      <w:r>
        <w:rPr>
          <w:rFonts w:ascii="Times New Roman" w:hAnsi="Times New Roman" w:cs="Times New Roman"/>
          <w:sz w:val="24"/>
          <w:szCs w:val="24"/>
        </w:rPr>
        <w:t>- záväzné dobrozdanie na žiadosť sudcu/ sporovej strany</w:t>
      </w:r>
    </w:p>
    <w:p w:rsidR="00F13E73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dekréty- cisárske rozsudky</w:t>
      </w:r>
    </w:p>
    <w:p w:rsidR="00F13E73" w:rsidRPr="003D41E1" w:rsidRDefault="00F13E73" w:rsidP="0004707D">
      <w:pPr>
        <w:pStyle w:val="Odsekzoznamu"/>
        <w:numPr>
          <w:ilvl w:val="4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mandáty- cisárske smernice úradníkom a správcom v provinciách a administratívnych i sporových veciach</w:t>
      </w:r>
    </w:p>
    <w:p w:rsidR="00F13E73" w:rsidRDefault="00F13E73" w:rsidP="0004707D">
      <w:pPr>
        <w:pStyle w:val="Odsekzoznamu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1E1">
        <w:rPr>
          <w:rFonts w:ascii="Times New Roman" w:hAnsi="Times New Roman" w:cs="Times New Roman"/>
          <w:sz w:val="24"/>
          <w:szCs w:val="24"/>
        </w:rPr>
        <w:t>predjustiniánske</w:t>
      </w:r>
      <w:proofErr w:type="spellEnd"/>
      <w:r w:rsidRPr="003D41E1">
        <w:rPr>
          <w:rFonts w:ascii="Times New Roman" w:hAnsi="Times New Roman" w:cs="Times New Roman"/>
          <w:sz w:val="24"/>
          <w:szCs w:val="24"/>
        </w:rPr>
        <w:t xml:space="preserve"> zbierky rímskeho práva</w:t>
      </w:r>
    </w:p>
    <w:p w:rsidR="00F13E73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zbierky cisárskych nariadení</w:t>
      </w:r>
    </w:p>
    <w:p w:rsidR="00F13E73" w:rsidRPr="00380828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Codex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Gregorianus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cisárske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reskripty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(oblasť súkromného práva)</w:t>
      </w:r>
    </w:p>
    <w:p w:rsidR="00F13E73" w:rsidRPr="00380828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Codex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Hermogenianus</w:t>
      </w:r>
      <w:proofErr w:type="spellEnd"/>
    </w:p>
    <w:p w:rsidR="00F13E73" w:rsidRPr="009F5F5C" w:rsidRDefault="00F13E73" w:rsidP="0004707D">
      <w:pPr>
        <w:pStyle w:val="Odsekzoznamu"/>
        <w:numPr>
          <w:ilvl w:val="3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Codex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Theodosiannus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cisárske edikty (verejno-právny charakter)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Druhy právnych úkonov (+ príklady na uvedené druhy). </w:t>
      </w:r>
    </w:p>
    <w:p w:rsidR="00F13E73" w:rsidRDefault="00F13E73" w:rsidP="0004707D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PÚ: RP tento výraz nepoznalo, najbližší výraz tomuto „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negotium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prejav súkromnej vôle, s ktorým právny poriadok spája také právne účinky, aby zabezpečovali uskutočnenie prejavenej vôle (vznik// zmena/ zánik práv a povinností)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 ľudské konanie (PÚ) hodnotené vládnucou silou ako: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28DB3" wp14:editId="2BE2F095">
                <wp:simplePos x="0" y="0"/>
                <wp:positionH relativeFrom="page">
                  <wp:posOffset>4853940</wp:posOffset>
                </wp:positionH>
                <wp:positionV relativeFrom="paragraph">
                  <wp:posOffset>4445</wp:posOffset>
                </wp:positionV>
                <wp:extent cx="2606040" cy="320040"/>
                <wp:effectExtent l="0" t="0" r="3810" b="381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E73" w:rsidRDefault="00F13E73" w:rsidP="00F13E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dovolené+ poskytnutá pr. ochrana= PÚ </w:t>
                            </w:r>
                          </w:p>
                          <w:p w:rsidR="00F13E73" w:rsidRDefault="00F13E73" w:rsidP="00F13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13E73" w:rsidRPr="00972B3F" w:rsidRDefault="00F13E73" w:rsidP="00F13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8DB3" id="Textové pole 28" o:spid="_x0000_s1028" type="#_x0000_t202" style="position:absolute;left:0;text-align:left;margin-left:382.2pt;margin-top:.35pt;width:205.2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ppSwIAAIcEAAAOAAAAZHJzL2Uyb0RvYy54bWysVMFuGjEQvVfqP1i+l10IoS3KElEiqkoo&#10;iUSqnI3XG1byelzbsEv/qN/RH+uzF0ia9lT1YsYzs88z781wdd01mu2V8zWZgg8HOWfKSCpr81Tw&#10;rw/Ldx8480GYUmgyquAH5fn17O2bq9ZO1Yi2pEvlGECMn7a24NsQ7DTLvNyqRvgBWWUQrMg1IuDq&#10;nrLSiRbojc5GeT7JWnKldSSV9/De9EE+S/hVpWS4qyqvAtMFR20hnS6dm3hmsysxfXLCbmt5LEP8&#10;QxWNqA0ePUPdiCDYztV/QDW1dOSpCgNJTUZVVUuVekA3w/xVN+utsCr1AnK8PdPk/x+svN3fO1aX&#10;BR9BKSMaaPSgukD7nz+YJa0Y/CCptX6K3LVFdug+UQexT34PZ+y9q1wTf9EVQxx0H84UA5JJOEeT&#10;fJKPEZKIXUBB2IDPnr+2zofPihoWjYI7SJiYFfuVD33qKSU+5knX5bLWOl3i2KiFdmwvILgOqUaA&#10;/5alDWsLPrm4zBOwofh5j6wNaom99j1FK3Sbrifo1O+GygNocNRPk7dyWaPWlfDhXjiMD9rDSoQ7&#10;HJUmvEVHi7Mtue9/88d8qIooZy3GseD+2044xZn+YqD3x+E4shbSZXz5foSLexnZvIyYXbMgEDDE&#10;8lmZzJgf9MmsHDWP2Jx5fBUhYSTeLng4mYvQLwk2T6r5PCVhYq0IK7O2MkJHwqMSD92jcPYoV4DQ&#10;t3QaXDF9pVqfG780NN8FquokaeS5Z/VIP6Y9DcVxM+M6vbynrOf/j9kvAAAA//8DAFBLAwQUAAYA&#10;CAAAACEA8V5gKeAAAAAIAQAADwAAAGRycy9kb3ducmV2LnhtbEyPzU7DMBCE70i8g7VIXBB1QtMG&#10;hTgVQvxI3GhoETc3XpKIeB3FbhLenu0Jbjua0ew3+Wa2nRhx8K0jBfEiAoFUOdNSreC9fLq+BeGD&#10;JqM7R6jgBz1sivOzXGfGTfSG4zbUgkvIZ1pBE0KfSemrBq32C9cjsfflBqsDy6GWZtATl9tO3kTR&#10;WlrdEn9odI8PDVbf26NV8HlVf7z6+Xk3LVfL/vFlLNO9KZW6vJjv70AEnMNfGE74jA4FMx3ckYwX&#10;nYJ0nSQc5QPEyY7ThKccFKziGGSRy/8Dil8AAAD//wMAUEsBAi0AFAAGAAgAAAAhALaDOJL+AAAA&#10;4QEAABMAAAAAAAAAAAAAAAAAAAAAAFtDb250ZW50X1R5cGVzXS54bWxQSwECLQAUAAYACAAAACEA&#10;OP0h/9YAAACUAQAACwAAAAAAAAAAAAAAAAAvAQAAX3JlbHMvLnJlbHNQSwECLQAUAAYACAAAACEA&#10;pzZqaUsCAACHBAAADgAAAAAAAAAAAAAAAAAuAgAAZHJzL2Uyb0RvYy54bWxQSwECLQAUAAYACAAA&#10;ACEA8V5gKeAAAAAIAQAADwAAAAAAAAAAAAAAAAClBAAAZHJzL2Rvd25yZXYueG1sUEsFBgAAAAAE&#10;AAQA8wAAALIFAAAAAA==&#10;" fillcolor="white [3201]" stroked="f" strokeweight=".5pt">
                <v:textbox>
                  <w:txbxContent>
                    <w:p w:rsidR="00F13E73" w:rsidRDefault="00F13E73" w:rsidP="00F13E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dovolené+ poskytnutá pr. ochrana= PÚ </w:t>
                      </w:r>
                    </w:p>
                    <w:p w:rsidR="00F13E73" w:rsidRDefault="00F13E73" w:rsidP="00F13E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13E73" w:rsidRPr="00972B3F" w:rsidRDefault="00F13E73" w:rsidP="00F13E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3454D4" wp14:editId="3EA7148B">
                <wp:simplePos x="0" y="0"/>
                <wp:positionH relativeFrom="column">
                  <wp:posOffset>3596005</wp:posOffset>
                </wp:positionH>
                <wp:positionV relativeFrom="paragraph">
                  <wp:posOffset>27305</wp:posOffset>
                </wp:positionV>
                <wp:extent cx="297180" cy="335280"/>
                <wp:effectExtent l="0" t="0" r="45720" b="26670"/>
                <wp:wrapNone/>
                <wp:docPr id="29" name="Pravá zložená zátvor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6737" id="Pravá zložená zátvorka 29" o:spid="_x0000_s1026" type="#_x0000_t88" style="position:absolute;margin-left:283.15pt;margin-top:2.15pt;width:23.4pt;height:2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d5cwIAAC4FAAAOAAAAZHJzL2Uyb0RvYy54bWysVM1O3DAQvlfqO1i+l2wWKLAii7YgqkoI&#10;VoWKs3HsTVTH4469m13ehhfhgvpeHTvJggpS1aoXZyYz33h+vvHxyboxbKXQ12ALnu+MOFNWQlnb&#10;RcG/3Zx/OOTMB2FLYcCqgm+U5yfT9++OWzdRY6jAlAoZBbF+0rqCVyG4SZZ5WalG+B1wypJRAzYi&#10;kIqLrETRUvTGZOPR6GPWApYOQSrv6e9ZZ+TTFF9rJcOV1l4FZgpOuYV0Yjrv4plNj8VkgcJVtezT&#10;EP+QRSNqS5duQ52JINgS61ehmloieNBhR0KTgda1VKkGqiYf/VbNdSWcSrVQc7zbtsn/v7DycjVH&#10;VpcFHx9xZkVDM5qjWD09sHsDPx+VjdLTQ1gBfheMnKhjrfMTAl67OfaaJzGWv9bYxC8Vxtapy5tt&#10;l9U6MEk/x0cH+SHNQpJpd3d/TDJFyZ7BDn34rKBhUSg41osqfEIhYyvERKwufOgAgyOhY0pdEkkK&#10;G6Ois7Fflaby6No8oROx1KlBthJECSGlsiHvE0jeEaZrY7bA0Z+BvX+EqkS6vwFvEelmsGELbmoL&#10;+NbtYT2krDv/oQNd3bEFd1BuaLIIHeW9k+c1tfNC+DAXSBynCdDehis6tIG24NBLnFWA92/9j/5E&#10;PbJy1tLOFNz/WApUnJkvlkh5lO/txSVLyt7+wZgUfGm5e2mxy+YUaAY5vRBOJjH6BzOIGqG5pfWe&#10;xVvJJKykuwsuAw7Kaeh2mR4IqWaz5EaL5US4sNdODlOPRLlZ3wp0PacCkfEShv16RarON87DwmwZ&#10;QNeJcc997ftNS5mY2z8gcetf6snr+Zmb/gIAAP//AwBQSwMEFAAGAAgAAAAhAEESZTfgAAAACAEA&#10;AA8AAABkcnMvZG93bnJldi54bWxMj8FOwzAMhu9IvENkJG4sLYMOStNpAgEaEoducNgta7y20Dil&#10;Sbvy9pgTnCzr+/X7c7acbCtG7H3jSEE8i0Aglc40VCl42z5e3IDwQZPRrSNU8I0elvnpSaZT445U&#10;4LgJleAS8qlWUIfQpVL6skar/cx1SMwOrrc68NpX0vT6yOW2lZdRlEirG+ILte7wvsbyczNYBbun&#10;oXg/fNwWDy9f69VztHOv3eiUOj+bVncgAk7hLwy/+qwOOTvt3UDGi1bBdZLMOargigfzJJ7HIPYM&#10;FjHIPJP/H8h/AAAA//8DAFBLAQItABQABgAIAAAAIQC2gziS/gAAAOEBAAATAAAAAAAAAAAAAAAA&#10;AAAAAABbQ29udGVudF9UeXBlc10ueG1sUEsBAi0AFAAGAAgAAAAhADj9If/WAAAAlAEAAAsAAAAA&#10;AAAAAAAAAAAALwEAAF9yZWxzLy5yZWxzUEsBAi0AFAAGAAgAAAAhAPoCV3lzAgAALgUAAA4AAAAA&#10;AAAAAAAAAAAALgIAAGRycy9lMm9Eb2MueG1sUEsBAi0AFAAGAAgAAAAhAEESZTfgAAAACAEAAA8A&#10;AAAAAAAAAAAAAAAAzQQAAGRycy9kb3ducmV2LnhtbFBLBQYAAAAABAAEAPMAAADaBQAAAAA=&#10;" adj="1595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želateľné/ potrebné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CBF5EF" wp14:editId="6DA698B4">
                <wp:simplePos x="0" y="0"/>
                <wp:positionH relativeFrom="column">
                  <wp:posOffset>3749040</wp:posOffset>
                </wp:positionH>
                <wp:positionV relativeFrom="paragraph">
                  <wp:posOffset>243205</wp:posOffset>
                </wp:positionV>
                <wp:extent cx="2392680" cy="281940"/>
                <wp:effectExtent l="0" t="0" r="7620" b="381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E73" w:rsidRPr="00972B3F" w:rsidRDefault="00F13E73" w:rsidP="00F13E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dovolené, no bez pr. ochrany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BF5EF" id="Textové pole 30" o:spid="_x0000_s1029" type="#_x0000_t202" style="position:absolute;left:0;text-align:left;margin-left:295.2pt;margin-top:19.15pt;width:188.4pt;height:22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vNWAIAAJgEAAAOAAAAZHJzL2Uyb0RvYy54bWysVM1uGjEQvlfqO1i+l4UlSRPEElEiqkpR&#10;EimpcjZeL6zk9bi2YZe+UZ+jL9bPXkho2lNVDmY8M56f75vZ6XXXaLZTztdkCj4aDDlTRlJZm3XB&#10;vz4tP1xy5oMwpdBkVMH3yvPr2ft309ZOVE4b0qVyDEGMn7S24JsQ7CTLvNyoRvgBWWVgrMg1IuDq&#10;1lnpRIvojc7y4fAia8mV1pFU3kN70xv5LMWvKiXDfVV5FZguOGoL6XTpXMUzm03FZO2E3dTyUIb4&#10;hyoaURskfQl1I4JgW1f/EaqppSNPVRhIajKqqlqq1AO6GQ3fdPO4EValXgCOty8w+f8XVt7tHhyr&#10;y4KPAY8RDTh6Ul2g3c8fzJJWDHqA1Fo/ge+jhXfoPlEHso96D2XsvatcE//RFYMd8fYvECMkk1Dm&#10;46v84hImCVt+Obo6S+Gz19fW+fBZUcOiUHAHChOyYnfrAyqB69ElJvOk63JZa50ue7/Qju0E2MaQ&#10;lNRypoUPUBZ8mX6xaIT47Zk2rC34xfh8mDIZivF6P23gHpvvm4xS6FZdj9gRgBWVe+DiqB8vb+Wy&#10;RvG3yPwgHOYJ/WJHwj2OShNy0UHibEPu+9/00R80w8pZi/ksuP+2FU6hoS8GA3A1OgN0LKTL2fnH&#10;HBd3almdWsy2WRBAGWEbrUxi9A/6KFaOmmes0jxmhUkYidwFD0dxEfqtwSpKNZ8nJ4ywFeHWPFoZ&#10;Q0cGIjVP3bNw9sBfAPN3dJxkMXlDY+8bXxqabwNVdeI44tyjeoAf4594O6xq3K/Te/J6/aDMfgEA&#10;AP//AwBQSwMEFAAGAAgAAAAhAOXJ54HiAAAACQEAAA8AAABkcnMvZG93bnJldi54bWxMj8FOwzAQ&#10;RO9I/IO1SNyoQwptGrKpEAJBJaKWgMTVjZckENuR7TZpvx5zosfVPM28zZaj6tierGuNRrieRMBI&#10;V0a2ukb4eH+6SoA5L7QUndGEcCAHy/z8LBOpNIN+o33paxZKtEsFQuN9n3LuqoaUcBPTkw7Zl7FK&#10;+HDamksrhlCuOh5H0Ywr0eqw0IieHhqqfsqdQvgcyme7Xq2+N/1LcVwfy+KVHgvEy4vx/g6Yp9H/&#10;w/CnH9QhD05bs9PSsQ7hdhHdBBRhmkyBBWAxm8fAtghJPAeeZ/z0g/wXAAD//wMAUEsBAi0AFAAG&#10;AAgAAAAhALaDOJL+AAAA4QEAABMAAAAAAAAAAAAAAAAAAAAAAFtDb250ZW50X1R5cGVzXS54bWxQ&#10;SwECLQAUAAYACAAAACEAOP0h/9YAAACUAQAACwAAAAAAAAAAAAAAAAAvAQAAX3JlbHMvLnJlbHNQ&#10;SwECLQAUAAYACAAAACEALgEbzVgCAACYBAAADgAAAAAAAAAAAAAAAAAuAgAAZHJzL2Uyb0RvYy54&#10;bWxQSwECLQAUAAYACAAAACEA5cnngeIAAAAJAQAADwAAAAAAAAAAAAAAAACyBAAAZHJzL2Rvd25y&#10;ZXYueG1sUEsFBgAAAAAEAAQA8wAAAMEFAAAAAA==&#10;" fillcolor="window" stroked="f" strokeweight=".5pt">
                <v:textbox>
                  <w:txbxContent>
                    <w:p w:rsidR="00F13E73" w:rsidRPr="00972B3F" w:rsidRDefault="00F13E73" w:rsidP="00F13E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dovolené, no bez pr. ochrany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spoločensky/ triedne bezvýznamné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D2B27" wp14:editId="64AD3116">
                <wp:simplePos x="0" y="0"/>
                <wp:positionH relativeFrom="column">
                  <wp:posOffset>2864485</wp:posOffset>
                </wp:positionH>
                <wp:positionV relativeFrom="paragraph">
                  <wp:posOffset>103505</wp:posOffset>
                </wp:positionV>
                <wp:extent cx="739140" cy="0"/>
                <wp:effectExtent l="0" t="76200" r="22860" b="95250"/>
                <wp:wrapNone/>
                <wp:docPr id="31" name="Rovná spojovacia šípk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95053" id="Rovná spojovacia šípka 31" o:spid="_x0000_s1026" type="#_x0000_t32" style="position:absolute;margin-left:225.55pt;margin-top:8.15pt;width:58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/+5wEAAAIEAAAOAAAAZHJzL2Uyb0RvYy54bWysU11uEzEQfkfiDpbfySYt4ifKpg8p8IKg&#10;auEAU6+dNdgeyx42yXF6AE5RcS/G3mSLACGBeJld2/PNfN/n8epi750YdMoWQysXs7kUOijsbNi2&#10;8uOH109eSJEJQgcOg27lQWd5sX78aLWLS32GPbpOJ8FFQl7uYit7orhsmqx67SHPMOrAhwaTB+Jl&#10;2jZdgh1X9645m8+fNTtMXUyodM68ezkeynWtb4xW9N6YrEm4VjI3qjHVeFtis17Bcpsg9lYdacA/&#10;sPBgAzedSl0CgfiS7C+lvFUJMxqaKfQNGmOVrhpYzWL+k5qbHqKuWticHCeb8v8rq94NV0nYrpXn&#10;CykCeL6jaxzC/Z3IET/hAMqC+HZ3/zV+BsE5bNgu5iXjNuEqHVc5XqWifm+SL1/WJfbV5MNkst6T&#10;ULz5/Pzl4ilfhTodNQ+4mDK90ehF+WllpgR229MGQ+CbxLSoHsPwNhN3ZuAJUJq6UCKBda9CJ+gQ&#10;WQolC2HrdKHN6SWlKfRHwvWPDk6P8Gtt2AmmOLapM6g3LokBeHpAKR2oGlArcXaBGevcBJxXfn8E&#10;HvMLVNf5/BvwhKidMdAE9jZg+l132p8omzH/5MCou1hwi92hXmW1hgetenV8FGWSf1xX+MPTXX8H&#10;AAD//wMAUEsDBBQABgAIAAAAIQAfLboe3QAAAAkBAAAPAAAAZHJzL2Rvd25yZXYueG1sTI/BTsMw&#10;DIbvSLxDZCRuLO2gBUrTCSGx4xCDA9yyxmuqNU7VZG3h6THaAY72/+n353I1u06MOITWk4J0kYBA&#10;qr1pqVHw/vZ8dQciRE1Gd55QwRcGWFXnZ6UujJ/oFcdtbASXUCi0AhtjX0gZaotOh4XvkTjb+8Hp&#10;yOPQSDPoictdJ5dJkkunW+ILVvf4ZLE+bI9OwUvzMbolrVu5v//8Xjcbc7BTVOryYn58ABFxjn8w&#10;/OqzOlTstPNHMkF0Cm6yNGWUg/waBANZfpuB2J0Wsirl/w+qHwAAAP//AwBQSwECLQAUAAYACAAA&#10;ACEAtoM4kv4AAADhAQAAEwAAAAAAAAAAAAAAAAAAAAAAW0NvbnRlbnRfVHlwZXNdLnhtbFBLAQIt&#10;ABQABgAIAAAAIQA4/SH/1gAAAJQBAAALAAAAAAAAAAAAAAAAAC8BAABfcmVscy8ucmVsc1BLAQIt&#10;ABQABgAIAAAAIQAkso/+5wEAAAIEAAAOAAAAAAAAAAAAAAAAAC4CAABkcnMvZTJvRG9jLnhtbFBL&#10;AQItABQABgAIAAAAIQAfLboe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neželateľné/ škodlivé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typová viazanosť: uspokojovanie potrieb len pomocou presne formálne/ obsahovo vymedzených typov konaní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protiprávny úkon: PP s ním spája právne účinky</w:t>
      </w:r>
      <w:r w:rsidRPr="004E1D0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smerujúce proti uskutočneniu sledovaného cieľu</w:t>
      </w:r>
    </w:p>
    <w:p w:rsidR="00F13E73" w:rsidRDefault="00F13E73" w:rsidP="0004707D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delenie PÚ: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majetkové (o veciach- hnuteľné, nehnuteľné)/ osobné (otrok) 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je predmet oceniteľný v peniazoch</w:t>
      </w:r>
    </w:p>
    <w:p w:rsidR="00F13E73" w:rsidRPr="004A40EC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medzi živými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unilaterales</w:t>
      </w:r>
      <w:proofErr w:type="spellEnd"/>
      <w:r>
        <w:rPr>
          <w:rFonts w:ascii="Times New Roman" w:hAnsi="Times New Roman" w:cs="Times New Roman"/>
          <w:sz w:val="24"/>
          <w:szCs w:val="24"/>
        </w:rPr>
        <w:t>)/ pre prípad smrti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mortis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causa</w:t>
      </w:r>
      <w:proofErr w:type="spellEnd"/>
      <w:r>
        <w:rPr>
          <w:rFonts w:ascii="Times New Roman" w:hAnsi="Times New Roman" w:cs="Times New Roman"/>
          <w:sz w:val="24"/>
          <w:szCs w:val="24"/>
        </w:rPr>
        <w:t>)- účinnosť podmienená smrťou (testamenty)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jednostranné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unilaterales</w:t>
      </w:r>
      <w:proofErr w:type="spellEnd"/>
      <w:r>
        <w:rPr>
          <w:rFonts w:ascii="Times New Roman" w:hAnsi="Times New Roman" w:cs="Times New Roman"/>
          <w:sz w:val="24"/>
          <w:szCs w:val="24"/>
        </w:rPr>
        <w:t>)/ dvojstranné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bilaterales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PÚ predpokladá prejav jednej strany/ dvoch proti sebe stojacich strán (napr. zmluva)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odplatné (kúpa)/ bezodplatné (darovanie)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plnenie jednej strany je vyvážené protiplnením druhej strany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kauzálne/ abstraktné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platnosť úkonu predpokladá určitú kauzu alebo nie</w:t>
      </w:r>
    </w:p>
    <w:p w:rsidR="00F13E73" w:rsidRDefault="00F13E73" w:rsidP="0004707D">
      <w:pPr>
        <w:pStyle w:val="Odsekzoznamu"/>
        <w:numPr>
          <w:ilvl w:val="3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kauza: právom uznaný </w:t>
      </w:r>
      <w:proofErr w:type="spellStart"/>
      <w:r>
        <w:rPr>
          <w:rFonts w:ascii="Times New Roman" w:hAnsi="Times New Roman" w:cs="Times New Roman"/>
          <w:sz w:val="24"/>
          <w:szCs w:val="24"/>
        </w:rPr>
        <w:t>hosp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-spol. cieľ/funkcia PÚ </w:t>
      </w:r>
    </w:p>
    <w:p w:rsidR="00F13E73" w:rsidRDefault="00F13E73" w:rsidP="0004707D">
      <w:pPr>
        <w:pStyle w:val="Odsekzoznamu"/>
        <w:numPr>
          <w:ilvl w:val="4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určuje akú právnu úpravu je potrebné aplikovať na PÚ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formálne/ neformálne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platnosť a účinnosť úkonu sú viazané na dodržanie formy alebo nie</w:t>
      </w:r>
    </w:p>
    <w:p w:rsidR="00F13E73" w:rsidRDefault="00F13E73" w:rsidP="0004707D">
      <w:pPr>
        <w:pStyle w:val="Odsekzoznamu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zaväzovacie/ dispozitívne (</w:t>
      </w:r>
      <w:proofErr w:type="spellStart"/>
      <w:r>
        <w:rPr>
          <w:rFonts w:ascii="Times New Roman" w:hAnsi="Times New Roman" w:cs="Times New Roman"/>
          <w:sz w:val="24"/>
          <w:szCs w:val="24"/>
        </w:rPr>
        <w:t>scudzovacie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sú zamerané na založenie dlžníckeho pomeru- pôžička, nájom - Z</w:t>
      </w:r>
    </w:p>
    <w:p w:rsidR="00F13E73" w:rsidRPr="001709C7" w:rsidRDefault="00F13E73" w:rsidP="0004707D">
      <w:pPr>
        <w:pStyle w:val="Odsekzoznamu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či sú zamerané na bezprostredný prevod/ zmenu/ zrušenie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</w:t>
      </w:r>
      <w:proofErr w:type="spellEnd"/>
      <w:r>
        <w:rPr>
          <w:rFonts w:ascii="Times New Roman" w:hAnsi="Times New Roman" w:cs="Times New Roman"/>
          <w:sz w:val="24"/>
          <w:szCs w:val="24"/>
        </w:rPr>
        <w:t>. práva (napr. na VP/ prepustenie na slobodu..) - D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Výklad (interpretácia) práva - pojem, druhy a význam. </w:t>
      </w:r>
    </w:p>
    <w:p w:rsidR="00F13E73" w:rsidRPr="009B1313" w:rsidRDefault="00F13E73" w:rsidP="0004707D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právna interpretácia práv- výklad objasnenie</w:t>
      </w:r>
    </w:p>
    <w:p w:rsidR="00F13E73" w:rsidRPr="00BD4E69" w:rsidRDefault="00F13E73" w:rsidP="0004707D">
      <w:pPr>
        <w:pStyle w:val="Odsekzoznamu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rozumová činnosť právnika smerujúca k nájdeniu pravdivého zmyslu použitých slov v zákone/ nariadení/ zmluve.. (veľmi dôležitá činnosť)</w:t>
      </w:r>
    </w:p>
    <w:p w:rsidR="00F13E73" w:rsidRPr="00A11CA7" w:rsidRDefault="00F13E73" w:rsidP="0004707D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značný praktický význam; právo </w:t>
      </w:r>
      <w:proofErr w:type="spellStart"/>
      <w:r>
        <w:rPr>
          <w:rFonts w:ascii="Times New Roman" w:hAnsi="Times New Roman" w:cs="Times New Roman"/>
          <w:sz w:val="24"/>
          <w:szCs w:val="24"/>
        </w:rPr>
        <w:t>vykladalii</w:t>
      </w:r>
      <w:proofErr w:type="spellEnd"/>
      <w:r>
        <w:rPr>
          <w:rFonts w:ascii="Times New Roman" w:hAnsi="Times New Roman" w:cs="Times New Roman"/>
          <w:sz w:val="24"/>
          <w:szCs w:val="24"/>
        </w:rPr>
        <w:t>: právnici, cisári, úradníci, sudcovia</w:t>
      </w:r>
    </w:p>
    <w:p w:rsidR="00F13E73" w:rsidRPr="00581931" w:rsidRDefault="00F13E73" w:rsidP="0004707D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slovo- bežný zmysel, no aj užší a širší (na základe analógie= podobnosti)</w:t>
      </w:r>
    </w:p>
    <w:p w:rsidR="00F13E73" w:rsidRPr="00443507" w:rsidRDefault="00F13E73" w:rsidP="0004707D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spôsoby interpretácie: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3E73" w:rsidRPr="003861F7" w:rsidRDefault="00F13E73" w:rsidP="0004707D">
      <w:pPr>
        <w:pStyle w:val="Odsekzoznamu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deklaratórny výklad- zmysel slova podľa bežného užívania</w:t>
      </w:r>
    </w:p>
    <w:p w:rsidR="00F13E73" w:rsidRPr="003861F7" w:rsidRDefault="00F13E73" w:rsidP="0004707D">
      <w:pPr>
        <w:pStyle w:val="Odsekzoznamu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rozširujúci výklad- rozsah zmyslu slova z priestoru medzi bežným zmyslom a hranicou možného užšieho zmyslu</w:t>
      </w:r>
    </w:p>
    <w:p w:rsidR="00F13E73" w:rsidRPr="00D151D2" w:rsidRDefault="00F13E73" w:rsidP="0004707D">
      <w:pPr>
        <w:pStyle w:val="Odsekzoznamu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zužujúci výklad- rozsah zmyslu slova z priestoru medzi bežným zmyslom a hranicou možného širšieho zmyslu</w:t>
      </w:r>
    </w:p>
    <w:p w:rsidR="00F13E73" w:rsidRPr="00443507" w:rsidRDefault="00F13E73" w:rsidP="0004707D">
      <w:pPr>
        <w:pStyle w:val="Odsekzoznamu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rímsky právnici vypracovali základné spôsoby výkladu (toto si radšej pozrite- nová učebnica s.67)</w:t>
      </w:r>
    </w:p>
    <w:p w:rsidR="00F13E73" w:rsidRPr="000239FF" w:rsidRDefault="00F13E73" w:rsidP="0004707D">
      <w:pPr>
        <w:pStyle w:val="Odsekzoznamu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striktná interpretácia- formálne dôvody nedovoľujúce uvažovať o analógií či reštriktívnom/ extenzívnom výklade</w:t>
      </w:r>
    </w:p>
    <w:p w:rsidR="00F13E73" w:rsidRPr="00443507" w:rsidRDefault="00F13E73" w:rsidP="0004707D">
      <w:pPr>
        <w:pStyle w:val="Odsekzoznamu"/>
        <w:numPr>
          <w:ilvl w:val="2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nepripúšťa rozšírenie alebo zúženie významu bežnej reči </w:t>
      </w:r>
      <w:r w:rsidRPr="000239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len deklaratórny výklad</w:t>
      </w:r>
    </w:p>
    <w:p w:rsidR="00F13E73" w:rsidRPr="00443507" w:rsidRDefault="00F13E73" w:rsidP="0004707D">
      <w:pPr>
        <w:pStyle w:val="Odsekzoznamu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dôkaz opakom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argumentum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contrario</w:t>
      </w:r>
      <w:proofErr w:type="spellEnd"/>
      <w:r>
        <w:rPr>
          <w:rFonts w:ascii="Times New Roman" w:hAnsi="Times New Roman" w:cs="Times New Roman"/>
          <w:sz w:val="24"/>
          <w:szCs w:val="24"/>
        </w:rPr>
        <w:t>)- prípady v ktorých sa odmieta analógia, lebo tu niet prir0ovnateľnej skutkovej podstaty</w:t>
      </w:r>
    </w:p>
    <w:p w:rsidR="00F13E73" w:rsidRPr="008348B4" w:rsidRDefault="00F13E73" w:rsidP="0004707D">
      <w:pPr>
        <w:pStyle w:val="Odsekzoznamu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zákon 12. tabúľ- len niekoľko jadrných viet, ktoré však vystačili pomerom malého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poľnohosp</w:t>
      </w:r>
      <w:proofErr w:type="spellEnd"/>
      <w:r>
        <w:rPr>
          <w:rFonts w:ascii="Times New Roman" w:hAnsi="Times New Roman" w:cs="Times New Roman"/>
          <w:sz w:val="24"/>
          <w:szCs w:val="24"/>
        </w:rPr>
        <w:t>. štátu (interpretácia= organická časť civ. práva)</w:t>
      </w:r>
    </w:p>
    <w:p w:rsidR="00F13E73" w:rsidRPr="008348B4" w:rsidRDefault="00F13E73" w:rsidP="0004707D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„dôraz na rovnosť“</w:t>
      </w:r>
    </w:p>
    <w:p w:rsidR="00F13E73" w:rsidRPr="008348B4" w:rsidRDefault="00F13E73" w:rsidP="0004707D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„rozhodovať alebo dobrozdanie treba dávať len pri zohľadnení celého zákona, a nie nejakej jeho vybranej časti“</w:t>
      </w:r>
    </w:p>
    <w:p w:rsidR="00F13E73" w:rsidRPr="008348B4" w:rsidRDefault="00F13E73" w:rsidP="0004707D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napriek všetkému spomenutému, Rimania nikdy nevypracovali komplexnú teóriu výkladu práva</w:t>
      </w:r>
    </w:p>
    <w:p w:rsidR="00F13E73" w:rsidRPr="009A2E22" w:rsidRDefault="00F13E73" w:rsidP="00F13E73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765F">
        <w:rPr>
          <w:rFonts w:ascii="Times New Roman" w:hAnsi="Times New Roman" w:cs="Times New Roman"/>
          <w:b/>
          <w:bCs/>
          <w:sz w:val="28"/>
          <w:szCs w:val="28"/>
        </w:rPr>
        <w:t>Justiniánska</w:t>
      </w:r>
      <w:proofErr w:type="spellEnd"/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 kodifikácia - jej časti a historický význam. </w:t>
      </w:r>
    </w:p>
    <w:p w:rsidR="00F13E73" w:rsidRPr="00DC56D1" w:rsidRDefault="00F13E73" w:rsidP="0004707D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myšlienka obnoviť slávu a veľkosť niekdajšej Rímskej ríše</w:t>
      </w:r>
    </w:p>
    <w:p w:rsidR="00F13E73" w:rsidRPr="009F3CB2" w:rsidRDefault="00F13E73" w:rsidP="0004707D">
      <w:pPr>
        <w:pStyle w:val="Odsekzoznamu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obnovenie duchovnej jednoty: pomocou kresťanstva a práva (ich jednota)</w:t>
      </w:r>
    </w:p>
    <w:p w:rsidR="00F13E73" w:rsidRPr="004F47F0" w:rsidRDefault="00F13E73" w:rsidP="0004707D">
      <w:pPr>
        <w:pStyle w:val="Odsekzoznamu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upevňoval postavenie cirkvi a obnovoval jednotu práva</w:t>
      </w:r>
      <w:r w:rsidRPr="006E09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potreba vypracovať zbierky platného práva a upevniť jeho niekdajšiu vážnosť</w:t>
      </w:r>
    </w:p>
    <w:p w:rsidR="00F13E73" w:rsidRPr="007E78CE" w:rsidRDefault="00F13E73" w:rsidP="0004707D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ciele kodifikácie: zhrnutie celé RP (cisárske aj právo </w:t>
      </w:r>
      <w:proofErr w:type="spellStart"/>
      <w:r>
        <w:rPr>
          <w:rFonts w:ascii="Times New Roman" w:hAnsi="Times New Roman" w:cs="Times New Roman"/>
          <w:sz w:val="24"/>
          <w:szCs w:val="24"/>
        </w:rPr>
        <w:t>jurisprudencie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7E78CE" w:rsidRDefault="00F13E73" w:rsidP="0004707D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veľa kodifikačných úloh: ústredný koordinátor osvedčený právnik </w:t>
      </w:r>
      <w:proofErr w:type="spellStart"/>
      <w:r>
        <w:rPr>
          <w:rFonts w:ascii="Times New Roman" w:hAnsi="Times New Roman" w:cs="Times New Roman"/>
          <w:sz w:val="24"/>
          <w:szCs w:val="24"/>
        </w:rPr>
        <w:t>Tribonián</w:t>
      </w:r>
      <w:proofErr w:type="spellEnd"/>
    </w:p>
    <w:p w:rsidR="00F13E73" w:rsidRPr="00B1664D" w:rsidRDefault="00F13E73" w:rsidP="0004707D">
      <w:pPr>
        <w:pStyle w:val="Odsekzoznamu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zverené osobitným komisiám (poprední profesori z právnických škôl a významní </w:t>
      </w:r>
      <w:proofErr w:type="spellStart"/>
      <w:r>
        <w:rPr>
          <w:rFonts w:ascii="Times New Roman" w:hAnsi="Times New Roman" w:cs="Times New Roman"/>
          <w:sz w:val="24"/>
          <w:szCs w:val="24"/>
        </w:rPr>
        <w:t>konštantínopolskí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advokáti)</w:t>
      </w:r>
    </w:p>
    <w:p w:rsidR="00F13E73" w:rsidRPr="00B1664D" w:rsidRDefault="00F13E73" w:rsidP="0004707D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kodifikácie:</w:t>
      </w:r>
    </w:p>
    <w:p w:rsidR="00F13E73" w:rsidRPr="00E26460" w:rsidRDefault="00F13E73" w:rsidP="0004707D">
      <w:pPr>
        <w:pStyle w:val="Odsekzoznamu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codex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iustinianus</w:t>
      </w:r>
      <w:proofErr w:type="spellEnd"/>
    </w:p>
    <w:p w:rsidR="00F13E73" w:rsidRPr="00415FF2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zbierka cisárskych nariadení z Gregoriánskeho,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Hermogeniánskeho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Teodoziánskeho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kódexu a neskorších </w:t>
      </w:r>
      <w:proofErr w:type="spellStart"/>
      <w:r>
        <w:rPr>
          <w:rFonts w:ascii="Times New Roman" w:hAnsi="Times New Roman" w:cs="Times New Roman"/>
          <w:sz w:val="24"/>
          <w:szCs w:val="24"/>
        </w:rPr>
        <w:t>cis</w:t>
      </w:r>
      <w:proofErr w:type="spellEnd"/>
      <w:r>
        <w:rPr>
          <w:rFonts w:ascii="Times New Roman" w:hAnsi="Times New Roman" w:cs="Times New Roman"/>
          <w:sz w:val="24"/>
          <w:szCs w:val="24"/>
        </w:rPr>
        <w:t>. nariadení</w:t>
      </w:r>
    </w:p>
    <w:p w:rsidR="00F13E73" w:rsidRPr="00C52F2F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iba v tej dobe aktuálne nariadenia (príp. rozpory v nich mala komisia odstrániť)</w:t>
      </w:r>
    </w:p>
    <w:p w:rsidR="00F13E73" w:rsidRPr="00A4100E" w:rsidRDefault="00F13E73" w:rsidP="0004707D">
      <w:pPr>
        <w:pStyle w:val="Odsekzoznamu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digesta</w:t>
      </w:r>
      <w:proofErr w:type="spellEnd"/>
    </w:p>
    <w:p w:rsidR="00F13E73" w:rsidRPr="00801E3E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najdôležitejšia; poklad svetovej literatúry a právnej kultúry</w:t>
      </w:r>
    </w:p>
    <w:p w:rsidR="00F13E73" w:rsidRPr="000E4692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ucelené a systematické  spracovanie práv vytvorených rímskou </w:t>
      </w:r>
      <w:proofErr w:type="spellStart"/>
      <w:r>
        <w:rPr>
          <w:rFonts w:ascii="Times New Roman" w:hAnsi="Times New Roman" w:cs="Times New Roman"/>
          <w:sz w:val="24"/>
          <w:szCs w:val="24"/>
        </w:rPr>
        <w:t>jurisprudenciou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jednej zbierky</w:t>
      </w:r>
    </w:p>
    <w:p w:rsidR="00F13E73" w:rsidRPr="005D3611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práca 16- člennej komisie: 3 roky</w:t>
      </w:r>
    </w:p>
    <w:p w:rsidR="00F13E73" w:rsidRPr="00E00D05" w:rsidRDefault="00F13E73" w:rsidP="0004707D">
      <w:pPr>
        <w:pStyle w:val="Odsekzoznamu"/>
        <w:numPr>
          <w:ilvl w:val="3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mali vybrať len to čo je aktuálne z asi 1500 kníh od 39 autorov</w:t>
      </w:r>
    </w:p>
    <w:p w:rsidR="00F13E73" w:rsidRPr="00F612D6" w:rsidRDefault="00F13E73" w:rsidP="0004707D">
      <w:pPr>
        <w:pStyle w:val="Odsekzoznamu"/>
        <w:numPr>
          <w:ilvl w:val="3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cieľom aktualizácie mohla prispôsobiť formuláciu výňatkov  </w:t>
      </w:r>
    </w:p>
    <w:p w:rsidR="00F13E73" w:rsidRPr="00DA6B7C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delí sa na 50 kníh- tie ďalej na tituly- tie na fragmenty- tie na paragrafy</w:t>
      </w:r>
    </w:p>
    <w:p w:rsidR="00F13E73" w:rsidRPr="00AB443D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časté citovanie autorov, právnikov</w:t>
      </w:r>
    </w:p>
    <w:p w:rsidR="00F13E73" w:rsidRPr="00C52F2F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>
        <w:rPr>
          <w:rFonts w:ascii="Times New Roman" w:hAnsi="Times New Roman" w:cs="Times New Roman"/>
          <w:sz w:val="24"/>
          <w:szCs w:val="24"/>
        </w:rPr>
        <w:t>uzakonení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Digest</w:t>
      </w:r>
      <w:proofErr w:type="spellEnd"/>
      <w:r w:rsidRPr="00AB443D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prestali sa v právnej praxi používať spisy právnikov</w:t>
      </w:r>
      <w:r w:rsidRPr="008B72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smerodajný text v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Digestách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Justinián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zakázal dokonca jej voľný výklad)</w:t>
      </w:r>
    </w:p>
    <w:p w:rsidR="00F13E73" w:rsidRPr="00A43974" w:rsidRDefault="00F13E73" w:rsidP="0004707D">
      <w:pPr>
        <w:pStyle w:val="Odsekzoznamu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insitutiones</w:t>
      </w:r>
      <w:proofErr w:type="spellEnd"/>
    </w:p>
    <w:p w:rsidR="00F13E73" w:rsidRPr="00A43974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učebnica práva, kt. platila ako zákon</w:t>
      </w:r>
    </w:p>
    <w:p w:rsidR="00F13E73" w:rsidRPr="00CF2872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venovaná „mládeži túžiacej po znalosti práva“</w:t>
      </w:r>
    </w:p>
    <w:p w:rsidR="00F13E73" w:rsidRPr="00C52F2F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delí sa na 4 </w:t>
      </w:r>
      <w:proofErr w:type="spellStart"/>
      <w:r>
        <w:rPr>
          <w:rFonts w:ascii="Times New Roman" w:hAnsi="Times New Roman" w:cs="Times New Roman"/>
          <w:sz w:val="24"/>
          <w:szCs w:val="24"/>
        </w:rPr>
        <w:t>knigy</w:t>
      </w:r>
      <w:proofErr w:type="spellEnd"/>
      <w:r>
        <w:rPr>
          <w:rFonts w:ascii="Times New Roman" w:hAnsi="Times New Roman" w:cs="Times New Roman"/>
          <w:sz w:val="24"/>
          <w:szCs w:val="24"/>
        </w:rPr>
        <w:t>- tituly- paragrafy</w:t>
      </w:r>
    </w:p>
    <w:p w:rsidR="00F13E73" w:rsidRPr="00C36465" w:rsidRDefault="00F13E73" w:rsidP="0004707D">
      <w:pPr>
        <w:pStyle w:val="Odsekzoznamu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codex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iustinianus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repetitae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praelectionis</w:t>
      </w:r>
      <w:proofErr w:type="spellEnd"/>
    </w:p>
    <w:p w:rsidR="00F13E73" w:rsidRPr="00EB3555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prepracovanie prvej zbierky</w:t>
      </w:r>
    </w:p>
    <w:p w:rsidR="00F13E73" w:rsidRPr="007916A9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obsah: cisárske nariadenie spracované v 12 knihách</w:t>
      </w:r>
    </w:p>
    <w:p w:rsidR="00F13E73" w:rsidRPr="00C52F2F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všetky tri prvé diela= jedno dielo</w:t>
      </w:r>
      <w:r w:rsidRPr="007916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Corpus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civilis</w:t>
      </w:r>
      <w:proofErr w:type="spellEnd"/>
    </w:p>
    <w:p w:rsidR="00F13E73" w:rsidRPr="00194E9C" w:rsidRDefault="00F13E73" w:rsidP="0004707D">
      <w:pPr>
        <w:pStyle w:val="Odsekzoznamu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novoellae</w:t>
      </w:r>
      <w:proofErr w:type="spellEnd"/>
    </w:p>
    <w:p w:rsidR="00F13E73" w:rsidRPr="005A0BA6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dodatky ku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Corpus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</w:p>
    <w:p w:rsidR="00F13E73" w:rsidRPr="00291485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najmä ohľadom dedičského/ rodinného práva</w:t>
      </w:r>
    </w:p>
    <w:p w:rsidR="00F13E73" w:rsidRPr="00194E9C" w:rsidRDefault="00F13E73" w:rsidP="0004707D">
      <w:pPr>
        <w:pStyle w:val="Odsekzoznamu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zásada „neskorší zákon ruší skorší“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Obdobia vývoja rímskeho právneho poriadku. </w:t>
      </w:r>
    </w:p>
    <w:p w:rsidR="00F13E73" w:rsidRPr="004612FD" w:rsidRDefault="00F13E73" w:rsidP="0004707D">
      <w:pPr>
        <w:pStyle w:val="Odsekzoznamu"/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612FD">
        <w:rPr>
          <w:rFonts w:ascii="Times New Roman" w:hAnsi="Times New Roman" w:cs="Times New Roman"/>
          <w:color w:val="000000"/>
          <w:sz w:val="24"/>
          <w:szCs w:val="24"/>
        </w:rPr>
        <w:lastRenderedPageBreak/>
        <w:t>najmä ak ide o rímske právo súkromné - býva so zreteľom na okolnosti spoločenské, kultúrno-ideové a hospodárske najvhodnejšie členený do týchto období:</w:t>
      </w:r>
    </w:p>
    <w:p w:rsidR="00F13E73" w:rsidRPr="004612FD" w:rsidRDefault="00F13E73" w:rsidP="00F13E7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4612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starorímske obdobie: 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od počiatkov Ríma až do </w:t>
      </w:r>
      <w:proofErr w:type="spellStart"/>
      <w:r w:rsidRPr="004612FD">
        <w:rPr>
          <w:rFonts w:ascii="Times New Roman" w:hAnsi="Times New Roman" w:cs="Times New Roman"/>
          <w:color w:val="000000"/>
          <w:sz w:val="24"/>
          <w:szCs w:val="24"/>
        </w:rPr>
        <w:t>púnskych</w:t>
      </w:r>
      <w:proofErr w:type="spellEnd"/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 vojen; ty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pický je preň poľnohospodársky charakter spoločnosti a výroby, </w:t>
      </w:r>
      <w:r w:rsidRPr="004612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 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t>podsta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>te aj primitívne právne úpravy;</w:t>
      </w:r>
    </w:p>
    <w:p w:rsidR="00F13E73" w:rsidRPr="004612FD" w:rsidRDefault="00F13E73" w:rsidP="00F13E73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4612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predklasické</w:t>
      </w:r>
      <w:proofErr w:type="spellEnd"/>
      <w:r w:rsidRPr="004612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obdobie: 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v podstate obdobie troch </w:t>
      </w:r>
      <w:proofErr w:type="spellStart"/>
      <w:r w:rsidRPr="004612FD">
        <w:rPr>
          <w:rFonts w:ascii="Times New Roman" w:hAnsi="Times New Roman" w:cs="Times New Roman"/>
          <w:color w:val="000000"/>
          <w:sz w:val="24"/>
          <w:szCs w:val="24"/>
        </w:rPr>
        <w:t>púnskych</w:t>
      </w:r>
      <w:proofErr w:type="spellEnd"/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 vojen (r. 264 - 146 pred Kr.); položili sa aj územné základy rozsiahlej Rímskej ríše, nastal rozvoj výroby a obchodu, vyrovnávanie sa s gréckou a východ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>nou kultúrou, kládli sa základy svetskej (laickej) právnej vedy;</w:t>
      </w:r>
    </w:p>
    <w:p w:rsidR="00F13E73" w:rsidRPr="004612FD" w:rsidRDefault="00F13E73" w:rsidP="00F13E73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r w:rsidRPr="004612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klasické obdobie: 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t>približne od konca 1. storočia pred Kr. do polovi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>ce 3. storočia po Kr.; vrcholí územná expanzia Ríma, nastáva úpadok štát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>neho zriadenia po pomerne dlhom období relatívneho mieru, keď výroba a obchod v ríši dosiahli najväčší rozmach, v oblasti právneho poriadku vy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>vrcholil rozkvet právnej vedy (</w:t>
      </w:r>
      <w:proofErr w:type="spellStart"/>
      <w:r w:rsidRPr="004612FD">
        <w:rPr>
          <w:rFonts w:ascii="Times New Roman" w:hAnsi="Times New Roman" w:cs="Times New Roman"/>
          <w:color w:val="000000"/>
          <w:sz w:val="24"/>
          <w:szCs w:val="24"/>
        </w:rPr>
        <w:t>jurisprudencie</w:t>
      </w:r>
      <w:proofErr w:type="spellEnd"/>
      <w:r w:rsidRPr="004612F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3E73" w:rsidRPr="004612FD" w:rsidRDefault="00F13E73" w:rsidP="00F13E73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spellStart"/>
      <w:r w:rsidRPr="004612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poklasické</w:t>
      </w:r>
      <w:proofErr w:type="spellEnd"/>
      <w:r w:rsidRPr="004612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obdobie: 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od polovice 3. storočia po Kr. do rozpadu </w:t>
      </w:r>
      <w:proofErr w:type="spellStart"/>
      <w:r w:rsidRPr="004612FD">
        <w:rPr>
          <w:rFonts w:ascii="Times New Roman" w:hAnsi="Times New Roman" w:cs="Times New Roman"/>
          <w:color w:val="000000"/>
          <w:sz w:val="24"/>
          <w:szCs w:val="24"/>
        </w:rPr>
        <w:t>Západorímskej</w:t>
      </w:r>
      <w:proofErr w:type="spellEnd"/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 ríše roku 476; nastal rozklad hospodársko-spoločenského zriade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>nia, nastúpil absolutizmus (</w:t>
      </w:r>
      <w:proofErr w:type="spellStart"/>
      <w:r w:rsidRPr="004612FD">
        <w:rPr>
          <w:rFonts w:ascii="Times New Roman" w:hAnsi="Times New Roman" w:cs="Times New Roman"/>
          <w:color w:val="000000"/>
          <w:sz w:val="24"/>
          <w:szCs w:val="24"/>
        </w:rPr>
        <w:t>dominát</w:t>
      </w:r>
      <w:proofErr w:type="spellEnd"/>
      <w:r w:rsidRPr="004612FD">
        <w:rPr>
          <w:rFonts w:ascii="Times New Roman" w:hAnsi="Times New Roman" w:cs="Times New Roman"/>
          <w:color w:val="000000"/>
          <w:sz w:val="24"/>
          <w:szCs w:val="24"/>
        </w:rPr>
        <w:t>) i úpadok štátneho zriadenia, rozdelenie ríše na západnú a východnú časť, výroba a obchod upadli, pod vplyvom pro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>vinčných prvkov nastupovala vulgarizácia práva a právnej kultúry;</w:t>
      </w:r>
    </w:p>
    <w:p w:rsidR="00F13E73" w:rsidRPr="004612FD" w:rsidRDefault="00F13E73" w:rsidP="00F13E73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e) </w:t>
      </w:r>
      <w:proofErr w:type="spellStart"/>
      <w:r w:rsidRPr="004612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justiniánske</w:t>
      </w:r>
      <w:proofErr w:type="spellEnd"/>
      <w:r w:rsidRPr="004612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obdobie: 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roky 527 - 565; kodifikačné podujatie </w:t>
      </w:r>
      <w:proofErr w:type="spellStart"/>
      <w:r w:rsidRPr="004612FD">
        <w:rPr>
          <w:rFonts w:ascii="Times New Roman" w:hAnsi="Times New Roman" w:cs="Times New Roman"/>
          <w:color w:val="000000"/>
          <w:sz w:val="24"/>
          <w:szCs w:val="24"/>
        </w:rPr>
        <w:t>východorímskeho</w:t>
      </w:r>
      <w:proofErr w:type="spellEnd"/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 cisára </w:t>
      </w:r>
      <w:proofErr w:type="spellStart"/>
      <w:r w:rsidRPr="004612FD">
        <w:rPr>
          <w:rFonts w:ascii="Times New Roman" w:hAnsi="Times New Roman" w:cs="Times New Roman"/>
          <w:color w:val="000000"/>
          <w:sz w:val="24"/>
          <w:szCs w:val="24"/>
        </w:rPr>
        <w:t>Justiniána</w:t>
      </w:r>
      <w:proofErr w:type="spellEnd"/>
      <w:r w:rsidRPr="004612FD">
        <w:rPr>
          <w:rFonts w:ascii="Times New Roman" w:hAnsi="Times New Roman" w:cs="Times New Roman"/>
          <w:color w:val="000000"/>
          <w:sz w:val="24"/>
          <w:szCs w:val="24"/>
        </w:rPr>
        <w:t xml:space="preserve"> L, feudálne prvky prenikajú predovšetkým do súkromného práva.</w:t>
      </w:r>
    </w:p>
    <w:p w:rsidR="00F13E73" w:rsidRPr="00132F56" w:rsidRDefault="00F13E73" w:rsidP="00F13E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2FD">
        <w:rPr>
          <w:rFonts w:ascii="Times New Roman" w:hAnsi="Times New Roman" w:cs="Times New Roman"/>
          <w:color w:val="000000"/>
          <w:sz w:val="24"/>
          <w:szCs w:val="24"/>
        </w:rPr>
        <w:t>Na tieto obdobia spravidla nadväzujú stručné informácie o ďalších osu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>doch rímskeho práva. Podrobnejšie výklady sú spravidla zahrnuté do de</w:t>
      </w:r>
      <w:r w:rsidRPr="004612FD">
        <w:rPr>
          <w:rFonts w:ascii="Times New Roman" w:hAnsi="Times New Roman" w:cs="Times New Roman"/>
          <w:color w:val="000000"/>
          <w:sz w:val="24"/>
          <w:szCs w:val="24"/>
        </w:rPr>
        <w:softHyphen/>
        <w:t>jín európskych národných práv.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765F">
        <w:rPr>
          <w:rFonts w:ascii="Times New Roman" w:hAnsi="Times New Roman" w:cs="Times New Roman"/>
          <w:b/>
          <w:bCs/>
          <w:sz w:val="28"/>
          <w:szCs w:val="28"/>
        </w:rPr>
        <w:t xml:space="preserve">Vedomá nezhoda vôle a prejavu (vnútorná výhrada a simulácia). </w:t>
      </w:r>
    </w:p>
    <w:p w:rsidR="00F13E73" w:rsidRPr="0084527F" w:rsidRDefault="00F13E73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nezhoda vôle s prejavom:</w:t>
      </w:r>
    </w:p>
    <w:p w:rsidR="00F13E73" w:rsidRPr="009578E6" w:rsidRDefault="00F13E73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vedomá:</w:t>
      </w:r>
    </w:p>
    <w:p w:rsidR="00F13E73" w:rsidRPr="009578E6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vnútorná výhrada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reservatio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mentalis</w:t>
      </w:r>
      <w:proofErr w:type="spellEnd"/>
      <w:r>
        <w:rPr>
          <w:rFonts w:ascii="Times New Roman" w:hAnsi="Times New Roman" w:cs="Times New Roman"/>
          <w:sz w:val="24"/>
          <w:szCs w:val="24"/>
        </w:rPr>
        <w:t>)- na strane konajúceho; prejavuje to čo v skutočnosti nechce, no tají to pred druhou stranou (chýba vôľa)</w:t>
      </w:r>
    </w:p>
    <w:p w:rsidR="00F13E73" w:rsidRPr="009578E6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úkon urobil s cieľom zábavy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ioci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causa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9578E6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úkon urobil s cieľom vyučovania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docendi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causa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9578E6" w:rsidRDefault="00F13E73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predstieranie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simulatio</w:t>
      </w:r>
      <w:proofErr w:type="spellEnd"/>
      <w:r>
        <w:rPr>
          <w:rFonts w:ascii="Times New Roman" w:hAnsi="Times New Roman" w:cs="Times New Roman"/>
          <w:sz w:val="24"/>
          <w:szCs w:val="24"/>
        </w:rPr>
        <w:t>)- obojstranne vedomá nezhoda medzi vôľou a prejavom; iné sa chce a iné sa prejavuje</w:t>
      </w:r>
    </w:p>
    <w:p w:rsidR="00F13E73" w:rsidRPr="009578E6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simulácia: predstieranie vykonania prejavu vôle</w:t>
      </w:r>
    </w:p>
    <w:p w:rsidR="00F13E73" w:rsidRPr="009578E6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disimulácia</w:t>
      </w:r>
      <w:proofErr w:type="spellEnd"/>
      <w:r>
        <w:rPr>
          <w:rFonts w:ascii="Times New Roman" w:hAnsi="Times New Roman" w:cs="Times New Roman"/>
          <w:sz w:val="24"/>
          <w:szCs w:val="24"/>
        </w:rPr>
        <w:t>: zastieranie jedného PÚ iným</w:t>
      </w:r>
    </w:p>
    <w:p w:rsidR="00F13E73" w:rsidRPr="00520745" w:rsidRDefault="00F13E73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keď bol k prejavu fyzický donútený</w:t>
      </w:r>
    </w:p>
    <w:p w:rsidR="00F13E73" w:rsidRPr="00520745" w:rsidRDefault="00F13E73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0745">
        <w:rPr>
          <w:rFonts w:ascii="Times New Roman" w:hAnsi="Times New Roman" w:cs="Times New Roman"/>
          <w:sz w:val="24"/>
          <w:szCs w:val="24"/>
        </w:rPr>
        <w:t>takéto právne úkony sú neplatné</w:t>
      </w:r>
    </w:p>
    <w:p w:rsidR="00F13E73" w:rsidRDefault="00F13E73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765F">
        <w:rPr>
          <w:rFonts w:ascii="Times New Roman" w:hAnsi="Times New Roman" w:cs="Times New Roman"/>
          <w:b/>
          <w:bCs/>
          <w:sz w:val="28"/>
          <w:szCs w:val="28"/>
        </w:rPr>
        <w:t>Donútenie a podvod pri právnom úkone.</w:t>
      </w:r>
    </w:p>
    <w:p w:rsidR="00F13E73" w:rsidRPr="0041183D" w:rsidRDefault="00F13E73" w:rsidP="0004707D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význam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vadnej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pohnútky: pohnútka zásadne nemá vplyv na PÚ, no výnimky:</w:t>
      </w:r>
    </w:p>
    <w:p w:rsidR="00F13E73" w:rsidRPr="00387F05" w:rsidRDefault="00F13E73" w:rsidP="0004707D">
      <w:pPr>
        <w:pStyle w:val="Odsekzoznamu"/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 ak testátor nevedel, že jeho zákonný dedič žije</w:t>
      </w:r>
    </w:p>
    <w:p w:rsidR="00F13E73" w:rsidRPr="00B16632" w:rsidRDefault="00F13E73" w:rsidP="0004707D">
      <w:pPr>
        <w:pStyle w:val="Odsekzoznamu"/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ak sa pohnútka stala súčasťou obsahu PÚ</w:t>
      </w:r>
    </w:p>
    <w:p w:rsidR="00F13E73" w:rsidRPr="00FB3218" w:rsidRDefault="00F13E73" w:rsidP="0004707D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okrem týchto prípadov ešte psychické donútenie a podvod</w:t>
      </w:r>
    </w:p>
    <w:p w:rsidR="00F13E73" w:rsidRPr="00FB3218" w:rsidRDefault="00F13E73" w:rsidP="0004707D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donútenie:</w:t>
      </w:r>
    </w:p>
    <w:p w:rsidR="00F13E73" w:rsidRPr="005F1C15" w:rsidRDefault="00F13E73" w:rsidP="0004707D">
      <w:pPr>
        <w:pStyle w:val="Odsekzoznamu"/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pscyhické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situácia, keď sa protiprávne a proti dobrým mravom hrozí niekomu takým veľkým zlom ohrozujúcim život/ zdravie/ česť jeho alebo blízkej osoby, že ho to privedie k prejavu vôle, ktorý by inak nebol urobil </w:t>
      </w:r>
    </w:p>
    <w:p w:rsidR="00F13E73" w:rsidRPr="005C1CF4" w:rsidRDefault="00F13E73" w:rsidP="0004707D">
      <w:pPr>
        <w:pStyle w:val="Odsekzoznamu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iné ako pri fyzickom </w:t>
      </w:r>
      <w:r w:rsidRPr="005F1C1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hrozba a strach len ako pohnútka k Pús</w:t>
      </w:r>
    </w:p>
    <w:p w:rsidR="00F13E73" w:rsidRPr="00653E98" w:rsidRDefault="00F13E73" w:rsidP="0004707D">
      <w:pPr>
        <w:pStyle w:val="Odsekzoznamu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pod tlakom tejto pohnútky sa konajúci samostatne rozhodol pre menšie zlo (preto podľa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civile </w:t>
      </w:r>
      <w:r>
        <w:rPr>
          <w:rFonts w:ascii="Times New Roman" w:hAnsi="Times New Roman" w:cs="Times New Roman"/>
          <w:sz w:val="24"/>
          <w:szCs w:val="24"/>
        </w:rPr>
        <w:t>PÚ platný)</w:t>
      </w:r>
    </w:p>
    <w:p w:rsidR="00F13E73" w:rsidRPr="00C0499C" w:rsidRDefault="00F13E73" w:rsidP="0004707D">
      <w:pPr>
        <w:pStyle w:val="Odsekzoznamu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no ochrana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prétorom</w:t>
      </w:r>
      <w:proofErr w:type="spellEnd"/>
      <w:r w:rsidRPr="00653E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zrušenie účinnosť takémuto PÚ,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poskytol:</w:t>
      </w:r>
    </w:p>
    <w:p w:rsidR="00F13E73" w:rsidRPr="00152A0E" w:rsidRDefault="00F13E73" w:rsidP="0004707D">
      <w:pPr>
        <w:pStyle w:val="Odsekzoznamu"/>
        <w:numPr>
          <w:ilvl w:val="3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intergrum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restitutio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(navrátenie do predošlého stavu</w:t>
      </w:r>
      <w:r w:rsidRPr="00152A0E">
        <w:rPr>
          <w:rFonts w:ascii="Times New Roman" w:hAnsi="Times New Roman" w:cs="Times New Roman"/>
          <w:sz w:val="24"/>
          <w:szCs w:val="24"/>
        </w:rPr>
        <w:t>)</w:t>
      </w:r>
    </w:p>
    <w:p w:rsidR="00F13E73" w:rsidRPr="00FA2086" w:rsidRDefault="00F13E73" w:rsidP="0004707D">
      <w:pPr>
        <w:pStyle w:val="Odsekzoznamu"/>
        <w:numPr>
          <w:ilvl w:val="3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quod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causa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(žaloba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charakteru proti </w:t>
      </w:r>
      <w:proofErr w:type="spellStart"/>
      <w:r>
        <w:rPr>
          <w:rFonts w:ascii="Times New Roman" w:hAnsi="Times New Roman" w:cs="Times New Roman"/>
          <w:sz w:val="24"/>
          <w:szCs w:val="24"/>
        </w:rPr>
        <w:t>donucovateľovi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152A0E" w:rsidRDefault="00F13E73" w:rsidP="0004707D">
      <w:pPr>
        <w:pStyle w:val="Odsekzoznamu"/>
        <w:numPr>
          <w:ilvl w:val="3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exceptio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metus</w:t>
      </w:r>
      <w:proofErr w:type="spellEnd"/>
    </w:p>
    <w:p w:rsidR="00F13E73" w:rsidRPr="000F37B3" w:rsidRDefault="00F13E73" w:rsidP="0004707D">
      <w:pPr>
        <w:pStyle w:val="Odsekzoznamu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aby mohol použiť tieto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ochranné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prostiedky</w:t>
      </w:r>
      <w:proofErr w:type="spellEnd"/>
      <w:r>
        <w:rPr>
          <w:rFonts w:ascii="Times New Roman" w:hAnsi="Times New Roman" w:cs="Times New Roman"/>
          <w:sz w:val="24"/>
          <w:szCs w:val="24"/>
        </w:rPr>
        <w:t>, vyžadovalo sa:</w:t>
      </w:r>
    </w:p>
    <w:p w:rsidR="00F13E73" w:rsidRPr="000F37B3" w:rsidRDefault="00F13E73" w:rsidP="0004707D">
      <w:pPr>
        <w:pStyle w:val="Odsekzoznamu"/>
        <w:numPr>
          <w:ilvl w:val="3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aby hrozba bola protiprávna</w:t>
      </w:r>
    </w:p>
    <w:p w:rsidR="00F13E73" w:rsidRPr="006154EA" w:rsidRDefault="00F13E73" w:rsidP="0004707D">
      <w:pPr>
        <w:pStyle w:val="Odsekzoznamu"/>
        <w:numPr>
          <w:ilvl w:val="3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aby vzbudzovala dôvodný strach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iustus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13E73" w:rsidRPr="006154EA" w:rsidRDefault="00F13E73" w:rsidP="0004707D">
      <w:pPr>
        <w:pStyle w:val="Odsekzoznamu"/>
        <w:numPr>
          <w:ilvl w:val="3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aby hrozba bola bezprostredná a uskutočniteľná</w:t>
      </w:r>
    </w:p>
    <w:p w:rsidR="00F13E73" w:rsidRPr="003B756A" w:rsidRDefault="00F13E73" w:rsidP="0004707D">
      <w:pPr>
        <w:pStyle w:val="Odsekzoznamu"/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 fyzické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absoluta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fyzické násilie, napr.: násilne vedenie ruky na podpis= prejav vôle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donucovateľa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3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neplatný PÚ</w:t>
      </w:r>
    </w:p>
    <w:p w:rsidR="00F13E73" w:rsidRPr="006030B3" w:rsidRDefault="00F13E73" w:rsidP="0004707D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podvod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dolus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malus</w:t>
      </w:r>
      <w:proofErr w:type="spellEnd"/>
      <w:r>
        <w:rPr>
          <w:rFonts w:ascii="Times New Roman" w:hAnsi="Times New Roman" w:cs="Times New Roman"/>
          <w:sz w:val="24"/>
          <w:szCs w:val="24"/>
        </w:rPr>
        <w:t>)- konajúci uvedený do omylu ľstivým predstieraním a v dôsledku toho urobil PÚ (spravidla dvojstranný)</w:t>
      </w:r>
    </w:p>
    <w:p w:rsidR="00F13E73" w:rsidRPr="00EB63AA" w:rsidRDefault="00F13E73" w:rsidP="0004707D">
      <w:pPr>
        <w:pStyle w:val="Odsekzoznamu"/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ide o vlastne o omyl vyvolaný zlomyseľnosťou druhého, ak je zároveň aj omylom podstatným </w:t>
      </w:r>
      <w:r w:rsidRPr="007453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PÚ neplatný </w:t>
      </w:r>
    </w:p>
    <w:p w:rsidR="00F13E73" w:rsidRPr="00580992" w:rsidRDefault="00F13E73" w:rsidP="0004707D">
      <w:pPr>
        <w:pStyle w:val="Odsekzoznamu"/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podľa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civile </w:t>
      </w:r>
      <w:r>
        <w:rPr>
          <w:rFonts w:ascii="Times New Roman" w:hAnsi="Times New Roman" w:cs="Times New Roman"/>
          <w:sz w:val="24"/>
          <w:szCs w:val="24"/>
        </w:rPr>
        <w:t>nemal vplyv na platnosť PÚ</w:t>
      </w:r>
    </w:p>
    <w:p w:rsidR="00F13E73" w:rsidRPr="009F341C" w:rsidRDefault="00F13E73" w:rsidP="0004707D">
      <w:pPr>
        <w:pStyle w:val="Odsekzoznamu"/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 ochranu zaviedol až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poskytnutím:</w:t>
      </w:r>
    </w:p>
    <w:p w:rsidR="00F13E73" w:rsidRPr="009F341C" w:rsidRDefault="00F13E73" w:rsidP="0004707D">
      <w:pPr>
        <w:pStyle w:val="Odsekzoznamu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žaloby z podvodu</w:t>
      </w:r>
    </w:p>
    <w:p w:rsidR="00F13E73" w:rsidRPr="009F341C" w:rsidRDefault="00F13E73" w:rsidP="0004707D">
      <w:pPr>
        <w:pStyle w:val="Odsekzoznamu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námietky podvodu proti žal. nároku z PÚ ovplyvneného podvodom</w:t>
      </w:r>
    </w:p>
    <w:p w:rsidR="00F13E73" w:rsidRPr="003B756A" w:rsidRDefault="00F13E73" w:rsidP="0004707D">
      <w:pPr>
        <w:pStyle w:val="Odsekzoznamu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navrátenia do pôvodného stavu</w:t>
      </w:r>
    </w:p>
    <w:p w:rsidR="00F13E73" w:rsidRPr="0091129F" w:rsidRDefault="00F13E73" w:rsidP="00F13E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13E73" w:rsidRDefault="00F13E73" w:rsidP="00B540CB">
      <w:pPr>
        <w:spacing w:after="0" w:line="360" w:lineRule="auto"/>
        <w:ind w:left="720" w:hanging="360"/>
        <w:jc w:val="both"/>
      </w:pP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Vady právneho úkonu a ich dôsledky (neplatnosť a odporovateľnosť).</w:t>
      </w:r>
    </w:p>
    <w:p w:rsidR="00C83415" w:rsidRPr="00B540CB" w:rsidRDefault="00C83415" w:rsidP="0004707D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právny úkon je spôsobilý vyvolať právne účinky (platný), ak spĺňa určité náležitosti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ak nie- právny úkon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vadný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podľa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pandekistov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: absolútna/ relatívna neplatnosť,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napadnuteľnosť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podľa rímskych právnikov: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úkon= neužitočný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inutile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est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), nedôležitý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nullius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momenti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), neexistujúci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quod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nullum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est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quod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non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est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), zdá sa byť neexistujúci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quod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nullum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videtur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vadnosť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PÚ: brala sa do úvahy len na podnet zainteresovanej strany (teda mohol byť aj úplne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PÚ účinný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vtedy by mal zakročiť súdny/štátny orgán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ex offo</w:t>
      </w:r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obsah PÚ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zákon: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ak odporoval zákonu a bol neplatný- dokonalý zákon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lex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perfecta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ak odporoval zákonu, ale platil no bol postihnutý pokutou- zákon menej dokonalý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lex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minus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quam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perfecta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ak odporoval a bol platný- zákon nedokonalý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lex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imperfecta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)- mohol tu zasiahnuť námietkou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vady PÚ: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mohli byť trvalé/dočasné; týkať sa celého PÚ alebo len časti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napr.: nedostatočná spôsobilosť na PÚ, rozpor so zákonom/ uznesením senátu, podvod, predstieranie PÚ, vnútorná výhrada, omyl v kvalite/ predmete/ osobe..</w:t>
      </w:r>
    </w:p>
    <w:p w:rsidR="00C83415" w:rsidRPr="00B540CB" w:rsidRDefault="00C83415" w:rsidP="0004707D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posudzovanie vplyvu nedostatkov PÚ na jeho platnosť a účinnosť: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tendencia, že v pochybnosti sa treba usilovať o to, aby testament zostal v platnosti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favor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testamenti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aby bolo platné prepustenie na slobodu</w:t>
      </w:r>
    </w:p>
    <w:p w:rsidR="00C83415" w:rsidRPr="00B540CB" w:rsidRDefault="00C83415" w:rsidP="0004707D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snaha o udržanie PÚ v účinnosti: 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redukciou (čiastočná neplatnosť)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 platnosti len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časť PÚ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dohoda o úrokoch nad zák. mieru pri kúpe (dohoda neplatná, kúpa platná)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konvalidáciou (dodatočná platnosť)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výnimka zavedená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podľa civilného práva do zásady (čo je chybné od začiatku, nemožno napraviť uplynutím času), ak odpadla prekážka civilnej neplatnosti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 xml:space="preserve">napr.: darovanie medzi manželmi platné aj napriek zákazu, ak manžel neodvolal dar za svojho života 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konverziou (zmena)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zriedkavo používaná v prípade neplatnosti PÚ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pre nedodržanie formy (zmenený PÚ musí však smerovať k rovnakému cieľu)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ak sa nedali použiť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zabránenie nástupu právnych účinkov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mohol odoprieť žalobu z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vadného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úkonu, použiť navrátenie do predošlého stavu..)</w:t>
      </w:r>
    </w:p>
    <w:p w:rsidR="00C83415" w:rsidRPr="00B540CB" w:rsidRDefault="00C83415" w:rsidP="0004707D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vadnosť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PÚ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neplatnosť/ odporovateľnosť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neplatnosť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negotium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nullum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):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PÚ- neexistujúci, bez právnych účinkov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vyplýva z právneho poriadku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ipso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iure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 a sudca na ňu prihliada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ex offo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dôvody pre neplatnosť: zákonný zákaz, rozpor so zákonom, nespôsobilosť, donútenie, nezhoda s vôľou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delenie:</w:t>
      </w:r>
    </w:p>
    <w:p w:rsidR="00C83415" w:rsidRPr="00B540CB" w:rsidRDefault="00C83415" w:rsidP="0004707D">
      <w:pPr>
        <w:pStyle w:val="Odsekzoznamu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absolútna: môžu ju uplatniť ktokoľvek (podľa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ips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relatívna: ak o tom môže rozhodnúť len určitá osoba (podľa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ips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odporovateľnosť: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možnosť strany napadnúť platnosť PÚ: pre nejaký nedostatok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tým dosiahnuť zrušenie jeho platnosti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ak ho nenapadne: PÚ platný a účinný</w:t>
      </w:r>
    </w:p>
    <w:p w:rsidR="00C83415" w:rsidRPr="00B540CB" w:rsidRDefault="00C83415" w:rsidP="0004707D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napr.: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psych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donútenie, podvod, nezhoda vôle a prejavu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Obsahové zložky (prvky) právneho úkonu.</w:t>
      </w:r>
    </w:p>
    <w:p w:rsidR="00C83415" w:rsidRPr="00B540CB" w:rsidRDefault="00C83415" w:rsidP="0004707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právny poriadok upravuje obsah právnych úkonov takým spôsobom, že určitý obsah je pre určitý typ právneho úkonu podstatný, nevyhnutný a iné len dobrovoľné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so zreteľom na typ právneho úkonu poznáme (príklad pri kúpe):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podstatné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essentialia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negotii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– dohoda strán o predmete a cene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prirodzené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naturalia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negotii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– ustanovenie právneho poriadku, že cena je splatná ihneď/ z ruky do ruky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vedľajšie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accidentalia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negotii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– dohovor strán, teda úpravy kúpy (pridané)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čo je aká zložka určuje právny poriadok 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lastRenderedPageBreak/>
        <w:t>Pojem a druhy právnických osôb v rímskom práve.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pojem: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vykonštruované/ združené útvary s osobným a majetkovým základom na ktoré viaže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ips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práva a povinnosti 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mali právnu spôsobilosť ako FO (prirodzené osoby)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druhy: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korporácie: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organizovaná jednota FO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universitas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personarum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collegium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>, corpus</w:t>
      </w:r>
      <w:r w:rsidRPr="00B540CB">
        <w:rPr>
          <w:rFonts w:ascii="Times New Roman" w:hAnsi="Times New Roman" w:cs="Times New Roman"/>
          <w:sz w:val="24"/>
          <w:szCs w:val="24"/>
        </w:rPr>
        <w:t>)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tvoriaca úplne samostatnú PO, celkom odlišnú od svojich členov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nemala práva a moci ako FO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manus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, patria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potestas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no mohla byť napr.: dedičom, obmedzene prijímať dary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predpoklady pre vznik: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aspoň 3 členovia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3 robia korporáciu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faciunt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collegium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stanovy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lex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collegii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vnútorné vzťahy v spolku 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prijímanie a vystupovanie členov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práva a povinnosti členov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ustanovenie orgánov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tie za ňu konali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valné zhromaždenie, predseda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magister</w:t>
      </w:r>
      <w:r w:rsidRPr="00B540CB">
        <w:rPr>
          <w:rFonts w:ascii="Times New Roman" w:hAnsi="Times New Roman" w:cs="Times New Roman"/>
          <w:sz w:val="24"/>
          <w:szCs w:val="24"/>
        </w:rPr>
        <w:t>), konateľ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actor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majetok po zániku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najskôr sa nevyžadoval súhlas na vznik, neskôr podľa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Augustovho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zákona o spolkoch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žiadalo sa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predchádzajúce</w:t>
      </w:r>
      <w:r w:rsidRPr="00B540CB">
        <w:rPr>
          <w:rFonts w:ascii="Times New Roman" w:hAnsi="Times New Roman" w:cs="Times New Roman"/>
          <w:sz w:val="24"/>
          <w:szCs w:val="24"/>
        </w:rPr>
        <w:t xml:space="preserve"> povolenie na založenie spolku, ak sa predvídali schôdze a zhromaždenia v rámci spolku 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zánik: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uplynutím doby, na kt. bola založená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dosiahnutím cieľa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vrchnostenským rozpustením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dobrovoľným rozídením sa členov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delenie: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rímsky štát-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právne spoločenstvo svojich občanov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publica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), subjekt V-práva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zastúpená: štátnym orgánom- magistrát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riešil spory medzi štátom a občanom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aerarium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štátna pokladnica, nemala práv. subjektivitu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fiscuc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osobitný majetok cisára, kt. disponoval nezávisle od senátu a národa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verejnoprávna korporácia-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obce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municipiá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civitates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), dediny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pagi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mali aj súkromnoprávnu subjektivitu (mohli žalovať a byť žalované)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spolky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collegia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súkromná právna subjektivita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540CB">
        <w:rPr>
          <w:rFonts w:ascii="Times New Roman" w:hAnsi="Times New Roman" w:cs="Times New Roman"/>
          <w:sz w:val="24"/>
          <w:szCs w:val="24"/>
        </w:rPr>
        <w:t>spolky verejných funkcionárov určitého územného okruhu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montani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kultové spolky (pohrebné-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funeratica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spolky dobročinného charakteru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spolky chudobných na vzájomnú podporu 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 ďalšie..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nadácie a ústavy: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disponovali maj. substrátom určeným na nejaký účel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samostatná právna subjektivita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Ú: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disponovali maj. aj os. substrátom určeným na nejaký účel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samostatná právna subjektivita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starobince, školy, kláštory..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 začiatku obe nesamostatné: viazali sa na nejaký subjekt, súkromníka (vo forme „verejnej ruky“-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fiducia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alebo ako účelové združenie-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modus</w:t>
      </w:r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 xml:space="preserve">samostatnosť priznaná až za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Justiniána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Spôsobilosť právne konať, pojem a predpoklady.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konať s právnymi účinkami pre seba samého alebo niekoho iného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na ľudské konanie sa viažu právne účinky (vznik, zmena, zánik práv a povinností) stanovené právnym poriadkom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rozhodujúce: biologické kritéria (fyzické a psychické schopnosti človeka)- zrelosť a vyspelosť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rozlišuje: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spôsobilosť na právne úkony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robiť a uzavierať dovolené a právom chránené konanie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spôsobilosť byť zodpovedný za svoje nedovolené konanie/delikty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„deliktuálna“; protiprávne úkony konajúce majú právne účinky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obmedzenia podľa: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8"/>
          <w:szCs w:val="28"/>
        </w:rPr>
        <w:t> </w:t>
      </w:r>
      <w:r w:rsidRPr="00B540CB">
        <w:rPr>
          <w:rFonts w:ascii="Times New Roman" w:hAnsi="Times New Roman" w:cs="Times New Roman"/>
          <w:sz w:val="24"/>
          <w:szCs w:val="24"/>
        </w:rPr>
        <w:t>1. veku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štyri stupne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infantes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do 7 rokov života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neschopné predniesť slová pre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úkony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úplne nespôsobilé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nedospelí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impuberes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  <w:r w:rsidRPr="00B540CB">
        <w:rPr>
          <w:rFonts w:ascii="Times New Roman" w:hAnsi="Times New Roman" w:cs="Times New Roman"/>
          <w:sz w:val="24"/>
          <w:szCs w:val="24"/>
        </w:rPr>
        <w:tab/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dovŕšením 14 rokov- chlapci, 12 rokov- dievčatá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nespôsobilí právne konať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nedospelí, blížiaci sa skôr dospelosti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impuberes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fantia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maiores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spôsobilý na PÚ, ktorým zlepšovali svoje postavenie (iné len so súhlasom poručníkov)- manželstvo a testamenty len v dospelosti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ak boli blízki dospelosti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pubertati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proximi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spôsobilí byť zodpovední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dospelí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puberes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540CB">
        <w:rPr>
          <w:rFonts w:ascii="Times New Roman" w:hAnsi="Times New Roman" w:cs="Times New Roman"/>
          <w:sz w:val="24"/>
          <w:szCs w:val="24"/>
        </w:rPr>
        <w:t>od 25 rokov, plne spôsobilí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do 25- maloletí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nad 25- plnoletí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za vlády cisára Konštantína: možnosť odpustenia rokov (20r muži, 18 ženy)- neplatí pre dispozície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nehnuteľnostiami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2. pohlavia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podriadený moci muža a hlavy rodiny (nemajú spôsobilosť právne konať)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plne zodpovedné za spáchané delikty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3. duševnej choroby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furor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úplne nespôsobilí; no brali sa do úvahy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lucidné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chvíľky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stanovený kurátor (robil za neho PÚ)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telesne a inak postihnutí robili PÚ okrem tých v kt. im bránilo postihnutie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4. márnotratnosti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prodigentia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spôsobilý právne konať úkony, kt. nezhoršoval svoju situáciu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čiastočne strácal spôsobilosť disponovať určitým majetkom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podliehal opatrovníkovi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Právna subjektivita prirodzených osôb, pojem a jej predpoklady.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rozhodujúce: sociálne kritéria (postavenie, status)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osoba v právnom zmysle: bytosť (FO/PO) spôsobilá byť nositeľom subjektívnych práv a povinností (právna subjektivita- spôsobilosť na práva a povinnosti) [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status</w:t>
      </w:r>
      <w:r w:rsidRPr="00B540CB">
        <w:rPr>
          <w:rFonts w:ascii="Times New Roman" w:hAnsi="Times New Roman" w:cs="Times New Roman"/>
          <w:sz w:val="24"/>
          <w:szCs w:val="24"/>
        </w:rPr>
        <w:t>]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8"/>
        </w:rPr>
        <w:t>nemusí sa priznať všetkým ľudom (môže byť priznaná aj umelým útvarom- PO)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8"/>
        </w:rPr>
        <w:t xml:space="preserve">obsah: právo obchodovať, urobiť závet, dediť zo závetu, urobiť podanie na súdoch, vstupovať do manželstva, aktívne/pasívne </w:t>
      </w:r>
      <w:proofErr w:type="spellStart"/>
      <w:r w:rsidRPr="00B540CB">
        <w:rPr>
          <w:rFonts w:ascii="Times New Roman" w:hAnsi="Times New Roman" w:cs="Times New Roman"/>
          <w:sz w:val="24"/>
          <w:szCs w:val="28"/>
        </w:rPr>
        <w:t>vol</w:t>
      </w:r>
      <w:proofErr w:type="spellEnd"/>
      <w:r w:rsidRPr="00B540CB">
        <w:rPr>
          <w:rFonts w:ascii="Times New Roman" w:hAnsi="Times New Roman" w:cs="Times New Roman"/>
          <w:sz w:val="24"/>
          <w:szCs w:val="28"/>
        </w:rPr>
        <w:t>. právo..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28969795"/>
      <w:r w:rsidRPr="00B540CB">
        <w:rPr>
          <w:rFonts w:ascii="Times New Roman" w:hAnsi="Times New Roman" w:cs="Times New Roman"/>
          <w:sz w:val="24"/>
          <w:szCs w:val="28"/>
        </w:rPr>
        <w:t>pojem status-</w:t>
      </w:r>
    </w:p>
    <w:bookmarkEnd w:id="2"/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328F2" wp14:editId="7E46BD5A">
                <wp:simplePos x="0" y="0"/>
                <wp:positionH relativeFrom="column">
                  <wp:posOffset>3588385</wp:posOffset>
                </wp:positionH>
                <wp:positionV relativeFrom="paragraph">
                  <wp:posOffset>7620</wp:posOffset>
                </wp:positionV>
                <wp:extent cx="2270760" cy="891540"/>
                <wp:effectExtent l="0" t="0" r="0" b="381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415" w:rsidRPr="00A47A29" w:rsidRDefault="00C83415" w:rsidP="00C83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 osoba- plná právna spôsobilosť (no musel byť aj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patres familias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28F2" id="Textové pole 2" o:spid="_x0000_s1030" type="#_x0000_t202" style="position:absolute;left:0;text-align:left;margin-left:282.55pt;margin-top:.6pt;width:178.8pt;height:7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5UOwIAAF8EAAAOAAAAZHJzL2Uyb0RvYy54bWysVEtu2zAQ3RfoHQjua8mqP4lgOXATuChg&#10;JAHsImuaIi0BFIclaUvujXqOXixDynaMtKuiG4rz4Xzem9HsrmsUOQjratAFHQ5SSoTmUNZ6V9Dv&#10;m+WnG0qcZ7pkCrQo6FE4ejf/+GHWmlxkUIEqhSUYRLu8NQWtvDd5kjheiYa5ARih0SjBNsyjaHdJ&#10;aVmL0RuVZGk6SVqwpbHAhXOofeiNdB7jSym4f5LSCU9UQbE2H08bz204k/mM5TvLTFXzUxnsH6po&#10;WK0x6SXUA/OM7G39R6im5hYcSD/g0CQgZc1F7AG7GabvullXzIjYC4LjzAUm9//C8sfDsyV1WdCM&#10;Es0apGgjOg+H37+IASVIFiBqjcvRc23Q13dfoEOqz3qHytB5J20TvtgTQTuCfbwAjBEJR2WWTdPp&#10;BE0cbTe3w/EoMpC8vTbW+a8CGhIuBbVIYMSVHVbOYyXoenYJyTQsa6UiiUqTtqCTz+M0PrhY8IXS&#10;+DD00Ncabr7bdrHt0bmPLZRHbM9CPyPO8GWNNayY88/M4lBg2Tjo/gkPqQBzwelGSQX259/0wR+5&#10;QislLQ5ZQd2PPbOCEvVNI4u3wxEiQHwURuNphoK9tmyvLXrf3APO8RBXyvB4Df5ena/SQvOC+7AI&#10;WdHENMfcBeXenoV73w8/bhQXi0V0w0k0zK/02vAQPOAaMN50L8yaExEeKXyE80Cy/B0fvW/PyGLv&#10;QdaRrIB0j+uJAJziyOFp48KaXMvR6+2/MH8FAAD//wMAUEsDBBQABgAIAAAAIQDZx5u04AAAAAkB&#10;AAAPAAAAZHJzL2Rvd25yZXYueG1sTI/BTsMwEETvSPyDtUhcUOskalMIcSpUCSmHXFoQUm9uvMRR&#10;YzvYbhr+nuUEx9Ebzb4tt7MZ2IQ+9M4KSJcJMLStU73tBLy/vS4egYUorZKDsyjgGwNsq9ubUhbK&#10;Xe0ep0PsGI3YUEgBOsax4Dy0Go0MSzeiJfbpvJGRou+48vJK42bgWZLk3Mje0gUtR9xpbM+HixEw&#10;fdQrtZ909A+7pk7qc/O1OTZC3N/NL8/AIs7xrwy/+qQOFTmd3MWqwAYB63ydUpVABoz4U5ZtgJ0o&#10;r9IceFXy/x9UPwAAAP//AwBQSwECLQAUAAYACAAAACEAtoM4kv4AAADhAQAAEwAAAAAAAAAAAAAA&#10;AAAAAAAAW0NvbnRlbnRfVHlwZXNdLnhtbFBLAQItABQABgAIAAAAIQA4/SH/1gAAAJQBAAALAAAA&#10;AAAAAAAAAAAAAC8BAABfcmVscy8ucmVsc1BLAQItABQABgAIAAAAIQCiHJ5UOwIAAF8EAAAOAAAA&#10;AAAAAAAAAAAAAC4CAABkcnMvZTJvRG9jLnhtbFBLAQItABQABgAIAAAAIQDZx5u04AAAAAkBAAAP&#10;AAAAAAAAAAAAAAAAAJUEAABkcnMvZG93bnJldi54bWxQSwUGAAAAAAQABADzAAAAogUAAAAA&#10;" filled="f" stroked="f" strokeweight=".5pt">
                <v:textbox>
                  <w:txbxContent>
                    <w:p w:rsidR="00C83415" w:rsidRPr="00A47A29" w:rsidRDefault="00C83415" w:rsidP="00C8341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 osoba- plná právna spôsobilosť (no musel byť aj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patres familias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  <w:szCs w:val="28"/>
        </w:rPr>
        <w:t xml:space="preserve">právne postavenie človeka </w:t>
      </w:r>
    </w:p>
    <w:p w:rsidR="00C83415" w:rsidRPr="00B540CB" w:rsidRDefault="00C83415" w:rsidP="0004707D">
      <w:pPr>
        <w:pStyle w:val="Odsekzoznamu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540CB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B2632" wp14:editId="445539C9">
                <wp:simplePos x="0" y="0"/>
                <wp:positionH relativeFrom="column">
                  <wp:posOffset>3336925</wp:posOffset>
                </wp:positionH>
                <wp:positionV relativeFrom="paragraph">
                  <wp:posOffset>71755</wp:posOffset>
                </wp:positionV>
                <wp:extent cx="320040" cy="449580"/>
                <wp:effectExtent l="0" t="0" r="41910" b="26670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9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43D5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262.75pt;margin-top:5.65pt;width:25.2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EQcAIAACwFAAAOAAAAZHJzL2Uyb0RvYy54bWysVM1OGzEQvlfqO1i+l01oaCFig1IQVSVU&#10;okLF2XjtrFWvxx072YS34UV6QX2vjr27ARWkqlUv9oznf+YbH59sGsvWCoMBV/Lx3ogz5SRUxi1L&#10;/vX6/M0hZyEKVwkLTpV8qwI/mb1+ddz6qdqHGmylkJETF6atL3kdo58WRZC1akTYA68cCTVgIyKx&#10;uCwqFC15b2yxPxq9K1rAyiNIFQK9nnVCPsv+tVYyXmodVGS25JRbzCfm8zadxexYTJcofG1kn4b4&#10;hywaYRwF3bk6E1GwFZpnrhojEQLouCehKUBrI1WugaoZj36r5qoWXuVaqDnB79oU/p9b+Xm9QGYq&#10;mh1nTjQ0ogWK9cM9u7Pw84dyiXq4j2vAb4KNU79aH6ZkduUX2HOByFT8RmOTbiqLbXKPt7seq01k&#10;kh7f0tQmNAlJosnk6OAwz6B4NPYY4kcFDUtEydEs6/gBhUyNEFOxvgiRwpLBoEhMSqlLIlNxa1VS&#10;tu6L0lQchR1n6wwrdWqRrQUBQkipXMxFkb+sncy0sXZnOPqzYa+fTFWG3N8Y7yxyZHBxZ9wYB/hS&#10;9LgZUtad/tCBru7UgluotjRXhA7wwctzQ+28ECEuBBLCaQK0tfGSDm2hLTn0FGc14N1L70mfgEdS&#10;zlramJKH7yuBijP7yREkj8aTNNiYmcnB+31i8Knk9qnErZpToBkQ7Ci7TCb9aAdSIzQ3tNzzFJVE&#10;wkmKXXIZcWBOY7fJ9D1INZ9nNVorL+KFu/JymHoCyvXmRqDvMRUJjJ9h2K5noOp00zwczFcRtMmI&#10;e+xr329ayQzE/vtIO/+Uz1qPn9zsFwAAAP//AwBQSwMEFAAGAAgAAAAhAPDGpx3gAAAACQEAAA8A&#10;AABkcnMvZG93bnJldi54bWxMj0FLw0AQhe+C/2EZwYu0m6Ss1phNiUIL9iK2gtdJMk2C2dmY3bbR&#10;X+960uPwPt77JltNphcnGl1nWUM8j0AQV7buuNHwtl/PliCcR66xt0wavsjBKr+8yDCt7Zlf6bTz&#10;jQgl7FLU0Ho/pFK6qiWDbm4H4pAd7GjQh3NsZD3iOZSbXiZRdCsNdhwWWhzoqaXqY3c0Gopks/nG&#10;YXHDjy/lunhndfjcPmt9fTUVDyA8Tf4Phl/9oA55cCrtkWsneg0qUSqgIYgXIAKg7tQ9iFLDMolB&#10;5pn8/0H+AwAA//8DAFBLAQItABQABgAIAAAAIQC2gziS/gAAAOEBAAATAAAAAAAAAAAAAAAAAAAA&#10;AABbQ29udGVudF9UeXBlc10ueG1sUEsBAi0AFAAGAAgAAAAhADj9If/WAAAAlAEAAAsAAAAAAAAA&#10;AAAAAAAALwEAAF9yZWxzLy5yZWxzUEsBAi0AFAAGAAgAAAAhAHdcQRBwAgAALAUAAA4AAAAAAAAA&#10;AAAAAAAALgIAAGRycy9lMm9Eb2MueG1sUEsBAi0AFAAGAAgAAAAhAPDGpx3gAAAACQEAAA8AAAAA&#10;AAAAAAAAAAAAygQAAGRycy9kb3ducmV2LnhtbFBLBQYAAAAABAAEAPMAAADXBQAAAAA=&#10;" adj="1281" strokecolor="#4472c4 [3204]" strokeweight=".5pt">
                <v:stroke joinstyle="miter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  <w:szCs w:val="28"/>
        </w:rPr>
        <w:t> </w:t>
      </w:r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status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libertatis</w:t>
      </w:r>
      <w:proofErr w:type="spellEnd"/>
      <w:r w:rsidRPr="00B540CB">
        <w:rPr>
          <w:rFonts w:ascii="Times New Roman" w:hAnsi="Times New Roman" w:cs="Times New Roman"/>
          <w:sz w:val="24"/>
          <w:szCs w:val="28"/>
        </w:rPr>
        <w:t xml:space="preserve">- slobodný </w:t>
      </w:r>
    </w:p>
    <w:p w:rsidR="00C83415" w:rsidRPr="00B540CB" w:rsidRDefault="00C83415" w:rsidP="0004707D">
      <w:pPr>
        <w:pStyle w:val="Odsekzoznamu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540CB">
        <w:rPr>
          <w:rFonts w:ascii="Times New Roman" w:hAnsi="Times New Roman" w:cs="Times New Roman"/>
          <w:sz w:val="24"/>
          <w:szCs w:val="28"/>
        </w:rPr>
        <w:t> </w:t>
      </w:r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status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civitatis</w:t>
      </w:r>
      <w:proofErr w:type="spellEnd"/>
      <w:r w:rsidRPr="00B540CB">
        <w:rPr>
          <w:rFonts w:ascii="Times New Roman" w:hAnsi="Times New Roman" w:cs="Times New Roman"/>
          <w:sz w:val="24"/>
          <w:szCs w:val="28"/>
        </w:rPr>
        <w:t>- rímsky občan</w:t>
      </w:r>
    </w:p>
    <w:p w:rsidR="00C83415" w:rsidRPr="00B540CB" w:rsidRDefault="00C83415" w:rsidP="0004707D">
      <w:pPr>
        <w:pStyle w:val="Odsekzoznamu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540CB">
        <w:rPr>
          <w:rFonts w:ascii="Times New Roman" w:hAnsi="Times New Roman" w:cs="Times New Roman"/>
          <w:sz w:val="24"/>
          <w:szCs w:val="28"/>
        </w:rPr>
        <w:t> </w:t>
      </w:r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status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familiae</w:t>
      </w:r>
      <w:proofErr w:type="spellEnd"/>
      <w:r w:rsidRPr="00B540CB">
        <w:rPr>
          <w:rFonts w:ascii="Times New Roman" w:hAnsi="Times New Roman" w:cs="Times New Roman"/>
          <w:sz w:val="24"/>
          <w:szCs w:val="28"/>
        </w:rPr>
        <w:t>- v rodine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8"/>
        </w:rPr>
        <w:t>PS osoby podmienená jej celkovým právnym postavením (sloboda, rímske občianstvo, postavenie v rodine)</w:t>
      </w:r>
      <w:r w:rsidRPr="00B540CB">
        <w:rPr>
          <w:rFonts w:ascii="Times New Roman" w:hAnsi="Times New Roman" w:cs="Times New Roman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8"/>
        </w:rPr>
        <w:t xml:space="preserve"> strata statusu= strata alebo obmedzenie právnej spôsobilosti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captis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deminutio</w:t>
      </w:r>
      <w:proofErr w:type="spellEnd"/>
      <w:r w:rsidRPr="00B540CB">
        <w:rPr>
          <w:rFonts w:ascii="Times New Roman" w:hAnsi="Times New Roman" w:cs="Times New Roman"/>
          <w:sz w:val="24"/>
          <w:szCs w:val="28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8"/>
        </w:rPr>
        <w:lastRenderedPageBreak/>
        <w:t> strata slobody- úplná strata PS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captis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deminutio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 maxima</w:t>
      </w:r>
      <w:r w:rsidRPr="00B540CB">
        <w:rPr>
          <w:rFonts w:ascii="Times New Roman" w:hAnsi="Times New Roman" w:cs="Times New Roman"/>
          <w:sz w:val="24"/>
          <w:szCs w:val="28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8"/>
        </w:rPr>
        <w:t> strata rímskeho občianstva- obmedzenie PS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captis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deminutio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media</w:t>
      </w:r>
      <w:proofErr w:type="spellEnd"/>
      <w:r w:rsidRPr="00B540CB">
        <w:rPr>
          <w:rFonts w:ascii="Times New Roman" w:hAnsi="Times New Roman" w:cs="Times New Roman"/>
          <w:sz w:val="24"/>
          <w:szCs w:val="28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8"/>
        </w:rPr>
        <w:t>vystúpenie z rodinného zväzku- obmedzenie PS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captis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8"/>
        </w:rPr>
        <w:t>deminutio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8"/>
        </w:rPr>
        <w:t xml:space="preserve"> minima</w:t>
      </w:r>
      <w:r w:rsidRPr="00B540CB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vznik a zánik právnej spôsobilosť-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vznik: narodením (úplne oddelenie od tela matky)- dieťa sa musí narodiť živé a mať ľudskú podobu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nasciturus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 počaté, ešte nenarodené dieťa (plod)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rezervované určité práva na prospech (dedičské právo, zabezpečenie výživy, výchovy)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zánik- smrťou (fyzická smrť), strata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statusu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libertatis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- spadnutím do otroctva (právna smrť), strata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statusu C, F- </w:t>
      </w:r>
      <w:r w:rsidRPr="00B540CB">
        <w:rPr>
          <w:rFonts w:ascii="Times New Roman" w:hAnsi="Times New Roman" w:cs="Times New Roman"/>
          <w:sz w:val="24"/>
          <w:szCs w:val="24"/>
        </w:rPr>
        <w:t>obmedzenie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obmedzenie právnej spôsobilosti-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úplná PS-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prir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osoby slobodné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liberi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+ štátni občania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cives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+ hlavy rodín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patres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familias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 otec rodiny)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obmedzená PS-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podriadenosť moci hlavy rodín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personae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alieni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nedospelé osoby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conubii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pre ujmy na cti: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nečestnosť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infamia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herci, kupliari, odsúdení..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zlá povesť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turpitudo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zlé meno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Vznik a zánik otroctva.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nerovnosť ľudí v spoločnosti, delenie: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slobodní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servi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narodení slobodní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ingenui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prepustení na slobodu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libertini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otroci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liberi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vec, predmet práv a povinností (nie ich nositeľ)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žiadne práva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vznik otroctva: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narodením sa otrokyni (ktorá nebola počas tehotenstva nikdy slobodná-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favor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libertatis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keď sa ním stane: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upadol do zajatia po vojne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ako trest za nejaký čin (dlhy, krádež, nevďačný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prepustenec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..)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zánik otroctva: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prepustením na slobodu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manumissio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podľa civilného práva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6A3F9" wp14:editId="721D33A9">
                <wp:simplePos x="0" y="0"/>
                <wp:positionH relativeFrom="page">
                  <wp:align>right</wp:align>
                </wp:positionH>
                <wp:positionV relativeFrom="paragraph">
                  <wp:posOffset>4445</wp:posOffset>
                </wp:positionV>
                <wp:extent cx="1866900" cy="1028700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3415" w:rsidRDefault="00C83415" w:rsidP="00C834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takýto otrok je potom slobodný a rímsky občan</w:t>
                            </w:r>
                          </w:p>
                          <w:p w:rsidR="00C83415" w:rsidRPr="003A4EE5" w:rsidRDefault="00C83415" w:rsidP="00C834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(ak nie je v bonitárnom vlastníctve, vtedy-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latinas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A3F9" id="Textové pole 4" o:spid="_x0000_s1031" type="#_x0000_t202" style="position:absolute;left:0;text-align:left;margin-left:95.8pt;margin-top:.35pt;width:147pt;height:81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HSTQIAAIYEAAAOAAAAZHJzL2Uyb0RvYy54bWysVMFu2zAMvQ/YPwi6L3ayJE2NOEWWIsOA&#10;oi2QDD0rshwLkEVNUmJnf7Tv2I+NkuM063YadpFJkXokH0nP79pakaOwToLO6XCQUiI0h0LqfU6/&#10;btcfZpQ4z3TBFGiR05Nw9G7x/t28MZkYQQWqEJYgiHZZY3JaeW+yJHG8EjVzAzBCo7EEWzOPqt0n&#10;hWUNotcqGaXpNGnAFsYCF87h7X1npIuIX5aC+6eydMITlVPMzcfTxnMXzmQxZ9neMlNJfk6D/UMW&#10;NZMag16g7pln5GDlH1C15BYclH7AoU6gLCUXsQasZpi+qWZTMSNiLUiOMxea3P+D5Y/HZ0tkkdMx&#10;JZrV2KKtaD0cf/4gBpQg40BRY1yGnhuDvr79BC22ur93eBkqb0tbhy/WRNCOZJ8uBCMi4eHRbDq9&#10;TdHE0TZMR7MbVBA/eX1urPOfBdQkCDm12MFILDs+ON+59i4hmgMli7VUKiphasRKWXJk2G/lY5II&#10;/puX0qTJ6fTjJI3AGsLzDllpzCUU2xUVJN/u2sjPpC94B8UJebDQDZMzfC0x1wfm/DOzOD1YH26E&#10;f8KjVICx4CxRUoH9/rf74I9NRSslDU5jTt23A7OCEvVFY7tvh+NxGN+ojCc3I1TstWV3bdGHegVI&#10;wBB3z/AoBn+verG0UL/g4ixDVDQxzTF2Tn0vrny3I7h4XCyX0QkH1jD/oDeGB+hAeOjEtn1h1pzb&#10;5bHTj9DPLcvedK3zDS81LA8eShlbGnjuWD3Tj8Meh+K8mGGbrvXo9fr7WPwCAAD//wMAUEsDBBQA&#10;BgAIAAAAIQCnI93w3QAAAAUBAAAPAAAAZHJzL2Rvd25yZXYueG1sTI/NTsMwEITvSLyDtZW4IOqQ&#10;QkPTOBVC/EjcaFoQNzfeJhHxOordJLw9ywmOoxnNfJNtJtuKAXvfOFJwPY9AIJXONFQp2BVPV3cg&#10;fNBkdOsIFXyjh01+fpbp1LiR3nDYhkpwCflUK6hD6FIpfVmj1X7uOiT2jq63OrDsK2l6PXK5bWUc&#10;RUtpdUO8UOsOH2osv7Ynq+Dzsvp49dPzflzcLrrHl6FI3k2h1MVsul+DCDiFvzD84jM65Mx0cCcy&#10;XrQK+EhQkIBgL17dsDxwaBknIPNM/qfPfwAAAP//AwBQSwECLQAUAAYACAAAACEAtoM4kv4AAADh&#10;AQAAEwAAAAAAAAAAAAAAAAAAAAAAW0NvbnRlbnRfVHlwZXNdLnhtbFBLAQItABQABgAIAAAAIQA4&#10;/SH/1gAAAJQBAAALAAAAAAAAAAAAAAAAAC8BAABfcmVscy8ucmVsc1BLAQItABQABgAIAAAAIQCe&#10;ggHSTQIAAIYEAAAOAAAAAAAAAAAAAAAAAC4CAABkcnMvZTJvRG9jLnhtbFBLAQItABQABgAIAAAA&#10;IQCnI93w3QAAAAUBAAAPAAAAAAAAAAAAAAAAAKcEAABkcnMvZG93bnJldi54bWxQSwUGAAAAAAQA&#10;BADzAAAAsQUAAAAA&#10;" fillcolor="white [3201]" stroked="f" strokeweight=".5pt">
                <v:textbox>
                  <w:txbxContent>
                    <w:p w:rsidR="00C83415" w:rsidRDefault="00C83415" w:rsidP="00C834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takýto otrok je potom slobodný a rímsky občan</w:t>
                      </w:r>
                    </w:p>
                    <w:p w:rsidR="00C83415" w:rsidRPr="003A4EE5" w:rsidRDefault="00C83415" w:rsidP="00C834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(ak nie je v bonitárnom vlastníctve, vtedy-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latinas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4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3E10A" wp14:editId="5DED2635">
                <wp:simplePos x="0" y="0"/>
                <wp:positionH relativeFrom="column">
                  <wp:posOffset>4418965</wp:posOffset>
                </wp:positionH>
                <wp:positionV relativeFrom="paragraph">
                  <wp:posOffset>156845</wp:posOffset>
                </wp:positionV>
                <wp:extent cx="472440" cy="701040"/>
                <wp:effectExtent l="0" t="0" r="41910" b="22860"/>
                <wp:wrapNone/>
                <wp:docPr id="3" name="Pravá zložená zátvo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70104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16E5" id="Pravá zložená zátvorka 3" o:spid="_x0000_s1026" type="#_x0000_t88" style="position:absolute;margin-left:347.95pt;margin-top:12.35pt;width:37.2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uTjAIAAHkFAAAOAAAAZHJzL2Uyb0RvYy54bWysVM1uEzEQviPxDpbvdJM0pRB1U4VWRUhV&#10;G9Ginl2vnV3w2mY8ySZ9m74Il4r3YuzdTQJUQiBycMY7/998npPTdW3YSkGonM358GDAmbLSFZVd&#10;5PzT7cWrN5wFFLYQxlmV840K/HT68sVJ4ydq5EpnCgWMgtgwaXzOS0Q/ybIgS1WLcOC8sqTUDmqB&#10;dIVFVoBoKHptstFg8DprHBQenFQh0NfzVsmnKb7WSuK11kEhMzmn2jCdkM77eGbTEzFZgPBlJbsy&#10;xD9UUYvKUtJtqHOBgi2h+i1UXUlwwWk8kK7OnNaVVKkH6mY4+KWbm1J4lXohcILfwhT+X1h5tZoD&#10;q4qcH3JmRU0jmoNYPT2yB+O+f1M2Sk+PuHLwRbDDiFfjw4TcbvwculsgMTa/1lDHf2qLrRPGmy3G&#10;ao1M0sfx8Wg8pklIUh1TyyRTlGzn7CHge+VqFoWcQ7Uo8R0IGYEQE7G6DJiALrpyRfF5yJmuDc1t&#10;JQzrZ7qnH+3rjwb063J20Sh7n5VKif21HSUJN0bFhMZ+VJqQoh6GqZTEUXVmgFHanAsplcVhFzlZ&#10;RzddGbN1HPzZsbOPrirx92+ctx4ps7O4da4r6+C57LjuS9atfY9A23eE4N4VGyIJuPb1BC8vKprN&#10;pQg4F0Cw0zhpBeA1Hdq4JueukzgrHTw89z3aE4tJy1lDzy/n4etSgOLMfLDE77fDxBJMl/HR8Yhy&#10;wL7mfl9jl/WZoxkQEai6JEZ7NL2owdV3tClmMSuphJWUO+cSob+cYbsWaNdINZslM3qjXuClvfGy&#10;n3okyu36ToDvCIrE7CvXP9WOoS2ld7ZxHtbNluh0hVG5w7W70Psm6acFsn9PVruNOf0BAAD//wMA&#10;UEsDBBQABgAIAAAAIQC/2fIF3wAAAAoBAAAPAAAAZHJzL2Rvd25yZXYueG1sTI9BT4NAEIXvJv6H&#10;zZh4s0uplIIsDZp4MJ5avXjbslMgsLOE3Rb8944nPU7el/e+KfaLHcQVJ985UrBeRSCQamc6ahR8&#10;frw+7ED4oMnowREq+EYP+/L2ptC5cTMd8HoMjeAS8rlW0IYw5lL6ukWr/cqNSJyd3WR14HNqpJn0&#10;zOV2kHEUbaXVHfFCq0d8abHujxerIOlD8x4/xxmZ/u1rrsa5zg6VUvd3S/UEIuAS/mD41Wd1KNnp&#10;5C5kvBgUbLMkY1RB/JiCYCBNow2IE5ObZA2yLOT/F8ofAAAA//8DAFBLAQItABQABgAIAAAAIQC2&#10;gziS/gAAAOEBAAATAAAAAAAAAAAAAAAAAAAAAABbQ29udGVudF9UeXBlc10ueG1sUEsBAi0AFAAG&#10;AAgAAAAhADj9If/WAAAAlAEAAAsAAAAAAAAAAAAAAAAALwEAAF9yZWxzLy5yZWxzUEsBAi0AFAAG&#10;AAgAAAAhAKGJu5OMAgAAeQUAAA4AAAAAAAAAAAAAAAAALgIAAGRycy9lMm9Eb2MueG1sUEsBAi0A&#10;FAAGAAgAAAAhAL/Z8gXfAAAACgEAAA8AAAAAAAAAAAAAAAAA5gQAAGRycy9kb3ducmV2LnhtbFBL&#10;BQYAAAAABAAEAPMAAADyBQAAAAA=&#10;" adj="0" strokecolor="#4472c4 [3204]" strokeweight=".5pt">
                <v:stroke joinstyle="miter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  <w:szCs w:val="24"/>
        </w:rPr>
        <w:t>zápisom medzi rímskych občanov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censu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vo forme súdneho procesu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vindicta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závetom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testamento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vyhlásením pred biskupom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ecclesia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podľa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prétorskeho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práva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F9678" wp14:editId="359C63EB">
                <wp:simplePos x="0" y="0"/>
                <wp:positionH relativeFrom="page">
                  <wp:posOffset>4930140</wp:posOffset>
                </wp:positionH>
                <wp:positionV relativeFrom="paragraph">
                  <wp:posOffset>7620</wp:posOffset>
                </wp:positionV>
                <wp:extent cx="2575560" cy="102870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3415" w:rsidRPr="003A4EE5" w:rsidRDefault="00C83415" w:rsidP="00C834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takýto otrok je potom podľa civ. práva stále otrok, no prétor mu zabezpečoval faktické užívanie slobody (obmedzená spôsobilosť na právne úkony)</w:t>
                            </w:r>
                          </w:p>
                          <w:p w:rsidR="00C83415" w:rsidRPr="003A4EE5" w:rsidRDefault="00C83415" w:rsidP="00C834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9678" id="Textové pole 6" o:spid="_x0000_s1032" type="#_x0000_t202" style="position:absolute;left:0;text-align:left;margin-left:388.2pt;margin-top:.6pt;width:202.8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0yWAIAAJcEAAAOAAAAZHJzL2Uyb0RvYy54bWysVEtu2zAQ3RfoHQjuG8lu7KSG5cBN4KJA&#10;kARIiqxpirIFUByWpC25N+o5erE8UnKSpl0V9YIezgzn896M5hddo9leOV+TKfjoJOdMGUllbTYF&#10;//aw+nDOmQ/ClEKTUQU/KM8vFu/fzVs7U2Paki6VYwhi/Ky1Bd+GYGdZ5uVWNcKfkFUGxopcIwKu&#10;bpOVTrSI3uhsnOfTrCVXWkdSeQ/tVW/kixS/qpQMt1XlVWC64KgtpNOlcx3PbDEXs40TdlvLoQzx&#10;D1U0ojZI+hzqSgTBdq7+I1RTS0eeqnAiqcmoqmqpUg/oZpS/6eZ+K6xKvQAcb59h8v8vrLzZ3zlW&#10;lwWfcmZEA4oeVBdo/+sns6QVm0aIWutn8Ly38A3dZ+pA9VHvoYydd5Vr4j96YrAD7MMzwIjIJJTj&#10;ydlkMoVJwjbKx+dneaIge3lunQ9fFDUsCgV3YDABK/bXPqAUuB5dYjZPui5XtdbpcvCX2rG9ANmY&#10;kZJazrTwAcqCr9IvVo0Qvz3ThrXo/+MkT5kMxXi9nzZwj933XUYpdOtuAGxAZk3lAcA46qfLW7mq&#10;Ufw1Mt8Jh3FCw1iRcIuj0oRcNEicbcn9+Js++oNlWDlrMZ4F9993wik09NWA/0+j09M4z+lyOjkb&#10;4+JeW9avLWbXXBJAGWEZrUxi9A/6KFaOmkds0jJmhUkYidwFD0fxMvRLg02UarlMTphgK8K1ubcy&#10;ho4MRGoeukfh7MBfAPU3dBxkMXtDY+8bXxpa7gJVdeI44tyjOsCP6U+8DZsa1+v1PXm9fE8WTwAA&#10;AP//AwBQSwMEFAAGAAgAAAAhAFvRdy/hAAAACgEAAA8AAABkcnMvZG93bnJldi54bWxMj0FLw0AQ&#10;he+C/2EZwZvdNEpaYjZFRNGCoRoFr9vsmESzsyG7bWJ/facnvc3je7x5L1tNthN7HHzrSMF8FoFA&#10;qpxpqVbw8f54tQThgyajO0eo4Bc9rPLzs0ynxo30hvsy1IJDyKdaQRNCn0rpqwat9jPXIzH7coPV&#10;geVQSzPokcNtJ+MoSqTVLfGHRvd432D1U+6sgs+xfBo26/X3a/9cHDaHsnjBh0Kpy4vp7hZEwCn8&#10;meFUn6tDzp22bkfGi07BYpHcsJVBDOLE58uYx235Sq5jkHkm/0/IjwAAAP//AwBQSwECLQAUAAYA&#10;CAAAACEAtoM4kv4AAADhAQAAEwAAAAAAAAAAAAAAAAAAAAAAW0NvbnRlbnRfVHlwZXNdLnhtbFBL&#10;AQItABQABgAIAAAAIQA4/SH/1gAAAJQBAAALAAAAAAAAAAAAAAAAAC8BAABfcmVscy8ucmVsc1BL&#10;AQItABQABgAIAAAAIQCtEH0yWAIAAJcEAAAOAAAAAAAAAAAAAAAAAC4CAABkcnMvZTJvRG9jLnht&#10;bFBLAQItABQABgAIAAAAIQBb0Xcv4QAAAAoBAAAPAAAAAAAAAAAAAAAAALIEAABkcnMvZG93bnJl&#10;di54bWxQSwUGAAAAAAQABADzAAAAwAUAAAAA&#10;" fillcolor="window" stroked="f" strokeweight=".5pt">
                <v:textbox>
                  <w:txbxContent>
                    <w:p w:rsidR="00C83415" w:rsidRPr="003A4EE5" w:rsidRDefault="00C83415" w:rsidP="00C834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takýto otrok je potom podľa civ. práva stále otrok, no prétor mu zabezpečoval faktické užívanie slobody (obmedzená spôsobilosť na právne úkony)</w:t>
                      </w:r>
                    </w:p>
                    <w:p w:rsidR="00C83415" w:rsidRPr="003A4EE5" w:rsidRDefault="00C83415" w:rsidP="00C834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4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1FE9E" wp14:editId="0681E1D9">
                <wp:simplePos x="0" y="0"/>
                <wp:positionH relativeFrom="column">
                  <wp:posOffset>3467100</wp:posOffset>
                </wp:positionH>
                <wp:positionV relativeFrom="paragraph">
                  <wp:posOffset>4445</wp:posOffset>
                </wp:positionV>
                <wp:extent cx="472440" cy="701040"/>
                <wp:effectExtent l="0" t="0" r="41910" b="22860"/>
                <wp:wrapNone/>
                <wp:docPr id="5" name="Pravá zložená zátvor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70104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E3B0" id="Pravá zložená zátvorka 5" o:spid="_x0000_s1026" type="#_x0000_t88" style="position:absolute;margin-left:273pt;margin-top:.35pt;width:37.2pt;height:5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ohnQIAACoFAAAOAAAAZHJzL2Uyb0RvYy54bWysVNtOGzEQfa/Uf7D8XjZJE6ARG5QGUVVC&#10;EAkqnideb9atbx07F/gbfoQX1P/q2LsJ6eWp6j54x57xXM6c8dn51mi2lhiUsyXvH/U4k1a4Stll&#10;yb/cXb475SxEsBVoZ2XJH2Tg55O3b842fiwHrnG6ksjIiQ3jjS95E6MfF0UQjTQQjpyXlpS1QwOR&#10;trgsKoQNeTe6GPR6x8XGYeXRCRkCnV60Sj7J/utainhT10FGpktOucW8Yl4XaS0mZzBeIvhGiS4N&#10;+IcsDChLQfeuLiACW6H6w5VRAl1wdTwSzhSurpWQuQaqpt/7rZrbBrzMtRA4we9hCv/Prbhez5Gp&#10;quQjziwYatEcYf3yxB61+/EsbZJenuLa4Tdgo4TXxocxXbv1c+x2gcRU/LZGk/5UFttmjB/2GMtt&#10;ZIIOhyeD4ZA6IUh1QiWTTF6K18seQ/wknWFJKDmqZRM/IogEBIxhfRViBrrq0oXqa5+z2mjq2xo0&#10;2/X0QD841I969HUxO28UfRc1ubbuUmmdmaEt25T8+P0oZQzEz1pDJNF4QizYJWegl0R8ETGnF5xW&#10;Vbqd/ARcLmYaGWVFdVPhs2EX9xezFPoCQtPaZVUyg7FRkWZDK1Py05T0Lmttk1ZmdhMaCb7Uk7YL&#10;SVq46oG6iq6le/DiUlGQKwhxDkg4UTU0s/GGllo7qtB1EmeNw8e/nSd7oh1pOdvQvFD531eAkjP9&#10;2RIhP/RzW2PeDEcnA4qBh5rFocauzMwRKtQ5yi6LyT7qnVijM/c02tMUlVRgBcVuge42s9jOMT0O&#10;Qk6n2YyGykO8srdeJOcJpwTv3fYe0HeMikTFa7ebrY5SLQdfbdNN66ar6Gq1R7jFtYObBjLztns8&#10;0sQf7rPV6xM3+QkAAP//AwBQSwMEFAAGAAgAAAAhANuhwNfdAAAACAEAAA8AAABkcnMvZG93bnJl&#10;di54bWxMj8FOwzAQRO9I/IO1SFxQ61C1KQpxKkDqqZUQAe5OvCQBex3ZThv+nuUEexvNaPZNuZud&#10;FScMcfCk4HaZgUBqvRmoU/D2ul/cgYhJk9HWEyr4xgi76vKi1IXxZ3rBU506wSUUC62gT2kspIxt&#10;j07HpR+R2PvwwenEMnTSBH3mcmflKsty6fRA/KHXIz712H7Vk1PQfB5qfzSbQ3hs83i8mfajfX5X&#10;6vpqfrgHkXBOf2H4xWd0qJip8ROZKKyCzTrnLUnBFgTb+Spbg2g4xweyKuX/AdUPAAAA//8DAFBL&#10;AQItABQABgAIAAAAIQC2gziS/gAAAOEBAAATAAAAAAAAAAAAAAAAAAAAAABbQ29udGVudF9UeXBl&#10;c10ueG1sUEsBAi0AFAAGAAgAAAAhADj9If/WAAAAlAEAAAsAAAAAAAAAAAAAAAAALwEAAF9yZWxz&#10;Ly5yZWxzUEsBAi0AFAAGAAgAAAAhAK9HqiGdAgAAKgUAAA4AAAAAAAAAAAAAAAAALgIAAGRycy9l&#10;Mm9Eb2MueG1sUEsBAi0AFAAGAAgAAAAhANuhwNfdAAAACAEAAA8AAAAAAAAAAAAAAAAA9wQAAGRy&#10;cy9kb3ducmV2LnhtbFBLBQYAAAAABAAEAPMAAAABBgAAAAA=&#10;" adj="0" strokecolor="#4472c4" strokeweight=".5pt">
                <v:stroke joinstyle="miter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  <w:szCs w:val="24"/>
        </w:rPr>
        <w:t>listom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per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epistulam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vyhlásením pred priateľmi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prizvaním k stolu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zo zákona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ex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lege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 základe ustanovenia civ. práva, ak otrok: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odhalil vraha svojho pána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ak ho pán opustil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ak ho pán predal s tým, že kupujúci ho do určitého času prepustí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prepustení otroci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libertini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prepustením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patronátny vzťah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otrok člen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agnátskej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rodiny (pracovno-hosp. výhody pána)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ak takýto otrok nectil patróna, alebo preňho nevykonal povinnosť spadá späť do otroctva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právo patróna na: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úctu (nemožnosť žaloby patróna)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menšie bezplatné práce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zákonné dedenie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poručníctvo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alimenty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povinnosť patróna: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chrániť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prepustenca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na súde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núdzi ho živiť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lastRenderedPageBreak/>
        <w:t>kolóni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coloni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kolonát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= nevoľníctvo 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kolóni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 drobní roľníci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ingenui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no bez pol. práv)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nesmeli nikdy opustiť pôdu, ktorú obrábali (otroci pôdy-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servi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terrae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Právne postavenie hlavy rodiny.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hlava rodiny mala tri moci: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otcovská moc nad deťmi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patria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potestas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vznik: narodením detí z riadneho manželstva, osvojením, adopciou, uzákonením..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právo disponovať životom/ smrťou podriadených detí, predať ich, rozhodnúť o živote novorodených; majetkovoprávna spôsobilosť za deti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moc nad manželkou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vznik: uzavretím manželstva (podrobenie sa moci manžela), tri spôsoby: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sakrálny obrad v chráme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symbolická kúpa manželky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coemptio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vydržanie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usus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moc nad slobodnými osobami, od neho závislých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mancipium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takéto osoby: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delikventi vydaní ich rodičmi na náhradu škody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insolventní dlžníci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addicti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osoby vykúpené z otroctva, kým sa uhradila cena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redempti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sluhovia na základe zmluvy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otroci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zánik: strata dôvody ich závislosti od hlavy rodiny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mohol to byť len muž; otec ako hlava rodiny nebol podriadený moci iného- svojprávny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sui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manželka a deti nesvojprávni, bez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majektovopr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spôsobilosti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alien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zánik: smrťou, stratou občianstva, prepustením podriadených 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Vznik a zánik rímskeho občianstva a základné práva rímskeho občana.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rímski občania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cives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romani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princíp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personality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 práva a povinnosť z rímskeho št. zriadenia a poriadku len pre občanov rímskych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 xml:space="preserve">základné práva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rím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občana: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aktívne a pasívne volebné právo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suffragii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honorum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právo účasti na náboženských úkonoch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sacrorum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právo odvolať sa k celej rímskej obci proti rozsudku smrti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provocationis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právo uzavrieť manželstvo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conubii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právo obchodovať v najširšom zmysle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comercii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nadobudnutie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rím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. občianstva: 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narodením z rímskeho civilného manželstva (medzi občanmi; medzi občanom a osobou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conubii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udelením (od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komícií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magistráta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neskôr cisára)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prepustením na slobodu civilným spôsobom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strata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rím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občianstva: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upadnutím do neslobody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odsúdením do vyhnanstva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vstupom do zväzku inej obce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dezertovaním z vojska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latíni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latini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bezprostredný sused Ríma v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Itálii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vzájomné priateľské vzťahy → mohli sa usadzovať v Ríme, zastávať aj niektoré úrady, nemohli voliť, mohli s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rím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občanmi vstupovať do manželstva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spravovali sa svojím právom, právom svojej obce, príp. rímskym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gentium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neskôr Rimania priznávali niektoré výhody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Latínov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aj iným obyv. v kolóniách → vznikla kategória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latínskych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kolónií 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cudzinci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peregrini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slobodní obyvatelia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spravovali sa právom svojej obce (pokiaľ žili v pevne organ. obciach)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 styku s Rimanmi alebo medzi sebou na Rímskej pôde bola pre nich rozhodujúca jurisdikcia cudzineckého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gentium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), v provinciách miestodržiteľ (provinčný poriadok)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peregrini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dediticii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obyvateľstvo, ktoré Rimania vo vojne premohli a donútili vzdať sa → najhoršie právne postavenie spomedzi slobodných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Právny status osôb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8"/>
        </w:rPr>
        <w:t>sui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8"/>
        </w:rPr>
        <w:t>iuris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8"/>
        </w:rPr>
        <w:t>alieni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8"/>
        </w:rPr>
        <w:t>iuris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sui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nie je podriadená nikomu ani rodinnej moci (má všetky súkromné práva)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úplná majetkovoprávna spôsobilosť: hlavy rodín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patres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familias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osoby svojprávne (slobodné, občania, hlavy rodín)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podriadená otcovskej alebo manželskej moci (otca-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patria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potestas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; manžela-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), vždy pod najstarším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aj manželka pod mocou svokra, lebo aj manžel je pod jeho mocou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ak tento svokor/otec zomrie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manželka prechádza pod moc manžela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nemohli vlastniť majetok, mať práva (ak by ich nadobudli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hlave rodiny)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neskôr na zmiernenie: 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osamostatnenie sa syna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filius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familias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uznávanie niektorých jeho záväzkov zo zmlúv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peculium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B540CB">
        <w:rPr>
          <w:rFonts w:ascii="Times New Roman" w:hAnsi="Times New Roman" w:cs="Times New Roman"/>
          <w:sz w:val="24"/>
          <w:szCs w:val="24"/>
        </w:rPr>
        <w:t>hlava rodiny dala synovi/otrokovi do samostatnej faktickej správy časť svojho majetku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ten s ním hospodáril (na základe splnomocnenia na PÚ)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odplatné scudzovanie- potrebné všeobecné splnomocnenie (ochrana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 zabezpečenie ručenia hlavy rodiny za záväzky jej správcov)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no stále neboli majetkovoprávne spôsobilí, tými začali byť až </w:t>
      </w:r>
      <w:proofErr w:type="spellStart"/>
      <w:r w:rsidRPr="00B540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peculium</w:t>
      </w:r>
      <w:proofErr w:type="spellEnd"/>
      <w:r w:rsidRPr="00B540C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castrense</w:t>
      </w:r>
      <w:proofErr w:type="spellEnd"/>
      <w:r w:rsidRPr="00B540C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- </w:t>
      </w:r>
      <w:r w:rsidRPr="00B540CB">
        <w:rPr>
          <w:rFonts w:ascii="Times New Roman" w:hAnsi="Times New Roman" w:cs="Times New Roman"/>
          <w:color w:val="000000"/>
          <w:sz w:val="24"/>
          <w:szCs w:val="24"/>
        </w:rPr>
        <w:t>syn (vojak, št. úradník) mohol disponovať majetkom, kt. nadobudol ako vojak, št. úradník (žold, korisť, plat)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color w:val="000000"/>
          <w:sz w:val="24"/>
          <w:szCs w:val="24"/>
        </w:rPr>
        <w:t>v </w:t>
      </w:r>
      <w:proofErr w:type="spellStart"/>
      <w:r w:rsidRPr="00B540CB">
        <w:rPr>
          <w:rFonts w:ascii="Times New Roman" w:hAnsi="Times New Roman" w:cs="Times New Roman"/>
          <w:color w:val="000000"/>
          <w:sz w:val="24"/>
          <w:szCs w:val="24"/>
        </w:rPr>
        <w:t>poklasickej</w:t>
      </w:r>
      <w:proofErr w:type="spellEnd"/>
      <w:r w:rsidRPr="00B540CB">
        <w:rPr>
          <w:rFonts w:ascii="Times New Roman" w:hAnsi="Times New Roman" w:cs="Times New Roman"/>
          <w:color w:val="000000"/>
          <w:sz w:val="24"/>
          <w:szCs w:val="24"/>
        </w:rPr>
        <w:t xml:space="preserve"> dobe: možnosť </w:t>
      </w:r>
      <w:proofErr w:type="spellStart"/>
      <w:r w:rsidRPr="00B540CB">
        <w:rPr>
          <w:rFonts w:ascii="Times New Roman" w:hAnsi="Times New Roman" w:cs="Times New Roman"/>
          <w:color w:val="000000"/>
          <w:sz w:val="24"/>
          <w:szCs w:val="24"/>
        </w:rPr>
        <w:t>detiť</w:t>
      </w:r>
      <w:proofErr w:type="spellEnd"/>
      <w:r w:rsidRPr="00B540CB">
        <w:rPr>
          <w:rFonts w:ascii="Times New Roman" w:hAnsi="Times New Roman" w:cs="Times New Roman"/>
          <w:color w:val="000000"/>
          <w:sz w:val="24"/>
          <w:szCs w:val="24"/>
        </w:rPr>
        <w:t xml:space="preserve"> po matke, jej predkoch, </w:t>
      </w:r>
      <w:proofErr w:type="spellStart"/>
      <w:r w:rsidRPr="00B540CB">
        <w:rPr>
          <w:rFonts w:ascii="Times New Roman" w:hAnsi="Times New Roman" w:cs="Times New Roman"/>
          <w:color w:val="000000"/>
          <w:sz w:val="24"/>
          <w:szCs w:val="24"/>
        </w:rPr>
        <w:t>požívacie</w:t>
      </w:r>
      <w:proofErr w:type="spellEnd"/>
      <w:r w:rsidRPr="00B540CB">
        <w:rPr>
          <w:rFonts w:ascii="Times New Roman" w:hAnsi="Times New Roman" w:cs="Times New Roman"/>
          <w:color w:val="000000"/>
          <w:sz w:val="24"/>
          <w:szCs w:val="24"/>
        </w:rPr>
        <w:t xml:space="preserve"> právo (to všetko ku synovi)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color w:val="000000"/>
          <w:sz w:val="24"/>
          <w:szCs w:val="24"/>
        </w:rPr>
        <w:t>majetkovoprávne postavenie ženy: v otázke 30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Právny status otrokov.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otroctve: bol vec, nemal žiadne práva (predmet práv a povinnosti)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nemohol nič vlastniť, vo svoj prospech uzavrieť zmluvu, oženiť sa podľa práva a mať nárok na rodinný život..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považovaný za hovoriaci nástroj (</w:t>
      </w:r>
      <w:proofErr w:type="spellStart"/>
      <w:r w:rsidRPr="00B540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instrumentum</w:t>
      </w:r>
      <w:proofErr w:type="spellEnd"/>
      <w:r w:rsidRPr="00B540C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vocau</w:t>
      </w:r>
      <w:proofErr w:type="spellEnd"/>
      <w:r w:rsidRPr="00B540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B540CB">
        <w:rPr>
          <w:rFonts w:ascii="Times New Roman" w:hAnsi="Times New Roman" w:cs="Times New Roman"/>
          <w:color w:val="000000"/>
          <w:sz w:val="24"/>
          <w:szCs w:val="24"/>
        </w:rPr>
        <w:t>; nadobúdal sa dedením, kúpou, zmluvami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1EB45" wp14:editId="0D6B7AB4">
                <wp:simplePos x="0" y="0"/>
                <wp:positionH relativeFrom="margin">
                  <wp:posOffset>2407285</wp:posOffset>
                </wp:positionH>
                <wp:positionV relativeFrom="paragraph">
                  <wp:posOffset>50800</wp:posOffset>
                </wp:positionV>
                <wp:extent cx="3695700" cy="69342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93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3415" w:rsidRDefault="00C83415" w:rsidP="00C834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takýto otrok je potom slobodný a rímsky občan</w:t>
                            </w:r>
                          </w:p>
                          <w:p w:rsidR="00C83415" w:rsidRPr="003A4EE5" w:rsidRDefault="00C83415" w:rsidP="00C834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(ak nie je v bonitárnom vlastníctve, slobodní no bez občianstva vtedy-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latinitas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EB45" id="Textové pole 7" o:spid="_x0000_s1033" type="#_x0000_t202" style="position:absolute;left:0;text-align:left;margin-left:189.55pt;margin-top:4pt;width:291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0nVwIAAJYEAAAOAAAAZHJzL2Uyb0RvYy54bWysVM1uGjEQvlfqO1i+NwuBhAZliWgiqkpR&#10;EgmqnI3XG1byelzbsEvfqM/RF+tn70Jo2lNVDmY8M56f75vZ65u21mynnK/I5Hx4NuBMGUlFZV5y&#10;/nW1+PCRMx+EKYQmo3K+V57fzN6/u27sVJ3ThnShHEMQ46eNzfkmBDvNMi83qhb+jKwyMJbkahFw&#10;dS9Z4USD6LXOzgeDy6whV1hHUnkP7V1n5LMUvyyVDI9l6VVgOueoLaTTpXMdz2x2LaYvTthNJfsy&#10;xD9UUYvKIOkx1J0Igm1d9UeoupKOPJXhTFKdUVlWUqUe0M1w8Kab5UZYlXoBON4eYfL/L6x82D05&#10;VhU5n3BmRA2KVqoNtPv5g1nSik0iRI31U3guLXxD+4laUH3Qeyhj523p6viPnhjsAHt/BBgRmYRy&#10;dHl1MRnAJGG7vBqNzxMD2etr63z4rKhmUci5A4EJV7G79wGVwPXgEpN50lWxqLROl72/1Y7tBLjG&#10;iBTUcKaFD1DmfJF+sWiE+O2ZNqxBNaOLQcpkKMbr/LSBe2y+azJKoV23PV49MGsq9sDFUTdc3spF&#10;heLvkflJOEwT+sWGhEccpSbkol7ibEPu+9/00R8kw8pZg+nMuf+2FU6hoS8G9F8Nx+M4zukyvpgA&#10;R+ZOLetTi9nWtwRQhthFK5MY/YM+iKWj+hmLNI9ZYRJGInfOw0G8Dd3OYBGlms+TEwbYinBvllbG&#10;0JGBSM2qfRbO9vwFMP9AhzkW0zc0dr7xpaH5NlBZJY4jzh2qPfwY/sRbv6hxu07vyev1czL7BQAA&#10;//8DAFBLAwQUAAYACAAAACEACgvgduAAAAAJAQAADwAAAGRycy9kb3ducmV2LnhtbEyPT0vDQBTE&#10;74LfYXmCN7tJhf6J2RQRRQuGalrwus0+k2j2bchum9hP3+dJj8MMM79JV6NtxRF73zhSEE8iEEil&#10;Mw1VCnbbp5sFCB80Gd06QgU/6GGVXV6kOjFuoHc8FqESXEI+0QrqELpESl/WaLWfuA6JvU/XWx1Y&#10;9pU0vR643LZyGkUzaXVDvFDrDh9qLL+Lg1XwMRTP/Wa9/nrrXvLT5lTkr/iYK3V9Nd7fgQg4hr8w&#10;/OIzOmTMtHcHMl60Cm7ny5ijChZ8if3lLGa952A8n4LMUvn/QXYGAAD//wMAUEsBAi0AFAAGAAgA&#10;AAAhALaDOJL+AAAA4QEAABMAAAAAAAAAAAAAAAAAAAAAAFtDb250ZW50X1R5cGVzXS54bWxQSwEC&#10;LQAUAAYACAAAACEAOP0h/9YAAACUAQAACwAAAAAAAAAAAAAAAAAvAQAAX3JlbHMvLnJlbHNQSwEC&#10;LQAUAAYACAAAACEALl1NJ1cCAACWBAAADgAAAAAAAAAAAAAAAAAuAgAAZHJzL2Uyb0RvYy54bWxQ&#10;SwECLQAUAAYACAAAACEACgvgduAAAAAJAQAADwAAAAAAAAAAAAAAAACxBAAAZHJzL2Rvd25yZXYu&#10;eG1sUEsFBgAAAAAEAAQA8wAAAL4FAAAAAA==&#10;" fillcolor="window" stroked="f" strokeweight=".5pt">
                <v:textbox>
                  <w:txbxContent>
                    <w:p w:rsidR="00C83415" w:rsidRDefault="00C83415" w:rsidP="00C834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takýto otrok je potom slobodný a rímsky občan</w:t>
                      </w:r>
                    </w:p>
                    <w:p w:rsidR="00C83415" w:rsidRPr="003A4EE5" w:rsidRDefault="00C83415" w:rsidP="00C834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(ak nie je v bonitárnom vlastníctve, slobodní no bez občianstva vtedy-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latinitas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  <w:szCs w:val="24"/>
        </w:rPr>
        <w:t>prepustení otroci: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 podľa civilného práva:</w:t>
      </w:r>
    </w:p>
    <w:p w:rsidR="00C83415" w:rsidRPr="00B540CB" w:rsidRDefault="00C83415" w:rsidP="00B540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F0D8D" wp14:editId="46C7C2F9">
                <wp:simplePos x="0" y="0"/>
                <wp:positionH relativeFrom="margin">
                  <wp:posOffset>2521585</wp:posOffset>
                </wp:positionH>
                <wp:positionV relativeFrom="paragraph">
                  <wp:posOffset>236855</wp:posOffset>
                </wp:positionV>
                <wp:extent cx="3573780" cy="853440"/>
                <wp:effectExtent l="0" t="0" r="7620" b="381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853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3415" w:rsidRPr="003A4EE5" w:rsidRDefault="00C83415" w:rsidP="00C834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takýto otrok je potom podľa civ. práva stále otrok, no prétor mu zabezpečoval faktické užívanie slobody pomocou odmietnutia vlastníckej žaloby civilného vlastníka (obmedzená spôsobilosť na právne úkony)</w:t>
                            </w:r>
                          </w:p>
                          <w:p w:rsidR="00C83415" w:rsidRPr="003A4EE5" w:rsidRDefault="00C83415" w:rsidP="00C834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0D8D" id="Textové pole 8" o:spid="_x0000_s1034" type="#_x0000_t202" style="position:absolute;left:0;text-align:left;margin-left:198.55pt;margin-top:18.65pt;width:281.4pt;height:6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gnVgIAAJYEAAAOAAAAZHJzL2Uyb0RvYy54bWysVEtu2zAQ3RfoHQjuG/kTJ65hOXATuCgQ&#10;JAHiImuaomIBFIclaUvujXqOXqyPlOykaVdFvaCHM8P5vDej+VVba7ZXzldkcj48G3CmjKSiMs85&#10;/7pefZhy5oMwhdBkVM4PyvOrxft388bO1Ii2pAvlGIIYP2tszrch2FmWeblVtfBnZJWBsSRXi4Cr&#10;e84KJxpEr3U2GgwusoZcYR1J5T20N52RL1L8slQy3JelV4HpnKO2kE6Xzk08s8VczJ6dsNtK9mWI&#10;f6iiFpVB0lOoGxEE27nqj1B1JR15KsOZpDqjsqykSj2gm+HgTTePW2FV6gXgeHuCyf+/sPJu/+BY&#10;VeQcRBlRg6K1agPtf/5glrRi0whRY/0Mno8WvqH9RC2oPuo9lLHztnR1/EdPDHaAfTgBjIhMQjme&#10;XI4vpzBJ2KaT8fl5YiB7eW2dD58V1SwKOXcgMOEq9rc+oBK4Hl1iMk+6KlaV1uly8Nfasb0A1xiR&#10;ghrOtPABypyv0i8WjRC/PdOGNTm/GE8GKZOhGK/z0wbusfmuySiFdtP2ePXAbKg4ABdH3XB5K1cV&#10;ir9F5gfhME3oFxsS7nGUmpCLeomzLbnvf9NHf5AMK2cNpjPn/ttOOIWGvhjQ/3EYoWMhXc4nlyNc&#10;3GvL5rXF7OprAihD7KKVSYz+QR/F0lH9hEVaxqwwCSORO+fhKF6HbmewiFItl8kJA2xFuDWPVsbQ&#10;kYFIzbp9Es72/AUwf0fHORazNzR2vvGloeUuUFkljiPOHao9/Bj+xFu/qHG7Xt+T18vnZPELAAD/&#10;/wMAUEsDBBQABgAIAAAAIQBeJUuZ4QAAAAoBAAAPAAAAZHJzL2Rvd25yZXYueG1sTI/BToQwEIbv&#10;Jr5DMybe3IIbRZCyMUajm0hW0cRrF0ZA6ZS03QX36R1PepvJfPnn+/PVbAaxR+d7SwriRQQCqbZN&#10;T62Ct9f7sysQPmhq9GAJFXyjh1VxfJTrrLETveC+Cq3gEPKZVtCFMGZS+rpDo/3Cjkh8+7DO6MCr&#10;a2Xj9MThZpDnUXQpje6JP3R6xNsO669qZxS8T9WD26zXn8/jY3nYHKryCe9KpU5P5ptrEAHn8AfD&#10;rz6rQ8FOW7ujxotBwTJNYkZ5SJYgGEgv0hTElskkTkAWufxfofgBAAD//wMAUEsBAi0AFAAGAAgA&#10;AAAhALaDOJL+AAAA4QEAABMAAAAAAAAAAAAAAAAAAAAAAFtDb250ZW50X1R5cGVzXS54bWxQSwEC&#10;LQAUAAYACAAAACEAOP0h/9YAAACUAQAACwAAAAAAAAAAAAAAAAAvAQAAX3JlbHMvLnJlbHNQSwEC&#10;LQAUAAYACAAAACEA6BpYJ1YCAACWBAAADgAAAAAAAAAAAAAAAAAuAgAAZHJzL2Uyb0RvYy54bWxQ&#10;SwECLQAUAAYACAAAACEAXiVLmeEAAAAKAQAADwAAAAAAAAAAAAAAAACwBAAAZHJzL2Rvd25yZXYu&#10;eG1sUEsFBgAAAAAEAAQA8wAAAL4FAAAAAA==&#10;" fillcolor="window" stroked="f" strokeweight=".5pt">
                <v:textbox>
                  <w:txbxContent>
                    <w:p w:rsidR="00C83415" w:rsidRPr="003A4EE5" w:rsidRDefault="00C83415" w:rsidP="00C834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takýto otrok je potom podľa civ. práva stále otrok, no prétor mu zabezpečoval faktické užívanie slobody pomocou odmietnutia vlastníckej žaloby civilného vlastníka (obmedzená spôsobilosť na právne úkony)</w:t>
                      </w:r>
                    </w:p>
                    <w:p w:rsidR="00C83415" w:rsidRPr="003A4EE5" w:rsidRDefault="00C83415" w:rsidP="00C834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podľa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prétorskeho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práva:</w:t>
      </w:r>
    </w:p>
    <w:p w:rsidR="00C83415" w:rsidRPr="00B540CB" w:rsidRDefault="00C83415" w:rsidP="00B540CB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3415" w:rsidRPr="00B540CB" w:rsidRDefault="00C83415" w:rsidP="00B540CB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prepustení otroci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libertini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prepustením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patronátny vzťah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otrok člen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agnátskej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rodiny (pracovno-hosp. výhody pána)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ak takýto otrok nectil patróna, alebo preňho nevykonal povinnosť spadá späť do otroctva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právo p0atróna na: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úctu (nemožnosť žaloby patróna)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menšie bezplatné práce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zákonné dedenie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poručníctvo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alimenty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povinnosť patróna: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chrániť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prepustenca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na súde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núdzi ho živiť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Pojem a druhy prejavu vôle v rímskom práve.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myšlienky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podnety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pohnútky (motívy)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vôľa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vôľa: vnútorný stav mysle, nezistiteľný bez prejavu 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pohnútka nemá vplyv na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úkon; výnimky ak: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testátor nevedel, že žije dedič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sa pohnútka stala súčasťou obsahu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úkonu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vôľa a prejav by mali tvoriť jednotu, ak nie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rozpor medzi vôľou a prejavom: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 rôznych príčin: pripúšťa sa viacero význam, zlé pochopenie/vysvetlenie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tri teórie riešenia-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prejavu: dôraz na prejav 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vôle: dôraz na vôľu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dôvery: dôraz na vôľu, ale aj na záujmy tretích osôb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prejav vôle= právny úkon: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 správanie (aktívne, pasívne) smerujúce k prejaveniu duševných pochodov (vôle)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čo všetko patrí pod pojem prejav vôle postupne formulovala: obyčaj, pontifikálna jurisprudencia, laická právo-veda (cisár,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druhy: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podľa spôsobu prejavu: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výslovný-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pri väčšine PÚ; cieľ: prejaviť vôľu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môže byť ústny/ písomný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urobený mlčky-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mlčanie: v zásade nie je prejavom, iba ak z neho logicky (ak proti niečomu nenamieta) alebo podľa skúsenosti (obyčaj) usudzovať, že to je prejav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konkludentné činy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prejav vôle len tam, kde to právo výslovne uznáva: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kto mlčí, súhlasí, keď ide o jeho prospech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kto mlčí, iste neuznáva, no ani nepopiera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kto mlčí, keď môže, ani nesúhlasí/súhlasí 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podľa formy: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formálny-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 rímskom civilnom práve takmer všetky PÚ prísne formálne- ústne vyslovením slávnostných slov/ v prítomnosti svedkov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dôraz na forme; kauza (právom uznaný hosp.-spol. účel PÚ) ustúpila do úzadia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abstraktné úkony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neformálny-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využívaný neskôr, postupom času 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konsenzuálne kontrakty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forma do úzadia; kauza v popredí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podľa obsahu: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písomný-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málo využívaná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písanie na: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papyrus- zväzky/knihy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pergamen- ovčia/oslia koža (zväzky)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drevené tabule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na zabezpečenie dôkazu, neskôr ako podmienka platnosti závažnejších právnych úkonov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dosvedčenie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testatio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pred 7 svedkami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rukopis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chirographum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vlastnou rukou napísaná listina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ústný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častejšia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nezhoda vôle s prejavom: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vedomý: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vnútorná výhrada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reservatio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mentalis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na strane konajúceho; prejavuje to čo v skutočnosti nechce, no tají to pred druhou stranou (chýba vôľa)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úkon urobil s cieľom zábavy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ioci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causa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úkon urobil s cieľom vyučovania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docendi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causa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predstieranie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simulatio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)- obojstranne vedomá nezhoda medzi vôľou a prejavom; iné sa chce a iné sa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prejavujee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simulácia: predstieranie vykonania prejavu vôle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disimulácia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 zastieranie jedného PÚ iným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keď bol k prejavu fyzický donútený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takéto právne úkony sú neplatné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nevedomý: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omyl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nevedomá nezhoda spôsobená neznalosťou konajúceho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ignorantia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o právnych/skutkových prvkoch úkonu (nižšie len bezvýznamné omyly)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právny: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bezvýznamný, neospravedlniteľný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„neznalosť práva neospravedlňuje“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„právo patrí bdelým“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skutkový: týka sa skutkovej stránky PÚ</w:t>
      </w:r>
      <w:r w:rsidRPr="00B540CB">
        <w:rPr>
          <w:rFonts w:ascii="Times New Roman" w:hAnsi="Times New Roman" w:cs="Times New Roman"/>
          <w:sz w:val="24"/>
          <w:szCs w:val="24"/>
        </w:rPr>
        <w:tab/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 pohnútke-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v predstave, ktorá viedla k uskutočneniu úkonu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bezvýznamný, okrem 2 prípadov 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 prejave-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bezvýznamný, chýbala vôľa konajúceho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prerieknutie sa, prepísanie sa..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 obsahu-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konajúci dáva prejavu iný zmysel, než aký objektívne má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môže sa týkať: obsahu, predmetu, strán, vlastností..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 oboch stranách môže byť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významné omyly: podstatný a ospravedlniteľný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podstatný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essentialis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omyl, ktorý pri ktorom bolo možné rozumne prijať, že konajúci by neurobil právny úkon, ak by došlo k tomuto omylu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omyl v type PÚ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negotio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omyl v osobe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in persona</w:t>
      </w:r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omyl v predmete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omyl v podstate/ množstve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materia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substantia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omyl vo vlastnostiach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qualitate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bezvýznamný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ospravedlniteľný- omyl, ktorého sa mohol dopustiť aj človek priemerne rozumný a vyspelý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Poručníctvo a opatrovníctvo - pojem a charakteristika.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poručníctvo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tutela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pôvodne súkromnoprávna inštitúcia, neskôr verejná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obsahom poručníkovej moci: starať sa o osobu poručenca (vývoj, výživa, výchova) a jeho majetok (dispozičné, nadobúdacie, procesné úkony)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poručníctvom sa zabezpečovala starostlivosť a ochrana: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nedospelým (</w:t>
      </w:r>
      <w:proofErr w:type="spellStart"/>
      <w:r w:rsidRPr="00B540CB">
        <w:rPr>
          <w:rFonts w:ascii="Times New Roman" w:hAnsi="Times New Roman" w:cs="Times New Roman"/>
          <w:i/>
          <w:sz w:val="24"/>
          <w:szCs w:val="24"/>
        </w:rPr>
        <w:t>impuberes</w:t>
      </w:r>
      <w:proofErr w:type="spellEnd"/>
      <w:r w:rsidRPr="00B540CB">
        <w:rPr>
          <w:rFonts w:ascii="Times New Roman" w:hAnsi="Times New Roman" w:cs="Times New Roman"/>
          <w:i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vznik: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zo zákona </w:t>
      </w:r>
      <w:r w:rsidRPr="00B540C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540CB">
        <w:rPr>
          <w:rFonts w:ascii="Times New Roman" w:hAnsi="Times New Roman" w:cs="Times New Roman"/>
          <w:i/>
          <w:sz w:val="24"/>
          <w:szCs w:val="24"/>
        </w:rPr>
        <w:t>tutor</w:t>
      </w:r>
      <w:proofErr w:type="spellEnd"/>
      <w:r w:rsidRPr="00B540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sz w:val="24"/>
          <w:szCs w:val="24"/>
        </w:rPr>
        <w:t>legitimus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z testamentu (</w:t>
      </w:r>
      <w:proofErr w:type="spellStart"/>
      <w:r w:rsidRPr="00B540CB">
        <w:rPr>
          <w:rFonts w:ascii="Times New Roman" w:hAnsi="Times New Roman" w:cs="Times New Roman"/>
          <w:i/>
          <w:sz w:val="24"/>
          <w:szCs w:val="24"/>
        </w:rPr>
        <w:t>tutor</w:t>
      </w:r>
      <w:proofErr w:type="spellEnd"/>
      <w:r w:rsidRPr="00B540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sz w:val="24"/>
          <w:szCs w:val="24"/>
        </w:rPr>
        <w:t>testamentarius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rozhodnutia verejného úradu (</w:t>
      </w:r>
      <w:proofErr w:type="spellStart"/>
      <w:r w:rsidRPr="00B540CB">
        <w:rPr>
          <w:rFonts w:ascii="Times New Roman" w:hAnsi="Times New Roman" w:cs="Times New Roman"/>
          <w:i/>
          <w:sz w:val="24"/>
          <w:szCs w:val="24"/>
        </w:rPr>
        <w:t>tutor</w:t>
      </w:r>
      <w:proofErr w:type="spellEnd"/>
      <w:r w:rsidRPr="00B540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sz w:val="24"/>
          <w:szCs w:val="24"/>
        </w:rPr>
        <w:t>dativus</w:t>
      </w:r>
      <w:proofErr w:type="spellEnd"/>
      <w:r w:rsidRPr="00B540CB">
        <w:rPr>
          <w:rFonts w:ascii="Times New Roman" w:hAnsi="Times New Roman" w:cs="Times New Roman"/>
          <w:i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ochrana poručenca: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súpis poručencovho majetku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zákaz poručníkovi niektoré dispozície majetkom (scudzenie/ založenie pozemkov..)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osobitná žaloba 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pri sprenevere- žaloba trestného charakteru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poručník: 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konal statočne a dobromyseľne v mene poručenca, no zaväzoval sa vo vlastnom mene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tutelae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contraria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spravidla príbuzná osoba (odmietnutie tohoto-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excusatio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radil mu a dával súhlas pri PÚ (účinnosť až po jeho súhlase)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ženám (</w:t>
      </w:r>
      <w:proofErr w:type="spellStart"/>
      <w:r w:rsidRPr="00B540CB">
        <w:rPr>
          <w:rFonts w:ascii="Times New Roman" w:hAnsi="Times New Roman" w:cs="Times New Roman"/>
          <w:i/>
          <w:sz w:val="24"/>
          <w:szCs w:val="24"/>
        </w:rPr>
        <w:t>mulieres</w:t>
      </w:r>
      <w:proofErr w:type="spellEnd"/>
      <w:r w:rsidRPr="00B540CB">
        <w:rPr>
          <w:rFonts w:ascii="Times New Roman" w:hAnsi="Times New Roman" w:cs="Times New Roman"/>
          <w:i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udeľovanie súhlasu poručníka pri: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mancipácií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, zriadení testamentu,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akceptilácií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..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rozpadom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agnátskej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rodiny toto poručníctvo zaniklo v prvých stor. n. l.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opatrovníctvo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cura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dôvernícka opatrovnícka moc nad svojprávnou osobou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pomerne obmedzená; viazaná na určitý cieľ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opatrovník: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stanovený magistrátom na návrh, neskôr aj bez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druhy: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nad duševne chorými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furiosi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a márnotratníkmi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prodigi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DCH-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starostlivosť o osobu a majetok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pôsobil ako dôverník namiesto opatrovanca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ochrana opatrovanca: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žaloba z obstarania cudzích záležitostí bez príkazu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súpis majetku</w:t>
      </w:r>
    </w:p>
    <w:p w:rsidR="00C83415" w:rsidRPr="00B540CB" w:rsidRDefault="00C83415" w:rsidP="0004707D">
      <w:pPr>
        <w:pStyle w:val="Odsekzoznamu"/>
        <w:numPr>
          <w:ilvl w:val="5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hypotekárne právo na majetok opatrovníka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M-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spravoval len majetok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zodpovednosť poručníka: podobné zásady ako pri poručníctve nad nedospelými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nad maloletými (do 25r)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spravoval celý jeho majetok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opatrovanec: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spôsobilosť na právne úkony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boli platné, no mohol ich zrušiť opatrovník námietkou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legis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Plaetoriae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)- ak boli nevýhodné, škodlivé pre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opatrenca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pre možnosť poškodenia záujmov: 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garancia opatrovníka, že ho svojou správou nepoškodí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zodpovednosť opatrovníka: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podľa kritérií, kt. platili pre poručníka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žaloba z obstarania cudzích záležitosti bez príkazu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nad hluchými, slepými, chorľavými..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8"/>
        </w:rPr>
        <w:t>Agnátska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8"/>
        </w:rPr>
        <w:t>kognátska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rodina (princíp).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agnátska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rodina: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mocensko-právny zväzok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osoby v tomto zväzku: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agnáti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(len osoby spojené rovnakou mocou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pater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familias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B540CB">
        <w:rPr>
          <w:rFonts w:ascii="Times New Roman" w:eastAsia="Calibri" w:hAnsi="Times New Roman" w:cs="Times New Roman"/>
          <w:sz w:val="24"/>
          <w:szCs w:val="24"/>
        </w:rPr>
        <w:t>otec a manžel (</w:t>
      </w:r>
      <w:proofErr w:type="spellStart"/>
      <w:r w:rsidRPr="00B540CB">
        <w:rPr>
          <w:rFonts w:ascii="Times New Roman" w:eastAsia="Calibri" w:hAnsi="Times New Roman" w:cs="Times New Roman"/>
          <w:i/>
          <w:sz w:val="24"/>
          <w:szCs w:val="24"/>
        </w:rPr>
        <w:t>pater</w:t>
      </w:r>
      <w:proofErr w:type="spellEnd"/>
      <w:r w:rsidRPr="00B540C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B540CB">
        <w:rPr>
          <w:rFonts w:ascii="Times New Roman" w:eastAsia="Calibri" w:hAnsi="Times New Roman" w:cs="Times New Roman"/>
          <w:i/>
          <w:sz w:val="24"/>
          <w:szCs w:val="24"/>
        </w:rPr>
        <w:t>familias</w:t>
      </w:r>
      <w:proofErr w:type="spellEnd"/>
      <w:r w:rsidRPr="00B540CB"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40CB">
        <w:rPr>
          <w:rFonts w:ascii="Times New Roman" w:eastAsia="Calibri" w:hAnsi="Times New Roman" w:cs="Times New Roman"/>
          <w:sz w:val="24"/>
          <w:szCs w:val="24"/>
        </w:rPr>
        <w:t>Manželka (</w:t>
      </w:r>
      <w:r w:rsidRPr="00B540C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in </w:t>
      </w:r>
      <w:proofErr w:type="spellStart"/>
      <w:r w:rsidRPr="00B540CB">
        <w:rPr>
          <w:rFonts w:ascii="Times New Roman" w:eastAsia="Calibri" w:hAnsi="Times New Roman" w:cs="Times New Roman"/>
          <w:i/>
          <w:iCs/>
          <w:sz w:val="24"/>
          <w:szCs w:val="24"/>
        </w:rPr>
        <w:t>manu</w:t>
      </w:r>
      <w:proofErr w:type="spellEnd"/>
      <w:r w:rsidRPr="00B540CB">
        <w:rPr>
          <w:rFonts w:ascii="Times New Roman" w:eastAsia="Calibri" w:hAnsi="Times New Roman" w:cs="Times New Roman"/>
          <w:sz w:val="24"/>
          <w:szCs w:val="24"/>
        </w:rPr>
        <w:t>)- postavenie dcéry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40CB">
        <w:rPr>
          <w:rFonts w:ascii="Times New Roman" w:eastAsia="Calibri" w:hAnsi="Times New Roman" w:cs="Times New Roman"/>
          <w:sz w:val="24"/>
          <w:szCs w:val="24"/>
        </w:rPr>
        <w:t>Deti (príp. ich manželky a manželia)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40CB">
        <w:rPr>
          <w:rFonts w:ascii="Times New Roman" w:eastAsia="Calibri" w:hAnsi="Times New Roman" w:cs="Times New Roman"/>
          <w:sz w:val="24"/>
          <w:szCs w:val="24"/>
        </w:rPr>
        <w:t>potomkovia ženatých a vydatých detí (príp. nemanželské deti nevydatých dcér)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40CB">
        <w:rPr>
          <w:rFonts w:ascii="Times New Roman" w:eastAsia="Calibri" w:hAnsi="Times New Roman" w:cs="Times New Roman"/>
          <w:sz w:val="24"/>
          <w:szCs w:val="24"/>
        </w:rPr>
        <w:t>nepatrí tu osamostatnený syn/dcéra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zákl. princíp: podrobenie sa tej istej otcovskej/manželskej moci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vznik: narodením sa z civilného manželstva,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adrogáciou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legitimáciou, vstupom do manželskej moci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zánik: prirodzená/ právna smrť (strata statusu- upadnutie do otroctva)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eastAsia="Calibri" w:hAnsi="Times New Roman" w:cs="Times New Roman"/>
          <w:bCs/>
          <w:sz w:val="24"/>
          <w:szCs w:val="24"/>
        </w:rPr>
        <w:t> smrť hlavy rodiny: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rozpad rodiny na toľko nových rodín, koľko mužov bolo priamo podriadených zomretému (muži sa stali hlavami rodín; ženy len </w:t>
      </w:r>
      <w:proofErr w:type="spellStart"/>
      <w:r w:rsidRPr="00B540CB">
        <w:rPr>
          <w:rFonts w:ascii="Times New Roman" w:eastAsia="Calibri" w:hAnsi="Times New Roman" w:cs="Times New Roman"/>
          <w:i/>
          <w:sz w:val="24"/>
          <w:szCs w:val="24"/>
        </w:rPr>
        <w:t>sui</w:t>
      </w:r>
      <w:proofErr w:type="spellEnd"/>
      <w:r w:rsidRPr="00B540C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B540CB">
        <w:rPr>
          <w:rFonts w:ascii="Times New Roman" w:eastAsia="Calibri" w:hAnsi="Times New Roman" w:cs="Times New Roman"/>
          <w:i/>
          <w:sz w:val="24"/>
          <w:szCs w:val="24"/>
        </w:rPr>
        <w:t>iuris</w:t>
      </w:r>
      <w:proofErr w:type="spellEnd"/>
      <w:r w:rsidRPr="00B540C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eastAsia="Calibri" w:hAnsi="Times New Roman" w:cs="Times New Roman"/>
          <w:sz w:val="24"/>
          <w:szCs w:val="24"/>
        </w:rPr>
        <w:t>priamo podriadené osoby sa stali svojprávnymi (</w:t>
      </w:r>
      <w:proofErr w:type="spellStart"/>
      <w:r w:rsidRPr="00B540CB">
        <w:rPr>
          <w:rFonts w:ascii="Times New Roman" w:eastAsia="Calibri" w:hAnsi="Times New Roman" w:cs="Times New Roman"/>
          <w:i/>
          <w:sz w:val="24"/>
          <w:szCs w:val="24"/>
        </w:rPr>
        <w:t>sui</w:t>
      </w:r>
      <w:proofErr w:type="spellEnd"/>
      <w:r w:rsidRPr="00B540C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B540CB">
        <w:rPr>
          <w:rFonts w:ascii="Times New Roman" w:eastAsia="Calibri" w:hAnsi="Times New Roman" w:cs="Times New Roman"/>
          <w:i/>
          <w:sz w:val="24"/>
          <w:szCs w:val="24"/>
        </w:rPr>
        <w:t>iuris</w:t>
      </w:r>
      <w:proofErr w:type="spellEnd"/>
      <w:r w:rsidRPr="00B540CB"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kognátska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rodina: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r w:rsidRPr="00B540CB">
        <w:rPr>
          <w:rFonts w:ascii="Times New Roman" w:eastAsia="Calibri" w:hAnsi="Times New Roman" w:cs="Times New Roman"/>
          <w:sz w:val="24"/>
        </w:rPr>
        <w:t xml:space="preserve">zväzok ľudí navzájom viazaných </w:t>
      </w:r>
      <w:r w:rsidRPr="00B540CB">
        <w:rPr>
          <w:rFonts w:ascii="Times New Roman" w:eastAsia="Calibri" w:hAnsi="Times New Roman" w:cs="Times New Roman"/>
          <w:bCs/>
          <w:sz w:val="24"/>
        </w:rPr>
        <w:t>pokrvným vzťahom (zakladal sa zo strany muža splodením, zo strany ženy porodením – manželka v postavení manželky)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0CB">
        <w:rPr>
          <w:rFonts w:ascii="Times New Roman" w:eastAsia="Calibri" w:hAnsi="Times New Roman" w:cs="Times New Roman"/>
          <w:bCs/>
          <w:sz w:val="24"/>
        </w:rPr>
        <w:t>biologický charakter (nedalo sa z neho vystúpiť, ani ho skončiť)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eastAsia="Calibri" w:hAnsi="Times New Roman" w:cs="Times New Roman"/>
          <w:bCs/>
          <w:sz w:val="24"/>
        </w:rPr>
        <w:t>členovia KR: v rôznej pokrvnej vzdialenosti voči hlave rodiny i navzájom medzi sebou → príbuzenská blízkosť</w:t>
      </w:r>
      <w:r w:rsidRPr="00B540CB">
        <w:rPr>
          <w:rFonts w:ascii="Times New Roman" w:eastAsia="Calibri" w:hAnsi="Times New Roman" w:cs="Times New Roman"/>
          <w:b/>
          <w:sz w:val="24"/>
        </w:rPr>
        <w:t xml:space="preserve"> </w:t>
      </w:r>
      <w:r w:rsidRPr="00B540CB">
        <w:rPr>
          <w:rFonts w:ascii="Times New Roman" w:eastAsia="Calibri" w:hAnsi="Times New Roman" w:cs="Times New Roman"/>
          <w:sz w:val="24"/>
        </w:rPr>
        <w:t>(merala sa na stupne – každý stupeň predpokladal pôrod)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0CB">
        <w:rPr>
          <w:rFonts w:ascii="Times New Roman" w:eastAsia="Calibri" w:hAnsi="Times New Roman" w:cs="Times New Roman"/>
          <w:sz w:val="24"/>
        </w:rPr>
        <w:t xml:space="preserve">zásada: </w:t>
      </w:r>
      <w:r w:rsidRPr="00B540CB">
        <w:rPr>
          <w:rFonts w:ascii="Times New Roman" w:eastAsia="Calibri" w:hAnsi="Times New Roman" w:cs="Times New Roman"/>
          <w:bCs/>
          <w:sz w:val="24"/>
        </w:rPr>
        <w:t>medzi pokrvnými príbuznými je toľký stupeň pokrvnej vzdialenosti, koľko bolo pôrodov (</w:t>
      </w:r>
      <w:proofErr w:type="spellStart"/>
      <w:r w:rsidRPr="00B540CB">
        <w:rPr>
          <w:rFonts w:ascii="Times New Roman" w:eastAsia="Calibri" w:hAnsi="Times New Roman" w:cs="Times New Roman"/>
          <w:bCs/>
          <w:i/>
          <w:sz w:val="24"/>
        </w:rPr>
        <w:t>tot</w:t>
      </w:r>
      <w:proofErr w:type="spellEnd"/>
      <w:r w:rsidRPr="00B540CB">
        <w:rPr>
          <w:rFonts w:ascii="Times New Roman" w:eastAsia="Calibri" w:hAnsi="Times New Roman" w:cs="Times New Roman"/>
          <w:bCs/>
          <w:i/>
          <w:sz w:val="24"/>
        </w:rPr>
        <w:t xml:space="preserve"> </w:t>
      </w:r>
      <w:proofErr w:type="spellStart"/>
      <w:r w:rsidRPr="00B540CB">
        <w:rPr>
          <w:rFonts w:ascii="Times New Roman" w:eastAsia="Calibri" w:hAnsi="Times New Roman" w:cs="Times New Roman"/>
          <w:bCs/>
          <w:i/>
          <w:sz w:val="24"/>
        </w:rPr>
        <w:t>gradus</w:t>
      </w:r>
      <w:proofErr w:type="spellEnd"/>
      <w:r w:rsidRPr="00B540CB">
        <w:rPr>
          <w:rFonts w:ascii="Times New Roman" w:eastAsia="Calibri" w:hAnsi="Times New Roman" w:cs="Times New Roman"/>
          <w:bCs/>
          <w:i/>
          <w:sz w:val="24"/>
        </w:rPr>
        <w:t xml:space="preserve">, </w:t>
      </w:r>
      <w:proofErr w:type="spellStart"/>
      <w:r w:rsidRPr="00B540CB">
        <w:rPr>
          <w:rFonts w:ascii="Times New Roman" w:eastAsia="Calibri" w:hAnsi="Times New Roman" w:cs="Times New Roman"/>
          <w:bCs/>
          <w:i/>
          <w:sz w:val="24"/>
        </w:rPr>
        <w:t>quod</w:t>
      </w:r>
      <w:proofErr w:type="spellEnd"/>
      <w:r w:rsidRPr="00B540CB">
        <w:rPr>
          <w:rFonts w:ascii="Times New Roman" w:eastAsia="Calibri" w:hAnsi="Times New Roman" w:cs="Times New Roman"/>
          <w:bCs/>
          <w:i/>
          <w:sz w:val="24"/>
        </w:rPr>
        <w:t xml:space="preserve"> </w:t>
      </w:r>
      <w:proofErr w:type="spellStart"/>
      <w:r w:rsidRPr="00B540CB">
        <w:rPr>
          <w:rFonts w:ascii="Times New Roman" w:eastAsia="Calibri" w:hAnsi="Times New Roman" w:cs="Times New Roman"/>
          <w:bCs/>
          <w:i/>
          <w:sz w:val="24"/>
        </w:rPr>
        <w:t>generationes</w:t>
      </w:r>
      <w:proofErr w:type="spellEnd"/>
      <w:r w:rsidRPr="00B540CB">
        <w:rPr>
          <w:rFonts w:ascii="Times New Roman" w:eastAsia="Calibri" w:hAnsi="Times New Roman" w:cs="Times New Roman"/>
          <w:bCs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540CB">
        <w:rPr>
          <w:rFonts w:ascii="Times New Roman" w:eastAsia="Calibri" w:hAnsi="Times New Roman" w:cs="Times New Roman"/>
          <w:bCs/>
          <w:sz w:val="24"/>
        </w:rPr>
        <w:t>kognátsky</w:t>
      </w:r>
      <w:proofErr w:type="spellEnd"/>
      <w:r w:rsidRPr="00B540CB">
        <w:rPr>
          <w:rFonts w:ascii="Times New Roman" w:eastAsia="Calibri" w:hAnsi="Times New Roman" w:cs="Times New Roman"/>
          <w:bCs/>
          <w:sz w:val="24"/>
        </w:rPr>
        <w:t xml:space="preserve"> pokrvný vzťah – význam v dedičskom i manželskom práve 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0CB">
        <w:rPr>
          <w:rFonts w:ascii="Times New Roman" w:eastAsia="Calibri" w:hAnsi="Times New Roman" w:cs="Times New Roman"/>
          <w:bCs/>
          <w:sz w:val="24"/>
        </w:rPr>
        <w:t>Pri pokrvnosti sa rozoznáva: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0CB">
        <w:rPr>
          <w:rFonts w:ascii="Times New Roman" w:eastAsia="Calibri" w:hAnsi="Times New Roman" w:cs="Times New Roman"/>
          <w:bCs/>
          <w:sz w:val="24"/>
        </w:rPr>
        <w:t>priama línia (</w:t>
      </w:r>
      <w:proofErr w:type="spellStart"/>
      <w:r w:rsidRPr="00B540CB">
        <w:rPr>
          <w:rFonts w:ascii="Times New Roman" w:eastAsia="Calibri" w:hAnsi="Times New Roman" w:cs="Times New Roman"/>
          <w:bCs/>
          <w:i/>
          <w:iCs/>
          <w:sz w:val="24"/>
        </w:rPr>
        <w:t>linea</w:t>
      </w:r>
      <w:proofErr w:type="spellEnd"/>
      <w:r w:rsidRPr="00B540CB">
        <w:rPr>
          <w:rFonts w:ascii="Times New Roman" w:eastAsia="Calibri" w:hAnsi="Times New Roman" w:cs="Times New Roman"/>
          <w:bCs/>
          <w:i/>
          <w:iCs/>
          <w:sz w:val="24"/>
        </w:rPr>
        <w:t xml:space="preserve"> </w:t>
      </w:r>
      <w:proofErr w:type="spellStart"/>
      <w:r w:rsidRPr="00B540CB">
        <w:rPr>
          <w:rFonts w:ascii="Times New Roman" w:eastAsia="Calibri" w:hAnsi="Times New Roman" w:cs="Times New Roman"/>
          <w:bCs/>
          <w:i/>
          <w:iCs/>
          <w:sz w:val="24"/>
        </w:rPr>
        <w:t>directa</w:t>
      </w:r>
      <w:proofErr w:type="spellEnd"/>
      <w:r w:rsidRPr="00B540CB">
        <w:rPr>
          <w:rFonts w:ascii="Times New Roman" w:eastAsia="Calibri" w:hAnsi="Times New Roman" w:cs="Times New Roman"/>
          <w:bCs/>
          <w:sz w:val="24"/>
        </w:rPr>
        <w:t>)- napr. otec, syn, vnuk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B540CB">
        <w:rPr>
          <w:rFonts w:ascii="Times New Roman" w:eastAsia="Calibri" w:hAnsi="Times New Roman" w:cs="Times New Roman"/>
          <w:bCs/>
          <w:sz w:val="24"/>
        </w:rPr>
        <w:t xml:space="preserve">stupne vzostupné (napr. dedo – pradedo; hovoríme o predkoch – </w:t>
      </w:r>
      <w:proofErr w:type="spellStart"/>
      <w:r w:rsidRPr="00B540CB">
        <w:rPr>
          <w:rFonts w:ascii="Times New Roman" w:eastAsia="Calibri" w:hAnsi="Times New Roman" w:cs="Times New Roman"/>
          <w:bCs/>
          <w:i/>
          <w:sz w:val="24"/>
        </w:rPr>
        <w:t>ascendentes</w:t>
      </w:r>
      <w:proofErr w:type="spellEnd"/>
      <w:r w:rsidRPr="00B540CB">
        <w:rPr>
          <w:rFonts w:ascii="Times New Roman" w:eastAsia="Calibri" w:hAnsi="Times New Roman" w:cs="Times New Roman"/>
          <w:bCs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B540CB">
        <w:rPr>
          <w:rFonts w:ascii="Times New Roman" w:eastAsia="Calibri" w:hAnsi="Times New Roman" w:cs="Times New Roman"/>
          <w:bCs/>
          <w:sz w:val="24"/>
        </w:rPr>
        <w:t xml:space="preserve">stupne zostupné (napr. syn – vnuk – pravnuk; hovoríme o potomkoch – </w:t>
      </w:r>
      <w:proofErr w:type="spellStart"/>
      <w:r w:rsidRPr="00B540CB">
        <w:rPr>
          <w:rFonts w:ascii="Times New Roman" w:eastAsia="Calibri" w:hAnsi="Times New Roman" w:cs="Times New Roman"/>
          <w:bCs/>
          <w:i/>
          <w:sz w:val="24"/>
        </w:rPr>
        <w:t>descendentes</w:t>
      </w:r>
      <w:proofErr w:type="spellEnd"/>
      <w:r w:rsidRPr="00B540CB">
        <w:rPr>
          <w:rFonts w:ascii="Times New Roman" w:eastAsia="Calibri" w:hAnsi="Times New Roman" w:cs="Times New Roman"/>
          <w:bCs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0CB">
        <w:rPr>
          <w:rFonts w:ascii="Times New Roman" w:eastAsia="Calibri" w:hAnsi="Times New Roman" w:cs="Times New Roman"/>
          <w:bCs/>
          <w:sz w:val="24"/>
        </w:rPr>
        <w:t>bočná línia (</w:t>
      </w:r>
      <w:proofErr w:type="spellStart"/>
      <w:r w:rsidRPr="00B540CB">
        <w:rPr>
          <w:rFonts w:ascii="Times New Roman" w:eastAsia="Calibri" w:hAnsi="Times New Roman" w:cs="Times New Roman"/>
          <w:bCs/>
          <w:i/>
          <w:iCs/>
          <w:sz w:val="24"/>
        </w:rPr>
        <w:t>linea</w:t>
      </w:r>
      <w:proofErr w:type="spellEnd"/>
      <w:r w:rsidRPr="00B540CB">
        <w:rPr>
          <w:rFonts w:ascii="Times New Roman" w:eastAsia="Calibri" w:hAnsi="Times New Roman" w:cs="Times New Roman"/>
          <w:bCs/>
          <w:i/>
          <w:iCs/>
          <w:sz w:val="24"/>
        </w:rPr>
        <w:t xml:space="preserve"> </w:t>
      </w:r>
      <w:proofErr w:type="spellStart"/>
      <w:r w:rsidRPr="00B540CB">
        <w:rPr>
          <w:rFonts w:ascii="Times New Roman" w:eastAsia="Calibri" w:hAnsi="Times New Roman" w:cs="Times New Roman"/>
          <w:bCs/>
          <w:i/>
          <w:iCs/>
          <w:sz w:val="24"/>
        </w:rPr>
        <w:t>transversa</w:t>
      </w:r>
      <w:proofErr w:type="spellEnd"/>
      <w:r w:rsidRPr="00B540CB">
        <w:rPr>
          <w:rFonts w:ascii="Times New Roman" w:eastAsia="Calibri" w:hAnsi="Times New Roman" w:cs="Times New Roman"/>
          <w:bCs/>
          <w:sz w:val="24"/>
        </w:rPr>
        <w:t>)- napr. súrodenci, strýc a synovec, bratranci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Pojem, podstata a druhy rímskeho manželstva.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manželstvo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matrimonium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zväzok muža a ženy a celoživotné spoločenstvo, podľa božského i ľudského práva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Modestinus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spoločenská skutočnosť s právnymi účinkami (záležitosť súkromná, neformálna)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skutočné životné spoločenstvo muža a žena s manželským povedomím a náklonnosťou 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manželské povedomie: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vôľa byť si navzájom manželom a manželkou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trvala podmienka existencie manželstva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prejav: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vstupom/usídlením manželky do manželovho domu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manžel prejavoval manželskú náklonnosť a úctu ako matke svojich detí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podľa civilného práva: 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len medzi rímskymi občanmi; osobou rímskou a osobu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conubii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deti z tohto manželstva: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rímskymi občanmi, pod otcovskou mocou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zákonní dediči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predpoklady manželstva: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dospelosť, duševné zdravie, súhlas hlavy rodiny (pri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patres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familias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), monogamický charakter manželstva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prekážky manželstva: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manželia nemali byť pokrvní príbuzní do istého stupňa, zakázané medzi poručníkom a poručencom/ vdove počas 10-mesačného smútku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cisár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Augustus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 zákony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dva zákony o manželstve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zákaz manželstva mužov zrodených na slobode/ senátorov s niektorými ženami (prostitútky,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klupiarky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príkaz manželstva mužom (25-60) a ženám (20-50), s výnimkou ak už splodili/porodili tri deti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prepustenci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museli mať min. 4 deti)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 prípade porušenia: ujma v dedičskom konaní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zákon o cudzoložstve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trest za cudzoložstvo a smilstvo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vznik: neformálne, usídlením manželky v dome manžela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zánik: smrťou, stratou statusu a rozvodom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rozvod: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súdny výrok; sloboda rozvodu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keď manžel stratil náklonnosť/vôľu žiť v manželskom spoločenstve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brzdená len mravom a povinnosťou vrátiť veno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spôsoby: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vyhnanie manželky z domu s previnením ale aj bez</w:t>
      </w:r>
    </w:p>
    <w:p w:rsidR="00C83415" w:rsidRPr="00B540CB" w:rsidRDefault="00C83415" w:rsidP="0004707D">
      <w:pPr>
        <w:pStyle w:val="Odsekzoznamu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neskôr sa preňho mohla aj manželka rozhodnúť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otázka slobody dieťaťa- ak rodičia z rozličného stavu (slobodný + neslobodná)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prihliada sa na stav matky- počas tehotenstva (ak bola hocikedy počas neho slobodná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dieťa slobodné); aj keby mala pred narodením dieťaťa padnúť do otroctva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v otázke moci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pod mocou otca (príp. dedka)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ak sa narodia bez manželstva (otec- Riman, matka- cudzinka)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 nemanželské deti- podľa matky=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sui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(lebo nemôžu byť pod mocou matky)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zasnúbenie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sponsalia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starom Ríme: prechádzalo manželstvu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slávnostný sľub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stipulatio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hlavy rodiny daný snúbencovi, že mu ju dá za snúbenicu alebo naopak (pri nedodržaní dohodnutá pokuta)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 klasickej dobe: 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snúbenecký závdavok- snúbenca snúbenici (pri zrušení 2-4 násobok vrátený)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konkubinát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concubinatus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):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trvalé životné a pohlavné spoločenstvo muža a ženy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chýba povedomie žiť spolu ako manželia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snaha vyhnúť sa právnym účinkom manželstva (dedeniu)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obísť zákazy Augustínových zákonov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deti: nemanželské patrili do rodiny matky (keď ich otec neosvojil)</w:t>
      </w:r>
    </w:p>
    <w:p w:rsidR="00C83415" w:rsidRPr="00B540CB" w:rsidRDefault="00C83415" w:rsidP="0004707D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druhy manželstva: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voľné manželstvo- manželka pod mocou otca (nie manžela)</w:t>
      </w:r>
    </w:p>
    <w:p w:rsidR="00C83415" w:rsidRPr="00B540CB" w:rsidRDefault="00C83415" w:rsidP="0004707D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prísne manželstvo- manželka pod mocou manžela</w:t>
      </w:r>
    </w:p>
    <w:p w:rsidR="00C83415" w:rsidRPr="00B540CB" w:rsidRDefault="00C83415" w:rsidP="0004707D">
      <w:pPr>
        <w:pStyle w:val="Odsekzoznamu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spôsoby uzavretia PM: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náboženský obrad v Jupiterovom chráme (žena z vysokých vrstiev)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lastRenderedPageBreak/>
        <w:t>mancipácia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(symbolické vykúpenie)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nositeľ moci ju </w:t>
      </w:r>
      <w:r w:rsidRPr="00B540CB">
        <w:rPr>
          <w:rFonts w:ascii="Times New Roman" w:hAnsi="Times New Roman" w:cs="Times New Roman"/>
          <w:sz w:val="24"/>
          <w:szCs w:val="24"/>
          <w:u w:val="single"/>
        </w:rPr>
        <w:t>symbolicky</w:t>
      </w:r>
      <w:r w:rsidRPr="00B540CB">
        <w:rPr>
          <w:rFonts w:ascii="Times New Roman" w:hAnsi="Times New Roman" w:cs="Times New Roman"/>
          <w:sz w:val="24"/>
          <w:szCs w:val="24"/>
        </w:rPr>
        <w:t xml:space="preserve"> predal manželovi (preberá moc)</w:t>
      </w:r>
    </w:p>
    <w:p w:rsidR="00C83415" w:rsidRPr="00B540CB" w:rsidRDefault="00C83415" w:rsidP="0004707D">
      <w:pPr>
        <w:pStyle w:val="Odsekzoznamu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vydržanie- 1 rok spoločné bývanie s manželom bez prestávky (iba 3 dni- ak viac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počítanie 1 roku odznova)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Majetkové vzťahy medzi manželmi</w:t>
      </w:r>
    </w:p>
    <w:p w:rsidR="00C83415" w:rsidRPr="00B540CB" w:rsidRDefault="00C83415" w:rsidP="0004707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manželstvo samotné na to nemalo vplyv, podriadenie sa pod otcovskú moc áno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žena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alien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v prospech manžela</w:t>
      </w:r>
    </w:p>
    <w:p w:rsidR="00C83415" w:rsidRPr="00B540CB" w:rsidRDefault="00C83415" w:rsidP="0004707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existovali manželstvá: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žena mala tiež majetok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žena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alien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nemohla mať majetok (ak ho mala, stráca ho v prospech manžela)</w:t>
      </w:r>
    </w:p>
    <w:p w:rsidR="00C83415" w:rsidRPr="00B540CB" w:rsidRDefault="00C83415" w:rsidP="0004707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majetkovoprávne úpravy medzi manželmi: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režim úplného splynutia majetku manželov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absorpcie</w:t>
      </w:r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režim úplnej odluky majetku manželov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separácie</w:t>
      </w:r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režim vena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dotálny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ako kompromis medzi prvými dvomi</w:t>
      </w:r>
    </w:p>
    <w:p w:rsidR="00C83415" w:rsidRPr="00B540CB" w:rsidRDefault="00C83415" w:rsidP="0004707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manželka: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postavenie dcéry (dedičské právo v manželovej rodine)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veno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dos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príspevok manželky/ jej príbuzných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pater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familias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manželovi na úhradu manželských bremien, zabezpečenie manželky po zániku manželstva</w:t>
      </w:r>
    </w:p>
    <w:p w:rsidR="00C83415" w:rsidRPr="00B540CB" w:rsidRDefault="00C83415" w:rsidP="0004707D">
      <w:pPr>
        <w:pStyle w:val="Odsekzoznamu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predmet: akýkoľvek majetkový substrát s majetkovou hodnotou</w:t>
      </w:r>
    </w:p>
    <w:p w:rsidR="00C83415" w:rsidRPr="00B540CB" w:rsidRDefault="00C83415" w:rsidP="0004707D">
      <w:pPr>
        <w:pStyle w:val="Odsekzoznamu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vlastníctvo zostávalo manželke, muž len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právo</w:t>
      </w:r>
    </w:p>
    <w:p w:rsidR="00C83415" w:rsidRPr="00B540CB" w:rsidRDefault="00C83415" w:rsidP="0004707D">
      <w:pPr>
        <w:pStyle w:val="Odsekzoznamu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nemohla žiadať jeho vrátenie počas manželstva, ale až po zániku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rei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uxoriae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od manžela/jeho dedičov (ak zaniklo rozvodom- možno žiadať zrážky z vena pre náklady na deti, neveru, poklesky)</w:t>
      </w:r>
    </w:p>
    <w:p w:rsidR="00C83415" w:rsidRPr="00B540CB" w:rsidRDefault="00C83415" w:rsidP="0004707D">
      <w:pPr>
        <w:pStyle w:val="Odsekzoznamu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poskytnutie vena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dotis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datio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):</w:t>
      </w:r>
    </w:p>
    <w:p w:rsidR="00C83415" w:rsidRPr="00B540CB" w:rsidRDefault="00C83415" w:rsidP="0004707D">
      <w:pPr>
        <w:pStyle w:val="Odsekzoznamu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prevodom vlastníctva/vecných práv k predmetu vena</w:t>
      </w:r>
    </w:p>
    <w:p w:rsidR="00C83415" w:rsidRPr="00B540CB" w:rsidRDefault="00C83415" w:rsidP="0004707D">
      <w:pPr>
        <w:pStyle w:val="Odsekzoznamu"/>
        <w:numPr>
          <w:ilvl w:val="4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neformálnym sľubom</w:t>
      </w:r>
    </w:p>
    <w:p w:rsidR="00C83415" w:rsidRPr="00B540CB" w:rsidRDefault="00C83415" w:rsidP="0004707D">
      <w:pPr>
        <w:pStyle w:val="Odsekzoznamu"/>
        <w:numPr>
          <w:ilvl w:val="4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vyhlásením v listine</w:t>
      </w:r>
    </w:p>
    <w:p w:rsidR="00C83415" w:rsidRPr="00B540CB" w:rsidRDefault="00C83415" w:rsidP="0004707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manžel: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 zaťažený povinnosťou starostlivosti a výživy manželky a detí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 v dôsledku podriadenia sa manželky jeho moci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splynutie majetku (stal sa vlastníkom, príp. hlava rodiny)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 Antickom Ríme: jeho dar manželke ako výraz náklonnosti- menší dar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poklasickej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dobe: obdarovanie snúbenice pred manželstvom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donatio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ante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nuptias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väčší dar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 týchto dvoch sa neskôr vyvinul inštitút veno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dos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právny poriadok zakazoval darovanie medzi manželmi:</w:t>
      </w:r>
    </w:p>
    <w:p w:rsidR="00C83415" w:rsidRPr="00B540CB" w:rsidRDefault="00C83415" w:rsidP="0004707D">
      <w:pPr>
        <w:pStyle w:val="Odsekzoznamu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platila domnienka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praesumptio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Muciana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): manželka nadobudla majetok darom od manžela, ak nedokázala opak, a preto musela majetok vydať manželovým dedičom alebo veriteľom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Obmedzenie spôsobilosti právne konať-charakteristika a dôvody</w:t>
      </w:r>
    </w:p>
    <w:p w:rsidR="00C83415" w:rsidRPr="00B540CB" w:rsidRDefault="00C83415" w:rsidP="0004707D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dôvody, kt. vylučovali/obmedzovali spôsobilosť právne konať:</w:t>
      </w:r>
    </w:p>
    <w:p w:rsidR="00C83415" w:rsidRPr="00B540CB" w:rsidRDefault="00C83415" w:rsidP="0004707D">
      <w:pPr>
        <w:pStyle w:val="Odsekzoznamu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1. veku</w:t>
      </w:r>
    </w:p>
    <w:p w:rsidR="00C83415" w:rsidRPr="00B540CB" w:rsidRDefault="00C83415" w:rsidP="0004707D">
      <w:pPr>
        <w:pStyle w:val="Odsekzoznamu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štyri stupne</w:t>
      </w:r>
    </w:p>
    <w:p w:rsidR="00C83415" w:rsidRPr="00B540CB" w:rsidRDefault="00C83415" w:rsidP="0004707D">
      <w:pPr>
        <w:pStyle w:val="Odsekzoznamu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infantes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do 7 rokov života</w:t>
      </w:r>
    </w:p>
    <w:p w:rsidR="00C83415" w:rsidRPr="00B540CB" w:rsidRDefault="00C83415" w:rsidP="0004707D">
      <w:pPr>
        <w:pStyle w:val="Odsekzoznamu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neschopné predniesť slová pre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úkony</w:t>
      </w:r>
    </w:p>
    <w:p w:rsidR="00C83415" w:rsidRPr="00B540CB" w:rsidRDefault="00C83415" w:rsidP="0004707D">
      <w:pPr>
        <w:pStyle w:val="Odsekzoznamu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úplne nespôsobilé</w:t>
      </w:r>
    </w:p>
    <w:p w:rsidR="00C83415" w:rsidRPr="00B540CB" w:rsidRDefault="00C83415" w:rsidP="0004707D">
      <w:pPr>
        <w:pStyle w:val="Odsekzoznamu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nedospelí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impuberes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  <w:r w:rsidRPr="00B540CB">
        <w:rPr>
          <w:rFonts w:ascii="Times New Roman" w:hAnsi="Times New Roman" w:cs="Times New Roman"/>
          <w:sz w:val="24"/>
          <w:szCs w:val="24"/>
        </w:rPr>
        <w:tab/>
      </w:r>
    </w:p>
    <w:p w:rsidR="00C83415" w:rsidRPr="00B540CB" w:rsidRDefault="00C83415" w:rsidP="0004707D">
      <w:pPr>
        <w:pStyle w:val="Odsekzoznamu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dovŕšením 14 rokov- chlapci, 12 rokov- dievčatá</w:t>
      </w:r>
    </w:p>
    <w:p w:rsidR="00C83415" w:rsidRPr="00B540CB" w:rsidRDefault="00C83415" w:rsidP="0004707D">
      <w:pPr>
        <w:pStyle w:val="Odsekzoznamu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nespôsobilí právne konať</w:t>
      </w:r>
    </w:p>
    <w:p w:rsidR="00C83415" w:rsidRPr="00B540CB" w:rsidRDefault="00C83415" w:rsidP="0004707D">
      <w:pPr>
        <w:pStyle w:val="Odsekzoznamu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nedospelí, blížiaci sa skôr dospelosti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impuberes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fantia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maiores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spôsobilý na PÚ, ktorým zlepšovali svoje postavenie (iné len so súhlasom poručníkov)- manželstvo a testamenty len v dospelosti</w:t>
      </w:r>
    </w:p>
    <w:p w:rsidR="00C83415" w:rsidRPr="00B540CB" w:rsidRDefault="00C83415" w:rsidP="0004707D">
      <w:pPr>
        <w:pStyle w:val="Odsekzoznamu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ak boli blízki dospelosti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pubertati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proximi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spôsobilí byť zodpovední</w:t>
      </w:r>
    </w:p>
    <w:p w:rsidR="00C83415" w:rsidRPr="00B540CB" w:rsidRDefault="00C83415" w:rsidP="0004707D">
      <w:pPr>
        <w:pStyle w:val="Odsekzoznamu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dospelí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puberes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540CB">
        <w:rPr>
          <w:rFonts w:ascii="Times New Roman" w:hAnsi="Times New Roman" w:cs="Times New Roman"/>
          <w:sz w:val="24"/>
          <w:szCs w:val="24"/>
        </w:rPr>
        <w:t>od 25 rokov, plne spôsobilí</w:t>
      </w:r>
    </w:p>
    <w:p w:rsidR="00C83415" w:rsidRPr="00B540CB" w:rsidRDefault="00C83415" w:rsidP="0004707D">
      <w:pPr>
        <w:pStyle w:val="Odsekzoznamu"/>
        <w:numPr>
          <w:ilvl w:val="5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do 25- maloletí</w:t>
      </w:r>
    </w:p>
    <w:p w:rsidR="00C83415" w:rsidRPr="00B540CB" w:rsidRDefault="00C83415" w:rsidP="0004707D">
      <w:pPr>
        <w:pStyle w:val="Odsekzoznamu"/>
        <w:numPr>
          <w:ilvl w:val="5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nad 25- plnoletí</w:t>
      </w:r>
    </w:p>
    <w:p w:rsidR="00C83415" w:rsidRPr="00B540CB" w:rsidRDefault="00C83415" w:rsidP="0004707D">
      <w:pPr>
        <w:pStyle w:val="Odsekzoznamu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 xml:space="preserve"> za vlády cisára Konštantína: možnosť odpustenia rokov (20r muži, 18 ženy)- neplatí pre dispozície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nehnuteľnostiami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2. pohlavia</w:t>
      </w:r>
    </w:p>
    <w:p w:rsidR="00C83415" w:rsidRPr="00B540CB" w:rsidRDefault="00C83415" w:rsidP="0004707D">
      <w:pPr>
        <w:pStyle w:val="Odsekzoznamu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podriadený moci muža a hlavy rodiny (nemajú spôsobilosť právne konať)</w:t>
      </w:r>
    </w:p>
    <w:p w:rsidR="00C83415" w:rsidRPr="00B540CB" w:rsidRDefault="00C83415" w:rsidP="0004707D">
      <w:pPr>
        <w:pStyle w:val="Odsekzoznamu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plne zodpovedné za spáchané delikty</w:t>
      </w:r>
    </w:p>
    <w:p w:rsidR="00C83415" w:rsidRPr="00B540CB" w:rsidRDefault="00C83415" w:rsidP="0004707D">
      <w:pPr>
        <w:pStyle w:val="Odsekzoznamu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3. duševnej choroby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furor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úplne nespôsobilí; no brali sa do úvahy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lucidné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chvíľky</w:t>
      </w:r>
    </w:p>
    <w:p w:rsidR="00C83415" w:rsidRPr="00B540CB" w:rsidRDefault="00C83415" w:rsidP="0004707D">
      <w:pPr>
        <w:pStyle w:val="Odsekzoznamu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stanovený kurátor (robil za neho PÚ)</w:t>
      </w:r>
    </w:p>
    <w:p w:rsidR="00C83415" w:rsidRPr="00B540CB" w:rsidRDefault="00C83415" w:rsidP="0004707D">
      <w:pPr>
        <w:pStyle w:val="Odsekzoznamu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telesne a inak postihnutí robili PÚ okrem tých v kt. im bránilo postihnutie</w:t>
      </w:r>
    </w:p>
    <w:p w:rsidR="00C83415" w:rsidRPr="00B540CB" w:rsidRDefault="00C83415" w:rsidP="0004707D">
      <w:pPr>
        <w:pStyle w:val="Odsekzoznamu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4. márnotratnosti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prodigentia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spôsobilý právne konať úkony, kt. nezhoršoval svoju situáciu</w:t>
      </w:r>
    </w:p>
    <w:p w:rsidR="00C83415" w:rsidRPr="00B540CB" w:rsidRDefault="00C83415" w:rsidP="0004707D">
      <w:pPr>
        <w:pStyle w:val="Odsekzoznamu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čiastočne strácal spôsobilosť disponovať určitým majetkom</w:t>
      </w:r>
    </w:p>
    <w:p w:rsidR="00C83415" w:rsidRPr="00B540CB" w:rsidRDefault="00C83415" w:rsidP="0004707D">
      <w:pPr>
        <w:pStyle w:val="Odsekzoznamu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podliehal opatrovníkovi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Pojem a systém vecných práv</w:t>
      </w:r>
    </w:p>
    <w:p w:rsidR="00C83415" w:rsidRPr="00B540CB" w:rsidRDefault="00C83415" w:rsidP="0004707D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vecné právo: súhrn rovnorodých PN</w:t>
      </w:r>
      <w:r w:rsidRPr="00B540CB">
        <w:rPr>
          <w:rFonts w:ascii="Times New Roman" w:hAnsi="Times New Roman" w:cs="Times New Roman"/>
          <w:sz w:val="24"/>
        </w:rPr>
        <w:t xml:space="preserve">, ktoré vymedzujú vzťahy medzi osobami so zreteľom na určitú vec, a oprávnenému zabezpečujú subjektívne právo vymedzeného rozsahu garantované žalobou voči každému </w:t>
      </w:r>
      <w:r w:rsidRPr="00B540CB">
        <w:rPr>
          <w:rFonts w:ascii="Times New Roman" w:hAnsi="Times New Roman" w:cs="Times New Roman"/>
        </w:rPr>
        <w:sym w:font="Wingdings 3" w:char="F0A2"/>
      </w:r>
      <w:r w:rsidRPr="00B540CB">
        <w:rPr>
          <w:rFonts w:ascii="Times New Roman" w:hAnsi="Times New Roman" w:cs="Times New Roman"/>
          <w:sz w:val="24"/>
        </w:rPr>
        <w:t xml:space="preserve"> upravuje príslušnosť nejakej veci k majetku oprávneného, na druhej strane určuje druh a rozsah oprávnenia pôsobiť na danú vec (základ)</w:t>
      </w:r>
    </w:p>
    <w:p w:rsidR="00C83415" w:rsidRPr="00B540CB" w:rsidRDefault="00C83415" w:rsidP="0004707D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 rímske právo nikdy nevytvorilo kategóriu vecného práva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re,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reale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), no malo práva, kt. pod VP zahŕňame  </w:t>
      </w:r>
    </w:p>
    <w:p w:rsidR="00C83415" w:rsidRPr="00B540CB" w:rsidRDefault="00C83415" w:rsidP="0004707D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objekt a základ VP: vec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sprostredkúvala vecno-právne vzťahy medzi jednotlivcami a </w:t>
      </w:r>
      <w:proofErr w:type="spellStart"/>
      <w:r w:rsidRPr="00B540CB">
        <w:rPr>
          <w:rFonts w:ascii="Times New Roman" w:hAnsi="Times New Roman" w:cs="Times New Roman"/>
          <w:sz w:val="24"/>
        </w:rPr>
        <w:t>vlastnícké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právo, kt. vytváralo priamy základ pre niektoré VP a sú od neho závislé</w:t>
      </w:r>
    </w:p>
    <w:p w:rsidR="00C83415" w:rsidRPr="00B540CB" w:rsidRDefault="00C83415" w:rsidP="0004707D">
      <w:pPr>
        <w:pStyle w:val="Odsekzoznamu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vymožiteľná žalobou</w:t>
      </w:r>
    </w:p>
    <w:p w:rsidR="00C83415" w:rsidRPr="00B540CB" w:rsidRDefault="00C83415" w:rsidP="0004707D">
      <w:pPr>
        <w:pStyle w:val="Odsekzoznamu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vecná žaloba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 </w:t>
      </w:r>
    </w:p>
    <w:p w:rsidR="00C83415" w:rsidRPr="00B540CB" w:rsidRDefault="00C83415" w:rsidP="0004707D">
      <w:pPr>
        <w:pStyle w:val="Odsekzoznamu"/>
        <w:numPr>
          <w:ilvl w:val="4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konštatovanie, že existujú práva žalobcu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intentio</w:t>
      </w:r>
      <w:proofErr w:type="spellEnd"/>
      <w:r w:rsidRPr="00B540CB">
        <w:rPr>
          <w:rFonts w:ascii="Times New Roman" w:hAnsi="Times New Roman" w:cs="Times New Roman"/>
          <w:sz w:val="24"/>
        </w:rPr>
        <w:t>) k veci</w:t>
      </w:r>
    </w:p>
    <w:p w:rsidR="00C83415" w:rsidRPr="00B540CB" w:rsidRDefault="00C83415" w:rsidP="0004707D">
      <w:pPr>
        <w:pStyle w:val="Odsekzoznamu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osobná žaloba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inn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personam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proti konkrétnej osobe</w:t>
      </w:r>
    </w:p>
    <w:p w:rsidR="00C83415" w:rsidRPr="00B540CB" w:rsidRDefault="00C83415" w:rsidP="0004707D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lastRenderedPageBreak/>
        <w:t>delenie rímskeho vecného práva:</w:t>
      </w:r>
    </w:p>
    <w:p w:rsidR="00C83415" w:rsidRPr="00B540CB" w:rsidRDefault="00C83415" w:rsidP="0004707D">
      <w:pPr>
        <w:pStyle w:val="Odsekzoznamu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VP k vlastnej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re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propria</w:t>
      </w:r>
      <w:proofErr w:type="spellEnd"/>
      <w:r w:rsidRPr="00B540CB">
        <w:rPr>
          <w:rFonts w:ascii="Times New Roman" w:hAnsi="Times New Roman" w:cs="Times New Roman"/>
          <w:sz w:val="24"/>
        </w:rPr>
        <w:t>)- VP: najširšie subjektívne právo osoby</w:t>
      </w:r>
    </w:p>
    <w:p w:rsidR="00C83415" w:rsidRPr="00B540CB" w:rsidRDefault="00C83415" w:rsidP="0004707D">
      <w:pPr>
        <w:pStyle w:val="Odsekzoznamu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VP k cudzej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re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aliena</w:t>
      </w:r>
      <w:proofErr w:type="spellEnd"/>
      <w:r w:rsidRPr="00B540CB">
        <w:rPr>
          <w:rFonts w:ascii="Times New Roman" w:hAnsi="Times New Roman" w:cs="Times New Roman"/>
          <w:sz w:val="24"/>
        </w:rPr>
        <w:t>)- VP: obmedzené, protiklad k vlastníckemu právu</w:t>
      </w:r>
    </w:p>
    <w:p w:rsidR="00C83415" w:rsidRPr="00B540CB" w:rsidRDefault="00C83415" w:rsidP="0004707D">
      <w:pPr>
        <w:pStyle w:val="Odsekzoznamu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VP užívacie- obmedzenie v užívaní veci (služobnosti, dedičný nájom, dedičné právo stavby)</w:t>
      </w:r>
    </w:p>
    <w:p w:rsidR="00C83415" w:rsidRPr="00B540CB" w:rsidRDefault="00C83415" w:rsidP="0004707D">
      <w:pPr>
        <w:pStyle w:val="Odsekzoznamu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VP garančné- obmedzenie v disponovaní vecou (ručný záloh, </w:t>
      </w:r>
      <w:proofErr w:type="spellStart"/>
      <w:r w:rsidRPr="00B540CB">
        <w:rPr>
          <w:rFonts w:ascii="Times New Roman" w:hAnsi="Times New Roman" w:cs="Times New Roman"/>
          <w:sz w:val="24"/>
        </w:rPr>
        <w:t>fidukcia</w:t>
      </w:r>
      <w:proofErr w:type="spellEnd"/>
      <w:r w:rsidRPr="00B540CB">
        <w:rPr>
          <w:rFonts w:ascii="Times New Roman" w:hAnsi="Times New Roman" w:cs="Times New Roman"/>
          <w:sz w:val="24"/>
        </w:rPr>
        <w:t>, zmluvy záloh)</w:t>
      </w:r>
    </w:p>
    <w:p w:rsidR="00C83415" w:rsidRPr="00B540CB" w:rsidRDefault="00C83415" w:rsidP="0004707D">
      <w:pPr>
        <w:pStyle w:val="Odsekzoznamu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držba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possesio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nie ako faktický stav 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Pojem vec a delenie vecí</w:t>
      </w:r>
    </w:p>
    <w:p w:rsidR="00C83415" w:rsidRPr="00B540CB" w:rsidRDefault="00C83415" w:rsidP="0004707D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vec: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jednotlivé, samostatné a ovládateľné hmotné veci spôsobilé byť predmetom súkromného práva a otroci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užší zmysel: jednotná, ohraničená, právne samostatná hmotná vec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širší zmysel: každý</w:t>
      </w:r>
      <w:r w:rsidRPr="00B540CB">
        <w:rPr>
          <w:rFonts w:ascii="Times New Roman" w:hAnsi="Times New Roman" w:cs="Times New Roman"/>
          <w:sz w:val="24"/>
        </w:rPr>
        <w:t xml:space="preserve"> predmet súkromného práva/ procesu (deti v otcovskej moci, otroci) a súhrn predmetov oceniteľných v peniazoch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predmety, ktoré nemožno považovať za veci: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hmotné veci vylúčené z religióznych/sociálnych dôvodov zo súkromného obchodovania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extra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commercium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veci ako celok neovládateľné (vzduch, tečúca voda..)</w:t>
      </w:r>
    </w:p>
    <w:p w:rsidR="00C83415" w:rsidRPr="00B540CB" w:rsidRDefault="00C83415" w:rsidP="0004707D">
      <w:pPr>
        <w:pStyle w:val="Odsekzoznamu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veci, kt. sú nesamostatnou a podstatnou súčasťou hlavnej veci </w:t>
      </w:r>
    </w:p>
    <w:p w:rsidR="00C83415" w:rsidRPr="00B540CB" w:rsidRDefault="00C83415" w:rsidP="0004707D">
      <w:pPr>
        <w:pStyle w:val="Odsekzoznamu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neoddelené plody </w:t>
      </w:r>
    </w:p>
    <w:p w:rsidR="00C83415" w:rsidRPr="00B540CB" w:rsidRDefault="00C83415" w:rsidP="0004707D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delenie vecí: podľa civ. práva, veci vytvorené: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 právnym predpisom  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k veciam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commercioo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 xml:space="preserve">tu patrili len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nec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osobitné postavenie </w:t>
      </w:r>
      <w:proofErr w:type="spellStart"/>
      <w:r w:rsidRPr="00B540CB">
        <w:rPr>
          <w:rFonts w:ascii="Times New Roman" w:hAnsi="Times New Roman" w:cs="Times New Roman"/>
          <w:sz w:val="24"/>
        </w:rPr>
        <w:t>mancipačných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vecí: z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civile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možno ich previesť len slávnostnými </w:t>
      </w:r>
      <w:proofErr w:type="spellStart"/>
      <w:r w:rsidRPr="00B540CB">
        <w:rPr>
          <w:rFonts w:ascii="Times New Roman" w:hAnsi="Times New Roman" w:cs="Times New Roman"/>
          <w:sz w:val="24"/>
        </w:rPr>
        <w:t>form</w:t>
      </w:r>
      <w:proofErr w:type="spellEnd"/>
      <w:r w:rsidRPr="00B540CB">
        <w:rPr>
          <w:rFonts w:ascii="Times New Roman" w:hAnsi="Times New Roman" w:cs="Times New Roman"/>
          <w:sz w:val="24"/>
        </w:rPr>
        <w:t>. PÚ (italské pozemky, otroci, ťažné zvieratá)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neskôr aj ochrana nadobúdateľov </w:t>
      </w:r>
      <w:proofErr w:type="spellStart"/>
      <w:r w:rsidRPr="00B540CB">
        <w:rPr>
          <w:rFonts w:ascii="Times New Roman" w:hAnsi="Times New Roman" w:cs="Times New Roman"/>
          <w:sz w:val="24"/>
        </w:rPr>
        <w:t>prétorom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hmotné veci vylúčené zo súkromného vlastníctva: veci božského práva, veci patriace všetkým, veci verejné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prirodzenými a hospodárskymi vlastnosťami veci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každá hmotná vec má svoje prirodzené vlastnosti a majetkovú hodnotu:</w:t>
      </w:r>
    </w:p>
    <w:p w:rsidR="00C83415" w:rsidRPr="00B540CB" w:rsidRDefault="00C83415" w:rsidP="0004707D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1. Nehnuteľné a hnuteľné veci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nehnuteľné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immobiles</w:t>
      </w:r>
      <w:proofErr w:type="spellEnd"/>
      <w:r w:rsidRPr="00B540CB">
        <w:rPr>
          <w:rFonts w:ascii="Times New Roman" w:hAnsi="Times New Roman" w:cs="Times New Roman"/>
          <w:sz w:val="24"/>
        </w:rPr>
        <w:t>):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veci, kt. miesto v priestore zmeniť len zmenou ich podstaty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napr.: pozemky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fundi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preadia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3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obmedzené časti zemského povrchu, ich podstatné súčasti:</w:t>
      </w:r>
    </w:p>
    <w:p w:rsidR="00C83415" w:rsidRPr="00B540CB" w:rsidRDefault="00C83415" w:rsidP="0004707D">
      <w:pPr>
        <w:pStyle w:val="Odsekzoznamu"/>
        <w:numPr>
          <w:ilvl w:val="4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všetky predmety pevne spojené s povrchom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superficies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solo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cedit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- </w:t>
      </w:r>
      <w:r w:rsidRPr="00B540CB">
        <w:rPr>
          <w:rFonts w:ascii="Times New Roman" w:hAnsi="Times New Roman" w:cs="Times New Roman"/>
          <w:sz w:val="24"/>
        </w:rPr>
        <w:t>rastliny, budovy)</w:t>
      </w:r>
    </w:p>
    <w:p w:rsidR="00C83415" w:rsidRPr="00B540CB" w:rsidRDefault="00C83415" w:rsidP="0004707D">
      <w:pPr>
        <w:pStyle w:val="Odsekzoznamu"/>
        <w:numPr>
          <w:ilvl w:val="3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kolmý ovládateľný priestorový stĺp pod povrchom a nad ním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typy pozemkov:</w:t>
      </w:r>
    </w:p>
    <w:p w:rsidR="00C83415" w:rsidRPr="00B540CB" w:rsidRDefault="00C83415" w:rsidP="0004707D">
      <w:pPr>
        <w:pStyle w:val="Odsekzoznamu"/>
        <w:numPr>
          <w:ilvl w:val="3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mestské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praedia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urbana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vidiecke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praedia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rustica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s prirodzenými hranicami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agri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arcifini</w:t>
      </w:r>
      <w:proofErr w:type="spellEnd"/>
      <w:r w:rsidRPr="00B540CB">
        <w:rPr>
          <w:rFonts w:ascii="Times New Roman" w:hAnsi="Times New Roman" w:cs="Times New Roman"/>
          <w:sz w:val="24"/>
        </w:rPr>
        <w:t>)- rieky, cesty</w:t>
      </w:r>
    </w:p>
    <w:p w:rsidR="00C83415" w:rsidRPr="00B540CB" w:rsidRDefault="00C83415" w:rsidP="0004707D">
      <w:pPr>
        <w:pStyle w:val="Odsekzoznamu"/>
        <w:numPr>
          <w:ilvl w:val="3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s umelými hranicami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agri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limitati</w:t>
      </w:r>
      <w:proofErr w:type="spellEnd"/>
      <w:r w:rsidRPr="00B540CB">
        <w:rPr>
          <w:rFonts w:ascii="Times New Roman" w:hAnsi="Times New Roman" w:cs="Times New Roman"/>
          <w:sz w:val="24"/>
        </w:rPr>
        <w:t>)- vymerané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hnuteľné: všetko ostatné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význam: pri ochrane držby, pri vydržaní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predmet civilného deliktu krádeže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furtum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2. druhové a individuálne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druhové (opisné, komplikované):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veci určené vážením, počítaním alebo meraním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nadobúdali hosp. funkciu iba v určitom množstve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napr.: obilie, olej, víno, otrok..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možno ich zastúpiť inými vecami toho istého druhu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individuálne: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 všetky ostatné veci pre ich rozhodujúcu jedinečnosť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napr. otrok </w:t>
      </w:r>
      <w:proofErr w:type="spellStart"/>
      <w:r w:rsidRPr="00B540CB">
        <w:rPr>
          <w:rFonts w:ascii="Times New Roman" w:hAnsi="Times New Roman" w:cs="Times New Roman"/>
          <w:sz w:val="24"/>
        </w:rPr>
        <w:t>Stichus</w:t>
      </w:r>
      <w:proofErr w:type="spellEnd"/>
      <w:r w:rsidRPr="00B540CB">
        <w:rPr>
          <w:rFonts w:ascii="Times New Roman" w:hAnsi="Times New Roman" w:cs="Times New Roman"/>
          <w:sz w:val="24"/>
        </w:rPr>
        <w:t>, tovar z Afriky, Arabský kôň..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nadobúdali hosp. funkciu svojou jedinečnosťou (jadrom)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význam: v obligačnom práve (pôžička, vypožičanie, dlhy)</w:t>
      </w:r>
    </w:p>
    <w:p w:rsidR="00C83415" w:rsidRPr="00B540CB" w:rsidRDefault="00C83415" w:rsidP="0004707D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3. spotrebiteľné a nespotrebiteľné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spotrebiteľné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quae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usu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consumuntur</w:t>
      </w:r>
      <w:proofErr w:type="spellEnd"/>
      <w:r w:rsidRPr="00B540CB">
        <w:rPr>
          <w:rFonts w:ascii="Times New Roman" w:hAnsi="Times New Roman" w:cs="Times New Roman"/>
          <w:sz w:val="24"/>
        </w:rPr>
        <w:t>): spotrebovanie veci, 1x využitie (potraviny, palivo)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 nespotrebiteľné: všetko ostatné (otroci, pozemky, ťažné zvieratá) 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 opotrebiteľné: </w:t>
      </w:r>
      <w:proofErr w:type="spellStart"/>
      <w:r w:rsidRPr="00B540CB">
        <w:rPr>
          <w:rFonts w:ascii="Times New Roman" w:hAnsi="Times New Roman" w:cs="Times New Roman"/>
          <w:sz w:val="24"/>
        </w:rPr>
        <w:t>znehodnotiteteľné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časom/používaním (šaty, stroje)</w:t>
      </w:r>
    </w:p>
    <w:p w:rsidR="00C83415" w:rsidRPr="00B540CB" w:rsidRDefault="00C83415" w:rsidP="0004707D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4. deliteľné a nedeliteľné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 deliteľné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quae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sine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interitu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dividi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possunt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možné delenie bez straty hosp. funkcie (bez zničenia, na ďalšie používanie)- napr.: potraviny, peniaze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nedeliteľné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quae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sine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internitu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dividi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non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possunt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všetko ostatné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význam: pri zániku spoluvlastníctva na 1 spoluvlastníka (povinný sa vyrovnať s ostatnými)</w:t>
      </w:r>
    </w:p>
    <w:p w:rsidR="00C83415" w:rsidRPr="00B540CB" w:rsidRDefault="00C83415" w:rsidP="0004707D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5. jednotné, zložené a hromadné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jednotné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singulares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tvorili celok (ich </w:t>
      </w:r>
      <w:proofErr w:type="spellStart"/>
      <w:r w:rsidRPr="00B540CB">
        <w:rPr>
          <w:rFonts w:ascii="Times New Roman" w:hAnsi="Times New Roman" w:cs="Times New Roman"/>
          <w:sz w:val="24"/>
        </w:rPr>
        <w:t>podstatok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ak sa rozdelili na časti, vznikali nové právne vzťahy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otroci, drevo, kameň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zložené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universitas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rerum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cohearentium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skladajúce sa z niekoľkých jednotných vecí tvoriacich novú vec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neuznávanie žiadnych právnych vzťahov k </w:t>
      </w:r>
      <w:proofErr w:type="spellStart"/>
      <w:r w:rsidRPr="00B540CB">
        <w:rPr>
          <w:rFonts w:ascii="Times New Roman" w:hAnsi="Times New Roman" w:cs="Times New Roman"/>
          <w:sz w:val="24"/>
        </w:rPr>
        <w:t>jednotliým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hmotnostným dielom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dom, loď..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hromadné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universitas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rerum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distantium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skladajúce sa z niekoľkých jednotných/zložených vecí, kt. mohli fungovať aj ako celok, aj samostatne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význam: pri znovunadobudnutí držby vlastnej veci </w:t>
      </w:r>
    </w:p>
    <w:p w:rsidR="00C83415" w:rsidRPr="00B540CB" w:rsidRDefault="00C83415" w:rsidP="0004707D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6. súčasť veci a príslušenstvo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súčasť veci: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prírastok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accessio</w:t>
      </w:r>
      <w:proofErr w:type="spellEnd"/>
      <w:r w:rsidRPr="00B540CB">
        <w:rPr>
          <w:rFonts w:ascii="Times New Roman" w:hAnsi="Times New Roman" w:cs="Times New Roman"/>
          <w:sz w:val="24"/>
        </w:rPr>
        <w:t>) spojený s hlavnou vecou bez charakteru samotného predmetu práva, pretože mal právny osud hlavnej veci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budova ako súčasť pozemku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príslušenstvo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pertinentia</w:t>
      </w:r>
      <w:proofErr w:type="spellEnd"/>
      <w:r w:rsidRPr="00B540CB">
        <w:rPr>
          <w:rFonts w:ascii="Times New Roman" w:hAnsi="Times New Roman" w:cs="Times New Roman"/>
          <w:sz w:val="24"/>
        </w:rPr>
        <w:t>):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hmotné a právne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samostatná vedľajšia vec určená na slúženie hlavnej veci; oddelená/pripevnená k hlavnej veci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napr. plachta na lodi</w:t>
      </w:r>
    </w:p>
    <w:p w:rsidR="00C83415" w:rsidRPr="00B540CB" w:rsidRDefault="00C83415" w:rsidP="0004707D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7. plody (</w:t>
      </w:r>
      <w:proofErr w:type="spellStart"/>
      <w:r w:rsidRPr="00B540CB">
        <w:rPr>
          <w:rFonts w:ascii="Times New Roman" w:hAnsi="Times New Roman" w:cs="Times New Roman"/>
          <w:sz w:val="24"/>
        </w:rPr>
        <w:t>fructus</w:t>
      </w:r>
      <w:proofErr w:type="spellEnd"/>
      <w:r w:rsidRPr="00B540CB">
        <w:rPr>
          <w:rFonts w:ascii="Times New Roman" w:hAnsi="Times New Roman" w:cs="Times New Roman"/>
          <w:sz w:val="24"/>
        </w:rPr>
        <w:t>):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 časom opakujúci sa prirodzený/anorganický/peňažný výťažok veci, kt. mal pôvodnú hosp. funkciu (obilie, ovocie, kameň, ruda, nájomné)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nie len plodiny rastlín, ale aj kvety, listy mláďatá a ich plody (nie mäso, koža, deti otrokyne); no museli sa oddeliť od plodonosnej veci, aby sa ich týkali právne vzťahy</w:t>
      </w:r>
    </w:p>
    <w:p w:rsidR="00C83415" w:rsidRPr="00B540CB" w:rsidRDefault="00C83415" w:rsidP="0004707D">
      <w:pPr>
        <w:pStyle w:val="Odsekzoznamu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delenie plodov: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spojené s plod. vecou (nesamostatné)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oddelené (samostatné)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zavinené nevyťažené, hoci mali byť vyťažené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vyťažené spotrebované</w:t>
      </w:r>
    </w:p>
    <w:p w:rsidR="00C83415" w:rsidRPr="00B540CB" w:rsidRDefault="00C83415" w:rsidP="0004707D">
      <w:pPr>
        <w:pStyle w:val="Odsekzoznamu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vyťažené nespotrebované 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Pojem, subjekt a druhy vlastníckeho práva.</w:t>
      </w:r>
    </w:p>
    <w:p w:rsidR="00C83415" w:rsidRPr="00B540CB" w:rsidRDefault="00C83415" w:rsidP="0004707D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RP nemalo definíciu VP; vlastníctvo chápali ako: najrozsiahlejšie súkromné právo, kt. mohol jednotlivec mať k veci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právo k veci, proti ktorému na jednej strane stála držba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possessio</w:t>
      </w:r>
      <w:proofErr w:type="spellEnd"/>
      <w:r w:rsidRPr="00B540CB">
        <w:rPr>
          <w:rFonts w:ascii="Times New Roman" w:hAnsi="Times New Roman" w:cs="Times New Roman"/>
          <w:sz w:val="24"/>
        </w:rPr>
        <w:t>) ako faktická moc nad vecou a na druhej strane obmedzené vecné práva k cudzej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re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aliena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najdôležitejšie vecné právo:</w:t>
      </w:r>
    </w:p>
    <w:p w:rsidR="00C83415" w:rsidRPr="00B540CB" w:rsidRDefault="00C83415" w:rsidP="0004707D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ostatné vecné právo zámerne konštruované ako obmedzenia VP</w:t>
      </w:r>
    </w:p>
    <w:p w:rsidR="00C83415" w:rsidRPr="00B540CB" w:rsidRDefault="00C83415" w:rsidP="0004707D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 VP: najrozsiahlejšie a najvýznamnejšie </w:t>
      </w:r>
    </w:p>
    <w:p w:rsidR="00C83415" w:rsidRPr="00B540CB" w:rsidRDefault="00C83415" w:rsidP="0004707D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subjekt vlastníckeho práva:</w:t>
      </w:r>
    </w:p>
    <w:p w:rsidR="00C83415" w:rsidRPr="00B540CB" w:rsidRDefault="00C83415" w:rsidP="0004707D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FO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nie každý osoba, len osoba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iuris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pri cudzincoch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peregrini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): iba podľa domáceho práva a rímskeho cudzineckého </w:t>
      </w:r>
    </w:p>
    <w:p w:rsidR="00C83415" w:rsidRPr="00B540CB" w:rsidRDefault="00C83415" w:rsidP="0004707D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PO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vybojované nové územia vo vlastníctve štátu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majetok štátu ako vec nikoho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nullius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nikomu nepatriaca 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štátna pokladnica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aerarium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okrem štátu, ja nadácie a ústavy </w:t>
      </w:r>
    </w:p>
    <w:p w:rsidR="00C83415" w:rsidRPr="00B540CB" w:rsidRDefault="00C83415" w:rsidP="0004707D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druhy vlastníckeho práva:</w:t>
      </w:r>
    </w:p>
    <w:p w:rsidR="00C83415" w:rsidRPr="00B540CB" w:rsidRDefault="00C83415" w:rsidP="0004707D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kviritské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vlastníctvo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podľa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civile </w:t>
      </w:r>
      <w:r w:rsidRPr="00B540CB">
        <w:rPr>
          <w:rFonts w:ascii="Times New Roman" w:hAnsi="Times New Roman" w:cs="Times New Roman"/>
          <w:sz w:val="24"/>
        </w:rPr>
        <w:t xml:space="preserve">vlastnícke právo v pravom zmysle slova 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lastRenderedPageBreak/>
        <w:t>od ostatných sa odlišovalo prísnou formálnosťou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znaky: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iba pre rímskych občanov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nehnuteľné veci: len italské pozemky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pre nadobudnutie </w:t>
      </w:r>
      <w:proofErr w:type="spellStart"/>
      <w:r w:rsidRPr="00B540CB">
        <w:rPr>
          <w:rFonts w:ascii="Times New Roman" w:hAnsi="Times New Roman" w:cs="Times New Roman"/>
          <w:sz w:val="24"/>
        </w:rPr>
        <w:t>mancipačných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vecí potrebný formálny PÚ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vlastník disponoval vlastníckou žalobou</w:t>
      </w:r>
    </w:p>
    <w:p w:rsidR="00C83415" w:rsidRPr="00B540CB" w:rsidRDefault="00C83415" w:rsidP="0004707D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bonitárne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vlastníctvo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podľa </w:t>
      </w:r>
      <w:proofErr w:type="spellStart"/>
      <w:r w:rsidRPr="00B540CB">
        <w:rPr>
          <w:rFonts w:ascii="Times New Roman" w:hAnsi="Times New Roman" w:cs="Times New Roman"/>
          <w:sz w:val="24"/>
        </w:rPr>
        <w:t>prétorského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práva, tieto prípady: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niekto nadobudol vec od nevlastníka, kt. sa dodatočne vstal </w:t>
      </w:r>
      <w:proofErr w:type="spellStart"/>
      <w:r w:rsidRPr="00B540CB">
        <w:rPr>
          <w:rFonts w:ascii="Times New Roman" w:hAnsi="Times New Roman" w:cs="Times New Roman"/>
          <w:sz w:val="24"/>
        </w:rPr>
        <w:t>kviritiským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vlastníkom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niekto okupoval opustenú vec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niekomu </w:t>
      </w:r>
      <w:proofErr w:type="spellStart"/>
      <w:r w:rsidRPr="00B540CB">
        <w:rPr>
          <w:rFonts w:ascii="Times New Roman" w:hAnsi="Times New Roman" w:cs="Times New Roman"/>
          <w:sz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priznal držbu dedičstva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niekto kúpil na dražbe celý majetok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ohrozený sused (</w:t>
      </w:r>
      <w:proofErr w:type="spellStart"/>
      <w:r w:rsidRPr="00B540CB">
        <w:rPr>
          <w:rFonts w:ascii="Times New Roman" w:hAnsi="Times New Roman" w:cs="Times New Roman"/>
          <w:sz w:val="24"/>
        </w:rPr>
        <w:t>vzaný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do BV)</w:t>
      </w:r>
    </w:p>
    <w:p w:rsidR="00C83415" w:rsidRPr="00B540CB" w:rsidRDefault="00C83415" w:rsidP="0004707D">
      <w:pPr>
        <w:pStyle w:val="Odsekzoznamu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niekto prijal vec od </w:t>
      </w:r>
      <w:proofErr w:type="spellStart"/>
      <w:r w:rsidRPr="00B540CB">
        <w:rPr>
          <w:rFonts w:ascii="Times New Roman" w:hAnsi="Times New Roman" w:cs="Times New Roman"/>
          <w:sz w:val="24"/>
        </w:rPr>
        <w:t>kviritského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vlastníka, no len odovzdaním 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vlastníctvo </w:t>
      </w:r>
      <w:proofErr w:type="spellStart"/>
      <w:r w:rsidRPr="00B540CB">
        <w:rPr>
          <w:rFonts w:ascii="Times New Roman" w:hAnsi="Times New Roman" w:cs="Times New Roman"/>
          <w:sz w:val="24"/>
        </w:rPr>
        <w:t>prétoskeho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práva chránene proti žalobe kv. vlastníka procesnou námietkou/ proti tretím </w:t>
      </w:r>
      <w:proofErr w:type="spellStart"/>
      <w:r w:rsidRPr="00B540CB">
        <w:rPr>
          <w:rFonts w:ascii="Times New Roman" w:hAnsi="Times New Roman" w:cs="Times New Roman"/>
          <w:sz w:val="24"/>
        </w:rPr>
        <w:t>Publiciánskou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žalobou 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prechodný stav, kt. udržaním prešiel v kv. vlastníctvo</w:t>
      </w:r>
    </w:p>
    <w:p w:rsidR="00C83415" w:rsidRPr="00B540CB" w:rsidRDefault="00C83415" w:rsidP="0004707D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provinčné vlastníctvo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vlastníctvo štátu (verejné pozemky)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štát (cisár, senát): ich odovzdával za poplatok občanom do užívania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takýto užívateľ: právo pozemok držať, poberať z neho plody, scudziť ho (ochrana </w:t>
      </w:r>
      <w:proofErr w:type="spellStart"/>
      <w:r w:rsidRPr="00B540CB">
        <w:rPr>
          <w:rFonts w:ascii="Times New Roman" w:hAnsi="Times New Roman" w:cs="Times New Roman"/>
          <w:sz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rozdiel medzi PV a KV: zdaniteľnosť PZ, neformálny prevod</w:t>
      </w:r>
    </w:p>
    <w:p w:rsidR="00C83415" w:rsidRPr="00B540CB" w:rsidRDefault="00C83415" w:rsidP="0004707D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> vlastníctvo cudzincov</w:t>
      </w:r>
    </w:p>
    <w:p w:rsidR="00C83415" w:rsidRPr="00B540CB" w:rsidRDefault="00C83415" w:rsidP="0004707D">
      <w:pPr>
        <w:pStyle w:val="Odsekzoznamu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</w:rPr>
        <w:t xml:space="preserve">regulované právom domovského štátu cudzinca/ cudzineckým </w:t>
      </w:r>
      <w:proofErr w:type="spellStart"/>
      <w:r w:rsidRPr="00B540CB">
        <w:rPr>
          <w:rFonts w:ascii="Times New Roman" w:hAnsi="Times New Roman" w:cs="Times New Roman"/>
          <w:sz w:val="24"/>
        </w:rPr>
        <w:t>prétorom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40CB">
        <w:rPr>
          <w:rFonts w:ascii="Times New Roman" w:hAnsi="Times New Roman" w:cs="Times New Roman"/>
          <w:b/>
          <w:bCs/>
          <w:sz w:val="28"/>
          <w:szCs w:val="28"/>
        </w:rPr>
        <w:t xml:space="preserve"> Obsah vlastníckeho práva</w:t>
      </w:r>
    </w:p>
    <w:p w:rsidR="00C83415" w:rsidRPr="00B540CB" w:rsidRDefault="00C83415" w:rsidP="0004707D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daný jednotlivými vlastníckymi oprávneniami, kt. tvoria jednotu všetkých možných práv k veci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možnosť hospodársky využívať nejakú vec</w:t>
      </w:r>
    </w:p>
    <w:p w:rsidR="00C83415" w:rsidRPr="00B540CB" w:rsidRDefault="00C83415" w:rsidP="0004707D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rímsky vlastník mal tieto oprávnenia:</w:t>
      </w:r>
    </w:p>
    <w:p w:rsidR="00C83415" w:rsidRPr="00B540CB" w:rsidRDefault="00C83415" w:rsidP="0004707D">
      <w:pPr>
        <w:pStyle w:val="Odsekzoznamu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právo vlastnú vec užívať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utendi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používanie podľa vlastného uváženia (sám/ sprostredkovane)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využívanie v najširšom význame (aj vec zničiť-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abutendi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no nesmel to zneužívať)</w:t>
      </w:r>
    </w:p>
    <w:p w:rsidR="00C83415" w:rsidRPr="00B540CB" w:rsidRDefault="00C83415" w:rsidP="0004707D">
      <w:pPr>
        <w:pStyle w:val="Odsekzoznamu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právo brať plody z vlastnej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fruendi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poberať výťažky z plod. veci, kt. sa z času na čas oddeľovali od veci ako jej plody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fructus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právo vlastnú vec držať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possidendi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v duchu pravidla: „vec má byť v držbe toho, komu patrí“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právo držať vec: nerušené telesné ovládanie veci (nevyhnutný pre plné využívanie VP)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prejav vlastníkovho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subj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. práva k veci 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dôvod zámeny VP a držby</w:t>
      </w:r>
    </w:p>
    <w:p w:rsidR="00C83415" w:rsidRPr="00B540CB" w:rsidRDefault="00C83415" w:rsidP="0004707D">
      <w:pPr>
        <w:pStyle w:val="Odsekzoznamu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 právo nakladať s vlastnou vecou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dispondendi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právne zabezpečená možnosť robiť úkony s vecou medzi živými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vivos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aj pre prípad smrti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mortis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causa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slobodné rozhodnutie o osude veci</w:t>
      </w:r>
    </w:p>
    <w:p w:rsidR="00C83415" w:rsidRPr="00B540CB" w:rsidRDefault="00C83415" w:rsidP="0004707D">
      <w:pPr>
        <w:pStyle w:val="Odsekzoznamu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oprávnený robiť dispozície ohraničené na svoje:</w:t>
      </w:r>
    </w:p>
    <w:p w:rsidR="00C83415" w:rsidRPr="00B540CB" w:rsidRDefault="00C83415" w:rsidP="0004707D">
      <w:pPr>
        <w:pStyle w:val="Odsekzoznamu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užívacie právo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usus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540CB">
        <w:rPr>
          <w:rFonts w:ascii="Times New Roman" w:hAnsi="Times New Roman" w:cs="Times New Roman"/>
          <w:sz w:val="24"/>
          <w:szCs w:val="24"/>
        </w:rPr>
        <w:t>nájom)</w:t>
      </w:r>
    </w:p>
    <w:p w:rsidR="00C83415" w:rsidRPr="00B540CB" w:rsidRDefault="00C83415" w:rsidP="0004707D">
      <w:pPr>
        <w:pStyle w:val="Odsekzoznamu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užívacie+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usus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fructus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B540CB">
        <w:rPr>
          <w:rFonts w:ascii="Times New Roman" w:hAnsi="Times New Roman" w:cs="Times New Roman"/>
          <w:sz w:val="24"/>
          <w:szCs w:val="24"/>
        </w:rPr>
        <w:t>árenda)</w:t>
      </w:r>
    </w:p>
    <w:p w:rsidR="00C83415" w:rsidRPr="00B540CB" w:rsidRDefault="00C83415" w:rsidP="0004707D">
      <w:pPr>
        <w:pStyle w:val="Odsekzoznamu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detenciu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(predaj, zámena, darovanie, pôžička)</w:t>
      </w:r>
    </w:p>
    <w:p w:rsidR="00C83415" w:rsidRPr="00B540CB" w:rsidRDefault="00C83415" w:rsidP="0004707D">
      <w:pPr>
        <w:pStyle w:val="Odsekzoznamu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alebo všetky naraz (scudzenie- prevod vlastníckeho práva, teda zmenšenie/zánik majetku)</w:t>
      </w:r>
    </w:p>
    <w:p w:rsidR="00C83415" w:rsidRPr="00B540CB" w:rsidRDefault="00C83415" w:rsidP="0004707D">
      <w:pPr>
        <w:pStyle w:val="Odsekzoznamu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0CB">
        <w:rPr>
          <w:rFonts w:ascii="Times New Roman" w:hAnsi="Times New Roman" w:cs="Times New Roman"/>
          <w:sz w:val="24"/>
          <w:szCs w:val="24"/>
        </w:rPr>
        <w:t>právo vec užívať, poberať a držať mohli samostatne existovať popri VP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vlastník ich mohol previesť na iného, bez toho aby svoju vec scudzil (ak ich ale previedol- holé vlastníctvo,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nuda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proprietas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B540CB">
        <w:rPr>
          <w:rFonts w:ascii="Times New Roman" w:hAnsi="Times New Roman" w:cs="Times New Roman"/>
          <w:sz w:val="24"/>
          <w:szCs w:val="24"/>
        </w:rPr>
        <w:t>vlastníctvo ako právo bez ekon. využívania veci)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4"/>
        </w:rPr>
        <w:t>Actio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4"/>
        </w:rPr>
        <w:t>negatoria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4"/>
        </w:rPr>
        <w:t>- podstata, cieľ, legitimácia</w:t>
      </w:r>
    </w:p>
    <w:p w:rsidR="00C83415" w:rsidRPr="00B540CB" w:rsidRDefault="00C83415" w:rsidP="0004707D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zapieracia žaloba </w:t>
      </w:r>
      <w:r w:rsidRPr="00B540CB">
        <w:rPr>
          <w:rFonts w:ascii="Times New Roman" w:hAnsi="Times New Roman" w:cs="Times New Roman"/>
          <w:sz w:val="24"/>
        </w:rPr>
        <w:sym w:font="Wingdings 3" w:char="F0A2"/>
      </w:r>
      <w:r w:rsidRPr="00B540CB">
        <w:rPr>
          <w:rFonts w:ascii="Times New Roman" w:hAnsi="Times New Roman" w:cs="Times New Roman"/>
          <w:sz w:val="24"/>
        </w:rPr>
        <w:t xml:space="preserve"> vlastník žaloval každého, kto si neoprávnene prisvojoval vecné právo k jeho veci </w:t>
      </w:r>
    </w:p>
    <w:p w:rsidR="00C83415" w:rsidRPr="00B540CB" w:rsidRDefault="00C83415" w:rsidP="0004707D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vecná vlastnícka žaloba, ktorou držiaci </w:t>
      </w:r>
      <w:proofErr w:type="spellStart"/>
      <w:r w:rsidRPr="00B540CB">
        <w:rPr>
          <w:rFonts w:ascii="Times New Roman" w:hAnsi="Times New Roman" w:cs="Times New Roman"/>
          <w:sz w:val="24"/>
        </w:rPr>
        <w:t>kviritský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vlastník chráni svoje vlastnícke právo v prípade, keď niekto vykonával k jeho veci domnelú služobnosť </w:t>
      </w:r>
    </w:p>
    <w:p w:rsidR="00C83415" w:rsidRPr="00B540CB" w:rsidRDefault="00C83415" w:rsidP="0004707D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cieľ:</w:t>
      </w:r>
    </w:p>
    <w:p w:rsidR="00C83415" w:rsidRPr="00B540CB" w:rsidRDefault="00C83415" w:rsidP="0004707D">
      <w:pPr>
        <w:pStyle w:val="Odsekzoznamu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právna fixácia úplnosti vlastníckeho práva žalobcu a v súdnej konštatácii, že žalovanému nepatrí právo obmedzovať žalobcu v jeho vlastníckom práve, pretože jestvovanie služobnosti žalobca odmietol</w:t>
      </w:r>
    </w:p>
    <w:p w:rsidR="00C83415" w:rsidRPr="00B540CB" w:rsidRDefault="00C83415" w:rsidP="0004707D">
      <w:pPr>
        <w:pStyle w:val="Odsekzoznamu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vecné žaloby takéhoto charakteru –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intentio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: </w:t>
      </w:r>
      <w:r w:rsidRPr="00B540CB">
        <w:rPr>
          <w:rFonts w:ascii="Times New Roman" w:hAnsi="Times New Roman" w:cs="Times New Roman"/>
          <w:sz w:val="24"/>
        </w:rPr>
        <w:t xml:space="preserve">má sa ňou uznať neexistencia služobnosti k žalobcovej veci (odtiaľ názov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negatoria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legitimácia:</w:t>
      </w:r>
    </w:p>
    <w:p w:rsidR="00C83415" w:rsidRPr="00B540CB" w:rsidRDefault="00C83415" w:rsidP="0004707D">
      <w:pPr>
        <w:pStyle w:val="Odsekzoznamu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aktívne legitimovaný:</w:t>
      </w:r>
    </w:p>
    <w:p w:rsidR="00C83415" w:rsidRPr="00B540CB" w:rsidRDefault="00C83415" w:rsidP="0004707D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držiaci vlastník, povinný preukázať svoje VP k veci a podať dôkaz o tom, že žalovaný vykonáva domnelé právo</w:t>
      </w:r>
    </w:p>
    <w:p w:rsidR="00C83415" w:rsidRPr="00B540CB" w:rsidRDefault="00C83415" w:rsidP="0004707D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sporné: či musel pripojiť k dôkazom aj dosvedčenie o neexistencii práva služobnosti</w:t>
      </w:r>
    </w:p>
    <w:p w:rsidR="00C83415" w:rsidRPr="00B540CB" w:rsidRDefault="00C83415" w:rsidP="0004707D">
      <w:pPr>
        <w:pStyle w:val="Odsekzoznamu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pasívne legitimovaný:</w:t>
      </w:r>
    </w:p>
    <w:p w:rsidR="00C83415" w:rsidRPr="00B540CB" w:rsidRDefault="00C83415" w:rsidP="0004707D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nositeľ domnelej osobnej služobnosti alebo vlastník pozemku, s kt. bola pozemková služobnosť domnelo spojená</w:t>
      </w:r>
    </w:p>
    <w:p w:rsidR="00C83415" w:rsidRPr="00B540CB" w:rsidRDefault="00C83415" w:rsidP="0004707D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sporné: či žalovaný musel preukázať existenciu svojho vecného práva k žalobcovej veci</w:t>
      </w:r>
    </w:p>
    <w:p w:rsidR="00C83415" w:rsidRPr="00B540CB" w:rsidRDefault="00C83415" w:rsidP="0004707D">
      <w:pPr>
        <w:pStyle w:val="Odsekzoznamu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platila domnienka úplnosti vlastníckeho práva žalobcu:</w:t>
      </w:r>
    </w:p>
    <w:p w:rsidR="00C83415" w:rsidRPr="00B540CB" w:rsidRDefault="00C83415" w:rsidP="0004707D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ak žalobca preukázal VP k veci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odsudzujúci (</w:t>
      </w:r>
      <w:proofErr w:type="spellStart"/>
      <w:r w:rsidRPr="00B540CB">
        <w:rPr>
          <w:rFonts w:ascii="Times New Roman" w:hAnsi="Times New Roman" w:cs="Times New Roman"/>
          <w:sz w:val="24"/>
        </w:rPr>
        <w:t>kondemnačný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 rozsudok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žalovaný povinný odstrániť rušivý stav (prestať obmedzovať VP), nahradiť škodu a poskytnúť zábezpeku, že sa to už nebude opakovať (</w:t>
      </w:r>
      <w:proofErr w:type="spellStart"/>
      <w:r w:rsidRPr="00B540CB">
        <w:rPr>
          <w:rFonts w:ascii="Times New Roman" w:hAnsi="Times New Roman" w:cs="Times New Roman"/>
          <w:sz w:val="24"/>
        </w:rPr>
        <w:t>stipuláciu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ak to žalobca nepreukázal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oslobodzujúci (</w:t>
      </w:r>
      <w:proofErr w:type="spellStart"/>
      <w:r w:rsidRPr="00B540CB">
        <w:rPr>
          <w:rFonts w:ascii="Times New Roman" w:hAnsi="Times New Roman" w:cs="Times New Roman"/>
          <w:sz w:val="24"/>
        </w:rPr>
        <w:t>aboslučný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 rozsudok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žalovaný mohol pokračovať vo svojom správaní (aj keď mu eventuálne VP nepatrilo)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4"/>
        </w:rPr>
        <w:t>Actio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4"/>
        </w:rPr>
        <w:t>publiciana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4"/>
        </w:rPr>
        <w:t>- podstata, cieľ, legitimácia.</w:t>
      </w:r>
    </w:p>
    <w:p w:rsidR="00C83415" w:rsidRPr="00B540CB" w:rsidRDefault="00C83415" w:rsidP="0004707D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prétorska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žaloba mala </w:t>
      </w:r>
      <w:proofErr w:type="spellStart"/>
      <w:r w:rsidRPr="00B540CB">
        <w:rPr>
          <w:rFonts w:ascii="Times New Roman" w:hAnsi="Times New Roman" w:cs="Times New Roman"/>
          <w:sz w:val="24"/>
        </w:rPr>
        <w:t>bonitárnemu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vlastníkovi pomôcť, aby nadobudol </w:t>
      </w:r>
      <w:proofErr w:type="spellStart"/>
      <w:r w:rsidRPr="00B540CB">
        <w:rPr>
          <w:rFonts w:ascii="Times New Roman" w:hAnsi="Times New Roman" w:cs="Times New Roman"/>
          <w:sz w:val="24"/>
        </w:rPr>
        <w:t>kviritské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vlastníctvo vydržaním </w:t>
      </w:r>
    </w:p>
    <w:p w:rsidR="00C83415" w:rsidRPr="00B540CB" w:rsidRDefault="00C83415" w:rsidP="0004707D">
      <w:pPr>
        <w:pStyle w:val="Odsekzoznamu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takýto vlastník získal KV vydržaním, v prípade prerušenia zaniká možnosť nadobudnutia KV </w:t>
      </w:r>
    </w:p>
    <w:p w:rsidR="00C83415" w:rsidRPr="00B540CB" w:rsidRDefault="00C83415" w:rsidP="0004707D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preto zaviedol </w:t>
      </w:r>
      <w:proofErr w:type="spellStart"/>
      <w:r w:rsidRPr="00B540CB">
        <w:rPr>
          <w:rFonts w:ascii="Times New Roman" w:hAnsi="Times New Roman" w:cs="Times New Roman"/>
          <w:sz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</w:rPr>
        <w:t>Publicius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túto žalobu v ktorej uviedol, aby sudca v prospech žalobcu fingoval uplynutie vydržacej lehoty</w:t>
      </w:r>
    </w:p>
    <w:p w:rsidR="00C83415" w:rsidRPr="00B540CB" w:rsidRDefault="00C83415" w:rsidP="0004707D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ako aj pri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vindicatio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- </w:t>
      </w:r>
      <w:r w:rsidRPr="00B540CB">
        <w:rPr>
          <w:rFonts w:ascii="Times New Roman" w:hAnsi="Times New Roman" w:cs="Times New Roman"/>
          <w:sz w:val="24"/>
        </w:rPr>
        <w:t xml:space="preserve">mala </w:t>
      </w:r>
      <w:proofErr w:type="spellStart"/>
      <w:r w:rsidRPr="00B540CB">
        <w:rPr>
          <w:rFonts w:ascii="Times New Roman" w:hAnsi="Times New Roman" w:cs="Times New Roman"/>
          <w:sz w:val="24"/>
        </w:rPr>
        <w:t>reiperzekutórny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charakter (vymáhajúca žalobu, na vydanie veci)</w:t>
      </w:r>
    </w:p>
    <w:p w:rsidR="00C83415" w:rsidRPr="00B540CB" w:rsidRDefault="00C83415" w:rsidP="0004707D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aktívna legitimácia: patrila bon. vlastníkovi a všetkým, kt. boli zbavení držby veci</w:t>
      </w:r>
    </w:p>
    <w:p w:rsidR="00C83415" w:rsidRPr="00B540CB" w:rsidRDefault="00C83415" w:rsidP="0004707D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pasívna legitimácia: držiteľ veci (kv. vlastník)</w:t>
      </w:r>
    </w:p>
    <w:p w:rsidR="00C83415" w:rsidRPr="00B540CB" w:rsidRDefault="00C83415" w:rsidP="0004707D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fikcia uplynutia vydržacej lehoty: sudca si mal primyslieť toto uplynutie a zistiť, či žalobca spĺňa ostatné predpoklady vydržania</w:t>
      </w:r>
    </w:p>
    <w:p w:rsidR="00C83415" w:rsidRPr="00B540CB" w:rsidRDefault="00C83415" w:rsidP="0004707D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pri ochrane touto žaloba treba rozlišovať tieto skutkové podstaty:</w:t>
      </w:r>
    </w:p>
    <w:p w:rsidR="00C83415" w:rsidRPr="00B540CB" w:rsidRDefault="00C83415" w:rsidP="0004707D">
      <w:pPr>
        <w:pStyle w:val="Odsekzoznamu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bon. vlastník- žalobca</w:t>
      </w:r>
    </w:p>
    <w:p w:rsidR="00C83415" w:rsidRPr="00B540CB" w:rsidRDefault="00C83415" w:rsidP="0004707D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napr. kupujúci prijal od kv. vlastníka </w:t>
      </w:r>
      <w:proofErr w:type="spellStart"/>
      <w:r w:rsidRPr="00B540CB">
        <w:rPr>
          <w:rFonts w:ascii="Times New Roman" w:hAnsi="Times New Roman" w:cs="Times New Roman"/>
          <w:sz w:val="24"/>
        </w:rPr>
        <w:t>mancipačnú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vec iba tradíciou- ak predávajúci neskôr nadobudol držbu tejto veci, ale skôr ako k nej nadobudol kupujúci KV vydržaním</w:t>
      </w:r>
    </w:p>
    <w:p w:rsidR="00C83415" w:rsidRPr="00B540CB" w:rsidRDefault="00C83415" w:rsidP="0004707D">
      <w:pPr>
        <w:pStyle w:val="Odsekzoznamu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bon. vlastník- žalovaný</w:t>
      </w:r>
    </w:p>
    <w:p w:rsidR="00C83415" w:rsidRPr="00B540CB" w:rsidRDefault="00C83415" w:rsidP="0004707D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napr. kto vec predal a odovzdal a potom sa dovolával formálnej chyby v nadobudnutí VP na strane nadobúdateľa a žiadal vec naspäť- nezaslúžil si právnu ochranu</w:t>
      </w:r>
    </w:p>
    <w:p w:rsidR="00C83415" w:rsidRPr="00B540CB" w:rsidRDefault="00C83415" w:rsidP="0004707D">
      <w:pPr>
        <w:pStyle w:val="Odsekzoznamu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úzukapient</w:t>
      </w:r>
      <w:proofErr w:type="spellEnd"/>
      <w:r w:rsidRPr="00B540CB">
        <w:rPr>
          <w:rFonts w:ascii="Times New Roman" w:hAnsi="Times New Roman" w:cs="Times New Roman"/>
          <w:sz w:val="24"/>
        </w:rPr>
        <w:t>- žalobca</w:t>
      </w:r>
    </w:p>
    <w:p w:rsidR="00C83415" w:rsidRPr="00B540CB" w:rsidRDefault="00C83415" w:rsidP="0004707D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napr. kupujúci prijal vec od nevlastníka a skôr ako k nej nadobudol kv. vlastníctvo vydržaním, nadobudol ju niekto tretí</w:t>
      </w:r>
    </w:p>
    <w:p w:rsidR="00C83415" w:rsidRPr="00B540CB" w:rsidRDefault="00C83415" w:rsidP="0004707D">
      <w:pPr>
        <w:pStyle w:val="Odsekzoznamu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úzukapient</w:t>
      </w:r>
      <w:proofErr w:type="spellEnd"/>
      <w:r w:rsidRPr="00B540CB">
        <w:rPr>
          <w:rFonts w:ascii="Times New Roman" w:hAnsi="Times New Roman" w:cs="Times New Roman"/>
          <w:sz w:val="24"/>
        </w:rPr>
        <w:t>- žalovaný</w:t>
      </w:r>
    </w:p>
    <w:p w:rsidR="00C83415" w:rsidRPr="00B540CB" w:rsidRDefault="00C83415" w:rsidP="0004707D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 kupujúci prijal vec od nevlastníka a skôr ako k nej nadobudol KV vydržaním, žaloval ho skutočný kv. vlastník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4"/>
        </w:rPr>
        <w:t>Rei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4"/>
        </w:rPr>
        <w:t>vindicatio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4"/>
        </w:rPr>
        <w:t>- podstata, cieľ, legitimácia, námietky.</w:t>
      </w:r>
    </w:p>
    <w:p w:rsidR="00C83415" w:rsidRPr="00B540CB" w:rsidRDefault="00C83415" w:rsidP="0004707D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podstata: vlastník má byť aj držiteľ (zhoda právneho a faktického stavu)</w:t>
      </w:r>
    </w:p>
    <w:p w:rsidR="00C83415" w:rsidRPr="00B540CB" w:rsidRDefault="00C83415" w:rsidP="0004707D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reivindikácia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: žaloba na vydanie veci </w:t>
      </w:r>
      <w:proofErr w:type="spellStart"/>
      <w:r w:rsidRPr="00B540CB">
        <w:rPr>
          <w:rFonts w:ascii="Times New Roman" w:hAnsi="Times New Roman" w:cs="Times New Roman"/>
          <w:sz w:val="24"/>
        </w:rPr>
        <w:t>nedržiacieho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vlastníka voči držiacemu nevlastníkovi</w:t>
      </w:r>
    </w:p>
    <w:p w:rsidR="00C83415" w:rsidRPr="00B540CB" w:rsidRDefault="00C83415" w:rsidP="0004707D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aktívne legitimovaný: </w:t>
      </w:r>
      <w:proofErr w:type="spellStart"/>
      <w:r w:rsidRPr="00B540CB">
        <w:rPr>
          <w:rFonts w:ascii="Times New Roman" w:hAnsi="Times New Roman" w:cs="Times New Roman"/>
          <w:sz w:val="24"/>
        </w:rPr>
        <w:t>kviristiký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vlastník veci, musel dokázať vlastnícke právo k veci a jej totožnosť, aj držbu žalovaného (dôkazné bremeno žalobcu- dôkaz o nadobúdacom dôvode, spôsobe o nadobudnutí)</w:t>
      </w:r>
    </w:p>
    <w:p w:rsidR="00C83415" w:rsidRPr="00B540CB" w:rsidRDefault="00C83415" w:rsidP="0004707D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pasívne legitimovaný: vlastný držiteľ a niektorí </w:t>
      </w:r>
      <w:proofErr w:type="spellStart"/>
      <w:r w:rsidRPr="00B540CB">
        <w:rPr>
          <w:rFonts w:ascii="Times New Roman" w:hAnsi="Times New Roman" w:cs="Times New Roman"/>
          <w:sz w:val="24"/>
        </w:rPr>
        <w:t>detentori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; v 2 prípadoch aj </w:t>
      </w:r>
      <w:proofErr w:type="spellStart"/>
      <w:r w:rsidRPr="00B540CB">
        <w:rPr>
          <w:rFonts w:ascii="Times New Roman" w:hAnsi="Times New Roman" w:cs="Times New Roman"/>
          <w:sz w:val="24"/>
        </w:rPr>
        <w:t>nedržiteľ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kto sa falošne vydával za držiteľa a nechal sa žalovať, aby tým iného kryl</w:t>
      </w:r>
    </w:p>
    <w:p w:rsidR="00C83415" w:rsidRPr="00B540CB" w:rsidRDefault="00C83415" w:rsidP="0004707D">
      <w:pPr>
        <w:pStyle w:val="Odsekzoznamu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kto sa zlomyseľne zbavil držby, aby sa vyhol sporu</w:t>
      </w:r>
    </w:p>
    <w:p w:rsidR="00C83415" w:rsidRPr="00B540CB" w:rsidRDefault="00C83415" w:rsidP="0004707D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žalovaný mohol žalobu: poprieť, mlčať, </w:t>
      </w:r>
      <w:proofErr w:type="spellStart"/>
      <w:r w:rsidRPr="00B540CB">
        <w:rPr>
          <w:rFonts w:ascii="Times New Roman" w:hAnsi="Times New Roman" w:cs="Times New Roman"/>
          <w:sz w:val="24"/>
        </w:rPr>
        <w:t>odpoprieť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vstup do sporu</w:t>
      </w:r>
    </w:p>
    <w:p w:rsidR="00C83415" w:rsidRPr="00B540CB" w:rsidRDefault="00C83415" w:rsidP="0004707D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cieľ: uloženie povinnosť žalovanému vec vydať, ak žalobca dokázal vlastnícke právo</w:t>
      </w:r>
    </w:p>
    <w:p w:rsidR="00C83415" w:rsidRPr="00B540CB" w:rsidRDefault="00C83415" w:rsidP="0004707D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naturálna reštitúcia: </w:t>
      </w:r>
    </w:p>
    <w:p w:rsidR="00C83415" w:rsidRPr="00B540CB" w:rsidRDefault="00C83415" w:rsidP="0004707D">
      <w:pPr>
        <w:pStyle w:val="Odsekzoznamu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žalovaný nemal povinnosť zúčastniť sa na spore </w:t>
      </w:r>
    </w:p>
    <w:p w:rsidR="00C83415" w:rsidRPr="00B540CB" w:rsidRDefault="00C83415" w:rsidP="0004707D">
      <w:pPr>
        <w:pStyle w:val="Odsekzoznamu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mohol ho </w:t>
      </w:r>
      <w:proofErr w:type="spellStart"/>
      <w:r w:rsidRPr="00B540CB">
        <w:rPr>
          <w:rFonts w:ascii="Times New Roman" w:hAnsi="Times New Roman" w:cs="Times New Roman"/>
          <w:sz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nepriamo donútiť</w:t>
      </w:r>
    </w:p>
    <w:p w:rsidR="00C83415" w:rsidRPr="00B540CB" w:rsidRDefault="00C83415" w:rsidP="0004707D">
      <w:pPr>
        <w:pStyle w:val="Odsekzoznamu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právo brániť sa (procesná námietka)</w:t>
      </w:r>
    </w:p>
    <w:p w:rsidR="00C83415" w:rsidRPr="00B540CB" w:rsidRDefault="00C83415" w:rsidP="0004707D">
      <w:pPr>
        <w:pStyle w:val="Odsekzoznamu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znášať zodpovednosť za plody spornej veci</w:t>
      </w:r>
      <w:r w:rsidRPr="00B540CB">
        <w:rPr>
          <w:rFonts w:ascii="Times New Roman" w:hAnsi="Times New Roman" w:cs="Times New Roman"/>
          <w:sz w:val="24"/>
        </w:rPr>
        <w:tab/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povinnosť vydať vec aj s plodmi</w:t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rozsah zodpovednosti žalovaného za plody bol závislý od statočnosti/ dobromyseľnosti žalovaného</w:t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dobromyseľný žalovaný-</w:t>
      </w:r>
    </w:p>
    <w:p w:rsidR="00C83415" w:rsidRPr="00B540CB" w:rsidRDefault="00C83415" w:rsidP="0004707D">
      <w:pPr>
        <w:pStyle w:val="Odsekzoznamu"/>
        <w:numPr>
          <w:ilvl w:val="4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 povinný vydať plody od okamihu </w:t>
      </w:r>
      <w:proofErr w:type="spellStart"/>
      <w:r w:rsidRPr="00B540CB">
        <w:rPr>
          <w:rFonts w:ascii="Times New Roman" w:hAnsi="Times New Roman" w:cs="Times New Roman"/>
          <w:sz w:val="24"/>
        </w:rPr>
        <w:t>litiskontestácie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iba plody pozbierané (nespotrebované)</w:t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zlomyseľný žalovaný-</w:t>
      </w:r>
    </w:p>
    <w:p w:rsidR="00C83415" w:rsidRPr="00B540CB" w:rsidRDefault="00C83415" w:rsidP="0004707D">
      <w:pPr>
        <w:pStyle w:val="Odsekzoznamu"/>
        <w:numPr>
          <w:ilvl w:val="4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povinný vydať všetky plody, ktoré vec priniesla pred a po </w:t>
      </w:r>
      <w:proofErr w:type="spellStart"/>
      <w:r w:rsidRPr="00B540CB">
        <w:rPr>
          <w:rFonts w:ascii="Times New Roman" w:hAnsi="Times New Roman" w:cs="Times New Roman"/>
          <w:sz w:val="24"/>
        </w:rPr>
        <w:t>litiskontestácii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 plody spojené s materskou vecou, plody pozbierané (spotrebované/ nespotrebované), plody vyťažené </w:t>
      </w:r>
    </w:p>
    <w:p w:rsidR="00C83415" w:rsidRPr="00B540CB" w:rsidRDefault="00C83415" w:rsidP="0004707D">
      <w:pPr>
        <w:pStyle w:val="Odsekzoznamu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zodpovednosť za zničenie/zhoršenie veci</w:t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prokuliáni</w:t>
      </w:r>
      <w:proofErr w:type="spellEnd"/>
      <w:r w:rsidRPr="00B540CB">
        <w:rPr>
          <w:rFonts w:ascii="Times New Roman" w:hAnsi="Times New Roman" w:cs="Times New Roman"/>
          <w:sz w:val="24"/>
        </w:rPr>
        <w:t>: aj náhodné zničenie alebo poškodenie</w:t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sabiniáni</w:t>
      </w:r>
      <w:proofErr w:type="spellEnd"/>
      <w:r w:rsidRPr="00B540CB">
        <w:rPr>
          <w:rFonts w:ascii="Times New Roman" w:hAnsi="Times New Roman" w:cs="Times New Roman"/>
          <w:sz w:val="24"/>
        </w:rPr>
        <w:t>: iba zavinené zničenie alebo poškodenie</w:t>
      </w:r>
    </w:p>
    <w:p w:rsidR="00C83415" w:rsidRPr="00B540CB" w:rsidRDefault="00C83415" w:rsidP="0004707D">
      <w:pPr>
        <w:pStyle w:val="Odsekzoznamu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nárok na náhradu nákladov</w:t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delenie:</w:t>
      </w:r>
    </w:p>
    <w:p w:rsidR="00C83415" w:rsidRPr="00B540CB" w:rsidRDefault="00C83415" w:rsidP="0004707D">
      <w:pPr>
        <w:pStyle w:val="Odsekzoznamu"/>
        <w:numPr>
          <w:ilvl w:val="4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nevyhnutné- na zachovanie veci</w:t>
      </w:r>
    </w:p>
    <w:p w:rsidR="00C83415" w:rsidRPr="00B540CB" w:rsidRDefault="00C83415" w:rsidP="0004707D">
      <w:pPr>
        <w:pStyle w:val="Odsekzoznamu"/>
        <w:numPr>
          <w:ilvl w:val="4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užitočné-  objektívne zhodnocujúce vec</w:t>
      </w:r>
    </w:p>
    <w:p w:rsidR="00C83415" w:rsidRPr="00B540CB" w:rsidRDefault="00C83415" w:rsidP="0004707D">
      <w:pPr>
        <w:pStyle w:val="Odsekzoznamu"/>
        <w:numPr>
          <w:ilvl w:val="4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luxusné- náklady na skrášlenie veci (</w:t>
      </w:r>
      <w:proofErr w:type="spellStart"/>
      <w:r w:rsidRPr="00B540CB">
        <w:rPr>
          <w:rFonts w:ascii="Times New Roman" w:hAnsi="Times New Roman" w:cs="Times New Roman"/>
          <w:sz w:val="24"/>
        </w:rPr>
        <w:t>zybtočné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dobromyseľnému: nevyhnutné + užitočné</w:t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zlomyseľnému: nevyhnutné</w:t>
      </w:r>
    </w:p>
    <w:p w:rsidR="00C83415" w:rsidRPr="00B540CB" w:rsidRDefault="00C83415" w:rsidP="0004707D">
      <w:pPr>
        <w:pStyle w:val="Odsekzoznamu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procesný prostriedok: „námietka zlomyseľnosti“ (v 1 spore rozhodnúť o všetkých nárokoch </w:t>
      </w:r>
      <w:proofErr w:type="spellStart"/>
      <w:r w:rsidRPr="00B540CB">
        <w:rPr>
          <w:rFonts w:ascii="Times New Roman" w:hAnsi="Times New Roman" w:cs="Times New Roman"/>
          <w:sz w:val="24"/>
        </w:rPr>
        <w:t>proc</w:t>
      </w:r>
      <w:proofErr w:type="spellEnd"/>
      <w:r w:rsidRPr="00B540CB">
        <w:rPr>
          <w:rFonts w:ascii="Times New Roman" w:hAnsi="Times New Roman" w:cs="Times New Roman"/>
          <w:sz w:val="24"/>
        </w:rPr>
        <w:t>. strán vzťahujúcich sa na vec)</w:t>
      </w:r>
    </w:p>
    <w:p w:rsidR="00C83415" w:rsidRPr="00B540CB" w:rsidRDefault="00C83415" w:rsidP="0004707D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námietky:</w:t>
      </w:r>
    </w:p>
    <w:p w:rsidR="00C83415" w:rsidRPr="00B540CB" w:rsidRDefault="00C83415" w:rsidP="0004707D">
      <w:pPr>
        <w:pStyle w:val="Odsekzoznamu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1. námietka-</w:t>
      </w:r>
    </w:p>
    <w:p w:rsidR="00C83415" w:rsidRPr="00B540CB" w:rsidRDefault="00C83415" w:rsidP="0004707D">
      <w:pPr>
        <w:pStyle w:val="Odsekzoznamu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slúžila žalovanému, ak </w:t>
      </w:r>
      <w:proofErr w:type="spellStart"/>
      <w:r w:rsidRPr="00B540CB">
        <w:rPr>
          <w:rFonts w:ascii="Times New Roman" w:hAnsi="Times New Roman" w:cs="Times New Roman"/>
          <w:sz w:val="24"/>
        </w:rPr>
        <w:t>mancipačnú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vec nadobudol kúpou no namiesto </w:t>
      </w:r>
      <w:proofErr w:type="spellStart"/>
      <w:r w:rsidRPr="00B540CB">
        <w:rPr>
          <w:rFonts w:ascii="Times New Roman" w:hAnsi="Times New Roman" w:cs="Times New Roman"/>
          <w:sz w:val="24"/>
        </w:rPr>
        <w:t>mancipácie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ju od žalobcu </w:t>
      </w:r>
      <w:proofErr w:type="spellStart"/>
      <w:r w:rsidRPr="00B540CB">
        <w:rPr>
          <w:rFonts w:ascii="Times New Roman" w:hAnsi="Times New Roman" w:cs="Times New Roman"/>
          <w:sz w:val="24"/>
        </w:rPr>
        <w:t>dostla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odovzdaním</w:t>
      </w:r>
    </w:p>
    <w:p w:rsidR="00C83415" w:rsidRPr="00B540CB" w:rsidRDefault="00C83415" w:rsidP="0004707D">
      <w:pPr>
        <w:pStyle w:val="Odsekzoznamu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len pri </w:t>
      </w:r>
      <w:proofErr w:type="spellStart"/>
      <w:r w:rsidRPr="00B540CB">
        <w:rPr>
          <w:rFonts w:ascii="Times New Roman" w:hAnsi="Times New Roman" w:cs="Times New Roman"/>
          <w:sz w:val="24"/>
        </w:rPr>
        <w:t>vindikácii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scudziteľa (nevlastníka), od kt. žalovaný nadobudol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ex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iusta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causa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a dobromyseľne určitú vec, pričom scudziteľ sa dodatočne stal vlastníkom veci</w:t>
      </w:r>
    </w:p>
    <w:p w:rsidR="00C83415" w:rsidRPr="00B540CB" w:rsidRDefault="00C83415" w:rsidP="0004707D">
      <w:pPr>
        <w:pStyle w:val="Odsekzoznamu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2. námietka-</w:t>
      </w:r>
    </w:p>
    <w:p w:rsidR="00C83415" w:rsidRPr="00B540CB" w:rsidRDefault="00C83415" w:rsidP="0004707D">
      <w:pPr>
        <w:pStyle w:val="Odsekzoznamu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keď žalobca podľa civ. práva oprávnene žaloval, no </w:t>
      </w:r>
      <w:proofErr w:type="spellStart"/>
      <w:r w:rsidRPr="00B540CB">
        <w:rPr>
          <w:rFonts w:ascii="Times New Roman" w:hAnsi="Times New Roman" w:cs="Times New Roman"/>
          <w:sz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to považoval za príkre a nespravodlivé</w:t>
      </w:r>
    </w:p>
    <w:p w:rsidR="00C83415" w:rsidRPr="00B540CB" w:rsidRDefault="00C83415" w:rsidP="0004707D">
      <w:pPr>
        <w:pStyle w:val="Odsekzoznamu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napr.: žalovaný držiteľ na predmetnú vec vynaložil náklady a vlastník žiadal vydanie veci,  odmietajúc náklady uhradiť (</w:t>
      </w:r>
      <w:proofErr w:type="spellStart"/>
      <w:r w:rsidRPr="00B540CB">
        <w:rPr>
          <w:rFonts w:ascii="Times New Roman" w:hAnsi="Times New Roman" w:cs="Times New Roman"/>
          <w:sz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 danom prípade umožnil túto námietku, aby sudca uvážil, či a v akom rozsahu bude žalobca povinný nahradiť náklady)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Nadobudnutie vlastníckeho práva zmiešaním a spracovaním.</w:t>
      </w:r>
    </w:p>
    <w:p w:rsidR="00C83415" w:rsidRPr="00B540CB" w:rsidRDefault="00C83415" w:rsidP="0004707D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dva spôsoby nadobudnutia majetku: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pôvodné (</w:t>
      </w:r>
      <w:proofErr w:type="spellStart"/>
      <w:r w:rsidRPr="00B540CB">
        <w:rPr>
          <w:rFonts w:ascii="Times New Roman" w:hAnsi="Times New Roman" w:cs="Times New Roman"/>
          <w:sz w:val="24"/>
        </w:rPr>
        <w:t>originárne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nadobudnutie bez ohľadu na vlastnícke právo predchodcu a na to, či pred ju tým niekto vlastnil (môže byť aj proti právu predchodcu)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dôraz: nadobúdateľ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patria tu tieto dva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odvodené (derivatívne)</w:t>
      </w:r>
    </w:p>
    <w:p w:rsidR="00C83415" w:rsidRPr="00B540CB" w:rsidRDefault="00C83415" w:rsidP="0004707D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nadobudnutie zmiešaním a spracovaním: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spoločné: jednotlivý objekt VP prestala existovať (nie fyzickým zničením) lebo sa stala súčasť inej/ spracovala sa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platia tieto skutkové podstaty: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išlo o spojenie, zliatie alebo zmiešanie dvoch/ viacerých vecí do jedného hosp. celku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nastali bez dohody o právnom úkone (bez vedomia a súhlasu rozličných vlastníkov)</w:t>
      </w:r>
    </w:p>
    <w:p w:rsidR="00C83415" w:rsidRPr="00B540CB" w:rsidRDefault="00C83415" w:rsidP="0004707D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nadobudnutie vlastníckeho práva zmiešaním: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rozlišujeme: splynutie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confusio</w:t>
      </w:r>
      <w:proofErr w:type="spellEnd"/>
      <w:r w:rsidRPr="00B540CB">
        <w:rPr>
          <w:rFonts w:ascii="Times New Roman" w:hAnsi="Times New Roman" w:cs="Times New Roman"/>
          <w:sz w:val="24"/>
        </w:rPr>
        <w:t>) a zmiešanie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commixtio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pôvodný spôsob nadobudnutia VP: zjednotenie kvapalných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confusio</w:t>
      </w:r>
      <w:proofErr w:type="spellEnd"/>
      <w:r w:rsidRPr="00B540CB">
        <w:rPr>
          <w:rFonts w:ascii="Times New Roman" w:hAnsi="Times New Roman" w:cs="Times New Roman"/>
          <w:sz w:val="24"/>
        </w:rPr>
        <w:t>)/ sypkých látok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commixtio</w:t>
      </w:r>
      <w:proofErr w:type="spellEnd"/>
      <w:r w:rsidRPr="00B540CB">
        <w:rPr>
          <w:rFonts w:ascii="Times New Roman" w:hAnsi="Times New Roman" w:cs="Times New Roman"/>
          <w:sz w:val="24"/>
        </w:rPr>
        <w:t>) rozličných vlastníkov do nerozoznateľného hmotného celku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ak nastalo zmiešanie dvoch sypkých látok (dve hromady obilia dvoch vlastníkov) z ich vôle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spoluvlastníctvo k zmiešanej veci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 ak nastalo zmiešanie dvoch sypkých látok náhodne/ z vôle len 1 vlastníka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nevznikalo spoluvlastníctvo, lebo veci nestratili svoju integritu (vlastníctvo ostáva zachované, každý vlastník má žalobu na vydanie jemu patriace množstvo látky)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osobitný prípad: zmiešanie vlastných peňazí s cudzími: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nerozoznateľné zmiešanie-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VP k cudzím peniazom nadobudol </w:t>
      </w:r>
      <w:proofErr w:type="spellStart"/>
      <w:r w:rsidRPr="00B540CB">
        <w:rPr>
          <w:rFonts w:ascii="Times New Roman" w:hAnsi="Times New Roman" w:cs="Times New Roman"/>
          <w:sz w:val="24"/>
        </w:rPr>
        <w:t>zmiešateľ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(aj zlodej)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bývalý vlastník: žaloba z krádeže, žaloba z bezdôvodného obohatenia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rozoznateľné zmiešanie-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  VP zachované každému vlastníkovi; obaja žaloba na vydanie jemu patriaceho množstvo peňazí</w:t>
      </w:r>
    </w:p>
    <w:p w:rsidR="00C83415" w:rsidRPr="00B540CB" w:rsidRDefault="00C83415" w:rsidP="0004707D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nadobudnutie vlastníckeho práva spracovaním: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spracovanie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specificatio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pôvodný spôsob nadobudnutia VP: upravenie cudzej hnuteľnej veci tak, že z nej vznikne nová vec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nova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species</w:t>
      </w:r>
      <w:proofErr w:type="spellEnd"/>
      <w:r w:rsidRPr="00B540CB">
        <w:rPr>
          <w:rFonts w:ascii="Times New Roman" w:hAnsi="Times New Roman" w:cs="Times New Roman"/>
          <w:sz w:val="24"/>
        </w:rPr>
        <w:t>), napr.: látka- šaty, drevo- stôl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spracovávaná vec- látka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materia</w:t>
      </w:r>
      <w:proofErr w:type="spellEnd"/>
      <w:r w:rsidRPr="00B540CB">
        <w:rPr>
          <w:rFonts w:ascii="Times New Roman" w:hAnsi="Times New Roman" w:cs="Times New Roman"/>
          <w:sz w:val="24"/>
        </w:rPr>
        <w:t>), získaná vec- výrobok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species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vlastník veci/ niekto v jeho mene spracoval vlastnú vec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vlastníkom sa stal vlastník látky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sporné: či spracovaním cudzej látky vznikla nová vec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3 názory: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sabiniáni</w:t>
      </w:r>
      <w:proofErr w:type="spellEnd"/>
      <w:r w:rsidRPr="00B540CB">
        <w:rPr>
          <w:rFonts w:ascii="Times New Roman" w:hAnsi="Times New Roman" w:cs="Times New Roman"/>
          <w:sz w:val="24"/>
        </w:rPr>
        <w:t>-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látka: podstatný element individuality veci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vlastník výrobku= vlastník látky (vec zostáva v podstate identická)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prokuliáni</w:t>
      </w:r>
      <w:proofErr w:type="spellEnd"/>
      <w:r w:rsidRPr="00B540CB">
        <w:rPr>
          <w:rFonts w:ascii="Times New Roman" w:hAnsi="Times New Roman" w:cs="Times New Roman"/>
          <w:sz w:val="24"/>
        </w:rPr>
        <w:t>-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forma: rozhodujúca 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výrobok= vec nikoho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nullius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spracovateľ ju môže okupovať podľa zásady (VN patrí prvému, kto sa jej zmocní)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stredná mienka (právnik </w:t>
      </w:r>
      <w:proofErr w:type="spellStart"/>
      <w:r w:rsidRPr="00B540CB">
        <w:rPr>
          <w:rFonts w:ascii="Times New Roman" w:hAnsi="Times New Roman" w:cs="Times New Roman"/>
          <w:sz w:val="24"/>
        </w:rPr>
        <w:t>Paulus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rozhodujúce: či spracovanú vec možno uviesť do pôvodného stavu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ak áno-</w:t>
      </w:r>
    </w:p>
    <w:p w:rsidR="00C83415" w:rsidRPr="00B540CB" w:rsidRDefault="00C83415" w:rsidP="0004707D">
      <w:pPr>
        <w:pStyle w:val="Odsekzoznamu"/>
        <w:numPr>
          <w:ilvl w:val="6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napr.: roztaviť kľúč</w:t>
      </w:r>
    </w:p>
    <w:p w:rsidR="00C83415" w:rsidRPr="00B540CB" w:rsidRDefault="00C83415" w:rsidP="0004707D">
      <w:pPr>
        <w:pStyle w:val="Odsekzoznamu"/>
        <w:numPr>
          <w:ilvl w:val="6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vlastník výrobku= vlastník látky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nie-</w:t>
      </w:r>
    </w:p>
    <w:p w:rsidR="00C83415" w:rsidRPr="00B540CB" w:rsidRDefault="00C83415" w:rsidP="0004707D">
      <w:pPr>
        <w:pStyle w:val="Odsekzoznamu"/>
        <w:numPr>
          <w:ilvl w:val="6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napr.: lieky, textílie</w:t>
      </w:r>
    </w:p>
    <w:p w:rsidR="00C83415" w:rsidRPr="00B540CB" w:rsidRDefault="00C83415" w:rsidP="0004707D">
      <w:pPr>
        <w:pStyle w:val="Odsekzoznamu"/>
        <w:numPr>
          <w:ilvl w:val="6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vlastník výrobku= výrobca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Odvodené spôsoby nadobudnutia vlastníckeho práva.</w:t>
      </w:r>
    </w:p>
    <w:p w:rsidR="00C83415" w:rsidRPr="00B540CB" w:rsidRDefault="00C83415" w:rsidP="0004707D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základ: zásada </w:t>
      </w:r>
      <w:proofErr w:type="spellStart"/>
      <w:r w:rsidRPr="00B540CB">
        <w:rPr>
          <w:rFonts w:ascii="Times New Roman" w:hAnsi="Times New Roman" w:cs="Times New Roman"/>
          <w:sz w:val="24"/>
        </w:rPr>
        <w:t>Ulpiána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(každý môže na druhý preniesť iba toľko práva, koľko má)</w:t>
      </w:r>
    </w:p>
    <w:p w:rsidR="00C83415" w:rsidRPr="00B540CB" w:rsidRDefault="00C83415" w:rsidP="0004707D">
      <w:pPr>
        <w:pStyle w:val="Odsekzoznamu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nadobudnutie VP dobromyseľného: len vydržaním</w:t>
      </w:r>
    </w:p>
    <w:p w:rsidR="00C83415" w:rsidRPr="00B540CB" w:rsidRDefault="00C83415" w:rsidP="0004707D">
      <w:pPr>
        <w:pStyle w:val="Odsekzoznamu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istota právneho obchodu na základe krátkych vydržacích lehôt</w:t>
      </w:r>
    </w:p>
    <w:p w:rsidR="00C83415" w:rsidRPr="00B540CB" w:rsidRDefault="00C83415" w:rsidP="0004707D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závisí od: rovnakého/obsiahlejšieho VP práva predchodcu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auctor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>,</w:t>
      </w:r>
      <w:r w:rsidRPr="00B540CB">
        <w:rPr>
          <w:rFonts w:ascii="Times New Roman" w:hAnsi="Times New Roman" w:cs="Times New Roman"/>
          <w:sz w:val="24"/>
        </w:rPr>
        <w:t xml:space="preserve"> scudziteľ)</w:t>
      </w:r>
    </w:p>
    <w:p w:rsidR="00C83415" w:rsidRPr="00B540CB" w:rsidRDefault="00C83415" w:rsidP="0004707D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podstata: prevod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successio</w:t>
      </w:r>
      <w:proofErr w:type="spellEnd"/>
      <w:r w:rsidRPr="00B540CB">
        <w:rPr>
          <w:rFonts w:ascii="Times New Roman" w:hAnsi="Times New Roman" w:cs="Times New Roman"/>
          <w:sz w:val="24"/>
        </w:rPr>
        <w:t>) VP k jednotlivej veci na iného prostredníctvom PÚ</w:t>
      </w:r>
    </w:p>
    <w:p w:rsidR="00C83415" w:rsidRPr="00B540CB" w:rsidRDefault="00C83415" w:rsidP="0004707D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dôležité kritérium: nadobúdateľ odvodzuje svoje právne postavenie (nadobudnutie veci) odvodzuje od pôvodného vlastníka v rozsahu, aký mu vymedzil uskutočnený PÚ</w:t>
      </w:r>
    </w:p>
    <w:p w:rsidR="00C83415" w:rsidRPr="00B540CB" w:rsidRDefault="00C83415" w:rsidP="0004707D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predmet:  vec, kt. už bola vo vlastníctve niekoho iného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pri prevode: scudziteľ a nadobúdateľ</w:t>
      </w:r>
    </w:p>
    <w:p w:rsidR="00C83415" w:rsidRPr="00B540CB" w:rsidRDefault="00C83415" w:rsidP="0004707D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 najstaršom RP: neznámy prevod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len nadobúdacie právne úkony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mancipatio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,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cessio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), kde nadobúdateľ preniesol tvrdenie o existencii svojho práva a scudziteľ mlčal (prevod až v klasickom práve- základom pravidlo: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nemo plus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  druhy:</w:t>
      </w:r>
    </w:p>
    <w:p w:rsidR="00C83415" w:rsidRPr="00B540CB" w:rsidRDefault="00C83415" w:rsidP="0004707D">
      <w:pPr>
        <w:pStyle w:val="Odsekzoznamu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i/>
          <w:iCs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mancipatio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>-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scudzovací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abstraktný právny úkon medzi živými, kt. vlastník veci v slávnostnej forme previedol na druhého kv. vlastníctvo/ tomu podobnú moc nad osobou/ majetkom (PÚ, kt. pre svoje účinky nevyžadoval dohodu o právnom dôvode)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prítomnosť: scudziteľ, nadobúdateľ a min. 5 svedkov- dospelých rímskych občanov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civibus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Romanis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puberitus</w:t>
      </w:r>
      <w:proofErr w:type="spellEnd"/>
      <w:r w:rsidRPr="00B540CB">
        <w:rPr>
          <w:rFonts w:ascii="Times New Roman" w:hAnsi="Times New Roman" w:cs="Times New Roman"/>
          <w:sz w:val="24"/>
        </w:rPr>
        <w:t>) + ďalší s rovnakým postavením, kt. držal bronzovú váhu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libripens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priebeh: nadobúdateľ uchopil predmet </w:t>
      </w:r>
      <w:proofErr w:type="spellStart"/>
      <w:r w:rsidRPr="00B540CB">
        <w:rPr>
          <w:rFonts w:ascii="Times New Roman" w:hAnsi="Times New Roman" w:cs="Times New Roman"/>
          <w:sz w:val="24"/>
        </w:rPr>
        <w:t>mancipácie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„tvrdím, že tento otrok je môj podľa kv. práva a má byť mnou kúpený týmto kúskom bronzu a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libripens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“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udrel kúskom medzi/ mincou na váhu a odovzdal ju namiesto kúpnej ceny 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predmet: len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pri hnuteľných veciach: potrebná ich prítomnosť</w:t>
      </w:r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pri nehnuteľných veciach: nepotrebná ich prítomnosť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základný motív: publicita, zverejnenie prevodu VP (osobitná slávnostná forma- určovala jej právny charakter)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podľa najstaršieho práva: výmenný úkon (súčasná výmena plnenia- predmetu a ceny)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právne účinky:</w:t>
      </w:r>
      <w:r w:rsidRPr="00B540CB">
        <w:rPr>
          <w:rFonts w:ascii="Times New Roman" w:hAnsi="Times New Roman" w:cs="Times New Roman"/>
          <w:sz w:val="24"/>
        </w:rPr>
        <w:tab/>
      </w:r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ak scudziteľ kv. vlastník </w:t>
      </w:r>
      <w:proofErr w:type="spellStart"/>
      <w:r w:rsidRPr="00B540CB">
        <w:rPr>
          <w:rFonts w:ascii="Times New Roman" w:hAnsi="Times New Roman" w:cs="Times New Roman"/>
          <w:sz w:val="24"/>
        </w:rPr>
        <w:t>manc</w:t>
      </w:r>
      <w:proofErr w:type="spellEnd"/>
      <w:r w:rsidRPr="00B540CB">
        <w:rPr>
          <w:rFonts w:ascii="Times New Roman" w:hAnsi="Times New Roman" w:cs="Times New Roman"/>
          <w:sz w:val="24"/>
        </w:rPr>
        <w:t>. veci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</w:rPr>
        <w:t>mancipáciou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získal </w:t>
      </w:r>
      <w:proofErr w:type="spellStart"/>
      <w:r w:rsidRPr="00B540CB">
        <w:rPr>
          <w:rFonts w:ascii="Times New Roman" w:hAnsi="Times New Roman" w:cs="Times New Roman"/>
          <w:sz w:val="24"/>
        </w:rPr>
        <w:t>kv</w:t>
      </w:r>
      <w:proofErr w:type="spellEnd"/>
      <w:r w:rsidRPr="00B540CB">
        <w:rPr>
          <w:rFonts w:ascii="Times New Roman" w:hAnsi="Times New Roman" w:cs="Times New Roman"/>
          <w:sz w:val="24"/>
        </w:rPr>
        <w:t>. vlastníctvo v </w:t>
      </w:r>
      <w:proofErr w:type="spellStart"/>
      <w:r w:rsidRPr="00B540CB">
        <w:rPr>
          <w:rFonts w:ascii="Times New Roman" w:hAnsi="Times New Roman" w:cs="Times New Roman"/>
          <w:sz w:val="24"/>
        </w:rPr>
        <w:t>keci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právny základ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causa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540CB">
        <w:rPr>
          <w:rFonts w:ascii="Times New Roman" w:hAnsi="Times New Roman" w:cs="Times New Roman"/>
          <w:sz w:val="24"/>
        </w:rPr>
        <w:t>mancipácie</w:t>
      </w:r>
      <w:proofErr w:type="spellEnd"/>
      <w:r w:rsidRPr="00B540CB">
        <w:rPr>
          <w:rFonts w:ascii="Times New Roman" w:hAnsi="Times New Roman" w:cs="Times New Roman"/>
          <w:sz w:val="24"/>
        </w:rPr>
        <w:t>: kúpa, darovanie, zriadenie vena, verná ruka</w:t>
      </w:r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účinkovala abstraktne: aj pri neplatnom PÚ  </w:t>
      </w:r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vznikom a používaním mincí: zaplatenie </w:t>
      </w:r>
      <w:proofErr w:type="spellStart"/>
      <w:r w:rsidRPr="00B540CB">
        <w:rPr>
          <w:rFonts w:ascii="Times New Roman" w:hAnsi="Times New Roman" w:cs="Times New Roman"/>
          <w:sz w:val="24"/>
        </w:rPr>
        <w:t>mancipácie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len symbolické  </w:t>
      </w:r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bonitárnym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vlastníctvom: stratila praktický význam</w:t>
      </w:r>
    </w:p>
    <w:p w:rsidR="00C83415" w:rsidRPr="00B540CB" w:rsidRDefault="00C83415" w:rsidP="0004707D">
      <w:pPr>
        <w:pStyle w:val="Odsekzoznamu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i/>
          <w:iCs/>
          <w:sz w:val="24"/>
        </w:rPr>
        <w:t xml:space="preserve"> 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cessio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: </w:t>
      </w:r>
      <w:r w:rsidRPr="00B540CB">
        <w:rPr>
          <w:rFonts w:ascii="Times New Roman" w:hAnsi="Times New Roman" w:cs="Times New Roman"/>
          <w:sz w:val="24"/>
        </w:rPr>
        <w:t>odstúpenie pred súdom</w:t>
      </w:r>
      <w:r w:rsidRPr="00B540CB">
        <w:rPr>
          <w:rFonts w:ascii="Times New Roman" w:hAnsi="Times New Roman" w:cs="Times New Roman"/>
          <w:i/>
          <w:iCs/>
          <w:sz w:val="24"/>
        </w:rPr>
        <w:t>-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PÚ prispôsobený </w:t>
      </w:r>
      <w:proofErr w:type="spellStart"/>
      <w:r w:rsidRPr="00B540CB">
        <w:rPr>
          <w:rFonts w:ascii="Times New Roman" w:hAnsi="Times New Roman" w:cs="Times New Roman"/>
          <w:sz w:val="24"/>
        </w:rPr>
        <w:t>vl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. procesu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legis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sacramento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rem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nadobúdateľ za prítomnosti </w:t>
      </w:r>
      <w:proofErr w:type="spellStart"/>
      <w:r w:rsidRPr="00B540CB">
        <w:rPr>
          <w:rFonts w:ascii="Times New Roman" w:hAnsi="Times New Roman" w:cs="Times New Roman"/>
          <w:sz w:val="24"/>
        </w:rPr>
        <w:t>prétora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scudziteľa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žalobná formula „tvrdím, že táto vec je moja podľa kv. práva“ (scudziteľ mlčal, čím to uznal)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na základe toho: </w:t>
      </w:r>
      <w:proofErr w:type="spellStart"/>
      <w:r w:rsidRPr="00B540CB">
        <w:rPr>
          <w:rFonts w:ascii="Times New Roman" w:hAnsi="Times New Roman" w:cs="Times New Roman"/>
          <w:sz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bezodkladne pririekol </w:t>
      </w:r>
      <w:proofErr w:type="spellStart"/>
      <w:r w:rsidRPr="00B540CB">
        <w:rPr>
          <w:rFonts w:ascii="Times New Roman" w:hAnsi="Times New Roman" w:cs="Times New Roman"/>
          <w:sz w:val="24"/>
        </w:rPr>
        <w:t>kv</w:t>
      </w:r>
      <w:proofErr w:type="spellEnd"/>
      <w:r w:rsidRPr="00B540CB">
        <w:rPr>
          <w:rFonts w:ascii="Times New Roman" w:hAnsi="Times New Roman" w:cs="Times New Roman"/>
          <w:sz w:val="24"/>
        </w:rPr>
        <w:t>. vlastníctvo nadobúdateľovi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spôsobilá: preniesť kv. vlastníctvo k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/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nec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, </w:t>
      </w:r>
      <w:r w:rsidRPr="00B540CB">
        <w:rPr>
          <w:rFonts w:ascii="Times New Roman" w:hAnsi="Times New Roman" w:cs="Times New Roman"/>
          <w:sz w:val="24"/>
        </w:rPr>
        <w:t>obstaraniu/ zániku služobnosti a iných práv</w:t>
      </w:r>
    </w:p>
    <w:p w:rsidR="00C83415" w:rsidRPr="00B540CB" w:rsidRDefault="00C83415" w:rsidP="0004707D">
      <w:pPr>
        <w:pStyle w:val="Odsekzoznamu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i/>
          <w:iCs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ex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iusta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causa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: </w:t>
      </w:r>
      <w:r w:rsidRPr="00B540CB">
        <w:rPr>
          <w:rFonts w:ascii="Times New Roman" w:hAnsi="Times New Roman" w:cs="Times New Roman"/>
          <w:sz w:val="24"/>
        </w:rPr>
        <w:t>odovzdanie</w:t>
      </w:r>
      <w:r w:rsidRPr="00B540CB">
        <w:rPr>
          <w:rFonts w:ascii="Times New Roman" w:hAnsi="Times New Roman" w:cs="Times New Roman"/>
          <w:i/>
          <w:iCs/>
          <w:sz w:val="24"/>
        </w:rPr>
        <w:t>-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neformálny, kauzálny a </w:t>
      </w:r>
      <w:proofErr w:type="spellStart"/>
      <w:r w:rsidRPr="00B540CB">
        <w:rPr>
          <w:rFonts w:ascii="Times New Roman" w:hAnsi="Times New Roman" w:cs="Times New Roman"/>
          <w:sz w:val="24"/>
        </w:rPr>
        <w:t>scudzovací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PÚ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iuris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gentium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 xml:space="preserve">týkajúci sa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nec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podstata: prevod faktickej moci, kt. závisela od právneho dôvodu uznaného právnym poriadkom (dôvod nadobudnutie KV)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účel: prevod kv. vlastníctva/ VP podobných užívacích práv k prov. pozemkom/ bon. vlastníctva k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v užšom zmysle: iba vlastné vydanie veci (prevod držby ako faktickej moci nad vecou)</w:t>
      </w:r>
    </w:p>
    <w:p w:rsidR="00C83415" w:rsidRPr="00B540CB" w:rsidRDefault="00C83415" w:rsidP="0004707D">
      <w:pPr>
        <w:pStyle w:val="Odsekzoznamu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skutková podstata takéhoto nadobudnutia:</w:t>
      </w:r>
      <w:r w:rsidRPr="00B540CB">
        <w:rPr>
          <w:rFonts w:ascii="Times New Roman" w:hAnsi="Times New Roman" w:cs="Times New Roman"/>
          <w:sz w:val="24"/>
        </w:rPr>
        <w:tab/>
      </w:r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odovzdanie (vydanie) veci-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skutočné vydanie veci nadobúdateľovi (mat. prvok)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nadobudnutie držby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t. j. </w:t>
      </w:r>
      <w:proofErr w:type="spellStart"/>
      <w:r w:rsidRPr="00B540CB">
        <w:rPr>
          <w:rFonts w:ascii="Times New Roman" w:hAnsi="Times New Roman" w:cs="Times New Roman"/>
          <w:sz w:val="24"/>
        </w:rPr>
        <w:t>scudzovací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PÚ uzavretý nadobúdateľom a </w:t>
      </w:r>
      <w:proofErr w:type="spellStart"/>
      <w:r w:rsidRPr="00B540CB">
        <w:rPr>
          <w:rFonts w:ascii="Times New Roman" w:hAnsi="Times New Roman" w:cs="Times New Roman"/>
          <w:sz w:val="24"/>
        </w:rPr>
        <w:t>scudzovateľom</w:t>
      </w:r>
      <w:proofErr w:type="spellEnd"/>
      <w:r w:rsidRPr="00B540CB">
        <w:rPr>
          <w:rFonts w:ascii="Times New Roman" w:hAnsi="Times New Roman" w:cs="Times New Roman"/>
          <w:sz w:val="24"/>
        </w:rPr>
        <w:t>, kt. si bežne neuvedomujú (súčasne s ňou/ pred ňou sa uzaviera aj zaväzovací PÚ)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i/>
          <w:iCs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: </w:t>
      </w:r>
      <w:r w:rsidRPr="00B540CB">
        <w:rPr>
          <w:rFonts w:ascii="Times New Roman" w:hAnsi="Times New Roman" w:cs="Times New Roman"/>
          <w:sz w:val="24"/>
        </w:rPr>
        <w:t>spôsob (</w:t>
      </w:r>
      <w:r w:rsidRPr="00B540CB">
        <w:rPr>
          <w:rFonts w:ascii="Times New Roman" w:hAnsi="Times New Roman" w:cs="Times New Roman"/>
          <w:i/>
          <w:iCs/>
          <w:sz w:val="24"/>
        </w:rPr>
        <w:t>modus</w:t>
      </w:r>
      <w:r w:rsidRPr="00B540CB">
        <w:rPr>
          <w:rFonts w:ascii="Times New Roman" w:hAnsi="Times New Roman" w:cs="Times New Roman"/>
          <w:sz w:val="24"/>
        </w:rPr>
        <w:t>) nadobudnutia VP</w:t>
      </w:r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právny dôvod odovzdávania-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nutnosť: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iusta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causa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traditionis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)- </w:t>
      </w:r>
      <w:r w:rsidRPr="00B540CB">
        <w:rPr>
          <w:rFonts w:ascii="Times New Roman" w:hAnsi="Times New Roman" w:cs="Times New Roman"/>
          <w:sz w:val="24"/>
        </w:rPr>
        <w:t>typická, PP prípustná kauza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odôvodňovala účinok prenesenia KV tradíciou veci, kt. bola v držbe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závislý predpoklad (spolu s prevodom držby) účinnosti prevodu VP 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vznik: objektívne (ak sa v nej strany zjednotili)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nevznikla: ak nadobúdateľ konal zlomyseľne, ak kauza bola zakázaná (darovanie medzi manželmi)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musel ju sprevádzať právny dôvod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prevod VP (kúpa, darovanie)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neuskutočnil sa, ak sa vec odovzdala do úschovy, nájmu, výpožičky..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neplatnosť kauzy: neprešlo VP na príjemcu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Ulpianus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tradícia kauzálna (závislá od svojej kauzy)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neplatnosť kauzy: prešlo VP na príjemcu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Julianus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tradícia abstraktná (nezávislá od svojej kauzy)</w:t>
      </w:r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existencia VP práva scudziteľa-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ďalší predpoklad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- </w:t>
      </w:r>
      <w:r w:rsidRPr="00B540CB">
        <w:rPr>
          <w:rFonts w:ascii="Times New Roman" w:hAnsi="Times New Roman" w:cs="Times New Roman"/>
          <w:sz w:val="24"/>
        </w:rPr>
        <w:t xml:space="preserve">scudziteľ: 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sám kv. vlastníkom 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vystupovanie v mene vlastníka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zásada: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nemo plus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iuris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>-</w:t>
      </w:r>
    </w:p>
    <w:p w:rsidR="00C83415" w:rsidRPr="00B540CB" w:rsidRDefault="00C83415" w:rsidP="0004707D">
      <w:pPr>
        <w:pStyle w:val="Odsekzoznamu"/>
        <w:numPr>
          <w:ilvl w:val="6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neprípustné nadobudnutie od nevlastníka</w:t>
      </w:r>
    </w:p>
    <w:p w:rsidR="00C83415" w:rsidRPr="00B540CB" w:rsidRDefault="00C83415" w:rsidP="0004707D">
      <w:pPr>
        <w:pStyle w:val="Odsekzoznamu"/>
        <w:numPr>
          <w:ilvl w:val="6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kvalita </w:t>
      </w:r>
      <w:proofErr w:type="spellStart"/>
      <w:r w:rsidRPr="00B540CB">
        <w:rPr>
          <w:rFonts w:ascii="Times New Roman" w:hAnsi="Times New Roman" w:cs="Times New Roman"/>
          <w:sz w:val="24"/>
        </w:rPr>
        <w:t>nadob</w:t>
      </w:r>
      <w:proofErr w:type="spellEnd"/>
      <w:r w:rsidRPr="00B540CB">
        <w:rPr>
          <w:rFonts w:ascii="Times New Roman" w:hAnsi="Times New Roman" w:cs="Times New Roman"/>
          <w:sz w:val="24"/>
        </w:rPr>
        <w:t>. práva- závislá od kvality VP scudziteľa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ak scudziteľ- neoprávnený na scudzenie: aj tak došlo k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traditio</w:t>
      </w:r>
      <w:proofErr w:type="spellEnd"/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no skutočný vlastník veci mal nárok na vydanie veci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RP výnimočne pripúšťalo nadobudnutie od nevlastníka (s. 231)</w:t>
      </w:r>
    </w:p>
    <w:p w:rsidR="00C83415" w:rsidRPr="00B540CB" w:rsidRDefault="00C83415" w:rsidP="0004707D">
      <w:pPr>
        <w:pStyle w:val="Odsekzoznamu"/>
        <w:numPr>
          <w:ilvl w:val="3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ako predmet odovzdávania-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odovzdanie:</w:t>
      </w:r>
      <w:r w:rsidRPr="00B540CB">
        <w:rPr>
          <w:rFonts w:ascii="Times New Roman" w:hAnsi="Times New Roman" w:cs="Times New Roman"/>
          <w:sz w:val="24"/>
        </w:rPr>
        <w:tab/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nec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i/>
          <w:iCs/>
          <w:sz w:val="24"/>
        </w:rPr>
        <w:sym w:font="Wingdings" w:char="F0E0"/>
      </w:r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</w:rPr>
        <w:t>kv</w:t>
      </w:r>
      <w:proofErr w:type="spellEnd"/>
      <w:r w:rsidRPr="00B540CB">
        <w:rPr>
          <w:rFonts w:ascii="Times New Roman" w:hAnsi="Times New Roman" w:cs="Times New Roman"/>
          <w:sz w:val="24"/>
        </w:rPr>
        <w:t>. vlastníctvo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i/>
          <w:iCs/>
          <w:sz w:val="24"/>
        </w:rPr>
        <w:sym w:font="Wingdings" w:char="F0E0"/>
      </w:r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bon. vlastníctvo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nadobudnutie:</w:t>
      </w:r>
      <w:r w:rsidRPr="00B540CB">
        <w:rPr>
          <w:rFonts w:ascii="Times New Roman" w:hAnsi="Times New Roman" w:cs="Times New Roman"/>
          <w:sz w:val="24"/>
        </w:rPr>
        <w:tab/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tradíciou (nezávislé od zaplatenia)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 zaplatení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traditio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bez vplyvu na nadobudnutie)</w:t>
      </w:r>
    </w:p>
    <w:p w:rsidR="00C83415" w:rsidRPr="00B540CB" w:rsidRDefault="00C83415" w:rsidP="0004707D">
      <w:pPr>
        <w:pStyle w:val="Odsekzoznamu"/>
        <w:numPr>
          <w:ilvl w:val="4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vývoj: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zákon XII. Tabúľ- vyžadoval pre nadobudnutie VP aj zaplatenie kúpnej ceny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klasické právo- VP prechádzalo okamžite na základe tradície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Justiniánske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právo- dôraz: zaplatenie kúpnej ceny popri tradícií</w:t>
      </w:r>
    </w:p>
    <w:p w:rsidR="00C83415" w:rsidRPr="00B540CB" w:rsidRDefault="00C83415" w:rsidP="0004707D">
      <w:pPr>
        <w:pStyle w:val="Odsekzoznamu"/>
        <w:numPr>
          <w:ilvl w:val="5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stredoveké všeobecné právo- čas medzi odovzdaním a zaplatením – dohovor o rezervovaní vlastníctva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pactum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reservati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dominii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 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Nadobudnutie vlastníckeho práva k plodom.</w:t>
      </w:r>
    </w:p>
    <w:p w:rsidR="00C83415" w:rsidRPr="00B540CB" w:rsidRDefault="00C83415" w:rsidP="0004707D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plod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fructus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B540CB">
        <w:rPr>
          <w:rFonts w:ascii="Times New Roman" w:hAnsi="Times New Roman" w:cs="Times New Roman"/>
          <w:sz w:val="24"/>
        </w:rPr>
        <w:t>orignárny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spôsob nadobudnutia VP</w:t>
      </w:r>
    </w:p>
    <w:p w:rsidR="00C83415" w:rsidRPr="00B540CB" w:rsidRDefault="00C83415" w:rsidP="0004707D">
      <w:pPr>
        <w:pStyle w:val="Odsekzoznamu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oddelenie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separaio</w:t>
      </w:r>
      <w:proofErr w:type="spellEnd"/>
      <w:r w:rsidRPr="00B540CB">
        <w:rPr>
          <w:rFonts w:ascii="Times New Roman" w:hAnsi="Times New Roman" w:cs="Times New Roman"/>
          <w:sz w:val="24"/>
        </w:rPr>
        <w:t>) plodov od materskej veci, príp. jeho zber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perceptio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plody:</w:t>
      </w:r>
    </w:p>
    <w:p w:rsidR="00C83415" w:rsidRPr="00B540CB" w:rsidRDefault="00C83415" w:rsidP="0004707D">
      <w:pPr>
        <w:pStyle w:val="Odsekzoznamu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prirodzené plody</w:t>
      </w:r>
    </w:p>
    <w:p w:rsidR="00C83415" w:rsidRPr="00B540CB" w:rsidRDefault="00C83415" w:rsidP="0004707D">
      <w:pPr>
        <w:pStyle w:val="Odsekzoznamu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neoddelené: nesamostatná súčasť hlavnej (materskej) veci (pravidlo: „pokiaľ sú plody spojené s materskou vecou, nie sú samostatne predmetom práva“)</w:t>
      </w:r>
    </w:p>
    <w:p w:rsidR="00C83415" w:rsidRPr="00B540CB" w:rsidRDefault="00C83415" w:rsidP="0004707D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2 spôsoby nadobudnutia:</w:t>
      </w:r>
    </w:p>
    <w:p w:rsidR="00C83415" w:rsidRPr="00B540CB" w:rsidRDefault="00C83415" w:rsidP="0004707D">
      <w:pPr>
        <w:pStyle w:val="Odsekzoznamu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oddelením plodov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separatio</w:t>
      </w:r>
      <w:proofErr w:type="spellEnd"/>
      <w:r w:rsidRPr="00B540CB">
        <w:rPr>
          <w:rFonts w:ascii="Times New Roman" w:hAnsi="Times New Roman" w:cs="Times New Roman"/>
          <w:sz w:val="24"/>
        </w:rPr>
        <w:t>)- zatrasenie ovocných stromov, kosenie obilia, lámanie kameňa</w:t>
      </w:r>
    </w:p>
    <w:p w:rsidR="00C83415" w:rsidRPr="00B540CB" w:rsidRDefault="00C83415" w:rsidP="0004707D">
      <w:pPr>
        <w:pStyle w:val="Odsekzoznamu"/>
        <w:numPr>
          <w:ilvl w:val="2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tri varianty: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VP= vlastník-</w:t>
      </w:r>
    </w:p>
    <w:p w:rsidR="00C83415" w:rsidRPr="00B540CB" w:rsidRDefault="00C83415" w:rsidP="0004707D">
      <w:pPr>
        <w:pStyle w:val="Odsekzoznamu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substančný princíp: nadobudnutie na základe vlastníctva</w:t>
      </w:r>
    </w:p>
    <w:p w:rsidR="00C83415" w:rsidRPr="00B540CB" w:rsidRDefault="00C83415" w:rsidP="0004707D">
      <w:pPr>
        <w:pStyle w:val="Odsekzoznamu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bez ohľadu na to, či plody oddelil on sám/ niekoho poveril/ tretia neoprávnená osoba/ sa oddelili spontánne (prirodzený prejav totality VP)</w:t>
      </w:r>
    </w:p>
    <w:p w:rsidR="00C83415" w:rsidRPr="00B540CB" w:rsidRDefault="00C83415" w:rsidP="0004707D">
      <w:pPr>
        <w:pStyle w:val="Odsekzoznamu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pokiaľ ho nepredchádzali iní oprávnení (dve varianty nižšie)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VP= dobromyseľný držiteľ-</w:t>
      </w:r>
    </w:p>
    <w:p w:rsidR="00C83415" w:rsidRPr="00B540CB" w:rsidRDefault="00C83415" w:rsidP="0004707D">
      <w:pPr>
        <w:pStyle w:val="Odsekzoznamu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výrobný princíp: nadobudnutie na základe vynaloženej práce a nákladov</w:t>
      </w:r>
    </w:p>
    <w:p w:rsidR="00C83415" w:rsidRPr="00B540CB" w:rsidRDefault="00C83415" w:rsidP="0004707D">
      <w:pPr>
        <w:pStyle w:val="Odsekzoznamu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musel existovať dobrý úmysel; delenie podľa právnikov:</w:t>
      </w:r>
    </w:p>
    <w:p w:rsidR="00C83415" w:rsidRPr="00B540CB" w:rsidRDefault="00C83415" w:rsidP="0004707D">
      <w:pPr>
        <w:pStyle w:val="Odsekzoznamu"/>
        <w:numPr>
          <w:ilvl w:val="5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len počiatočný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bona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fides</w:t>
      </w:r>
      <w:proofErr w:type="spellEnd"/>
    </w:p>
    <w:p w:rsidR="00C83415" w:rsidRPr="00B540CB" w:rsidRDefault="00C83415" w:rsidP="0004707D">
      <w:pPr>
        <w:pStyle w:val="Odsekzoznamu"/>
        <w:numPr>
          <w:ilvl w:val="5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aj v čase oddelenia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bona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fides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„dobromyseľný držiteľ robí plody svojimi“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FA1E5" wp14:editId="3942CD6C">
                <wp:simplePos x="0" y="0"/>
                <wp:positionH relativeFrom="column">
                  <wp:posOffset>4556125</wp:posOffset>
                </wp:positionH>
                <wp:positionV relativeFrom="paragraph">
                  <wp:posOffset>272415</wp:posOffset>
                </wp:positionV>
                <wp:extent cx="228600" cy="156210"/>
                <wp:effectExtent l="0" t="19050" r="38100" b="15240"/>
                <wp:wrapNone/>
                <wp:docPr id="9" name="Šípka: zahnutá nah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621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EA48" id="Šípka: zahnutá nahor 9" o:spid="_x0000_s1026" style="position:absolute;margin-left:358.75pt;margin-top:21.45pt;width:18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LNiwIAAEEFAAAOAAAAZHJzL2Uyb0RvYy54bWysVM1O3DAQvlfqO1i+l2xWQCEii1YgqkoI&#10;UAFx9jo2iXA87ti72eVp2gfoU6C+V8dONlBKL1VzcDyemW9+/I2PjtetYSuFvgFb8nxnwpmyEqrG&#10;3pf89ubswwFnPghbCQNWlXyjPD+evX931LlCTaEGUylkBGJ90bmS1yG4Isu8rFUr/A44ZUmpAVsR&#10;SMT7rELREXprsulksp91gJVDkMp7Oj3tlXyW8LVWMlxq7VVgpuSUW0grpnUR12x2JIp7FK5u5JCG&#10;+IcsWtFYCjpCnYog2BKbP6DaRiJ40GFHQpuB1o1UqQaqJp+8qua6Fk6lWqg53o1t8v8PVl6srpA1&#10;VckPObOipSv6+e3ph3sQBXsUtV2Gp+90XgOyw9iszvmCfK7dFQ6Sp22sfK2xjX+qia1Tgzdjg9U6&#10;MEmH0+nB/oSuQZIq39uf5ukCsmdnhz58UtCyuCn5Qtlw6+aI0KXuitW5DxSXPLaWJMSc+izSLmyM&#10;iokY+0VpKi3GTd6JVOrEIFsJokP1kPfHtahUf7Q3oS+WSQFG6yQlsIiqG2NG3AEgkvV33B5isI1u&#10;KnFxdJz8LaHecbROEcGG0bFtLOBbzibkQ+K6t982pm9H7MwCqg1dNkI/Bd7Js4bafC58uBJItKeb&#10;oVEOl7RoA13JYdhxRgR4fOs82hMbSctZR2NUcv91KVBxZj5b4ulhvrsb5y4Ju3sfpyTgS83ipcYu&#10;2xOgq8np0XAybaN9MNutRmjvaOLnMSqphJUUu+Qy4FY4Cf1405sh1XyezGjWnAjn9trJCB67Gvlz&#10;s74T6AauBSLpBWxHThSvuNbbRk8L82UA3SQiPvd16DfNaSLM8KbEh+ClnKyeX77ZLwAAAP//AwBQ&#10;SwMEFAAGAAgAAAAhAKwedTzfAAAACQEAAA8AAABkcnMvZG93bnJldi54bWxMj8tOwzAQRfdI/IM1&#10;SGwQdVraBEImFUVCbCqkNnyAGzsPiMfBdtvw9wwrWM7coztnivVkB3EyPvSOEOazBISh2umeWoT3&#10;6uX2HkSIirQaHBmEbxNgXV5eFCrX7kw7c9rHVnAJhVwhdDGOuZSh7oxVYeZGQ5w1zlsVefSt1F6d&#10;udwOcpEkqbSqJ77QqdE8d6b+3B8twi4s3etbs7lJfaVsu6GPZvtVIV5fTU+PIKKZ4h8Mv/qsDiU7&#10;HdyRdBADQjbPVowiLBcPIBjIVne8OCCkHMiykP8/KH8AAAD//wMAUEsBAi0AFAAGAAgAAAAhALaD&#10;OJL+AAAA4QEAABMAAAAAAAAAAAAAAAAAAAAAAFtDb250ZW50X1R5cGVzXS54bWxQSwECLQAUAAYA&#10;CAAAACEAOP0h/9YAAACUAQAACwAAAAAAAAAAAAAAAAAvAQAAX3JlbHMvLnJlbHNQSwECLQAUAAYA&#10;CAAAACEAp0cSzYsCAABBBQAADgAAAAAAAAAAAAAAAAAuAgAAZHJzL2Uyb0RvYy54bWxQSwECLQAU&#10;AAYACAAAACEArB51PN8AAAAJAQAADwAAAAAAAAAAAAAAAADlBAAAZHJzL2Rvd25yZXYueG1sUEsF&#10;BgAAAAAEAAQA8wAAAPEFAAAAAA==&#10;" path="m,117158r170021,l170021,39053r-19526,l189548,r39052,39053l209074,39053r,117157l,156210,,117158xe" fillcolor="black [3200]" strokecolor="black [1600]" strokeweight="1pt">
                <v:stroke joinstyle="miter"/>
                <v:path arrowok="t" o:connecttype="custom" o:connectlocs="0,117158;170021,117158;170021,39053;150495,39053;189548,0;228600,39053;209074,39053;209074,156210;0,156210;0,117158" o:connectangles="0,0,0,0,0,0,0,0,0,0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</w:rPr>
        <w:t>VP= dedičný nájomník (</w:t>
      </w:r>
      <w:proofErr w:type="spellStart"/>
      <w:r w:rsidRPr="00B540CB">
        <w:rPr>
          <w:rFonts w:ascii="Times New Roman" w:hAnsi="Times New Roman" w:cs="Times New Roman"/>
          <w:sz w:val="24"/>
        </w:rPr>
        <w:t>emfyteuta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rovnaký princíp a okolností ako DD</w:t>
      </w:r>
    </w:p>
    <w:p w:rsidR="00C83415" w:rsidRPr="00B540CB" w:rsidRDefault="00C83415" w:rsidP="0004707D">
      <w:pPr>
        <w:pStyle w:val="Odsekzoznamu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zberom plodov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perceptio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takto nadobudol VP: 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F6C32" wp14:editId="7A768A56">
                <wp:simplePos x="0" y="0"/>
                <wp:positionH relativeFrom="column">
                  <wp:posOffset>3900805</wp:posOffset>
                </wp:positionH>
                <wp:positionV relativeFrom="paragraph">
                  <wp:posOffset>115570</wp:posOffset>
                </wp:positionV>
                <wp:extent cx="2072640" cy="365760"/>
                <wp:effectExtent l="0" t="0" r="381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3415" w:rsidRPr="006D1F39" w:rsidRDefault="00C83415" w:rsidP="00C834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obaja výrobným princípom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F6C32" id="Textové pole 11" o:spid="_x0000_s1035" type="#_x0000_t202" style="position:absolute;left:0;text-align:left;margin-left:307.15pt;margin-top:9.1pt;width:163.2pt;height:28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nMTgIAAIcEAAAOAAAAZHJzL2Uyb0RvYy54bWysVEtu2zAQ3RfoHQjuG9mO4zSC5cBNkKJA&#10;kARwiqxpirIEUByWpC2lN+o5erE+UraTpl0V3VDDmeF83pvR/LJvNdsp5xsyBR+fjDhTRlLZmE3B&#10;vz7efPjImQ/ClEKTUQV/Vp5fLt6/m3c2VxOqSZfKMQQxPu9swesQbJ5lXtaqFf6ErDIwVuRaEXB1&#10;m6x0okP0VmeT0WiWdeRK60gq76G9Hox8keJXlZLhvqq8CkwXHLWFdLp0ruOZLeYi3zhh60buyxD/&#10;UEUrGoOkx1DXIgi2dc0fodpGOvJUhRNJbUZV1UiVekA349Gbbla1sCr1AnC8PcLk/19Yebd7cKwp&#10;wd2YMyNacPSo+kC7nz+YJa0Y9ACpsz6H78rCO/SfqMeDg95DGXvvK9fGL7pisAPu5yPECMkklJPR&#10;+WQ2hUnCdjo7O58lDrKX19b58FlRy6JQcAcKE7Jid+sDKoHrwSUm86Sb8qbROl3i2Kgr7dhOgHAd&#10;Uo148ZuXNqwr+Oz0bJQCG4rPh8jaIEHsdegpSqFf9wmgi0O/ayqfAYOjYZq8lTcNar0VPjwIh/FB&#10;e1iJcI+j0oRctJc4q8l9/5s++oNVWDnrMI4F99+2winO9BcDvi/G04haSJfp2fkEF/fasn5tMdv2&#10;igAAKEV1SYz+QR/EylH7hM1ZxqwwCSORu+DhIF6FYUmweVItl8kJE2tFuDUrK2PoCHhk4rF/Es7u&#10;6Qog+o4OgyvyN6wNvvGloeU2UNUkSiPOA6p7+DHtien9ZsZ1en1PXi//j8UvAAAA//8DAFBLAwQU&#10;AAYACAAAACEAQqw35eEAAAAJAQAADwAAAGRycy9kb3ducmV2LnhtbEyPy07DMBBF90j8gzVIbBB1&#10;2rRNCHEqhHhI7Gh4iJ0bD0lEPI5iNwl/z7CC5ege3Xsm3822EyMOvnWkYLmIQCBVzrRUK3gp7y9T&#10;ED5oMrpzhAq+0cOuOD3JdWbcRM847kMtuIR8phU0IfSZlL5q0Gq/cD0SZ59usDrwOdTSDHrictvJ&#10;VRRtpdUt8UKje7xtsPraH62Cj4v6/cnPD69TvIn7u8exTN5MqdT52XxzDSLgHP5g+NVndSjY6eCO&#10;ZLzoFGyX65hRDtIVCAau1lEC4qAg2aQgi1z+/6D4AQAA//8DAFBLAQItABQABgAIAAAAIQC2gziS&#10;/gAAAOEBAAATAAAAAAAAAAAAAAAAAAAAAABbQ29udGVudF9UeXBlc10ueG1sUEsBAi0AFAAGAAgA&#10;AAAhADj9If/WAAAAlAEAAAsAAAAAAAAAAAAAAAAALwEAAF9yZWxzLy5yZWxzUEsBAi0AFAAGAAgA&#10;AAAhAM4P+cxOAgAAhwQAAA4AAAAAAAAAAAAAAAAALgIAAGRycy9lMm9Eb2MueG1sUEsBAi0AFAAG&#10;AAgAAAAhAEKsN+XhAAAACQEAAA8AAAAAAAAAAAAAAAAAqAQAAGRycy9kb3ducmV2LnhtbFBLBQYA&#10;AAAABAAEAPMAAAC2BQAAAAA=&#10;" fillcolor="white [3201]" stroked="f" strokeweight=".5pt">
                <v:textbox>
                  <w:txbxContent>
                    <w:p w:rsidR="00C83415" w:rsidRPr="006D1F39" w:rsidRDefault="00C83415" w:rsidP="00C834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obaja výrobným princípom</w:t>
                      </w:r>
                    </w:p>
                  </w:txbxContent>
                </v:textbox>
              </v:shape>
            </w:pict>
          </mc:Fallback>
        </mc:AlternateContent>
      </w:r>
      <w:r w:rsidRPr="00B540C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5ECB8" wp14:editId="687722D6">
                <wp:simplePos x="0" y="0"/>
                <wp:positionH relativeFrom="column">
                  <wp:posOffset>3641725</wp:posOffset>
                </wp:positionH>
                <wp:positionV relativeFrom="paragraph">
                  <wp:posOffset>100330</wp:posOffset>
                </wp:positionV>
                <wp:extent cx="160020" cy="335280"/>
                <wp:effectExtent l="0" t="0" r="30480" b="26670"/>
                <wp:wrapNone/>
                <wp:docPr id="10" name="Pravá zložená zátvo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2ED27" id="Pravá zložená zátvorka 10" o:spid="_x0000_s1026" type="#_x0000_t88" style="position:absolute;margin-left:286.75pt;margin-top:7.9pt;width:12.6pt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jedAIAAC4FAAAOAAAAZHJzL2Uyb0RvYy54bWysVM1u2zAMvg/YOwi6r3bSn3VBnSJr0WFA&#10;0QZrh55VWYqNyaJGKXHSt+mL7FLsvUbJdhqsBYYNu8ik+Sd+/KiT03Vj2Eqhr8EWfLSXc6ashLK2&#10;i4J/vb14d8yZD8KWwoBVBd8oz0+nb9+ctG6ixlCBKRUySmL9pHUFr0JwkyzzslKN8HvglCWjBmxE&#10;IBUXWYmipeyNycZ5fpS1gKVDkMp7+nveGfk05ddayXCttVeBmYLT3UI6MZ338cymJ2KyQOGqWvbX&#10;EP9wi0bUlopuU52LINgS6xepmloieNBhT0KTgda1VKkH6maU/9bNTSWcSr0QON5tYfL/L628Ws2R&#10;1SXNjuCxoqEZzVGsnh7Zg4GfP5SN0tNjWAF+E4ycCLHW+QkF3rg59ponMba/1tjELzXG1gnlzRZl&#10;tQ5M0s/RUZ6PqZgk0/7+4fg45cyegx368ElBw6JQcKwXVfiIQkYoxESsLn2gshQwOJISr9RdIklh&#10;Y1R0NvaL0tReLJuiE7HUmUG2EkQJIaWyYRSbonzJO4bp2phtYP7nwN4/hqpEur8J3kakymDDNrip&#10;LeBr1cN6uLLu/AcEur4jBPdQbmiyCB3lvZMXNcF5KXyYCySO0wRob8M1HdpAW3DoJc4qwIfX/kd/&#10;oh5ZOWtpZwruvy8FKs7MZ0uk/DA6OIhLlpSDw/dxyrhrud+12GVzBjSDEb0QTiYx+gcziBqhuaP1&#10;nsWqZBJWUu2Cy4CDcha6XaYHQqrZLLnRYjkRLu2Nk8PUI1Fu13cCXc+pQGS8gmG/XpCq843zsDBb&#10;BtB1Ytwzrj3etJSJOP0DErd+V09ez8/c9BcAAAD//wMAUEsDBBQABgAIAAAAIQConPPM4AAAAAkB&#10;AAAPAAAAZHJzL2Rvd25yZXYueG1sTI9BTsMwEEX3SNzBGiQ2iDpQOU1DnApRZdENLQkHmMYmDsR2&#10;FLttuD3DCpaj//Tn/WIz24Gd9RR67yQ8LBJg2rVe9a6T8N5U9xmwENEpHLzTEr51gE15fVVgrvzF&#10;velzHTtGJS7kKMHEOOach9Zoi2HhR+0o+/CTxUjn1HE14YXK7cAfkyTlFntHHwyO+sXo9qs+WQmf&#10;W3Go9zjsDrv13twtq6Z5rbZS3t7Mz0/Aop7jHwy/+qQOJTkd/cmpwAYJYrUUhFIgaAIBYp2tgB0l&#10;pFkKvCz4/wXlDwAAAP//AwBQSwECLQAUAAYACAAAACEAtoM4kv4AAADhAQAAEwAAAAAAAAAAAAAA&#10;AAAAAAAAW0NvbnRlbnRfVHlwZXNdLnhtbFBLAQItABQABgAIAAAAIQA4/SH/1gAAAJQBAAALAAAA&#10;AAAAAAAAAAAAAC8BAABfcmVscy8ucmVsc1BLAQItABQABgAIAAAAIQCcmYjedAIAAC4FAAAOAAAA&#10;AAAAAAAAAAAAAC4CAABkcnMvZTJvRG9jLnhtbFBLAQItABQABgAIAAAAIQConPPM4AAAAAkBAAAP&#10;AAAAAAAAAAAAAAAAAM4EAABkcnMvZG93bnJldi54bWxQSwUGAAAAAAQABADzAAAA2wUAAAAA&#10;" adj="859" strokecolor="#4472c4 [3204]" strokeweight=".5pt">
                <v:stroke joinstyle="miter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</w:rPr>
        <w:t>používateľ (</w:t>
      </w:r>
      <w:proofErr w:type="spellStart"/>
      <w:r w:rsidRPr="00B540CB">
        <w:rPr>
          <w:rFonts w:ascii="Times New Roman" w:hAnsi="Times New Roman" w:cs="Times New Roman"/>
          <w:sz w:val="24"/>
        </w:rPr>
        <w:t>úzusfruktuár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árendátor </w:t>
      </w:r>
    </w:p>
    <w:p w:rsidR="00C83415" w:rsidRPr="00B540CB" w:rsidRDefault="00C83415" w:rsidP="0004707D">
      <w:pPr>
        <w:pStyle w:val="Odsekzoznamu"/>
        <w:numPr>
          <w:ilvl w:val="2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napr.: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nielen zatrasenie stromov, ale aj zber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nielen kosenie obilia, ale aj jeho zviazanie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nielen lámanie kameňa, ale aj jeho naloženie</w:t>
      </w:r>
    </w:p>
    <w:p w:rsidR="00C83415" w:rsidRPr="00B540CB" w:rsidRDefault="00C83415" w:rsidP="0004707D">
      <w:pPr>
        <w:pStyle w:val="Odsekzoznamu"/>
        <w:numPr>
          <w:ilvl w:val="2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t. j. nadobudli VP- </w:t>
      </w:r>
      <w:proofErr w:type="spellStart"/>
      <w:r w:rsidRPr="00B540CB">
        <w:rPr>
          <w:rFonts w:ascii="Times New Roman" w:hAnsi="Times New Roman" w:cs="Times New Roman"/>
          <w:sz w:val="24"/>
        </w:rPr>
        <w:t>uchopovacím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činom (percepciou)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faktická moc nad plodmi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VP</w:t>
      </w:r>
    </w:p>
    <w:p w:rsidR="00C83415" w:rsidRPr="00B540CB" w:rsidRDefault="00C83415" w:rsidP="0004707D">
      <w:pPr>
        <w:pStyle w:val="Odsekzoznamu"/>
        <w:numPr>
          <w:ilvl w:val="2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ich percipoval niekto tretí: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nadobudol VP najprv vlastník (</w:t>
      </w: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právo)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árendátor: žaloba z nájmu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úzusfruktuár</w:t>
      </w:r>
      <w:proofErr w:type="spellEnd"/>
      <w:r w:rsidRPr="00B540CB">
        <w:rPr>
          <w:rFonts w:ascii="Times New Roman" w:hAnsi="Times New Roman" w:cs="Times New Roman"/>
          <w:sz w:val="24"/>
        </w:rPr>
        <w:t>: žaloba na vydanie plodov</w:t>
      </w:r>
    </w:p>
    <w:p w:rsidR="00C83415" w:rsidRPr="00B540CB" w:rsidRDefault="00C83415" w:rsidP="0004707D">
      <w:pPr>
        <w:pStyle w:val="Odsekzoznamu"/>
        <w:numPr>
          <w:ilvl w:val="2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percepcia: 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zbieranie plodov a tým aj ich oddeľovanie (percepcia a separácia súčasne)</w:t>
      </w:r>
    </w:p>
    <w:p w:rsidR="00C83415" w:rsidRPr="00B540CB" w:rsidRDefault="00C83415" w:rsidP="0004707D">
      <w:pPr>
        <w:pStyle w:val="Odsekzoznamu"/>
        <w:numPr>
          <w:ilvl w:val="3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najprv zbieranie plodov a potom ich pozbieranie, napr.: zber popadaného, už oddeleného ovocia (percepcia po separácií)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>Obmedzenia vlastníckeho v súkromnom práve.</w:t>
      </w:r>
    </w:p>
    <w:p w:rsidR="00C83415" w:rsidRPr="00B540CB" w:rsidRDefault="00C83415" w:rsidP="0004707D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vlastníctvo: hodnotová kategória; najrozsiahlejšie (úplne) právo jednotlivca k veci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jeho výkon podliehal určitým obmedzeniam (v záujme: vlastníka, iných vlastníkov, spoločnosti)</w:t>
      </w:r>
    </w:p>
    <w:p w:rsidR="00C83415" w:rsidRPr="00B540CB" w:rsidRDefault="00C83415" w:rsidP="0004707D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vlastník bol teda nositeľ nie len práv, ale aj povinností (napr.: nesmie zneužívať právo, kruto zaobchádzať s otrokom)</w:t>
      </w:r>
    </w:p>
    <w:p w:rsidR="00C83415" w:rsidRPr="00B540CB" w:rsidRDefault="00C83415" w:rsidP="0004707D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obmedzenia v spoločenskom záujme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verejné právo</w:t>
      </w:r>
    </w:p>
    <w:p w:rsidR="00C83415" w:rsidRPr="00B540CB" w:rsidRDefault="00C83415" w:rsidP="0004707D">
      <w:pPr>
        <w:pStyle w:val="Odsekzoznamu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predpisy= donucujúce právo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cogens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nemohli sa </w:t>
      </w:r>
      <w:proofErr w:type="spellStart"/>
      <w:r w:rsidRPr="00B540CB">
        <w:rPr>
          <w:rFonts w:ascii="Times New Roman" w:hAnsi="Times New Roman" w:cs="Times New Roman"/>
          <w:sz w:val="24"/>
        </w:rPr>
        <w:t>súkr</w:t>
      </w:r>
      <w:proofErr w:type="spellEnd"/>
      <w:r w:rsidRPr="00B540CB">
        <w:rPr>
          <w:rFonts w:ascii="Times New Roman" w:hAnsi="Times New Roman" w:cs="Times New Roman"/>
          <w:sz w:val="24"/>
        </w:rPr>
        <w:t>. dohodou meniť</w:t>
      </w:r>
    </w:p>
    <w:p w:rsidR="00C83415" w:rsidRPr="00B540CB" w:rsidRDefault="00C83415" w:rsidP="0004707D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obmedzenia v súkromnom záujme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súkromné právo</w:t>
      </w:r>
    </w:p>
    <w:p w:rsidR="00C83415" w:rsidRPr="00B540CB" w:rsidRDefault="00C83415" w:rsidP="0004707D">
      <w:pPr>
        <w:pStyle w:val="Odsekzoznamu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predpisy= doplňujúce právo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dispositivum</w:t>
      </w:r>
      <w:proofErr w:type="spellEnd"/>
      <w:r w:rsidRPr="00B540CB">
        <w:rPr>
          <w:rFonts w:ascii="Times New Roman" w:hAnsi="Times New Roman" w:cs="Times New Roman"/>
          <w:sz w:val="24"/>
        </w:rPr>
        <w:t>)- strany ich mohli zmluve pre seba zrušiť/meniť</w:t>
      </w:r>
    </w:p>
    <w:p w:rsidR="00C83415" w:rsidRPr="00B540CB" w:rsidRDefault="00C83415" w:rsidP="0004707D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obidve skupiny vyplývali z objektívneho RP a ukladali vlastníkovi povinnosť (bez ohľadu na jeho vôľu, záujem)- strpieť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pati</w:t>
      </w:r>
      <w:proofErr w:type="spellEnd"/>
      <w:r w:rsidRPr="00B540CB">
        <w:rPr>
          <w:rFonts w:ascii="Times New Roman" w:hAnsi="Times New Roman" w:cs="Times New Roman"/>
          <w:sz w:val="24"/>
        </w:rPr>
        <w:t>) zásah do svojho práva</w:t>
      </w:r>
    </w:p>
    <w:p w:rsidR="00C83415" w:rsidRPr="00B540CB" w:rsidRDefault="00C83415" w:rsidP="0004707D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okrem týchto dvoch skupín: obmedzenia z vôle vlastníka (služobnosť, spoluvlastníctvo)</w:t>
      </w:r>
    </w:p>
    <w:p w:rsidR="00C83415" w:rsidRPr="00B540CB" w:rsidRDefault="00C83415" w:rsidP="0004707D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obmedzenia vo verejnom záujme:</w:t>
      </w:r>
    </w:p>
    <w:p w:rsidR="00C83415" w:rsidRPr="00B540CB" w:rsidRDefault="00C83415" w:rsidP="0004707D">
      <w:pPr>
        <w:pStyle w:val="Odsekzoznamu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stavebné a sanitárne príkazy/zákazy (napr.: min. odstup medzi domami, zákaz spaľovať mŕtvoly vnútri mesta..)</w:t>
      </w:r>
    </w:p>
    <w:p w:rsidR="00C83415" w:rsidRPr="00B540CB" w:rsidRDefault="00C83415" w:rsidP="0004707D">
      <w:pPr>
        <w:pStyle w:val="Odsekzoznamu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ďalej obmedzenia proti luxusu (zákaz okázalých pohrebných slávností), predpisy sakrálneho charakteru (zachovať voľný horizont na pozorovanie letu vtákov v blízkosti Kapitolu)</w:t>
      </w:r>
    </w:p>
    <w:p w:rsidR="00C83415" w:rsidRPr="00B540CB" w:rsidRDefault="00C83415" w:rsidP="0004707D">
      <w:pPr>
        <w:pStyle w:val="Odsekzoznamu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vydával ich cenzor (pre riadne využívanie </w:t>
      </w:r>
      <w:proofErr w:type="spellStart"/>
      <w:r w:rsidRPr="00B540CB">
        <w:rPr>
          <w:rFonts w:ascii="Times New Roman" w:hAnsi="Times New Roman" w:cs="Times New Roman"/>
          <w:sz w:val="24"/>
        </w:rPr>
        <w:t>poľnohosp</w:t>
      </w:r>
      <w:proofErr w:type="spellEnd"/>
      <w:r w:rsidRPr="00B540CB">
        <w:rPr>
          <w:rFonts w:ascii="Times New Roman" w:hAnsi="Times New Roman" w:cs="Times New Roman"/>
          <w:sz w:val="24"/>
        </w:rPr>
        <w:t>. pozemkov)</w:t>
      </w:r>
    </w:p>
    <w:p w:rsidR="00C83415" w:rsidRPr="00B540CB" w:rsidRDefault="00C83415" w:rsidP="0004707D">
      <w:pPr>
        <w:pStyle w:val="Odsekzoznamu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 tresty: vylúčenie zo senátu, premiestenie do horšej daňovej triedy..</w:t>
      </w:r>
    </w:p>
    <w:p w:rsidR="00C83415" w:rsidRPr="00B540CB" w:rsidRDefault="00C83415" w:rsidP="0004707D">
      <w:pPr>
        <w:pStyle w:val="Odsekzoznamu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neskôr ústup verejného práva (najtvrdší zásah- vyvlastnenie)</w:t>
      </w:r>
    </w:p>
    <w:p w:rsidR="00C83415" w:rsidRPr="00B540CB" w:rsidRDefault="00C83415" w:rsidP="0004707D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obmedzenia v súkromnom záujme:</w:t>
      </w:r>
    </w:p>
    <w:p w:rsidR="00C83415" w:rsidRPr="00B540CB" w:rsidRDefault="00C83415" w:rsidP="0004707D">
      <w:pPr>
        <w:pStyle w:val="Odsekzoznamu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PP: snaha uviesť do súladu právo vlastníka užívať svoj pozemok a právo suseda každý zásah do jeho VP vylúčiť (uložená povinnosť strpieť výkon práva suseda)</w:t>
      </w:r>
    </w:p>
    <w:p w:rsidR="00C83415" w:rsidRPr="00B540CB" w:rsidRDefault="00C83415" w:rsidP="0004707D">
      <w:pPr>
        <w:pStyle w:val="Odsekzoznamu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typy:</w:t>
      </w:r>
    </w:p>
    <w:p w:rsidR="00C83415" w:rsidRPr="00B540CB" w:rsidRDefault="00C83415" w:rsidP="0004707D">
      <w:pPr>
        <w:pStyle w:val="Odsekzoznamu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previsnutie konárov-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právo suseda žiadať, aby vlastník oklieštil konáre/ korene svojho stromu až do výšky 15 stôp (presvetlenie susedovho pozemku)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to neurobil sused, mal na to právo vlastník</w:t>
      </w:r>
    </w:p>
    <w:p w:rsidR="00C83415" w:rsidRPr="00B540CB" w:rsidRDefault="00C83415" w:rsidP="0004707D">
      <w:pPr>
        <w:pStyle w:val="Odsekzoznamu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prepadnutie plodov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procidere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právo vlastníka každý druhý deň pozbierať plody spadnuté na pozemok suseda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sused povinný strpieť tento vstup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neskôr ochrana </w:t>
      </w:r>
      <w:proofErr w:type="spellStart"/>
      <w:r w:rsidRPr="00B540CB">
        <w:rPr>
          <w:rFonts w:ascii="Times New Roman" w:hAnsi="Times New Roman" w:cs="Times New Roman"/>
          <w:sz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</w:rPr>
        <w:t>: interdikt „o zbieraní dubienok“</w:t>
      </w:r>
    </w:p>
    <w:p w:rsidR="00C83415" w:rsidRPr="00B540CB" w:rsidRDefault="00C83415" w:rsidP="0004707D">
      <w:pPr>
        <w:pStyle w:val="Odsekzoznamu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úprava hraníc susedných pozemkov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ambitus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vlastník, sused mohli uplatniť žalobu o úprave hranice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sudca mal určiť priechodnosť hranice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to nebolo možné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traja sudcovia vymedzili novú hraničnú čiaru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rozsudok: určovací charakter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adiucatio</w:t>
      </w:r>
      <w:proofErr w:type="spellEnd"/>
      <w:r w:rsidRPr="00B540CB">
        <w:rPr>
          <w:rFonts w:ascii="Times New Roman" w:hAnsi="Times New Roman" w:cs="Times New Roman"/>
          <w:sz w:val="24"/>
        </w:rPr>
        <w:t>), lebo určoval VP susedov k hraničnej čiare</w:t>
      </w:r>
    </w:p>
    <w:p w:rsidR="00C83415" w:rsidRPr="00B540CB" w:rsidRDefault="00C83415" w:rsidP="0004707D">
      <w:pPr>
        <w:pStyle w:val="Odsekzoznamu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núdzová cesta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cez susedný pozemok, ak žiadateľ nemal vlastný pozemok/ bol ťažko dosiahnuteľný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iba cesta k hrobu </w:t>
      </w:r>
    </w:p>
    <w:p w:rsidR="00C83415" w:rsidRPr="00B540CB" w:rsidRDefault="00C83415" w:rsidP="0004707D">
      <w:pPr>
        <w:pStyle w:val="Odsekzoznamu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zákaz imisií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povinnosť vlastníka znášať prenikanie zápachu, plynu, vody, hluku, pevných látok.. (nemohlo prekračovať obvyklú mieru)</w:t>
      </w:r>
    </w:p>
    <w:p w:rsidR="00C83415" w:rsidRPr="00B540CB" w:rsidRDefault="00C83415" w:rsidP="0004707D">
      <w:pPr>
        <w:pStyle w:val="Odsekzoznamu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odrazenie dažďovej vody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ak vlastník pozemku zriadil ochranné dielo (vodná struha, oporný múr) na odrazenie vody, no tá začala prúdiť na susedný pozemok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sused právo podať žalobu „o odrazenie DV“</w:t>
      </w:r>
    </w:p>
    <w:p w:rsidR="00C83415" w:rsidRPr="00B540CB" w:rsidRDefault="00C83415" w:rsidP="0004707D">
      <w:pPr>
        <w:pStyle w:val="Odsekzoznamu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zábezpeka na náhradu budúcej škody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cautio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damni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infecti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pri hroziacej škody susednému pozemku pre vadu budovy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povinnosť udelená </w:t>
      </w:r>
      <w:proofErr w:type="spellStart"/>
      <w:r w:rsidRPr="00B540CB">
        <w:rPr>
          <w:rFonts w:ascii="Times New Roman" w:hAnsi="Times New Roman" w:cs="Times New Roman"/>
          <w:sz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vlastníkovi na poskytnutie zábezpeky pre náhradu budúcej škody (aj ak ju sám nezavinil)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sa vlastník zdráhal: sused uvedený do naturálnej držby (</w:t>
      </w:r>
      <w:proofErr w:type="spellStart"/>
      <w:r w:rsidRPr="00B540CB">
        <w:rPr>
          <w:rFonts w:ascii="Times New Roman" w:hAnsi="Times New Roman" w:cs="Times New Roman"/>
          <w:sz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</w:rPr>
        <w:t>- uvedenie do držby z 1. rozhodnutia) a splnomocnený na úpravu budovy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ak sa stále zdráhal: sused uvedený do </w:t>
      </w:r>
      <w:proofErr w:type="spellStart"/>
      <w:r w:rsidRPr="00B540CB">
        <w:rPr>
          <w:rFonts w:ascii="Times New Roman" w:hAnsi="Times New Roman" w:cs="Times New Roman"/>
          <w:sz w:val="24"/>
        </w:rPr>
        <w:t>bonitárneho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vlastníctva (</w:t>
      </w:r>
      <w:proofErr w:type="spellStart"/>
      <w:r w:rsidRPr="00B540CB">
        <w:rPr>
          <w:rFonts w:ascii="Times New Roman" w:hAnsi="Times New Roman" w:cs="Times New Roman"/>
          <w:sz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</w:rPr>
        <w:t>- UDD z 2. rozhodnutia)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vydržaním môže dosiahnuť </w:t>
      </w:r>
      <w:proofErr w:type="spellStart"/>
      <w:r w:rsidRPr="00B540CB">
        <w:rPr>
          <w:rFonts w:ascii="Times New Roman" w:hAnsi="Times New Roman" w:cs="Times New Roman"/>
          <w:sz w:val="24"/>
        </w:rPr>
        <w:t>kviristické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vlastníctvo 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oprávnený žiadať zábezpeku: sused (ohrozený), </w:t>
      </w:r>
      <w:proofErr w:type="spellStart"/>
      <w:r w:rsidRPr="00B540CB">
        <w:rPr>
          <w:rFonts w:ascii="Times New Roman" w:hAnsi="Times New Roman" w:cs="Times New Roman"/>
          <w:sz w:val="24"/>
        </w:rPr>
        <w:t>úzusfruktuár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, záložný veriteľ 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oprávnený poskytnúť zábezpeku: vlastník, dobromyseľný držiteľ, </w:t>
      </w:r>
      <w:proofErr w:type="spellStart"/>
      <w:r w:rsidRPr="00B540CB">
        <w:rPr>
          <w:rFonts w:ascii="Times New Roman" w:hAnsi="Times New Roman" w:cs="Times New Roman"/>
          <w:sz w:val="24"/>
        </w:rPr>
        <w:t>úzusfruktuár</w:t>
      </w:r>
      <w:proofErr w:type="spellEnd"/>
      <w:r w:rsidRPr="00B540CB">
        <w:rPr>
          <w:rFonts w:ascii="Times New Roman" w:hAnsi="Times New Roman" w:cs="Times New Roman"/>
          <w:sz w:val="24"/>
        </w:rPr>
        <w:t>, záložný veriteľ</w:t>
      </w:r>
    </w:p>
    <w:p w:rsidR="00C83415" w:rsidRPr="00B540CB" w:rsidRDefault="00C83415" w:rsidP="0004707D">
      <w:pPr>
        <w:pStyle w:val="Odsekzoznamu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zákaz pokračovať v stavbe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operis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novi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nuntiatio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 v dvoch prípadoch:</w:t>
      </w:r>
    </w:p>
    <w:p w:rsidR="00C83415" w:rsidRPr="00B540CB" w:rsidRDefault="00C83415" w:rsidP="0004707D">
      <w:pPr>
        <w:pStyle w:val="Odsekzoznamu"/>
        <w:numPr>
          <w:ilvl w:val="4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pri obmedzovaní/ porušovaní práv služobností k susednému pozemku (výhľad, odtok DV)</w:t>
      </w:r>
    </w:p>
    <w:p w:rsidR="00C83415" w:rsidRPr="00B540CB" w:rsidRDefault="00C83415" w:rsidP="0004707D">
      <w:pPr>
        <w:pStyle w:val="Odsekzoznamu"/>
        <w:numPr>
          <w:ilvl w:val="4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stavba odporovala verejnoprávnym stavebným predpisom (výška, hranica susedská)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 daných prípadoch vlastník pozemku oprávnený vysloviť súkromný zákaz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adresáti/ stavebník povinní okamžite stavbu zastaviť (ak nezastavili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právo žiadať interdikt na zbúranie stavby a náhradu škody)</w:t>
      </w:r>
    </w:p>
    <w:p w:rsidR="00C83415" w:rsidRPr="00B540CB" w:rsidRDefault="00C83415" w:rsidP="0004707D">
      <w:pPr>
        <w:pStyle w:val="Odsekzoznamu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prestali pracovať: nutné dokázať dané dva prípady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>Pojem, charakteristika a druhy spoluvlastníctva.</w:t>
      </w:r>
    </w:p>
    <w:p w:rsidR="00C83415" w:rsidRPr="00B540CB" w:rsidRDefault="00C83415" w:rsidP="0004707D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 RP: vlastníctvo ako úplne a výlučné právo nad vecou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spoluvlastníctvo len ako spoluvlastnícky vzťah</w:t>
      </w:r>
    </w:p>
    <w:p w:rsidR="00C83415" w:rsidRPr="00B540CB" w:rsidRDefault="00C83415" w:rsidP="0004707D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spoluvlastníctvo: VP viacerých osôb k tej istej veci, kt. vzhľadom na túto vec vystupujú ako spoluvlastníci</w:t>
      </w:r>
    </w:p>
    <w:p w:rsidR="00C83415" w:rsidRPr="00B540CB" w:rsidRDefault="00C83415" w:rsidP="0004707D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vznik:</w:t>
      </w:r>
    </w:p>
    <w:p w:rsidR="00C83415" w:rsidRPr="00B540CB" w:rsidRDefault="00C83415" w:rsidP="0004707D">
      <w:pPr>
        <w:pStyle w:val="Odsekzoznamu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zo zmluvy</w:t>
      </w:r>
    </w:p>
    <w:p w:rsidR="00C83415" w:rsidRPr="00B540CB" w:rsidRDefault="00C83415" w:rsidP="0004707D">
      <w:pPr>
        <w:pStyle w:val="Odsekzoznamu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inej právnej skutočnosti (napr. smrť hlavy rodiny zakladajúca spoločenstvo dedičov)</w:t>
      </w:r>
    </w:p>
    <w:p w:rsidR="00C83415" w:rsidRPr="00B540CB" w:rsidRDefault="00C83415" w:rsidP="0004707D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dve formy:</w:t>
      </w:r>
    </w:p>
    <w:p w:rsidR="00C83415" w:rsidRPr="00B540CB" w:rsidRDefault="00C83415" w:rsidP="0004707D">
      <w:pPr>
        <w:pStyle w:val="Odsekzoznamu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spoluvlastníctvo spoločnou rukou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consortium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spoludediči (spoluvlastníci): po istý čas v spoločenstve dedičov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spravovali a užívali dedičstvo „rukou spoločnou a nerozdielnou“</w:t>
      </w:r>
    </w:p>
    <w:p w:rsidR="00C83415" w:rsidRPr="00B540CB" w:rsidRDefault="00C83415" w:rsidP="0004707D">
      <w:pPr>
        <w:pStyle w:val="Odsekzoznamu"/>
        <w:numPr>
          <w:ilvl w:val="3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každý má právo k celej veci obmedzené tým istým právom ostatných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každý právo disponovať dedičstvom s účinkami v prospech spoludedičov aj proti ním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osobitný vzťah dôvery medzi spoludedičmi, typický pre roľnícke charakter rodiny a jej hospodárenie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sa tento vzťah narušil: právo dediča žiadať zrušenie žalobou „o rozdelenie rodinného spoločenstva“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05D55" wp14:editId="00896DCF">
                <wp:simplePos x="0" y="0"/>
                <wp:positionH relativeFrom="column">
                  <wp:posOffset>4678045</wp:posOffset>
                </wp:positionH>
                <wp:positionV relativeFrom="paragraph">
                  <wp:posOffset>248285</wp:posOffset>
                </wp:positionV>
                <wp:extent cx="213360" cy="152400"/>
                <wp:effectExtent l="11430" t="7620" r="26670" b="45720"/>
                <wp:wrapNone/>
                <wp:docPr id="13" name="Šípka: zahnutá nah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13360" cy="1524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EBC37" id="Šípka: zahnutá nahor 13" o:spid="_x0000_s1026" style="position:absolute;margin-left:368.35pt;margin-top:19.55pt;width:16.8pt;height:12pt;rotation:-9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bAlwIAAFsFAAAOAAAAZHJzL2Uyb0RvYy54bWysVMFu2zAMvQ/YPwi6r07SpNuMOkXQosOA&#10;oivWdj0rslQblUWNUuKkX7N9wL6i2H+Nkh2367rLMB8MSSQfyadHHR5tGsPWCn0NtuDjvRFnykoo&#10;a3tb8Our0zfvOPNB2FIYsKrgW+X50fz1q8PW5WoCFZhSISMQ6/PWFbwKweVZ5mWlGuH3wClLRg3Y&#10;iEBbvM1KFC2hNyabjEYHWQtYOgSpvKfTk87I5wlfayXDJ629CswUnGoL6Y/pv4z/bH4o8lsUrqpl&#10;X4b4hyoaUVtKOkCdiCDYCus/oJpaInjQYU9Ck4HWtVSpB+pmPHrWzWUlnEq9EDneDTT5/wcrz9cX&#10;yOqS7m6fMysauqOf3x5+uDuRs3tR2VV4+E7nFSAjD6KrdT6nqEt3gf3O0zL2vtHYMATieDYdxY8z&#10;bWr3hbATN9Qt2yTqtwP1ahOYpMPJeH//gAIkmcazCcXHXFkHGsEd+vBBQcPiouBLZcO1WyBCm7DF&#10;+syHLmLnSeGx1q66tApboyKWsZ+VpqZj3hSd5KaODbK1IKGUd13BvhKl6o5mqZ8uweCdCkxgEVXX&#10;xgy4PUCU8e+4HUTvG8NUUukQOPpbQV3g4J0ygg1DYFNbwJeCTRj3XOrOf0dMR0dkZgnllmSQ7o4u&#10;wTt5WhPNZ8KHC4E0EHRIQx4+0U8baAsO/YozUsb9S+fRn3RKVs5aGrCC+68rgYoz89GSgt+Pp1OC&#10;DWkznb2d0AafWpZPLXbVHANdzThVl5bRP5jdUiM0N/QWLGJWMgkrKXfBZcDd5jh0g0+viVSLRXKj&#10;KXQinNlLJ3cyjfq52twIdL3WAon0HHbDKPJnWut8431YWKwC6DoJ8ZHXnm+a4CSY/rWJT8TTffJ6&#10;fBPnvwAAAP//AwBQSwMEFAAGAAgAAAAhAJ/HiNzgAAAACQEAAA8AAABkcnMvZG93bnJldi54bWxM&#10;j01PwzAMhu9I/IfISNxYOtaPUZpOCAlxQBxWENJubmPaisapmmzt+PWEExxtP3r9vMVuMYM40eR6&#10;ywrWqwgEcWN1z62C97enmy0I55E1DpZJwZkc7MrLiwJzbWfe06nyrQgh7HJU0Hk/5lK6piODbmVH&#10;4nD7tJNBH8aplXrCOYSbQd5GUSoN9hw+dDjSY0fNV3U0CmT/XX2cR36tn+e4xZdD4rb9Qanrq+Xh&#10;HoSnxf/B8Ksf1KEMTrU9snZiUJDF6ySgCjbxBkQAsjQJi1pBmt2BLAv5v0H5AwAA//8DAFBLAQIt&#10;ABQABgAIAAAAIQC2gziS/gAAAOEBAAATAAAAAAAAAAAAAAAAAAAAAABbQ29udGVudF9UeXBlc10u&#10;eG1sUEsBAi0AFAAGAAgAAAAhADj9If/WAAAAlAEAAAsAAAAAAAAAAAAAAAAALwEAAF9yZWxzLy5y&#10;ZWxzUEsBAi0AFAAGAAgAAAAhAFKHxsCXAgAAWwUAAA4AAAAAAAAAAAAAAAAALgIAAGRycy9lMm9E&#10;b2MueG1sUEsBAi0AFAAGAAgAAAAhAJ/HiNzgAAAACQEAAA8AAAAAAAAAAAAAAAAA8QQAAGRycy9k&#10;b3ducmV2LnhtbFBLBQYAAAAABAAEAPMAAAD+BQAAAAA=&#10;" path="m,114300r156210,l156210,38100r-19050,l175260,r38100,38100l194310,38100r,114300l,152400,,114300xe" fillcolor="black [3200]" strokecolor="black [1600]" strokeweight="1pt">
                <v:stroke joinstyle="miter"/>
                <v:path arrowok="t" o:connecttype="custom" o:connectlocs="0,114300;156210,114300;156210,38100;137160,38100;175260,0;213360,38100;194310,38100;194310,152400;0,152400;0,114300" o:connectangles="0,0,0,0,0,0,0,0,0,0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</w:rPr>
        <w:t>vznikom peňažných vzťahov sa používala viac druhá forma</w:t>
      </w:r>
    </w:p>
    <w:p w:rsidR="00C83415" w:rsidRPr="00B540CB" w:rsidRDefault="00C83415" w:rsidP="0004707D">
      <w:pPr>
        <w:pStyle w:val="Odsekzoznamu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spoluvlastníctvo podielové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condominium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 spoluvlastníci: VP len k ideálnym (mysliteľným) častiam nerozdelenej veci vyjadreným určitým zlomkom k celej veci bez reálneho vyčlenenia</w:t>
      </w:r>
    </w:p>
    <w:p w:rsidR="00C83415" w:rsidRPr="00B540CB" w:rsidRDefault="00C83415" w:rsidP="0004707D">
      <w:pPr>
        <w:pStyle w:val="Odsekzoznamu"/>
        <w:numPr>
          <w:ilvl w:val="3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ideálny podiel- každý spoluvlastník mal svoj podiel v každej časti/kuse (až atóme) danej veci (skutočným rozdelením na reálne podiely by však zaniklo)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práva a povinnosti spoluvlastníkov:</w:t>
      </w:r>
    </w:p>
    <w:p w:rsidR="00C83415" w:rsidRPr="00B540CB" w:rsidRDefault="00C83415" w:rsidP="0004707D">
      <w:pPr>
        <w:pStyle w:val="Odsekzoznamu"/>
        <w:numPr>
          <w:ilvl w:val="3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právo nezávisle od ostatných disponovať svojím ideálnym podielom</w:t>
      </w:r>
    </w:p>
    <w:p w:rsidR="00C83415" w:rsidRPr="00B540CB" w:rsidRDefault="00C83415" w:rsidP="0004707D">
      <w:pPr>
        <w:pStyle w:val="Odsekzoznamu"/>
        <w:numPr>
          <w:ilvl w:val="4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robiť s ním PÚ (založiť svoj podiel, poberať plody do jeho výšky, pri závete..)</w:t>
      </w:r>
    </w:p>
    <w:p w:rsidR="00C83415" w:rsidRPr="00B540CB" w:rsidRDefault="00C83415" w:rsidP="0004707D">
      <w:pPr>
        <w:pStyle w:val="Odsekzoznamu"/>
        <w:numPr>
          <w:ilvl w:val="3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povinnosť pre PÚ týkajúce sa celej veci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predchádzajúci súhlas spoluvlastníkov všetkých (právo každého ostatným spoluvlastníkom zakázať dispozície s kt. nie je uzrozumený)</w:t>
      </w:r>
    </w:p>
    <w:p w:rsidR="00C83415" w:rsidRPr="00B540CB" w:rsidRDefault="00C83415" w:rsidP="0004707D">
      <w:pPr>
        <w:pStyle w:val="Odsekzoznamu"/>
        <w:numPr>
          <w:ilvl w:val="4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 napr.: zriadenie služobnosti</w:t>
      </w:r>
    </w:p>
    <w:p w:rsidR="00C83415" w:rsidRPr="00B540CB" w:rsidRDefault="00C83415" w:rsidP="0004707D">
      <w:pPr>
        <w:pStyle w:val="Odsekzoznamu"/>
        <w:numPr>
          <w:ilvl w:val="3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PÚ s právnou domnienkou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praesumptio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predpoklad súhlasu ostatných spoluvlastníkov, ak priamo nevyjadrili nesúhlas (nevyhnutná oprava veci)</w:t>
      </w:r>
    </w:p>
    <w:p w:rsidR="00C83415" w:rsidRPr="00B540CB" w:rsidRDefault="00C83415" w:rsidP="0004707D">
      <w:pPr>
        <w:pStyle w:val="Odsekzoznamu"/>
        <w:numPr>
          <w:ilvl w:val="3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zodpovednosť za starostlivosť o vec</w:t>
      </w:r>
    </w:p>
    <w:p w:rsidR="00C83415" w:rsidRPr="00B540CB" w:rsidRDefault="00C83415" w:rsidP="0004707D">
      <w:pPr>
        <w:pStyle w:val="Odsekzoznamu"/>
        <w:numPr>
          <w:ilvl w:val="4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každý ju vynakladal vo vlastných záležitostiach</w:t>
      </w:r>
    </w:p>
    <w:p w:rsidR="00C83415" w:rsidRPr="00B540CB" w:rsidRDefault="00C83415" w:rsidP="0004707D">
      <w:pPr>
        <w:pStyle w:val="Odsekzoznamu"/>
        <w:numPr>
          <w:ilvl w:val="3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právo kedykoľvek požiadať o zrušenie takéhoto spoluvlastníctva</w:t>
      </w:r>
    </w:p>
    <w:p w:rsidR="00C83415" w:rsidRPr="00B540CB" w:rsidRDefault="00C83415" w:rsidP="0004707D">
      <w:pPr>
        <w:pStyle w:val="Odsekzoznamu"/>
        <w:numPr>
          <w:ilvl w:val="4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žalobou o rozdelení spoluvlastníctva</w:t>
      </w:r>
    </w:p>
    <w:p w:rsidR="00C83415" w:rsidRPr="00B540CB" w:rsidRDefault="00C83415" w:rsidP="0004707D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zánik spoluvlastníctva:</w:t>
      </w:r>
    </w:p>
    <w:p w:rsidR="00C83415" w:rsidRPr="00B540CB" w:rsidRDefault="00C83415" w:rsidP="0004707D">
      <w:pPr>
        <w:pStyle w:val="Odsekzoznamu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2 spôsoby-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dohodou spoluvlastníkov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návrhom spoluvlastníka žalobou na rozdelenie spoluvlastníctva</w:t>
      </w:r>
    </w:p>
    <w:p w:rsidR="00C83415" w:rsidRPr="00B540CB" w:rsidRDefault="00C83415" w:rsidP="0004707D">
      <w:pPr>
        <w:pStyle w:val="Odsekzoznamu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druhý spôsob: 2 účinky-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verejnoprávny: zrušenie spoluvlastníctva a prisúdenie VP jednému zo spoluvlastníkov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záväzkovo-právny: vyrovnanie vzájomných pohľadávok</w:t>
      </w:r>
    </w:p>
    <w:p w:rsidR="00C83415" w:rsidRPr="00B540CB" w:rsidRDefault="00C83415" w:rsidP="0004707D">
      <w:pPr>
        <w:pStyle w:val="Odsekzoznamu"/>
        <w:numPr>
          <w:ilvl w:val="3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64F34" wp14:editId="2B594FCA">
                <wp:simplePos x="0" y="0"/>
                <wp:positionH relativeFrom="column">
                  <wp:posOffset>4365943</wp:posOffset>
                </wp:positionH>
                <wp:positionV relativeFrom="paragraph">
                  <wp:posOffset>53659</wp:posOffset>
                </wp:positionV>
                <wp:extent cx="351158" cy="196852"/>
                <wp:effectExtent l="20003" t="0" r="11747" b="30798"/>
                <wp:wrapNone/>
                <wp:docPr id="14" name="Šípka: zahnutá nah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51158" cy="196852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A5D0" id="Šípka: zahnutá nahor 14" o:spid="_x0000_s1026" style="position:absolute;margin-left:343.8pt;margin-top:4.25pt;width:27.65pt;height:15.5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158,19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MBqwIAAGcFAAAOAAAAZHJzL2Uyb0RvYy54bWysVMtOGzEU3VfqP1jel0nShEdEgiIQVSUE&#10;SEBZOx5PxqpftZ1MwteUD+hXoP5Xjz0TCLSLquosRr6+73PP9fHJWiuyEj5Iaya0v9ejRBhuS2kW&#10;E3p3e/7hkJIQmSmZskZM6EYEejJ9/+64cWMxsLVVpfAEQUwYN25C6xjduCgCr4VmYc86YaCsrNcs&#10;QvSLovSsQXStikGvt1801pfOWy5CwO1Zq6TTHL+qBI9XVRVEJGpCUVvMf5//8/QvpsdsvPDM1ZJ3&#10;ZbB/qEIzaZD0OdQZi4wsvfwtlJbc22CruMetLmxVSS5yD+im33vTzU3NnMi9AJzgnmEK/y8sv1xd&#10;eyJLzG5IiWEaM/r5/emH+8rG5IHVZhmfHnFfW09gAbgaF8bwunHXvpMCjqn3deU18RYYj4a99FFS&#10;Kem+IHbGBt2SdYZ+8wy9WEfCcflx1O+PwBUOVf9o/3A0SLmKNmgK7nyIn4TVJB0mdC5MvHMz722T&#10;Y7PVRYitx9YyeQWrZHkulcrCJpwqT1YMXACFStvcIj0lioUIBWpqq27DvHJVhjQobHCQmuIMRK0U&#10;gyvXDtAFs6CEqQU2gEef63nlHf4ycS6yZqVoaxxlDLtqcoiMyKvQqdkzFurWI6taTmsZsVhK6gk9&#10;3G1LmZRF5NXoIEsTbWeYTnNbbkCJPEc0Gxw/l0hyAZCumcdy4BILH6/wq5QFLLY7UQKWPPzpPtmD&#10;s9BS0mDZANm3JfMC2H82YPNRfzhE2JiF4ehgAMHvaua7GrPUpxYz7Ofq8jHZR7U9Vt7qe7wLs5QV&#10;KmY4crfD6YTT2D4CeFm4mM2yGTbSsXhhbhzfUjbBe7u+Z951vItgzKXdLiYbv+Fda5sQNna2jLaS&#10;mZQvuGKCScA251l2L096LnblbPXyPk5/AQAA//8DAFBLAwQUAAYACAAAACEAWKrlqd8AAAAJAQAA&#10;DwAAAGRycy9kb3ducmV2LnhtbEyPwU7DMAyG70i8Q2QkLmhLxkTHStMJIeDAYYitD5C1pik0TtWk&#10;Xfv2mBMcbf/6/P3ZbnKtGLEPjScNq6UCgVT6qqFaQ3F8WdyDCNFQZVpPqGHGALv88iIzaeXP9IHj&#10;IdaCIRRSo8HG2KVShtKiM2HpOyS+ffremchjX8uqN2eGu1beKpVIZxriD9Z0+GSx/D4MTsPb8eb5&#10;yw5zwbi5mPav8l2NUuvrq+nxAUTEKf6F4Vef1SFnp5MfqAqi1ZBst6weNSzWGxAc2KwVL04a7lYJ&#10;yDyT/xvkPwAAAP//AwBQSwECLQAUAAYACAAAACEAtoM4kv4AAADhAQAAEwAAAAAAAAAAAAAAAAAA&#10;AAAAW0NvbnRlbnRfVHlwZXNdLnhtbFBLAQItABQABgAIAAAAIQA4/SH/1gAAAJQBAAALAAAAAAAA&#10;AAAAAAAAAC8BAABfcmVscy8ucmVsc1BLAQItABQABgAIAAAAIQDyuWMBqwIAAGcFAAAOAAAAAAAA&#10;AAAAAAAAAC4CAABkcnMvZTJvRG9jLnhtbFBLAQItABQABgAIAAAAIQBYquWp3wAAAAkBAAAPAAAA&#10;AAAAAAAAAAAAAAUFAABkcnMvZG93bnJldi54bWxQSwUGAAAAAAQABADzAAAAEQYAAAAA&#10;" path="m,147639r277339,l277339,49213r-24607,l301945,r49213,49213l326552,49213r,147639l,196852,,147639xe" fillcolor="windowText" strokeweight="1pt">
                <v:stroke joinstyle="miter"/>
                <v:path arrowok="t" o:connecttype="custom" o:connectlocs="0,147639;277339,147639;277339,49213;252732,49213;301945,0;351158,49213;326552,49213;326552,196852;0,196852;0,147639" o:connectangles="0,0,0,0,0,0,0,0,0,0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</w:rPr>
        <w:t>deliteľné veci- reálne delenie</w:t>
      </w:r>
    </w:p>
    <w:p w:rsidR="00C83415" w:rsidRPr="00B540CB" w:rsidRDefault="00C83415" w:rsidP="0004707D">
      <w:pPr>
        <w:pStyle w:val="Odsekzoznamu"/>
        <w:numPr>
          <w:ilvl w:val="3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nedeliteľné veci- dve varianty</w:t>
      </w:r>
    </w:p>
    <w:p w:rsidR="00C83415" w:rsidRPr="00B540CB" w:rsidRDefault="00C83415" w:rsidP="0004707D">
      <w:pPr>
        <w:pStyle w:val="Odsekzoznamu"/>
        <w:numPr>
          <w:ilvl w:val="4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prisúdením veci jednému spoluvlastníkovi (povinnosť vyplatiť ostatných)</w:t>
      </w:r>
    </w:p>
    <w:p w:rsidR="00C83415" w:rsidRPr="00B540CB" w:rsidRDefault="00C83415" w:rsidP="0004707D">
      <w:pPr>
        <w:pStyle w:val="Odsekzoznamu"/>
        <w:numPr>
          <w:ilvl w:val="4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predaj veci a rozdelenie výťažku</w:t>
      </w:r>
    </w:p>
    <w:p w:rsidR="00C83415" w:rsidRPr="00B540CB" w:rsidRDefault="00C83415" w:rsidP="0004707D">
      <w:pPr>
        <w:pStyle w:val="Odsekzoznamu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rozdeľovacia žaloba: 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spoluvlastníci mali postavenie aj žalobcu, aj žalovaného</w:t>
      </w:r>
    </w:p>
    <w:p w:rsidR="00C83415" w:rsidRPr="00B540CB" w:rsidRDefault="00C83415" w:rsidP="0004707D">
      <w:pPr>
        <w:pStyle w:val="Odsekzoznamu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žalobou prisúdenie veci jednému spoluvlastníkovi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určovací charakter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>Vydržanie- pojem, predpoklady, právne účinky.</w:t>
      </w:r>
    </w:p>
    <w:p w:rsidR="00C83415" w:rsidRPr="00B540CB" w:rsidRDefault="00C83415" w:rsidP="0004707D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postavenie medzi </w:t>
      </w:r>
      <w:proofErr w:type="spellStart"/>
      <w:r w:rsidRPr="00B540CB">
        <w:rPr>
          <w:rFonts w:ascii="Times New Roman" w:hAnsi="Times New Roman" w:cs="Times New Roman"/>
          <w:sz w:val="24"/>
        </w:rPr>
        <w:t>originárnym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derivatívnym nadobudnutím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orignárne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prvky: nastávalo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ex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iure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derivatívne prvky: predpoklad nadobudnutia PÚ</w:t>
      </w:r>
    </w:p>
    <w:p w:rsidR="00C83415" w:rsidRPr="00B540CB" w:rsidRDefault="00C83415" w:rsidP="0004707D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vydržanie: spôsob nadobudnutia kv. vlastníctva na základe vlastnej držby trvajúcej v zákonom určenom čase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definícia podľa RP: pripojenie vlastníctva v dôsledku nepretržitej držby po dobu určenú zákonom </w:t>
      </w:r>
    </w:p>
    <w:p w:rsidR="00C83415" w:rsidRPr="00B540CB" w:rsidRDefault="00C83415" w:rsidP="0004707D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účel: zabránenie rozpadu držby a VP k tej istej veci a z toho vyplývajúcej právnej neistoty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záujem </w:t>
      </w:r>
      <w:proofErr w:type="spellStart"/>
      <w:r w:rsidRPr="00B540CB">
        <w:rPr>
          <w:rFonts w:ascii="Times New Roman" w:hAnsi="Times New Roman" w:cs="Times New Roman"/>
          <w:sz w:val="24"/>
        </w:rPr>
        <w:t>vydržiteľa</w:t>
      </w:r>
      <w:proofErr w:type="spellEnd"/>
      <w:r w:rsidRPr="00B540CB">
        <w:rPr>
          <w:rFonts w:ascii="Times New Roman" w:hAnsi="Times New Roman" w:cs="Times New Roman"/>
          <w:sz w:val="24"/>
        </w:rPr>
        <w:t>, kt. sa mylne označoval za kv. vlastníka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všeobecná potreba ochrany obchodovania (záujem maj. prevodov)</w:t>
      </w:r>
    </w:p>
    <w:p w:rsidR="00C83415" w:rsidRPr="00B540CB" w:rsidRDefault="00C83415" w:rsidP="0004707D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cieľ: napravenie formálnych/ materiálnych nedostatkov vlastného nadobúdacieho aktu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formálne nedostatky-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patrili sem: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nadobudnutie </w:t>
      </w:r>
      <w:proofErr w:type="spellStart"/>
      <w:r w:rsidRPr="00B540CB">
        <w:rPr>
          <w:rFonts w:ascii="Times New Roman" w:hAnsi="Times New Roman" w:cs="Times New Roman"/>
          <w:sz w:val="24"/>
        </w:rPr>
        <w:t>mancipačnej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veci čírym odovzdaním od vlastníka (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ex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iusta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causa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nadobudnutie majetku z verejnej dražby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bonorum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venditio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nadobudnutie </w:t>
      </w:r>
      <w:proofErr w:type="spellStart"/>
      <w:r w:rsidRPr="00B540CB">
        <w:rPr>
          <w:rFonts w:ascii="Times New Roman" w:hAnsi="Times New Roman" w:cs="Times New Roman"/>
          <w:sz w:val="24"/>
        </w:rPr>
        <w:t>prétorského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dedenia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bonorum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possessio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nadobúdal: mal predpoklady vydržania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iba bon. vlastník (no mal lepšie postavenie v budúcom súdnom spore proti kv. vlastníkovi a tretej osobe)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podstatná len držba trvajúca v zákonom určenom čase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materiálne nedostatky-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patrili sem prípady: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keď scudziteľ nebol vlastníkom veci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nebol oprávnený ju scudziť pre neúplnú spôsobilosť právne konať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prétorsky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zákaz, nedostatky v kauze.. 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 nadobúdateľ: lepšie postavenie v budúcom súdnom spore proti tretej osobe, no horšie voči kv. vlastníkovi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podstatná: nie len držba ale aj okolnosti scudziteľa (právny dôvod, nadobudnutie dobromyseľne, spôsobilosť predmetu na vydržanie)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 vecno-právna ochrana: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Publiciana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základné predpoklady vydržania: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držba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possessio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k vydržaniu viedla iba vlastná držba nadobudnutá </w:t>
      </w:r>
      <w:proofErr w:type="spellStart"/>
      <w:r w:rsidRPr="00B540CB">
        <w:rPr>
          <w:rFonts w:ascii="Times New Roman" w:hAnsi="Times New Roman" w:cs="Times New Roman"/>
          <w:sz w:val="24"/>
        </w:rPr>
        <w:t>bezvadným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spôsobom, pričom mohlo ísť o držbu, ktorú vykonával niekto tretí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vydržacia lehota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tempus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nepretržité dlhodobé neprerušované vykonávanie suverenity nad vecou (</w:t>
      </w:r>
      <w:proofErr w:type="spellStart"/>
      <w:r w:rsidRPr="00B540CB">
        <w:rPr>
          <w:rFonts w:ascii="Times New Roman" w:hAnsi="Times New Roman" w:cs="Times New Roman"/>
          <w:sz w:val="24"/>
        </w:rPr>
        <w:t>sing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40CB">
        <w:rPr>
          <w:rFonts w:ascii="Times New Roman" w:hAnsi="Times New Roman" w:cs="Times New Roman"/>
          <w:sz w:val="24"/>
        </w:rPr>
        <w:t>sukcesor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si mohol „započítať čas“ svojho predchodcu)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hnuteľné veci: 1 rok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nehnuteľné veci: 2 roky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právny dôvod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iustus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titulus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PP uznaná kauza bežne smerujúca k nadobudnutiu VP (nadobúdací právny dôvod)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problém domnelého titulu: dobromyseľná domnienka </w:t>
      </w:r>
      <w:proofErr w:type="spellStart"/>
      <w:r w:rsidRPr="00B540CB">
        <w:rPr>
          <w:rFonts w:ascii="Times New Roman" w:hAnsi="Times New Roman" w:cs="Times New Roman"/>
          <w:sz w:val="24"/>
        </w:rPr>
        <w:t>vydržiteľa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, že nadobúdací </w:t>
      </w:r>
      <w:proofErr w:type="spellStart"/>
      <w:r w:rsidRPr="00B540CB">
        <w:rPr>
          <w:rFonts w:ascii="Times New Roman" w:hAnsi="Times New Roman" w:cs="Times New Roman"/>
          <w:sz w:val="24"/>
        </w:rPr>
        <w:t>pr</w:t>
      </w:r>
      <w:proofErr w:type="spellEnd"/>
      <w:r w:rsidRPr="00B540CB">
        <w:rPr>
          <w:rFonts w:ascii="Times New Roman" w:hAnsi="Times New Roman" w:cs="Times New Roman"/>
          <w:sz w:val="24"/>
        </w:rPr>
        <w:t>. dôvod je objektívne platný/ pravý (no v skutočnosti to tak nie je)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dobromyseľnosť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bona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fides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presvedčenie nadobúdateľa, že konal statočne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bona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fides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zásada: „dodatočná zlomyseľnosť vydržaniu neškodí“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ak by nadobúdateľ od začiatku vedel, scudziteľ nie je vlastníkom veci, neprejavil by vôľu nadobudnúť vec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dobromyseľný držiteľ: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kto nepoznal nedostatok VP na strane scudziteľa, príp. chýbajúce poverenie vlastníka pre scudziteľa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kto bol dobromyseľný v čase nadobudnutia držby, hoci sa neskôr dozvedel o nedostatku VP na strane scudziteľa</w:t>
      </w:r>
    </w:p>
    <w:p w:rsidR="00C83415" w:rsidRPr="00B540CB" w:rsidRDefault="00C83415" w:rsidP="0004707D">
      <w:pPr>
        <w:pStyle w:val="Odsekzoznamu"/>
        <w:numPr>
          <w:ilvl w:val="3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kto nevedel, že scudziteľ nie je spôsobilý právne konať (vek, choroba..) a konal bez spolupôsobenia tútora</w:t>
      </w:r>
    </w:p>
    <w:p w:rsidR="00C83415" w:rsidRPr="00B540CB" w:rsidRDefault="00C83415" w:rsidP="0004707D">
      <w:pPr>
        <w:pStyle w:val="Odsekzoznamu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 spôsobilá vec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habilis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vylúčené veci: ktoré nemohli byť predmetom subjektívneho práva (odcudzené veci, ulúpené veci..)</w:t>
      </w:r>
    </w:p>
    <w:p w:rsidR="00C83415" w:rsidRPr="00B540CB" w:rsidRDefault="00C83415" w:rsidP="0004707D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ak boli všetky náležitosti dané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vydržanie sa začalo a uplynutím lehoty skončilo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nadobudnutie kv. vlastníctva </w:t>
      </w:r>
      <w:proofErr w:type="spellStart"/>
      <w:r w:rsidRPr="00B540CB">
        <w:rPr>
          <w:rFonts w:ascii="Times New Roman" w:hAnsi="Times New Roman" w:cs="Times New Roman"/>
          <w:sz w:val="24"/>
        </w:rPr>
        <w:t>úzukapientom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(súčasný zánik KV vlastníka)</w:t>
      </w:r>
    </w:p>
    <w:p w:rsidR="00C83415" w:rsidRPr="00B540CB" w:rsidRDefault="00C83415" w:rsidP="0004707D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 xml:space="preserve">vydržanie z hľadiska jeho historického vývinu bolo právnym inštitútom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civile</w:t>
      </w:r>
      <w:r w:rsidRPr="00B540CB">
        <w:rPr>
          <w:rFonts w:ascii="Times New Roman" w:hAnsi="Times New Roman" w:cs="Times New Roman"/>
          <w:sz w:val="24"/>
        </w:rPr>
        <w:t xml:space="preserve"> (nevzťahovalo sa na provinčné pozemky, neprístupné cudzincom)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>Nadobudnutie vlastníckeho práva spojením a splynutím.</w:t>
      </w:r>
    </w:p>
    <w:p w:rsidR="00C83415" w:rsidRPr="00B540CB" w:rsidRDefault="00C83415" w:rsidP="0004707D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nadobudnutie </w:t>
      </w:r>
      <w:proofErr w:type="spellStart"/>
      <w:r w:rsidRPr="00B540CB">
        <w:rPr>
          <w:rFonts w:ascii="Times New Roman" w:hAnsi="Times New Roman" w:cs="Times New Roman"/>
          <w:sz w:val="24"/>
        </w:rPr>
        <w:t>vl</w:t>
      </w:r>
      <w:proofErr w:type="spellEnd"/>
      <w:r w:rsidRPr="00B540CB">
        <w:rPr>
          <w:rFonts w:ascii="Times New Roman" w:hAnsi="Times New Roman" w:cs="Times New Roman"/>
          <w:sz w:val="24"/>
        </w:rPr>
        <w:t>. práva ako vecného práva: získanie práva nakladať, užívať vec</w:t>
      </w:r>
    </w:p>
    <w:p w:rsidR="00C83415" w:rsidRPr="00B540CB" w:rsidRDefault="00C83415" w:rsidP="0004707D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dva spôsoby nadobudnutia majetku: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pôvodné (</w:t>
      </w:r>
      <w:proofErr w:type="spellStart"/>
      <w:r w:rsidRPr="00B540CB">
        <w:rPr>
          <w:rFonts w:ascii="Times New Roman" w:hAnsi="Times New Roman" w:cs="Times New Roman"/>
          <w:sz w:val="24"/>
        </w:rPr>
        <w:t>originárne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nadobudnutie bez ohľadu na vlastnícke právo predchodcu a na to, či pred ju tým niekto vlastnil (môže byť aj proti právu predchodcu)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dôraz: nadobúdateľ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patria tu tieto dva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odvodené (derivatívne)</w:t>
      </w:r>
    </w:p>
    <w:p w:rsidR="00C83415" w:rsidRPr="00B540CB" w:rsidRDefault="00C83415" w:rsidP="0004707D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nadobudnutie spojením a splynutím: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spoločné: jednotlivý objekt VP prestala existovať (nie fyzickým zničením) lebo sa stala súčasť inej/ spracovala sa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platia tieto skutkové podstaty: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išlo o spojenie, zliatie alebo zmiešanie dvoch/ viacerých vecí do jedného hosp. celku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nastali bez dohody o právnom úkone (bez vedomia a súhlasu rozličných vlastníkov)</w:t>
      </w:r>
    </w:p>
    <w:p w:rsidR="00C83415" w:rsidRPr="00B540CB" w:rsidRDefault="00C83415" w:rsidP="0004707D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nadobudnutie splynutím: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rozlišujeme: splynutie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confusio</w:t>
      </w:r>
      <w:proofErr w:type="spellEnd"/>
      <w:r w:rsidRPr="00B540CB">
        <w:rPr>
          <w:rFonts w:ascii="Times New Roman" w:hAnsi="Times New Roman" w:cs="Times New Roman"/>
          <w:sz w:val="24"/>
        </w:rPr>
        <w:t>) a zmiešanie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commixtio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pôvodný spôsob nadobudnutia VP: zjednotenie kvapalných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confusio</w:t>
      </w:r>
      <w:proofErr w:type="spellEnd"/>
      <w:r w:rsidRPr="00B540CB">
        <w:rPr>
          <w:rFonts w:ascii="Times New Roman" w:hAnsi="Times New Roman" w:cs="Times New Roman"/>
          <w:sz w:val="24"/>
        </w:rPr>
        <w:t>)/ sypkých látok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commixtio</w:t>
      </w:r>
      <w:proofErr w:type="spellEnd"/>
      <w:r w:rsidRPr="00B540CB">
        <w:rPr>
          <w:rFonts w:ascii="Times New Roman" w:hAnsi="Times New Roman" w:cs="Times New Roman"/>
          <w:sz w:val="24"/>
        </w:rPr>
        <w:t>) rozličných vlastníkov do nerozoznateľného hmotného celku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ak nastalo splynutie dvoch kvapalných látok (dve množstva vína dvoch vlastníkov) z ich vôle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spoluvlastníctvo k splynutej veci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ak nastalo splynutie dvoch sypkých látok náhodne/ z vôle len 1 vlastníka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pri rovnakých látkach- spoluvlastníctvo; pri rôznych látkach: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bolo možné látky oddeliť-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nedržiaci vlastník: žaloba na predloženie veci, žaloba na vydanie veci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nebolo možné látky oddeliť-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platili zásady týkajúce sa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specificatio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nadobudnutie spojením: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spojenie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accesio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): pripojenie doteraz individuálnej veci k inej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jej súčasť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spojením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1 materiálny celok/ útvar (kým spojenie trvalo)</w:t>
      </w:r>
    </w:p>
    <w:p w:rsidR="00C83415" w:rsidRPr="00B540CB" w:rsidRDefault="00C83415" w:rsidP="0004707D">
      <w:pPr>
        <w:pStyle w:val="Odsekzoznamu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tri varianty: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spojenie hnuteľnej veci s pozemkom-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pravidlo: VP k hnuteľnosti pripadlo VP k pozemku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hnuteľná vec, pevne spojená s pozemkom sa stala vedľajšou nesamostatnou súčasťou hlavnej veci a znášala jej právny osud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akcesie</w:t>
      </w:r>
      <w:proofErr w:type="spellEnd"/>
      <w:r w:rsidRPr="00B540CB">
        <w:rPr>
          <w:rFonts w:ascii="Times New Roman" w:hAnsi="Times New Roman" w:cs="Times New Roman"/>
          <w:sz w:val="24"/>
        </w:rPr>
        <w:t>: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zasadanie rastliny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implantatio</w:t>
      </w:r>
      <w:proofErr w:type="spellEnd"/>
      <w:r w:rsidRPr="00B540CB">
        <w:rPr>
          <w:rFonts w:ascii="Times New Roman" w:hAnsi="Times New Roman" w:cs="Times New Roman"/>
          <w:sz w:val="24"/>
        </w:rPr>
        <w:t>)- VP vzniká k cudzej zasadenej rastline, keď zapustí korene v pozemku vlastníka (nezáleží na tom, kto ju zasadil)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zasatie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semena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satio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VP vzniká k sadivu zasiatím v pozemku vlastníka 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postavenie stavby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inaedificatio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</w:t>
      </w:r>
    </w:p>
    <w:p w:rsidR="00C83415" w:rsidRPr="00B540CB" w:rsidRDefault="00C83415" w:rsidP="0004707D">
      <w:pPr>
        <w:pStyle w:val="Odsekzoznamu"/>
        <w:numPr>
          <w:ilvl w:val="6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zásada: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superficies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solo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cedit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vlastník pozemku nadobudol VP k stavbe na jeho pozemku (nezáleží kto ju staval, koho materiál) </w:t>
      </w:r>
    </w:p>
    <w:p w:rsidR="00C83415" w:rsidRPr="00B540CB" w:rsidRDefault="00C83415" w:rsidP="0004707D">
      <w:pPr>
        <w:pStyle w:val="Odsekzoznamu"/>
        <w:numPr>
          <w:ilvl w:val="6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VP k stavbe, no len držba k materiálu stavby</w:t>
      </w:r>
    </w:p>
    <w:p w:rsidR="00C83415" w:rsidRPr="00B540CB" w:rsidRDefault="00C83415" w:rsidP="0004707D">
      <w:pPr>
        <w:pStyle w:val="Odsekzoznamu"/>
        <w:numPr>
          <w:ilvl w:val="6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vlastník materiálu: vindikačná žaloba (až po zániku stavby), dovtedy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tigno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cedit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na 2x materiálu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spojenie hnuteľnej veci navzájom-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vlastník vedľajšej veci stratil VP v prospech vlastníka hlavnej veci (podľa zásady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accesio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cedit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principali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základné kritérium: prisvojenie si veci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sporné: ktorá vec hlavná/ vedľajšia (cena až pri </w:t>
      </w:r>
      <w:proofErr w:type="spellStart"/>
      <w:r w:rsidRPr="00B540CB">
        <w:rPr>
          <w:rFonts w:ascii="Times New Roman" w:hAnsi="Times New Roman" w:cs="Times New Roman"/>
          <w:sz w:val="24"/>
        </w:rPr>
        <w:t>Justiniánovi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pozrieť príklad s.217</w:t>
      </w:r>
    </w:p>
    <w:p w:rsidR="00C83415" w:rsidRPr="00B540CB" w:rsidRDefault="00C83415" w:rsidP="0004707D">
      <w:pPr>
        <w:pStyle w:val="Odsekzoznamu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spojenie nehnuteľnej veci navzájom-</w:t>
      </w:r>
    </w:p>
    <w:p w:rsidR="00C83415" w:rsidRPr="00B540CB" w:rsidRDefault="00C83415" w:rsidP="0004707D">
      <w:pPr>
        <w:pStyle w:val="Odsekzoznamu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varianty: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nános pôdy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alluvio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rozšírenie pozemku tak, že bežne tečúca rieka postupne naniesla/naplavila pôdu, piesok, bahno z iných pobrežných pozemkov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nadobudnutie VP ihneď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odtrhnutie pôdy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avulsio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rozšírenie pozemku náhlym a násilným odtrhnutím cudzieho kusu pôdy riekou a pripojenie k druhému pozemku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nadobudnutie VP až keď pôda zrástla s pozemkom/ keď rastliny zapustili korene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opustené riečisko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alveus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derelictus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nadobudnutie VP, keď rieka zanechala prirodzene vyhĺbený útvar v teréne, kt. pôvodne pretekal vodný tok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pripadlo pobrežným vlastníkom po oboch stranách riečiska  podľa šírky pobrežných pozemkov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ak sa tok vrátil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VP </w:t>
      </w:r>
      <w:proofErr w:type="spellStart"/>
      <w:r w:rsidRPr="00B540CB">
        <w:rPr>
          <w:rFonts w:ascii="Times New Roman" w:hAnsi="Times New Roman" w:cs="Times New Roman"/>
          <w:sz w:val="24"/>
        </w:rPr>
        <w:t>predch</w:t>
      </w:r>
      <w:proofErr w:type="spellEnd"/>
      <w:r w:rsidRPr="00B540CB">
        <w:rPr>
          <w:rFonts w:ascii="Times New Roman" w:hAnsi="Times New Roman" w:cs="Times New Roman"/>
          <w:sz w:val="24"/>
        </w:rPr>
        <w:t>. vlastníkom pozemku</w:t>
      </w:r>
    </w:p>
    <w:p w:rsidR="00C83415" w:rsidRPr="00B540CB" w:rsidRDefault="00C83415" w:rsidP="0004707D">
      <w:pPr>
        <w:pStyle w:val="Odsekzoznamu"/>
        <w:numPr>
          <w:ilvl w:val="4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vytvorenie ostrova v rieke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insula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flumina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nata</w:t>
      </w:r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pripadnutie vlastníctva pobrežným vlastníkom podľa šírky ich pozemkov na oboch stranách rieky, ak ostrov vznikol uprostred rieky</w:t>
      </w:r>
    </w:p>
    <w:p w:rsidR="00C83415" w:rsidRPr="00B540CB" w:rsidRDefault="00C83415" w:rsidP="0004707D">
      <w:pPr>
        <w:pStyle w:val="Odsekzoznamu"/>
        <w:numPr>
          <w:ilvl w:val="5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na jednej strane rieky: podľa šírky pozemkov na príslušnej strane rieky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>Právna a mimoprávna ochrana držby.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ochrana držby: držobnými interdiktami, neskôr držobné žaloby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Justinián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alebo svojpomocne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civile </w:t>
      </w:r>
      <w:r w:rsidRPr="00B540CB">
        <w:rPr>
          <w:rFonts w:ascii="Times New Roman" w:hAnsi="Times New Roman" w:cs="Times New Roman"/>
          <w:sz w:val="24"/>
          <w:szCs w:val="24"/>
        </w:rPr>
        <w:t xml:space="preserve">nepoznalo prostriedky na ochranu držby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zavedenie faktoru spôsobilého poskytnúť držbe právnu ochranu pred neoprávneným zásahom tretích osôb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(štátny úradník)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 zaviedol držobné interdikty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possessoria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- PO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interdikty: administratívne opatrenia vyslovujúce zákaz/ príkaz na predbežné riešenie sporu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úplná a priama ochrana vlastnej, ale zároveň poslednej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držby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ľudia: súkromná defenzívna/ ofenzívna svojpomoc – MPO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vývoj ochrany držby zmenený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Justiniánom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držobné žaloby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podľa zamerania tri skupiny interdiktov: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prohibitórne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 zakazujúce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prohibitoria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zákaz násilne meniť existujúci stav držby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„zakazujem použiť silu“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reštitutórne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 obnovujúce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restituoria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nariadenie vydať vec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restituas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exhibitórne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 nariaďujúce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exhibitoria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nariadenie predložiť vec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exhibeas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“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podľa adresáta: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jednostranné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simplicia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nariadenie voči jednej procesnej strane (žalovaný)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unde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vi,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de vi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armata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dvojstranné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duplicia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nariadenie voči obom procesným stranám (žalovaný, žalobca)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possidetis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utrubi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prvé dva delenie: všeobecné; chrániace súkromné, verejné a sakrálne pomery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osobitné delenie: špeciálny význam pre ochranu držby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retenčné (udržujúce držbu)-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prípade rušenia držby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udržať existujúci stav držby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teda spor o tom, kto má byť držiteľom veci sa stal podkladom pre budúci súdny spor o VP pre určenie kto má byť žalovaným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possidetis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utrubi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rekuperačné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(znovuzískanie držby)-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 prípade odňatia držby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získať stratenú držbu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unde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vi,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de vi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armata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precario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adipiscendné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(dosiahnutie držby)-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slúži na obstaranie/získanie držby v prípade, ak oprávnený o obstaranie/ získanie požiadal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lastRenderedPageBreak/>
        <w:t>posesórny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petitórny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spor: charakteristika sporu o držbu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o VP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posesórny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spor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possessio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540CB">
        <w:rPr>
          <w:rFonts w:ascii="Times New Roman" w:hAnsi="Times New Roman" w:cs="Times New Roman"/>
          <w:sz w:val="24"/>
          <w:szCs w:val="24"/>
        </w:rPr>
        <w:t>držba)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posesórna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ochrana držby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petitórny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spor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petitio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540CB">
        <w:rPr>
          <w:rFonts w:ascii="Times New Roman" w:hAnsi="Times New Roman" w:cs="Times New Roman"/>
          <w:sz w:val="24"/>
          <w:szCs w:val="24"/>
        </w:rPr>
        <w:t>žiadosť)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petitórna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ochrana VP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rozdiely medzi nimi: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posesórny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spor: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nepripustil dôkaz o VP (dôraz na držbu, v popredí)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tvrdenie o existencii VP na strane žalovaného bolo právne nerelevantné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ochrana skutočnosti, že žalobca má/ mal vec v držbe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factum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účel: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nerušiteľnosť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nezasahovateľnosť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do určitého faktu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cieľ: ochrana ver. poriadku a obmedzenie súkromnej výpomoci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petitórny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spor: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nepripustil dôkaz o držbe (dôraz na VP, v popredí)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tvrdenie o existencii držbe na strane žalovaného bolo právne nerelevantné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ochrana skutočnosti, že žalobcovi patrí VP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 klasickom práve: nemožné uplatňovať súčasne dva nároky jednou žalobou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poklasickom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práve: možnosť uplatniť aj v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posesórnom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spore VP- spor o držbu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spor o VP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právna ochrana: nariadenia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ochraňujúce držiteľa (zlepšenie postavenia)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inderdictum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possidetis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(„ako teraz držíte“)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keď niekto niekoho v držbe nehnuteľnosti rušil bez toho, aby ho z tejto držby vypudil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ním: zakazoval použitie násilia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vim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fieri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veto</w:t>
      </w:r>
      <w:r w:rsidRPr="00B540CB">
        <w:rPr>
          <w:rFonts w:ascii="Times New Roman" w:hAnsi="Times New Roman" w:cs="Times New Roman"/>
          <w:sz w:val="24"/>
          <w:szCs w:val="24"/>
        </w:rPr>
        <w:t xml:space="preserve">) proti poslednému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bezvadnému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držiteľovi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proti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vadnému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prípustná svojpomoc „proti násiliu je násilie povolené“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účel: odstránenie rušivého stavu a náhrada spôsobenej škody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„tak, ako teraz držíte dom, o ktorý sa vedie spor, a síce voči odporcovi, nie násilím, nie tajne a ani ako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proti tejto držbe zakazujem násilie“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lastRenderedPageBreak/>
        <w:t>inderdictum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utrubi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(„u koho“- zo strán je vec)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účel: ochrana držby hnuteľných vecí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vypracovaný podľa vzoru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predch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interdiktu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rekuperačná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funkcia: chránil toho, kto mal v predchádzajúcom roku vec dlhšie v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držbe (bez ohľadu na to, či bol/ nebol v čase vydania interdiktu držiteľom veci)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„u koho z vás bol tento človek (otrok), o ktorého ide, väčšiu časť tohto roku (v držbe), a to nie násilím, nie tajne, ani ako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od druhého, ten nech si ho odvedie a ja zakazujme zabrániť mu v tom násilím“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pre tieto dva spomenuté interdikty platili tieto rovnaké pravidlá: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obidva interdikty boli retenčné, prohibičné (zákaz násilia), duplicitné (pre obe procesné strany)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prípustná námietka „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držby“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že žalujúci držal „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voči žalovanému“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pri dokázaní prisúdenie držby žalovanému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rekuperačná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funkcia (ak víťazná strana nebola v čase držiteľom veci)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poskytnuté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ak si obe strany robili nárok na držbu, pričom žalovaným sa stal aktuálny držiteľ veci a žalobcu zaťažovalo dôkazné bremeno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unde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vi </w:t>
      </w:r>
      <w:r w:rsidRPr="00B540CB">
        <w:rPr>
          <w:rFonts w:ascii="Times New Roman" w:hAnsi="Times New Roman" w:cs="Times New Roman"/>
          <w:sz w:val="24"/>
          <w:szCs w:val="24"/>
        </w:rPr>
        <w:t>(„odkiaľ násilím“)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ak bol niekto zo svojho pozemku vyhnaný násilím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popri interdiktu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possidetis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(ten vtedy len na strpenie odňatia veci bez reštitučnej funkcie)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„odkiaľ si ty niekoho tohto roku vyhnal násilím, alebo ho vyhnala tvoja rodina/správca, hoci on mal v držbe (vec), a to bez toho, že by mal v držbe (vec) proti tebe násilím, tajne alebo ako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daj ho tam späť do držby a vráť mu aj to, čo na tom mieste vtedy mal“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účel: ochrana držiteľa proti násilnému odňatiu veci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vis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atrox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cieľ: vrátiť odňatú držbu ako naturálnu reštitúciu/ peňažnú náhradu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predpoklady povolenia: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držba rušiteľom, návrh na začatie konania do jedného roka od vykonaného násilia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 xml:space="preserve">to všetko sa týkalo nehnuteľností; na ochranu násilím odňatej hnuteľnej veci RP nepoznalo interdikt (len interdikt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utrubi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540CB">
        <w:rPr>
          <w:rFonts w:ascii="Times New Roman" w:hAnsi="Times New Roman" w:cs="Times New Roman"/>
          <w:sz w:val="24"/>
          <w:szCs w:val="24"/>
        </w:rPr>
        <w:t>žaloba z krádeže)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de vi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armata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ochrana držby proti kvalifikovanému násilnému odňatiu nehnuteľnej veci ozbrojenou skupinou ľudí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„odkiaľ si ty niekoho vyhnal skupinou ozbrojených ľudí, alebo ho vyhnala tvoja rodina, tam ho daj späť do držby a vráť mu aj to, čo na tom mieste vtedy mal!“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rozdiely od predchádzajúceho: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vyžadoval ozbrojené násilie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odpadlo časové obmedzenie 1-ročnou lehotou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nepripustil námietku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držby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precario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(o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precarium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): faktické odovzdanie veci (najmä nehnuteľnosti) do odvolateľného požívania/ užívania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poskytovateľ ako vlastník/ držiteľ veci povolil užívanie tejto veci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niekto si ho potom vyprosil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obaja držitelia predmetu: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6CBD1" wp14:editId="48D5E170">
                <wp:simplePos x="0" y="0"/>
                <wp:positionH relativeFrom="column">
                  <wp:posOffset>3839845</wp:posOffset>
                </wp:positionH>
                <wp:positionV relativeFrom="paragraph">
                  <wp:posOffset>116840</wp:posOffset>
                </wp:positionV>
                <wp:extent cx="1950720" cy="335280"/>
                <wp:effectExtent l="0" t="0" r="0" b="762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3415" w:rsidRPr="009D7CD5" w:rsidRDefault="00C83415" w:rsidP="00C834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interdiktná ochrana obidvom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6CBD1" id="Textové pole 15" o:spid="_x0000_s1036" type="#_x0000_t202" style="position:absolute;left:0;text-align:left;margin-left:302.35pt;margin-top:9.2pt;width:153.6pt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ktSwIAAIgEAAAOAAAAZHJzL2Uyb0RvYy54bWysVN1O2zAUvp+0d7B8P5K2lEHUFHUgpkkI&#10;kMrEtes4bSTHx7PdJuyN9hx7sX12WujYrqbdOPb5P993TmaXfavZTjnfkCn56CTnTBlJVWPWJf/6&#10;ePPhnDMfhKmEJqNK/qw8v5y/fzfrbKHGtCFdKccQxPiisyXfhGCLLPNyo1rhT8gqA2VNrhUBT7fO&#10;Kic6RG91Ns7zs6wjV1lHUnkP6fWg5PMUv66VDPd17VVguuSoLaTTpXMVz2w+E8XaCbtp5L4M8Q9V&#10;tKIxSPoS6loEwbau+SNU20hHnupwIqnNqK4bqVIP6GaUv+lmuRFWpV4AjrcvMPn/F1be7R4caypw&#10;N+XMiBYcPao+0O7nD2ZJKwY5QOqsL2C7tLAO/Sfq4XCQewhj733t2vhFVwx6wP38AjFCMhmdLqb5&#10;xzFUErrJZDo+Txxkr97W+fBZUcvipeQOFCZkxe7WB1QC04NJTOZJN9VNo3V6xLFRV9qxnQDhOqQa&#10;4fGblTasK/nZZJqnwIai+xBZGySIvQ49xVvoV/0AUKo0ilZUPQMHR8M4eStvGhR7K3x4EA7zg/6w&#10;E+EeR60JyWh/42xD7vvf5NEetELLWYd5LLn/thVOcaa/GBB+MTo9jQOcHqfThKE71qyONWbbXhEQ&#10;GGH7rExXOLugD9faUfuE1VnErFAJI5G75OFwvQrDlmD1pFoskhFG1opwa5ZWxtAR8UjFY/8knN3z&#10;FcD0HR0mVxRvaBtso6ehxTZQ3SROX1Hd449xT1TvVzPu0/E7Wb3+QOa/AAAA//8DAFBLAwQUAAYA&#10;CAAAACEALRxhg+EAAAAJAQAADwAAAGRycy9kb3ducmV2LnhtbEyPy07DMBBF90j8gzVIbBB10pam&#10;DXEqhHhI7GhaEDs3HpKIeBzFbhL+nmEFy9E9uvdMtp1sKwbsfeNIQTyLQCCVzjRUKdgXj9drED5o&#10;Mrp1hAq+0cM2Pz/LdGrcSK847EIluIR8qhXUIXSplL6s0Wo/cx0SZ5+utzrw2VfS9HrkctvKeRSt&#10;pNUN8UKtO7yvsfzanayCj6vq/cVPT4dxcbPoHp6HInkzhVKXF9PdLYiAU/iD4Vef1SFnp6M7kfGi&#10;VbCKlgmjHKyXIBjYxPEGxFFBEs9B5pn8/0H+AwAA//8DAFBLAQItABQABgAIAAAAIQC2gziS/gAA&#10;AOEBAAATAAAAAAAAAAAAAAAAAAAAAABbQ29udGVudF9UeXBlc10ueG1sUEsBAi0AFAAGAAgAAAAh&#10;ADj9If/WAAAAlAEAAAsAAAAAAAAAAAAAAAAALwEAAF9yZWxzLy5yZWxzUEsBAi0AFAAGAAgAAAAh&#10;AIRh6S1LAgAAiAQAAA4AAAAAAAAAAAAAAAAALgIAAGRycy9lMm9Eb2MueG1sUEsBAi0AFAAGAAgA&#10;AAAhAC0cYYPhAAAACQEAAA8AAAAAAAAAAAAAAAAApQQAAGRycy9kb3ducmV2LnhtbFBLBQYAAAAA&#10;BAAEAPMAAACzBQAAAAA=&#10;" fillcolor="white [3201]" stroked="f" strokeweight=".5pt">
                <v:textbox>
                  <w:txbxContent>
                    <w:p w:rsidR="00C83415" w:rsidRPr="009D7CD5" w:rsidRDefault="00C83415" w:rsidP="00C834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interdiktná ochrana obidvom</w:t>
                      </w:r>
                    </w:p>
                  </w:txbxContent>
                </v:textbox>
              </v:shape>
            </w:pict>
          </mc:Fallback>
        </mc:AlternateContent>
      </w:r>
      <w:r w:rsidRPr="00B540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52FA" wp14:editId="4F1A1557">
                <wp:simplePos x="0" y="0"/>
                <wp:positionH relativeFrom="column">
                  <wp:posOffset>3329305</wp:posOffset>
                </wp:positionH>
                <wp:positionV relativeFrom="paragraph">
                  <wp:posOffset>101600</wp:posOffset>
                </wp:positionV>
                <wp:extent cx="297180" cy="350520"/>
                <wp:effectExtent l="0" t="0" r="45720" b="11430"/>
                <wp:wrapNone/>
                <wp:docPr id="12" name="Pravá zložená zátvo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B17FC" id="Pravá zložená zátvorka 12" o:spid="_x0000_s1026" type="#_x0000_t88" style="position:absolute;margin-left:262.15pt;margin-top:8pt;width:23.4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UcdgIAAC4FAAAOAAAAZHJzL2Uyb0RvYy54bWysVMFu2zAMvQ/YPwi6r46zdm2DOkXWosOA&#10;og3WDj2rshQbk0WNUuKkf9Mf2aXYf42S7aRYCwwbdpFJ85EUyUednK4bw1YKfQ224PneiDNlJZS1&#10;XRT86+3FuyPOfBC2FAasKvhGeX46ffvmpHUTNYYKTKmQURDrJ60reBWCm2SZl5VqhN8DpywZNWAj&#10;Aqm4yEoULUVvTDYejT5kLWDpEKTynv6ed0Y+TfG1VjJca+1VYKbgdLeQTkznfTyz6YmYLFC4qpb9&#10;NcQ/3KIRtaWk21DnIgi2xPpFqKaWCB502JPQZKB1LVWqgarJR79Vc1MJp1It1Bzvtm3y/y+svFrN&#10;kdUlzW7MmRUNzWiOYvX0yB4M/PyhbJSeHsMK8JtgBKKOtc5PyPHGzbHXPImx/LXGJn6pMLZOXd5s&#10;u6zWgUn6OT4+zI9oFpJM7w9GB+M0hWzn7NCHTwoaFoWCY72owkcUMrZCTMTq0gdKSw4DkJR4pe4S&#10;SQoboyLY2C9KU3mUNk/eiVjqzCBbCaKEkFLZkMeiKF5CRzddG7N1HP3ZscdHV5VI9zfOW4+UGWzY&#10;Oje1BXwte1gPV9YdfuhAV3dswT2UG5osQkd57+RFTe28FD7MBRLHaQK0t+GaDm2gLTj0EmcV4MNr&#10;/yOeqEdWzlramYL770uBijPz2RIpj/P9/bhkSdk/OKTJMnxuuX9uscvmDGgGOb0QTiYx4oMZRI3Q&#10;3NF6z2JWMgkrKXfBZcBBOQvdLtMDIdVslmC0WE6ES3vj5DD1SJTb9Z1A13MqEBmvYNivF6TqsHEe&#10;FmbLALpOjNv1te83LWUiTv+AxK1/rifU7pmb/gIAAP//AwBQSwMEFAAGAAgAAAAhAImHC03eAAAA&#10;CQEAAA8AAABkcnMvZG93bnJldi54bWxMj8tOwzAQRfdI/QdrKrGjjkMfKMSpoAJB2VHYsHPjIYmI&#10;x2nspunfd1jBcnSP7pybr0fXigH70HjSoGYJCKTS24YqDZ8fzzd3IEI0ZE3rCTWcMcC6mFzlJrP+&#10;RO847GIluIRCZjTUMXaZlKGs0Zkw8x0SZ9++dyby2VfS9ubE5a6VaZIspTMN8YfadLipsfzZHZ2G&#10;Q1VuBtr65GX+6qw9PG0f1duX1tfT8eEeRMQx/sHwq8/qULDT3h/JBtFqWKTzW0Y5WPImBhYrpUDs&#10;NaxUCrLI5f8FxQUAAP//AwBQSwECLQAUAAYACAAAACEAtoM4kv4AAADhAQAAEwAAAAAAAAAAAAAA&#10;AAAAAAAAW0NvbnRlbnRfVHlwZXNdLnhtbFBLAQItABQABgAIAAAAIQA4/SH/1gAAAJQBAAALAAAA&#10;AAAAAAAAAAAAAC8BAABfcmVscy8ucmVsc1BLAQItABQABgAIAAAAIQBK9zUcdgIAAC4FAAAOAAAA&#10;AAAAAAAAAAAAAC4CAABkcnMvZTJvRG9jLnhtbFBLAQItABQABgAIAAAAIQCJhwtN3gAAAAkBAAAP&#10;AAAAAAAAAAAAAAAAANAEAABkcnMvZG93bnJldi54bWxQSwUGAAAAAAQABADzAAAA2wUAAAAA&#10;" adj="1526" strokecolor="#4472c4 [3204]" strokeweight=".5pt">
                <v:stroke joinstyle="miter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  <w:szCs w:val="24"/>
        </w:rPr>
        <w:t>poskytovateľ- civilný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výprosník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- naturálny  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poskytovateľ: interdikt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de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precario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na krátke vymoženie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výprosu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ak sa mu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výprosník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zdráhal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držiteľ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výprosník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: retenčný/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rekuperačný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interdikt proti rušivým zásahom tretích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„to, čo držíš od neho ako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alebo si konal so zlým úmyslom, aby si prestal držať to, o čo ide, mu vráť“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poklasické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právo: zmeny v ochrane držby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rozšírenie ochrany aj na naturálny držiteľov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cisár Konštantín-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momentarium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každý naturálny držiteľ (aj otrok) mohol dosiahnuť súd. ochranu držby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posesórnom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spore sa pripustil dôkaz o VP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 xml:space="preserve"> najradikálnejšie zmeny: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Justiniánska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kodifikácia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zjednotenie interdiktov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possidetis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utrubi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retenčný interdikt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possidetis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odpadla doložka „dlhšej časti roka“ a rozlišovanie medzi ochranou hnuteľných/ nehnuteľných vecí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zlúčenie interdiktov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unde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vi </w:t>
      </w:r>
      <w:r w:rsidRPr="00B540CB">
        <w:rPr>
          <w:rFonts w:ascii="Times New Roman" w:hAnsi="Times New Roman" w:cs="Times New Roman"/>
          <w:sz w:val="24"/>
          <w:szCs w:val="24"/>
        </w:rPr>
        <w:t xml:space="preserve">a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de vi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armata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rekuperačný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interdikt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unde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vi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vylúčenie doložky „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držby“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interdikt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de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precario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a inštitút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výprosy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stratili význam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najvýznamnejšia: procedurálna zmena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nahradenie interdiktov držobnými žalobami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posesórna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ochrana= žalobná ochrana)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význam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interdiktnej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ochrany: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ochrana držiteľa interdiktmi 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vecno-právne (proti tretím)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záväzkovo-právne (proti individuálne určeným osobám)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mimoprávna ochrana: svoj pomocná ochrana držobných vzťahov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svojpomoc: konanie, kt. sa niekto vlastnou silou domáha/ bráni svoje právo pred neoprávneným zásahom bez pôsobenia štátneho orgánu povolaného na ochranu práva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defenzívna svojpomoc- pri rušení držby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ofenzívna svojpomoc- pri vyhnaní držiteľa (alebo pokuse oň)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pre obe platili zásady: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len voči tomu, kto sa pokúšal získať vec do držby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vadným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spôsobom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znaky primeranosti (obyčajné násilie votrelca= obyčajné násilie držiteľa)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pri ozbrojenom násilí (klasické právo), pri neozbrojenom násilí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Justiniánske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právo)- medzi konaním útočníka a obrancu bezprostredná časová kontinuita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Držba – pojem, predmet, subjekty držby.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právnom zmysle: právom uznaná faktická/ chcená moc jednotlivca nad vecou, s kt. RP za určitých okolností spája právne následky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skutočnosť nezávislá od či držiteľovi patrilo/ nepatrilo subjektívne právo k veci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 opisuje faktický stav (skutková podstata)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„VP nemá nič spoločné s držbou“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potrebné oddeľovať tieto dva pojmy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VP- „komu patrí vec“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držba- „u koho je vec“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v popredí stav/fakt (držba= faktická moc)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chránená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bez ohľadu na subjektívne právo k veci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delenie podľa civ. práva: civilná, naturálna 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podľa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prétorského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práva: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interdiktná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držba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ďalej aj: oprávnená/ neoprávnená,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dobromyseľná/ zlomyseľná, držba na účely vydržania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vývoj držby: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najstaršie rímske právo (kráľovstvo, ranná republika)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všetko pôda vo vlastníctve rodov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gentes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), rodiny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familiae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dostávali len časť tejto pôdy do faktickej držby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predklasické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právo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zásada: vlastník zabratej pôdy bol štát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štátna pôda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ager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publicus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takáto pôda nemohla byť predmetom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súkr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vlastníctva- poskytovanie najúrodnejších časti pôdy na držbu pre patricijom a plebejcom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obhospodarovanie, investovanie, zbieranie jej plodov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neskôr chránená interdiktami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possessoria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proti možným neoprávneným zásahom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klasické právo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držba: podrobne prepracovaný právny inštitút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delenie držby: civilná, naturálna,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interdiktná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vypracovanie schémy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corpus </w:t>
      </w:r>
      <w:r w:rsidRPr="00B540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animus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poklasické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právo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stotožňovanie držby s VP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pohľad na držbu ako na právo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justiniánske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právo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rozlišovanie medzi držbou a VP (dôraz na faktický charakter držby)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zavedenie aj držbu práva, popri držbe vecí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rozsiahle zmeny v systéme ochrany držby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subjekty držby: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mohli nimi byť osoby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sui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aj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alieni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540CB">
        <w:rPr>
          <w:rFonts w:ascii="Times New Roman" w:hAnsi="Times New Roman" w:cs="Times New Roman"/>
          <w:sz w:val="24"/>
          <w:szCs w:val="24"/>
        </w:rPr>
        <w:t>rozdiel bol v to pri akej držbe (držobná spôsobilosť)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spôsobilosť na civilnú držbu-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všetky svojprávne osoby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sui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spôsobilosť mať majetok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no nepatrí tu ani napr.: obdarovaný manžel (lebo zakázané darovanie medzi manželmi)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podľa najstaršieho práva (manžel nebol považovaný za držiteľa veci/ sporná držba)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Julianus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 uznanie tohto prevodu (daru) ako držby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takéto obmedzenie podľa charakteru civ. držby, ktorá smerovala k nadobudnutiu VP vydržaním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nestačí len kauza (právny dôvod), ale potrebná aj spôsobilosť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spôsobilosť na naturálnu držbu-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všetky nesvojprávne osoby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alieni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iuris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osobná a soc. závislosť od nositeľa moci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napr. syn pod otcovskou mocou, manželka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540CB">
        <w:rPr>
          <w:rFonts w:ascii="Times New Roman" w:hAnsi="Times New Roman" w:cs="Times New Roman"/>
          <w:sz w:val="24"/>
          <w:szCs w:val="24"/>
        </w:rPr>
        <w:t xml:space="preserve">dcéra pod otcovskou mocou, osoby pod kuratelou 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tutelou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nadobudnutie držby: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B540CB">
        <w:rPr>
          <w:rFonts w:ascii="Times New Roman" w:hAnsi="Times New Roman" w:cs="Times New Roman"/>
          <w:sz w:val="24"/>
          <w:szCs w:val="24"/>
        </w:rPr>
        <w:t>skutočná moc niekoho nad vecou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corpus)</w:t>
      </w:r>
      <w:r w:rsidRPr="00B540CB">
        <w:rPr>
          <w:rFonts w:ascii="Times New Roman" w:hAnsi="Times New Roman" w:cs="Times New Roman"/>
          <w:sz w:val="24"/>
          <w:szCs w:val="24"/>
        </w:rPr>
        <w:t xml:space="preserve"> spojená s vôľou túto vec ovládať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corpus- </w:t>
      </w:r>
      <w:r w:rsidRPr="00B540CB">
        <w:rPr>
          <w:rFonts w:ascii="Times New Roman" w:hAnsi="Times New Roman" w:cs="Times New Roman"/>
          <w:sz w:val="24"/>
          <w:szCs w:val="24"/>
        </w:rPr>
        <w:t>skutočnosť držby, jej opravdivá podstata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B540CB">
        <w:rPr>
          <w:rFonts w:ascii="Times New Roman" w:hAnsi="Times New Roman" w:cs="Times New Roman"/>
          <w:sz w:val="24"/>
          <w:szCs w:val="24"/>
        </w:rPr>
        <w:t>úmysel držiteľa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spôsoby-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pôvodný spôsob: okupácia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occupatio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odvodený spôsob: odovzdanie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 dlhou rukou, krátkou rukou, symbolické odovzdanie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aj nadobudnutie tretími osobami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trvanie a zánik držby: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musí byť splnené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 držiteľom je dovtedy, kým sa sám faktickej moci dobrovoľne nevzdal/ proti svojej vôli ju stratil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varianty zániku: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 xml:space="preserve">zánik držby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zánik držby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zánik držby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zánik držby so zreteľom na subjekt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zánik držby so zreteľom na predmet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predmet držby: vec (hmotná), právo (nehmotné)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ochrana držby: držobnými interdiktami, neskôr držobné žaloby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Justinián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právna ochrana: nariadenia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ochraňujúce držiteľa (zlepšenie postavenia)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inderdictum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possidetis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inderdictum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utrubi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unde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vi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de vi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armata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precario</w:t>
      </w:r>
      <w:proofErr w:type="spellEnd"/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mimoprávna ochrana: svoj pomocná ochrana držobných vzťahov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defenzívna svojpomoc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ofenzívna svojpomoc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viac k ochrane, druhu, nadobudnutiu v ostatných otázkach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Druhy držby.</w:t>
      </w:r>
    </w:p>
    <w:p w:rsidR="00C83415" w:rsidRPr="00B540CB" w:rsidRDefault="00C83415" w:rsidP="0004707D">
      <w:pPr>
        <w:pStyle w:val="Odsekzoznamu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540CB">
        <w:rPr>
          <w:rFonts w:ascii="Times New Roman" w:hAnsi="Times New Roman" w:cs="Times New Roman"/>
          <w:sz w:val="24"/>
        </w:rPr>
        <w:t>držba: právom uznaná faktická a chcená moc jednotlivca nad vecou</w:t>
      </w:r>
    </w:p>
    <w:p w:rsidR="00C83415" w:rsidRPr="00B540CB" w:rsidRDefault="00C83415" w:rsidP="0004707D">
      <w:pPr>
        <w:pStyle w:val="Odsekzoznamu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delenie podľa civ. práva: civilná, naturálna </w:t>
      </w:r>
    </w:p>
    <w:p w:rsidR="00C83415" w:rsidRPr="00B540CB" w:rsidRDefault="00C83415" w:rsidP="0004707D">
      <w:pPr>
        <w:pStyle w:val="Odsekzoznamu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civilná držba (vlastná držba)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spojená s vôľou osoby držať vec pre seba (na základe platného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dôvodu- dôvod nadobudnutia kv. vlastníctva)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t. j. základ CD: platný právny dôvod (oprávňoval držiteľa na civ. držbu a jej výhody)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kúpa, pôžička, darovanie, poskytnutie preddavku/vena..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týchto prípadoch-</w:t>
      </w:r>
    </w:p>
    <w:p w:rsidR="00C83415" w:rsidRPr="00B540CB" w:rsidRDefault="00C83415" w:rsidP="0004707D">
      <w:pPr>
        <w:pStyle w:val="Odsekzoznamu"/>
        <w:numPr>
          <w:ilvl w:val="4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ak niekto získal vec na základe platného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dôvodu od nevlastníka (nadobudnutiu VP bráni „nikto nemôže na iného preniesť viac práva, ako on sám má“)</w:t>
      </w:r>
    </w:p>
    <w:p w:rsidR="00C83415" w:rsidRPr="00B540CB" w:rsidRDefault="00C83415" w:rsidP="0004707D">
      <w:pPr>
        <w:pStyle w:val="Odsekzoznamu"/>
        <w:numPr>
          <w:ilvl w:val="4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 xml:space="preserve"> ak niekto získal na základe platného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. dôvodu od vlastníka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mancipačnú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veci na základe neformálneho odovzdania (nadobudnutiu VP bráni formálny nedostatok „namiesto predpísanej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mancipácie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len odovzdanie“)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dôležité právne účinky:</w:t>
      </w:r>
      <w:r w:rsidRPr="00B540CB">
        <w:rPr>
          <w:rFonts w:ascii="Times New Roman" w:hAnsi="Times New Roman" w:cs="Times New Roman"/>
          <w:sz w:val="24"/>
          <w:szCs w:val="24"/>
        </w:rPr>
        <w:tab/>
      </w:r>
    </w:p>
    <w:p w:rsidR="00C83415" w:rsidRPr="00B540CB" w:rsidRDefault="00C83415" w:rsidP="0004707D">
      <w:pPr>
        <w:pStyle w:val="Odsekzoznamu"/>
        <w:numPr>
          <w:ilvl w:val="4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skutková podstata nadobudnutia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práva vydržaním</w:t>
      </w:r>
    </w:p>
    <w:p w:rsidR="00C83415" w:rsidRPr="00B540CB" w:rsidRDefault="00C83415" w:rsidP="0004707D">
      <w:pPr>
        <w:pStyle w:val="Odsekzoznamu"/>
        <w:numPr>
          <w:ilvl w:val="4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prenechanie CD= prevod VP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nemancipačné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veci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dnešnom obč. práve- „držba“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naturálna držba (cudzia držba):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spojená s vôľou vec držať pre iného na základe platného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dôvodu (no neuznávaného ako dôvod nadobudnutia kv. vlastníctva)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právny základ: platný dôvod smerujúci k nadobudnutia vecného práva k cudzej veci/ záväzkového práva</w:t>
      </w:r>
    </w:p>
    <w:p w:rsidR="00C83415" w:rsidRPr="00B540CB" w:rsidRDefault="00C83415" w:rsidP="0004707D">
      <w:pPr>
        <w:pStyle w:val="Odsekzoznamu"/>
        <w:numPr>
          <w:ilvl w:val="4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napr.: vypožičanie, úschova, nájom, árenda, ručný záloh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nemohla viesť k nadobudnutiu VP vydržaním („nikto si nemôže sám zmeniť dôvod svojej držby“)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dnešnom obč. práve- „držanie“</w:t>
      </w:r>
    </w:p>
    <w:p w:rsidR="00C83415" w:rsidRPr="00B540CB" w:rsidRDefault="00C83415" w:rsidP="0004707D">
      <w:pPr>
        <w:pStyle w:val="Odsekzoznamu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podľa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prétorského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práva: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interdiktná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držba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držobnými interdiktmi chránil držbu pred jej neoprávneným odňatím/ rušením zo strany tretích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interdiktní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držitelia: všetci vlastní (vlastník, civilný/dobromyseľný držiteľ) aj niektorí cudzí držitelia (držiteľ št. pôdy,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prekarista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, záložný veriteľ)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musel to byť držiteľ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bezvadný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neplatilo najmä voči nájomníkovi, árendátorovi (neodôvodnená soc. tvrdosť) </w:t>
      </w:r>
    </w:p>
    <w:p w:rsidR="00C83415" w:rsidRPr="00B540CB" w:rsidRDefault="00C83415" w:rsidP="0004707D">
      <w:pPr>
        <w:pStyle w:val="Odsekzoznamu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ďalej aj: oprávnená/ neoprávnená,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dobromyseľná/ zlomyseľná, držba na účely vydržania</w:t>
      </w:r>
    </w:p>
    <w:p w:rsidR="00C83415" w:rsidRPr="00B540CB" w:rsidRDefault="00C83415" w:rsidP="0004707D">
      <w:pPr>
        <w:pStyle w:val="Odsekzoznamu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podľa právneho základu: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oprávnená- vykonávanie držby v súlade s PP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neoprávnená- vykonávanie držby v nesúlade s PP (aj keď o tom nevedel)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objektívne pojmy, nezávislé od vedomia držiteľa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význam v spojitosti s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vadnou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bezvadnou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držbou</w:t>
      </w:r>
    </w:p>
    <w:p w:rsidR="00C83415" w:rsidRPr="00B540CB" w:rsidRDefault="00C83415" w:rsidP="0004707D">
      <w:pPr>
        <w:pStyle w:val="Odsekzoznamu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podľa spôsobu nadobudnutia: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- voči odporcovi zo súdneho sporu, ak ju držiteľ nadobudol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vadným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spôsobom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získanie faktickej moci nad vecou, kt. držiteľom bol predtým odporca- násilím, tajne, zdráhaním vydania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 bez vyššej spomenutej vady</w:t>
      </w:r>
    </w:p>
    <w:p w:rsidR="00C83415" w:rsidRPr="00B540CB" w:rsidRDefault="00C83415" w:rsidP="0004707D">
      <w:pPr>
        <w:pStyle w:val="Odsekzoznamu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každá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vadná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držba= neoprávnená držba (neplatí to však opačne)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napr.:  ak si niekto vzal omylom cudziu vec (neoprávnený no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bezvadný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držiteľ)- no aj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vadnému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držiteľovi prislúchala ochrana (obmedzená)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dôležité voči komu sa skúmala konkrétna držba: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voči tretím osobám-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držiteľ „lepšia“ držba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voči pôvodnému držiteľovi- 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vadný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držiteľ „horšia“ držba</w:t>
      </w:r>
    </w:p>
    <w:p w:rsidR="00C83415" w:rsidRPr="00B540CB" w:rsidRDefault="00C83415" w:rsidP="0004707D">
      <w:pPr>
        <w:pStyle w:val="Odsekzoznamu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ďalšie delenie: 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dobromyseľná/ zlomyseľná: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nevhodné delenie keďže to opisuje niečo subjektívne (konkrétne) nemožné priradiť ku konkrétnemu pojmu</w:t>
      </w:r>
    </w:p>
    <w:p w:rsidR="00C83415" w:rsidRPr="00B540CB" w:rsidRDefault="00C83415" w:rsidP="0004707D">
      <w:pPr>
        <w:pStyle w:val="Odsekzoznamu"/>
        <w:numPr>
          <w:ilvl w:val="3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nahradené výrazom: dobro/zlo-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myseľný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držiteľ </w:t>
      </w:r>
    </w:p>
    <w:p w:rsidR="00C83415" w:rsidRPr="00B540CB" w:rsidRDefault="00C83415" w:rsidP="0004707D">
      <w:pPr>
        <w:pStyle w:val="Odsekzoznamu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držba na účely vydržania: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„záložný dlžník drží na účely vydržania“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mohlo sa stať, že dlžník založil svojmu veriteľovi vec, kt. ešte nevydržal do VP (vo vydržaní sa pokračovalo)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dlžník: držba na účely vydržania</w:t>
      </w:r>
    </w:p>
    <w:p w:rsidR="00C83415" w:rsidRPr="00B540CB" w:rsidRDefault="00C83415" w:rsidP="0004707D">
      <w:pPr>
        <w:pStyle w:val="Odsekzoznamu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záložný veriteľ: držba na ostatné účely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Jednotlivé spôsoby nadobudnutia a zániku držby.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tabs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 to nadobudnutie držby potrebné nadobudnúť najprv: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B540CB">
        <w:rPr>
          <w:rFonts w:ascii="Times New Roman" w:hAnsi="Times New Roman" w:cs="Times New Roman"/>
          <w:sz w:val="24"/>
          <w:szCs w:val="24"/>
        </w:rPr>
        <w:t>skutočná moc niekoho nad vecou (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>corpus)</w:t>
      </w:r>
      <w:r w:rsidRPr="00B540CB">
        <w:rPr>
          <w:rFonts w:ascii="Times New Roman" w:hAnsi="Times New Roman" w:cs="Times New Roman"/>
          <w:sz w:val="24"/>
          <w:szCs w:val="24"/>
        </w:rPr>
        <w:t xml:space="preserve"> spojená s vôľou túto vec ovládať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nadobudnutie držby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B540CB">
        <w:rPr>
          <w:rFonts w:ascii="Times New Roman" w:hAnsi="Times New Roman" w:cs="Times New Roman"/>
          <w:sz w:val="24"/>
          <w:szCs w:val="24"/>
        </w:rPr>
        <w:t>skutočnosť držby, jej opravdivá podstata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upravená v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Justiniánskych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digestách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(O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nadobúdani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a zániku držby)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záviselo od toho, čo rímska spoločnosť považovala za ovládanie veci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zvykla sa určovať nezávisle od vôle konajúceho, či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drží/nedrží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napr.: na nehnuteľnosti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stačilo vstúpiť na ktorúkoľvek časť pozemku s úmyslom ju nadobudnúť 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Paulus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B540CB">
      <w:pPr>
        <w:pStyle w:val="Odsekzoznamu"/>
        <w:spacing w:after="0" w:line="360" w:lineRule="auto"/>
        <w:ind w:left="5670" w:firstLine="6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   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pohľad na pozemok, ktorý chce nadobudnúť z veže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Celsu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napr.: na hnuteľnosti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zvyčajne potrebné telesné odovzdanie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nepotrebné pri: prinesení veci do domu nadobúdateľa, príliš ťažké a rozmerné veci (stačilo dotykom, či zrakom a vôľou)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rozpor pri náleze pokladu: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prookuliáni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 držbu nadobudol nálezca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sz w:val="24"/>
          <w:szCs w:val="24"/>
        </w:rPr>
        <w:t>sabiniáni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: držba nadobudnutá uchopením a odnesením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nadobudnutie držby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B540CB">
        <w:rPr>
          <w:rFonts w:ascii="Times New Roman" w:hAnsi="Times New Roman" w:cs="Times New Roman"/>
          <w:sz w:val="24"/>
          <w:szCs w:val="24"/>
        </w:rPr>
        <w:t>úmysel držiteľa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potrebné tento vnútorný moment prejaviť vo vonkajšom svete ako telesné pôsobenie držiteľa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časté len jeho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kokludentné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predpokladanie: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napr.: kúpenie trámov, no aj ich označenie; ten kto našiel cudzí predmet a mlčal (protiprávna držba)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spôsoby-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29261931"/>
      <w:r w:rsidRPr="00B540CB">
        <w:rPr>
          <w:rFonts w:ascii="Times New Roman" w:hAnsi="Times New Roman" w:cs="Times New Roman"/>
          <w:sz w:val="24"/>
          <w:szCs w:val="24"/>
        </w:rPr>
        <w:t>pôvodný spôsob: okupácia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occupatio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jednostranným zmocnením sa veci (nezávisle od iných)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delenie: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okupácia dovolená-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zmocnenie sa nikomu nepatriacej veci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voľne žijúce zviera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okupácia protiprávna-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neoprávnené siahnutie na cudziu vec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napr.: krádež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klasickom práve: OD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nadobudnutie držby pre vydržanie (pôvodný spôsob nadobudnutia držba)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Justiniánskom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práve: OD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okamžité nadobudnutie vlastníctva (pôvodný spôsob nadobudnutia VP)</w:t>
      </w:r>
    </w:p>
    <w:bookmarkEnd w:id="3"/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odvodený spôsob: odovzdanie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)-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faktické vydanie a prijatie hmotnej veci z ruky do ruky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nestačilo prosté odovzdanie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potrebný súhlasný prejav vec vydať/ prijať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prevod faktickej moci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za istých okolností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nadobudnutie držby/ VP (záviselo od PP, aké ďalšie predpoklady ešte museli existovať, aby tradícia spôsobila tieto právne následky)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najstaršom práve: „z ruky do ruky“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postupom času potrebné uľahčenie nadobudnutia držby prevodom (oslabenie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corpus </w:t>
      </w:r>
      <w:r w:rsidRPr="00B540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osobité spôsoby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a) dlhou rukou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longa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oslabenie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na nehnuteľnosť stačilo vstúpiť a prejaviť vôľu; ukázanie pozemku zo susedného pahorku/ strechy/ veže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b) krátkou rukou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brevi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jednoduchá dohoda o odovzdaní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 nahradila odovzdanie v prípadoch, keď nadobúdateľ civ. držby bol už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držiteľom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keď nájomník kúpil prenajatú vec od prenajímateľa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namiesto zdĺhavejšieho a komplikovanejšieho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prevod civ. držby na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. držiteľa na základe dohody medzi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stranamai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c) symbolické odovzdanie 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napr.: nadobudnutie držby tovaru na sklade alebo vína v pivnici odovzdaním kľúčov od skladu/ pivnice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d) držobná dohoda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constitutum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possessorium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nadobudnutie civ. držby bez odovzdania na základe obyčajne dohody s doterajším civ. držiteľom (ak ten prejavil vôľu držať vec ako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držiteľ)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ak niekto predal pozemok, ale ponechal si užívacie právo k nemu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t. j. prevod civ. držby z nadobúdateľa na základnej samej dohody, pričom bývalý civilný držiteľ naďalej ovládal vec ako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držiteľ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právne následky: 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bývalý vlastník (predávajúci)- naturálny držiteľ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 kupujúci- civilný držiteľ, no bez faktického ovládania danej veci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nadobudnutie tretími osobami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nadobudnutie prostredníctvom len slobodných osôb podriadených moci hlavy rodiny (aj otrokmi)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„nikto nemôže urobiť povinným druhého svojím prejavom vôle“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platila zásada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no modifikovaná-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oslabenie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 musel existovať, alebo sa aspoň mlčky predpokladal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podľa toho 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nadobudnutie držbu konaním tretieho na základe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vôle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„držíme tiež vlastnou vôľou a cudzím telesným pôsobením“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teda potrebné: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uchopenie veci tretími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 vôľa tretieho držať vec pre nadobúdateľa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vôľa nadobúdateľa držať vec získanú tretím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pre vzťah medzi nadobúdateľom a tretím sa vyžadovalo: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patria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potestas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auctoritas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(nadobúdateľa voči podriadenému), VP/ civilná držba/ užívacie právo nadobúdateľa voči otrokovi..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problémy: ak nadobúdateľ neprejavil držobnú vôľu vôbec alebo nie pri každom čine podriadeného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pripustenie nadobudnutia držby (anticipovaná vôľa nadobúdateľa- základ vzťahu medzi ním a tretím)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výnimočné prípady: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pater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familias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nadobudol držbu z konania svojho podriadeného syna alebo otroka pre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peculium</w:t>
      </w:r>
      <w:proofErr w:type="spellEnd"/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poručenec nadobudol držbu z konania svojho poručníka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 nadobudla držbu z konania svojho zástupcu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trvanie a zánik držby: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musí byť splnené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 držiteľom je dovtedy, kým sa sám faktickej moci dobrovoľne nevzdal/ proti svojej vôli ju stratil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preto držba trvala aj vtedy, keď sa predpokladalo, že držiteľ sa k veci, kt. dočasne neovláda, zase vráti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držba vysokohorských pasienkov nezanikla pri jej nutnom opustení v zimnom období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platila zásada: „úmysel zachováva držbu“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varianty zániku: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zánik držby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tvorilo to podstatu jej vzniku, no i zániku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dva druhy: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opustenie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derelictio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spôsob, kt. dal držiteľ najavo, že vec nechce v budúcnosti držať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ak vec odhodil, nestaral sa ďalej o jej osud, nechcel o nej vedieť/ vidieť..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 odovzdanie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)-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prevod držby medzi stranami, t. j. na jednej strane jej vznik a na druhej jej zánik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nemuselo sa to vždy stať: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ak príjemca držbu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nenabudol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napr. pre duševnú chorobu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zánik držby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zánik len jedného prvku, len určité situácie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neodôvodnené použitie zásady „úmysel zachováva držbu“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najmä strata veci (bez ohľadu, či z viny niekoho alebo náhodou; alebo či sa dostala do držby tretieho či nie): zánik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zánik držby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tiež aj keď vedel, kde je no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na ňu nemôže pôsobiť (prsteň stratený v mori)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osobitý prípad: útek otroka 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zánik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až keď sa ho niekto zmocnil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naopak nezanikla: 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ak sa vec nachádzala v mocenskej sfére držiteľa, hoci ju nevedel nájsť (napr. prsteň stratený vo vlastnom dome)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ak držiteľ prenechal vec inému (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árendovi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nájomníkovi)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zánik držby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problematický zánik držby v dôsledku straty družobnej vôle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justiniánskom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práve: pravidlo že ak držiteľ nechce vec naďalej držať a dal to najavo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držba zanikla (no možnosť pôsobiť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ešte existovala)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neplatí pre stav duševnej choroby- duševne chorý nemohol síce držbu nadobudnúť, ani ju však po ochorení stratiť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zánik držby so zreteľom na subjekt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fyzickou smrťou držiteľa 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dedič musel na vec fakticky pôsobiť, aby mohol byť držiteľ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ak je civilný držiteľ a nastane smrť naturálneho držiteľa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držba CD nezaniká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ak niekto stratil právnu subjektivitu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CD zanikla, ND trvala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zánik držby so zreteľom na predmet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keď vec fyzicky zanikla (bez ohľadu či z viny držiteľa/tretích, sprostredkovaním/zničením..)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keď sa vec spracovala (z vlny- tkanina)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v prípade keď sa predmet dostal mimo právneho obehu (z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res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commercio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extra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commercium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 zanikla len CD</w:t>
      </w:r>
    </w:p>
    <w:p w:rsidR="00C83415" w:rsidRPr="00B540CB" w:rsidRDefault="00C83415" w:rsidP="00B540CB">
      <w:pPr>
        <w:pStyle w:val="Odsekzoznamu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Nadobudnutie držby okupáciou.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pôvodný spôsob: okupácia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occupatio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jednostranným zmocnením sa veci (nezávisle od iných)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delenie: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okupácia dovolená-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zmocnenie sa nikomu nepatriacej veci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voľne žijúce zviera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okupácia protiprávna-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neoprávnené siahnutie na cudziu vec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krádež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klasickom práve: OD</w:t>
      </w:r>
      <w:r w:rsidRPr="00B540CB">
        <w:rPr>
          <w:rFonts w:ascii="Times New Roman" w:hAnsi="Times New Roman" w:cs="Times New Roman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nadobudnutie držby pre vydržanie (pôvodný spôsob nadobudnutia držba)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Justiniánskom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práve: OD</w:t>
      </w:r>
      <w:r w:rsidRPr="00B540CB">
        <w:rPr>
          <w:rFonts w:ascii="Times New Roman" w:hAnsi="Times New Roman" w:cs="Times New Roman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okamžité nadobudnutie vlastníctva (pôvodný spôsob nadobudnutia VP)</w:t>
      </w:r>
    </w:p>
    <w:p w:rsidR="00C83415" w:rsidRPr="00B540CB" w:rsidRDefault="00C83415" w:rsidP="00B540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Nadobudnutie držby tretími.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nadobudnutie tretími osobami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nadobudnutie prostredníctvom len slobodných osôb podriadených moci hlavy rodiny (aj otrokmi)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„nikto nemôže urobiť povinným druhého svojím prejavom vôle“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platila zásada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, no modifikovaná-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 xml:space="preserve"> oslabenie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- musel existovať, alebo sa aspoň mlčky predpokladal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podľa toho </w:t>
      </w:r>
      <w:r w:rsidRPr="00B540CB">
        <w:rPr>
          <w:rFonts w:ascii="Times New Roman" w:hAnsi="Times New Roman" w:cs="Times New Roman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nadobudnutie držbu konaním tretieho na základe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vôle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„držíme tiež vlastnou vôľou a cudzím telesným pôsobením“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teda potrebné: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uchopenie veci tretími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vôľa tretieho držať vec pre nadobúdateľa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vôľa nadobúdateľa držať vec získanú tretím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pre vzťah medzi nadobúdateľom a tretím sa vyžadovalo: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patria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potestas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auctoritas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>(nadobúdateľa voči podriadenému), VP/ civilná držba/ užívacie právo nadobúdateľa voči otrokovi..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problémy: ak nadobúdateľ neprejavil držobnú vôľu vôbec alebo nie pri každom čine podriadeného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pripustenie nadobudnutia držby (anticipovaná vôľa nadobúdateľa- základ vzťahu medzi ním a tretím)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výnimočné prípady: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pater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familias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nadobudol držbu z konania svojho podriadeného syna alebo otroka pre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peculium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poručenec nadobudol držbu z konania svojho poručníka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PO nadobudla držbu z konania svojho zástupcu</w:t>
      </w:r>
    </w:p>
    <w:p w:rsidR="00C83415" w:rsidRPr="00B540CB" w:rsidRDefault="00C83415" w:rsidP="00B540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Nadobudnutie držby odovzdaním.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odvodený spôsob: odovzdanie veci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)- 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faktické vydanie a prijatie hmotnej veci z ruky do ruky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nestačilo prosté odovzdanie </w:t>
      </w:r>
      <w:r w:rsidRPr="00B540CB">
        <w:rPr>
          <w:rFonts w:ascii="Times New Roman" w:hAnsi="Times New Roman" w:cs="Times New Roman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potrebný súhlasný prejav vec vydať/ prijať </w:t>
      </w:r>
      <w:r w:rsidRPr="00B540CB">
        <w:rPr>
          <w:rFonts w:ascii="Times New Roman" w:hAnsi="Times New Roman" w:cs="Times New Roman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prevod faktickej moci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za istých okolností</w:t>
      </w:r>
      <w:r w:rsidRPr="00B540CB">
        <w:rPr>
          <w:rFonts w:ascii="Times New Roman" w:hAnsi="Times New Roman" w:cs="Times New Roman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nadobudnutie držby/ VP (záviselo od PP, aké ďalšie predpoklady ešte museli existovať, aby tradícia spôsobila tieto právne následky)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v najstaršom práve: „z ruky do ruky“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postupom času potrebné uľahčenie nadobudnutia držby prevodom (oslabenie </w:t>
      </w:r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corpus </w:t>
      </w:r>
      <w:r w:rsidRPr="00B540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anime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 </w:t>
      </w:r>
      <w:r w:rsidRPr="00B540CB">
        <w:rPr>
          <w:rFonts w:ascii="Times New Roman" w:hAnsi="Times New Roman" w:cs="Times New Roman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osobité spôsoby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a) dlhou rukou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longa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oslabenie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lastRenderedPageBreak/>
        <w:t>napr.: na nehnuteľnosť stačilo vstúpiť a prejaviť vôľu; ukázanie pozemku zo susedného pahorku/ strechy/ veže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b) krátkou rukou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traditio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brevi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manu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jednoduchá dohoda o odovzdaní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animus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) nahradila odovzdanie v prípadoch, keď nadobúdateľ civ. držby bol už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držiteľom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keď nájomník kúpil prenajatú vec od prenajímateľa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namiesto zdĺhavejšieho a komplikovanejšieho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corpore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animo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prevod civ. držby na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. držiteľa na základe dohody medzi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stranamai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 c) symbolické odovzdanie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nadobudnutie držby tovaru na sklade alebo vína v pivnici odovzdaním kľúčov od skladu/ pivnice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 d) držobná dohoda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constitutum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possessorium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nadobudnutie civ. držby bez odovzdania na základe obyčajne dohody s doterajším civ. držiteľom (ak ten prejavil vôľu držať vec ako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držiteľ)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napr.: ak niekto predal pozemok, ale ponechal si užívacie právo k nemu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t. j. prevod civ. držby z nadobúdateľa na základnej samej dohody, pričom bývalý civilný držiteľ naďalej ovládal vec ako </w:t>
      </w:r>
      <w:proofErr w:type="spellStart"/>
      <w:r w:rsidRPr="00B540C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  <w:szCs w:val="24"/>
        </w:rPr>
        <w:t>. držiteľ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právne následky: 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bývalý vlastník (predávajúci)- naturálny držiteľ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kupujúci- civilný držiteľ, no bez faktického ovládania danej veci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Vecné právo k cudzej veci – pojem, právna ochrana a druhy.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zámerne vytvorené ako protiklad k vecnému právu k vlastným veciam (čo do ich právnej kvality boli rovnaké, čo do ich právnej kvantity rozdielne)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právo k cudzej veci sa chápalo ako právo obmedzené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rovnorodá skupina právnych inštitúcií, kt. svojimi účinkami spôsobovali obmedzenie vlastníka s jeho súhlasom a vedomím (právo absolútne-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erga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omnes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RPP zabezpečené právo k veci, z kt. boli všetci ostatní vylúčení v rozsahu, kt. pre každé vecné právo k cudzej veci ustanovil RPP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lastRenderedPageBreak/>
        <w:t>terminus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technicus </w:t>
      </w:r>
      <w:proofErr w:type="spellStart"/>
      <w:r w:rsidRPr="00B540CB">
        <w:rPr>
          <w:rFonts w:ascii="Times New Roman" w:hAnsi="Times New Roman" w:cs="Times New Roman"/>
          <w:sz w:val="24"/>
        </w:rPr>
        <w:t>pandektárneho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práva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niekto je oproti vlastníkovi a tretím, a vzhľadom na vlastníkovu vec, vo vymedzenom rozsahu oprávnený (ostatní povinní to rešpektovať)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delenie: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užívacie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garančné 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ochrana oprávneného: žaloba typu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rem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viac v ďalších otázkach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b/>
          <w:bCs/>
          <w:sz w:val="28"/>
          <w:szCs w:val="24"/>
        </w:rPr>
        <w:t>Požívacie</w:t>
      </w:r>
      <w:proofErr w:type="spellEnd"/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právo – pojem, charakteristika, právna ochrana.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všeobecne: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služobnosť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servitus</w:t>
      </w:r>
      <w:proofErr w:type="spellEnd"/>
      <w:r w:rsidRPr="00B540CB">
        <w:rPr>
          <w:rFonts w:ascii="Times New Roman" w:hAnsi="Times New Roman" w:cs="Times New Roman"/>
          <w:sz w:val="24"/>
        </w:rPr>
        <w:t>) obmedzené vecné právo v určenom rozsahu užívať cudziu vec neoddeliteľné späté s určitým pozemkom, či osobou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delenie: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pozemkové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praedorium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</w:t>
      </w: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 užívacie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osobné služobnosti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personae</w:t>
      </w:r>
      <w:proofErr w:type="spellEnd"/>
      <w:r w:rsidRPr="00B540CB">
        <w:rPr>
          <w:rFonts w:ascii="Times New Roman" w:hAnsi="Times New Roman" w:cs="Times New Roman"/>
          <w:sz w:val="24"/>
        </w:rPr>
        <w:t>)- vidiecke a mestské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osobné služobnosti: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nescudziteľné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</w:rPr>
        <w:t>nezdediteľné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obmedzené vecné práva  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zriaďovali sa len určitej osobe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predpisy o nadobúdaní, zániku (+ tu smrť oprávneného) a ochrane zhodné s pozemkovými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patrilo tu: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ususfructus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výsostne osobné zabezpečujúce určitému subjektu právo cudziu plodonosnú vec určitým spôsobom užívať a brať z nej plody, zachovávajúc jej podstatu (hosp. určenie)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bez ohľadu, kto je jej vlastníkom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právne postavenie </w:t>
      </w:r>
      <w:proofErr w:type="spellStart"/>
      <w:r w:rsidRPr="00B540CB">
        <w:rPr>
          <w:rFonts w:ascii="Times New Roman" w:hAnsi="Times New Roman" w:cs="Times New Roman"/>
          <w:sz w:val="24"/>
        </w:rPr>
        <w:t>úzusfruktuára</w:t>
      </w:r>
      <w:proofErr w:type="spellEnd"/>
      <w:r w:rsidRPr="00B540CB">
        <w:rPr>
          <w:rFonts w:ascii="Times New Roman" w:hAnsi="Times New Roman" w:cs="Times New Roman"/>
          <w:sz w:val="24"/>
        </w:rPr>
        <w:t>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právo cudziu vec užívať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usus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právo brať z nej plody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fructus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vlastník len holé vlastníctvo (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nuda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propiertas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vylúčený z faktickej moci i požívania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požívateľ nadobúdal plody do kv. vlastníctva až zberom; vlastník separáciou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predmet: nespotrebiteľné hmotné veci- pozemky/ budovy (ich prenájom), zvieratá (nadobúdanie mláďat, ich produkty)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pôvodný účel: dedičskoprávne zaopatriť vdovu a nevydaté dcéry (zachovanie majetku pre mužských </w:t>
      </w:r>
      <w:proofErr w:type="spellStart"/>
      <w:r w:rsidRPr="00B540CB">
        <w:rPr>
          <w:rFonts w:ascii="Times New Roman" w:hAnsi="Times New Roman" w:cs="Times New Roman"/>
          <w:sz w:val="24"/>
        </w:rPr>
        <w:t>descedentov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neskôr rozšírené aj na oblasť PÚ medzi živými a zriadenie na určitý čas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vznik: na základe vindikačného </w:t>
      </w:r>
      <w:proofErr w:type="spellStart"/>
      <w:r w:rsidRPr="00B540CB">
        <w:rPr>
          <w:rFonts w:ascii="Times New Roman" w:hAnsi="Times New Roman" w:cs="Times New Roman"/>
          <w:sz w:val="24"/>
        </w:rPr>
        <w:t>legátu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klasické právo: pomocou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cessio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justiniánske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právo: neformálnym PÚ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zánik: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vzdaním sa tohto práva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smrťou oprávneného/ obmedzením jeho právnej spôsobilosti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zlúčením PP s VP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zánikom veci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vydržaním v dôsledku neužívania veci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požívateľ: fakticky ovládal vec, no bol len </w:t>
      </w:r>
      <w:proofErr w:type="spellStart"/>
      <w:r w:rsidRPr="00B540CB">
        <w:rPr>
          <w:rFonts w:ascii="Times New Roman" w:hAnsi="Times New Roman" w:cs="Times New Roman"/>
          <w:sz w:val="24"/>
        </w:rPr>
        <w:t>detentorom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540CB">
        <w:rPr>
          <w:rFonts w:ascii="Times New Roman" w:hAnsi="Times New Roman" w:cs="Times New Roman"/>
          <w:sz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</w:rPr>
        <w:t>. držiteľ)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chránil jeho </w:t>
      </w:r>
      <w:proofErr w:type="spellStart"/>
      <w:r w:rsidRPr="00B540CB">
        <w:rPr>
          <w:rFonts w:ascii="Times New Roman" w:hAnsi="Times New Roman" w:cs="Times New Roman"/>
          <w:sz w:val="24"/>
        </w:rPr>
        <w:t>detenciu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osobitnými interdiktmi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i/>
          <w:iCs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indicatio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ususfructus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/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cofessiora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na uplatnenie jeho vecného práva voči vlastníkovi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i/>
          <w:iCs/>
          <w:sz w:val="24"/>
        </w:rPr>
        <w:t> </w:t>
      </w:r>
      <w:r w:rsidRPr="00B540CB">
        <w:rPr>
          <w:rFonts w:ascii="Times New Roman" w:hAnsi="Times New Roman" w:cs="Times New Roman"/>
          <w:sz w:val="24"/>
        </w:rPr>
        <w:t xml:space="preserve">vlastník mohol prisvojenie si PP odstrániť pomocou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negatoria</w:t>
      </w:r>
      <w:proofErr w:type="spellEnd"/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Pozemkové služobnosti – pojem, druhy, charakteristika, právna ochrana.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všeobecne: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služobnosť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servitus</w:t>
      </w:r>
      <w:proofErr w:type="spellEnd"/>
      <w:r w:rsidRPr="00B540CB">
        <w:rPr>
          <w:rFonts w:ascii="Times New Roman" w:hAnsi="Times New Roman" w:cs="Times New Roman"/>
          <w:sz w:val="24"/>
        </w:rPr>
        <w:t>) obmedzené vecné právo v určenom rozsahu užívať cudziu vec neoddeliteľné späté s určitým pozemkom, či osobou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delenie: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pozemkové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praedorium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</w:t>
      </w: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 užívacie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osobné služobnosti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personae</w:t>
      </w:r>
      <w:proofErr w:type="spellEnd"/>
      <w:r w:rsidRPr="00B540CB">
        <w:rPr>
          <w:rFonts w:ascii="Times New Roman" w:hAnsi="Times New Roman" w:cs="Times New Roman"/>
          <w:sz w:val="24"/>
        </w:rPr>
        <w:t>)- vidiecke a mestské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pozemkové služobnosti: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scudziteľné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</w:rPr>
        <w:t>zdediteľné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obmedzené vecné práva, kt. umožňovali oprávnene zasahovať do VP jedného pozemku s cieľom lepšie využiť susedný pozemok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predmet: slúžiaci pozemok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praedium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serviens</w:t>
      </w:r>
      <w:proofErr w:type="spellEnd"/>
      <w:r w:rsidRPr="00B540CB">
        <w:rPr>
          <w:rFonts w:ascii="Times New Roman" w:hAnsi="Times New Roman" w:cs="Times New Roman"/>
          <w:sz w:val="24"/>
        </w:rPr>
        <w:t>) právne podriadený panujúcemu pozemku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praedium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dominans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právna podstata: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prenesené užívacie právo vlastníka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dominans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 xml:space="preserve">= časť VP vlastníka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serviens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služobnosť spôsobovala obmedzenie VP, hoci sama bola podľa kvantity na začiatku obmedzeným právom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právo služobnosti pôsobilo vecno-právne (väčšia miera ochrany než iní užívatelia cudzej veci pre oprávneného- nájomník, árendátor, vypožičiavateľ..)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vyžadovalo sa, aby: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boli pre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dominans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užitočné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utilitas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serviens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susedil s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dominans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výkon služobnosti bol trvale možný 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delenie: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vidiecke (poľné)- staršie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vodné služobnosti: právo čerpať vodu; viesť vodovod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práva cesty: právo prechodu pešo/koňom/nosením/vozom; hnať dobytok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právo mať chatu: na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serviens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pre strážcu dobytka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právo vykonávať rozličné činnosti: právo hasiť vápno; brať drevo z lesa; ťažiť piesok/kameň/kriedu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mestské (domové)- negatívne služobnosti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zákaz stavať nad určitú výšku: presvetlenie a výhľad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dominans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 právo týkajúce sa dažďovej vody: právo na odtok dažďovej vody na susedný pozemok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právo zasahovať do vzdušného priestoru: právo posunúť strechu alebo balkón nad susedný pozemok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právo na emisie: právo vháňať dym/ vodu nad obvyklú mieru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zriadenie: na základe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cessio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, </w:t>
      </w:r>
      <w:r w:rsidRPr="00B540CB">
        <w:rPr>
          <w:rFonts w:ascii="Times New Roman" w:hAnsi="Times New Roman" w:cs="Times New Roman"/>
          <w:sz w:val="24"/>
        </w:rPr>
        <w:t xml:space="preserve">vindikačného odkazu, určovacou žalobou (vidiecke ako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 xml:space="preserve">aj na základe </w:t>
      </w:r>
      <w:proofErr w:type="spellStart"/>
      <w:r w:rsidRPr="00B540CB">
        <w:rPr>
          <w:rFonts w:ascii="Times New Roman" w:hAnsi="Times New Roman" w:cs="Times New Roman"/>
          <w:sz w:val="24"/>
        </w:rPr>
        <w:t>mancipácie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zánik: vzdaním sa práva, splynutím VP k obidvom pozemkom, odpadnutím užitočnosti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serviens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(napr. vyschnutie prameňa)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vidiecke aj nevykonaním práva počas dvoch rokov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právna ochrana: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 ochranu pozemkových služobností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confessoria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zameraná predovšetkým proti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serviens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, </w:t>
      </w:r>
      <w:r w:rsidRPr="00B540CB">
        <w:rPr>
          <w:rFonts w:ascii="Times New Roman" w:hAnsi="Times New Roman" w:cs="Times New Roman"/>
          <w:sz w:val="24"/>
        </w:rPr>
        <w:t>prípadne aj iným držiteľom (hl. cieľ= uznanie služobnosti)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podobná žaloba: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negatoria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- </w:t>
      </w:r>
      <w:r w:rsidRPr="00B540CB">
        <w:rPr>
          <w:rFonts w:ascii="Times New Roman" w:hAnsi="Times New Roman" w:cs="Times New Roman"/>
          <w:sz w:val="24"/>
        </w:rPr>
        <w:t>rozdiel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ten, kto služobnosť dokazoval- žalobca (</w:t>
      </w:r>
      <w:r w:rsidRPr="00B540CB">
        <w:rPr>
          <w:rFonts w:ascii="Times New Roman" w:hAnsi="Times New Roman" w:cs="Times New Roman"/>
          <w:i/>
          <w:iCs/>
          <w:sz w:val="24"/>
        </w:rPr>
        <w:t>AC</w:t>
      </w:r>
      <w:r w:rsidRPr="00B540CB">
        <w:rPr>
          <w:rFonts w:ascii="Times New Roman" w:hAnsi="Times New Roman" w:cs="Times New Roman"/>
          <w:sz w:val="24"/>
        </w:rPr>
        <w:t>) / žalovaný (</w:t>
      </w:r>
      <w:r w:rsidRPr="00B540CB">
        <w:rPr>
          <w:rFonts w:ascii="Times New Roman" w:hAnsi="Times New Roman" w:cs="Times New Roman"/>
          <w:i/>
          <w:iCs/>
          <w:sz w:val="24"/>
        </w:rPr>
        <w:t>AN</w:t>
      </w:r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ten, kto ju popieral- žalovaný (</w:t>
      </w:r>
      <w:r w:rsidRPr="00B540CB">
        <w:rPr>
          <w:rFonts w:ascii="Times New Roman" w:hAnsi="Times New Roman" w:cs="Times New Roman"/>
          <w:i/>
          <w:iCs/>
          <w:sz w:val="24"/>
        </w:rPr>
        <w:t>AC</w:t>
      </w:r>
      <w:r w:rsidRPr="00B540CB">
        <w:rPr>
          <w:rFonts w:ascii="Times New Roman" w:hAnsi="Times New Roman" w:cs="Times New Roman"/>
          <w:sz w:val="24"/>
        </w:rPr>
        <w:t>) / žalobca (</w:t>
      </w:r>
      <w:r w:rsidRPr="00B540CB">
        <w:rPr>
          <w:rFonts w:ascii="Times New Roman" w:hAnsi="Times New Roman" w:cs="Times New Roman"/>
          <w:i/>
          <w:iCs/>
          <w:sz w:val="24"/>
        </w:rPr>
        <w:t>AN</w:t>
      </w:r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tiež ochrana prostredníctvom </w:t>
      </w:r>
      <w:proofErr w:type="spellStart"/>
      <w:r w:rsidRPr="00B540CB">
        <w:rPr>
          <w:rFonts w:ascii="Times New Roman" w:hAnsi="Times New Roman" w:cs="Times New Roman"/>
          <w:sz w:val="24"/>
        </w:rPr>
        <w:t>prohibitórnych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interdiktov tomu, kto fakticky vykonával niektorú pozemkovú služobnosť (</w:t>
      </w:r>
      <w:proofErr w:type="spellStart"/>
      <w:r w:rsidRPr="00B540CB">
        <w:rPr>
          <w:rFonts w:ascii="Times New Roman" w:hAnsi="Times New Roman" w:cs="Times New Roman"/>
          <w:sz w:val="24"/>
        </w:rPr>
        <w:t>bezvadne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aj neoprávnenému užívateľovi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obmedzenie </w:t>
      </w:r>
      <w:proofErr w:type="spellStart"/>
      <w:r w:rsidRPr="00B540CB">
        <w:rPr>
          <w:rFonts w:ascii="Times New Roman" w:hAnsi="Times New Roman" w:cs="Times New Roman"/>
          <w:sz w:val="24"/>
        </w:rPr>
        <w:t>súkr</w:t>
      </w:r>
      <w:proofErr w:type="spellEnd"/>
      <w:r w:rsidRPr="00B540CB">
        <w:rPr>
          <w:rFonts w:ascii="Times New Roman" w:hAnsi="Times New Roman" w:cs="Times New Roman"/>
          <w:sz w:val="24"/>
        </w:rPr>
        <w:t>. svojpomoci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Osobné služobnosti – pojem, druhy, právna ochrana.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všeobecne: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služobnosť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servitus</w:t>
      </w:r>
      <w:proofErr w:type="spellEnd"/>
      <w:r w:rsidRPr="00B540CB">
        <w:rPr>
          <w:rFonts w:ascii="Times New Roman" w:hAnsi="Times New Roman" w:cs="Times New Roman"/>
          <w:sz w:val="24"/>
        </w:rPr>
        <w:t>) obmedzené vecné právo v určenom rozsahu užívať cudziu vec neoddeliteľné späté s určitým pozemkom, či osobou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delenie: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pozemkové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praedorium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</w:t>
      </w: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 užívacie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osobné služobnosti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personae</w:t>
      </w:r>
      <w:proofErr w:type="spellEnd"/>
      <w:r w:rsidRPr="00B540CB">
        <w:rPr>
          <w:rFonts w:ascii="Times New Roman" w:hAnsi="Times New Roman" w:cs="Times New Roman"/>
          <w:sz w:val="24"/>
        </w:rPr>
        <w:t>)- vidiecke a mestské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bookmarkStart w:id="4" w:name="_Hlk29272537"/>
      <w:r w:rsidRPr="00B540CB">
        <w:rPr>
          <w:rFonts w:ascii="Times New Roman" w:hAnsi="Times New Roman" w:cs="Times New Roman"/>
          <w:sz w:val="24"/>
        </w:rPr>
        <w:t>osobné služobnosti: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nescudziteľné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</w:rPr>
        <w:t>nezdediteľné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obmedzené vecné práva  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zriaďovali sa len určitej osobe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predpisy o nadobúdaní, zániku (+ tu smrť oprávneného) a ochrane zhodné s pozemkovými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patrilo tu:</w:t>
      </w:r>
    </w:p>
    <w:bookmarkEnd w:id="4"/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ususfructus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výsostne osobné zabezpečujúce určitému subjektu právo cudziu plodonosnú vec určitým spôsobom užívať a brať z nej plody, zachovávajúc jej podstatu (hosp. určenie)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bez ohľadu, kto je jej vlastníkom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právne postavenie </w:t>
      </w:r>
      <w:proofErr w:type="spellStart"/>
      <w:r w:rsidRPr="00B540CB">
        <w:rPr>
          <w:rFonts w:ascii="Times New Roman" w:hAnsi="Times New Roman" w:cs="Times New Roman"/>
          <w:sz w:val="24"/>
        </w:rPr>
        <w:t>úzusfruktuára</w:t>
      </w:r>
      <w:proofErr w:type="spellEnd"/>
      <w:r w:rsidRPr="00B540CB">
        <w:rPr>
          <w:rFonts w:ascii="Times New Roman" w:hAnsi="Times New Roman" w:cs="Times New Roman"/>
          <w:sz w:val="24"/>
        </w:rPr>
        <w:t>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právo cudziu vec užívať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usus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právo brať z nej plody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fructus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vlastník len holé vlastníctvo (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nuda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propiertas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vylúčený z faktickej moci i požívania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požívateľ nadobúdal plody do kv. vlastníctva až zberom; vlastník separáciou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predmet: nespotrebiteľné hmotné veci- pozemky/ budovy (ich prenájom), zvieratá (nadobúdanie mláďat, ich produkty)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pôvodný účel: dedičskoprávne zaopatriť vdovu a nevydaté dcéry (zachovanie majetku pre mužských </w:t>
      </w:r>
      <w:proofErr w:type="spellStart"/>
      <w:r w:rsidRPr="00B540CB">
        <w:rPr>
          <w:rFonts w:ascii="Times New Roman" w:hAnsi="Times New Roman" w:cs="Times New Roman"/>
          <w:sz w:val="24"/>
        </w:rPr>
        <w:t>descedentov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neskôr rozšírené aj na oblasť PÚ medzi živými a zriadenie na určitý čas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vznik: na základe vindikačného </w:t>
      </w:r>
      <w:proofErr w:type="spellStart"/>
      <w:r w:rsidRPr="00B540CB">
        <w:rPr>
          <w:rFonts w:ascii="Times New Roman" w:hAnsi="Times New Roman" w:cs="Times New Roman"/>
          <w:sz w:val="24"/>
        </w:rPr>
        <w:t>legátu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klasické právo: pomocou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cessio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justiniánske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právo: neformálnym PÚ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zánik: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vzdaním sa tohto práva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smrťou oprávneného/ obmedzením jeho právnej spôsobilosti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zlúčením PP s VP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zánikom veci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vydržaním v dôsledku neužívania veci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požívateľ: fakticky ovládal vec, no bol len </w:t>
      </w:r>
      <w:proofErr w:type="spellStart"/>
      <w:r w:rsidRPr="00B540CB">
        <w:rPr>
          <w:rFonts w:ascii="Times New Roman" w:hAnsi="Times New Roman" w:cs="Times New Roman"/>
          <w:sz w:val="24"/>
        </w:rPr>
        <w:t>detentorom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540CB">
        <w:rPr>
          <w:rFonts w:ascii="Times New Roman" w:hAnsi="Times New Roman" w:cs="Times New Roman"/>
          <w:sz w:val="24"/>
        </w:rPr>
        <w:t>nat</w:t>
      </w:r>
      <w:proofErr w:type="spellEnd"/>
      <w:r w:rsidRPr="00B540CB">
        <w:rPr>
          <w:rFonts w:ascii="Times New Roman" w:hAnsi="Times New Roman" w:cs="Times New Roman"/>
          <w:sz w:val="24"/>
        </w:rPr>
        <w:t>. držiteľ)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prétor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chránil jeho </w:t>
      </w:r>
      <w:proofErr w:type="spellStart"/>
      <w:r w:rsidRPr="00B540CB">
        <w:rPr>
          <w:rFonts w:ascii="Times New Roman" w:hAnsi="Times New Roman" w:cs="Times New Roman"/>
          <w:sz w:val="24"/>
        </w:rPr>
        <w:t>detenciu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osobitnými interdiktmi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i/>
          <w:iCs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indicatio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ususfructus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/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cofessiora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na uplatnenie jeho vecného práva voči vlastníkovi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i/>
          <w:iCs/>
          <w:sz w:val="24"/>
        </w:rPr>
        <w:lastRenderedPageBreak/>
        <w:t> </w:t>
      </w:r>
      <w:r w:rsidRPr="00B540CB">
        <w:rPr>
          <w:rFonts w:ascii="Times New Roman" w:hAnsi="Times New Roman" w:cs="Times New Roman"/>
          <w:sz w:val="24"/>
        </w:rPr>
        <w:t xml:space="preserve">vlastník mohol prisvojenie si PP odstrániť pomocou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negatoria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18040" wp14:editId="5291E254">
                <wp:simplePos x="0" y="0"/>
                <wp:positionH relativeFrom="column">
                  <wp:posOffset>5501005</wp:posOffset>
                </wp:positionH>
                <wp:positionV relativeFrom="paragraph">
                  <wp:posOffset>147955</wp:posOffset>
                </wp:positionV>
                <wp:extent cx="106680" cy="274320"/>
                <wp:effectExtent l="0" t="19050" r="45720" b="11430"/>
                <wp:wrapNone/>
                <wp:docPr id="16" name="Šípka: zahnutá nah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74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BB308" id="Šípka: zahnutá nahor 16" o:spid="_x0000_s1026" style="position:absolute;margin-left:433.15pt;margin-top:11.65pt;width:8.4pt;height:2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xPjAIAAEMFAAAOAAAAZHJzL2Uyb0RvYy54bWysVN1O2zAUvp+0d7B8P5J0pWMRKapATJMQ&#10;oAHi2nVsEuG/HbtNy9NsD7CnQHuvHTtpYIzdTOtF6uPz/53v+PBooxVZC/CtNRUt9nJKhOG2bs1d&#10;RW+uT98dUOIDMzVT1oiKboWnR/O3bw47V4qJbayqBRAMYnzZuYo2IbgyyzxvhGZ+zzphUCktaBZQ&#10;hLusBtZhdK2ySZ7Pss5C7cBy4T3envRKOk/xpRQ8XEjpRSCqolhbSF9I32X8ZvNDVt4Bc03LhzLY&#10;P1ShWWsw6RjqhAVGVtD+EUq3HKy3MuxxqzMrZctF6gG7KfIX3Vw1zInUC4Lj3QiT/39h+fn6Ekhb&#10;4+xmlBimcUY/vz3+cPesJA+sMavw+B3vGwsELRCuzvkSva7cJQySx2PsfSNBx3/simwSxNsRYrEJ&#10;hONlkc9mBzgIjqrJh+n7SRpB9uTswIdPwmoSDxVdChNu3ALAdglftj7zAfOix84ShVhTX0U6ha0S&#10;sRBlvgiJzWHeSfJOtBLHCsiaISHq+6K/blgt+qv9HH+xTUwwWicpBYtRZavUGHcIEOn6e9w+xGAb&#10;3URi4+iY/62g3nG0ThmtCaOjbo2F15xVKIbCZW+/A6aHIyKztPUWxw223wPv+GmLMJ8xHy4ZIPFx&#10;MrjM4QI/UtmuonY4UYIMeHjtPtojH1FLSYeLVFH/dcVAUKI+G2Tqx2I6jZuXhOn+B5w4geea5XON&#10;Welji6Mp8NlwPB2jfVC7owSrb3HnFzErqpjhmLuiPMBOOA79guOrwcVikcxw2xwLZ+bK8Rg8ohr5&#10;c725ZeAGrgUk6bndLR0rX3Ctt42exi5Wwco2EfEJ1wFv3NREmOFViU/BczlZPb19818AAAD//wMA&#10;UEsDBBQABgAIAAAAIQDB30EF3wAAAAkBAAAPAAAAZHJzL2Rvd25yZXYueG1sTI/BTsMwDIbvSLxD&#10;ZCRuLF0LpZSmE0ICceGwgSbtljWmrWickqRb9/aY0zhZlj/9/v5qNdtBHNCH3pGC5SIBgdQ401Or&#10;4PPj5aYAEaImowdHqOCEAVb15UWlS+OOtMbDJraCQyiUWkEX41hKGZoOrQ4LNyLx7ct5qyOvvpXG&#10;6yOH20GmSZJLq3viD50e8bnD5nszWQVv91tClnhPf/zDbjrJ9HY9vip1fTU/PYKIOMczDH/6rA41&#10;O+3dRCaIQUGR5xmjCtKMJwNFkS1B7BXk+R3IupL/G9S/AAAA//8DAFBLAQItABQABgAIAAAAIQC2&#10;gziS/gAAAOEBAAATAAAAAAAAAAAAAAAAAAAAAABbQ29udGVudF9UeXBlc10ueG1sUEsBAi0AFAAG&#10;AAgAAAAhADj9If/WAAAAlAEAAAsAAAAAAAAAAAAAAAAALwEAAF9yZWxzLy5yZWxzUEsBAi0AFAAG&#10;AAgAAAAhADcCnE+MAgAAQwUAAA4AAAAAAAAAAAAAAAAALgIAAGRycy9lMm9Eb2MueG1sUEsBAi0A&#10;FAAGAAgAAAAhAMHfQQXfAAAACQEAAA8AAAAAAAAAAAAAAAAA5gQAAGRycy9kb3ducmV2LnhtbFBL&#10;BQYAAAAABAAEAPMAAADyBQAAAAA=&#10;" path="m,247650r66675,l66675,26670r-13335,l80010,r26670,26670l93345,26670r,247650l,274320,,247650xe" fillcolor="black [3200]" strokecolor="black [1600]" strokeweight="1pt">
                <v:stroke joinstyle="miter"/>
                <v:path arrowok="t" o:connecttype="custom" o:connectlocs="0,247650;66675,247650;66675,26670;53340,26670;80010,0;106680,26670;93345,26670;93345,274320;0,274320;0,247650" o:connectangles="0,0,0,0,0,0,0,0,0,0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</w:rPr>
        <w:t>užívacie právo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usus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samostatné vecné právo; v podstate tie isté pravidlá ako PP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rozdiel: zamerané iba na užívanie cudzej nespotrebiteľnej veci (bez práva brať plody, príp. len v oprávnenom rozsahu)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klasické právo: možnosť užívateľa z užívania získavať určité úžitky pre svoju osobnú potrebu (oprávnený brať drevo, kvety, zbierať ovocie no nie brať </w:t>
      </w:r>
      <w:proofErr w:type="spellStart"/>
      <w:r w:rsidRPr="00B540CB">
        <w:rPr>
          <w:rFonts w:ascii="Times New Roman" w:hAnsi="Times New Roman" w:cs="Times New Roman"/>
          <w:sz w:val="24"/>
        </w:rPr>
        <w:t>poľnohosp</w:t>
      </w:r>
      <w:proofErr w:type="spellEnd"/>
      <w:r w:rsidRPr="00B540CB">
        <w:rPr>
          <w:rFonts w:ascii="Times New Roman" w:hAnsi="Times New Roman" w:cs="Times New Roman"/>
          <w:sz w:val="24"/>
        </w:rPr>
        <w:t>. produkty- olej, obilie)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justiniánske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právo: aj zber plodov pre os. potrebu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vecne právo bývať v cudzom dome, vecne právo využívať pracovnú silu cudzích otrokov/zvierat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KP: sporné, či to je užívacie či </w:t>
      </w: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JP: samostatné os. služobnosti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ostatné: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dedičný nájom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emphyteusis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rozsiahle vecné užívacie právo k cudziemu pozemku, kt. oprávnenému zabezpečovalo právne postavenie blížiace sa vlastníkovi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zdediteľné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</w:rPr>
        <w:t>scudziteľné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vecné právo na cudzom </w:t>
      </w:r>
      <w:proofErr w:type="spellStart"/>
      <w:r w:rsidRPr="00B540CB">
        <w:rPr>
          <w:rFonts w:ascii="Times New Roman" w:hAnsi="Times New Roman" w:cs="Times New Roman"/>
          <w:sz w:val="24"/>
        </w:rPr>
        <w:t>plodonostnom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pozemku hospodáriť a brať z neho plody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vývin z užívania št. pozemkov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odovzdávanie časti št. pozemkov na určitý čas za nájomné alebo do dedičného nájmu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3.st.: cisár zaviedol pre svoje domény dlhodobý/ časovo neobmedzený dedičný nájom, kt. sa rozšíril aj na vzťahy medzi súkromnými osobami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právne postavenie dedičného nájomníka: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plné užívacie právo k prenajatému cudziemu pozemku a disponovanie s ním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povinnosť platiť ročné nájomné za užívanie pozemku a oznámiť jeho zamýšľané scudzenie (vlastník mal predkupné právo alebo nárok na 2% z kúpnej ceny)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ochrana práv dedičného nájomníka: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držobná ochrana interdiktmi, ako aj všetky vlastnícke žaloby ako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actiones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utiles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dedičné právo stavby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superficies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niekto postavil budovu na cudzom pozemku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VP vlastník pozemku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štát i obce umožňovali stavby v podobe samostatného vecného práva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superficies</w:t>
      </w:r>
      <w:proofErr w:type="spellEnd"/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zdediteľné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</w:rPr>
        <w:t>scudziteľné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 </w:t>
      </w:r>
      <w:proofErr w:type="spellStart"/>
      <w:r w:rsidRPr="00B540CB">
        <w:rPr>
          <w:rFonts w:ascii="Times New Roman" w:hAnsi="Times New Roman" w:cs="Times New Roman"/>
          <w:sz w:val="24"/>
        </w:rPr>
        <w:t>užívaž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stavbu na cudzom stavebnom pozemku 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pričom stavebník povinný </w:t>
      </w:r>
      <w:proofErr w:type="spellStart"/>
      <w:r w:rsidRPr="00B540CB">
        <w:rPr>
          <w:rFonts w:ascii="Times New Roman" w:hAnsi="Times New Roman" w:cs="Times New Roman"/>
          <w:sz w:val="24"/>
        </w:rPr>
        <w:t>vlastnííkovi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pozemku platiť nájomné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stavebník: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nebol </w:t>
      </w:r>
      <w:proofErr w:type="spellStart"/>
      <w:r w:rsidRPr="00B540CB">
        <w:rPr>
          <w:rFonts w:ascii="Times New Roman" w:hAnsi="Times New Roman" w:cs="Times New Roman"/>
          <w:sz w:val="24"/>
        </w:rPr>
        <w:t>interdiktný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držiteľ, no pri užívaní stavby ho chránil osobitný interdikt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superficiebus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 xml:space="preserve">podľa vzoru držobného interdiktu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uti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possidetis</w:t>
      </w:r>
      <w:proofErr w:type="spellEnd"/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prípadne žaloba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factum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 xml:space="preserve">(podobná </w:t>
      </w:r>
      <w:proofErr w:type="spellStart"/>
      <w:r w:rsidRPr="00B540CB">
        <w:rPr>
          <w:rFonts w:ascii="Times New Roman" w:hAnsi="Times New Roman" w:cs="Times New Roman"/>
          <w:sz w:val="24"/>
        </w:rPr>
        <w:t>reivindikačnej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žalobe vlastníka)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Pozemkové a osobné služobnosti - spoločné a rozdielne vlastnosti.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všeobecne: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služobnosť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servitus</w:t>
      </w:r>
      <w:proofErr w:type="spellEnd"/>
      <w:r w:rsidRPr="00B540CB">
        <w:rPr>
          <w:rFonts w:ascii="Times New Roman" w:hAnsi="Times New Roman" w:cs="Times New Roman"/>
          <w:sz w:val="24"/>
        </w:rPr>
        <w:t>) obmedzené vecné právo v určenom rozsahu užívať cudziu vec neoddeliteľné späté s určitým pozemkom, či osobou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delenie: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pozemkové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praedorium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</w:t>
      </w: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 užívacie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osobné služobnosti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personae</w:t>
      </w:r>
      <w:proofErr w:type="spellEnd"/>
      <w:r w:rsidRPr="00B540CB">
        <w:rPr>
          <w:rFonts w:ascii="Times New Roman" w:hAnsi="Times New Roman" w:cs="Times New Roman"/>
          <w:sz w:val="24"/>
        </w:rPr>
        <w:t>)- vidiecke a mestské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rozdiely: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 pozemkové- zásah do cudzieho VP len v úzko vymedzenej miere (napr.: právo prechodu cez cudzí pozemok); osobné- zamerané na celkové hosp. </w:t>
      </w:r>
      <w:proofErr w:type="spellStart"/>
      <w:r w:rsidRPr="00B540CB">
        <w:rPr>
          <w:rFonts w:ascii="Times New Roman" w:hAnsi="Times New Roman" w:cs="Times New Roman"/>
          <w:sz w:val="24"/>
        </w:rPr>
        <w:t>využitiee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cudzej veci (napr.: užívanie cudzej veci a poberanie plodov z nej)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pozemkové- trvalý charakter (existencia dovtedy, kým existovali pozemky na ktoré sa viazali); osobné- dočasný charakter (zanikli najneskôr smrťou oprávneného)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pozemkové- nebolo ich možné zriadiť pod podmienkou a s časovým obmedzením, osobné- tu to bolo možné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pozemkové- </w:t>
      </w:r>
      <w:proofErr w:type="spellStart"/>
      <w:r w:rsidRPr="00B540CB">
        <w:rPr>
          <w:rFonts w:ascii="Times New Roman" w:hAnsi="Times New Roman" w:cs="Times New Roman"/>
          <w:sz w:val="24"/>
        </w:rPr>
        <w:t>scudziteľné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</w:rPr>
        <w:t>zdediteľné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</w:rPr>
        <w:t>subj</w:t>
      </w:r>
      <w:proofErr w:type="spellEnd"/>
      <w:r w:rsidRPr="00B540CB">
        <w:rPr>
          <w:rFonts w:ascii="Times New Roman" w:hAnsi="Times New Roman" w:cs="Times New Roman"/>
          <w:sz w:val="24"/>
        </w:rPr>
        <w:t>. práva; osobné- nemožné nepreviesť na iného ani počas života, ani pre prípad smrti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spoločné znaky: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nemohli si zriadiť služobnosť pre seba na vlastnej veci (zánik služobnosti)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oprávnený povinný vykonávať služobnosť šetrne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neprípustné k služobnosti pripojiť ďalšiu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afirmatívna služobnosť- povinnosť vlastníka niečo strpieť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pati</w:t>
      </w:r>
      <w:proofErr w:type="spellEnd"/>
      <w:r w:rsidRPr="00B540CB">
        <w:rPr>
          <w:rFonts w:ascii="Times New Roman" w:hAnsi="Times New Roman" w:cs="Times New Roman"/>
          <w:sz w:val="24"/>
        </w:rPr>
        <w:t>), napr. vodné právo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negatívna služobnosť- povinnosť vlastníka niečo prekonať (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non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facere</w:t>
      </w:r>
      <w:proofErr w:type="spellEnd"/>
      <w:r w:rsidRPr="00B540CB">
        <w:rPr>
          <w:rFonts w:ascii="Times New Roman" w:hAnsi="Times New Roman" w:cs="Times New Roman"/>
          <w:sz w:val="24"/>
        </w:rPr>
        <w:t>), napr. právo na výhľad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výnimočne aktívne konanie: vlastník slúžiaceho pozemku povinný udržiavať svoj múr/stĺp o ktorý sa opieral susedný dom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Dedičný nájom a dedičné právo stavby - charakteristika.</w:t>
      </w:r>
    </w:p>
    <w:p w:rsidR="00C83415" w:rsidRPr="00B540CB" w:rsidRDefault="00C83415" w:rsidP="0004707D">
      <w:pPr>
        <w:pStyle w:val="Odsekzoznamu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všeobecne:</w:t>
      </w:r>
    </w:p>
    <w:p w:rsidR="00C83415" w:rsidRPr="00B540CB" w:rsidRDefault="00C83415" w:rsidP="0004707D">
      <w:pPr>
        <w:pStyle w:val="Odsekzoznamu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služobnosť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servitus</w:t>
      </w:r>
      <w:proofErr w:type="spellEnd"/>
      <w:r w:rsidRPr="00B540CB">
        <w:rPr>
          <w:rFonts w:ascii="Times New Roman" w:hAnsi="Times New Roman" w:cs="Times New Roman"/>
          <w:sz w:val="24"/>
        </w:rPr>
        <w:t>) obmedzené vecné právo v určenom rozsahu užívať cudziu vec neoddeliteľné späté s určitým pozemkom, či osobou</w:t>
      </w:r>
    </w:p>
    <w:p w:rsidR="00C83415" w:rsidRPr="00B540CB" w:rsidRDefault="00C83415" w:rsidP="0004707D">
      <w:pPr>
        <w:pStyle w:val="Odsekzoznamu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delenie: </w:t>
      </w:r>
    </w:p>
    <w:p w:rsidR="00C83415" w:rsidRPr="00B540CB" w:rsidRDefault="00C83415" w:rsidP="0004707D">
      <w:pPr>
        <w:pStyle w:val="Odsekzoznamu"/>
        <w:numPr>
          <w:ilvl w:val="2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pozemkové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praedorium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)- </w:t>
      </w: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užívacie</w:t>
      </w:r>
    </w:p>
    <w:p w:rsidR="00C83415" w:rsidRPr="00B540CB" w:rsidRDefault="00C83415" w:rsidP="0004707D">
      <w:pPr>
        <w:pStyle w:val="Odsekzoznamu"/>
        <w:numPr>
          <w:ilvl w:val="2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osobné služobnosti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servitutes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personae</w:t>
      </w:r>
      <w:proofErr w:type="spellEnd"/>
      <w:r w:rsidRPr="00B540CB">
        <w:rPr>
          <w:rFonts w:ascii="Times New Roman" w:hAnsi="Times New Roman" w:cs="Times New Roman"/>
          <w:sz w:val="24"/>
        </w:rPr>
        <w:t>)- vidiecke a mestské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osobné služobnosti: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nescudziteľné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</w:rPr>
        <w:t>nezdediteľné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obmedzené vecné práva  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zriaďovali sa len určitej osobe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predpisy o nadobúdaní, zániku (+ tu smrť oprávneného) a ochrane zhodné s pozemkovými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patrilo tu: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48A81" wp14:editId="60625678">
                <wp:simplePos x="0" y="0"/>
                <wp:positionH relativeFrom="column">
                  <wp:posOffset>5501005</wp:posOffset>
                </wp:positionH>
                <wp:positionV relativeFrom="paragraph">
                  <wp:posOffset>147955</wp:posOffset>
                </wp:positionV>
                <wp:extent cx="106680" cy="274320"/>
                <wp:effectExtent l="0" t="19050" r="45720" b="11430"/>
                <wp:wrapNone/>
                <wp:docPr id="17" name="Šípka: zahnutá nah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74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1330" id="Šípka: zahnutá nahor 17" o:spid="_x0000_s1026" style="position:absolute;margin-left:433.15pt;margin-top:11.65pt;width:8.4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jDjAIAAEMFAAAOAAAAZHJzL2Uyb0RvYy54bWysVN1O2zAUvp+0d7B8P5J05WcRKapATJMQ&#10;oAHi2nVsEuG/HbtNy9OMB9hToL3Xjp00MMZupvUi9fH5/853fHi01oqsBPjWmooWOzklwnBbt+au&#10;ojfXpx8OKPGBmZopa0RFN8LTo9n7d4edK8XENlbVAggGMb7sXEWbEFyZZZ43QjO/Y50wqJQWNAso&#10;wl1WA+swulbZJM/3ss5C7cBy4T3envRKOkvxpRQ8XEjpRSCqolhbSF9I30X8ZrNDVt4Bc03LhzLY&#10;P1ShWWsw6RjqhAVGltD+EUq3HKy3MuxwqzMrZctF6gG7KfJX3Vw1zInUC4Lj3QiT/39h+fnqEkhb&#10;4+z2KTFM44x+fn/64e5ZSR5YY5bh6RHvGwsELRCuzvkSva7cJQySx2PsfS1Bx3/siqwTxJsRYrEO&#10;hONlke/tHeAgOKom+9OPkzSC7NnZgQ+fhdUkHiq6ECbcuDmA7RK+bHXmA+ZFj60lCrGmvop0Chsl&#10;YiHKfBUSm8O8k+SdaCWOFZAVQ0LU90V/3bBa9Fe7Of5im5hgtE5SChajylapMe4QINL197h9iME2&#10;uonExtEx/1tBveNonTJaE0ZH3RoLbzmrUAyFy95+C0wPR0RmYesNjhtsvwfe8dMWYT5jPlwyQOLj&#10;ZHCZwwV+pLJdRe1wogQZ8PDWfbRHPqKWkg4XqaL+25KBoER9McjUT8V0GjcvCdPdfZw4gZeaxUuN&#10;Wepji6Mp8NlwPB2jfVDbowSrb3Hn5zErqpjhmLuiPMBWOA79guOrwcV8nsxw2xwLZ+bK8Rg8ohr5&#10;c72+ZeAGrgUk6bndLh0rX3Gtt42exs6Xwco2EfEZ1wFv3NREmOFViU/BSzlZPb99s18AAAD//wMA&#10;UEsDBBQABgAIAAAAIQDB30EF3wAAAAkBAAAPAAAAZHJzL2Rvd25yZXYueG1sTI/BTsMwDIbvSLxD&#10;ZCRuLF0LpZSmE0ICceGwgSbtljWmrWickqRb9/aY0zhZlj/9/v5qNdtBHNCH3pGC5SIBgdQ401Or&#10;4PPj5aYAEaImowdHqOCEAVb15UWlS+OOtMbDJraCQyiUWkEX41hKGZoOrQ4LNyLx7ct5qyOvvpXG&#10;6yOH20GmSZJLq3viD50e8bnD5nszWQVv91tClnhPf/zDbjrJ9HY9vip1fTU/PYKIOMczDH/6rA41&#10;O+3dRCaIQUGR5xmjCtKMJwNFkS1B7BXk+R3IupL/G9S/AAAA//8DAFBLAQItABQABgAIAAAAIQC2&#10;gziS/gAAAOEBAAATAAAAAAAAAAAAAAAAAAAAAABbQ29udGVudF9UeXBlc10ueG1sUEsBAi0AFAAG&#10;AAgAAAAhADj9If/WAAAAlAEAAAsAAAAAAAAAAAAAAAAALwEAAF9yZWxzLy5yZWxzUEsBAi0AFAAG&#10;AAgAAAAhANCBWMOMAgAAQwUAAA4AAAAAAAAAAAAAAAAALgIAAGRycy9lMm9Eb2MueG1sUEsBAi0A&#10;FAAGAAgAAAAhAMHfQQXfAAAACQEAAA8AAAAAAAAAAAAAAAAA5gQAAGRycy9kb3ducmV2LnhtbFBL&#10;BQYAAAAABAAEAPMAAADyBQAAAAA=&#10;" path="m,247650r66675,l66675,26670r-13335,l80010,r26670,26670l93345,26670r,247650l,274320,,247650xe" fillcolor="black [3200]" strokecolor="black [1600]" strokeweight="1pt">
                <v:stroke joinstyle="miter"/>
                <v:path arrowok="t" o:connecttype="custom" o:connectlocs="0,247650;66675,247650;66675,26670;53340,26670;80010,0;106680,26670;93345,26670;93345,274320;0,274320;0,247650" o:connectangles="0,0,0,0,0,0,0,0,0,0"/>
              </v:shape>
            </w:pict>
          </mc:Fallback>
        </mc:AlternateContent>
      </w:r>
      <w:r w:rsidRPr="00B540CB">
        <w:rPr>
          <w:rFonts w:ascii="Times New Roman" w:hAnsi="Times New Roman" w:cs="Times New Roman"/>
          <w:sz w:val="24"/>
        </w:rPr>
        <w:t>užívacie právo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usus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samostatné vecné právo; v podstate tie isté pravidlá ako PP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rozdiel: zamerané iba na užívanie cudzej nespotrebiteľnej veci (bez práva brať plody, príp. len v oprávnenom rozsahu)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klasické právo: možnosť užívateľa z užívania získavať určité úžitky pre svoju osobnú potrebu (oprávnený brať drevo, kvety, zbierať ovocie no nie brať </w:t>
      </w:r>
      <w:proofErr w:type="spellStart"/>
      <w:r w:rsidRPr="00B540CB">
        <w:rPr>
          <w:rFonts w:ascii="Times New Roman" w:hAnsi="Times New Roman" w:cs="Times New Roman"/>
          <w:sz w:val="24"/>
        </w:rPr>
        <w:t>poľnohosp</w:t>
      </w:r>
      <w:proofErr w:type="spellEnd"/>
      <w:r w:rsidRPr="00B540CB">
        <w:rPr>
          <w:rFonts w:ascii="Times New Roman" w:hAnsi="Times New Roman" w:cs="Times New Roman"/>
          <w:sz w:val="24"/>
        </w:rPr>
        <w:t>. produkty- olej, obilie)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justiniánske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právo: aj zber plodov pre os. potrebu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vecne právo bývať v cudzom dome, vecne právo využívať pracovnú silu cudzích otrokov/zvierat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KP: sporné, či to je užívacie či </w:t>
      </w:r>
      <w:proofErr w:type="spellStart"/>
      <w:r w:rsidRPr="00B540CB">
        <w:rPr>
          <w:rFonts w:ascii="Times New Roman" w:hAnsi="Times New Roman" w:cs="Times New Roman"/>
          <w:sz w:val="24"/>
        </w:rPr>
        <w:t>požívacie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JP: samostatné os. služobnosti</w:t>
      </w:r>
    </w:p>
    <w:p w:rsidR="00C83415" w:rsidRPr="00B540CB" w:rsidRDefault="00C83415" w:rsidP="00B540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ostatné: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dedičný nájom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emphyteusis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rozsiahle vecné užívacie právo k cudziemu pozemku, kt. oprávnenému zabezpečovalo právne postavenie blížiace sa vlastníkovi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zdediteľné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</w:rPr>
        <w:t>scudziteľné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vecné právo na cudzom </w:t>
      </w:r>
      <w:proofErr w:type="spellStart"/>
      <w:r w:rsidRPr="00B540CB">
        <w:rPr>
          <w:rFonts w:ascii="Times New Roman" w:hAnsi="Times New Roman" w:cs="Times New Roman"/>
          <w:sz w:val="24"/>
        </w:rPr>
        <w:t>plodonostnom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pozemku hospodáriť a brať z neho plody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vývin z užívania št. pozemkov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odovzdávanie časti št. pozemkov na určitý čas za nájomné alebo do dedičného nájmu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3.st.: cisár zaviedol pre svoje domény dlhodobý/ časovo neobmedzený dedičný nájom, kt. sa rozšíril aj na vzťahy medzi súkromnými osobami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právne postavenie dedičného nájomníka: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plné užívacie právo k prenajatému cudziemu pozemku a disponovanie s ním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povinnosť platiť ročné nájomné za užívanie pozemku a oznámiť jeho </w:t>
      </w:r>
      <w:r w:rsidRPr="00B540CB">
        <w:rPr>
          <w:rFonts w:ascii="Times New Roman" w:hAnsi="Times New Roman" w:cs="Times New Roman"/>
          <w:sz w:val="24"/>
        </w:rPr>
        <w:lastRenderedPageBreak/>
        <w:t>zamýšľané scudzenie (vlastník mal predkupné právo alebo nárok na 2% z kúpnej ceny)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ochrana práv dedičného nájomníka: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držobná ochrana interdiktmi, ako aj všetky vlastnícke žaloby ako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actiones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utiles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dedičné právo stavby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superficies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niekto postavil budovu na cudzom pozemku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VP vlastník pozemku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štát i obce umožňovali stavby v podobe samostatného vecného práva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superficies</w:t>
      </w:r>
      <w:proofErr w:type="spellEnd"/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zdediteľné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B540CB">
        <w:rPr>
          <w:rFonts w:ascii="Times New Roman" w:hAnsi="Times New Roman" w:cs="Times New Roman"/>
          <w:sz w:val="24"/>
        </w:rPr>
        <w:t>scudziteľné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 </w:t>
      </w:r>
      <w:proofErr w:type="spellStart"/>
      <w:r w:rsidRPr="00B540CB">
        <w:rPr>
          <w:rFonts w:ascii="Times New Roman" w:hAnsi="Times New Roman" w:cs="Times New Roman"/>
          <w:sz w:val="24"/>
        </w:rPr>
        <w:t>užívaž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stavbu na cudzom stavebnom pozemku 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pričom stavebník povinný </w:t>
      </w:r>
      <w:proofErr w:type="spellStart"/>
      <w:r w:rsidRPr="00B540CB">
        <w:rPr>
          <w:rFonts w:ascii="Times New Roman" w:hAnsi="Times New Roman" w:cs="Times New Roman"/>
          <w:sz w:val="24"/>
        </w:rPr>
        <w:t>vlastnííkovi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pozemku platiť nájomné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stavebník:</w:t>
      </w:r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nebol </w:t>
      </w:r>
      <w:proofErr w:type="spellStart"/>
      <w:r w:rsidRPr="00B540CB">
        <w:rPr>
          <w:rFonts w:ascii="Times New Roman" w:hAnsi="Times New Roman" w:cs="Times New Roman"/>
          <w:sz w:val="24"/>
        </w:rPr>
        <w:t>interdiktný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držiteľ, no pri užívaní stavby ho chránil osobitný interdikt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superficiebus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 xml:space="preserve">podľa vzoru držobného interdiktu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uti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possidetis</w:t>
      </w:r>
      <w:proofErr w:type="spellEnd"/>
    </w:p>
    <w:p w:rsidR="00C83415" w:rsidRPr="00B540CB" w:rsidRDefault="00C83415" w:rsidP="0004707D">
      <w:pPr>
        <w:pStyle w:val="Odsekzoznamu"/>
        <w:numPr>
          <w:ilvl w:val="6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prípadne žaloba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factum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 xml:space="preserve">(podobná </w:t>
      </w:r>
      <w:proofErr w:type="spellStart"/>
      <w:r w:rsidRPr="00B540CB">
        <w:rPr>
          <w:rFonts w:ascii="Times New Roman" w:hAnsi="Times New Roman" w:cs="Times New Roman"/>
          <w:sz w:val="24"/>
        </w:rPr>
        <w:t>reivindikačnej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žalobe vlastníka)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Záložné právo – pojem, podstata, účel (funkcie).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založné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právo: vecné, garančné (zaisťovacie) právo patriace veriteľovi ako vecné právo k cudzej (dlžníkovej) veci, umožňujúce veriteľovi pohľadávku pre prípad budúcej dlžníkovej insolventnosti reálne zaistiť veriteľovu pohľadávku trvalým vyčlenením určitej veci z majetku dlžníka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 dlžníkovho majetku sa vyčlenil dlžníkovi patriaci majetkový kus s cieľom materiálne uspokojiť svoj záväzok (pohľadávka pre veriteľa), v prípade ak dlžník nesplní svoju právnu povinnosť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dlžník: vec založil/ dal vec do zálohu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veriteľ nadobudol záložné právo ako absolútne subjektívne právo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pre ZP v Ríme platili spoločné pravidlá- 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založné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 sa pripútavalo k ZP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posilnenie os. pohľadávky V voči D poskytnutím reálnej istoty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erga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omnes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ZP= akcesorické právo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zaistenie žalobou zabezpečenie pohľadávky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zriadenie a trvanie: dovtedy, kým existovala/ trvala pohľadávka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prevod pohľadávky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prevod ZP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ZP ako absolútne subjektívne právo spájalo s pohľadávkou právnu pozíciu V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spravidla peňažná pohľadávka (V ju poskytol D ako úver)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úver: právno-ekon. prostriedok na základe kt. V dobrovoľne (za peniaze) prenecháva D časť svojho majetku, aby mohol dlžník bez porušenia VP určité veci užívať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základ: PÚ zameraný na prevod VP k peniazom (forma: pôžička,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mutuum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 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význam: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 jednej strane: zvýhodnené právne postavenie V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na druhej strane: zvýšenie právnej zodpovednosti D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ZP= právo proti všetkým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erga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omnes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ZP muselo v určitých prípadoch ustúpiť VP tretieho (ak D založil cudziu)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ZP= pojmovo obmedzené vecné právo (okrem </w:t>
      </w:r>
      <w:proofErr w:type="spellStart"/>
      <w:r w:rsidRPr="00B540CB">
        <w:rPr>
          <w:rFonts w:ascii="Times New Roman" w:hAnsi="Times New Roman" w:cs="Times New Roman"/>
          <w:sz w:val="24"/>
        </w:rPr>
        <w:t>fidúcie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ZP= nedeliteľné právo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celý predmet zálohu zodpovedal za celú pohľadávku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ZP= reálne zaistenie V pohľadávky (nezávislé od budúcich maj. pomerov D)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funkcie: 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donucovacia- povinnosť D splniť dlh (počas trvania V pohľadávky)  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 uhradzovacia- ak dlh nebol splatený/ inak nezanikol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právo V uspokojiť sa speňažením zálohu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subsidiárna- speňaženie zálohu= podporný zdroj uspokojenia V pohľadávky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Záložné právo – druhy, obsah, právna ochrana.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druhy: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fidúcia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fiducia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reálne zaistenie V- pohľadávky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</w:rPr>
        <w:t>fiduciárnym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prevodom (najstaršie právo)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t.j</w:t>
      </w:r>
      <w:proofErr w:type="spellEnd"/>
      <w:r w:rsidRPr="00B540CB">
        <w:rPr>
          <w:rFonts w:ascii="Times New Roman" w:hAnsi="Times New Roman" w:cs="Times New Roman"/>
          <w:sz w:val="24"/>
        </w:rPr>
        <w:t>. prevodom k vernej ruke: D (</w:t>
      </w:r>
      <w:proofErr w:type="spellStart"/>
      <w:r w:rsidRPr="00B540CB">
        <w:rPr>
          <w:rFonts w:ascii="Times New Roman" w:hAnsi="Times New Roman" w:cs="Times New Roman"/>
          <w:sz w:val="24"/>
        </w:rPr>
        <w:t>fiduciant</w:t>
      </w:r>
      <w:proofErr w:type="spellEnd"/>
      <w:r w:rsidRPr="00B540CB">
        <w:rPr>
          <w:rFonts w:ascii="Times New Roman" w:hAnsi="Times New Roman" w:cs="Times New Roman"/>
          <w:sz w:val="24"/>
        </w:rPr>
        <w:t>) previedol na V (</w:t>
      </w:r>
      <w:proofErr w:type="spellStart"/>
      <w:r w:rsidRPr="00B540CB">
        <w:rPr>
          <w:rFonts w:ascii="Times New Roman" w:hAnsi="Times New Roman" w:cs="Times New Roman"/>
          <w:sz w:val="24"/>
        </w:rPr>
        <w:t>fiduciár</w:t>
      </w:r>
      <w:proofErr w:type="spellEnd"/>
      <w:r w:rsidRPr="00B540CB">
        <w:rPr>
          <w:rFonts w:ascii="Times New Roman" w:hAnsi="Times New Roman" w:cs="Times New Roman"/>
          <w:sz w:val="24"/>
        </w:rPr>
        <w:t>) </w:t>
      </w:r>
      <w:proofErr w:type="spellStart"/>
      <w:r w:rsidRPr="00B540CB">
        <w:rPr>
          <w:rFonts w:ascii="Times New Roman" w:hAnsi="Times New Roman" w:cs="Times New Roman"/>
          <w:sz w:val="24"/>
        </w:rPr>
        <w:t>kv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. vlastníctvo odovzdaním zálohu (prostredníctvom </w:t>
      </w:r>
      <w:proofErr w:type="spellStart"/>
      <w:r w:rsidRPr="00B540CB">
        <w:rPr>
          <w:rFonts w:ascii="Times New Roman" w:hAnsi="Times New Roman" w:cs="Times New Roman"/>
          <w:sz w:val="24"/>
        </w:rPr>
        <w:t>mancipácie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/ </w:t>
      </w:r>
      <w:r w:rsidRPr="00B540CB">
        <w:rPr>
          <w:rFonts w:ascii="Times New Roman" w:hAnsi="Times New Roman" w:cs="Times New Roman"/>
          <w:i/>
          <w:iCs/>
          <w:sz w:val="24"/>
        </w:rPr>
        <w:t xml:space="preserve">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iure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cessio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)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 dohodou bral na seba povinnosť po splnení dlhu vrátiť zálohu D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D meškal s plnením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právo V speňažiť záloh, ak ho na to oprávňovala osobitná dohoda o predaji (príp. sa dohodli že záloh zostane V)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účel: maximálne oslabenie pozície D (odovzdaním zálohu aj prevod kv. vlastníctva)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D mohol vrátenie </w:t>
      </w:r>
      <w:proofErr w:type="spellStart"/>
      <w:r w:rsidRPr="00B540CB">
        <w:rPr>
          <w:rFonts w:ascii="Times New Roman" w:hAnsi="Times New Roman" w:cs="Times New Roman"/>
          <w:sz w:val="24"/>
        </w:rPr>
        <w:t>dosiahnúť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len prostredníctvom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fiduciae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ručný záloh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pignus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odovzdanie zálohu záložnému V do </w:t>
      </w:r>
      <w:proofErr w:type="spellStart"/>
      <w:r w:rsidRPr="00B540CB">
        <w:rPr>
          <w:rFonts w:ascii="Times New Roman" w:hAnsi="Times New Roman" w:cs="Times New Roman"/>
          <w:sz w:val="24"/>
        </w:rPr>
        <w:t>detencie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zaistenie V- pohľadávky (dohoda po splnení dlhu záloh vrátiť)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 prípade meškania plnenia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možnosť predať záloh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garančné vecné právo k cudzej veci, umožňujúce zaistenie V- pohľadávky prevodom faktickej moci (</w:t>
      </w:r>
      <w:proofErr w:type="spellStart"/>
      <w:r w:rsidRPr="00B540CB">
        <w:rPr>
          <w:rFonts w:ascii="Times New Roman" w:hAnsi="Times New Roman" w:cs="Times New Roman"/>
          <w:sz w:val="24"/>
        </w:rPr>
        <w:t>detencie</w:t>
      </w:r>
      <w:proofErr w:type="spellEnd"/>
      <w:r w:rsidRPr="00B540CB">
        <w:rPr>
          <w:rFonts w:ascii="Times New Roman" w:hAnsi="Times New Roman" w:cs="Times New Roman"/>
          <w:sz w:val="24"/>
        </w:rPr>
        <w:t>) k predmetu ZP s cieľom uspokojiť V-pohľadávku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ochrana V: retenčnými a </w:t>
      </w:r>
      <w:proofErr w:type="spellStart"/>
      <w:r w:rsidRPr="00B540CB">
        <w:rPr>
          <w:rFonts w:ascii="Times New Roman" w:hAnsi="Times New Roman" w:cs="Times New Roman"/>
          <w:sz w:val="24"/>
        </w:rPr>
        <w:t>rekuperačnými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interdiktami (civ. držba), neskôr aj žalobnú ochranu voči tretím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pigneratica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odstránenie nevýhody </w:t>
      </w:r>
      <w:proofErr w:type="spellStart"/>
      <w:r w:rsidRPr="00B540CB">
        <w:rPr>
          <w:rFonts w:ascii="Times New Roman" w:hAnsi="Times New Roman" w:cs="Times New Roman"/>
          <w:sz w:val="24"/>
        </w:rPr>
        <w:t>fidúcie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: prevod </w:t>
      </w:r>
      <w:proofErr w:type="spellStart"/>
      <w:r w:rsidRPr="00B540CB">
        <w:rPr>
          <w:rFonts w:ascii="Times New Roman" w:hAnsi="Times New Roman" w:cs="Times New Roman"/>
          <w:sz w:val="24"/>
        </w:rPr>
        <w:t>kv</w:t>
      </w:r>
      <w:proofErr w:type="spellEnd"/>
      <w:r w:rsidRPr="00B540CB">
        <w:rPr>
          <w:rFonts w:ascii="Times New Roman" w:hAnsi="Times New Roman" w:cs="Times New Roman"/>
          <w:sz w:val="24"/>
        </w:rPr>
        <w:t>. vlastníctva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zmluvný záloh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hyphoteca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 </w:t>
      </w:r>
      <w:proofErr w:type="spellStart"/>
      <w:r w:rsidRPr="00B540CB">
        <w:rPr>
          <w:rFonts w:ascii="Times New Roman" w:hAnsi="Times New Roman" w:cs="Times New Roman"/>
          <w:sz w:val="24"/>
        </w:rPr>
        <w:t>klasicokm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práve: druh ZP uskutočňujúci sa na iba na základe dohody (bez prevodu VP k zálohu na V/ bez prevodu založenej veci na veriteľa)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garančné (zaisťovacie) vecné právo k cudzej veci, umožňujúce zaistenie V- pohľadávky iba zmluvou bez prevodu zálohu/ </w:t>
      </w:r>
      <w:proofErr w:type="spellStart"/>
      <w:r w:rsidRPr="00B540CB">
        <w:rPr>
          <w:rFonts w:ascii="Times New Roman" w:hAnsi="Times New Roman" w:cs="Times New Roman"/>
          <w:sz w:val="24"/>
        </w:rPr>
        <w:t>detencie</w:t>
      </w:r>
      <w:proofErr w:type="spellEnd"/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výhoda: D zostal vlastníkov zálohu (aj jej </w:t>
      </w:r>
      <w:proofErr w:type="spellStart"/>
      <w:r w:rsidRPr="00B540CB">
        <w:rPr>
          <w:rFonts w:ascii="Times New Roman" w:hAnsi="Times New Roman" w:cs="Times New Roman"/>
          <w:sz w:val="24"/>
        </w:rPr>
        <w:t>detentorom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mohol ju naďalej užívať a brať z nej plody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predmet: každá vec spôsobilá na speňaženie (hmotná vec, nehnuteľnosť, pohľadávka..)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> mohla byť jednotlivá vec/právo (špeciálny záloh); zložené veci (kolektívny záloh); na súčasný/budúci majetok D (generálny záloh)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nepatria tu: niektorí otroci, odev, domáce náradie..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 ho musel starostlivo chrániť (užívanie a požívanie len so súhlasom D- inak delikt krádeže)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obsah: právo držby V k zálohu (vecné právo) a právo záloh predať (záväzkové právo)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právo držby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possidendi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právo držať vec, hneď ako sa ZP zriadilo/ čo sa pohľadávka V stala splatnou a sám nebol uspokojený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toto právo ≠ právo vlastníka na držbu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lebo záložný V bol cudzím (naturálnym) držiteľom 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spoločné: v oboch prípade držba ako subjektívne právo (</w:t>
      </w:r>
      <w:proofErr w:type="spellStart"/>
      <w:r w:rsidRPr="00B540CB">
        <w:rPr>
          <w:rFonts w:ascii="Times New Roman" w:hAnsi="Times New Roman" w:cs="Times New Roman"/>
          <w:sz w:val="24"/>
        </w:rPr>
        <w:t>fakticita</w:t>
      </w:r>
      <w:proofErr w:type="spellEnd"/>
      <w:r w:rsidRPr="00B540CB">
        <w:rPr>
          <w:rFonts w:ascii="Times New Roman" w:hAnsi="Times New Roman" w:cs="Times New Roman"/>
          <w:sz w:val="24"/>
        </w:rPr>
        <w:t>- základ držby až druhoradá)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ochrana V držobnými interdiktmi, ako keby išlo o vlastnú držbu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právo vec predať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distrahendi</w:t>
      </w:r>
      <w:proofErr w:type="spellEnd"/>
      <w:r w:rsidRPr="00B540CB">
        <w:rPr>
          <w:rFonts w:ascii="Times New Roman" w:hAnsi="Times New Roman" w:cs="Times New Roman"/>
          <w:sz w:val="24"/>
        </w:rPr>
        <w:t>)-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 z predanej veci vyrovnať svoju pohľadávku (uhradzovacia funkcia)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tvorilo </w:t>
      </w:r>
      <w:proofErr w:type="spellStart"/>
      <w:r w:rsidRPr="00B540CB">
        <w:rPr>
          <w:rFonts w:ascii="Times New Roman" w:hAnsi="Times New Roman" w:cs="Times New Roman"/>
          <w:sz w:val="24"/>
        </w:rPr>
        <w:t>vl</w:t>
      </w:r>
      <w:proofErr w:type="spellEnd"/>
      <w:r w:rsidRPr="00B540CB">
        <w:rPr>
          <w:rFonts w:ascii="Times New Roman" w:hAnsi="Times New Roman" w:cs="Times New Roman"/>
          <w:sz w:val="24"/>
        </w:rPr>
        <w:t>. jadro ZP, no v RP sa dôsledne neuskutočňovalo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záložná kúpa a predaj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V scudzoval záloh ako nevlastník (uzavretím záložnej zmluvy, ak ju uzavieral D ako vlastník, sa predpokladal jeho súhlas  s neskorším možným scudzením)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kupujúci nadobudol kv. vlastníctvo k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nec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bon. vlastníctvo k 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mancipi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(hoci záloh predal V- nevlastník)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podľa obligačného práva spôsobovala zánik pohľadávky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ak sa nenašiel kupec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sz w:val="24"/>
        </w:rPr>
        <w:t>prierieknutie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VP veriteľovi od cisára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záložný V: k prevzatej kúpnej cene kv. vlastníctvo do výšky pohľadávky 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prebytok nutný odovzdať D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predpoklady zmluvnej kúpy a predaja-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splatnosť zaistenej pohľadávky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čas. okamih pohľadávky, v kt. sa stala splniteľnou/ zročnou (dospelou)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až keď mal V po prvý raz právo vymáhať plnenie od dlžníka (keď nastal čas plnenia)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 začínalo ňou plynutie premlčacej lehoty a vznik omeškania 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nesplnenie zaistenej pohľadávky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keď D ZP zaistenú pohľadávku riadne a včas nesplnil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 klasickom práve: V- hrozba o uplatnení práva záložného predaja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denuntiatio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5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v just. práve: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denuntiatio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dvojročná lehota od tejto žaloby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právo vec predať= patrilo D (dispozičné právo k nej)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mohol ho počas trvania ZP </w:t>
      </w:r>
      <w:proofErr w:type="spellStart"/>
      <w:r w:rsidRPr="00B540CB">
        <w:rPr>
          <w:rFonts w:ascii="Times New Roman" w:hAnsi="Times New Roman" w:cs="Times New Roman"/>
          <w:sz w:val="24"/>
        </w:rPr>
        <w:t>zcudziť</w:t>
      </w:r>
      <w:proofErr w:type="spellEnd"/>
      <w:r w:rsidRPr="00B540CB">
        <w:rPr>
          <w:rFonts w:ascii="Times New Roman" w:hAnsi="Times New Roman" w:cs="Times New Roman"/>
          <w:sz w:val="24"/>
        </w:rPr>
        <w:t>?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obmedzenie klasickým právom: v dispozícii vecou (D vlastníkom aj ak záloh scudzil tretiemu)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sz w:val="24"/>
        </w:rPr>
        <w:t>poklasické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právo: právo D na scudzenie (tretí nadobudol k veci VP, no obmedzené ZP veriteľa)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právna ochrana ZP: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potrebné rozlišovať: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záložné žaloby na ochranu vecného práva k cudzej veci typu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rem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interdictum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salvianum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</w:t>
      </w:r>
      <w:proofErr w:type="spellStart"/>
      <w:r w:rsidRPr="00B540CB">
        <w:rPr>
          <w:rFonts w:ascii="Times New Roman" w:hAnsi="Times New Roman" w:cs="Times New Roman"/>
          <w:sz w:val="24"/>
        </w:rPr>
        <w:t>adipiscendné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držobné interdikty; zamerané na dosiahnutie držby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mohol ho použiť iba prenajímateľ ako záložný V voči árendátorovi (D)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serviana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dohoda o </w:t>
      </w:r>
      <w:proofErr w:type="spellStart"/>
      <w:r w:rsidRPr="00B540CB">
        <w:rPr>
          <w:rFonts w:ascii="Times New Roman" w:hAnsi="Times New Roman" w:cs="Times New Roman"/>
          <w:sz w:val="24"/>
        </w:rPr>
        <w:t>bezdržobnom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ZP</w:t>
      </w:r>
      <w:r w:rsidRPr="00B540CB">
        <w:rPr>
          <w:rFonts w:ascii="Times New Roman" w:hAnsi="Times New Roman" w:cs="Times New Roman"/>
          <w:sz w:val="24"/>
        </w:rPr>
        <w:sym w:font="Wingdings" w:char="F0E0"/>
      </w:r>
      <w:r w:rsidRPr="00B540CB">
        <w:rPr>
          <w:rFonts w:ascii="Times New Roman" w:hAnsi="Times New Roman" w:cs="Times New Roman"/>
          <w:sz w:val="24"/>
        </w:rPr>
        <w:t xml:space="preserve"> podľa zmluvy; zamerané na predmet zálohu (najprv len </w:t>
      </w:r>
      <w:proofErr w:type="spellStart"/>
      <w:r w:rsidRPr="00B540CB">
        <w:rPr>
          <w:rFonts w:ascii="Times New Roman" w:hAnsi="Times New Roman" w:cs="Times New Roman"/>
          <w:sz w:val="24"/>
        </w:rPr>
        <w:t>poľnohosp</w:t>
      </w:r>
      <w:proofErr w:type="spellEnd"/>
      <w:r w:rsidRPr="00B540CB">
        <w:rPr>
          <w:rFonts w:ascii="Times New Roman" w:hAnsi="Times New Roman" w:cs="Times New Roman"/>
          <w:sz w:val="24"/>
        </w:rPr>
        <w:t>. pozemky, neskôr k všetkým veciam)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aktívne legitimovaný: zmluvný záložný V (nikdy nebol držiteľom zálohu) aj záložný V z ručného zálohu (kt. stratil držbu zálohu)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pasívne legitimovaný: držiteľ založenej veci (D), ten kto založil vec namiesto D a tretie osoby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účel žaloby: vydanie zálohu žalobcovi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lastRenderedPageBreak/>
        <w:t xml:space="preserve">záložné žaloby na ochranu záväzkové práva typu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personam</w:t>
      </w:r>
      <w:proofErr w:type="spellEnd"/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pigneraticia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personam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directa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i/>
          <w:iCs/>
          <w:sz w:val="24"/>
        </w:rPr>
        <w:t> </w:t>
      </w:r>
      <w:r w:rsidRPr="00B540CB">
        <w:rPr>
          <w:rFonts w:ascii="Times New Roman" w:hAnsi="Times New Roman" w:cs="Times New Roman"/>
          <w:sz w:val="24"/>
        </w:rPr>
        <w:t>aktívne legitimovaný: D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pasívne legitimovaný: V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nárok D žalobou dosiahnuť vrátenie zálohu (ak splnil dlh/ veriteľ meškal s prevzatím dlhu)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nárok D, aby mu V vrátil prebytok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nárok D náhrady škody za zavinené zhoršenie/zničenie zálohu</w:t>
      </w:r>
    </w:p>
    <w:p w:rsidR="00C83415" w:rsidRPr="00B540CB" w:rsidRDefault="00C83415" w:rsidP="0004707D">
      <w:pPr>
        <w:pStyle w:val="Odsekzoznamu"/>
        <w:numPr>
          <w:ilvl w:val="3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pigneratica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in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personam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contaria</w:t>
      </w:r>
      <w:proofErr w:type="spellEnd"/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aktívne legitimovaný: V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pasívne legitimovaný: D</w:t>
      </w:r>
    </w:p>
    <w:p w:rsidR="00C83415" w:rsidRPr="00B540CB" w:rsidRDefault="00C83415" w:rsidP="0004707D">
      <w:pPr>
        <w:pStyle w:val="Odsekzoznamu"/>
        <w:numPr>
          <w:ilvl w:val="4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nárok V: náhrada vynaložených nákladov, náhrada škody za zhoršenie/zničenie veci</w:t>
      </w:r>
    </w:p>
    <w:p w:rsidR="00C83415" w:rsidRPr="00B540CB" w:rsidRDefault="00C83415" w:rsidP="0004707D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t xml:space="preserve"> Vznik a zánik záložného práva, viacnásobný záloh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vznik: ZP sa mohlo zradiť-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neformálnou zmluvou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pignus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conventionale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nevyžadovalo sa odovzdanie zálohu V (narušenie istoty právneho styku)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rozhodnutím št. orgánu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 najmä v exekučnom konaní proti odsúdenému D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zo zákona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pignus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tacitum</w:t>
      </w:r>
      <w:proofErr w:type="spellEnd"/>
      <w:r w:rsidRPr="00B540CB">
        <w:rPr>
          <w:rFonts w:ascii="Times New Roman" w:hAnsi="Times New Roman" w:cs="Times New Roman"/>
          <w:sz w:val="24"/>
        </w:rPr>
        <w:t>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zákonné ZP; napr.: manželka o veno (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dos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);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fiscus</w:t>
      </w:r>
      <w:proofErr w:type="spellEnd"/>
      <w:r w:rsidRPr="00B540CB">
        <w:rPr>
          <w:rFonts w:ascii="Times New Roman" w:hAnsi="Times New Roman" w:cs="Times New Roman"/>
          <w:i/>
          <w:iCs/>
          <w:sz w:val="24"/>
        </w:rPr>
        <w:t xml:space="preserve"> </w:t>
      </w:r>
      <w:r w:rsidRPr="00B540CB">
        <w:rPr>
          <w:rFonts w:ascii="Times New Roman" w:hAnsi="Times New Roman" w:cs="Times New Roman"/>
          <w:sz w:val="24"/>
        </w:rPr>
        <w:t>vo veci svojich pohľadávok voči D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zánik: ako </w:t>
      </w:r>
      <w:proofErr w:type="spellStart"/>
      <w:r w:rsidRPr="00B540CB">
        <w:rPr>
          <w:rFonts w:ascii="Times New Roman" w:hAnsi="Times New Roman" w:cs="Times New Roman"/>
          <w:sz w:val="24"/>
        </w:rPr>
        <w:t>akcestorické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právo zaniklo zásadne splnením pohľadávky, pre kt. bolo zriadené (pri čiastočnom splnení to neplatí- právo nerozdeliteľné); zaniklo aj: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speňažením zálohu veriteľom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ak V nadobudol VP k zálohu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ak sa V zriekol zálohu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vydržaním VP dobromyseľným tretím držiteľom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myslel, že nie je založená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medzi živými- 10r, medzi mŕtvymi- 20r </w:t>
      </w:r>
    </w:p>
    <w:p w:rsidR="00C83415" w:rsidRPr="00B540CB" w:rsidRDefault="00C83415" w:rsidP="0004707D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viacnásobný záloh:</w:t>
      </w:r>
      <w:r w:rsidRPr="00B540CB">
        <w:rPr>
          <w:rFonts w:ascii="Times New Roman" w:hAnsi="Times New Roman" w:cs="Times New Roman"/>
          <w:sz w:val="24"/>
        </w:rPr>
        <w:tab/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b/>
          <w:bCs/>
          <w:sz w:val="28"/>
          <w:szCs w:val="24"/>
        </w:rPr>
        <w:lastRenderedPageBreak/>
        <w:t> </w:t>
      </w:r>
      <w:r w:rsidRPr="00B540CB">
        <w:rPr>
          <w:rFonts w:ascii="Times New Roman" w:hAnsi="Times New Roman" w:cs="Times New Roman"/>
          <w:sz w:val="24"/>
        </w:rPr>
        <w:t>keď D zmluvou už raz založenú vec znovu založí inému/ iným V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 xml:space="preserve">spočiatku RP nepovolené (bránila tomu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</w:rPr>
        <w:t>fiducia</w:t>
      </w:r>
      <w:proofErr w:type="spellEnd"/>
      <w:r w:rsidRPr="00B540CB">
        <w:rPr>
          <w:rFonts w:ascii="Times New Roman" w:hAnsi="Times New Roman" w:cs="Times New Roman"/>
          <w:sz w:val="24"/>
        </w:rPr>
        <w:t xml:space="preserve"> a prepadná klauzula)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v klasickom práve: prípustný VZ pre druhého V, ale iba na základe suspenzívnej kondície- ZP druhého V bolo možné platne dohodnúť tak, že vzniklo až zánikom ZP prvého veriteľa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spôsoboval pluralitu V voči jednému D (ich konkurenčné postavenie vyriešila zásada poradia- prvenstva)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540CB">
        <w:rPr>
          <w:rFonts w:ascii="Times New Roman" w:hAnsi="Times New Roman" w:cs="Times New Roman"/>
          <w:sz w:val="24"/>
        </w:rPr>
        <w:t> vznik týchto pravidiel: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predmet zálohu- dostatočne hodnotný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B540CB">
        <w:rPr>
          <w:rFonts w:ascii="Times New Roman" w:hAnsi="Times New Roman" w:cs="Times New Roman"/>
          <w:sz w:val="24"/>
          <w:szCs w:val="24"/>
        </w:rPr>
        <w:t>predať záloh po nesplnení dlhu- oprávnený iba prvý V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>ak ho predal</w:t>
      </w:r>
      <w:r w:rsidRPr="00B540C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40CB">
        <w:rPr>
          <w:rFonts w:ascii="Times New Roman" w:hAnsi="Times New Roman" w:cs="Times New Roman"/>
          <w:sz w:val="24"/>
          <w:szCs w:val="24"/>
        </w:rPr>
        <w:t xml:space="preserve"> nárok ostatných V  na možné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superfluum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(zvyšok)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záložný predaj= zánik všetkých záložných práv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zásada pohyblivého záložného postavenia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druhému záložnému veriteľovi patrila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actio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40CB">
        <w:rPr>
          <w:rFonts w:ascii="Times New Roman" w:hAnsi="Times New Roman" w:cs="Times New Roman"/>
          <w:i/>
          <w:iCs/>
          <w:sz w:val="24"/>
          <w:szCs w:val="24"/>
        </w:rPr>
        <w:t>Serviana</w:t>
      </w:r>
      <w:proofErr w:type="spellEnd"/>
      <w:r w:rsidRPr="00B540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40CB">
        <w:rPr>
          <w:rFonts w:ascii="Times New Roman" w:hAnsi="Times New Roman" w:cs="Times New Roman"/>
          <w:sz w:val="24"/>
          <w:szCs w:val="24"/>
        </w:rPr>
        <w:t xml:space="preserve">voči každému držiteľovi založenej veci na jej vydanie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ktorémukoľvek horšie postavenému záložnému veriteľovi patrilo právo ponúknuť prvému záložnému veriteľovi zaplatenie jeho pohľadávky bez toho aby sa právne zhoršilo postavenie preskočeného záložného veriteľa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zásada „kto je držiteľom, má výhodnejšie postavenie“ 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 xml:space="preserve">ak bolo zriadených viac záložných práv súčasne, mali rovnaké poradie  </w:t>
      </w:r>
    </w:p>
    <w:p w:rsidR="00C83415" w:rsidRPr="00B540CB" w:rsidRDefault="00C83415" w:rsidP="0004707D">
      <w:pPr>
        <w:pStyle w:val="Odsekzoznamu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> privilegované záložné práva: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>zákonné hypotekárne právo manželky na vrátenie vena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>ZP nedospelého veciam, kt. nadobudol opatrovník z majetku opatrovanca</w:t>
      </w:r>
    </w:p>
    <w:p w:rsidR="00C83415" w:rsidRPr="00B540CB" w:rsidRDefault="00C83415" w:rsidP="0004707D">
      <w:pPr>
        <w:pStyle w:val="Odsekzoznamu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540CB">
        <w:rPr>
          <w:rFonts w:ascii="Times New Roman" w:hAnsi="Times New Roman" w:cs="Times New Roman"/>
          <w:sz w:val="24"/>
          <w:szCs w:val="24"/>
        </w:rPr>
        <w:t>ZP osoby, kt. poskytla záložnému dlžníkovi peniaze, aby dlžník financoval opravu založenej veci</w:t>
      </w:r>
    </w:p>
    <w:p w:rsidR="00C83415" w:rsidRPr="00B540CB" w:rsidRDefault="00C83415" w:rsidP="00B540CB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5651A" w:rsidRPr="00B540CB" w:rsidRDefault="0004707D" w:rsidP="00B540CB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55651A" w:rsidRPr="00B5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8C4"/>
    <w:multiLevelType w:val="hybridMultilevel"/>
    <w:tmpl w:val="9200A742"/>
    <w:lvl w:ilvl="0" w:tplc="56E4EC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C4F"/>
    <w:multiLevelType w:val="hybridMultilevel"/>
    <w:tmpl w:val="945E805C"/>
    <w:lvl w:ilvl="0" w:tplc="E5023DB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EC1"/>
    <w:multiLevelType w:val="hybridMultilevel"/>
    <w:tmpl w:val="E78EED40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2A2"/>
    <w:multiLevelType w:val="hybridMultilevel"/>
    <w:tmpl w:val="4C4A1E32"/>
    <w:lvl w:ilvl="0" w:tplc="B9FC69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4445C"/>
    <w:multiLevelType w:val="hybridMultilevel"/>
    <w:tmpl w:val="9B70B8A4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67E91"/>
    <w:multiLevelType w:val="hybridMultilevel"/>
    <w:tmpl w:val="8C10B8BC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C1264"/>
    <w:multiLevelType w:val="hybridMultilevel"/>
    <w:tmpl w:val="55A65C52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61ABF"/>
    <w:multiLevelType w:val="hybridMultilevel"/>
    <w:tmpl w:val="79E83AC4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E2018"/>
    <w:multiLevelType w:val="hybridMultilevel"/>
    <w:tmpl w:val="142665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70405"/>
    <w:multiLevelType w:val="hybridMultilevel"/>
    <w:tmpl w:val="CE44C232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2112D"/>
    <w:multiLevelType w:val="hybridMultilevel"/>
    <w:tmpl w:val="4AA289FE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A45EF"/>
    <w:multiLevelType w:val="hybridMultilevel"/>
    <w:tmpl w:val="4142E78C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9671D"/>
    <w:multiLevelType w:val="hybridMultilevel"/>
    <w:tmpl w:val="341EF15C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436A4"/>
    <w:multiLevelType w:val="hybridMultilevel"/>
    <w:tmpl w:val="E7B49010"/>
    <w:lvl w:ilvl="0" w:tplc="56E4EC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E6F40"/>
    <w:multiLevelType w:val="hybridMultilevel"/>
    <w:tmpl w:val="5E264956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160E6"/>
    <w:multiLevelType w:val="hybridMultilevel"/>
    <w:tmpl w:val="54F6FA80"/>
    <w:lvl w:ilvl="0" w:tplc="8DC42A58">
      <w:start w:val="1"/>
      <w:numFmt w:val="bullet"/>
      <w:lvlText w:val=""/>
      <w:lvlJc w:val="left"/>
      <w:pPr>
        <w:ind w:left="792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3A1A2D3F"/>
    <w:multiLevelType w:val="hybridMultilevel"/>
    <w:tmpl w:val="04349658"/>
    <w:lvl w:ilvl="0" w:tplc="56E4EC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110"/>
    <w:multiLevelType w:val="hybridMultilevel"/>
    <w:tmpl w:val="301029EE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8104B"/>
    <w:multiLevelType w:val="hybridMultilevel"/>
    <w:tmpl w:val="8FF671A2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753B9"/>
    <w:multiLevelType w:val="hybridMultilevel"/>
    <w:tmpl w:val="F4B083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323BE"/>
    <w:multiLevelType w:val="hybridMultilevel"/>
    <w:tmpl w:val="A45CF0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85B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EA2"/>
    <w:multiLevelType w:val="hybridMultilevel"/>
    <w:tmpl w:val="BCF48D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1215F"/>
    <w:multiLevelType w:val="hybridMultilevel"/>
    <w:tmpl w:val="EFE60CE0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56097"/>
    <w:multiLevelType w:val="hybridMultilevel"/>
    <w:tmpl w:val="7D7093DC"/>
    <w:lvl w:ilvl="0" w:tplc="D384F12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30E98"/>
    <w:multiLevelType w:val="hybridMultilevel"/>
    <w:tmpl w:val="2ED2AFBE"/>
    <w:lvl w:ilvl="0" w:tplc="56E4EC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8680C"/>
    <w:multiLevelType w:val="hybridMultilevel"/>
    <w:tmpl w:val="375E9A8C"/>
    <w:lvl w:ilvl="0" w:tplc="56E4EC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342C6"/>
    <w:multiLevelType w:val="hybridMultilevel"/>
    <w:tmpl w:val="BC7EC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449B2"/>
    <w:multiLevelType w:val="hybridMultilevel"/>
    <w:tmpl w:val="082E4684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671A1"/>
    <w:multiLevelType w:val="hybridMultilevel"/>
    <w:tmpl w:val="2174C5A2"/>
    <w:lvl w:ilvl="0" w:tplc="56E4EC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A0A00"/>
    <w:multiLevelType w:val="hybridMultilevel"/>
    <w:tmpl w:val="BD2CF398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0545E"/>
    <w:multiLevelType w:val="hybridMultilevel"/>
    <w:tmpl w:val="B7CA5FF2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28E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4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87C19"/>
    <w:multiLevelType w:val="hybridMultilevel"/>
    <w:tmpl w:val="38B4C8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B17A9"/>
    <w:multiLevelType w:val="hybridMultilevel"/>
    <w:tmpl w:val="C0202A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36B65"/>
    <w:multiLevelType w:val="hybridMultilevel"/>
    <w:tmpl w:val="AFD04A64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C6C43"/>
    <w:multiLevelType w:val="hybridMultilevel"/>
    <w:tmpl w:val="8168EFC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E00239"/>
    <w:multiLevelType w:val="hybridMultilevel"/>
    <w:tmpl w:val="F664F3A2"/>
    <w:lvl w:ilvl="0" w:tplc="56E4EC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92AC2"/>
    <w:multiLevelType w:val="hybridMultilevel"/>
    <w:tmpl w:val="0D302F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B5D38"/>
    <w:multiLevelType w:val="hybridMultilevel"/>
    <w:tmpl w:val="76E23D00"/>
    <w:lvl w:ilvl="0" w:tplc="8DC42A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060C3"/>
    <w:multiLevelType w:val="hybridMultilevel"/>
    <w:tmpl w:val="D806E55C"/>
    <w:lvl w:ilvl="0" w:tplc="AC0E312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EB1C47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40F80"/>
    <w:multiLevelType w:val="hybridMultilevel"/>
    <w:tmpl w:val="9064BA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14"/>
  </w:num>
  <w:num w:numId="4">
    <w:abstractNumId w:val="34"/>
  </w:num>
  <w:num w:numId="5">
    <w:abstractNumId w:val="15"/>
  </w:num>
  <w:num w:numId="6">
    <w:abstractNumId w:val="31"/>
  </w:num>
  <w:num w:numId="7">
    <w:abstractNumId w:val="25"/>
  </w:num>
  <w:num w:numId="8">
    <w:abstractNumId w:val="28"/>
  </w:num>
  <w:num w:numId="9">
    <w:abstractNumId w:val="35"/>
  </w:num>
  <w:num w:numId="10">
    <w:abstractNumId w:val="16"/>
  </w:num>
  <w:num w:numId="11">
    <w:abstractNumId w:val="0"/>
  </w:num>
  <w:num w:numId="12">
    <w:abstractNumId w:val="24"/>
  </w:num>
  <w:num w:numId="13">
    <w:abstractNumId w:val="13"/>
  </w:num>
  <w:num w:numId="14">
    <w:abstractNumId w:val="7"/>
  </w:num>
  <w:num w:numId="15">
    <w:abstractNumId w:val="17"/>
  </w:num>
  <w:num w:numId="16">
    <w:abstractNumId w:val="9"/>
  </w:num>
  <w:num w:numId="17">
    <w:abstractNumId w:val="27"/>
  </w:num>
  <w:num w:numId="18">
    <w:abstractNumId w:val="22"/>
  </w:num>
  <w:num w:numId="19">
    <w:abstractNumId w:val="1"/>
  </w:num>
  <w:num w:numId="20">
    <w:abstractNumId w:val="30"/>
  </w:num>
  <w:num w:numId="21">
    <w:abstractNumId w:val="33"/>
  </w:num>
  <w:num w:numId="22">
    <w:abstractNumId w:val="11"/>
  </w:num>
  <w:num w:numId="23">
    <w:abstractNumId w:val="19"/>
  </w:num>
  <w:num w:numId="24">
    <w:abstractNumId w:val="3"/>
  </w:num>
  <w:num w:numId="25">
    <w:abstractNumId w:val="23"/>
  </w:num>
  <w:num w:numId="26">
    <w:abstractNumId w:val="18"/>
  </w:num>
  <w:num w:numId="27">
    <w:abstractNumId w:val="6"/>
  </w:num>
  <w:num w:numId="28">
    <w:abstractNumId w:val="10"/>
  </w:num>
  <w:num w:numId="29">
    <w:abstractNumId w:val="37"/>
  </w:num>
  <w:num w:numId="30">
    <w:abstractNumId w:val="8"/>
  </w:num>
  <w:num w:numId="31">
    <w:abstractNumId w:val="32"/>
  </w:num>
  <w:num w:numId="32">
    <w:abstractNumId w:val="36"/>
  </w:num>
  <w:num w:numId="33">
    <w:abstractNumId w:val="39"/>
  </w:num>
  <w:num w:numId="34">
    <w:abstractNumId w:val="26"/>
  </w:num>
  <w:num w:numId="35">
    <w:abstractNumId w:val="20"/>
  </w:num>
  <w:num w:numId="36">
    <w:abstractNumId w:val="21"/>
  </w:num>
  <w:num w:numId="37">
    <w:abstractNumId w:val="4"/>
  </w:num>
  <w:num w:numId="38">
    <w:abstractNumId w:val="2"/>
  </w:num>
  <w:num w:numId="39">
    <w:abstractNumId w:val="5"/>
  </w:num>
  <w:num w:numId="40">
    <w:abstractNumId w:val="2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15"/>
    <w:rsid w:val="000044CB"/>
    <w:rsid w:val="0004707D"/>
    <w:rsid w:val="00081481"/>
    <w:rsid w:val="000D5597"/>
    <w:rsid w:val="00B540CB"/>
    <w:rsid w:val="00C83415"/>
    <w:rsid w:val="00F1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027D"/>
  <w15:chartTrackingRefBased/>
  <w15:docId w15:val="{CBFA51F3-9945-4054-BC37-7D61707C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C83415"/>
  </w:style>
  <w:style w:type="paragraph" w:styleId="Nadpis1">
    <w:name w:val="heading 1"/>
    <w:basedOn w:val="Normlny"/>
    <w:next w:val="Normlny"/>
    <w:link w:val="Nadpis1Char"/>
    <w:qFormat/>
    <w:rsid w:val="00C8341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CCFFFF"/>
      <w:sz w:val="28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83415"/>
    <w:rPr>
      <w:rFonts w:ascii="Times New Roman" w:eastAsia="Times New Roman" w:hAnsi="Times New Roman" w:cs="Times New Roman"/>
      <w:b/>
      <w:bCs/>
      <w:color w:val="CCFFFF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83415"/>
    <w:pPr>
      <w:ind w:left="720"/>
      <w:contextualSpacing/>
    </w:pPr>
  </w:style>
  <w:style w:type="paragraph" w:customStyle="1" w:styleId="Default">
    <w:name w:val="Default"/>
    <w:rsid w:val="00C8341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104</Pages>
  <Words>21729</Words>
  <Characters>123860</Characters>
  <Application>Microsoft Office Word</Application>
  <DocSecurity>0</DocSecurity>
  <Lines>1032</Lines>
  <Paragraphs>290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erik.pkc@gmail.com</dc:creator>
  <cp:keywords/>
  <dc:description/>
  <cp:lastModifiedBy>erik.pkc@gmail.com</cp:lastModifiedBy>
  <cp:revision>2</cp:revision>
  <dcterms:created xsi:type="dcterms:W3CDTF">2020-01-08T15:13:00Z</dcterms:created>
  <dcterms:modified xsi:type="dcterms:W3CDTF">2020-01-08T15:13:00Z</dcterms:modified>
</cp:coreProperties>
</file>