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3110D5" w:rsidP="003F786B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6F551D">
        <w:rPr>
          <w:rFonts w:asciiTheme="majorHAnsi" w:hAnsiTheme="majorHAnsi" w:cstheme="majorHAnsi"/>
          <w:b/>
          <w:bCs/>
          <w:color w:val="000000" w:themeColor="text1"/>
        </w:rPr>
        <w:t>ZÁKLADY EKONÓMIE PRE PRÁVNIKOV</w:t>
      </w: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6F551D" w:rsidRDefault="000E7EE1" w:rsidP="003F786B">
      <w:pPr>
        <w:jc w:val="center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16.11</w:t>
      </w:r>
      <w:r w:rsidR="003F786B" w:rsidRPr="006F551D">
        <w:rPr>
          <w:rFonts w:asciiTheme="majorHAnsi" w:hAnsiTheme="majorHAnsi" w:cstheme="majorHAnsi"/>
          <w:color w:val="000000" w:themeColor="text1"/>
        </w:rPr>
        <w:t>.2019</w:t>
      </w:r>
    </w:p>
    <w:p w:rsidR="003F786B" w:rsidRPr="006F551D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  <w:r w:rsidRPr="006F551D">
        <w:rPr>
          <w:rFonts w:asciiTheme="majorHAnsi" w:hAnsiTheme="majorHAnsi" w:cstheme="majorHAnsi"/>
          <w:color w:val="000000" w:themeColor="text1"/>
        </w:rPr>
        <w:t>(hod. 0</w:t>
      </w:r>
      <w:r w:rsidR="000E7EE1">
        <w:rPr>
          <w:rFonts w:asciiTheme="majorHAnsi" w:hAnsiTheme="majorHAnsi" w:cstheme="majorHAnsi"/>
          <w:color w:val="000000" w:themeColor="text1"/>
        </w:rPr>
        <w:t>2</w:t>
      </w:r>
      <w:r w:rsidRPr="006F551D">
        <w:rPr>
          <w:rFonts w:asciiTheme="majorHAnsi" w:hAnsiTheme="majorHAnsi" w:cstheme="majorHAnsi"/>
          <w:color w:val="000000" w:themeColor="text1"/>
        </w:rPr>
        <w:t>)</w:t>
      </w:r>
    </w:p>
    <w:p w:rsidR="003F786B" w:rsidRPr="006F551D" w:rsidRDefault="003F786B" w:rsidP="003F786B">
      <w:pPr>
        <w:jc w:val="center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  <w:sectPr w:rsidR="003F786B" w:rsidRPr="006F551D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p w:rsidR="003F786B" w:rsidRPr="006F551D" w:rsidRDefault="00885C77" w:rsidP="00885C77">
      <w:pPr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</w:pPr>
      <w:r w:rsidRPr="006F551D"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  <w:t>Obsah</w:t>
      </w:r>
    </w:p>
    <w:p w:rsidR="00087A45" w:rsidRPr="006F551D" w:rsidRDefault="00DF391C">
      <w:pPr>
        <w:pStyle w:val="Obsah1"/>
        <w:rPr>
          <w:rStyle w:val="Hypertextovprepojenie"/>
          <w:rFonts w:asciiTheme="majorHAnsi" w:hAnsiTheme="majorHAnsi" w:cstheme="majorHAnsi"/>
        </w:rPr>
      </w:pPr>
      <w:r w:rsidRPr="006F551D">
        <w:rPr>
          <w:rFonts w:asciiTheme="majorHAnsi" w:hAnsiTheme="majorHAnsi" w:cstheme="majorHAnsi"/>
          <w:color w:val="000000" w:themeColor="text1"/>
        </w:rPr>
        <w:fldChar w:fldCharType="begin"/>
      </w:r>
      <w:r w:rsidRPr="006F551D">
        <w:rPr>
          <w:rFonts w:asciiTheme="majorHAnsi" w:hAnsiTheme="majorHAnsi" w:cstheme="majorHAnsi"/>
          <w:color w:val="000000" w:themeColor="text1"/>
        </w:rPr>
        <w:instrText xml:space="preserve"> TOC \o "1-4" \h \z \u </w:instrText>
      </w:r>
      <w:r w:rsidRPr="006F551D">
        <w:rPr>
          <w:rFonts w:asciiTheme="majorHAnsi" w:hAnsiTheme="majorHAnsi" w:cstheme="majorHAnsi"/>
          <w:color w:val="000000" w:themeColor="text1"/>
        </w:rPr>
        <w:fldChar w:fldCharType="separate"/>
      </w:r>
      <w:hyperlink w:anchor="_Toc24109568" w:history="1">
        <w:r w:rsidR="00087A45" w:rsidRPr="006F551D">
          <w:rPr>
            <w:rStyle w:val="Hypertextovprepojenie"/>
            <w:rFonts w:asciiTheme="majorHAnsi" w:hAnsiTheme="majorHAnsi" w:cstheme="majorHAnsi"/>
            <w:b/>
            <w:bCs/>
          </w:rPr>
          <w:t>Ekonómia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_Toc24109568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2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087A45" w:rsidP="00087A45">
      <w:pPr>
        <w:rPr>
          <w:rFonts w:asciiTheme="majorHAnsi" w:hAnsiTheme="majorHAnsi" w:cstheme="majorHAnsi"/>
        </w:rPr>
      </w:pPr>
    </w:p>
    <w:p w:rsidR="00087A45" w:rsidRPr="006F551D" w:rsidRDefault="002B104F" w:rsidP="00087A45">
      <w:pPr>
        <w:pStyle w:val="Obsah2"/>
        <w:rPr>
          <w:rFonts w:asciiTheme="majorHAnsi" w:eastAsiaTheme="minorEastAsia" w:hAnsiTheme="majorHAnsi"/>
          <w:lang w:eastAsia="sk-SK"/>
        </w:rPr>
      </w:pPr>
      <w:hyperlink w:anchor="_Toc24109569" w:history="1">
        <w:r w:rsidR="00087A45" w:rsidRPr="006F551D">
          <w:rPr>
            <w:rStyle w:val="Hypertextovprepojenie"/>
            <w:rFonts w:asciiTheme="majorHAnsi" w:hAnsiTheme="majorHAnsi"/>
          </w:rPr>
          <w:t>Ekonomika</w:t>
        </w:r>
        <w:r w:rsidR="00087A45" w:rsidRPr="006F551D">
          <w:rPr>
            <w:rFonts w:asciiTheme="majorHAnsi" w:hAnsiTheme="majorHAnsi"/>
            <w:webHidden/>
          </w:rPr>
          <w:tab/>
        </w:r>
        <w:r w:rsidR="00087A45" w:rsidRPr="006F551D">
          <w:rPr>
            <w:rFonts w:asciiTheme="majorHAnsi" w:hAnsiTheme="majorHAnsi"/>
            <w:webHidden/>
          </w:rPr>
          <w:fldChar w:fldCharType="begin"/>
        </w:r>
        <w:r w:rsidR="00087A45" w:rsidRPr="006F551D">
          <w:rPr>
            <w:rFonts w:asciiTheme="majorHAnsi" w:hAnsiTheme="majorHAnsi"/>
            <w:webHidden/>
          </w:rPr>
          <w:instrText xml:space="preserve"> PAGEREF _Toc24109569 \h </w:instrText>
        </w:r>
        <w:r w:rsidR="00087A45" w:rsidRPr="006F551D">
          <w:rPr>
            <w:rFonts w:asciiTheme="majorHAnsi" w:hAnsiTheme="majorHAnsi"/>
            <w:webHidden/>
          </w:rPr>
        </w:r>
        <w:r w:rsidR="00087A45" w:rsidRPr="006F551D">
          <w:rPr>
            <w:rFonts w:asciiTheme="majorHAnsi" w:hAnsiTheme="majorHAnsi"/>
            <w:webHidden/>
          </w:rPr>
          <w:fldChar w:fldCharType="separate"/>
        </w:r>
        <w:r w:rsidR="00087A45" w:rsidRPr="006F551D">
          <w:rPr>
            <w:rFonts w:asciiTheme="majorHAnsi" w:hAnsiTheme="majorHAnsi"/>
            <w:webHidden/>
          </w:rPr>
          <w:t>2</w:t>
        </w:r>
        <w:r w:rsidR="00087A45" w:rsidRPr="006F551D">
          <w:rPr>
            <w:rFonts w:asciiTheme="majorHAnsi" w:hAnsiTheme="majorHAnsi"/>
            <w:webHidden/>
          </w:rPr>
          <w:fldChar w:fldCharType="end"/>
        </w:r>
      </w:hyperlink>
    </w:p>
    <w:p w:rsidR="00087A45" w:rsidRPr="006F551D" w:rsidRDefault="002B104F" w:rsidP="00087A45">
      <w:pPr>
        <w:pStyle w:val="Obsah3"/>
        <w:rPr>
          <w:rFonts w:asciiTheme="majorHAnsi" w:eastAsiaTheme="minorEastAsia" w:hAnsiTheme="majorHAnsi" w:cstheme="majorHAnsi"/>
          <w:lang w:eastAsia="sk-SK"/>
        </w:rPr>
      </w:pPr>
      <w:hyperlink w:anchor="_Toc24109570" w:history="1">
        <w:r w:rsidR="00087A45" w:rsidRPr="006F551D">
          <w:rPr>
            <w:rStyle w:val="Hypertextovprepojenie"/>
            <w:rFonts w:asciiTheme="majorHAnsi" w:hAnsiTheme="majorHAnsi" w:cstheme="majorHAnsi"/>
          </w:rPr>
          <w:t>Merkantilizmus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_Toc24109570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2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2B104F" w:rsidP="00087A45">
      <w:pPr>
        <w:pStyle w:val="Obsah3"/>
        <w:rPr>
          <w:rFonts w:asciiTheme="majorHAnsi" w:eastAsiaTheme="minorEastAsia" w:hAnsiTheme="majorHAnsi" w:cstheme="majorHAnsi"/>
          <w:lang w:eastAsia="sk-SK"/>
        </w:rPr>
      </w:pPr>
      <w:hyperlink w:anchor="_Toc24109571" w:history="1">
        <w:r w:rsidR="00087A45" w:rsidRPr="006F551D">
          <w:rPr>
            <w:rStyle w:val="Hypertextovprepojenie"/>
            <w:rFonts w:asciiTheme="majorHAnsi" w:hAnsiTheme="majorHAnsi" w:cstheme="majorHAnsi"/>
          </w:rPr>
          <w:t>Fyziokratizmus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_Toc24109571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2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2B104F" w:rsidP="00087A45">
      <w:pPr>
        <w:pStyle w:val="Obsah3"/>
        <w:rPr>
          <w:rFonts w:asciiTheme="majorHAnsi" w:eastAsiaTheme="minorEastAsia" w:hAnsiTheme="majorHAnsi" w:cstheme="majorHAnsi"/>
          <w:lang w:eastAsia="sk-SK"/>
        </w:rPr>
      </w:pPr>
      <w:hyperlink w:anchor="_Toc24109572" w:history="1">
        <w:r w:rsidR="00087A45" w:rsidRPr="006F551D">
          <w:rPr>
            <w:rStyle w:val="Hypertextovprepojenie"/>
            <w:rFonts w:asciiTheme="majorHAnsi" w:hAnsiTheme="majorHAnsi" w:cstheme="majorHAnsi"/>
          </w:rPr>
          <w:t>Monetarizmus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_Toc24109572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2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2B104F" w:rsidP="00087A45">
      <w:pPr>
        <w:pStyle w:val="Obsah3"/>
        <w:rPr>
          <w:rFonts w:asciiTheme="majorHAnsi" w:eastAsiaTheme="minorEastAsia" w:hAnsiTheme="majorHAnsi" w:cstheme="majorHAnsi"/>
          <w:lang w:eastAsia="sk-SK"/>
        </w:rPr>
      </w:pPr>
      <w:hyperlink w:anchor="_Toc24109573" w:history="1">
        <w:r w:rsidR="00087A45" w:rsidRPr="006F551D">
          <w:rPr>
            <w:rStyle w:val="Hypertextovprepojenie"/>
            <w:rFonts w:asciiTheme="majorHAnsi" w:hAnsiTheme="majorHAnsi" w:cstheme="majorHAnsi"/>
          </w:rPr>
          <w:t>Typy ekonomík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_Toc24109573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3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2B104F">
      <w:pPr>
        <w:pStyle w:val="Obsah4"/>
        <w:tabs>
          <w:tab w:val="right" w:leader="dot" w:pos="9062"/>
        </w:tabs>
        <w:rPr>
          <w:rFonts w:asciiTheme="majorHAnsi" w:eastAsiaTheme="minorEastAsia" w:hAnsiTheme="majorHAnsi" w:cstheme="majorHAnsi"/>
          <w:noProof/>
          <w:lang w:eastAsia="sk-SK"/>
        </w:rPr>
      </w:pPr>
      <w:hyperlink w:anchor="_Toc24109574" w:history="1">
        <w:r w:rsidR="00087A45" w:rsidRPr="006F551D">
          <w:rPr>
            <w:rStyle w:val="Hypertextovprepojenie"/>
            <w:rFonts w:asciiTheme="majorHAnsi" w:hAnsiTheme="majorHAnsi" w:cstheme="majorHAnsi"/>
            <w:noProof/>
          </w:rPr>
          <w:t>Zvyková ekonomika,</w:t>
        </w:r>
        <w:r w:rsidR="00087A45" w:rsidRPr="006F551D">
          <w:rPr>
            <w:rFonts w:asciiTheme="majorHAnsi" w:hAnsiTheme="majorHAnsi" w:cstheme="majorHAnsi"/>
            <w:noProof/>
            <w:webHidden/>
          </w:rPr>
          <w:tab/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noProof/>
            <w:webHidden/>
          </w:rPr>
          <w:instrText xml:space="preserve"> PAGEREF _Toc24109574 \h </w:instrText>
        </w:r>
        <w:r w:rsidR="00087A45" w:rsidRPr="006F551D">
          <w:rPr>
            <w:rFonts w:asciiTheme="majorHAnsi" w:hAnsiTheme="majorHAnsi" w:cstheme="majorHAnsi"/>
            <w:noProof/>
            <w:webHidden/>
          </w:rPr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noProof/>
            <w:webHidden/>
          </w:rPr>
          <w:t>3</w:t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087A45" w:rsidRPr="006F551D" w:rsidRDefault="002B104F">
      <w:pPr>
        <w:pStyle w:val="Obsah4"/>
        <w:tabs>
          <w:tab w:val="right" w:leader="dot" w:pos="9062"/>
        </w:tabs>
        <w:rPr>
          <w:rFonts w:asciiTheme="majorHAnsi" w:eastAsiaTheme="minorEastAsia" w:hAnsiTheme="majorHAnsi" w:cstheme="majorHAnsi"/>
          <w:noProof/>
          <w:lang w:eastAsia="sk-SK"/>
        </w:rPr>
      </w:pPr>
      <w:hyperlink w:anchor="_Toc24109575" w:history="1">
        <w:r w:rsidR="00087A45" w:rsidRPr="006F551D">
          <w:rPr>
            <w:rStyle w:val="Hypertextovprepojenie"/>
            <w:rFonts w:asciiTheme="majorHAnsi" w:hAnsiTheme="majorHAnsi" w:cstheme="majorHAnsi"/>
            <w:noProof/>
          </w:rPr>
          <w:t>Príkazová ekonomika,</w:t>
        </w:r>
        <w:r w:rsidR="00087A45" w:rsidRPr="006F551D">
          <w:rPr>
            <w:rFonts w:asciiTheme="majorHAnsi" w:hAnsiTheme="majorHAnsi" w:cstheme="majorHAnsi"/>
            <w:noProof/>
            <w:webHidden/>
          </w:rPr>
          <w:tab/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noProof/>
            <w:webHidden/>
          </w:rPr>
          <w:instrText xml:space="preserve"> PAGEREF _Toc24109575 \h </w:instrText>
        </w:r>
        <w:r w:rsidR="00087A45" w:rsidRPr="006F551D">
          <w:rPr>
            <w:rFonts w:asciiTheme="majorHAnsi" w:hAnsiTheme="majorHAnsi" w:cstheme="majorHAnsi"/>
            <w:noProof/>
            <w:webHidden/>
          </w:rPr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noProof/>
            <w:webHidden/>
          </w:rPr>
          <w:t>3</w:t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087A45" w:rsidRPr="006F551D" w:rsidRDefault="002B104F">
      <w:pPr>
        <w:pStyle w:val="Obsah4"/>
        <w:tabs>
          <w:tab w:val="right" w:leader="dot" w:pos="9062"/>
        </w:tabs>
        <w:rPr>
          <w:rFonts w:asciiTheme="majorHAnsi" w:eastAsiaTheme="minorEastAsia" w:hAnsiTheme="majorHAnsi" w:cstheme="majorHAnsi"/>
          <w:noProof/>
          <w:lang w:eastAsia="sk-SK"/>
        </w:rPr>
      </w:pPr>
      <w:hyperlink w:anchor="_Toc24109576" w:history="1">
        <w:r w:rsidR="00087A45" w:rsidRPr="006F551D">
          <w:rPr>
            <w:rStyle w:val="Hypertextovprepojenie"/>
            <w:rFonts w:asciiTheme="majorHAnsi" w:hAnsiTheme="majorHAnsi" w:cstheme="majorHAnsi"/>
            <w:noProof/>
          </w:rPr>
          <w:t>Trhová ekonomika,</w:t>
        </w:r>
        <w:r w:rsidR="00087A45" w:rsidRPr="006F551D">
          <w:rPr>
            <w:rFonts w:asciiTheme="majorHAnsi" w:hAnsiTheme="majorHAnsi" w:cstheme="majorHAnsi"/>
            <w:noProof/>
            <w:webHidden/>
          </w:rPr>
          <w:tab/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noProof/>
            <w:webHidden/>
          </w:rPr>
          <w:instrText xml:space="preserve"> PAGEREF _Toc24109576 \h </w:instrText>
        </w:r>
        <w:r w:rsidR="00087A45" w:rsidRPr="006F551D">
          <w:rPr>
            <w:rFonts w:asciiTheme="majorHAnsi" w:hAnsiTheme="majorHAnsi" w:cstheme="majorHAnsi"/>
            <w:noProof/>
            <w:webHidden/>
          </w:rPr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noProof/>
            <w:webHidden/>
          </w:rPr>
          <w:t>3</w:t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087A45" w:rsidRPr="006F551D" w:rsidRDefault="002B104F">
      <w:pPr>
        <w:pStyle w:val="Obsah4"/>
        <w:tabs>
          <w:tab w:val="right" w:leader="dot" w:pos="9062"/>
        </w:tabs>
        <w:rPr>
          <w:rStyle w:val="Hypertextovprepojenie"/>
          <w:rFonts w:asciiTheme="majorHAnsi" w:hAnsiTheme="majorHAnsi" w:cstheme="majorHAnsi"/>
          <w:noProof/>
        </w:rPr>
      </w:pPr>
      <w:hyperlink w:anchor="_Toc24109577" w:history="1">
        <w:r w:rsidR="00087A45" w:rsidRPr="006F551D">
          <w:rPr>
            <w:rStyle w:val="Hypertextovprepojenie"/>
            <w:rFonts w:asciiTheme="majorHAnsi" w:hAnsiTheme="majorHAnsi" w:cstheme="majorHAnsi"/>
            <w:noProof/>
          </w:rPr>
          <w:t>Zmiešaná ekonomika,</w:t>
        </w:r>
        <w:r w:rsidR="00087A45" w:rsidRPr="006F551D">
          <w:rPr>
            <w:rFonts w:asciiTheme="majorHAnsi" w:hAnsiTheme="majorHAnsi" w:cstheme="majorHAnsi"/>
            <w:noProof/>
            <w:webHidden/>
          </w:rPr>
          <w:tab/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noProof/>
            <w:webHidden/>
          </w:rPr>
          <w:instrText xml:space="preserve"> PAGEREF _Toc24109577 \h </w:instrText>
        </w:r>
        <w:r w:rsidR="00087A45" w:rsidRPr="006F551D">
          <w:rPr>
            <w:rFonts w:asciiTheme="majorHAnsi" w:hAnsiTheme="majorHAnsi" w:cstheme="majorHAnsi"/>
            <w:noProof/>
            <w:webHidden/>
          </w:rPr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noProof/>
            <w:webHidden/>
          </w:rPr>
          <w:t>3</w:t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087A45" w:rsidRPr="006F551D" w:rsidRDefault="00087A45" w:rsidP="00087A45">
      <w:pPr>
        <w:rPr>
          <w:rFonts w:asciiTheme="majorHAnsi" w:hAnsiTheme="majorHAnsi" w:cstheme="majorHAnsi"/>
        </w:rPr>
      </w:pPr>
    </w:p>
    <w:p w:rsidR="00087A45" w:rsidRPr="006F551D" w:rsidRDefault="002B104F" w:rsidP="00087A45">
      <w:pPr>
        <w:pStyle w:val="Obsah2"/>
        <w:rPr>
          <w:rStyle w:val="Hypertextovprepojenie"/>
          <w:rFonts w:asciiTheme="majorHAnsi" w:hAnsiTheme="majorHAnsi"/>
        </w:rPr>
      </w:pPr>
      <w:hyperlink w:anchor="_Toc24109578" w:history="1">
        <w:r w:rsidR="00087A45" w:rsidRPr="006F551D">
          <w:rPr>
            <w:rStyle w:val="Hypertextovprepojenie"/>
            <w:rFonts w:asciiTheme="majorHAnsi" w:hAnsiTheme="majorHAnsi"/>
          </w:rPr>
          <w:t>Hranica produkčných mozností krajiny</w:t>
        </w:r>
        <w:r w:rsidR="00087A45" w:rsidRPr="006F551D">
          <w:rPr>
            <w:rFonts w:asciiTheme="majorHAnsi" w:hAnsiTheme="majorHAnsi"/>
            <w:webHidden/>
          </w:rPr>
          <w:tab/>
        </w:r>
        <w:r w:rsidR="00087A45" w:rsidRPr="006F551D">
          <w:rPr>
            <w:rFonts w:asciiTheme="majorHAnsi" w:hAnsiTheme="majorHAnsi"/>
            <w:webHidden/>
          </w:rPr>
          <w:fldChar w:fldCharType="begin"/>
        </w:r>
        <w:r w:rsidR="00087A45" w:rsidRPr="006F551D">
          <w:rPr>
            <w:rFonts w:asciiTheme="majorHAnsi" w:hAnsiTheme="majorHAnsi"/>
            <w:webHidden/>
          </w:rPr>
          <w:instrText xml:space="preserve"> PAGEREF _Toc24109578 \h </w:instrText>
        </w:r>
        <w:r w:rsidR="00087A45" w:rsidRPr="006F551D">
          <w:rPr>
            <w:rFonts w:asciiTheme="majorHAnsi" w:hAnsiTheme="majorHAnsi"/>
            <w:webHidden/>
          </w:rPr>
        </w:r>
        <w:r w:rsidR="00087A45" w:rsidRPr="006F551D">
          <w:rPr>
            <w:rFonts w:asciiTheme="majorHAnsi" w:hAnsiTheme="majorHAnsi"/>
            <w:webHidden/>
          </w:rPr>
          <w:fldChar w:fldCharType="separate"/>
        </w:r>
        <w:r w:rsidR="00087A45" w:rsidRPr="006F551D">
          <w:rPr>
            <w:rFonts w:asciiTheme="majorHAnsi" w:hAnsiTheme="majorHAnsi"/>
            <w:webHidden/>
          </w:rPr>
          <w:t>3</w:t>
        </w:r>
        <w:r w:rsidR="00087A45" w:rsidRPr="006F551D">
          <w:rPr>
            <w:rFonts w:asciiTheme="majorHAnsi" w:hAnsiTheme="majorHAnsi"/>
            <w:webHidden/>
          </w:rPr>
          <w:fldChar w:fldCharType="end"/>
        </w:r>
      </w:hyperlink>
    </w:p>
    <w:p w:rsidR="00087A45" w:rsidRPr="006F551D" w:rsidRDefault="00087A45" w:rsidP="00087A45">
      <w:pPr>
        <w:rPr>
          <w:rFonts w:asciiTheme="majorHAnsi" w:hAnsiTheme="majorHAnsi" w:cstheme="majorHAnsi"/>
        </w:rPr>
      </w:pPr>
    </w:p>
    <w:p w:rsidR="00087A45" w:rsidRPr="006F551D" w:rsidRDefault="002B104F" w:rsidP="00087A45">
      <w:pPr>
        <w:pStyle w:val="Obsah2"/>
        <w:rPr>
          <w:rFonts w:asciiTheme="majorHAnsi" w:eastAsiaTheme="minorEastAsia" w:hAnsiTheme="majorHAnsi"/>
          <w:lang w:eastAsia="sk-SK"/>
        </w:rPr>
      </w:pPr>
      <w:hyperlink w:anchor="_Toc24109579" w:history="1">
        <w:r w:rsidR="00087A45" w:rsidRPr="006F551D">
          <w:rPr>
            <w:rStyle w:val="Hypertextovprepojenie"/>
            <w:rFonts w:asciiTheme="majorHAnsi" w:hAnsiTheme="majorHAnsi"/>
          </w:rPr>
          <w:t>Trhový mechanizmus, dopyt a ponuka</w:t>
        </w:r>
        <w:r w:rsidR="00087A45" w:rsidRPr="006F551D">
          <w:rPr>
            <w:rFonts w:asciiTheme="majorHAnsi" w:hAnsiTheme="majorHAnsi"/>
            <w:webHidden/>
          </w:rPr>
          <w:tab/>
        </w:r>
        <w:r w:rsidR="00087A45" w:rsidRPr="006F551D">
          <w:rPr>
            <w:rFonts w:asciiTheme="majorHAnsi" w:hAnsiTheme="majorHAnsi"/>
            <w:webHidden/>
          </w:rPr>
          <w:fldChar w:fldCharType="begin"/>
        </w:r>
        <w:r w:rsidR="00087A45" w:rsidRPr="006F551D">
          <w:rPr>
            <w:rFonts w:asciiTheme="majorHAnsi" w:hAnsiTheme="majorHAnsi"/>
            <w:webHidden/>
          </w:rPr>
          <w:instrText xml:space="preserve"> PAGEREF _Toc24109579 \h </w:instrText>
        </w:r>
        <w:r w:rsidR="00087A45" w:rsidRPr="006F551D">
          <w:rPr>
            <w:rFonts w:asciiTheme="majorHAnsi" w:hAnsiTheme="majorHAnsi"/>
            <w:webHidden/>
          </w:rPr>
        </w:r>
        <w:r w:rsidR="00087A45" w:rsidRPr="006F551D">
          <w:rPr>
            <w:rFonts w:asciiTheme="majorHAnsi" w:hAnsiTheme="majorHAnsi"/>
            <w:webHidden/>
          </w:rPr>
          <w:fldChar w:fldCharType="separate"/>
        </w:r>
        <w:r w:rsidR="00087A45" w:rsidRPr="006F551D">
          <w:rPr>
            <w:rFonts w:asciiTheme="majorHAnsi" w:hAnsiTheme="majorHAnsi"/>
            <w:webHidden/>
          </w:rPr>
          <w:t>4</w:t>
        </w:r>
        <w:r w:rsidR="00087A45" w:rsidRPr="006F551D">
          <w:rPr>
            <w:rFonts w:asciiTheme="majorHAnsi" w:hAnsiTheme="majorHAnsi"/>
            <w:webHidden/>
          </w:rPr>
          <w:fldChar w:fldCharType="end"/>
        </w:r>
      </w:hyperlink>
    </w:p>
    <w:p w:rsidR="00087A45" w:rsidRPr="006F551D" w:rsidRDefault="002B104F" w:rsidP="00087A45">
      <w:pPr>
        <w:pStyle w:val="Obsah3"/>
        <w:rPr>
          <w:rStyle w:val="Hypertextovprepojenie"/>
          <w:rFonts w:asciiTheme="majorHAnsi" w:hAnsiTheme="majorHAnsi" w:cstheme="majorHAnsi"/>
        </w:rPr>
      </w:pPr>
      <w:hyperlink w:anchor="_Toc24109580" w:history="1">
        <w:r w:rsidR="00087A45" w:rsidRPr="006F551D">
          <w:rPr>
            <w:rStyle w:val="Hypertextovprepojenie"/>
            <w:rFonts w:asciiTheme="majorHAnsi" w:hAnsiTheme="majorHAnsi" w:cstheme="majorHAnsi"/>
          </w:rPr>
          <w:t>Elasticita dopytu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_Toc24109580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5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087A45" w:rsidP="00087A45">
      <w:pPr>
        <w:rPr>
          <w:rFonts w:asciiTheme="majorHAnsi" w:hAnsiTheme="majorHAnsi" w:cstheme="majorHAnsi"/>
        </w:rPr>
      </w:pPr>
    </w:p>
    <w:p w:rsidR="00087A45" w:rsidRPr="006F551D" w:rsidRDefault="002B104F" w:rsidP="00087A45">
      <w:pPr>
        <w:pStyle w:val="Obsah2"/>
        <w:rPr>
          <w:rFonts w:asciiTheme="majorHAnsi" w:eastAsiaTheme="minorEastAsia" w:hAnsiTheme="majorHAnsi"/>
          <w:lang w:eastAsia="sk-SK"/>
        </w:rPr>
      </w:pPr>
      <w:hyperlink w:anchor="_Toc24109581" w:history="1">
        <w:r w:rsidR="00087A45" w:rsidRPr="006F551D">
          <w:rPr>
            <w:rStyle w:val="Hypertextovprepojenie"/>
            <w:rFonts w:asciiTheme="majorHAnsi" w:hAnsiTheme="majorHAnsi"/>
          </w:rPr>
          <w:t>Zlyhania trhu</w:t>
        </w:r>
        <w:r w:rsidR="00087A45" w:rsidRPr="006F551D">
          <w:rPr>
            <w:rFonts w:asciiTheme="majorHAnsi" w:hAnsiTheme="majorHAnsi"/>
            <w:webHidden/>
          </w:rPr>
          <w:tab/>
        </w:r>
        <w:r w:rsidR="00087A45" w:rsidRPr="006F551D">
          <w:rPr>
            <w:rFonts w:asciiTheme="majorHAnsi" w:hAnsiTheme="majorHAnsi"/>
            <w:webHidden/>
          </w:rPr>
          <w:fldChar w:fldCharType="begin"/>
        </w:r>
        <w:r w:rsidR="00087A45" w:rsidRPr="006F551D">
          <w:rPr>
            <w:rFonts w:asciiTheme="majorHAnsi" w:hAnsiTheme="majorHAnsi"/>
            <w:webHidden/>
          </w:rPr>
          <w:instrText xml:space="preserve"> PAGEREF _Toc24109581 \h </w:instrText>
        </w:r>
        <w:r w:rsidR="00087A45" w:rsidRPr="006F551D">
          <w:rPr>
            <w:rFonts w:asciiTheme="majorHAnsi" w:hAnsiTheme="majorHAnsi"/>
            <w:webHidden/>
          </w:rPr>
        </w:r>
        <w:r w:rsidR="00087A45" w:rsidRPr="006F551D">
          <w:rPr>
            <w:rFonts w:asciiTheme="majorHAnsi" w:hAnsiTheme="majorHAnsi"/>
            <w:webHidden/>
          </w:rPr>
          <w:fldChar w:fldCharType="separate"/>
        </w:r>
        <w:r w:rsidR="00087A45" w:rsidRPr="006F551D">
          <w:rPr>
            <w:rFonts w:asciiTheme="majorHAnsi" w:hAnsiTheme="majorHAnsi"/>
            <w:webHidden/>
          </w:rPr>
          <w:t>6</w:t>
        </w:r>
        <w:r w:rsidR="00087A45" w:rsidRPr="006F551D">
          <w:rPr>
            <w:rFonts w:asciiTheme="majorHAnsi" w:hAnsiTheme="majorHAnsi"/>
            <w:webHidden/>
          </w:rPr>
          <w:fldChar w:fldCharType="end"/>
        </w:r>
      </w:hyperlink>
    </w:p>
    <w:p w:rsidR="00087A45" w:rsidRPr="006F551D" w:rsidRDefault="002B104F" w:rsidP="00087A45">
      <w:pPr>
        <w:pStyle w:val="Obsah3"/>
        <w:rPr>
          <w:rFonts w:asciiTheme="majorHAnsi" w:eastAsiaTheme="minorEastAsia" w:hAnsiTheme="majorHAnsi" w:cstheme="majorHAnsi"/>
          <w:lang w:eastAsia="sk-SK"/>
        </w:rPr>
      </w:pPr>
      <w:hyperlink w:anchor="_Toc24109582" w:history="1">
        <w:r w:rsidR="00087A45" w:rsidRPr="006F551D">
          <w:rPr>
            <w:rStyle w:val="Hypertextovprepojenie"/>
            <w:rFonts w:asciiTheme="majorHAnsi" w:hAnsiTheme="majorHAnsi" w:cstheme="majorHAnsi"/>
          </w:rPr>
          <w:t>Nedokonalá konkurencia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_Toc24109582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6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2B104F" w:rsidP="00087A45">
      <w:pPr>
        <w:pStyle w:val="Obsah4"/>
        <w:tabs>
          <w:tab w:val="right" w:leader="dot" w:pos="9062"/>
        </w:tabs>
        <w:rPr>
          <w:rFonts w:asciiTheme="majorHAnsi" w:hAnsiTheme="majorHAnsi" w:cstheme="majorHAnsi"/>
          <w:noProof/>
          <w:color w:val="0563C1" w:themeColor="hyperlink"/>
          <w:u w:val="single"/>
        </w:rPr>
      </w:pPr>
      <w:hyperlink w:anchor="_Toc24109583" w:history="1">
        <w:r w:rsidR="00087A45" w:rsidRPr="006F551D">
          <w:rPr>
            <w:rStyle w:val="Hypertextovprepojenie"/>
            <w:rFonts w:asciiTheme="majorHAnsi" w:hAnsiTheme="majorHAnsi" w:cstheme="majorHAnsi"/>
            <w:noProof/>
          </w:rPr>
          <w:t>Nástroje konkurencie</w:t>
        </w:r>
        <w:r w:rsidR="00087A45" w:rsidRPr="006F551D">
          <w:rPr>
            <w:rFonts w:asciiTheme="majorHAnsi" w:hAnsiTheme="majorHAnsi" w:cstheme="majorHAnsi"/>
            <w:noProof/>
            <w:webHidden/>
          </w:rPr>
          <w:tab/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noProof/>
            <w:webHidden/>
          </w:rPr>
          <w:instrText xml:space="preserve"> PAGEREF _Toc24109583 \h </w:instrText>
        </w:r>
        <w:r w:rsidR="00087A45" w:rsidRPr="006F551D">
          <w:rPr>
            <w:rFonts w:asciiTheme="majorHAnsi" w:hAnsiTheme="majorHAnsi" w:cstheme="majorHAnsi"/>
            <w:noProof/>
            <w:webHidden/>
          </w:rPr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noProof/>
            <w:webHidden/>
          </w:rPr>
          <w:t>7</w:t>
        </w:r>
        <w:r w:rsidR="00087A45" w:rsidRPr="006F551D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087A45" w:rsidRPr="006F551D" w:rsidRDefault="002B104F" w:rsidP="00087A45">
      <w:pPr>
        <w:pStyle w:val="Obsah3"/>
        <w:rPr>
          <w:rFonts w:asciiTheme="majorHAnsi" w:eastAsiaTheme="minorEastAsia" w:hAnsiTheme="majorHAnsi" w:cstheme="majorHAnsi"/>
          <w:lang w:eastAsia="sk-SK"/>
        </w:rPr>
      </w:pPr>
      <w:hyperlink w:anchor="_Toc24109584" w:history="1">
        <w:r w:rsidR="00087A45" w:rsidRPr="006F551D">
          <w:rPr>
            <w:rStyle w:val="Hypertextovprepojenie"/>
            <w:rFonts w:asciiTheme="majorHAnsi" w:hAnsiTheme="majorHAnsi" w:cstheme="majorHAnsi"/>
          </w:rPr>
          <w:t>Neschopnosť zabezpečiť verejný statok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_Toc24109584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7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2B104F" w:rsidP="00087A45">
      <w:pPr>
        <w:pStyle w:val="Obsah3"/>
        <w:rPr>
          <w:rFonts w:asciiTheme="majorHAnsi" w:eastAsiaTheme="minorEastAsia" w:hAnsiTheme="majorHAnsi" w:cstheme="majorHAnsi"/>
          <w:lang w:eastAsia="sk-SK"/>
        </w:rPr>
      </w:pPr>
      <w:hyperlink w:anchor="_Toc24109585" w:history="1">
        <w:r w:rsidR="00087A45" w:rsidRPr="006F551D">
          <w:rPr>
            <w:rStyle w:val="Hypertextovprepojenie"/>
            <w:rFonts w:asciiTheme="majorHAnsi" w:hAnsiTheme="majorHAnsi" w:cstheme="majorHAnsi"/>
          </w:rPr>
          <w:t>Externality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_Toc24109585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7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2B104F" w:rsidP="00087A45">
      <w:pPr>
        <w:pStyle w:val="Obsah3"/>
        <w:rPr>
          <w:rStyle w:val="Hypertextovprepojenie"/>
          <w:rFonts w:asciiTheme="majorHAnsi" w:hAnsiTheme="majorHAnsi" w:cstheme="majorHAnsi"/>
        </w:rPr>
      </w:pPr>
      <w:hyperlink w:anchor="_Toc24109586" w:history="1">
        <w:r w:rsidR="00087A45" w:rsidRPr="006F551D">
          <w:rPr>
            <w:rStyle w:val="Hypertextovprepojenie"/>
            <w:rFonts w:asciiTheme="majorHAnsi" w:hAnsiTheme="majorHAnsi" w:cstheme="majorHAnsi"/>
          </w:rPr>
          <w:t>Nerovnomerná distribúcia informácií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_Toc24109586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7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087A45" w:rsidRPr="006F551D" w:rsidRDefault="00087A45" w:rsidP="00087A45">
      <w:pPr>
        <w:rPr>
          <w:rFonts w:asciiTheme="majorHAnsi" w:hAnsiTheme="majorHAnsi" w:cstheme="majorHAnsi"/>
        </w:rPr>
      </w:pPr>
    </w:p>
    <w:p w:rsidR="00087A45" w:rsidRPr="006F551D" w:rsidRDefault="002B104F" w:rsidP="00087A45">
      <w:pPr>
        <w:pStyle w:val="Obsah2"/>
        <w:rPr>
          <w:rStyle w:val="Hypertextovprepojenie"/>
          <w:rFonts w:asciiTheme="majorHAnsi" w:hAnsiTheme="majorHAnsi"/>
        </w:rPr>
      </w:pPr>
      <w:hyperlink w:anchor="_Toc24109587" w:history="1">
        <w:r w:rsidR="00087A45" w:rsidRPr="006F551D">
          <w:rPr>
            <w:rStyle w:val="Hypertextovprepojenie"/>
            <w:rFonts w:asciiTheme="majorHAnsi" w:hAnsiTheme="majorHAnsi"/>
          </w:rPr>
          <w:t>Teória verejnej voľby</w:t>
        </w:r>
        <w:r w:rsidR="00087A45" w:rsidRPr="006F551D">
          <w:rPr>
            <w:rFonts w:asciiTheme="majorHAnsi" w:hAnsiTheme="majorHAnsi"/>
            <w:webHidden/>
          </w:rPr>
          <w:tab/>
        </w:r>
        <w:r w:rsidR="00087A45" w:rsidRPr="006F551D">
          <w:rPr>
            <w:rFonts w:asciiTheme="majorHAnsi" w:hAnsiTheme="majorHAnsi"/>
            <w:webHidden/>
          </w:rPr>
          <w:fldChar w:fldCharType="begin"/>
        </w:r>
        <w:r w:rsidR="00087A45" w:rsidRPr="006F551D">
          <w:rPr>
            <w:rFonts w:asciiTheme="majorHAnsi" w:hAnsiTheme="majorHAnsi"/>
            <w:webHidden/>
          </w:rPr>
          <w:instrText xml:space="preserve"> PAGEREF _Toc24109587 \h </w:instrText>
        </w:r>
        <w:r w:rsidR="00087A45" w:rsidRPr="006F551D">
          <w:rPr>
            <w:rFonts w:asciiTheme="majorHAnsi" w:hAnsiTheme="majorHAnsi"/>
            <w:webHidden/>
          </w:rPr>
        </w:r>
        <w:r w:rsidR="00087A45" w:rsidRPr="006F551D">
          <w:rPr>
            <w:rFonts w:asciiTheme="majorHAnsi" w:hAnsiTheme="majorHAnsi"/>
            <w:webHidden/>
          </w:rPr>
          <w:fldChar w:fldCharType="separate"/>
        </w:r>
        <w:r w:rsidR="00087A45" w:rsidRPr="006F551D">
          <w:rPr>
            <w:rFonts w:asciiTheme="majorHAnsi" w:hAnsiTheme="majorHAnsi"/>
            <w:webHidden/>
          </w:rPr>
          <w:t>8</w:t>
        </w:r>
        <w:r w:rsidR="00087A45" w:rsidRPr="006F551D">
          <w:rPr>
            <w:rFonts w:asciiTheme="majorHAnsi" w:hAnsiTheme="majorHAnsi"/>
            <w:webHidden/>
          </w:rPr>
          <w:fldChar w:fldCharType="end"/>
        </w:r>
      </w:hyperlink>
    </w:p>
    <w:p w:rsidR="00087A45" w:rsidRPr="006F551D" w:rsidRDefault="00087A45" w:rsidP="00087A45">
      <w:pPr>
        <w:rPr>
          <w:rFonts w:asciiTheme="majorHAnsi" w:hAnsiTheme="majorHAnsi" w:cstheme="majorHAnsi"/>
        </w:rPr>
      </w:pPr>
    </w:p>
    <w:p w:rsidR="00087A45" w:rsidRPr="006F551D" w:rsidRDefault="002B104F">
      <w:pPr>
        <w:pStyle w:val="Obsah1"/>
        <w:rPr>
          <w:rFonts w:asciiTheme="majorHAnsi" w:eastAsiaTheme="minorEastAsia" w:hAnsiTheme="majorHAnsi" w:cstheme="majorHAnsi"/>
          <w:lang w:eastAsia="sk-SK"/>
        </w:rPr>
      </w:pPr>
      <w:hyperlink w:anchor="_Toc24109588" w:history="1">
        <w:r w:rsidR="00087A45" w:rsidRPr="006F551D">
          <w:rPr>
            <w:rStyle w:val="Hypertextovprepojenie"/>
            <w:rFonts w:asciiTheme="majorHAnsi" w:hAnsiTheme="majorHAnsi" w:cstheme="majorHAnsi"/>
            <w:b/>
            <w:bCs/>
          </w:rPr>
          <w:t>Zoznam pojmov</w:t>
        </w:r>
        <w:r w:rsidR="00087A45" w:rsidRPr="006F551D">
          <w:rPr>
            <w:rFonts w:asciiTheme="majorHAnsi" w:hAnsiTheme="majorHAnsi" w:cstheme="majorHAnsi"/>
            <w:webHidden/>
          </w:rPr>
          <w:tab/>
        </w:r>
        <w:r w:rsidR="00087A45" w:rsidRPr="006F551D">
          <w:rPr>
            <w:rFonts w:asciiTheme="majorHAnsi" w:hAnsiTheme="majorHAnsi" w:cstheme="majorHAnsi"/>
            <w:webHidden/>
          </w:rPr>
          <w:fldChar w:fldCharType="begin"/>
        </w:r>
        <w:r w:rsidR="00087A45" w:rsidRPr="006F551D">
          <w:rPr>
            <w:rFonts w:asciiTheme="majorHAnsi" w:hAnsiTheme="majorHAnsi" w:cstheme="majorHAnsi"/>
            <w:webHidden/>
          </w:rPr>
          <w:instrText xml:space="preserve"> PAGEREF _Toc24109588 \h </w:instrText>
        </w:r>
        <w:r w:rsidR="00087A45" w:rsidRPr="006F551D">
          <w:rPr>
            <w:rFonts w:asciiTheme="majorHAnsi" w:hAnsiTheme="majorHAnsi" w:cstheme="majorHAnsi"/>
            <w:webHidden/>
          </w:rPr>
        </w:r>
        <w:r w:rsidR="00087A45" w:rsidRPr="006F551D">
          <w:rPr>
            <w:rFonts w:asciiTheme="majorHAnsi" w:hAnsiTheme="majorHAnsi" w:cstheme="majorHAnsi"/>
            <w:webHidden/>
          </w:rPr>
          <w:fldChar w:fldCharType="separate"/>
        </w:r>
        <w:r w:rsidR="00087A45" w:rsidRPr="006F551D">
          <w:rPr>
            <w:rFonts w:asciiTheme="majorHAnsi" w:hAnsiTheme="majorHAnsi" w:cstheme="majorHAnsi"/>
            <w:webHidden/>
          </w:rPr>
          <w:t>9</w:t>
        </w:r>
        <w:r w:rsidR="00087A45" w:rsidRPr="006F551D">
          <w:rPr>
            <w:rFonts w:asciiTheme="majorHAnsi" w:hAnsiTheme="majorHAnsi" w:cstheme="majorHAnsi"/>
            <w:webHidden/>
          </w:rPr>
          <w:fldChar w:fldCharType="end"/>
        </w:r>
      </w:hyperlink>
    </w:p>
    <w:p w:rsidR="003F786B" w:rsidRPr="006F551D" w:rsidRDefault="00DF391C" w:rsidP="00DF391C">
      <w:pPr>
        <w:pStyle w:val="Obsah1"/>
        <w:rPr>
          <w:rFonts w:asciiTheme="majorHAnsi" w:eastAsiaTheme="minorEastAsia" w:hAnsiTheme="majorHAnsi" w:cstheme="majorHAnsi"/>
          <w:lang w:eastAsia="sk-SK"/>
        </w:rPr>
      </w:pPr>
      <w:r w:rsidRPr="006F551D">
        <w:rPr>
          <w:rFonts w:asciiTheme="majorHAnsi" w:hAnsiTheme="majorHAnsi" w:cstheme="majorHAnsi"/>
        </w:rPr>
        <w:fldChar w:fldCharType="end"/>
      </w:r>
      <w:r w:rsidR="003F786B" w:rsidRPr="006F551D">
        <w:rPr>
          <w:rFonts w:asciiTheme="majorHAnsi" w:hAnsiTheme="majorHAnsi" w:cstheme="majorHAnsi"/>
        </w:rPr>
        <w:br w:type="page"/>
      </w:r>
    </w:p>
    <w:p w:rsidR="006249F1" w:rsidRDefault="000E7EE1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Monopoly, oligopoly, nedokonalá konkurencia</w:t>
      </w:r>
    </w:p>
    <w:p w:rsidR="000E7EE1" w:rsidRDefault="000E7EE1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Dokonalá konkurencia</w:t>
      </w:r>
    </w:p>
    <w:p w:rsidR="000E7EE1" w:rsidRDefault="000E7EE1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Meranie výkonnosti ekonomiky</w:t>
      </w:r>
    </w:p>
    <w:p w:rsidR="000E7EE1" w:rsidRDefault="000E7EE1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HDP – súhrn všetkých finálnych statkov vyprodukovaných na jednom území (na území daného štátu) za dobu jedného kalendárneho roka</w:t>
      </w:r>
    </w:p>
    <w:p w:rsidR="000E7EE1" w:rsidRDefault="000E7EE1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Hrubý národný produkt - súhrn všetkých finálnych statkov vyprodukovaných jedným štátom (na území </w:t>
      </w:r>
      <w:r w:rsidR="00EE2A0C">
        <w:rPr>
          <w:rFonts w:asciiTheme="majorHAnsi" w:hAnsiTheme="majorHAnsi" w:cstheme="majorHAnsi"/>
        </w:rPr>
        <w:t>aj iného</w:t>
      </w:r>
      <w:r>
        <w:rPr>
          <w:rFonts w:asciiTheme="majorHAnsi" w:hAnsiTheme="majorHAnsi" w:cstheme="majorHAnsi"/>
        </w:rPr>
        <w:t xml:space="preserve"> štátu) za dobu jedného kalendárneho roka</w:t>
      </w:r>
    </w:p>
    <w:p w:rsidR="00EE2A0C" w:rsidRDefault="00EE2A0C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Reálny a nominálny produkt, mzda</w:t>
      </w:r>
    </w:p>
    <w:p w:rsidR="00EE2A0C" w:rsidRDefault="008825D4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„</w:t>
      </w:r>
      <w:r w:rsidR="00EE2A0C">
        <w:rPr>
          <w:rFonts w:asciiTheme="majorHAnsi" w:hAnsiTheme="majorHAnsi" w:cstheme="majorHAnsi"/>
        </w:rPr>
        <w:t>rentabilnosť</w:t>
      </w:r>
      <w:r>
        <w:rPr>
          <w:rFonts w:asciiTheme="majorHAnsi" w:hAnsiTheme="majorHAnsi" w:cstheme="majorHAnsi"/>
        </w:rPr>
        <w:t>“</w:t>
      </w:r>
    </w:p>
    <w:p w:rsidR="000E7EE1" w:rsidRDefault="000E7EE1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Zamest</w:t>
      </w:r>
      <w:r w:rsidR="008825D4">
        <w:rPr>
          <w:rFonts w:asciiTheme="majorHAnsi" w:hAnsiTheme="majorHAnsi" w:cstheme="majorHAnsi"/>
        </w:rPr>
        <w:t>na</w:t>
      </w:r>
      <w:r>
        <w:rPr>
          <w:rFonts w:asciiTheme="majorHAnsi" w:hAnsiTheme="majorHAnsi" w:cstheme="majorHAnsi"/>
        </w:rPr>
        <w:t>nosť</w:t>
      </w:r>
    </w:p>
    <w:p w:rsidR="008825D4" w:rsidRDefault="008825D4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Peniaze a vývoj obchodov</w:t>
      </w:r>
    </w:p>
    <w:p w:rsidR="008825D4" w:rsidRDefault="008825D4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Dopyt a ponuka peňazí</w:t>
      </w:r>
    </w:p>
    <w:p w:rsidR="00433E85" w:rsidRDefault="00433E85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Inflácia</w:t>
      </w:r>
    </w:p>
    <w:p w:rsidR="00433E85" w:rsidRDefault="00433E85" w:rsidP="00433E85">
      <w:pPr>
        <w:pStyle w:val="Odsekzoznamu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dopytová &lt;- zvýšenie príjmov </w:t>
      </w:r>
    </w:p>
    <w:p w:rsidR="00433E85" w:rsidRPr="00433E85" w:rsidRDefault="00433E85" w:rsidP="00433E85">
      <w:pPr>
        <w:pStyle w:val="Odsekzoznamu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nárast cenovej hladiny za hranicou možností</w:t>
      </w:r>
    </w:p>
    <w:p w:rsidR="00433E85" w:rsidRDefault="00433E85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Deflácia</w:t>
      </w:r>
    </w:p>
    <w:p w:rsidR="00433E85" w:rsidRDefault="00433E85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Dezinflácia</w:t>
      </w:r>
    </w:p>
    <w:p w:rsidR="00433E85" w:rsidRDefault="00433E85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Spotrebiteľský index, index výrobcov</w:t>
      </w:r>
    </w:p>
    <w:p w:rsidR="00CC7D0B" w:rsidRDefault="00CC7D0B" w:rsidP="00EE2A0C">
      <w:pPr>
        <w:ind w:left="708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Nezamestnanost</w:t>
      </w:r>
      <w:proofErr w:type="spellEnd"/>
    </w:p>
    <w:p w:rsidR="002B104F" w:rsidRPr="006F551D" w:rsidRDefault="002B104F" w:rsidP="00EE2A0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Nepružnosť zamestnanosti</w:t>
      </w:r>
      <w:bookmarkStart w:id="0" w:name="_GoBack"/>
      <w:bookmarkEnd w:id="0"/>
    </w:p>
    <w:sectPr w:rsidR="002B104F" w:rsidRPr="006F551D" w:rsidSect="006F551D">
      <w:footerReference w:type="default" r:id="rId11"/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E79" w:rsidRDefault="00C70E79" w:rsidP="003F786B">
      <w:pPr>
        <w:spacing w:after="0" w:line="240" w:lineRule="auto"/>
      </w:pPr>
      <w:r>
        <w:separator/>
      </w:r>
    </w:p>
  </w:endnote>
  <w:endnote w:type="continuationSeparator" w:id="0">
    <w:p w:rsidR="00C70E79" w:rsidRDefault="00C70E79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04F" w:rsidRDefault="002B104F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Content>
      <w:p w:rsidR="002B104F" w:rsidRDefault="002B104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104F" w:rsidRDefault="002B104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E79" w:rsidRDefault="00C70E79" w:rsidP="003F786B">
      <w:pPr>
        <w:spacing w:after="0" w:line="240" w:lineRule="auto"/>
      </w:pPr>
      <w:r>
        <w:separator/>
      </w:r>
    </w:p>
  </w:footnote>
  <w:footnote w:type="continuationSeparator" w:id="0">
    <w:p w:rsidR="00C70E79" w:rsidRDefault="00C70E79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04F" w:rsidRPr="003F786B" w:rsidRDefault="002B104F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2B104F" w:rsidRPr="003F786B" w:rsidRDefault="002B104F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2B104F" w:rsidRPr="003F786B" w:rsidRDefault="002B104F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04F" w:rsidRPr="003F786B" w:rsidRDefault="002B104F" w:rsidP="003F786B">
    <w:pPr>
      <w:pStyle w:val="Hlavika"/>
      <w:jc w:val="center"/>
    </w:pPr>
    <w:r w:rsidRPr="003F786B">
      <w:t>Právnická fakulta</w:t>
    </w:r>
  </w:p>
  <w:p w:rsidR="002B104F" w:rsidRPr="003F786B" w:rsidRDefault="002B104F" w:rsidP="003F786B">
    <w:pPr>
      <w:pStyle w:val="Hlavika"/>
      <w:jc w:val="center"/>
    </w:pPr>
    <w:r w:rsidRPr="003F786B">
      <w:t>Univerzita Komenského v Bratislave</w:t>
    </w:r>
  </w:p>
  <w:p w:rsidR="002B104F" w:rsidRPr="003F786B" w:rsidRDefault="002B104F" w:rsidP="003F786B">
    <w:pPr>
      <w:pStyle w:val="Hlavika"/>
      <w:jc w:val="center"/>
    </w:pPr>
    <w:r w:rsidRPr="003F786B">
      <w:t>Šafárikovo námestie č. 6</w:t>
    </w:r>
  </w:p>
  <w:p w:rsidR="002B104F" w:rsidRPr="003F786B" w:rsidRDefault="002B104F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D21"/>
    <w:multiLevelType w:val="multilevel"/>
    <w:tmpl w:val="780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7926"/>
    <w:multiLevelType w:val="hybridMultilevel"/>
    <w:tmpl w:val="B8E6D50E"/>
    <w:lvl w:ilvl="0" w:tplc="F08008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B1049"/>
    <w:multiLevelType w:val="hybridMultilevel"/>
    <w:tmpl w:val="A9BC15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6414C"/>
    <w:multiLevelType w:val="hybridMultilevel"/>
    <w:tmpl w:val="414C5C74"/>
    <w:lvl w:ilvl="0" w:tplc="DE561992">
      <w:start w:val="16"/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37F15"/>
    <w:multiLevelType w:val="hybridMultilevel"/>
    <w:tmpl w:val="7856EE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7236C"/>
    <w:multiLevelType w:val="hybridMultilevel"/>
    <w:tmpl w:val="D3781A94"/>
    <w:lvl w:ilvl="0" w:tplc="F34654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502E"/>
    <w:multiLevelType w:val="multilevel"/>
    <w:tmpl w:val="8BF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E55B7"/>
    <w:multiLevelType w:val="hybridMultilevel"/>
    <w:tmpl w:val="7ED2A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2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16"/>
  </w:num>
  <w:num w:numId="13">
    <w:abstractNumId w:val="11"/>
  </w:num>
  <w:num w:numId="14">
    <w:abstractNumId w:val="1"/>
  </w:num>
  <w:num w:numId="15">
    <w:abstractNumId w:val="17"/>
  </w:num>
  <w:num w:numId="16">
    <w:abstractNumId w:val="7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5512"/>
    <w:rsid w:val="00035FCD"/>
    <w:rsid w:val="00046ADC"/>
    <w:rsid w:val="00080EAE"/>
    <w:rsid w:val="00087A45"/>
    <w:rsid w:val="000D4C73"/>
    <w:rsid w:val="000E51E8"/>
    <w:rsid w:val="000E7EE1"/>
    <w:rsid w:val="00127F86"/>
    <w:rsid w:val="001A222E"/>
    <w:rsid w:val="001B64B7"/>
    <w:rsid w:val="001C7B9C"/>
    <w:rsid w:val="001D7DC6"/>
    <w:rsid w:val="00265A9F"/>
    <w:rsid w:val="00280C47"/>
    <w:rsid w:val="002B104F"/>
    <w:rsid w:val="002E090F"/>
    <w:rsid w:val="003110D5"/>
    <w:rsid w:val="00315E42"/>
    <w:rsid w:val="003238BD"/>
    <w:rsid w:val="00362999"/>
    <w:rsid w:val="003C1639"/>
    <w:rsid w:val="003F786B"/>
    <w:rsid w:val="0041276C"/>
    <w:rsid w:val="0041672E"/>
    <w:rsid w:val="00423130"/>
    <w:rsid w:val="00432666"/>
    <w:rsid w:val="00433E85"/>
    <w:rsid w:val="004546C9"/>
    <w:rsid w:val="004E1CA0"/>
    <w:rsid w:val="0050716F"/>
    <w:rsid w:val="00584BFE"/>
    <w:rsid w:val="005C7790"/>
    <w:rsid w:val="005D43A7"/>
    <w:rsid w:val="005F10C7"/>
    <w:rsid w:val="006249F1"/>
    <w:rsid w:val="0066038E"/>
    <w:rsid w:val="00661604"/>
    <w:rsid w:val="00665454"/>
    <w:rsid w:val="00670DE9"/>
    <w:rsid w:val="006901A5"/>
    <w:rsid w:val="00696630"/>
    <w:rsid w:val="006A46DD"/>
    <w:rsid w:val="006A53D2"/>
    <w:rsid w:val="006F551D"/>
    <w:rsid w:val="00835380"/>
    <w:rsid w:val="00840D3C"/>
    <w:rsid w:val="00863646"/>
    <w:rsid w:val="008825D4"/>
    <w:rsid w:val="00885C77"/>
    <w:rsid w:val="008B24F6"/>
    <w:rsid w:val="008C2082"/>
    <w:rsid w:val="008C4925"/>
    <w:rsid w:val="0093318B"/>
    <w:rsid w:val="0096741E"/>
    <w:rsid w:val="00992917"/>
    <w:rsid w:val="009B1BA7"/>
    <w:rsid w:val="009B366B"/>
    <w:rsid w:val="009D59A1"/>
    <w:rsid w:val="00AC42C1"/>
    <w:rsid w:val="00B212CC"/>
    <w:rsid w:val="00B27A53"/>
    <w:rsid w:val="00C70E79"/>
    <w:rsid w:val="00C91F43"/>
    <w:rsid w:val="00CA652B"/>
    <w:rsid w:val="00CC7D0B"/>
    <w:rsid w:val="00CE338D"/>
    <w:rsid w:val="00CE40CB"/>
    <w:rsid w:val="00D47AA6"/>
    <w:rsid w:val="00DE1DB8"/>
    <w:rsid w:val="00DF391C"/>
    <w:rsid w:val="00EC6CB3"/>
    <w:rsid w:val="00EE2A0C"/>
    <w:rsid w:val="00F34F2B"/>
    <w:rsid w:val="00F42F00"/>
    <w:rsid w:val="00F432FB"/>
    <w:rsid w:val="00FC171D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CFEB4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5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167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F391C"/>
    <w:pPr>
      <w:tabs>
        <w:tab w:val="right" w:leader="dot" w:pos="9062"/>
      </w:tabs>
      <w:spacing w:after="100"/>
    </w:pPr>
    <w:rPr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087A45"/>
    <w:pPr>
      <w:tabs>
        <w:tab w:val="right" w:leader="dot" w:pos="9062"/>
      </w:tabs>
      <w:spacing w:after="100"/>
      <w:ind w:left="220"/>
    </w:pPr>
    <w:rPr>
      <w:rFonts w:cstheme="majorHAnsi"/>
      <w:b/>
      <w:bCs/>
      <w:noProof/>
    </w:rPr>
  </w:style>
  <w:style w:type="paragraph" w:styleId="Obsah3">
    <w:name w:val="toc 3"/>
    <w:basedOn w:val="Normlny"/>
    <w:next w:val="Normlny"/>
    <w:autoRedefine/>
    <w:uiPriority w:val="39"/>
    <w:unhideWhenUsed/>
    <w:rsid w:val="00087A45"/>
    <w:pPr>
      <w:tabs>
        <w:tab w:val="right" w:leader="dot" w:pos="9062"/>
      </w:tabs>
      <w:spacing w:after="100"/>
      <w:ind w:left="440"/>
    </w:pPr>
    <w:rPr>
      <w:noProof/>
    </w:r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35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885C77"/>
    <w:pPr>
      <w:spacing w:after="100"/>
      <w:ind w:left="660"/>
    </w:pPr>
  </w:style>
  <w:style w:type="character" w:customStyle="1" w:styleId="Nadpis5Char">
    <w:name w:val="Nadpis 5 Char"/>
    <w:basedOn w:val="Predvolenpsmoodseku"/>
    <w:link w:val="Nadpis5"/>
    <w:uiPriority w:val="9"/>
    <w:rsid w:val="0041672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6249F1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6249F1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6249F1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6249F1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6249F1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6249F1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6249F1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6249F1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6249F1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6249F1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08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F6D25-7518-4291-B629-ABE7FE89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Macháčová Emma</cp:lastModifiedBy>
  <cp:revision>19</cp:revision>
  <dcterms:created xsi:type="dcterms:W3CDTF">2019-10-11T06:01:00Z</dcterms:created>
  <dcterms:modified xsi:type="dcterms:W3CDTF">2019-11-16T14:28:00Z</dcterms:modified>
</cp:coreProperties>
</file>