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86B" w:rsidRPr="006F551D" w:rsidRDefault="003F786B" w:rsidP="003F786B">
      <w:pPr>
        <w:jc w:val="center"/>
        <w:rPr>
          <w:rFonts w:asciiTheme="majorHAnsi" w:hAnsiTheme="majorHAnsi" w:cstheme="majorHAnsi"/>
          <w:color w:val="000000" w:themeColor="text1"/>
        </w:rPr>
      </w:pPr>
    </w:p>
    <w:p w:rsidR="003F786B" w:rsidRPr="006F551D" w:rsidRDefault="003F786B" w:rsidP="003F786B">
      <w:pPr>
        <w:jc w:val="center"/>
        <w:rPr>
          <w:rFonts w:asciiTheme="majorHAnsi" w:hAnsiTheme="majorHAnsi" w:cstheme="majorHAnsi"/>
          <w:color w:val="000000" w:themeColor="text1"/>
        </w:rPr>
      </w:pPr>
    </w:p>
    <w:p w:rsidR="003F786B" w:rsidRPr="006F551D" w:rsidRDefault="003F786B" w:rsidP="003F786B">
      <w:pPr>
        <w:jc w:val="center"/>
        <w:rPr>
          <w:rFonts w:asciiTheme="majorHAnsi" w:hAnsiTheme="majorHAnsi" w:cstheme="majorHAnsi"/>
          <w:color w:val="000000" w:themeColor="text1"/>
        </w:rPr>
      </w:pPr>
    </w:p>
    <w:p w:rsidR="003F786B" w:rsidRPr="006F551D" w:rsidRDefault="003F786B" w:rsidP="003F786B">
      <w:pPr>
        <w:jc w:val="center"/>
        <w:rPr>
          <w:rFonts w:asciiTheme="majorHAnsi" w:hAnsiTheme="majorHAnsi" w:cstheme="majorHAnsi"/>
          <w:color w:val="000000" w:themeColor="text1"/>
        </w:rPr>
      </w:pPr>
    </w:p>
    <w:p w:rsidR="003F786B" w:rsidRPr="006F551D" w:rsidRDefault="003F786B" w:rsidP="003F786B">
      <w:pPr>
        <w:jc w:val="center"/>
        <w:rPr>
          <w:rFonts w:asciiTheme="majorHAnsi" w:hAnsiTheme="majorHAnsi" w:cstheme="majorHAnsi"/>
          <w:color w:val="000000" w:themeColor="text1"/>
        </w:rPr>
      </w:pPr>
    </w:p>
    <w:p w:rsidR="003F786B" w:rsidRPr="006F551D" w:rsidRDefault="003F786B" w:rsidP="003F786B">
      <w:pPr>
        <w:jc w:val="center"/>
        <w:rPr>
          <w:rFonts w:asciiTheme="majorHAnsi" w:hAnsiTheme="majorHAnsi" w:cstheme="majorHAnsi"/>
          <w:color w:val="000000" w:themeColor="text1"/>
        </w:rPr>
      </w:pPr>
    </w:p>
    <w:p w:rsidR="003F786B" w:rsidRPr="006F551D" w:rsidRDefault="003F786B" w:rsidP="003F786B">
      <w:pPr>
        <w:jc w:val="center"/>
        <w:rPr>
          <w:rFonts w:asciiTheme="majorHAnsi" w:hAnsiTheme="majorHAnsi" w:cstheme="majorHAnsi"/>
          <w:color w:val="000000" w:themeColor="text1"/>
        </w:rPr>
      </w:pPr>
    </w:p>
    <w:p w:rsidR="003F786B" w:rsidRPr="006F551D" w:rsidRDefault="003F786B" w:rsidP="003F786B">
      <w:pPr>
        <w:jc w:val="center"/>
        <w:rPr>
          <w:rFonts w:asciiTheme="majorHAnsi" w:hAnsiTheme="majorHAnsi" w:cstheme="majorHAnsi"/>
          <w:color w:val="000000" w:themeColor="text1"/>
        </w:rPr>
      </w:pPr>
    </w:p>
    <w:p w:rsidR="003F786B" w:rsidRPr="006F551D" w:rsidRDefault="003F786B" w:rsidP="003F786B">
      <w:pPr>
        <w:jc w:val="center"/>
        <w:rPr>
          <w:rFonts w:asciiTheme="majorHAnsi" w:hAnsiTheme="majorHAnsi" w:cstheme="majorHAnsi"/>
          <w:color w:val="000000" w:themeColor="text1"/>
        </w:rPr>
      </w:pPr>
    </w:p>
    <w:p w:rsidR="003F786B" w:rsidRPr="006F551D" w:rsidRDefault="003F786B" w:rsidP="003F786B">
      <w:pPr>
        <w:jc w:val="center"/>
        <w:rPr>
          <w:rFonts w:asciiTheme="majorHAnsi" w:hAnsiTheme="majorHAnsi" w:cstheme="majorHAnsi"/>
          <w:color w:val="000000" w:themeColor="text1"/>
        </w:rPr>
      </w:pPr>
    </w:p>
    <w:p w:rsidR="003F786B" w:rsidRPr="006F551D" w:rsidRDefault="003F786B" w:rsidP="003F786B">
      <w:pPr>
        <w:jc w:val="center"/>
        <w:rPr>
          <w:rFonts w:asciiTheme="majorHAnsi" w:hAnsiTheme="majorHAnsi" w:cstheme="majorHAnsi"/>
          <w:color w:val="000000" w:themeColor="text1"/>
        </w:rPr>
      </w:pPr>
    </w:p>
    <w:p w:rsidR="003F786B" w:rsidRPr="006F551D" w:rsidRDefault="003F786B" w:rsidP="003F786B">
      <w:pPr>
        <w:jc w:val="center"/>
        <w:rPr>
          <w:rFonts w:asciiTheme="majorHAnsi" w:hAnsiTheme="majorHAnsi" w:cstheme="majorHAnsi"/>
          <w:color w:val="000000" w:themeColor="text1"/>
        </w:rPr>
      </w:pPr>
    </w:p>
    <w:p w:rsidR="003F786B" w:rsidRPr="006F551D" w:rsidRDefault="003F786B" w:rsidP="003F786B">
      <w:pPr>
        <w:jc w:val="center"/>
        <w:rPr>
          <w:rFonts w:asciiTheme="majorHAnsi" w:hAnsiTheme="majorHAnsi" w:cstheme="majorHAnsi"/>
          <w:color w:val="000000" w:themeColor="text1"/>
        </w:rPr>
      </w:pPr>
    </w:p>
    <w:p w:rsidR="003F786B" w:rsidRPr="006F551D" w:rsidRDefault="003110D5" w:rsidP="003F786B">
      <w:pPr>
        <w:jc w:val="center"/>
        <w:rPr>
          <w:rFonts w:asciiTheme="majorHAnsi" w:hAnsiTheme="majorHAnsi" w:cstheme="majorHAnsi"/>
          <w:b/>
          <w:bCs/>
          <w:color w:val="000000" w:themeColor="text1"/>
        </w:rPr>
      </w:pPr>
      <w:r w:rsidRPr="006F551D">
        <w:rPr>
          <w:rFonts w:asciiTheme="majorHAnsi" w:hAnsiTheme="majorHAnsi" w:cstheme="majorHAnsi"/>
          <w:b/>
          <w:bCs/>
          <w:color w:val="000000" w:themeColor="text1"/>
        </w:rPr>
        <w:t>ZÁKLADY EKONÓMIE PRE PRÁVNIKOV</w:t>
      </w:r>
    </w:p>
    <w:p w:rsidR="003F786B" w:rsidRPr="006F551D" w:rsidRDefault="003F786B" w:rsidP="003F786B">
      <w:pPr>
        <w:jc w:val="center"/>
        <w:rPr>
          <w:rFonts w:asciiTheme="majorHAnsi" w:hAnsiTheme="majorHAnsi" w:cstheme="majorHAnsi"/>
          <w:color w:val="000000" w:themeColor="text1"/>
        </w:rPr>
      </w:pPr>
    </w:p>
    <w:p w:rsidR="003F786B" w:rsidRPr="006F551D" w:rsidRDefault="003110D5" w:rsidP="003F786B">
      <w:pPr>
        <w:jc w:val="center"/>
        <w:rPr>
          <w:rFonts w:asciiTheme="majorHAnsi" w:hAnsiTheme="majorHAnsi" w:cstheme="majorHAnsi"/>
          <w:color w:val="000000" w:themeColor="text1"/>
        </w:rPr>
      </w:pPr>
      <w:r w:rsidRPr="006F551D">
        <w:rPr>
          <w:rFonts w:asciiTheme="majorHAnsi" w:hAnsiTheme="majorHAnsi" w:cstheme="majorHAnsi"/>
          <w:color w:val="000000" w:themeColor="text1"/>
        </w:rPr>
        <w:t>11.10</w:t>
      </w:r>
      <w:r w:rsidR="003F786B" w:rsidRPr="006F551D">
        <w:rPr>
          <w:rFonts w:asciiTheme="majorHAnsi" w:hAnsiTheme="majorHAnsi" w:cstheme="majorHAnsi"/>
          <w:color w:val="000000" w:themeColor="text1"/>
        </w:rPr>
        <w:t>.2019</w:t>
      </w:r>
    </w:p>
    <w:p w:rsidR="003F786B" w:rsidRPr="006F551D" w:rsidRDefault="003F786B" w:rsidP="003F786B">
      <w:pPr>
        <w:jc w:val="center"/>
        <w:rPr>
          <w:rFonts w:asciiTheme="majorHAnsi" w:hAnsiTheme="majorHAnsi" w:cstheme="majorHAnsi"/>
          <w:color w:val="000000" w:themeColor="text1"/>
        </w:rPr>
      </w:pPr>
      <w:r w:rsidRPr="006F551D">
        <w:rPr>
          <w:rFonts w:asciiTheme="majorHAnsi" w:hAnsiTheme="majorHAnsi" w:cstheme="majorHAnsi"/>
          <w:color w:val="000000" w:themeColor="text1"/>
        </w:rPr>
        <w:t>(hod. 01)</w:t>
      </w:r>
    </w:p>
    <w:p w:rsidR="003F786B" w:rsidRPr="006F551D" w:rsidRDefault="003F786B" w:rsidP="003F786B">
      <w:pPr>
        <w:jc w:val="center"/>
        <w:rPr>
          <w:rFonts w:asciiTheme="majorHAnsi" w:eastAsiaTheme="majorEastAsia" w:hAnsiTheme="majorHAnsi" w:cstheme="majorHAnsi"/>
          <w:color w:val="000000" w:themeColor="text1"/>
          <w:sz w:val="32"/>
          <w:szCs w:val="32"/>
        </w:rPr>
        <w:sectPr w:rsidR="003F786B" w:rsidRPr="006F551D" w:rsidSect="003F786B">
          <w:headerReference w:type="default" r:id="rId8"/>
          <w:headerReference w:type="first" r:id="rId9"/>
          <w:footerReference w:type="first" r:id="rId10"/>
          <w:pgSz w:w="11906" w:h="16838"/>
          <w:pgMar w:top="1417" w:right="1417" w:bottom="1417" w:left="1417" w:header="567" w:footer="708" w:gutter="0"/>
          <w:cols w:space="708"/>
          <w:titlePg/>
          <w:docGrid w:linePitch="360"/>
        </w:sectPr>
      </w:pPr>
    </w:p>
    <w:p w:rsidR="003F786B" w:rsidRPr="006F551D" w:rsidRDefault="00885C77" w:rsidP="00885C77">
      <w:pPr>
        <w:rPr>
          <w:rFonts w:asciiTheme="majorHAnsi" w:eastAsiaTheme="majorEastAsia" w:hAnsiTheme="majorHAnsi" w:cstheme="majorHAnsi"/>
          <w:b/>
          <w:bCs/>
          <w:color w:val="000000" w:themeColor="text1"/>
          <w:sz w:val="32"/>
          <w:szCs w:val="32"/>
        </w:rPr>
      </w:pPr>
      <w:r w:rsidRPr="006F551D">
        <w:rPr>
          <w:rFonts w:asciiTheme="majorHAnsi" w:eastAsiaTheme="majorEastAsia" w:hAnsiTheme="majorHAnsi" w:cstheme="majorHAnsi"/>
          <w:b/>
          <w:bCs/>
          <w:color w:val="000000" w:themeColor="text1"/>
          <w:sz w:val="32"/>
          <w:szCs w:val="32"/>
        </w:rPr>
        <w:lastRenderedPageBreak/>
        <w:t>Obsah</w:t>
      </w:r>
    </w:p>
    <w:p w:rsidR="00087A45" w:rsidRPr="006F551D" w:rsidRDefault="00DF391C">
      <w:pPr>
        <w:pStyle w:val="Obsah1"/>
        <w:rPr>
          <w:rStyle w:val="Hypertextovprepojenie"/>
          <w:rFonts w:asciiTheme="majorHAnsi" w:hAnsiTheme="majorHAnsi" w:cstheme="majorHAnsi"/>
        </w:rPr>
      </w:pPr>
      <w:r w:rsidRPr="006F551D">
        <w:rPr>
          <w:rFonts w:asciiTheme="majorHAnsi" w:hAnsiTheme="majorHAnsi" w:cstheme="majorHAnsi"/>
          <w:color w:val="000000" w:themeColor="text1"/>
        </w:rPr>
        <w:fldChar w:fldCharType="begin"/>
      </w:r>
      <w:r w:rsidRPr="006F551D">
        <w:rPr>
          <w:rFonts w:asciiTheme="majorHAnsi" w:hAnsiTheme="majorHAnsi" w:cstheme="majorHAnsi"/>
          <w:color w:val="000000" w:themeColor="text1"/>
        </w:rPr>
        <w:instrText xml:space="preserve"> TOC \o "1-4" \h \z \u </w:instrText>
      </w:r>
      <w:r w:rsidRPr="006F551D">
        <w:rPr>
          <w:rFonts w:asciiTheme="majorHAnsi" w:hAnsiTheme="majorHAnsi" w:cstheme="majorHAnsi"/>
          <w:color w:val="000000" w:themeColor="text1"/>
        </w:rPr>
        <w:fldChar w:fldCharType="separate"/>
      </w:r>
      <w:hyperlink w:anchor="_Toc24109568" w:history="1">
        <w:r w:rsidR="00087A45" w:rsidRPr="006F551D">
          <w:rPr>
            <w:rStyle w:val="Hypertextovprepojenie"/>
            <w:rFonts w:asciiTheme="majorHAnsi" w:hAnsiTheme="majorHAnsi" w:cstheme="majorHAnsi"/>
            <w:b/>
            <w:bCs/>
          </w:rPr>
          <w:t>Ekonómia</w:t>
        </w:r>
        <w:r w:rsidR="00087A45" w:rsidRPr="006F551D">
          <w:rPr>
            <w:rFonts w:asciiTheme="majorHAnsi" w:hAnsiTheme="majorHAnsi" w:cstheme="majorHAnsi"/>
            <w:webHidden/>
          </w:rPr>
          <w:tab/>
        </w:r>
        <w:r w:rsidR="00087A45" w:rsidRPr="006F551D">
          <w:rPr>
            <w:rFonts w:asciiTheme="majorHAnsi" w:hAnsiTheme="majorHAnsi" w:cstheme="majorHAnsi"/>
            <w:webHidden/>
          </w:rPr>
          <w:fldChar w:fldCharType="begin"/>
        </w:r>
        <w:r w:rsidR="00087A45" w:rsidRPr="006F551D">
          <w:rPr>
            <w:rFonts w:asciiTheme="majorHAnsi" w:hAnsiTheme="majorHAnsi" w:cstheme="majorHAnsi"/>
            <w:webHidden/>
          </w:rPr>
          <w:instrText xml:space="preserve"> PAGEREF _Toc24109568 \h </w:instrText>
        </w:r>
        <w:r w:rsidR="00087A45" w:rsidRPr="006F551D">
          <w:rPr>
            <w:rFonts w:asciiTheme="majorHAnsi" w:hAnsiTheme="majorHAnsi" w:cstheme="majorHAnsi"/>
            <w:webHidden/>
          </w:rPr>
        </w:r>
        <w:r w:rsidR="00087A45" w:rsidRPr="006F551D">
          <w:rPr>
            <w:rFonts w:asciiTheme="majorHAnsi" w:hAnsiTheme="majorHAnsi" w:cstheme="majorHAnsi"/>
            <w:webHidden/>
          </w:rPr>
          <w:fldChar w:fldCharType="separate"/>
        </w:r>
        <w:r w:rsidR="00087A45" w:rsidRPr="006F551D">
          <w:rPr>
            <w:rFonts w:asciiTheme="majorHAnsi" w:hAnsiTheme="majorHAnsi" w:cstheme="majorHAnsi"/>
            <w:webHidden/>
          </w:rPr>
          <w:t>2</w:t>
        </w:r>
        <w:r w:rsidR="00087A45" w:rsidRPr="006F551D">
          <w:rPr>
            <w:rFonts w:asciiTheme="majorHAnsi" w:hAnsiTheme="majorHAnsi" w:cstheme="majorHAnsi"/>
            <w:webHidden/>
          </w:rPr>
          <w:fldChar w:fldCharType="end"/>
        </w:r>
      </w:hyperlink>
    </w:p>
    <w:p w:rsidR="00087A45" w:rsidRPr="006F551D" w:rsidRDefault="00087A45" w:rsidP="00087A45">
      <w:pPr>
        <w:rPr>
          <w:rFonts w:asciiTheme="majorHAnsi" w:hAnsiTheme="majorHAnsi" w:cstheme="majorHAnsi"/>
        </w:rPr>
      </w:pPr>
    </w:p>
    <w:p w:rsidR="00087A45" w:rsidRPr="006F551D" w:rsidRDefault="00087A45" w:rsidP="00087A45">
      <w:pPr>
        <w:pStyle w:val="Obsah2"/>
        <w:rPr>
          <w:rFonts w:asciiTheme="majorHAnsi" w:eastAsiaTheme="minorEastAsia" w:hAnsiTheme="majorHAnsi"/>
          <w:lang w:eastAsia="sk-SK"/>
        </w:rPr>
      </w:pPr>
      <w:hyperlink w:anchor="_Toc24109569" w:history="1">
        <w:r w:rsidRPr="006F551D">
          <w:rPr>
            <w:rStyle w:val="Hypertextovprepojenie"/>
            <w:rFonts w:asciiTheme="majorHAnsi" w:hAnsiTheme="majorHAnsi"/>
          </w:rPr>
          <w:t>Ekonomika</w:t>
        </w:r>
        <w:r w:rsidRPr="006F551D">
          <w:rPr>
            <w:rFonts w:asciiTheme="majorHAnsi" w:hAnsiTheme="majorHAnsi"/>
            <w:webHidden/>
          </w:rPr>
          <w:tab/>
        </w:r>
        <w:r w:rsidRPr="006F551D">
          <w:rPr>
            <w:rFonts w:asciiTheme="majorHAnsi" w:hAnsiTheme="majorHAnsi"/>
            <w:webHidden/>
          </w:rPr>
          <w:fldChar w:fldCharType="begin"/>
        </w:r>
        <w:r w:rsidRPr="006F551D">
          <w:rPr>
            <w:rFonts w:asciiTheme="majorHAnsi" w:hAnsiTheme="majorHAnsi"/>
            <w:webHidden/>
          </w:rPr>
          <w:instrText xml:space="preserve"> PAGEREF _Toc24109569 \h </w:instrText>
        </w:r>
        <w:r w:rsidRPr="006F551D">
          <w:rPr>
            <w:rFonts w:asciiTheme="majorHAnsi" w:hAnsiTheme="majorHAnsi"/>
            <w:webHidden/>
          </w:rPr>
        </w:r>
        <w:r w:rsidRPr="006F551D">
          <w:rPr>
            <w:rFonts w:asciiTheme="majorHAnsi" w:hAnsiTheme="majorHAnsi"/>
            <w:webHidden/>
          </w:rPr>
          <w:fldChar w:fldCharType="separate"/>
        </w:r>
        <w:r w:rsidRPr="006F551D">
          <w:rPr>
            <w:rFonts w:asciiTheme="majorHAnsi" w:hAnsiTheme="majorHAnsi"/>
            <w:webHidden/>
          </w:rPr>
          <w:t>2</w:t>
        </w:r>
        <w:r w:rsidRPr="006F551D">
          <w:rPr>
            <w:rFonts w:asciiTheme="majorHAnsi" w:hAnsiTheme="majorHAnsi"/>
            <w:webHidden/>
          </w:rPr>
          <w:fldChar w:fldCharType="end"/>
        </w:r>
      </w:hyperlink>
    </w:p>
    <w:p w:rsidR="00087A45" w:rsidRPr="006F551D" w:rsidRDefault="00087A45" w:rsidP="00087A45">
      <w:pPr>
        <w:pStyle w:val="Obsah3"/>
        <w:rPr>
          <w:rFonts w:asciiTheme="majorHAnsi" w:eastAsiaTheme="minorEastAsia" w:hAnsiTheme="majorHAnsi" w:cstheme="majorHAnsi"/>
          <w:lang w:eastAsia="sk-SK"/>
        </w:rPr>
      </w:pPr>
      <w:hyperlink w:anchor="_Toc24109570" w:history="1">
        <w:r w:rsidRPr="006F551D">
          <w:rPr>
            <w:rStyle w:val="Hypertextovprepojenie"/>
            <w:rFonts w:asciiTheme="majorHAnsi" w:hAnsiTheme="majorHAnsi" w:cstheme="majorHAnsi"/>
          </w:rPr>
          <w:t>Merkantilizmus</w:t>
        </w:r>
        <w:r w:rsidRPr="006F551D">
          <w:rPr>
            <w:rFonts w:asciiTheme="majorHAnsi" w:hAnsiTheme="majorHAnsi" w:cstheme="majorHAnsi"/>
            <w:webHidden/>
          </w:rPr>
          <w:tab/>
        </w:r>
        <w:r w:rsidRPr="006F551D">
          <w:rPr>
            <w:rFonts w:asciiTheme="majorHAnsi" w:hAnsiTheme="majorHAnsi" w:cstheme="majorHAnsi"/>
            <w:webHidden/>
          </w:rPr>
          <w:fldChar w:fldCharType="begin"/>
        </w:r>
        <w:r w:rsidRPr="006F551D">
          <w:rPr>
            <w:rFonts w:asciiTheme="majorHAnsi" w:hAnsiTheme="majorHAnsi" w:cstheme="majorHAnsi"/>
            <w:webHidden/>
          </w:rPr>
          <w:instrText xml:space="preserve"> PAGEREF _Toc24109570 \h </w:instrText>
        </w:r>
        <w:r w:rsidRPr="006F551D">
          <w:rPr>
            <w:rFonts w:asciiTheme="majorHAnsi" w:hAnsiTheme="majorHAnsi" w:cstheme="majorHAnsi"/>
            <w:webHidden/>
          </w:rPr>
        </w:r>
        <w:r w:rsidRPr="006F551D">
          <w:rPr>
            <w:rFonts w:asciiTheme="majorHAnsi" w:hAnsiTheme="majorHAnsi" w:cstheme="majorHAnsi"/>
            <w:webHidden/>
          </w:rPr>
          <w:fldChar w:fldCharType="separate"/>
        </w:r>
        <w:r w:rsidRPr="006F551D">
          <w:rPr>
            <w:rFonts w:asciiTheme="majorHAnsi" w:hAnsiTheme="majorHAnsi" w:cstheme="majorHAnsi"/>
            <w:webHidden/>
          </w:rPr>
          <w:t>2</w:t>
        </w:r>
        <w:r w:rsidRPr="006F551D">
          <w:rPr>
            <w:rFonts w:asciiTheme="majorHAnsi" w:hAnsiTheme="majorHAnsi" w:cstheme="majorHAnsi"/>
            <w:webHidden/>
          </w:rPr>
          <w:fldChar w:fldCharType="end"/>
        </w:r>
      </w:hyperlink>
    </w:p>
    <w:p w:rsidR="00087A45" w:rsidRPr="006F551D" w:rsidRDefault="00087A45" w:rsidP="00087A45">
      <w:pPr>
        <w:pStyle w:val="Obsah3"/>
        <w:rPr>
          <w:rFonts w:asciiTheme="majorHAnsi" w:eastAsiaTheme="minorEastAsia" w:hAnsiTheme="majorHAnsi" w:cstheme="majorHAnsi"/>
          <w:lang w:eastAsia="sk-SK"/>
        </w:rPr>
      </w:pPr>
      <w:hyperlink w:anchor="_Toc24109571" w:history="1">
        <w:r w:rsidRPr="006F551D">
          <w:rPr>
            <w:rStyle w:val="Hypertextovprepojenie"/>
            <w:rFonts w:asciiTheme="majorHAnsi" w:hAnsiTheme="majorHAnsi" w:cstheme="majorHAnsi"/>
          </w:rPr>
          <w:t>Fyziokratizmus</w:t>
        </w:r>
        <w:r w:rsidRPr="006F551D">
          <w:rPr>
            <w:rFonts w:asciiTheme="majorHAnsi" w:hAnsiTheme="majorHAnsi" w:cstheme="majorHAnsi"/>
            <w:webHidden/>
          </w:rPr>
          <w:tab/>
        </w:r>
        <w:r w:rsidRPr="006F551D">
          <w:rPr>
            <w:rFonts w:asciiTheme="majorHAnsi" w:hAnsiTheme="majorHAnsi" w:cstheme="majorHAnsi"/>
            <w:webHidden/>
          </w:rPr>
          <w:fldChar w:fldCharType="begin"/>
        </w:r>
        <w:r w:rsidRPr="006F551D">
          <w:rPr>
            <w:rFonts w:asciiTheme="majorHAnsi" w:hAnsiTheme="majorHAnsi" w:cstheme="majorHAnsi"/>
            <w:webHidden/>
          </w:rPr>
          <w:instrText xml:space="preserve"> PAGEREF _Toc24109571 \h </w:instrText>
        </w:r>
        <w:r w:rsidRPr="006F551D">
          <w:rPr>
            <w:rFonts w:asciiTheme="majorHAnsi" w:hAnsiTheme="majorHAnsi" w:cstheme="majorHAnsi"/>
            <w:webHidden/>
          </w:rPr>
        </w:r>
        <w:r w:rsidRPr="006F551D">
          <w:rPr>
            <w:rFonts w:asciiTheme="majorHAnsi" w:hAnsiTheme="majorHAnsi" w:cstheme="majorHAnsi"/>
            <w:webHidden/>
          </w:rPr>
          <w:fldChar w:fldCharType="separate"/>
        </w:r>
        <w:r w:rsidRPr="006F551D">
          <w:rPr>
            <w:rFonts w:asciiTheme="majorHAnsi" w:hAnsiTheme="majorHAnsi" w:cstheme="majorHAnsi"/>
            <w:webHidden/>
          </w:rPr>
          <w:t>2</w:t>
        </w:r>
        <w:r w:rsidRPr="006F551D">
          <w:rPr>
            <w:rFonts w:asciiTheme="majorHAnsi" w:hAnsiTheme="majorHAnsi" w:cstheme="majorHAnsi"/>
            <w:webHidden/>
          </w:rPr>
          <w:fldChar w:fldCharType="end"/>
        </w:r>
      </w:hyperlink>
    </w:p>
    <w:p w:rsidR="00087A45" w:rsidRPr="006F551D" w:rsidRDefault="00087A45" w:rsidP="00087A45">
      <w:pPr>
        <w:pStyle w:val="Obsah3"/>
        <w:rPr>
          <w:rFonts w:asciiTheme="majorHAnsi" w:eastAsiaTheme="minorEastAsia" w:hAnsiTheme="majorHAnsi" w:cstheme="majorHAnsi"/>
          <w:lang w:eastAsia="sk-SK"/>
        </w:rPr>
      </w:pPr>
      <w:hyperlink w:anchor="_Toc24109572" w:history="1">
        <w:r w:rsidRPr="006F551D">
          <w:rPr>
            <w:rStyle w:val="Hypertextovprepojenie"/>
            <w:rFonts w:asciiTheme="majorHAnsi" w:hAnsiTheme="majorHAnsi" w:cstheme="majorHAnsi"/>
          </w:rPr>
          <w:t>Monetarizmus</w:t>
        </w:r>
        <w:r w:rsidRPr="006F551D">
          <w:rPr>
            <w:rFonts w:asciiTheme="majorHAnsi" w:hAnsiTheme="majorHAnsi" w:cstheme="majorHAnsi"/>
            <w:webHidden/>
          </w:rPr>
          <w:tab/>
        </w:r>
        <w:r w:rsidRPr="006F551D">
          <w:rPr>
            <w:rFonts w:asciiTheme="majorHAnsi" w:hAnsiTheme="majorHAnsi" w:cstheme="majorHAnsi"/>
            <w:webHidden/>
          </w:rPr>
          <w:fldChar w:fldCharType="begin"/>
        </w:r>
        <w:r w:rsidRPr="006F551D">
          <w:rPr>
            <w:rFonts w:asciiTheme="majorHAnsi" w:hAnsiTheme="majorHAnsi" w:cstheme="majorHAnsi"/>
            <w:webHidden/>
          </w:rPr>
          <w:instrText xml:space="preserve"> PAGEREF _Toc24109572 \h </w:instrText>
        </w:r>
        <w:r w:rsidRPr="006F551D">
          <w:rPr>
            <w:rFonts w:asciiTheme="majorHAnsi" w:hAnsiTheme="majorHAnsi" w:cstheme="majorHAnsi"/>
            <w:webHidden/>
          </w:rPr>
        </w:r>
        <w:r w:rsidRPr="006F551D">
          <w:rPr>
            <w:rFonts w:asciiTheme="majorHAnsi" w:hAnsiTheme="majorHAnsi" w:cstheme="majorHAnsi"/>
            <w:webHidden/>
          </w:rPr>
          <w:fldChar w:fldCharType="separate"/>
        </w:r>
        <w:r w:rsidRPr="006F551D">
          <w:rPr>
            <w:rFonts w:asciiTheme="majorHAnsi" w:hAnsiTheme="majorHAnsi" w:cstheme="majorHAnsi"/>
            <w:webHidden/>
          </w:rPr>
          <w:t>2</w:t>
        </w:r>
        <w:r w:rsidRPr="006F551D">
          <w:rPr>
            <w:rFonts w:asciiTheme="majorHAnsi" w:hAnsiTheme="majorHAnsi" w:cstheme="majorHAnsi"/>
            <w:webHidden/>
          </w:rPr>
          <w:fldChar w:fldCharType="end"/>
        </w:r>
      </w:hyperlink>
    </w:p>
    <w:p w:rsidR="00087A45" w:rsidRPr="006F551D" w:rsidRDefault="00087A45" w:rsidP="00087A45">
      <w:pPr>
        <w:pStyle w:val="Obsah3"/>
        <w:rPr>
          <w:rFonts w:asciiTheme="majorHAnsi" w:eastAsiaTheme="minorEastAsia" w:hAnsiTheme="majorHAnsi" w:cstheme="majorHAnsi"/>
          <w:lang w:eastAsia="sk-SK"/>
        </w:rPr>
      </w:pPr>
      <w:hyperlink w:anchor="_Toc24109573" w:history="1">
        <w:r w:rsidRPr="006F551D">
          <w:rPr>
            <w:rStyle w:val="Hypertextovprepojenie"/>
            <w:rFonts w:asciiTheme="majorHAnsi" w:hAnsiTheme="majorHAnsi" w:cstheme="majorHAnsi"/>
          </w:rPr>
          <w:t>Typy ekonomík</w:t>
        </w:r>
        <w:r w:rsidRPr="006F551D">
          <w:rPr>
            <w:rFonts w:asciiTheme="majorHAnsi" w:hAnsiTheme="majorHAnsi" w:cstheme="majorHAnsi"/>
            <w:webHidden/>
          </w:rPr>
          <w:tab/>
        </w:r>
        <w:r w:rsidRPr="006F551D">
          <w:rPr>
            <w:rFonts w:asciiTheme="majorHAnsi" w:hAnsiTheme="majorHAnsi" w:cstheme="majorHAnsi"/>
            <w:webHidden/>
          </w:rPr>
          <w:fldChar w:fldCharType="begin"/>
        </w:r>
        <w:r w:rsidRPr="006F551D">
          <w:rPr>
            <w:rFonts w:asciiTheme="majorHAnsi" w:hAnsiTheme="majorHAnsi" w:cstheme="majorHAnsi"/>
            <w:webHidden/>
          </w:rPr>
          <w:instrText xml:space="preserve"> PAGEREF _Toc24109573 \h </w:instrText>
        </w:r>
        <w:r w:rsidRPr="006F551D">
          <w:rPr>
            <w:rFonts w:asciiTheme="majorHAnsi" w:hAnsiTheme="majorHAnsi" w:cstheme="majorHAnsi"/>
            <w:webHidden/>
          </w:rPr>
        </w:r>
        <w:r w:rsidRPr="006F551D">
          <w:rPr>
            <w:rFonts w:asciiTheme="majorHAnsi" w:hAnsiTheme="majorHAnsi" w:cstheme="majorHAnsi"/>
            <w:webHidden/>
          </w:rPr>
          <w:fldChar w:fldCharType="separate"/>
        </w:r>
        <w:r w:rsidRPr="006F551D">
          <w:rPr>
            <w:rFonts w:asciiTheme="majorHAnsi" w:hAnsiTheme="majorHAnsi" w:cstheme="majorHAnsi"/>
            <w:webHidden/>
          </w:rPr>
          <w:t>3</w:t>
        </w:r>
        <w:r w:rsidRPr="006F551D">
          <w:rPr>
            <w:rFonts w:asciiTheme="majorHAnsi" w:hAnsiTheme="majorHAnsi" w:cstheme="majorHAnsi"/>
            <w:webHidden/>
          </w:rPr>
          <w:fldChar w:fldCharType="end"/>
        </w:r>
      </w:hyperlink>
    </w:p>
    <w:p w:rsidR="00087A45" w:rsidRPr="006F551D" w:rsidRDefault="00087A45">
      <w:pPr>
        <w:pStyle w:val="Obsah4"/>
        <w:tabs>
          <w:tab w:val="right" w:leader="dot" w:pos="9062"/>
        </w:tabs>
        <w:rPr>
          <w:rFonts w:asciiTheme="majorHAnsi" w:eastAsiaTheme="minorEastAsia" w:hAnsiTheme="majorHAnsi" w:cstheme="majorHAnsi"/>
          <w:noProof/>
          <w:lang w:eastAsia="sk-SK"/>
        </w:rPr>
      </w:pPr>
      <w:hyperlink w:anchor="_Toc24109574" w:history="1">
        <w:r w:rsidRPr="006F551D">
          <w:rPr>
            <w:rStyle w:val="Hypertextovprepojenie"/>
            <w:rFonts w:asciiTheme="majorHAnsi" w:hAnsiTheme="majorHAnsi" w:cstheme="majorHAnsi"/>
            <w:noProof/>
          </w:rPr>
          <w:t>Zvyková ekonomika,</w:t>
        </w:r>
        <w:r w:rsidRPr="006F551D">
          <w:rPr>
            <w:rFonts w:asciiTheme="majorHAnsi" w:hAnsiTheme="majorHAnsi" w:cstheme="majorHAnsi"/>
            <w:noProof/>
            <w:webHidden/>
          </w:rPr>
          <w:tab/>
        </w:r>
        <w:r w:rsidRPr="006F551D">
          <w:rPr>
            <w:rFonts w:asciiTheme="majorHAnsi" w:hAnsiTheme="majorHAnsi" w:cstheme="majorHAnsi"/>
            <w:noProof/>
            <w:webHidden/>
          </w:rPr>
          <w:fldChar w:fldCharType="begin"/>
        </w:r>
        <w:r w:rsidRPr="006F551D">
          <w:rPr>
            <w:rFonts w:asciiTheme="majorHAnsi" w:hAnsiTheme="majorHAnsi" w:cstheme="majorHAnsi"/>
            <w:noProof/>
            <w:webHidden/>
          </w:rPr>
          <w:instrText xml:space="preserve"> PAGEREF _Toc24109574 \h </w:instrText>
        </w:r>
        <w:r w:rsidRPr="006F551D">
          <w:rPr>
            <w:rFonts w:asciiTheme="majorHAnsi" w:hAnsiTheme="majorHAnsi" w:cstheme="majorHAnsi"/>
            <w:noProof/>
            <w:webHidden/>
          </w:rPr>
        </w:r>
        <w:r w:rsidRPr="006F551D">
          <w:rPr>
            <w:rFonts w:asciiTheme="majorHAnsi" w:hAnsiTheme="majorHAnsi" w:cstheme="majorHAnsi"/>
            <w:noProof/>
            <w:webHidden/>
          </w:rPr>
          <w:fldChar w:fldCharType="separate"/>
        </w:r>
        <w:r w:rsidRPr="006F551D">
          <w:rPr>
            <w:rFonts w:asciiTheme="majorHAnsi" w:hAnsiTheme="majorHAnsi" w:cstheme="majorHAnsi"/>
            <w:noProof/>
            <w:webHidden/>
          </w:rPr>
          <w:t>3</w:t>
        </w:r>
        <w:r w:rsidRPr="006F551D">
          <w:rPr>
            <w:rFonts w:asciiTheme="majorHAnsi" w:hAnsiTheme="majorHAnsi" w:cstheme="majorHAnsi"/>
            <w:noProof/>
            <w:webHidden/>
          </w:rPr>
          <w:fldChar w:fldCharType="end"/>
        </w:r>
      </w:hyperlink>
    </w:p>
    <w:p w:rsidR="00087A45" w:rsidRPr="006F551D" w:rsidRDefault="00087A45">
      <w:pPr>
        <w:pStyle w:val="Obsah4"/>
        <w:tabs>
          <w:tab w:val="right" w:leader="dot" w:pos="9062"/>
        </w:tabs>
        <w:rPr>
          <w:rFonts w:asciiTheme="majorHAnsi" w:eastAsiaTheme="minorEastAsia" w:hAnsiTheme="majorHAnsi" w:cstheme="majorHAnsi"/>
          <w:noProof/>
          <w:lang w:eastAsia="sk-SK"/>
        </w:rPr>
      </w:pPr>
      <w:hyperlink w:anchor="_Toc24109575" w:history="1">
        <w:r w:rsidRPr="006F551D">
          <w:rPr>
            <w:rStyle w:val="Hypertextovprepojenie"/>
            <w:rFonts w:asciiTheme="majorHAnsi" w:hAnsiTheme="majorHAnsi" w:cstheme="majorHAnsi"/>
            <w:noProof/>
          </w:rPr>
          <w:t>Príkazová ekonomika,</w:t>
        </w:r>
        <w:r w:rsidRPr="006F551D">
          <w:rPr>
            <w:rFonts w:asciiTheme="majorHAnsi" w:hAnsiTheme="majorHAnsi" w:cstheme="majorHAnsi"/>
            <w:noProof/>
            <w:webHidden/>
          </w:rPr>
          <w:tab/>
        </w:r>
        <w:r w:rsidRPr="006F551D">
          <w:rPr>
            <w:rFonts w:asciiTheme="majorHAnsi" w:hAnsiTheme="majorHAnsi" w:cstheme="majorHAnsi"/>
            <w:noProof/>
            <w:webHidden/>
          </w:rPr>
          <w:fldChar w:fldCharType="begin"/>
        </w:r>
        <w:r w:rsidRPr="006F551D">
          <w:rPr>
            <w:rFonts w:asciiTheme="majorHAnsi" w:hAnsiTheme="majorHAnsi" w:cstheme="majorHAnsi"/>
            <w:noProof/>
            <w:webHidden/>
          </w:rPr>
          <w:instrText xml:space="preserve"> PAGEREF _Toc24109575 \h </w:instrText>
        </w:r>
        <w:r w:rsidRPr="006F551D">
          <w:rPr>
            <w:rFonts w:asciiTheme="majorHAnsi" w:hAnsiTheme="majorHAnsi" w:cstheme="majorHAnsi"/>
            <w:noProof/>
            <w:webHidden/>
          </w:rPr>
        </w:r>
        <w:r w:rsidRPr="006F551D">
          <w:rPr>
            <w:rFonts w:asciiTheme="majorHAnsi" w:hAnsiTheme="majorHAnsi" w:cstheme="majorHAnsi"/>
            <w:noProof/>
            <w:webHidden/>
          </w:rPr>
          <w:fldChar w:fldCharType="separate"/>
        </w:r>
        <w:r w:rsidRPr="006F551D">
          <w:rPr>
            <w:rFonts w:asciiTheme="majorHAnsi" w:hAnsiTheme="majorHAnsi" w:cstheme="majorHAnsi"/>
            <w:noProof/>
            <w:webHidden/>
          </w:rPr>
          <w:t>3</w:t>
        </w:r>
        <w:r w:rsidRPr="006F551D">
          <w:rPr>
            <w:rFonts w:asciiTheme="majorHAnsi" w:hAnsiTheme="majorHAnsi" w:cstheme="majorHAnsi"/>
            <w:noProof/>
            <w:webHidden/>
          </w:rPr>
          <w:fldChar w:fldCharType="end"/>
        </w:r>
      </w:hyperlink>
    </w:p>
    <w:p w:rsidR="00087A45" w:rsidRPr="006F551D" w:rsidRDefault="00087A45">
      <w:pPr>
        <w:pStyle w:val="Obsah4"/>
        <w:tabs>
          <w:tab w:val="right" w:leader="dot" w:pos="9062"/>
        </w:tabs>
        <w:rPr>
          <w:rFonts w:asciiTheme="majorHAnsi" w:eastAsiaTheme="minorEastAsia" w:hAnsiTheme="majorHAnsi" w:cstheme="majorHAnsi"/>
          <w:noProof/>
          <w:lang w:eastAsia="sk-SK"/>
        </w:rPr>
      </w:pPr>
      <w:hyperlink w:anchor="_Toc24109576" w:history="1">
        <w:r w:rsidRPr="006F551D">
          <w:rPr>
            <w:rStyle w:val="Hypertextovprepojenie"/>
            <w:rFonts w:asciiTheme="majorHAnsi" w:hAnsiTheme="majorHAnsi" w:cstheme="majorHAnsi"/>
            <w:noProof/>
          </w:rPr>
          <w:t>Trhová ekonomika,</w:t>
        </w:r>
        <w:r w:rsidRPr="006F551D">
          <w:rPr>
            <w:rFonts w:asciiTheme="majorHAnsi" w:hAnsiTheme="majorHAnsi" w:cstheme="majorHAnsi"/>
            <w:noProof/>
            <w:webHidden/>
          </w:rPr>
          <w:tab/>
        </w:r>
        <w:r w:rsidRPr="006F551D">
          <w:rPr>
            <w:rFonts w:asciiTheme="majorHAnsi" w:hAnsiTheme="majorHAnsi" w:cstheme="majorHAnsi"/>
            <w:noProof/>
            <w:webHidden/>
          </w:rPr>
          <w:fldChar w:fldCharType="begin"/>
        </w:r>
        <w:r w:rsidRPr="006F551D">
          <w:rPr>
            <w:rFonts w:asciiTheme="majorHAnsi" w:hAnsiTheme="majorHAnsi" w:cstheme="majorHAnsi"/>
            <w:noProof/>
            <w:webHidden/>
          </w:rPr>
          <w:instrText xml:space="preserve"> PAGEREF _Toc24109576 \h </w:instrText>
        </w:r>
        <w:r w:rsidRPr="006F551D">
          <w:rPr>
            <w:rFonts w:asciiTheme="majorHAnsi" w:hAnsiTheme="majorHAnsi" w:cstheme="majorHAnsi"/>
            <w:noProof/>
            <w:webHidden/>
          </w:rPr>
        </w:r>
        <w:r w:rsidRPr="006F551D">
          <w:rPr>
            <w:rFonts w:asciiTheme="majorHAnsi" w:hAnsiTheme="majorHAnsi" w:cstheme="majorHAnsi"/>
            <w:noProof/>
            <w:webHidden/>
          </w:rPr>
          <w:fldChar w:fldCharType="separate"/>
        </w:r>
        <w:r w:rsidRPr="006F551D">
          <w:rPr>
            <w:rFonts w:asciiTheme="majorHAnsi" w:hAnsiTheme="majorHAnsi" w:cstheme="majorHAnsi"/>
            <w:noProof/>
            <w:webHidden/>
          </w:rPr>
          <w:t>3</w:t>
        </w:r>
        <w:r w:rsidRPr="006F551D">
          <w:rPr>
            <w:rFonts w:asciiTheme="majorHAnsi" w:hAnsiTheme="majorHAnsi" w:cstheme="majorHAnsi"/>
            <w:noProof/>
            <w:webHidden/>
          </w:rPr>
          <w:fldChar w:fldCharType="end"/>
        </w:r>
      </w:hyperlink>
    </w:p>
    <w:p w:rsidR="00087A45" w:rsidRPr="006F551D" w:rsidRDefault="00087A45">
      <w:pPr>
        <w:pStyle w:val="Obsah4"/>
        <w:tabs>
          <w:tab w:val="right" w:leader="dot" w:pos="9062"/>
        </w:tabs>
        <w:rPr>
          <w:rStyle w:val="Hypertextovprepojenie"/>
          <w:rFonts w:asciiTheme="majorHAnsi" w:hAnsiTheme="majorHAnsi" w:cstheme="majorHAnsi"/>
          <w:noProof/>
        </w:rPr>
      </w:pPr>
      <w:hyperlink w:anchor="_Toc24109577" w:history="1">
        <w:r w:rsidRPr="006F551D">
          <w:rPr>
            <w:rStyle w:val="Hypertextovprepojenie"/>
            <w:rFonts w:asciiTheme="majorHAnsi" w:hAnsiTheme="majorHAnsi" w:cstheme="majorHAnsi"/>
            <w:noProof/>
          </w:rPr>
          <w:t>Zmiešaná ekonomika,</w:t>
        </w:r>
        <w:r w:rsidRPr="006F551D">
          <w:rPr>
            <w:rFonts w:asciiTheme="majorHAnsi" w:hAnsiTheme="majorHAnsi" w:cstheme="majorHAnsi"/>
            <w:noProof/>
            <w:webHidden/>
          </w:rPr>
          <w:tab/>
        </w:r>
        <w:r w:rsidRPr="006F551D">
          <w:rPr>
            <w:rFonts w:asciiTheme="majorHAnsi" w:hAnsiTheme="majorHAnsi" w:cstheme="majorHAnsi"/>
            <w:noProof/>
            <w:webHidden/>
          </w:rPr>
          <w:fldChar w:fldCharType="begin"/>
        </w:r>
        <w:r w:rsidRPr="006F551D">
          <w:rPr>
            <w:rFonts w:asciiTheme="majorHAnsi" w:hAnsiTheme="majorHAnsi" w:cstheme="majorHAnsi"/>
            <w:noProof/>
            <w:webHidden/>
          </w:rPr>
          <w:instrText xml:space="preserve"> PAGEREF _Toc24109577 \h </w:instrText>
        </w:r>
        <w:r w:rsidRPr="006F551D">
          <w:rPr>
            <w:rFonts w:asciiTheme="majorHAnsi" w:hAnsiTheme="majorHAnsi" w:cstheme="majorHAnsi"/>
            <w:noProof/>
            <w:webHidden/>
          </w:rPr>
        </w:r>
        <w:r w:rsidRPr="006F551D">
          <w:rPr>
            <w:rFonts w:asciiTheme="majorHAnsi" w:hAnsiTheme="majorHAnsi" w:cstheme="majorHAnsi"/>
            <w:noProof/>
            <w:webHidden/>
          </w:rPr>
          <w:fldChar w:fldCharType="separate"/>
        </w:r>
        <w:r w:rsidRPr="006F551D">
          <w:rPr>
            <w:rFonts w:asciiTheme="majorHAnsi" w:hAnsiTheme="majorHAnsi" w:cstheme="majorHAnsi"/>
            <w:noProof/>
            <w:webHidden/>
          </w:rPr>
          <w:t>3</w:t>
        </w:r>
        <w:r w:rsidRPr="006F551D">
          <w:rPr>
            <w:rFonts w:asciiTheme="majorHAnsi" w:hAnsiTheme="majorHAnsi" w:cstheme="majorHAnsi"/>
            <w:noProof/>
            <w:webHidden/>
          </w:rPr>
          <w:fldChar w:fldCharType="end"/>
        </w:r>
      </w:hyperlink>
    </w:p>
    <w:p w:rsidR="00087A45" w:rsidRPr="006F551D" w:rsidRDefault="00087A45" w:rsidP="00087A45">
      <w:pPr>
        <w:rPr>
          <w:rFonts w:asciiTheme="majorHAnsi" w:hAnsiTheme="majorHAnsi" w:cstheme="majorHAnsi"/>
        </w:rPr>
      </w:pPr>
    </w:p>
    <w:p w:rsidR="00087A45" w:rsidRPr="006F551D" w:rsidRDefault="00087A45" w:rsidP="00087A45">
      <w:pPr>
        <w:pStyle w:val="Obsah2"/>
        <w:rPr>
          <w:rStyle w:val="Hypertextovprepojenie"/>
          <w:rFonts w:asciiTheme="majorHAnsi" w:hAnsiTheme="majorHAnsi"/>
        </w:rPr>
      </w:pPr>
      <w:hyperlink w:anchor="_Toc24109578" w:history="1">
        <w:r w:rsidRPr="006F551D">
          <w:rPr>
            <w:rStyle w:val="Hypertextovprepojenie"/>
            <w:rFonts w:asciiTheme="majorHAnsi" w:hAnsiTheme="majorHAnsi"/>
          </w:rPr>
          <w:t>Hranica produkčných mozností krajiny</w:t>
        </w:r>
        <w:r w:rsidRPr="006F551D">
          <w:rPr>
            <w:rFonts w:asciiTheme="majorHAnsi" w:hAnsiTheme="majorHAnsi"/>
            <w:webHidden/>
          </w:rPr>
          <w:tab/>
        </w:r>
        <w:r w:rsidRPr="006F551D">
          <w:rPr>
            <w:rFonts w:asciiTheme="majorHAnsi" w:hAnsiTheme="majorHAnsi"/>
            <w:webHidden/>
          </w:rPr>
          <w:fldChar w:fldCharType="begin"/>
        </w:r>
        <w:r w:rsidRPr="006F551D">
          <w:rPr>
            <w:rFonts w:asciiTheme="majorHAnsi" w:hAnsiTheme="majorHAnsi"/>
            <w:webHidden/>
          </w:rPr>
          <w:instrText xml:space="preserve"> PAGEREF _Toc24109578 \h </w:instrText>
        </w:r>
        <w:r w:rsidRPr="006F551D">
          <w:rPr>
            <w:rFonts w:asciiTheme="majorHAnsi" w:hAnsiTheme="majorHAnsi"/>
            <w:webHidden/>
          </w:rPr>
        </w:r>
        <w:r w:rsidRPr="006F551D">
          <w:rPr>
            <w:rFonts w:asciiTheme="majorHAnsi" w:hAnsiTheme="majorHAnsi"/>
            <w:webHidden/>
          </w:rPr>
          <w:fldChar w:fldCharType="separate"/>
        </w:r>
        <w:r w:rsidRPr="006F551D">
          <w:rPr>
            <w:rFonts w:asciiTheme="majorHAnsi" w:hAnsiTheme="majorHAnsi"/>
            <w:webHidden/>
          </w:rPr>
          <w:t>3</w:t>
        </w:r>
        <w:r w:rsidRPr="006F551D">
          <w:rPr>
            <w:rFonts w:asciiTheme="majorHAnsi" w:hAnsiTheme="majorHAnsi"/>
            <w:webHidden/>
          </w:rPr>
          <w:fldChar w:fldCharType="end"/>
        </w:r>
      </w:hyperlink>
    </w:p>
    <w:p w:rsidR="00087A45" w:rsidRPr="006F551D" w:rsidRDefault="00087A45" w:rsidP="00087A45">
      <w:pPr>
        <w:rPr>
          <w:rFonts w:asciiTheme="majorHAnsi" w:hAnsiTheme="majorHAnsi" w:cstheme="majorHAnsi"/>
        </w:rPr>
      </w:pPr>
    </w:p>
    <w:p w:rsidR="00087A45" w:rsidRPr="006F551D" w:rsidRDefault="00087A45" w:rsidP="00087A45">
      <w:pPr>
        <w:pStyle w:val="Obsah2"/>
        <w:rPr>
          <w:rFonts w:asciiTheme="majorHAnsi" w:eastAsiaTheme="minorEastAsia" w:hAnsiTheme="majorHAnsi"/>
          <w:lang w:eastAsia="sk-SK"/>
        </w:rPr>
      </w:pPr>
      <w:hyperlink w:anchor="_Toc24109579" w:history="1">
        <w:r w:rsidRPr="006F551D">
          <w:rPr>
            <w:rStyle w:val="Hypertextovprepojenie"/>
            <w:rFonts w:asciiTheme="majorHAnsi" w:hAnsiTheme="majorHAnsi"/>
          </w:rPr>
          <w:t>Trhový mechanizmus, dopyt a ponuka</w:t>
        </w:r>
        <w:r w:rsidRPr="006F551D">
          <w:rPr>
            <w:rFonts w:asciiTheme="majorHAnsi" w:hAnsiTheme="majorHAnsi"/>
            <w:webHidden/>
          </w:rPr>
          <w:tab/>
        </w:r>
        <w:r w:rsidRPr="006F551D">
          <w:rPr>
            <w:rFonts w:asciiTheme="majorHAnsi" w:hAnsiTheme="majorHAnsi"/>
            <w:webHidden/>
          </w:rPr>
          <w:fldChar w:fldCharType="begin"/>
        </w:r>
        <w:r w:rsidRPr="006F551D">
          <w:rPr>
            <w:rFonts w:asciiTheme="majorHAnsi" w:hAnsiTheme="majorHAnsi"/>
            <w:webHidden/>
          </w:rPr>
          <w:instrText xml:space="preserve"> PAGEREF _Toc24109579 \h </w:instrText>
        </w:r>
        <w:r w:rsidRPr="006F551D">
          <w:rPr>
            <w:rFonts w:asciiTheme="majorHAnsi" w:hAnsiTheme="majorHAnsi"/>
            <w:webHidden/>
          </w:rPr>
        </w:r>
        <w:r w:rsidRPr="006F551D">
          <w:rPr>
            <w:rFonts w:asciiTheme="majorHAnsi" w:hAnsiTheme="majorHAnsi"/>
            <w:webHidden/>
          </w:rPr>
          <w:fldChar w:fldCharType="separate"/>
        </w:r>
        <w:r w:rsidRPr="006F551D">
          <w:rPr>
            <w:rFonts w:asciiTheme="majorHAnsi" w:hAnsiTheme="majorHAnsi"/>
            <w:webHidden/>
          </w:rPr>
          <w:t>4</w:t>
        </w:r>
        <w:r w:rsidRPr="006F551D">
          <w:rPr>
            <w:rFonts w:asciiTheme="majorHAnsi" w:hAnsiTheme="majorHAnsi"/>
            <w:webHidden/>
          </w:rPr>
          <w:fldChar w:fldCharType="end"/>
        </w:r>
      </w:hyperlink>
    </w:p>
    <w:p w:rsidR="00087A45" w:rsidRPr="006F551D" w:rsidRDefault="00087A45" w:rsidP="00087A45">
      <w:pPr>
        <w:pStyle w:val="Obsah3"/>
        <w:rPr>
          <w:rStyle w:val="Hypertextovprepojenie"/>
          <w:rFonts w:asciiTheme="majorHAnsi" w:hAnsiTheme="majorHAnsi" w:cstheme="majorHAnsi"/>
        </w:rPr>
      </w:pPr>
      <w:hyperlink w:anchor="_Toc24109580" w:history="1">
        <w:r w:rsidRPr="006F551D">
          <w:rPr>
            <w:rStyle w:val="Hypertextovprepojenie"/>
            <w:rFonts w:asciiTheme="majorHAnsi" w:hAnsiTheme="majorHAnsi" w:cstheme="majorHAnsi"/>
          </w:rPr>
          <w:t>Elasticita dopytu</w:t>
        </w:r>
        <w:r w:rsidRPr="006F551D">
          <w:rPr>
            <w:rFonts w:asciiTheme="majorHAnsi" w:hAnsiTheme="majorHAnsi" w:cstheme="majorHAnsi"/>
            <w:webHidden/>
          </w:rPr>
          <w:tab/>
        </w:r>
        <w:r w:rsidRPr="006F551D">
          <w:rPr>
            <w:rFonts w:asciiTheme="majorHAnsi" w:hAnsiTheme="majorHAnsi" w:cstheme="majorHAnsi"/>
            <w:webHidden/>
          </w:rPr>
          <w:fldChar w:fldCharType="begin"/>
        </w:r>
        <w:r w:rsidRPr="006F551D">
          <w:rPr>
            <w:rFonts w:asciiTheme="majorHAnsi" w:hAnsiTheme="majorHAnsi" w:cstheme="majorHAnsi"/>
            <w:webHidden/>
          </w:rPr>
          <w:instrText xml:space="preserve"> PAGEREF _Toc24109580 \h </w:instrText>
        </w:r>
        <w:r w:rsidRPr="006F551D">
          <w:rPr>
            <w:rFonts w:asciiTheme="majorHAnsi" w:hAnsiTheme="majorHAnsi" w:cstheme="majorHAnsi"/>
            <w:webHidden/>
          </w:rPr>
        </w:r>
        <w:r w:rsidRPr="006F551D">
          <w:rPr>
            <w:rFonts w:asciiTheme="majorHAnsi" w:hAnsiTheme="majorHAnsi" w:cstheme="majorHAnsi"/>
            <w:webHidden/>
          </w:rPr>
          <w:fldChar w:fldCharType="separate"/>
        </w:r>
        <w:r w:rsidRPr="006F551D">
          <w:rPr>
            <w:rFonts w:asciiTheme="majorHAnsi" w:hAnsiTheme="majorHAnsi" w:cstheme="majorHAnsi"/>
            <w:webHidden/>
          </w:rPr>
          <w:t>5</w:t>
        </w:r>
        <w:r w:rsidRPr="006F551D">
          <w:rPr>
            <w:rFonts w:asciiTheme="majorHAnsi" w:hAnsiTheme="majorHAnsi" w:cstheme="majorHAnsi"/>
            <w:webHidden/>
          </w:rPr>
          <w:fldChar w:fldCharType="end"/>
        </w:r>
      </w:hyperlink>
    </w:p>
    <w:p w:rsidR="00087A45" w:rsidRPr="006F551D" w:rsidRDefault="00087A45" w:rsidP="00087A45">
      <w:pPr>
        <w:rPr>
          <w:rFonts w:asciiTheme="majorHAnsi" w:hAnsiTheme="majorHAnsi" w:cstheme="majorHAnsi"/>
        </w:rPr>
      </w:pPr>
    </w:p>
    <w:p w:rsidR="00087A45" w:rsidRPr="006F551D" w:rsidRDefault="00087A45" w:rsidP="00087A45">
      <w:pPr>
        <w:pStyle w:val="Obsah2"/>
        <w:rPr>
          <w:rFonts w:asciiTheme="majorHAnsi" w:eastAsiaTheme="minorEastAsia" w:hAnsiTheme="majorHAnsi"/>
          <w:lang w:eastAsia="sk-SK"/>
        </w:rPr>
      </w:pPr>
      <w:hyperlink w:anchor="_Toc24109581" w:history="1">
        <w:r w:rsidRPr="006F551D">
          <w:rPr>
            <w:rStyle w:val="Hypertextovprepojenie"/>
            <w:rFonts w:asciiTheme="majorHAnsi" w:hAnsiTheme="majorHAnsi"/>
          </w:rPr>
          <w:t>Zlyhania trhu</w:t>
        </w:r>
        <w:r w:rsidRPr="006F551D">
          <w:rPr>
            <w:rFonts w:asciiTheme="majorHAnsi" w:hAnsiTheme="majorHAnsi"/>
            <w:webHidden/>
          </w:rPr>
          <w:tab/>
        </w:r>
        <w:r w:rsidRPr="006F551D">
          <w:rPr>
            <w:rFonts w:asciiTheme="majorHAnsi" w:hAnsiTheme="majorHAnsi"/>
            <w:webHidden/>
          </w:rPr>
          <w:fldChar w:fldCharType="begin"/>
        </w:r>
        <w:r w:rsidRPr="006F551D">
          <w:rPr>
            <w:rFonts w:asciiTheme="majorHAnsi" w:hAnsiTheme="majorHAnsi"/>
            <w:webHidden/>
          </w:rPr>
          <w:instrText xml:space="preserve"> PAGEREF _Toc24109581 \h </w:instrText>
        </w:r>
        <w:r w:rsidRPr="006F551D">
          <w:rPr>
            <w:rFonts w:asciiTheme="majorHAnsi" w:hAnsiTheme="majorHAnsi"/>
            <w:webHidden/>
          </w:rPr>
        </w:r>
        <w:r w:rsidRPr="006F551D">
          <w:rPr>
            <w:rFonts w:asciiTheme="majorHAnsi" w:hAnsiTheme="majorHAnsi"/>
            <w:webHidden/>
          </w:rPr>
          <w:fldChar w:fldCharType="separate"/>
        </w:r>
        <w:r w:rsidRPr="006F551D">
          <w:rPr>
            <w:rFonts w:asciiTheme="majorHAnsi" w:hAnsiTheme="majorHAnsi"/>
            <w:webHidden/>
          </w:rPr>
          <w:t>6</w:t>
        </w:r>
        <w:r w:rsidRPr="006F551D">
          <w:rPr>
            <w:rFonts w:asciiTheme="majorHAnsi" w:hAnsiTheme="majorHAnsi"/>
            <w:webHidden/>
          </w:rPr>
          <w:fldChar w:fldCharType="end"/>
        </w:r>
      </w:hyperlink>
    </w:p>
    <w:p w:rsidR="00087A45" w:rsidRPr="006F551D" w:rsidRDefault="00087A45" w:rsidP="00087A45">
      <w:pPr>
        <w:pStyle w:val="Obsah3"/>
        <w:rPr>
          <w:rFonts w:asciiTheme="majorHAnsi" w:eastAsiaTheme="minorEastAsia" w:hAnsiTheme="majorHAnsi" w:cstheme="majorHAnsi"/>
          <w:lang w:eastAsia="sk-SK"/>
        </w:rPr>
      </w:pPr>
      <w:hyperlink w:anchor="_Toc24109582" w:history="1">
        <w:r w:rsidRPr="006F551D">
          <w:rPr>
            <w:rStyle w:val="Hypertextovprepojenie"/>
            <w:rFonts w:asciiTheme="majorHAnsi" w:hAnsiTheme="majorHAnsi" w:cstheme="majorHAnsi"/>
          </w:rPr>
          <w:t>Nedokonalá konkurencia</w:t>
        </w:r>
        <w:r w:rsidRPr="006F551D">
          <w:rPr>
            <w:rFonts w:asciiTheme="majorHAnsi" w:hAnsiTheme="majorHAnsi" w:cstheme="majorHAnsi"/>
            <w:webHidden/>
          </w:rPr>
          <w:tab/>
        </w:r>
        <w:r w:rsidRPr="006F551D">
          <w:rPr>
            <w:rFonts w:asciiTheme="majorHAnsi" w:hAnsiTheme="majorHAnsi" w:cstheme="majorHAnsi"/>
            <w:webHidden/>
          </w:rPr>
          <w:fldChar w:fldCharType="begin"/>
        </w:r>
        <w:r w:rsidRPr="006F551D">
          <w:rPr>
            <w:rFonts w:asciiTheme="majorHAnsi" w:hAnsiTheme="majorHAnsi" w:cstheme="majorHAnsi"/>
            <w:webHidden/>
          </w:rPr>
          <w:instrText xml:space="preserve"> PAGEREF _Toc24109582 \h </w:instrText>
        </w:r>
        <w:r w:rsidRPr="006F551D">
          <w:rPr>
            <w:rFonts w:asciiTheme="majorHAnsi" w:hAnsiTheme="majorHAnsi" w:cstheme="majorHAnsi"/>
            <w:webHidden/>
          </w:rPr>
        </w:r>
        <w:r w:rsidRPr="006F551D">
          <w:rPr>
            <w:rFonts w:asciiTheme="majorHAnsi" w:hAnsiTheme="majorHAnsi" w:cstheme="majorHAnsi"/>
            <w:webHidden/>
          </w:rPr>
          <w:fldChar w:fldCharType="separate"/>
        </w:r>
        <w:r w:rsidRPr="006F551D">
          <w:rPr>
            <w:rFonts w:asciiTheme="majorHAnsi" w:hAnsiTheme="majorHAnsi" w:cstheme="majorHAnsi"/>
            <w:webHidden/>
          </w:rPr>
          <w:t>6</w:t>
        </w:r>
        <w:r w:rsidRPr="006F551D">
          <w:rPr>
            <w:rFonts w:asciiTheme="majorHAnsi" w:hAnsiTheme="majorHAnsi" w:cstheme="majorHAnsi"/>
            <w:webHidden/>
          </w:rPr>
          <w:fldChar w:fldCharType="end"/>
        </w:r>
      </w:hyperlink>
    </w:p>
    <w:p w:rsidR="00087A45" w:rsidRPr="006F551D" w:rsidRDefault="00087A45" w:rsidP="00087A45">
      <w:pPr>
        <w:pStyle w:val="Obsah4"/>
        <w:tabs>
          <w:tab w:val="right" w:leader="dot" w:pos="9062"/>
        </w:tabs>
        <w:rPr>
          <w:rFonts w:asciiTheme="majorHAnsi" w:hAnsiTheme="majorHAnsi" w:cstheme="majorHAnsi"/>
          <w:noProof/>
          <w:color w:val="0563C1" w:themeColor="hyperlink"/>
          <w:u w:val="single"/>
        </w:rPr>
      </w:pPr>
      <w:hyperlink w:anchor="_Toc24109583" w:history="1">
        <w:r w:rsidRPr="006F551D">
          <w:rPr>
            <w:rStyle w:val="Hypertextovprepojenie"/>
            <w:rFonts w:asciiTheme="majorHAnsi" w:hAnsiTheme="majorHAnsi" w:cstheme="majorHAnsi"/>
            <w:noProof/>
          </w:rPr>
          <w:t>Nástroje konkurencie</w:t>
        </w:r>
        <w:r w:rsidRPr="006F551D">
          <w:rPr>
            <w:rFonts w:asciiTheme="majorHAnsi" w:hAnsiTheme="majorHAnsi" w:cstheme="majorHAnsi"/>
            <w:noProof/>
            <w:webHidden/>
          </w:rPr>
          <w:tab/>
        </w:r>
        <w:r w:rsidRPr="006F551D">
          <w:rPr>
            <w:rFonts w:asciiTheme="majorHAnsi" w:hAnsiTheme="majorHAnsi" w:cstheme="majorHAnsi"/>
            <w:noProof/>
            <w:webHidden/>
          </w:rPr>
          <w:fldChar w:fldCharType="begin"/>
        </w:r>
        <w:r w:rsidRPr="006F551D">
          <w:rPr>
            <w:rFonts w:asciiTheme="majorHAnsi" w:hAnsiTheme="majorHAnsi" w:cstheme="majorHAnsi"/>
            <w:noProof/>
            <w:webHidden/>
          </w:rPr>
          <w:instrText xml:space="preserve"> PAGEREF _Toc24109583 \h </w:instrText>
        </w:r>
        <w:r w:rsidRPr="006F551D">
          <w:rPr>
            <w:rFonts w:asciiTheme="majorHAnsi" w:hAnsiTheme="majorHAnsi" w:cstheme="majorHAnsi"/>
            <w:noProof/>
            <w:webHidden/>
          </w:rPr>
        </w:r>
        <w:r w:rsidRPr="006F551D">
          <w:rPr>
            <w:rFonts w:asciiTheme="majorHAnsi" w:hAnsiTheme="majorHAnsi" w:cstheme="majorHAnsi"/>
            <w:noProof/>
            <w:webHidden/>
          </w:rPr>
          <w:fldChar w:fldCharType="separate"/>
        </w:r>
        <w:r w:rsidRPr="006F551D">
          <w:rPr>
            <w:rFonts w:asciiTheme="majorHAnsi" w:hAnsiTheme="majorHAnsi" w:cstheme="majorHAnsi"/>
            <w:noProof/>
            <w:webHidden/>
          </w:rPr>
          <w:t>7</w:t>
        </w:r>
        <w:r w:rsidRPr="006F551D">
          <w:rPr>
            <w:rFonts w:asciiTheme="majorHAnsi" w:hAnsiTheme="majorHAnsi" w:cstheme="majorHAnsi"/>
            <w:noProof/>
            <w:webHidden/>
          </w:rPr>
          <w:fldChar w:fldCharType="end"/>
        </w:r>
      </w:hyperlink>
    </w:p>
    <w:p w:rsidR="00087A45" w:rsidRPr="006F551D" w:rsidRDefault="00087A45" w:rsidP="00087A45">
      <w:pPr>
        <w:pStyle w:val="Obsah3"/>
        <w:rPr>
          <w:rFonts w:asciiTheme="majorHAnsi" w:eastAsiaTheme="minorEastAsia" w:hAnsiTheme="majorHAnsi" w:cstheme="majorHAnsi"/>
          <w:lang w:eastAsia="sk-SK"/>
        </w:rPr>
      </w:pPr>
      <w:hyperlink w:anchor="_Toc24109584" w:history="1">
        <w:r w:rsidRPr="006F551D">
          <w:rPr>
            <w:rStyle w:val="Hypertextovprepojenie"/>
            <w:rFonts w:asciiTheme="majorHAnsi" w:hAnsiTheme="majorHAnsi" w:cstheme="majorHAnsi"/>
          </w:rPr>
          <w:t>Neschopnosť zabezpečiť verejný statok</w:t>
        </w:r>
        <w:r w:rsidRPr="006F551D">
          <w:rPr>
            <w:rFonts w:asciiTheme="majorHAnsi" w:hAnsiTheme="majorHAnsi" w:cstheme="majorHAnsi"/>
            <w:webHidden/>
          </w:rPr>
          <w:tab/>
        </w:r>
        <w:r w:rsidRPr="006F551D">
          <w:rPr>
            <w:rFonts w:asciiTheme="majorHAnsi" w:hAnsiTheme="majorHAnsi" w:cstheme="majorHAnsi"/>
            <w:webHidden/>
          </w:rPr>
          <w:fldChar w:fldCharType="begin"/>
        </w:r>
        <w:r w:rsidRPr="006F551D">
          <w:rPr>
            <w:rFonts w:asciiTheme="majorHAnsi" w:hAnsiTheme="majorHAnsi" w:cstheme="majorHAnsi"/>
            <w:webHidden/>
          </w:rPr>
          <w:instrText xml:space="preserve"> PAGEREF _Toc24109584 \h </w:instrText>
        </w:r>
        <w:r w:rsidRPr="006F551D">
          <w:rPr>
            <w:rFonts w:asciiTheme="majorHAnsi" w:hAnsiTheme="majorHAnsi" w:cstheme="majorHAnsi"/>
            <w:webHidden/>
          </w:rPr>
        </w:r>
        <w:r w:rsidRPr="006F551D">
          <w:rPr>
            <w:rFonts w:asciiTheme="majorHAnsi" w:hAnsiTheme="majorHAnsi" w:cstheme="majorHAnsi"/>
            <w:webHidden/>
          </w:rPr>
          <w:fldChar w:fldCharType="separate"/>
        </w:r>
        <w:r w:rsidRPr="006F551D">
          <w:rPr>
            <w:rFonts w:asciiTheme="majorHAnsi" w:hAnsiTheme="majorHAnsi" w:cstheme="majorHAnsi"/>
            <w:webHidden/>
          </w:rPr>
          <w:t>7</w:t>
        </w:r>
        <w:r w:rsidRPr="006F551D">
          <w:rPr>
            <w:rFonts w:asciiTheme="majorHAnsi" w:hAnsiTheme="majorHAnsi" w:cstheme="majorHAnsi"/>
            <w:webHidden/>
          </w:rPr>
          <w:fldChar w:fldCharType="end"/>
        </w:r>
      </w:hyperlink>
    </w:p>
    <w:p w:rsidR="00087A45" w:rsidRPr="006F551D" w:rsidRDefault="00087A45" w:rsidP="00087A45">
      <w:pPr>
        <w:pStyle w:val="Obsah3"/>
        <w:rPr>
          <w:rFonts w:asciiTheme="majorHAnsi" w:eastAsiaTheme="minorEastAsia" w:hAnsiTheme="majorHAnsi" w:cstheme="majorHAnsi"/>
          <w:lang w:eastAsia="sk-SK"/>
        </w:rPr>
      </w:pPr>
      <w:hyperlink w:anchor="_Toc24109585" w:history="1">
        <w:r w:rsidRPr="006F551D">
          <w:rPr>
            <w:rStyle w:val="Hypertextovprepojenie"/>
            <w:rFonts w:asciiTheme="majorHAnsi" w:hAnsiTheme="majorHAnsi" w:cstheme="majorHAnsi"/>
          </w:rPr>
          <w:t>Externality</w:t>
        </w:r>
        <w:r w:rsidRPr="006F551D">
          <w:rPr>
            <w:rFonts w:asciiTheme="majorHAnsi" w:hAnsiTheme="majorHAnsi" w:cstheme="majorHAnsi"/>
            <w:webHidden/>
          </w:rPr>
          <w:tab/>
        </w:r>
        <w:r w:rsidRPr="006F551D">
          <w:rPr>
            <w:rFonts w:asciiTheme="majorHAnsi" w:hAnsiTheme="majorHAnsi" w:cstheme="majorHAnsi"/>
            <w:webHidden/>
          </w:rPr>
          <w:fldChar w:fldCharType="begin"/>
        </w:r>
        <w:r w:rsidRPr="006F551D">
          <w:rPr>
            <w:rFonts w:asciiTheme="majorHAnsi" w:hAnsiTheme="majorHAnsi" w:cstheme="majorHAnsi"/>
            <w:webHidden/>
          </w:rPr>
          <w:instrText xml:space="preserve"> PAGEREF _Toc24109585 \h </w:instrText>
        </w:r>
        <w:r w:rsidRPr="006F551D">
          <w:rPr>
            <w:rFonts w:asciiTheme="majorHAnsi" w:hAnsiTheme="majorHAnsi" w:cstheme="majorHAnsi"/>
            <w:webHidden/>
          </w:rPr>
        </w:r>
        <w:r w:rsidRPr="006F551D">
          <w:rPr>
            <w:rFonts w:asciiTheme="majorHAnsi" w:hAnsiTheme="majorHAnsi" w:cstheme="majorHAnsi"/>
            <w:webHidden/>
          </w:rPr>
          <w:fldChar w:fldCharType="separate"/>
        </w:r>
        <w:r w:rsidRPr="006F551D">
          <w:rPr>
            <w:rFonts w:asciiTheme="majorHAnsi" w:hAnsiTheme="majorHAnsi" w:cstheme="majorHAnsi"/>
            <w:webHidden/>
          </w:rPr>
          <w:t>7</w:t>
        </w:r>
        <w:r w:rsidRPr="006F551D">
          <w:rPr>
            <w:rFonts w:asciiTheme="majorHAnsi" w:hAnsiTheme="majorHAnsi" w:cstheme="majorHAnsi"/>
            <w:webHidden/>
          </w:rPr>
          <w:fldChar w:fldCharType="end"/>
        </w:r>
      </w:hyperlink>
    </w:p>
    <w:p w:rsidR="00087A45" w:rsidRPr="006F551D" w:rsidRDefault="00087A45" w:rsidP="00087A45">
      <w:pPr>
        <w:pStyle w:val="Obsah3"/>
        <w:rPr>
          <w:rStyle w:val="Hypertextovprepojenie"/>
          <w:rFonts w:asciiTheme="majorHAnsi" w:hAnsiTheme="majorHAnsi" w:cstheme="majorHAnsi"/>
        </w:rPr>
      </w:pPr>
      <w:hyperlink w:anchor="_Toc24109586" w:history="1">
        <w:r w:rsidRPr="006F551D">
          <w:rPr>
            <w:rStyle w:val="Hypertextovprepojenie"/>
            <w:rFonts w:asciiTheme="majorHAnsi" w:hAnsiTheme="majorHAnsi" w:cstheme="majorHAnsi"/>
          </w:rPr>
          <w:t>Nerovnomerná distribúcia informácií</w:t>
        </w:r>
        <w:r w:rsidRPr="006F551D">
          <w:rPr>
            <w:rFonts w:asciiTheme="majorHAnsi" w:hAnsiTheme="majorHAnsi" w:cstheme="majorHAnsi"/>
            <w:webHidden/>
          </w:rPr>
          <w:tab/>
        </w:r>
        <w:r w:rsidRPr="006F551D">
          <w:rPr>
            <w:rFonts w:asciiTheme="majorHAnsi" w:hAnsiTheme="majorHAnsi" w:cstheme="majorHAnsi"/>
            <w:webHidden/>
          </w:rPr>
          <w:fldChar w:fldCharType="begin"/>
        </w:r>
        <w:r w:rsidRPr="006F551D">
          <w:rPr>
            <w:rFonts w:asciiTheme="majorHAnsi" w:hAnsiTheme="majorHAnsi" w:cstheme="majorHAnsi"/>
            <w:webHidden/>
          </w:rPr>
          <w:instrText xml:space="preserve"> PAGEREF _Toc24109586 \h </w:instrText>
        </w:r>
        <w:r w:rsidRPr="006F551D">
          <w:rPr>
            <w:rFonts w:asciiTheme="majorHAnsi" w:hAnsiTheme="majorHAnsi" w:cstheme="majorHAnsi"/>
            <w:webHidden/>
          </w:rPr>
        </w:r>
        <w:r w:rsidRPr="006F551D">
          <w:rPr>
            <w:rFonts w:asciiTheme="majorHAnsi" w:hAnsiTheme="majorHAnsi" w:cstheme="majorHAnsi"/>
            <w:webHidden/>
          </w:rPr>
          <w:fldChar w:fldCharType="separate"/>
        </w:r>
        <w:r w:rsidRPr="006F551D">
          <w:rPr>
            <w:rFonts w:asciiTheme="majorHAnsi" w:hAnsiTheme="majorHAnsi" w:cstheme="majorHAnsi"/>
            <w:webHidden/>
          </w:rPr>
          <w:t>7</w:t>
        </w:r>
        <w:r w:rsidRPr="006F551D">
          <w:rPr>
            <w:rFonts w:asciiTheme="majorHAnsi" w:hAnsiTheme="majorHAnsi" w:cstheme="majorHAnsi"/>
            <w:webHidden/>
          </w:rPr>
          <w:fldChar w:fldCharType="end"/>
        </w:r>
      </w:hyperlink>
    </w:p>
    <w:p w:rsidR="00087A45" w:rsidRPr="006F551D" w:rsidRDefault="00087A45" w:rsidP="00087A45">
      <w:pPr>
        <w:rPr>
          <w:rFonts w:asciiTheme="majorHAnsi" w:hAnsiTheme="majorHAnsi" w:cstheme="majorHAnsi"/>
        </w:rPr>
      </w:pPr>
    </w:p>
    <w:p w:rsidR="00087A45" w:rsidRPr="006F551D" w:rsidRDefault="00087A45" w:rsidP="00087A45">
      <w:pPr>
        <w:pStyle w:val="Obsah2"/>
        <w:rPr>
          <w:rStyle w:val="Hypertextovprepojenie"/>
          <w:rFonts w:asciiTheme="majorHAnsi" w:hAnsiTheme="majorHAnsi"/>
        </w:rPr>
      </w:pPr>
      <w:hyperlink w:anchor="_Toc24109587" w:history="1">
        <w:r w:rsidRPr="006F551D">
          <w:rPr>
            <w:rStyle w:val="Hypertextovprepojenie"/>
            <w:rFonts w:asciiTheme="majorHAnsi" w:hAnsiTheme="majorHAnsi"/>
          </w:rPr>
          <w:t>Teória verejnej voľby</w:t>
        </w:r>
        <w:r w:rsidRPr="006F551D">
          <w:rPr>
            <w:rFonts w:asciiTheme="majorHAnsi" w:hAnsiTheme="majorHAnsi"/>
            <w:webHidden/>
          </w:rPr>
          <w:tab/>
        </w:r>
        <w:r w:rsidRPr="006F551D">
          <w:rPr>
            <w:rFonts w:asciiTheme="majorHAnsi" w:hAnsiTheme="majorHAnsi"/>
            <w:webHidden/>
          </w:rPr>
          <w:fldChar w:fldCharType="begin"/>
        </w:r>
        <w:r w:rsidRPr="006F551D">
          <w:rPr>
            <w:rFonts w:asciiTheme="majorHAnsi" w:hAnsiTheme="majorHAnsi"/>
            <w:webHidden/>
          </w:rPr>
          <w:instrText xml:space="preserve"> PAGEREF _Toc24109587 \h </w:instrText>
        </w:r>
        <w:r w:rsidRPr="006F551D">
          <w:rPr>
            <w:rFonts w:asciiTheme="majorHAnsi" w:hAnsiTheme="majorHAnsi"/>
            <w:webHidden/>
          </w:rPr>
        </w:r>
        <w:r w:rsidRPr="006F551D">
          <w:rPr>
            <w:rFonts w:asciiTheme="majorHAnsi" w:hAnsiTheme="majorHAnsi"/>
            <w:webHidden/>
          </w:rPr>
          <w:fldChar w:fldCharType="separate"/>
        </w:r>
        <w:r w:rsidRPr="006F551D">
          <w:rPr>
            <w:rFonts w:asciiTheme="majorHAnsi" w:hAnsiTheme="majorHAnsi"/>
            <w:webHidden/>
          </w:rPr>
          <w:t>8</w:t>
        </w:r>
        <w:r w:rsidRPr="006F551D">
          <w:rPr>
            <w:rFonts w:asciiTheme="majorHAnsi" w:hAnsiTheme="majorHAnsi"/>
            <w:webHidden/>
          </w:rPr>
          <w:fldChar w:fldCharType="end"/>
        </w:r>
      </w:hyperlink>
    </w:p>
    <w:p w:rsidR="00087A45" w:rsidRPr="006F551D" w:rsidRDefault="00087A45" w:rsidP="00087A45">
      <w:pPr>
        <w:rPr>
          <w:rFonts w:asciiTheme="majorHAnsi" w:hAnsiTheme="majorHAnsi" w:cstheme="majorHAnsi"/>
        </w:rPr>
      </w:pPr>
    </w:p>
    <w:p w:rsidR="00087A45" w:rsidRPr="006F551D" w:rsidRDefault="00087A45">
      <w:pPr>
        <w:pStyle w:val="Obsah1"/>
        <w:rPr>
          <w:rFonts w:asciiTheme="majorHAnsi" w:eastAsiaTheme="minorEastAsia" w:hAnsiTheme="majorHAnsi" w:cstheme="majorHAnsi"/>
          <w:lang w:eastAsia="sk-SK"/>
        </w:rPr>
      </w:pPr>
      <w:hyperlink w:anchor="_Toc24109588" w:history="1">
        <w:r w:rsidRPr="006F551D">
          <w:rPr>
            <w:rStyle w:val="Hypertextovprepojenie"/>
            <w:rFonts w:asciiTheme="majorHAnsi" w:hAnsiTheme="majorHAnsi" w:cstheme="majorHAnsi"/>
            <w:b/>
            <w:bCs/>
          </w:rPr>
          <w:t>Zoznam pojmov</w:t>
        </w:r>
        <w:r w:rsidRPr="006F551D">
          <w:rPr>
            <w:rFonts w:asciiTheme="majorHAnsi" w:hAnsiTheme="majorHAnsi" w:cstheme="majorHAnsi"/>
            <w:webHidden/>
          </w:rPr>
          <w:tab/>
        </w:r>
        <w:r w:rsidRPr="006F551D">
          <w:rPr>
            <w:rFonts w:asciiTheme="majorHAnsi" w:hAnsiTheme="majorHAnsi" w:cstheme="majorHAnsi"/>
            <w:webHidden/>
          </w:rPr>
          <w:fldChar w:fldCharType="begin"/>
        </w:r>
        <w:r w:rsidRPr="006F551D">
          <w:rPr>
            <w:rFonts w:asciiTheme="majorHAnsi" w:hAnsiTheme="majorHAnsi" w:cstheme="majorHAnsi"/>
            <w:webHidden/>
          </w:rPr>
          <w:instrText xml:space="preserve"> PAGEREF _Toc24109588 \h </w:instrText>
        </w:r>
        <w:r w:rsidRPr="006F551D">
          <w:rPr>
            <w:rFonts w:asciiTheme="majorHAnsi" w:hAnsiTheme="majorHAnsi" w:cstheme="majorHAnsi"/>
            <w:webHidden/>
          </w:rPr>
        </w:r>
        <w:r w:rsidRPr="006F551D">
          <w:rPr>
            <w:rFonts w:asciiTheme="majorHAnsi" w:hAnsiTheme="majorHAnsi" w:cstheme="majorHAnsi"/>
            <w:webHidden/>
          </w:rPr>
          <w:fldChar w:fldCharType="separate"/>
        </w:r>
        <w:r w:rsidRPr="006F551D">
          <w:rPr>
            <w:rFonts w:asciiTheme="majorHAnsi" w:hAnsiTheme="majorHAnsi" w:cstheme="majorHAnsi"/>
            <w:webHidden/>
          </w:rPr>
          <w:t>9</w:t>
        </w:r>
        <w:r w:rsidRPr="006F551D">
          <w:rPr>
            <w:rFonts w:asciiTheme="majorHAnsi" w:hAnsiTheme="majorHAnsi" w:cstheme="majorHAnsi"/>
            <w:webHidden/>
          </w:rPr>
          <w:fldChar w:fldCharType="end"/>
        </w:r>
      </w:hyperlink>
    </w:p>
    <w:p w:rsidR="003F786B" w:rsidRPr="006F551D" w:rsidRDefault="00DF391C" w:rsidP="00DF391C">
      <w:pPr>
        <w:pStyle w:val="Obsah1"/>
        <w:rPr>
          <w:rFonts w:asciiTheme="majorHAnsi" w:eastAsiaTheme="minorEastAsia" w:hAnsiTheme="majorHAnsi" w:cstheme="majorHAnsi"/>
          <w:lang w:eastAsia="sk-SK"/>
        </w:rPr>
      </w:pPr>
      <w:r w:rsidRPr="006F551D">
        <w:rPr>
          <w:rFonts w:asciiTheme="majorHAnsi" w:hAnsiTheme="majorHAnsi" w:cstheme="majorHAnsi"/>
        </w:rPr>
        <w:fldChar w:fldCharType="end"/>
      </w:r>
      <w:r w:rsidR="003F786B" w:rsidRPr="006F551D">
        <w:rPr>
          <w:rFonts w:asciiTheme="majorHAnsi" w:hAnsiTheme="majorHAnsi" w:cstheme="majorHAnsi"/>
        </w:rPr>
        <w:br w:type="page"/>
      </w:r>
    </w:p>
    <w:p w:rsidR="00F42F00" w:rsidRPr="006F551D" w:rsidRDefault="00EC6CB3" w:rsidP="0066038E">
      <w:pPr>
        <w:pStyle w:val="Nadpis1"/>
        <w:jc w:val="both"/>
        <w:rPr>
          <w:rFonts w:cstheme="majorHAnsi"/>
          <w:b/>
          <w:bCs/>
          <w:color w:val="000000" w:themeColor="text1"/>
        </w:rPr>
      </w:pPr>
      <w:bookmarkStart w:id="0" w:name="_Toc21676397"/>
      <w:bookmarkStart w:id="1" w:name="_Toc24109568"/>
      <w:r w:rsidRPr="006F551D">
        <w:rPr>
          <w:rFonts w:cstheme="majorHAnsi"/>
          <w:b/>
          <w:bCs/>
          <w:color w:val="000000" w:themeColor="text1"/>
        </w:rPr>
        <w:t>Ekonómia</w:t>
      </w:r>
      <w:bookmarkEnd w:id="0"/>
      <w:bookmarkEnd w:id="1"/>
      <w:r w:rsidR="003110D5" w:rsidRPr="006F551D">
        <w:rPr>
          <w:rFonts w:cstheme="majorHAnsi"/>
          <w:b/>
          <w:bCs/>
          <w:color w:val="000000" w:themeColor="text1"/>
        </w:rPr>
        <w:t xml:space="preserve"> </w:t>
      </w:r>
    </w:p>
    <w:p w:rsidR="0066038E" w:rsidRPr="006F551D" w:rsidRDefault="0066038E" w:rsidP="002E090F">
      <w:pPr>
        <w:spacing w:after="0"/>
        <w:rPr>
          <w:rFonts w:asciiTheme="majorHAnsi" w:hAnsiTheme="majorHAnsi" w:cstheme="majorHAnsi"/>
          <w:color w:val="000000" w:themeColor="text1"/>
        </w:rPr>
      </w:pPr>
    </w:p>
    <w:p w:rsidR="003110D5" w:rsidRPr="006F551D" w:rsidRDefault="003110D5" w:rsidP="0066038E">
      <w:pPr>
        <w:jc w:val="both"/>
        <w:rPr>
          <w:rFonts w:asciiTheme="majorHAnsi" w:hAnsiTheme="majorHAnsi" w:cstheme="majorHAnsi"/>
          <w:color w:val="000000" w:themeColor="text1"/>
        </w:rPr>
      </w:pPr>
      <w:r w:rsidRPr="006F551D">
        <w:rPr>
          <w:rFonts w:asciiTheme="majorHAnsi" w:hAnsiTheme="majorHAnsi" w:cstheme="majorHAnsi"/>
          <w:color w:val="000000" w:themeColor="text1"/>
        </w:rPr>
        <w:t>Je to veda o tom ako spoločnosť využíva vzácne (alebo aj obmedzené) zdroje na výrobu užitočných</w:t>
      </w:r>
      <w:r w:rsidR="00DE1DB8" w:rsidRPr="006F551D">
        <w:rPr>
          <w:rFonts w:asciiTheme="majorHAnsi" w:hAnsiTheme="majorHAnsi" w:cstheme="majorHAnsi"/>
          <w:color w:val="000000" w:themeColor="text1"/>
        </w:rPr>
        <w:t xml:space="preserve"> (uspokojujúce potrebu subjektov)</w:t>
      </w:r>
      <w:r w:rsidRPr="006F551D">
        <w:rPr>
          <w:rFonts w:asciiTheme="majorHAnsi" w:hAnsiTheme="majorHAnsi" w:cstheme="majorHAnsi"/>
          <w:color w:val="000000" w:themeColor="text1"/>
        </w:rPr>
        <w:t xml:space="preserve"> statkov a ako ich rozdeľuje medzi jednotlivé subjekty trhu</w:t>
      </w:r>
      <w:r w:rsidR="00DE1DB8" w:rsidRPr="006F551D">
        <w:rPr>
          <w:rFonts w:asciiTheme="majorHAnsi" w:hAnsiTheme="majorHAnsi" w:cstheme="majorHAnsi"/>
          <w:color w:val="000000" w:themeColor="text1"/>
        </w:rPr>
        <w:t xml:space="preserve"> (domácnosť, firma, štát)</w:t>
      </w:r>
      <w:r w:rsidRPr="006F551D">
        <w:rPr>
          <w:rFonts w:asciiTheme="majorHAnsi" w:hAnsiTheme="majorHAnsi" w:cstheme="majorHAnsi"/>
          <w:color w:val="000000" w:themeColor="text1"/>
        </w:rPr>
        <w:t xml:space="preserve">. </w:t>
      </w:r>
    </w:p>
    <w:p w:rsidR="00885C77" w:rsidRPr="006F551D" w:rsidRDefault="00885C77" w:rsidP="00885C77">
      <w:pPr>
        <w:pStyle w:val="Odsekzoznamu"/>
        <w:numPr>
          <w:ilvl w:val="0"/>
          <w:numId w:val="14"/>
        </w:numPr>
        <w:jc w:val="both"/>
        <w:rPr>
          <w:rFonts w:asciiTheme="majorHAnsi" w:hAnsiTheme="majorHAnsi" w:cstheme="majorHAnsi"/>
          <w:color w:val="000000" w:themeColor="text1"/>
        </w:rPr>
      </w:pPr>
      <w:r w:rsidRPr="006F551D">
        <w:rPr>
          <w:rFonts w:asciiTheme="majorHAnsi" w:hAnsiTheme="majorHAnsi" w:cstheme="majorHAnsi"/>
          <w:color w:val="000000" w:themeColor="text1"/>
          <w:u w:val="single"/>
        </w:rPr>
        <w:t>makroekonómia</w:t>
      </w:r>
      <w:r w:rsidR="006249F1" w:rsidRPr="006F551D">
        <w:rPr>
          <w:rFonts w:asciiTheme="majorHAnsi" w:hAnsiTheme="majorHAnsi" w:cstheme="majorHAnsi"/>
          <w:color w:val="000000" w:themeColor="text1"/>
          <w:u w:val="single"/>
        </w:rPr>
        <w:fldChar w:fldCharType="begin"/>
      </w:r>
      <w:r w:rsidR="006249F1" w:rsidRPr="006F551D">
        <w:rPr>
          <w:rFonts w:asciiTheme="majorHAnsi" w:hAnsiTheme="majorHAnsi" w:cstheme="majorHAnsi"/>
        </w:rPr>
        <w:instrText xml:space="preserve"> XE "</w:instrText>
      </w:r>
      <w:r w:rsidR="006249F1" w:rsidRPr="006F551D">
        <w:rPr>
          <w:rFonts w:asciiTheme="majorHAnsi" w:hAnsiTheme="majorHAnsi" w:cstheme="majorHAnsi"/>
          <w:color w:val="000000" w:themeColor="text1"/>
        </w:rPr>
        <w:instrText>makroekonómia</w:instrText>
      </w:r>
      <w:r w:rsidR="006249F1" w:rsidRPr="006F551D">
        <w:rPr>
          <w:rFonts w:asciiTheme="majorHAnsi" w:hAnsiTheme="majorHAnsi" w:cstheme="majorHAnsi"/>
        </w:rPr>
        <w:instrText xml:space="preserve">" </w:instrText>
      </w:r>
      <w:r w:rsidR="006249F1" w:rsidRPr="006F551D">
        <w:rPr>
          <w:rFonts w:asciiTheme="majorHAnsi" w:hAnsiTheme="majorHAnsi" w:cstheme="majorHAnsi"/>
          <w:color w:val="000000" w:themeColor="text1"/>
          <w:u w:val="single"/>
        </w:rPr>
        <w:fldChar w:fldCharType="end"/>
      </w:r>
      <w:r w:rsidRPr="006F551D">
        <w:rPr>
          <w:rFonts w:asciiTheme="majorHAnsi" w:hAnsiTheme="majorHAnsi" w:cstheme="majorHAnsi"/>
          <w:color w:val="000000" w:themeColor="text1"/>
        </w:rPr>
        <w:t xml:space="preserve"> - skúma fungovanie ekonomiky ako celku, zaoberá sa tzv. agregátnymi (súhrnnými) veličinami ako je inflácia, nezamestnanosť, menová a fiškálna (rozpočtová) politika štátov, ekonomický rast.</w:t>
      </w:r>
    </w:p>
    <w:p w:rsidR="00885C77" w:rsidRPr="006F551D" w:rsidRDefault="00885C77" w:rsidP="00885C77">
      <w:pPr>
        <w:pStyle w:val="Odsekzoznamu"/>
        <w:jc w:val="both"/>
        <w:rPr>
          <w:rFonts w:asciiTheme="majorHAnsi" w:hAnsiTheme="majorHAnsi" w:cstheme="majorHAnsi"/>
          <w:color w:val="000000" w:themeColor="text1"/>
        </w:rPr>
      </w:pPr>
    </w:p>
    <w:p w:rsidR="00885C77" w:rsidRPr="006F551D" w:rsidRDefault="00885C77" w:rsidP="00885C77">
      <w:pPr>
        <w:pStyle w:val="Odsekzoznamu"/>
        <w:numPr>
          <w:ilvl w:val="0"/>
          <w:numId w:val="14"/>
        </w:numPr>
        <w:jc w:val="both"/>
        <w:rPr>
          <w:rFonts w:asciiTheme="majorHAnsi" w:hAnsiTheme="majorHAnsi" w:cstheme="majorHAnsi"/>
          <w:color w:val="000000" w:themeColor="text1"/>
        </w:rPr>
      </w:pPr>
      <w:r w:rsidRPr="006F551D">
        <w:rPr>
          <w:rFonts w:asciiTheme="majorHAnsi" w:hAnsiTheme="majorHAnsi" w:cstheme="majorHAnsi"/>
          <w:color w:val="000000" w:themeColor="text1"/>
          <w:u w:val="single"/>
        </w:rPr>
        <w:t>mikroekonómia</w:t>
      </w:r>
      <w:r w:rsidR="006249F1" w:rsidRPr="006F551D">
        <w:rPr>
          <w:rFonts w:asciiTheme="majorHAnsi" w:hAnsiTheme="majorHAnsi" w:cstheme="majorHAnsi"/>
          <w:color w:val="000000" w:themeColor="text1"/>
          <w:u w:val="single"/>
        </w:rPr>
        <w:fldChar w:fldCharType="begin"/>
      </w:r>
      <w:r w:rsidR="006249F1" w:rsidRPr="006F551D">
        <w:rPr>
          <w:rFonts w:asciiTheme="majorHAnsi" w:hAnsiTheme="majorHAnsi" w:cstheme="majorHAnsi"/>
        </w:rPr>
        <w:instrText xml:space="preserve"> XE "</w:instrText>
      </w:r>
      <w:r w:rsidR="006249F1" w:rsidRPr="006F551D">
        <w:rPr>
          <w:rFonts w:asciiTheme="majorHAnsi" w:hAnsiTheme="majorHAnsi" w:cstheme="majorHAnsi"/>
          <w:color w:val="000000" w:themeColor="text1"/>
        </w:rPr>
        <w:instrText>mikroekonómia</w:instrText>
      </w:r>
      <w:r w:rsidR="006249F1" w:rsidRPr="006F551D">
        <w:rPr>
          <w:rFonts w:asciiTheme="majorHAnsi" w:hAnsiTheme="majorHAnsi" w:cstheme="majorHAnsi"/>
        </w:rPr>
        <w:instrText xml:space="preserve">" </w:instrText>
      </w:r>
      <w:r w:rsidR="006249F1" w:rsidRPr="006F551D">
        <w:rPr>
          <w:rFonts w:asciiTheme="majorHAnsi" w:hAnsiTheme="majorHAnsi" w:cstheme="majorHAnsi"/>
          <w:color w:val="000000" w:themeColor="text1"/>
          <w:u w:val="single"/>
        </w:rPr>
        <w:fldChar w:fldCharType="end"/>
      </w:r>
      <w:r w:rsidRPr="006F551D">
        <w:rPr>
          <w:rFonts w:asciiTheme="majorHAnsi" w:hAnsiTheme="majorHAnsi" w:cstheme="majorHAnsi"/>
          <w:color w:val="000000" w:themeColor="text1"/>
        </w:rPr>
        <w:t xml:space="preserve"> - skúma správanie sa jednotlivých ekonomických subjektov (predovšetkým firiem a jednotlivcov, resp. domácností), skúma situácie optimálne pre jednotlivé subjekty a rovnováhu na konkrétnych trhoch.</w:t>
      </w:r>
    </w:p>
    <w:p w:rsidR="003110D5" w:rsidRPr="006F551D" w:rsidRDefault="003110D5" w:rsidP="0066038E">
      <w:pPr>
        <w:jc w:val="both"/>
        <w:rPr>
          <w:rFonts w:asciiTheme="majorHAnsi" w:hAnsiTheme="majorHAnsi" w:cstheme="majorHAnsi"/>
          <w:color w:val="000000" w:themeColor="text1"/>
        </w:rPr>
      </w:pPr>
      <w:r w:rsidRPr="006F551D">
        <w:rPr>
          <w:rFonts w:asciiTheme="majorHAnsi" w:hAnsiTheme="majorHAnsi" w:cstheme="majorHAnsi"/>
          <w:color w:val="000000" w:themeColor="text1"/>
          <w:u w:val="single"/>
        </w:rPr>
        <w:t>Zdroje na výrobu statkov sú</w:t>
      </w:r>
      <w:r w:rsidRPr="006F551D">
        <w:rPr>
          <w:rFonts w:asciiTheme="majorHAnsi" w:hAnsiTheme="majorHAnsi" w:cstheme="majorHAnsi"/>
          <w:color w:val="000000" w:themeColor="text1"/>
        </w:rPr>
        <w:t xml:space="preserve"> :</w:t>
      </w:r>
    </w:p>
    <w:p w:rsidR="003110D5" w:rsidRPr="006F551D" w:rsidRDefault="003110D5" w:rsidP="0066038E">
      <w:pPr>
        <w:pStyle w:val="Odsekzoznamu"/>
        <w:numPr>
          <w:ilvl w:val="0"/>
          <w:numId w:val="11"/>
        </w:numPr>
        <w:jc w:val="both"/>
        <w:rPr>
          <w:rFonts w:asciiTheme="majorHAnsi" w:hAnsiTheme="majorHAnsi" w:cstheme="majorHAnsi"/>
          <w:color w:val="000000" w:themeColor="text1"/>
        </w:rPr>
      </w:pPr>
      <w:r w:rsidRPr="006F551D">
        <w:rPr>
          <w:rFonts w:asciiTheme="majorHAnsi" w:hAnsiTheme="majorHAnsi" w:cstheme="majorHAnsi"/>
          <w:color w:val="000000" w:themeColor="text1"/>
        </w:rPr>
        <w:t>pôda</w:t>
      </w:r>
    </w:p>
    <w:p w:rsidR="003110D5" w:rsidRPr="006F551D" w:rsidRDefault="003110D5" w:rsidP="0066038E">
      <w:pPr>
        <w:pStyle w:val="Odsekzoznamu"/>
        <w:numPr>
          <w:ilvl w:val="0"/>
          <w:numId w:val="11"/>
        </w:numPr>
        <w:jc w:val="both"/>
        <w:rPr>
          <w:rFonts w:asciiTheme="majorHAnsi" w:hAnsiTheme="majorHAnsi" w:cstheme="majorHAnsi"/>
          <w:color w:val="000000" w:themeColor="text1"/>
        </w:rPr>
      </w:pPr>
      <w:r w:rsidRPr="006F551D">
        <w:rPr>
          <w:rFonts w:asciiTheme="majorHAnsi" w:hAnsiTheme="majorHAnsi" w:cstheme="majorHAnsi"/>
          <w:color w:val="000000" w:themeColor="text1"/>
        </w:rPr>
        <w:t>práca</w:t>
      </w:r>
    </w:p>
    <w:p w:rsidR="003110D5" w:rsidRPr="006F551D" w:rsidRDefault="003110D5" w:rsidP="0066038E">
      <w:pPr>
        <w:pStyle w:val="Odsekzoznamu"/>
        <w:numPr>
          <w:ilvl w:val="0"/>
          <w:numId w:val="11"/>
        </w:numPr>
        <w:jc w:val="both"/>
        <w:rPr>
          <w:rFonts w:asciiTheme="majorHAnsi" w:hAnsiTheme="majorHAnsi" w:cstheme="majorHAnsi"/>
          <w:color w:val="000000" w:themeColor="text1"/>
        </w:rPr>
      </w:pPr>
      <w:r w:rsidRPr="006F551D">
        <w:rPr>
          <w:rFonts w:asciiTheme="majorHAnsi" w:hAnsiTheme="majorHAnsi" w:cstheme="majorHAnsi"/>
          <w:color w:val="000000" w:themeColor="text1"/>
        </w:rPr>
        <w:t>kapitál</w:t>
      </w:r>
    </w:p>
    <w:p w:rsidR="00DE1DB8" w:rsidRPr="006F551D" w:rsidRDefault="00DE1DB8" w:rsidP="0066038E">
      <w:pPr>
        <w:jc w:val="both"/>
        <w:rPr>
          <w:rFonts w:asciiTheme="majorHAnsi" w:hAnsiTheme="majorHAnsi" w:cstheme="majorHAnsi"/>
          <w:color w:val="000000" w:themeColor="text1"/>
        </w:rPr>
      </w:pPr>
      <w:r w:rsidRPr="006F551D">
        <w:rPr>
          <w:rFonts w:asciiTheme="majorHAnsi" w:hAnsiTheme="majorHAnsi" w:cstheme="majorHAnsi"/>
          <w:color w:val="000000" w:themeColor="text1"/>
          <w:u w:val="single"/>
        </w:rPr>
        <w:t xml:space="preserve">Základné otázky </w:t>
      </w:r>
      <w:r w:rsidR="0066038E" w:rsidRPr="006F551D">
        <w:rPr>
          <w:rFonts w:asciiTheme="majorHAnsi" w:hAnsiTheme="majorHAnsi" w:cstheme="majorHAnsi"/>
          <w:color w:val="000000" w:themeColor="text1"/>
          <w:u w:val="single"/>
        </w:rPr>
        <w:t>ekonómie</w:t>
      </w:r>
      <w:r w:rsidR="0066038E" w:rsidRPr="006F551D">
        <w:rPr>
          <w:rFonts w:asciiTheme="majorHAnsi" w:hAnsiTheme="majorHAnsi" w:cstheme="majorHAnsi"/>
          <w:color w:val="000000" w:themeColor="text1"/>
        </w:rPr>
        <w:t xml:space="preserve"> </w:t>
      </w:r>
      <w:r w:rsidRPr="006F551D">
        <w:rPr>
          <w:rFonts w:asciiTheme="majorHAnsi" w:hAnsiTheme="majorHAnsi" w:cstheme="majorHAnsi"/>
          <w:color w:val="000000" w:themeColor="text1"/>
        </w:rPr>
        <w:t>:</w:t>
      </w:r>
    </w:p>
    <w:p w:rsidR="00DE1DB8" w:rsidRPr="006F551D" w:rsidRDefault="00DE1DB8" w:rsidP="0066038E">
      <w:pPr>
        <w:pStyle w:val="Odsekzoznamu"/>
        <w:numPr>
          <w:ilvl w:val="0"/>
          <w:numId w:val="11"/>
        </w:numPr>
        <w:jc w:val="both"/>
        <w:rPr>
          <w:rFonts w:asciiTheme="majorHAnsi" w:hAnsiTheme="majorHAnsi" w:cstheme="majorHAnsi"/>
          <w:color w:val="000000" w:themeColor="text1"/>
        </w:rPr>
      </w:pPr>
      <w:r w:rsidRPr="006F551D">
        <w:rPr>
          <w:rFonts w:asciiTheme="majorHAnsi" w:hAnsiTheme="majorHAnsi" w:cstheme="majorHAnsi"/>
          <w:color w:val="000000" w:themeColor="text1"/>
        </w:rPr>
        <w:t>čo vyrábať</w:t>
      </w:r>
    </w:p>
    <w:p w:rsidR="00DE1DB8" w:rsidRPr="006F551D" w:rsidRDefault="00DE1DB8" w:rsidP="002E090F">
      <w:pPr>
        <w:pStyle w:val="Odsekzoznamu"/>
        <w:numPr>
          <w:ilvl w:val="0"/>
          <w:numId w:val="11"/>
        </w:numPr>
        <w:jc w:val="both"/>
        <w:rPr>
          <w:rFonts w:asciiTheme="majorHAnsi" w:hAnsiTheme="majorHAnsi" w:cstheme="majorHAnsi"/>
          <w:color w:val="000000" w:themeColor="text1"/>
        </w:rPr>
      </w:pPr>
      <w:r w:rsidRPr="006F551D">
        <w:rPr>
          <w:rFonts w:asciiTheme="majorHAnsi" w:hAnsiTheme="majorHAnsi" w:cstheme="majorHAnsi"/>
          <w:color w:val="000000" w:themeColor="text1"/>
        </w:rPr>
        <w:t>ako vyrábať</w:t>
      </w:r>
    </w:p>
    <w:p w:rsidR="00DE1DB8" w:rsidRPr="006F551D" w:rsidRDefault="00DE1DB8" w:rsidP="002E090F">
      <w:pPr>
        <w:pStyle w:val="Odsekzoznamu"/>
        <w:numPr>
          <w:ilvl w:val="0"/>
          <w:numId w:val="11"/>
        </w:numPr>
        <w:jc w:val="both"/>
        <w:rPr>
          <w:rFonts w:asciiTheme="majorHAnsi" w:hAnsiTheme="majorHAnsi" w:cstheme="majorHAnsi"/>
          <w:color w:val="000000" w:themeColor="text1"/>
        </w:rPr>
      </w:pPr>
      <w:r w:rsidRPr="006F551D">
        <w:rPr>
          <w:rFonts w:asciiTheme="majorHAnsi" w:hAnsiTheme="majorHAnsi" w:cstheme="majorHAnsi"/>
          <w:color w:val="000000" w:themeColor="text1"/>
        </w:rPr>
        <w:t>pre koho vyrábať</w:t>
      </w:r>
    </w:p>
    <w:p w:rsidR="00885C77" w:rsidRPr="006F551D" w:rsidRDefault="00885C77" w:rsidP="00885C77">
      <w:pPr>
        <w:jc w:val="both"/>
        <w:rPr>
          <w:rFonts w:asciiTheme="majorHAnsi" w:hAnsiTheme="majorHAnsi" w:cstheme="majorHAnsi"/>
          <w:color w:val="000000" w:themeColor="text1"/>
        </w:rPr>
      </w:pPr>
    </w:p>
    <w:p w:rsidR="003110D5" w:rsidRPr="006F551D" w:rsidRDefault="00EC6CB3" w:rsidP="002E090F">
      <w:pPr>
        <w:pStyle w:val="Nadpis2"/>
        <w:jc w:val="both"/>
        <w:rPr>
          <w:rFonts w:cstheme="majorHAnsi"/>
          <w:b/>
          <w:bCs/>
          <w:color w:val="000000" w:themeColor="text1"/>
          <w:u w:val="single"/>
        </w:rPr>
      </w:pPr>
      <w:bookmarkStart w:id="2" w:name="_Toc21676398"/>
      <w:bookmarkStart w:id="3" w:name="_Toc24109569"/>
      <w:r w:rsidRPr="006F551D">
        <w:rPr>
          <w:rFonts w:cstheme="majorHAnsi"/>
          <w:b/>
          <w:bCs/>
          <w:color w:val="000000" w:themeColor="text1"/>
          <w:u w:val="single"/>
        </w:rPr>
        <w:t>Ekonomika</w:t>
      </w:r>
      <w:bookmarkEnd w:id="2"/>
      <w:bookmarkEnd w:id="3"/>
    </w:p>
    <w:p w:rsidR="0066038E" w:rsidRPr="006F551D" w:rsidRDefault="0066038E" w:rsidP="002E090F">
      <w:pPr>
        <w:spacing w:before="240"/>
        <w:jc w:val="both"/>
        <w:rPr>
          <w:rFonts w:asciiTheme="majorHAnsi" w:hAnsiTheme="majorHAnsi" w:cstheme="majorHAnsi"/>
          <w:color w:val="000000" w:themeColor="text1"/>
        </w:rPr>
      </w:pPr>
      <w:r w:rsidRPr="006F551D">
        <w:rPr>
          <w:rFonts w:asciiTheme="majorHAnsi" w:hAnsiTheme="majorHAnsi" w:cstheme="majorHAnsi"/>
          <w:color w:val="000000" w:themeColor="text1"/>
        </w:rPr>
        <w:t>Časť (spoločenského) života (súhrn činností a zariadení) zameraná na materiálne udržiavanie a zabezpečovanie ľudského života; oblasť spoločenskej činnosti</w:t>
      </w:r>
      <w:r w:rsidR="002E090F" w:rsidRPr="006F551D">
        <w:rPr>
          <w:rFonts w:asciiTheme="majorHAnsi" w:hAnsiTheme="majorHAnsi" w:cstheme="majorHAnsi"/>
          <w:color w:val="000000" w:themeColor="text1"/>
        </w:rPr>
        <w:t>.</w:t>
      </w:r>
    </w:p>
    <w:p w:rsidR="00EC6CB3" w:rsidRPr="006F551D" w:rsidRDefault="00EC6CB3" w:rsidP="002E090F">
      <w:pPr>
        <w:spacing w:after="0"/>
        <w:jc w:val="both"/>
        <w:rPr>
          <w:rFonts w:asciiTheme="majorHAnsi" w:hAnsiTheme="majorHAnsi" w:cstheme="majorHAnsi"/>
          <w:color w:val="000000" w:themeColor="text1"/>
        </w:rPr>
      </w:pPr>
      <w:bookmarkStart w:id="4" w:name="_Toc21676399"/>
      <w:bookmarkStart w:id="5" w:name="_Toc24109570"/>
      <w:r w:rsidRPr="006F551D">
        <w:rPr>
          <w:rStyle w:val="Nadpis3Char"/>
          <w:rFonts w:cstheme="majorHAnsi"/>
          <w:b/>
          <w:bCs/>
          <w:color w:val="000000" w:themeColor="text1"/>
          <w:u w:val="single"/>
        </w:rPr>
        <w:t>Merkantilizmus</w:t>
      </w:r>
      <w:bookmarkEnd w:id="4"/>
      <w:bookmarkEnd w:id="5"/>
      <w:r w:rsidR="006249F1" w:rsidRPr="006F551D">
        <w:rPr>
          <w:rStyle w:val="Nadpis3Char"/>
          <w:rFonts w:cstheme="majorHAnsi"/>
          <w:b/>
          <w:bCs/>
          <w:color w:val="000000" w:themeColor="text1"/>
          <w:u w:val="single"/>
        </w:rPr>
        <w:fldChar w:fldCharType="begin"/>
      </w:r>
      <w:r w:rsidR="006249F1" w:rsidRPr="006F551D">
        <w:rPr>
          <w:rFonts w:asciiTheme="majorHAnsi" w:hAnsiTheme="majorHAnsi" w:cstheme="majorHAnsi"/>
        </w:rPr>
        <w:instrText xml:space="preserve"> XE "</w:instrText>
      </w:r>
      <w:r w:rsidR="006249F1" w:rsidRPr="006F551D">
        <w:rPr>
          <w:rStyle w:val="Nadpis3Char"/>
          <w:rFonts w:cstheme="majorHAnsi"/>
          <w:color w:val="000000" w:themeColor="text1"/>
        </w:rPr>
        <w:instrText>merkantilizmus</w:instrText>
      </w:r>
      <w:r w:rsidR="006249F1" w:rsidRPr="006F551D">
        <w:rPr>
          <w:rFonts w:asciiTheme="majorHAnsi" w:hAnsiTheme="majorHAnsi" w:cstheme="majorHAnsi"/>
        </w:rPr>
        <w:instrText xml:space="preserve">" </w:instrText>
      </w:r>
      <w:r w:rsidR="006249F1" w:rsidRPr="006F551D">
        <w:rPr>
          <w:rStyle w:val="Nadpis3Char"/>
          <w:rFonts w:cstheme="majorHAnsi"/>
          <w:b/>
          <w:bCs/>
          <w:color w:val="000000" w:themeColor="text1"/>
          <w:u w:val="single"/>
        </w:rPr>
        <w:fldChar w:fldCharType="end"/>
      </w:r>
      <w:r w:rsidR="002E090F" w:rsidRPr="006F551D">
        <w:rPr>
          <w:rFonts w:asciiTheme="majorHAnsi" w:hAnsiTheme="majorHAnsi" w:cstheme="majorHAnsi"/>
          <w:color w:val="000000" w:themeColor="text1"/>
        </w:rPr>
        <w:t xml:space="preserve"> – je ekonomické učenie, ale aj hospodárska politika, ktorá sa realizovala v európskych krajinách v 16. až 17. storočí. Jeho cieľom bolo urýchliť nahromadenie bohatstva v peňažnej forme, a tak zabezpečiť rozvoj formujúcej sa kapitalistickej spoločnosti. Ich cieľom bola bohatá, hospodársky vyspelá krajina. Za hlavný zdroj bohatstva pokladali zahraničný obchod.</w:t>
      </w:r>
    </w:p>
    <w:p w:rsidR="002E090F" w:rsidRPr="006F551D" w:rsidRDefault="002E090F" w:rsidP="002E090F">
      <w:pPr>
        <w:spacing w:after="0"/>
        <w:jc w:val="both"/>
        <w:rPr>
          <w:rFonts w:asciiTheme="majorHAnsi" w:hAnsiTheme="majorHAnsi" w:cstheme="majorHAnsi"/>
          <w:color w:val="000000" w:themeColor="text1"/>
        </w:rPr>
      </w:pPr>
    </w:p>
    <w:p w:rsidR="002E090F" w:rsidRPr="006F551D" w:rsidRDefault="00EC6CB3" w:rsidP="002E090F">
      <w:pPr>
        <w:spacing w:after="0"/>
        <w:jc w:val="both"/>
        <w:rPr>
          <w:rFonts w:asciiTheme="majorHAnsi" w:hAnsiTheme="majorHAnsi" w:cstheme="majorHAnsi"/>
          <w:color w:val="000000" w:themeColor="text1"/>
        </w:rPr>
      </w:pPr>
      <w:bookmarkStart w:id="6" w:name="_Toc21676400"/>
      <w:bookmarkStart w:id="7" w:name="_Toc24109571"/>
      <w:proofErr w:type="spellStart"/>
      <w:r w:rsidRPr="006F551D">
        <w:rPr>
          <w:rStyle w:val="Nadpis3Char"/>
          <w:rFonts w:cstheme="majorHAnsi"/>
          <w:b/>
          <w:bCs/>
          <w:color w:val="000000" w:themeColor="text1"/>
          <w:u w:val="single"/>
        </w:rPr>
        <w:t>Fyziokratizmus</w:t>
      </w:r>
      <w:bookmarkEnd w:id="6"/>
      <w:bookmarkEnd w:id="7"/>
      <w:proofErr w:type="spellEnd"/>
      <w:r w:rsidR="006249F1" w:rsidRPr="006F551D">
        <w:rPr>
          <w:rStyle w:val="Nadpis3Char"/>
          <w:rFonts w:cstheme="majorHAnsi"/>
          <w:b/>
          <w:bCs/>
          <w:color w:val="000000" w:themeColor="text1"/>
          <w:u w:val="single"/>
        </w:rPr>
        <w:fldChar w:fldCharType="begin"/>
      </w:r>
      <w:r w:rsidR="006249F1" w:rsidRPr="006F551D">
        <w:rPr>
          <w:rFonts w:asciiTheme="majorHAnsi" w:hAnsiTheme="majorHAnsi" w:cstheme="majorHAnsi"/>
        </w:rPr>
        <w:instrText xml:space="preserve"> XE "</w:instrText>
      </w:r>
      <w:r w:rsidR="006249F1" w:rsidRPr="006F551D">
        <w:rPr>
          <w:rStyle w:val="Nadpis3Char"/>
          <w:rFonts w:cstheme="majorHAnsi"/>
          <w:color w:val="000000" w:themeColor="text1"/>
        </w:rPr>
        <w:instrText>fyziokratizmus</w:instrText>
      </w:r>
      <w:r w:rsidR="006249F1" w:rsidRPr="006F551D">
        <w:rPr>
          <w:rFonts w:asciiTheme="majorHAnsi" w:hAnsiTheme="majorHAnsi" w:cstheme="majorHAnsi"/>
        </w:rPr>
        <w:instrText xml:space="preserve">" </w:instrText>
      </w:r>
      <w:r w:rsidR="006249F1" w:rsidRPr="006F551D">
        <w:rPr>
          <w:rStyle w:val="Nadpis3Char"/>
          <w:rFonts w:cstheme="majorHAnsi"/>
          <w:b/>
          <w:bCs/>
          <w:color w:val="000000" w:themeColor="text1"/>
          <w:u w:val="single"/>
        </w:rPr>
        <w:fldChar w:fldCharType="end"/>
      </w:r>
      <w:r w:rsidR="002E090F" w:rsidRPr="006F551D">
        <w:rPr>
          <w:rFonts w:asciiTheme="majorHAnsi" w:hAnsiTheme="majorHAnsi" w:cstheme="majorHAnsi"/>
          <w:color w:val="000000" w:themeColor="text1"/>
        </w:rPr>
        <w:t xml:space="preserve"> je smer politickej ekonómie, ktorý založili </w:t>
      </w:r>
      <w:proofErr w:type="spellStart"/>
      <w:r w:rsidR="002E090F" w:rsidRPr="006F551D">
        <w:rPr>
          <w:rFonts w:asciiTheme="majorHAnsi" w:hAnsiTheme="majorHAnsi" w:cstheme="majorHAnsi"/>
          <w:color w:val="000000" w:themeColor="text1"/>
        </w:rPr>
        <w:t>François</w:t>
      </w:r>
      <w:proofErr w:type="spellEnd"/>
      <w:r w:rsidR="002E090F" w:rsidRPr="006F551D">
        <w:rPr>
          <w:rFonts w:asciiTheme="majorHAnsi" w:hAnsiTheme="majorHAnsi" w:cstheme="majorHAnsi"/>
          <w:color w:val="000000" w:themeColor="text1"/>
        </w:rPr>
        <w:t xml:space="preserve"> </w:t>
      </w:r>
      <w:proofErr w:type="spellStart"/>
      <w:r w:rsidR="002E090F" w:rsidRPr="006F551D">
        <w:rPr>
          <w:rFonts w:asciiTheme="majorHAnsi" w:hAnsiTheme="majorHAnsi" w:cstheme="majorHAnsi"/>
          <w:color w:val="000000" w:themeColor="text1"/>
        </w:rPr>
        <w:t>Quesnay</w:t>
      </w:r>
      <w:proofErr w:type="spellEnd"/>
      <w:r w:rsidR="002E090F" w:rsidRPr="006F551D">
        <w:rPr>
          <w:rFonts w:asciiTheme="majorHAnsi" w:hAnsiTheme="majorHAnsi" w:cstheme="majorHAnsi"/>
          <w:color w:val="000000" w:themeColor="text1"/>
        </w:rPr>
        <w:t xml:space="preserve"> a Anne </w:t>
      </w:r>
      <w:proofErr w:type="spellStart"/>
      <w:r w:rsidR="002E090F" w:rsidRPr="006F551D">
        <w:rPr>
          <w:rFonts w:asciiTheme="majorHAnsi" w:hAnsiTheme="majorHAnsi" w:cstheme="majorHAnsi"/>
          <w:color w:val="000000" w:themeColor="text1"/>
        </w:rPr>
        <w:t>Turgot</w:t>
      </w:r>
      <w:proofErr w:type="spellEnd"/>
      <w:r w:rsidR="002E090F" w:rsidRPr="006F551D">
        <w:rPr>
          <w:rFonts w:asciiTheme="majorHAnsi" w:hAnsiTheme="majorHAnsi" w:cstheme="majorHAnsi"/>
          <w:color w:val="000000" w:themeColor="text1"/>
        </w:rPr>
        <w:t xml:space="preserve"> v druhej polovici 18. storočia. Fyziokratizmus považoval pôdu a poľnohospodárstvo za jediný zdroj bohatstva, propagoval hospodársky liberalizmus a slobodu obchodu.</w:t>
      </w:r>
    </w:p>
    <w:p w:rsidR="002E090F" w:rsidRPr="006F551D" w:rsidRDefault="002E090F" w:rsidP="002E090F">
      <w:pPr>
        <w:spacing w:after="0"/>
        <w:jc w:val="both"/>
        <w:rPr>
          <w:rFonts w:asciiTheme="majorHAnsi" w:hAnsiTheme="majorHAnsi" w:cstheme="majorHAnsi"/>
          <w:color w:val="000000" w:themeColor="text1"/>
        </w:rPr>
      </w:pPr>
    </w:p>
    <w:p w:rsidR="002E090F" w:rsidRPr="006F551D" w:rsidRDefault="002E090F" w:rsidP="002E090F">
      <w:pPr>
        <w:spacing w:after="0"/>
        <w:jc w:val="both"/>
        <w:rPr>
          <w:rFonts w:asciiTheme="majorHAnsi" w:hAnsiTheme="majorHAnsi" w:cstheme="majorHAnsi"/>
          <w:color w:val="000000" w:themeColor="text1"/>
        </w:rPr>
      </w:pPr>
      <w:bookmarkStart w:id="8" w:name="_Toc21676401"/>
      <w:bookmarkStart w:id="9" w:name="_Toc24109572"/>
      <w:proofErr w:type="spellStart"/>
      <w:r w:rsidRPr="006F551D">
        <w:rPr>
          <w:rStyle w:val="Nadpis3Char"/>
          <w:rFonts w:cstheme="majorHAnsi"/>
          <w:b/>
          <w:bCs/>
          <w:color w:val="000000" w:themeColor="text1"/>
          <w:u w:val="single"/>
        </w:rPr>
        <w:t>Monetarizmus</w:t>
      </w:r>
      <w:bookmarkEnd w:id="8"/>
      <w:bookmarkEnd w:id="9"/>
      <w:proofErr w:type="spellEnd"/>
      <w:r w:rsidR="006249F1" w:rsidRPr="006F551D">
        <w:rPr>
          <w:rStyle w:val="Nadpis3Char"/>
          <w:rFonts w:cstheme="majorHAnsi"/>
          <w:b/>
          <w:bCs/>
          <w:color w:val="000000" w:themeColor="text1"/>
          <w:u w:val="single"/>
        </w:rPr>
        <w:fldChar w:fldCharType="begin"/>
      </w:r>
      <w:r w:rsidR="006249F1" w:rsidRPr="006F551D">
        <w:rPr>
          <w:rFonts w:asciiTheme="majorHAnsi" w:hAnsiTheme="majorHAnsi" w:cstheme="majorHAnsi"/>
        </w:rPr>
        <w:instrText xml:space="preserve"> XE "</w:instrText>
      </w:r>
      <w:r w:rsidR="006249F1" w:rsidRPr="006F551D">
        <w:rPr>
          <w:rStyle w:val="Nadpis3Char"/>
          <w:rFonts w:cstheme="majorHAnsi"/>
          <w:color w:val="000000" w:themeColor="text1"/>
        </w:rPr>
        <w:instrText>monetarizmus</w:instrText>
      </w:r>
      <w:r w:rsidR="006249F1" w:rsidRPr="006F551D">
        <w:rPr>
          <w:rFonts w:asciiTheme="majorHAnsi" w:hAnsiTheme="majorHAnsi" w:cstheme="majorHAnsi"/>
        </w:rPr>
        <w:instrText xml:space="preserve">" </w:instrText>
      </w:r>
      <w:r w:rsidR="006249F1" w:rsidRPr="006F551D">
        <w:rPr>
          <w:rStyle w:val="Nadpis3Char"/>
          <w:rFonts w:cstheme="majorHAnsi"/>
          <w:b/>
          <w:bCs/>
          <w:color w:val="000000" w:themeColor="text1"/>
          <w:u w:val="single"/>
        </w:rPr>
        <w:fldChar w:fldCharType="end"/>
      </w:r>
      <w:r w:rsidRPr="006F551D">
        <w:rPr>
          <w:rFonts w:asciiTheme="majorHAnsi" w:hAnsiTheme="majorHAnsi" w:cstheme="majorHAnsi"/>
          <w:color w:val="000000" w:themeColor="text1"/>
        </w:rPr>
        <w:t xml:space="preserve"> (odvodené z latinského moneta – minca) je ekonomická teória zdôrazňujúca význam peňazí vrátane ich samoregulačných funkcii a odmietajúca štátne zásahy do ekonomiky. Základom úspešného fungovania ekonomiky je rovnováha na peňažnom trhu, vysvetľovaná kvantitatívnou teóriou peňazí.</w:t>
      </w:r>
    </w:p>
    <w:p w:rsidR="002E090F" w:rsidRPr="006F551D" w:rsidRDefault="002E090F" w:rsidP="002E090F">
      <w:pPr>
        <w:spacing w:after="0"/>
        <w:jc w:val="both"/>
        <w:rPr>
          <w:rFonts w:asciiTheme="majorHAnsi" w:hAnsiTheme="majorHAnsi" w:cstheme="majorHAnsi"/>
          <w:color w:val="000000" w:themeColor="text1"/>
        </w:rPr>
      </w:pPr>
    </w:p>
    <w:p w:rsidR="00885C77" w:rsidRPr="006F551D" w:rsidRDefault="00885C77">
      <w:pPr>
        <w:rPr>
          <w:rStyle w:val="Nadpis3Char"/>
          <w:rFonts w:cstheme="majorHAnsi"/>
          <w:b/>
          <w:bCs/>
          <w:color w:val="000000" w:themeColor="text1"/>
          <w:u w:val="single"/>
        </w:rPr>
      </w:pPr>
      <w:r w:rsidRPr="006F551D">
        <w:rPr>
          <w:rStyle w:val="Nadpis3Char"/>
          <w:rFonts w:cstheme="majorHAnsi"/>
          <w:b/>
          <w:bCs/>
          <w:color w:val="000000" w:themeColor="text1"/>
          <w:u w:val="single"/>
        </w:rPr>
        <w:br w:type="page"/>
      </w:r>
    </w:p>
    <w:p w:rsidR="00DE1DB8" w:rsidRPr="006F551D" w:rsidRDefault="00835380" w:rsidP="0041672E">
      <w:pPr>
        <w:pStyle w:val="Nadpis3"/>
        <w:rPr>
          <w:rFonts w:cstheme="majorHAnsi"/>
        </w:rPr>
      </w:pPr>
      <w:bookmarkStart w:id="10" w:name="_Toc21676402"/>
      <w:bookmarkStart w:id="11" w:name="_Toc24109573"/>
      <w:r w:rsidRPr="006F551D">
        <w:rPr>
          <w:rStyle w:val="Nadpis3Char"/>
          <w:rFonts w:cstheme="majorHAnsi"/>
          <w:b/>
          <w:bCs/>
          <w:color w:val="000000" w:themeColor="text1"/>
          <w:u w:val="single"/>
        </w:rPr>
        <w:t>Typy ekonomík</w:t>
      </w:r>
      <w:bookmarkEnd w:id="10"/>
      <w:bookmarkEnd w:id="11"/>
      <w:r w:rsidRPr="006F551D">
        <w:rPr>
          <w:rFonts w:cstheme="majorHAnsi"/>
        </w:rPr>
        <w:t xml:space="preserve"> </w:t>
      </w:r>
    </w:p>
    <w:p w:rsidR="00835380" w:rsidRPr="006F551D" w:rsidRDefault="00835380" w:rsidP="002E090F">
      <w:pPr>
        <w:spacing w:after="0"/>
        <w:jc w:val="both"/>
        <w:rPr>
          <w:rFonts w:asciiTheme="majorHAnsi" w:hAnsiTheme="majorHAnsi" w:cstheme="majorHAnsi"/>
          <w:color w:val="000000" w:themeColor="text1"/>
        </w:rPr>
      </w:pPr>
    </w:p>
    <w:p w:rsidR="0041672E" w:rsidRPr="006F551D" w:rsidRDefault="00DE1DB8" w:rsidP="0041672E">
      <w:pPr>
        <w:pStyle w:val="Nadpis4"/>
        <w:rPr>
          <w:rStyle w:val="Nadpis3Char"/>
          <w:rFonts w:cstheme="majorHAnsi"/>
          <w:b/>
          <w:bCs/>
          <w:color w:val="auto"/>
          <w:u w:val="single"/>
        </w:rPr>
      </w:pPr>
      <w:bookmarkStart w:id="12" w:name="_Toc21676403"/>
      <w:bookmarkStart w:id="13" w:name="_Toc24109574"/>
      <w:r w:rsidRPr="006F551D">
        <w:rPr>
          <w:rStyle w:val="Nadpis4Char"/>
          <w:rFonts w:cstheme="majorHAnsi"/>
          <w:b/>
          <w:bCs/>
          <w:color w:val="auto"/>
          <w:u w:val="single"/>
        </w:rPr>
        <w:t>Zvyková ekonomika</w:t>
      </w:r>
      <w:bookmarkEnd w:id="12"/>
      <w:r w:rsidR="0041672E" w:rsidRPr="006F551D">
        <w:rPr>
          <w:rStyle w:val="Nadpis4Char"/>
          <w:rFonts w:cstheme="majorHAnsi"/>
          <w:b/>
          <w:bCs/>
          <w:color w:val="auto"/>
          <w:u w:val="single"/>
        </w:rPr>
        <w:t>,</w:t>
      </w:r>
      <w:bookmarkEnd w:id="13"/>
    </w:p>
    <w:p w:rsidR="00DE1DB8" w:rsidRPr="006F551D" w:rsidRDefault="00DE1DB8" w:rsidP="002E090F">
      <w:pPr>
        <w:spacing w:after="0"/>
        <w:jc w:val="both"/>
        <w:rPr>
          <w:rFonts w:asciiTheme="majorHAnsi" w:hAnsiTheme="majorHAnsi" w:cstheme="majorHAnsi"/>
          <w:color w:val="000000" w:themeColor="text1"/>
        </w:rPr>
      </w:pPr>
      <w:r w:rsidRPr="006F551D">
        <w:rPr>
          <w:rFonts w:asciiTheme="majorHAnsi" w:hAnsiTheme="majorHAnsi" w:cstheme="majorHAnsi"/>
          <w:color w:val="000000" w:themeColor="text1"/>
        </w:rPr>
        <w:t>ekonomika inštinktu = tradičná ekonomika, je historicky prekonaná, ekonomické správanie sa riadi inštinktom, zvykom, prenáša sa z generácie na generáciu; primitívny spôsob hospodárenia</w:t>
      </w:r>
      <w:r w:rsidR="0066038E" w:rsidRPr="006F551D">
        <w:rPr>
          <w:rFonts w:asciiTheme="majorHAnsi" w:hAnsiTheme="majorHAnsi" w:cstheme="majorHAnsi"/>
          <w:color w:val="000000" w:themeColor="text1"/>
        </w:rPr>
        <w:t xml:space="preserve"> (</w:t>
      </w:r>
      <w:r w:rsidRPr="006F551D">
        <w:rPr>
          <w:rFonts w:asciiTheme="majorHAnsi" w:hAnsiTheme="majorHAnsi" w:cstheme="majorHAnsi"/>
          <w:color w:val="000000" w:themeColor="text1"/>
        </w:rPr>
        <w:t>čo? – tovary a</w:t>
      </w:r>
      <w:r w:rsidR="0066038E" w:rsidRPr="006F551D">
        <w:rPr>
          <w:rFonts w:asciiTheme="majorHAnsi" w:hAnsiTheme="majorHAnsi" w:cstheme="majorHAnsi"/>
          <w:color w:val="000000" w:themeColor="text1"/>
        </w:rPr>
        <w:t> </w:t>
      </w:r>
      <w:r w:rsidRPr="006F551D">
        <w:rPr>
          <w:rFonts w:asciiTheme="majorHAnsi" w:hAnsiTheme="majorHAnsi" w:cstheme="majorHAnsi"/>
          <w:color w:val="000000" w:themeColor="text1"/>
        </w:rPr>
        <w:t>statky</w:t>
      </w:r>
      <w:r w:rsidR="0066038E" w:rsidRPr="006F551D">
        <w:rPr>
          <w:rFonts w:asciiTheme="majorHAnsi" w:hAnsiTheme="majorHAnsi" w:cstheme="majorHAnsi"/>
          <w:color w:val="000000" w:themeColor="text1"/>
        </w:rPr>
        <w:t xml:space="preserve">, </w:t>
      </w:r>
      <w:r w:rsidRPr="006F551D">
        <w:rPr>
          <w:rFonts w:asciiTheme="majorHAnsi" w:hAnsiTheme="majorHAnsi" w:cstheme="majorHAnsi"/>
          <w:color w:val="000000" w:themeColor="text1"/>
        </w:rPr>
        <w:t>ako? – ručne (hlavne)</w:t>
      </w:r>
      <w:r w:rsidR="0066038E" w:rsidRPr="006F551D">
        <w:rPr>
          <w:rFonts w:asciiTheme="majorHAnsi" w:hAnsiTheme="majorHAnsi" w:cstheme="majorHAnsi"/>
          <w:color w:val="000000" w:themeColor="text1"/>
        </w:rPr>
        <w:t xml:space="preserve">, </w:t>
      </w:r>
      <w:r w:rsidRPr="006F551D">
        <w:rPr>
          <w:rFonts w:asciiTheme="majorHAnsi" w:hAnsiTheme="majorHAnsi" w:cstheme="majorHAnsi"/>
          <w:color w:val="000000" w:themeColor="text1"/>
        </w:rPr>
        <w:t>pre koho? – pre vlastnú spotrebu</w:t>
      </w:r>
      <w:r w:rsidR="0066038E" w:rsidRPr="006F551D">
        <w:rPr>
          <w:rFonts w:asciiTheme="majorHAnsi" w:hAnsiTheme="majorHAnsi" w:cstheme="majorHAnsi"/>
          <w:color w:val="000000" w:themeColor="text1"/>
        </w:rPr>
        <w:t>)</w:t>
      </w:r>
    </w:p>
    <w:p w:rsidR="0066038E" w:rsidRPr="006F551D" w:rsidRDefault="0066038E" w:rsidP="0066038E">
      <w:pPr>
        <w:spacing w:after="0"/>
        <w:jc w:val="both"/>
        <w:rPr>
          <w:rFonts w:asciiTheme="majorHAnsi" w:hAnsiTheme="majorHAnsi" w:cstheme="majorHAnsi"/>
          <w:color w:val="000000" w:themeColor="text1"/>
        </w:rPr>
      </w:pPr>
    </w:p>
    <w:p w:rsidR="0041672E" w:rsidRPr="006F551D" w:rsidRDefault="003110D5" w:rsidP="0041672E">
      <w:pPr>
        <w:pStyle w:val="Nadpis4"/>
        <w:rPr>
          <w:rFonts w:cstheme="majorHAnsi"/>
        </w:rPr>
      </w:pPr>
      <w:bookmarkStart w:id="14" w:name="_Toc21676404"/>
      <w:bookmarkStart w:id="15" w:name="_Toc24109575"/>
      <w:r w:rsidRPr="006F551D">
        <w:rPr>
          <w:rStyle w:val="Nadpis4Char"/>
          <w:rFonts w:cstheme="majorHAnsi"/>
          <w:b/>
          <w:bCs/>
          <w:color w:val="000000" w:themeColor="text1"/>
          <w:u w:val="single"/>
        </w:rPr>
        <w:t>Príkazová ekonomika</w:t>
      </w:r>
      <w:bookmarkEnd w:id="14"/>
      <w:r w:rsidRPr="006F551D">
        <w:rPr>
          <w:rFonts w:cstheme="majorHAnsi"/>
        </w:rPr>
        <w:t>,</w:t>
      </w:r>
      <w:bookmarkEnd w:id="15"/>
    </w:p>
    <w:p w:rsidR="003110D5" w:rsidRPr="006F551D" w:rsidRDefault="003110D5" w:rsidP="0066038E">
      <w:pPr>
        <w:spacing w:after="0"/>
        <w:jc w:val="both"/>
        <w:rPr>
          <w:rFonts w:asciiTheme="majorHAnsi" w:hAnsiTheme="majorHAnsi" w:cstheme="majorHAnsi"/>
          <w:color w:val="000000" w:themeColor="text1"/>
        </w:rPr>
      </w:pPr>
      <w:r w:rsidRPr="006F551D">
        <w:rPr>
          <w:rFonts w:asciiTheme="majorHAnsi" w:hAnsiTheme="majorHAnsi" w:cstheme="majorHAnsi"/>
          <w:color w:val="000000" w:themeColor="text1"/>
        </w:rPr>
        <w:t>alebo centrálne plánovaná ekonomika je systém organizácie a riadenia ekonomiky založený na príkazoch a administratívnych rozhodnutiach z centra. Táto ekonomika zvyčajne nevyužíva výrobné zdroje krajiny efektívne a spravidla ide o nedostatkovú ekonomiku. Uplatňovalo sa v bývalom ZSSR a jeho satelitoch, vrátane Česko-Slovenska. Tento typ ekonomiky sa stále uplatňuje v KĽDR.</w:t>
      </w:r>
      <w:r w:rsidR="0066038E" w:rsidRPr="006F551D">
        <w:rPr>
          <w:rFonts w:asciiTheme="majorHAnsi" w:hAnsiTheme="majorHAnsi" w:cstheme="majorHAnsi"/>
          <w:color w:val="000000" w:themeColor="text1"/>
        </w:rPr>
        <w:t xml:space="preserve"> funkcie trhu sú nahradené štátnym plánom, plánuje sa dlhodobo dopredu na niekoľko rokov. Neexistuje súkromný sektor, neexistuje konkurencia (čo? – čo bolo nutné aby boli všetci rovnako spokojní, ako? – všetko riadil štát (nebol súkromný sektor), pre koho? – pre obyvateľstvo, a niečo na vývoz)</w:t>
      </w:r>
    </w:p>
    <w:p w:rsidR="0066038E" w:rsidRPr="006F551D" w:rsidRDefault="0066038E" w:rsidP="0066038E">
      <w:pPr>
        <w:spacing w:after="0"/>
        <w:jc w:val="both"/>
        <w:rPr>
          <w:rFonts w:asciiTheme="majorHAnsi" w:eastAsia="Times New Roman" w:hAnsiTheme="majorHAnsi" w:cstheme="majorHAnsi"/>
          <w:color w:val="000000" w:themeColor="text1"/>
          <w:sz w:val="18"/>
          <w:szCs w:val="18"/>
          <w:lang w:eastAsia="sk-SK"/>
        </w:rPr>
      </w:pPr>
    </w:p>
    <w:p w:rsidR="0041672E" w:rsidRPr="006F551D" w:rsidRDefault="0041672E" w:rsidP="0041672E">
      <w:pPr>
        <w:pStyle w:val="Nadpis4"/>
        <w:rPr>
          <w:rFonts w:cstheme="majorHAnsi"/>
        </w:rPr>
      </w:pPr>
      <w:bookmarkStart w:id="16" w:name="_Toc24109576"/>
      <w:r w:rsidRPr="006F551D">
        <w:rPr>
          <w:rStyle w:val="Nadpis4Char"/>
          <w:rFonts w:cstheme="majorHAnsi"/>
          <w:b/>
          <w:bCs/>
          <w:color w:val="000000" w:themeColor="text1"/>
          <w:u w:val="single"/>
        </w:rPr>
        <w:t>T</w:t>
      </w:r>
      <w:r w:rsidR="003110D5" w:rsidRPr="006F551D">
        <w:rPr>
          <w:rStyle w:val="Nadpis4Char"/>
          <w:rFonts w:cstheme="majorHAnsi"/>
          <w:b/>
          <w:bCs/>
          <w:color w:val="000000" w:themeColor="text1"/>
          <w:u w:val="single"/>
        </w:rPr>
        <w:t>rhová ekonomika</w:t>
      </w:r>
      <w:r w:rsidR="003110D5" w:rsidRPr="006F551D">
        <w:rPr>
          <w:rFonts w:cstheme="majorHAnsi"/>
        </w:rPr>
        <w:t>,</w:t>
      </w:r>
      <w:bookmarkEnd w:id="16"/>
      <w:r w:rsidR="003110D5" w:rsidRPr="006F551D">
        <w:rPr>
          <w:rFonts w:cstheme="majorHAnsi"/>
        </w:rPr>
        <w:t xml:space="preserve"> </w:t>
      </w:r>
    </w:p>
    <w:p w:rsidR="0066038E" w:rsidRPr="006F551D" w:rsidRDefault="003110D5" w:rsidP="0066038E">
      <w:pPr>
        <w:jc w:val="both"/>
        <w:rPr>
          <w:rFonts w:asciiTheme="majorHAnsi" w:hAnsiTheme="majorHAnsi" w:cstheme="majorHAnsi"/>
          <w:color w:val="000000" w:themeColor="text1"/>
        </w:rPr>
      </w:pPr>
      <w:r w:rsidRPr="006F551D">
        <w:rPr>
          <w:rFonts w:asciiTheme="majorHAnsi" w:hAnsiTheme="majorHAnsi" w:cstheme="majorHAnsi"/>
          <w:color w:val="000000" w:themeColor="text1"/>
        </w:rPr>
        <w:t xml:space="preserve">alebo trhové hospodárstvo kapitalizmus, je ekonomika založená na systéme slobodného podnikania voľnej súťaže. Funguje prostredníctvom trhového mechanizmu, v ktorom vstupuje do vzájomného vzťahu ponuka a dopyt a výsledkom je trhová cena. </w:t>
      </w:r>
      <w:r w:rsidR="0066038E" w:rsidRPr="006F551D">
        <w:rPr>
          <w:rFonts w:asciiTheme="majorHAnsi" w:hAnsiTheme="majorHAnsi" w:cstheme="majorHAnsi"/>
          <w:color w:val="000000" w:themeColor="text1"/>
        </w:rPr>
        <w:t>Všetci majú rovnaké podmienky, všetci o všetkom vedia, v čistej podobe sa vyskytla len chvíľu v 19. storočí čo? – určuje trh (spotrebitelia), ako? – rieši firma (a konkurencia firiem), pre koho? – pre spotrebiteľov)</w:t>
      </w:r>
    </w:p>
    <w:p w:rsidR="0041672E" w:rsidRPr="006F551D" w:rsidRDefault="0066038E" w:rsidP="0041672E">
      <w:pPr>
        <w:pStyle w:val="Nadpis4"/>
        <w:rPr>
          <w:rFonts w:cstheme="majorHAnsi"/>
        </w:rPr>
      </w:pPr>
      <w:bookmarkStart w:id="17" w:name="_Toc21676405"/>
      <w:bookmarkStart w:id="18" w:name="_Toc24109577"/>
      <w:r w:rsidRPr="006F551D">
        <w:rPr>
          <w:rStyle w:val="Nadpis4Char"/>
          <w:rFonts w:cstheme="majorHAnsi"/>
          <w:b/>
          <w:bCs/>
          <w:color w:val="000000" w:themeColor="text1"/>
          <w:u w:val="single"/>
        </w:rPr>
        <w:t>Zmiešaná ekonomika</w:t>
      </w:r>
      <w:bookmarkEnd w:id="17"/>
      <w:r w:rsidRPr="006F551D">
        <w:rPr>
          <w:rFonts w:cstheme="majorHAnsi"/>
        </w:rPr>
        <w:t>,</w:t>
      </w:r>
      <w:bookmarkEnd w:id="18"/>
    </w:p>
    <w:p w:rsidR="0066038E" w:rsidRPr="006F551D" w:rsidRDefault="0066038E" w:rsidP="002E090F">
      <w:pPr>
        <w:spacing w:after="0"/>
        <w:jc w:val="both"/>
        <w:rPr>
          <w:rFonts w:asciiTheme="majorHAnsi" w:hAnsiTheme="majorHAnsi" w:cstheme="majorHAnsi"/>
          <w:color w:val="000000" w:themeColor="text1"/>
        </w:rPr>
      </w:pPr>
      <w:r w:rsidRPr="006F551D">
        <w:rPr>
          <w:rFonts w:asciiTheme="majorHAnsi" w:hAnsiTheme="majorHAnsi" w:cstheme="majorHAnsi"/>
          <w:color w:val="000000" w:themeColor="text1"/>
        </w:rPr>
        <w:t>rovnaká ako trhová ekonomika ale mieša sa už aj štát (dotácie zdravotníctvu, školstvu, sociálna politika; ponecháva si niektoré rezorty – školstvo, zdravotníctvo, polícia = sú bezplatné), ekonomika Európskej únie (čo? – rieši spotrebiteľ</w:t>
      </w:r>
      <w:r w:rsidR="002E090F" w:rsidRPr="006F551D">
        <w:rPr>
          <w:rFonts w:asciiTheme="majorHAnsi" w:hAnsiTheme="majorHAnsi" w:cstheme="majorHAnsi"/>
          <w:color w:val="000000" w:themeColor="text1"/>
        </w:rPr>
        <w:t>, systém zaručuje aj výrobu toho čo ľudia potrebujú, nielen po čom je vysoký dopyt</w:t>
      </w:r>
      <w:r w:rsidRPr="006F551D">
        <w:rPr>
          <w:rFonts w:asciiTheme="majorHAnsi" w:hAnsiTheme="majorHAnsi" w:cstheme="majorHAnsi"/>
          <w:color w:val="000000" w:themeColor="text1"/>
        </w:rPr>
        <w:t>, ako? – firmy a konkurencia, pre koho? – pre spotrebiteľov)</w:t>
      </w:r>
    </w:p>
    <w:p w:rsidR="0066038E" w:rsidRPr="006F551D" w:rsidRDefault="0066038E" w:rsidP="00080EAE">
      <w:pPr>
        <w:spacing w:before="240" w:after="0"/>
        <w:jc w:val="both"/>
        <w:rPr>
          <w:rFonts w:asciiTheme="majorHAnsi" w:hAnsiTheme="majorHAnsi" w:cstheme="majorHAnsi"/>
          <w:color w:val="000000" w:themeColor="text1"/>
        </w:rPr>
      </w:pPr>
    </w:p>
    <w:p w:rsidR="00CE338D" w:rsidRPr="006F551D" w:rsidRDefault="00CE338D" w:rsidP="00CE338D">
      <w:pPr>
        <w:pStyle w:val="Nadpis2"/>
        <w:rPr>
          <w:rFonts w:cstheme="majorHAnsi"/>
          <w:b/>
          <w:bCs/>
          <w:color w:val="000000" w:themeColor="text1"/>
          <w:u w:val="single"/>
        </w:rPr>
      </w:pPr>
      <w:bookmarkStart w:id="19" w:name="_Toc24109578"/>
      <w:r w:rsidRPr="006F551D">
        <w:rPr>
          <w:rFonts w:cstheme="majorHAnsi"/>
          <w:b/>
          <w:bCs/>
          <w:color w:val="000000" w:themeColor="text1"/>
          <w:u w:val="single"/>
        </w:rPr>
        <w:t xml:space="preserve">Hranica produkčných </w:t>
      </w:r>
      <w:proofErr w:type="spellStart"/>
      <w:r w:rsidRPr="006F551D">
        <w:rPr>
          <w:rFonts w:cstheme="majorHAnsi"/>
          <w:b/>
          <w:bCs/>
          <w:color w:val="000000" w:themeColor="text1"/>
          <w:u w:val="single"/>
        </w:rPr>
        <w:t>mozností</w:t>
      </w:r>
      <w:proofErr w:type="spellEnd"/>
      <w:r w:rsidRPr="006F551D">
        <w:rPr>
          <w:rFonts w:cstheme="majorHAnsi"/>
          <w:b/>
          <w:bCs/>
          <w:color w:val="000000" w:themeColor="text1"/>
          <w:u w:val="single"/>
        </w:rPr>
        <w:t xml:space="preserve"> krajiny</w:t>
      </w:r>
      <w:bookmarkEnd w:id="19"/>
      <w:r w:rsidR="006249F1" w:rsidRPr="006F551D">
        <w:rPr>
          <w:rFonts w:cstheme="majorHAnsi"/>
          <w:b/>
          <w:bCs/>
          <w:color w:val="000000" w:themeColor="text1"/>
          <w:u w:val="single"/>
        </w:rPr>
        <w:fldChar w:fldCharType="begin"/>
      </w:r>
      <w:r w:rsidR="006249F1" w:rsidRPr="006F551D">
        <w:rPr>
          <w:rFonts w:cstheme="majorHAnsi"/>
        </w:rPr>
        <w:instrText xml:space="preserve"> XE "</w:instrText>
      </w:r>
      <w:r w:rsidR="006249F1" w:rsidRPr="006F551D">
        <w:rPr>
          <w:rFonts w:cstheme="majorHAnsi"/>
          <w:color w:val="000000" w:themeColor="text1"/>
        </w:rPr>
        <w:instrText>hranica produkčných mozností krajiny</w:instrText>
      </w:r>
      <w:r w:rsidR="006249F1" w:rsidRPr="006F551D">
        <w:rPr>
          <w:rFonts w:cstheme="majorHAnsi"/>
        </w:rPr>
        <w:instrText xml:space="preserve">" </w:instrText>
      </w:r>
      <w:r w:rsidR="006249F1" w:rsidRPr="006F551D">
        <w:rPr>
          <w:rFonts w:cstheme="majorHAnsi"/>
          <w:b/>
          <w:bCs/>
          <w:color w:val="000000" w:themeColor="text1"/>
          <w:u w:val="single"/>
        </w:rPr>
        <w:fldChar w:fldCharType="end"/>
      </w:r>
    </w:p>
    <w:p w:rsidR="00CE338D" w:rsidRPr="006F551D" w:rsidRDefault="00CE338D" w:rsidP="00CE338D">
      <w:pPr>
        <w:spacing w:after="0"/>
        <w:rPr>
          <w:rFonts w:asciiTheme="majorHAnsi" w:hAnsiTheme="majorHAnsi" w:cstheme="majorHAnsi"/>
        </w:rPr>
      </w:pPr>
    </w:p>
    <w:p w:rsidR="00CE338D" w:rsidRPr="006F551D" w:rsidRDefault="00080EAE" w:rsidP="002E090F">
      <w:pPr>
        <w:spacing w:after="0"/>
        <w:jc w:val="both"/>
        <w:rPr>
          <w:rFonts w:asciiTheme="majorHAnsi" w:hAnsiTheme="majorHAnsi" w:cstheme="majorHAnsi"/>
          <w:color w:val="000000" w:themeColor="text1"/>
        </w:rPr>
      </w:pPr>
      <w:r w:rsidRPr="006F551D">
        <w:rPr>
          <w:rFonts w:asciiTheme="majorHAnsi" w:hAnsiTheme="majorHAnsi" w:cstheme="majorHAnsi"/>
          <w:noProof/>
        </w:rPr>
        <mc:AlternateContent>
          <mc:Choice Requires="wps">
            <w:drawing>
              <wp:anchor distT="0" distB="0" distL="114300" distR="114300" simplePos="0" relativeHeight="251660288" behindDoc="0" locked="0" layoutInCell="1" allowOverlap="1">
                <wp:simplePos x="0" y="0"/>
                <wp:positionH relativeFrom="column">
                  <wp:posOffset>4801388</wp:posOffset>
                </wp:positionH>
                <wp:positionV relativeFrom="paragraph">
                  <wp:posOffset>316417</wp:posOffset>
                </wp:positionV>
                <wp:extent cx="899731" cy="229823"/>
                <wp:effectExtent l="0" t="0" r="0" b="0"/>
                <wp:wrapNone/>
                <wp:docPr id="3" name="Textové pole 3"/>
                <wp:cNvGraphicFramePr/>
                <a:graphic xmlns:a="http://schemas.openxmlformats.org/drawingml/2006/main">
                  <a:graphicData uri="http://schemas.microsoft.com/office/word/2010/wordprocessingShape">
                    <wps:wsp>
                      <wps:cNvSpPr txBox="1"/>
                      <wps:spPr>
                        <a:xfrm>
                          <a:off x="0" y="0"/>
                          <a:ext cx="899731" cy="229823"/>
                        </a:xfrm>
                        <a:prstGeom prst="rect">
                          <a:avLst/>
                        </a:prstGeom>
                        <a:noFill/>
                        <a:ln w="6350">
                          <a:noFill/>
                        </a:ln>
                      </wps:spPr>
                      <wps:txbx>
                        <w:txbxContent>
                          <w:p w:rsidR="00080EAE" w:rsidRPr="00080EAE" w:rsidRDefault="00080EAE">
                            <w:pPr>
                              <w:rPr>
                                <w:color w:val="FF0000"/>
                                <w:sz w:val="16"/>
                                <w:szCs w:val="16"/>
                              </w:rPr>
                            </w:pPr>
                            <w:r w:rsidRPr="00080EAE">
                              <w:rPr>
                                <w:color w:val="FF0000"/>
                                <w:sz w:val="16"/>
                                <w:szCs w:val="16"/>
                              </w:rPr>
                              <w:t>ekonomický rast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ové pole 3" o:spid="_x0000_s1026" type="#_x0000_t202" style="position:absolute;left:0;text-align:left;margin-left:378.05pt;margin-top:24.9pt;width:70.85pt;height:1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" filled="f" stroked="f" strokeweight=".5pt">
                <v:textbox>
                  <w:txbxContent>
                    <w:p w:rsidR="00080EAE" w:rsidRPr="00080EAE" w:rsidRDefault="00080EAE">
                      <w:pPr>
                        <w:rPr>
                          <w:color w:val="FF0000"/>
                          <w:sz w:val="16"/>
                          <w:szCs w:val="16"/>
                        </w:rPr>
                      </w:pPr>
                      <w:r w:rsidRPr="00080EAE">
                        <w:rPr>
                          <w:color w:val="FF0000"/>
                          <w:sz w:val="16"/>
                          <w:szCs w:val="16"/>
                        </w:rPr>
                        <w:t>ekonomický rast</w:t>
                      </w:r>
                    </w:p>
                  </w:txbxContent>
                </v:textbox>
              </v:shape>
            </w:pict>
          </mc:Fallback>
        </mc:AlternateContent>
      </w:r>
      <w:r w:rsidRPr="006F551D">
        <w:rPr>
          <w:rFonts w:asciiTheme="majorHAnsi" w:hAnsiTheme="majorHAnsi" w:cstheme="majorHAnsi"/>
          <w:noProof/>
        </w:rPr>
        <mc:AlternateContent>
          <mc:Choice Requires="wps">
            <w:drawing>
              <wp:anchor distT="0" distB="0" distL="114300" distR="114300" simplePos="0" relativeHeight="251659264" behindDoc="0" locked="0" layoutInCell="1" allowOverlap="1">
                <wp:simplePos x="0" y="0"/>
                <wp:positionH relativeFrom="column">
                  <wp:posOffset>2629725</wp:posOffset>
                </wp:positionH>
                <wp:positionV relativeFrom="paragraph">
                  <wp:posOffset>248285</wp:posOffset>
                </wp:positionV>
                <wp:extent cx="2796988" cy="2625474"/>
                <wp:effectExtent l="0" t="0" r="22860" b="0"/>
                <wp:wrapNone/>
                <wp:docPr id="2" name="Oblúk 2"/>
                <wp:cNvGraphicFramePr/>
                <a:graphic xmlns:a="http://schemas.openxmlformats.org/drawingml/2006/main">
                  <a:graphicData uri="http://schemas.microsoft.com/office/word/2010/wordprocessingShape">
                    <wps:wsp>
                      <wps:cNvSpPr/>
                      <wps:spPr>
                        <a:xfrm>
                          <a:off x="0" y="0"/>
                          <a:ext cx="2796988" cy="2625474"/>
                        </a:xfrm>
                        <a:prstGeom prst="arc">
                          <a:avLst/>
                        </a:prstGeom>
                        <a:ln>
                          <a:solidFill>
                            <a:srgbClr val="FF0000"/>
                          </a:solidFill>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72B4B" id="Oblúk 2" o:spid="_x0000_s1026" style="position:absolute;margin-left:207.05pt;margin-top:19.55pt;width:220.25pt;height:20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96988,2625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" path="m1398494,nsc2170861,,2796988,587732,2796988,1312737r-1398494,l1398494,xem1398494,nfc2170861,,2796988,587732,2796988,1312737e" filled="f" strokecolor="red" strokeweight="1.5pt">
                <v:stroke joinstyle="miter"/>
                <v:path arrowok="t" o:connecttype="custom" o:connectlocs="1398494,0;2796988,1312737" o:connectangles="0,0"/>
              </v:shape>
            </w:pict>
          </mc:Fallback>
        </mc:AlternateContent>
      </w:r>
      <w:r w:rsidR="00CE338D" w:rsidRPr="006F551D">
        <w:rPr>
          <w:rFonts w:asciiTheme="majorHAnsi" w:hAnsiTheme="majorHAnsi" w:cstheme="majorHAnsi"/>
          <w:noProof/>
        </w:rPr>
        <w:drawing>
          <wp:anchor distT="0" distB="0" distL="114300" distR="114300" simplePos="0" relativeHeight="251658240" behindDoc="0" locked="0" layoutInCell="1" allowOverlap="1">
            <wp:simplePos x="0" y="0"/>
            <wp:positionH relativeFrom="margin">
              <wp:align>right</wp:align>
            </wp:positionH>
            <wp:positionV relativeFrom="paragraph">
              <wp:posOffset>8255</wp:posOffset>
            </wp:positionV>
            <wp:extent cx="2077085" cy="1676400"/>
            <wp:effectExtent l="0" t="0" r="0" b="0"/>
            <wp:wrapSquare wrapText="bothSides"/>
            <wp:docPr id="1" name="Obrázok 1" descr="Výsledok vyhľadávania obrázkov pre dopyt PPF kriv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ýsledok vyhľadávania obrázkov pre dopyt PPF kriv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7085"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CE338D" w:rsidRPr="006F551D">
        <w:rPr>
          <w:rFonts w:asciiTheme="majorHAnsi" w:hAnsiTheme="majorHAnsi" w:cstheme="majorHAnsi"/>
          <w:color w:val="000000" w:themeColor="text1"/>
        </w:rPr>
        <w:t xml:space="preserve">Vyjadruje vzácnosť, obmedzenosť a vyčerpateľnosť statkov. Pri určovaní hraníc produkčných možností sa určuje krivka tzv. PPF krivka (z anglického </w:t>
      </w:r>
      <w:proofErr w:type="spellStart"/>
      <w:r w:rsidR="00CE338D" w:rsidRPr="006F551D">
        <w:rPr>
          <w:rFonts w:asciiTheme="majorHAnsi" w:hAnsiTheme="majorHAnsi" w:cstheme="majorHAnsi"/>
          <w:color w:val="000000" w:themeColor="text1"/>
        </w:rPr>
        <w:t>production</w:t>
      </w:r>
      <w:proofErr w:type="spellEnd"/>
      <w:r w:rsidR="00CE338D" w:rsidRPr="006F551D">
        <w:rPr>
          <w:rFonts w:asciiTheme="majorHAnsi" w:hAnsiTheme="majorHAnsi" w:cstheme="majorHAnsi"/>
          <w:color w:val="000000" w:themeColor="text1"/>
        </w:rPr>
        <w:t xml:space="preserve"> </w:t>
      </w:r>
      <w:proofErr w:type="spellStart"/>
      <w:r w:rsidR="00CE338D" w:rsidRPr="006F551D">
        <w:rPr>
          <w:rFonts w:asciiTheme="majorHAnsi" w:hAnsiTheme="majorHAnsi" w:cstheme="majorHAnsi"/>
          <w:color w:val="000000" w:themeColor="text1"/>
        </w:rPr>
        <w:t>possibility</w:t>
      </w:r>
      <w:proofErr w:type="spellEnd"/>
      <w:r w:rsidR="00CE338D" w:rsidRPr="006F551D">
        <w:rPr>
          <w:rFonts w:asciiTheme="majorHAnsi" w:hAnsiTheme="majorHAnsi" w:cstheme="majorHAnsi"/>
          <w:color w:val="000000" w:themeColor="text1"/>
        </w:rPr>
        <w:t xml:space="preserve"> </w:t>
      </w:r>
      <w:proofErr w:type="spellStart"/>
      <w:r w:rsidR="00CE338D" w:rsidRPr="006F551D">
        <w:rPr>
          <w:rFonts w:asciiTheme="majorHAnsi" w:hAnsiTheme="majorHAnsi" w:cstheme="majorHAnsi"/>
          <w:color w:val="000000" w:themeColor="text1"/>
        </w:rPr>
        <w:t>frontier</w:t>
      </w:r>
      <w:proofErr w:type="spellEnd"/>
      <w:r w:rsidR="00CE338D" w:rsidRPr="006F551D">
        <w:rPr>
          <w:rFonts w:asciiTheme="majorHAnsi" w:hAnsiTheme="majorHAnsi" w:cstheme="majorHAnsi"/>
          <w:color w:val="000000" w:themeColor="text1"/>
        </w:rPr>
        <w:t>) – krivka hraníc produkčných možností, alebo transformačná krivka, pretože predstavuje transformáciu obmedzených zdrojov z jedného použitia na iné, vyjadruje nasledujúcu skutočnosť.</w:t>
      </w:r>
    </w:p>
    <w:p w:rsidR="00CE338D" w:rsidRPr="006F551D" w:rsidRDefault="00CE338D" w:rsidP="002E090F">
      <w:pPr>
        <w:spacing w:after="0"/>
        <w:jc w:val="both"/>
        <w:rPr>
          <w:rFonts w:asciiTheme="majorHAnsi" w:hAnsiTheme="majorHAnsi" w:cstheme="majorHAnsi"/>
          <w:color w:val="000000" w:themeColor="text1"/>
        </w:rPr>
      </w:pPr>
    </w:p>
    <w:p w:rsidR="00CE338D" w:rsidRPr="006F551D" w:rsidRDefault="00CE338D" w:rsidP="002E090F">
      <w:pPr>
        <w:spacing w:after="0"/>
        <w:jc w:val="both"/>
        <w:rPr>
          <w:rFonts w:asciiTheme="majorHAnsi" w:hAnsiTheme="majorHAnsi" w:cstheme="majorHAnsi"/>
          <w:color w:val="000000" w:themeColor="text1"/>
        </w:rPr>
      </w:pPr>
      <w:r w:rsidRPr="006F551D">
        <w:rPr>
          <w:rFonts w:asciiTheme="majorHAnsi" w:hAnsiTheme="majorHAnsi" w:cstheme="majorHAnsi"/>
          <w:color w:val="000000" w:themeColor="text1"/>
        </w:rPr>
        <w:t>Body A, B, C efektívne využitie, D neefektívne a E, F nedostupné (alebo čas pred krízou, keď ekonomika pracuje nad rámec svojich schopností, pracuje na dlh).</w:t>
      </w:r>
    </w:p>
    <w:p w:rsidR="00CE338D" w:rsidRPr="006F551D" w:rsidRDefault="00CE338D" w:rsidP="002E090F">
      <w:pPr>
        <w:spacing w:after="0"/>
        <w:jc w:val="both"/>
        <w:rPr>
          <w:rFonts w:asciiTheme="majorHAnsi" w:hAnsiTheme="majorHAnsi" w:cstheme="majorHAnsi"/>
          <w:color w:val="000000" w:themeColor="text1"/>
        </w:rPr>
      </w:pPr>
    </w:p>
    <w:p w:rsidR="00005512" w:rsidRPr="006F551D" w:rsidRDefault="00005512" w:rsidP="002E090F">
      <w:pPr>
        <w:spacing w:after="0"/>
        <w:jc w:val="both"/>
        <w:rPr>
          <w:rFonts w:asciiTheme="majorHAnsi" w:hAnsiTheme="majorHAnsi" w:cstheme="majorHAnsi"/>
          <w:color w:val="000000" w:themeColor="text1"/>
        </w:rPr>
      </w:pPr>
    </w:p>
    <w:p w:rsidR="001D7DC6" w:rsidRPr="006F551D" w:rsidRDefault="001D7DC6">
      <w:pPr>
        <w:rPr>
          <w:rFonts w:asciiTheme="majorHAnsi" w:eastAsiaTheme="majorEastAsia" w:hAnsiTheme="majorHAnsi" w:cstheme="majorHAnsi"/>
          <w:b/>
          <w:bCs/>
          <w:color w:val="000000" w:themeColor="text1"/>
          <w:sz w:val="26"/>
          <w:szCs w:val="26"/>
          <w:u w:val="single"/>
        </w:rPr>
      </w:pPr>
      <w:r w:rsidRPr="006F551D">
        <w:rPr>
          <w:rFonts w:asciiTheme="majorHAnsi" w:hAnsiTheme="majorHAnsi" w:cstheme="majorHAnsi"/>
          <w:b/>
          <w:bCs/>
          <w:color w:val="000000" w:themeColor="text1"/>
          <w:u w:val="single"/>
        </w:rPr>
        <w:br w:type="page"/>
      </w:r>
    </w:p>
    <w:p w:rsidR="00080EAE" w:rsidRPr="006F551D" w:rsidRDefault="00127F86" w:rsidP="00127F86">
      <w:pPr>
        <w:pStyle w:val="Nadpis2"/>
        <w:rPr>
          <w:rFonts w:cstheme="majorHAnsi"/>
          <w:b/>
          <w:bCs/>
          <w:color w:val="000000" w:themeColor="text1"/>
          <w:u w:val="single"/>
        </w:rPr>
      </w:pPr>
      <w:bookmarkStart w:id="20" w:name="_Toc24109579"/>
      <w:r w:rsidRPr="006F551D">
        <w:rPr>
          <w:rFonts w:cstheme="majorHAnsi"/>
          <w:b/>
          <w:bCs/>
          <w:color w:val="000000" w:themeColor="text1"/>
          <w:u w:val="single"/>
        </w:rPr>
        <w:t>Trhový mechanizmus, dopyt a</w:t>
      </w:r>
      <w:r w:rsidR="006A53D2" w:rsidRPr="006F551D">
        <w:rPr>
          <w:rFonts w:cstheme="majorHAnsi"/>
          <w:b/>
          <w:bCs/>
          <w:color w:val="000000" w:themeColor="text1"/>
          <w:u w:val="single"/>
        </w:rPr>
        <w:t xml:space="preserve"> ponuka</w:t>
      </w:r>
      <w:bookmarkEnd w:id="20"/>
      <w:r w:rsidRPr="006F551D">
        <w:rPr>
          <w:rFonts w:cstheme="majorHAnsi"/>
          <w:b/>
          <w:bCs/>
          <w:color w:val="000000" w:themeColor="text1"/>
          <w:u w:val="single"/>
        </w:rPr>
        <w:t xml:space="preserve"> </w:t>
      </w:r>
    </w:p>
    <w:p w:rsidR="00127F86" w:rsidRPr="006F551D" w:rsidRDefault="00127F86" w:rsidP="002E090F">
      <w:pPr>
        <w:spacing w:after="0"/>
        <w:jc w:val="both"/>
        <w:rPr>
          <w:rFonts w:asciiTheme="majorHAnsi" w:hAnsiTheme="majorHAnsi" w:cstheme="majorHAnsi"/>
          <w:color w:val="000000" w:themeColor="text1"/>
        </w:rPr>
      </w:pPr>
    </w:p>
    <w:p w:rsidR="00127F86" w:rsidRPr="006F551D" w:rsidRDefault="00127F86" w:rsidP="002E090F">
      <w:pPr>
        <w:spacing w:after="0"/>
        <w:jc w:val="both"/>
        <w:rPr>
          <w:rFonts w:asciiTheme="majorHAnsi" w:hAnsiTheme="majorHAnsi" w:cstheme="majorHAnsi"/>
          <w:color w:val="000000" w:themeColor="text1"/>
        </w:rPr>
      </w:pPr>
      <w:r w:rsidRPr="006F551D">
        <w:rPr>
          <w:rFonts w:asciiTheme="majorHAnsi" w:hAnsiTheme="majorHAnsi" w:cstheme="majorHAnsi"/>
          <w:color w:val="000000" w:themeColor="text1"/>
          <w:u w:val="single"/>
        </w:rPr>
        <w:t>Trh</w:t>
      </w:r>
      <w:r w:rsidRPr="006F551D">
        <w:rPr>
          <w:rFonts w:asciiTheme="majorHAnsi" w:hAnsiTheme="majorHAnsi" w:cstheme="majorHAnsi"/>
          <w:color w:val="000000" w:themeColor="text1"/>
        </w:rPr>
        <w:t xml:space="preserve"> je miesto, kde sa stretáva predávajúci s</w:t>
      </w:r>
      <w:r w:rsidR="00005512" w:rsidRPr="006F551D">
        <w:rPr>
          <w:rFonts w:asciiTheme="majorHAnsi" w:hAnsiTheme="majorHAnsi" w:cstheme="majorHAnsi"/>
          <w:color w:val="000000" w:themeColor="text1"/>
        </w:rPr>
        <w:t> </w:t>
      </w:r>
      <w:r w:rsidRPr="006F551D">
        <w:rPr>
          <w:rFonts w:asciiTheme="majorHAnsi" w:hAnsiTheme="majorHAnsi" w:cstheme="majorHAnsi"/>
          <w:color w:val="000000" w:themeColor="text1"/>
        </w:rPr>
        <w:t>kupujúcim</w:t>
      </w:r>
      <w:r w:rsidR="00005512" w:rsidRPr="006F551D">
        <w:rPr>
          <w:rFonts w:asciiTheme="majorHAnsi" w:hAnsiTheme="majorHAnsi" w:cstheme="majorHAnsi"/>
          <w:color w:val="000000" w:themeColor="text1"/>
        </w:rPr>
        <w:t xml:space="preserve"> (spotrebiteľ) s cieľom výmeny/kúpy tovaru v závislosti od ceny.</w:t>
      </w:r>
    </w:p>
    <w:p w:rsidR="008B24F6" w:rsidRPr="006F551D" w:rsidRDefault="008B24F6" w:rsidP="002E090F">
      <w:pPr>
        <w:spacing w:after="0"/>
        <w:jc w:val="both"/>
        <w:rPr>
          <w:rFonts w:asciiTheme="majorHAnsi" w:hAnsiTheme="majorHAnsi" w:cstheme="majorHAnsi"/>
          <w:color w:val="000000" w:themeColor="text1"/>
        </w:rPr>
      </w:pPr>
    </w:p>
    <w:p w:rsidR="008B24F6" w:rsidRPr="006F551D" w:rsidRDefault="008B24F6" w:rsidP="008B24F6">
      <w:pPr>
        <w:pStyle w:val="Odsekzoznamu"/>
        <w:numPr>
          <w:ilvl w:val="0"/>
          <w:numId w:val="11"/>
        </w:numPr>
        <w:spacing w:after="0"/>
        <w:jc w:val="both"/>
        <w:rPr>
          <w:rFonts w:asciiTheme="majorHAnsi" w:hAnsiTheme="majorHAnsi" w:cstheme="majorHAnsi"/>
          <w:color w:val="000000" w:themeColor="text1"/>
        </w:rPr>
      </w:pPr>
      <w:r w:rsidRPr="006F551D">
        <w:rPr>
          <w:rFonts w:asciiTheme="majorHAnsi" w:hAnsiTheme="majorHAnsi" w:cstheme="majorHAnsi"/>
          <w:color w:val="000000" w:themeColor="text1"/>
        </w:rPr>
        <w:t xml:space="preserve">podľa </w:t>
      </w:r>
      <w:r w:rsidRPr="006F551D">
        <w:rPr>
          <w:rFonts w:asciiTheme="majorHAnsi" w:hAnsiTheme="majorHAnsi" w:cstheme="majorHAnsi"/>
          <w:color w:val="000000" w:themeColor="text1"/>
          <w:u w:val="single"/>
        </w:rPr>
        <w:t>teritoriálneho hľadiska</w:t>
      </w:r>
      <w:r w:rsidRPr="006F551D">
        <w:rPr>
          <w:rFonts w:asciiTheme="majorHAnsi" w:hAnsiTheme="majorHAnsi" w:cstheme="majorHAnsi"/>
          <w:color w:val="000000" w:themeColor="text1"/>
        </w:rPr>
        <w:t xml:space="preserve"> :</w:t>
      </w:r>
    </w:p>
    <w:p w:rsidR="00992917" w:rsidRPr="006F551D" w:rsidRDefault="008B24F6" w:rsidP="008B24F6">
      <w:pPr>
        <w:pStyle w:val="Odsekzoznamu"/>
        <w:numPr>
          <w:ilvl w:val="1"/>
          <w:numId w:val="11"/>
        </w:numPr>
        <w:spacing w:after="0"/>
        <w:jc w:val="both"/>
        <w:rPr>
          <w:rFonts w:asciiTheme="majorHAnsi" w:hAnsiTheme="majorHAnsi" w:cstheme="majorHAnsi"/>
          <w:color w:val="000000" w:themeColor="text1"/>
        </w:rPr>
      </w:pPr>
      <w:r w:rsidRPr="006F551D">
        <w:rPr>
          <w:rFonts w:asciiTheme="majorHAnsi" w:hAnsiTheme="majorHAnsi" w:cstheme="majorHAnsi"/>
          <w:color w:val="000000" w:themeColor="text1"/>
        </w:rPr>
        <w:t>miestny</w:t>
      </w:r>
    </w:p>
    <w:p w:rsidR="00992917" w:rsidRPr="006F551D" w:rsidRDefault="008B24F6" w:rsidP="008B24F6">
      <w:pPr>
        <w:pStyle w:val="Odsekzoznamu"/>
        <w:numPr>
          <w:ilvl w:val="1"/>
          <w:numId w:val="11"/>
        </w:numPr>
        <w:spacing w:after="0"/>
        <w:jc w:val="both"/>
        <w:rPr>
          <w:rFonts w:asciiTheme="majorHAnsi" w:hAnsiTheme="majorHAnsi" w:cstheme="majorHAnsi"/>
          <w:color w:val="000000" w:themeColor="text1"/>
        </w:rPr>
      </w:pPr>
      <w:r w:rsidRPr="006F551D">
        <w:rPr>
          <w:rFonts w:asciiTheme="majorHAnsi" w:hAnsiTheme="majorHAnsi" w:cstheme="majorHAnsi"/>
          <w:color w:val="000000" w:themeColor="text1"/>
        </w:rPr>
        <w:t>regionálny</w:t>
      </w:r>
    </w:p>
    <w:p w:rsidR="00992917" w:rsidRPr="006F551D" w:rsidRDefault="008B24F6" w:rsidP="008B24F6">
      <w:pPr>
        <w:pStyle w:val="Odsekzoznamu"/>
        <w:numPr>
          <w:ilvl w:val="1"/>
          <w:numId w:val="11"/>
        </w:numPr>
        <w:spacing w:after="0"/>
        <w:jc w:val="both"/>
        <w:rPr>
          <w:rFonts w:asciiTheme="majorHAnsi" w:hAnsiTheme="majorHAnsi" w:cstheme="majorHAnsi"/>
          <w:color w:val="000000" w:themeColor="text1"/>
        </w:rPr>
      </w:pPr>
      <w:r w:rsidRPr="006F551D">
        <w:rPr>
          <w:rFonts w:asciiTheme="majorHAnsi" w:hAnsiTheme="majorHAnsi" w:cstheme="majorHAnsi"/>
          <w:color w:val="000000" w:themeColor="text1"/>
        </w:rPr>
        <w:t>národný</w:t>
      </w:r>
    </w:p>
    <w:p w:rsidR="00992917" w:rsidRPr="006F551D" w:rsidRDefault="008B24F6" w:rsidP="008B24F6">
      <w:pPr>
        <w:pStyle w:val="Odsekzoznamu"/>
        <w:numPr>
          <w:ilvl w:val="1"/>
          <w:numId w:val="11"/>
        </w:numPr>
        <w:spacing w:after="0"/>
        <w:jc w:val="both"/>
        <w:rPr>
          <w:rFonts w:asciiTheme="majorHAnsi" w:hAnsiTheme="majorHAnsi" w:cstheme="majorHAnsi"/>
          <w:color w:val="000000" w:themeColor="text1"/>
        </w:rPr>
      </w:pPr>
      <w:r w:rsidRPr="006F551D">
        <w:rPr>
          <w:rFonts w:asciiTheme="majorHAnsi" w:hAnsiTheme="majorHAnsi" w:cstheme="majorHAnsi"/>
          <w:color w:val="000000" w:themeColor="text1"/>
        </w:rPr>
        <w:t>medzinárodný</w:t>
      </w:r>
    </w:p>
    <w:p w:rsidR="008B24F6" w:rsidRPr="006F551D" w:rsidRDefault="00992917" w:rsidP="008B24F6">
      <w:pPr>
        <w:pStyle w:val="Odsekzoznamu"/>
        <w:numPr>
          <w:ilvl w:val="1"/>
          <w:numId w:val="11"/>
        </w:numPr>
        <w:spacing w:after="0"/>
        <w:jc w:val="both"/>
        <w:rPr>
          <w:rFonts w:asciiTheme="majorHAnsi" w:hAnsiTheme="majorHAnsi" w:cstheme="majorHAnsi"/>
          <w:color w:val="000000" w:themeColor="text1"/>
        </w:rPr>
      </w:pPr>
      <w:r w:rsidRPr="006F551D">
        <w:rPr>
          <w:rFonts w:asciiTheme="majorHAnsi" w:hAnsiTheme="majorHAnsi" w:cstheme="majorHAnsi"/>
          <w:color w:val="000000" w:themeColor="text1"/>
        </w:rPr>
        <w:t>sve</w:t>
      </w:r>
      <w:r w:rsidR="008B24F6" w:rsidRPr="006F551D">
        <w:rPr>
          <w:rFonts w:asciiTheme="majorHAnsi" w:hAnsiTheme="majorHAnsi" w:cstheme="majorHAnsi"/>
          <w:color w:val="000000" w:themeColor="text1"/>
        </w:rPr>
        <w:t>tový</w:t>
      </w:r>
    </w:p>
    <w:p w:rsidR="00992917" w:rsidRPr="006F551D" w:rsidRDefault="00992917" w:rsidP="00992917">
      <w:pPr>
        <w:pStyle w:val="Odsekzoznamu"/>
        <w:spacing w:after="0"/>
        <w:ind w:left="1440"/>
        <w:jc w:val="both"/>
        <w:rPr>
          <w:rFonts w:asciiTheme="majorHAnsi" w:hAnsiTheme="majorHAnsi" w:cstheme="majorHAnsi"/>
          <w:color w:val="000000" w:themeColor="text1"/>
        </w:rPr>
      </w:pPr>
    </w:p>
    <w:p w:rsidR="008B24F6" w:rsidRPr="006F551D" w:rsidRDefault="008B24F6" w:rsidP="008B24F6">
      <w:pPr>
        <w:pStyle w:val="Odsekzoznamu"/>
        <w:numPr>
          <w:ilvl w:val="0"/>
          <w:numId w:val="11"/>
        </w:numPr>
        <w:spacing w:after="0"/>
        <w:jc w:val="both"/>
        <w:rPr>
          <w:rFonts w:asciiTheme="majorHAnsi" w:hAnsiTheme="majorHAnsi" w:cstheme="majorHAnsi"/>
          <w:color w:val="000000" w:themeColor="text1"/>
        </w:rPr>
      </w:pPr>
      <w:r w:rsidRPr="006F551D">
        <w:rPr>
          <w:rFonts w:asciiTheme="majorHAnsi" w:hAnsiTheme="majorHAnsi" w:cstheme="majorHAnsi"/>
          <w:color w:val="000000" w:themeColor="text1"/>
        </w:rPr>
        <w:t xml:space="preserve">podľa predmetu </w:t>
      </w:r>
      <w:r w:rsidRPr="006F551D">
        <w:rPr>
          <w:rFonts w:asciiTheme="majorHAnsi" w:hAnsiTheme="majorHAnsi" w:cstheme="majorHAnsi"/>
          <w:color w:val="000000" w:themeColor="text1"/>
          <w:u w:val="single"/>
        </w:rPr>
        <w:t>kúpy a predaja</w:t>
      </w:r>
      <w:r w:rsidRPr="006F551D">
        <w:rPr>
          <w:rFonts w:asciiTheme="majorHAnsi" w:hAnsiTheme="majorHAnsi" w:cstheme="majorHAnsi"/>
          <w:color w:val="000000" w:themeColor="text1"/>
        </w:rPr>
        <w:t xml:space="preserve"> :</w:t>
      </w:r>
    </w:p>
    <w:p w:rsidR="008B24F6" w:rsidRPr="006F551D" w:rsidRDefault="008B24F6" w:rsidP="008B24F6">
      <w:pPr>
        <w:pStyle w:val="Odsekzoznamu"/>
        <w:numPr>
          <w:ilvl w:val="1"/>
          <w:numId w:val="11"/>
        </w:numPr>
        <w:spacing w:after="0"/>
        <w:jc w:val="both"/>
        <w:rPr>
          <w:rFonts w:asciiTheme="majorHAnsi" w:hAnsiTheme="majorHAnsi" w:cstheme="majorHAnsi"/>
          <w:color w:val="000000" w:themeColor="text1"/>
        </w:rPr>
      </w:pPr>
      <w:r w:rsidRPr="006F551D">
        <w:rPr>
          <w:rFonts w:asciiTheme="majorHAnsi" w:hAnsiTheme="majorHAnsi" w:cstheme="majorHAnsi"/>
          <w:color w:val="000000" w:themeColor="text1"/>
        </w:rPr>
        <w:t>trh výrobných faktorov (trh práce, pôdy, kapitálu)</w:t>
      </w:r>
    </w:p>
    <w:p w:rsidR="008B24F6" w:rsidRPr="006F551D" w:rsidRDefault="008B24F6" w:rsidP="008B24F6">
      <w:pPr>
        <w:pStyle w:val="Odsekzoznamu"/>
        <w:numPr>
          <w:ilvl w:val="1"/>
          <w:numId w:val="11"/>
        </w:numPr>
        <w:spacing w:after="0"/>
        <w:jc w:val="both"/>
        <w:rPr>
          <w:rFonts w:asciiTheme="majorHAnsi" w:hAnsiTheme="majorHAnsi" w:cstheme="majorHAnsi"/>
          <w:color w:val="000000" w:themeColor="text1"/>
        </w:rPr>
      </w:pPr>
      <w:proofErr w:type="spellStart"/>
      <w:r w:rsidRPr="006F551D">
        <w:rPr>
          <w:rFonts w:asciiTheme="majorHAnsi" w:hAnsiTheme="majorHAnsi" w:cstheme="majorHAnsi"/>
          <w:color w:val="000000" w:themeColor="text1"/>
        </w:rPr>
        <w:t>monetarizovaný</w:t>
      </w:r>
      <w:proofErr w:type="spellEnd"/>
      <w:r w:rsidR="006249F1" w:rsidRPr="006F551D">
        <w:rPr>
          <w:rFonts w:asciiTheme="majorHAnsi" w:hAnsiTheme="majorHAnsi" w:cstheme="majorHAnsi"/>
          <w:color w:val="000000" w:themeColor="text1"/>
        </w:rPr>
        <w:fldChar w:fldCharType="begin"/>
      </w:r>
      <w:r w:rsidR="006249F1" w:rsidRPr="006F551D">
        <w:rPr>
          <w:rFonts w:asciiTheme="majorHAnsi" w:hAnsiTheme="majorHAnsi" w:cstheme="majorHAnsi"/>
        </w:rPr>
        <w:instrText xml:space="preserve"> XE "</w:instrText>
      </w:r>
      <w:r w:rsidR="006249F1" w:rsidRPr="006F551D">
        <w:rPr>
          <w:rFonts w:asciiTheme="majorHAnsi" w:hAnsiTheme="majorHAnsi" w:cstheme="majorHAnsi"/>
          <w:color w:val="000000" w:themeColor="text1"/>
        </w:rPr>
        <w:instrText>monetarizovaný trh</w:instrText>
      </w:r>
      <w:r w:rsidR="006249F1" w:rsidRPr="006F551D">
        <w:rPr>
          <w:rFonts w:asciiTheme="majorHAnsi" w:hAnsiTheme="majorHAnsi" w:cstheme="majorHAnsi"/>
        </w:rPr>
        <w:instrText xml:space="preserve">" </w:instrText>
      </w:r>
      <w:r w:rsidR="006249F1" w:rsidRPr="006F551D">
        <w:rPr>
          <w:rFonts w:asciiTheme="majorHAnsi" w:hAnsiTheme="majorHAnsi" w:cstheme="majorHAnsi"/>
          <w:color w:val="000000" w:themeColor="text1"/>
        </w:rPr>
        <w:fldChar w:fldCharType="end"/>
      </w:r>
      <w:r w:rsidRPr="006F551D">
        <w:rPr>
          <w:rFonts w:asciiTheme="majorHAnsi" w:hAnsiTheme="majorHAnsi" w:cstheme="majorHAnsi"/>
          <w:color w:val="000000" w:themeColor="text1"/>
        </w:rPr>
        <w:t xml:space="preserve"> (finančný, výrobkov a služieb, agregátny) </w:t>
      </w:r>
    </w:p>
    <w:p w:rsidR="00992917" w:rsidRPr="006F551D" w:rsidRDefault="00992917" w:rsidP="00992917">
      <w:pPr>
        <w:pStyle w:val="Odsekzoznamu"/>
        <w:spacing w:after="0"/>
        <w:ind w:left="1440"/>
        <w:jc w:val="both"/>
        <w:rPr>
          <w:rFonts w:asciiTheme="majorHAnsi" w:hAnsiTheme="majorHAnsi" w:cstheme="majorHAnsi"/>
          <w:color w:val="000000" w:themeColor="text1"/>
        </w:rPr>
      </w:pPr>
    </w:p>
    <w:p w:rsidR="00992917" w:rsidRPr="006F551D" w:rsidRDefault="008B24F6" w:rsidP="008B24F6">
      <w:pPr>
        <w:pStyle w:val="Odsekzoznamu"/>
        <w:numPr>
          <w:ilvl w:val="0"/>
          <w:numId w:val="11"/>
        </w:numPr>
        <w:spacing w:after="0"/>
        <w:jc w:val="both"/>
        <w:rPr>
          <w:rFonts w:asciiTheme="majorHAnsi" w:hAnsiTheme="majorHAnsi" w:cstheme="majorHAnsi"/>
          <w:color w:val="000000" w:themeColor="text1"/>
        </w:rPr>
      </w:pPr>
      <w:r w:rsidRPr="006F551D">
        <w:rPr>
          <w:rFonts w:asciiTheme="majorHAnsi" w:hAnsiTheme="majorHAnsi" w:cstheme="majorHAnsi"/>
          <w:color w:val="000000" w:themeColor="text1"/>
        </w:rPr>
        <w:t xml:space="preserve">vzťah medzi </w:t>
      </w:r>
      <w:r w:rsidRPr="006F551D">
        <w:rPr>
          <w:rFonts w:asciiTheme="majorHAnsi" w:hAnsiTheme="majorHAnsi" w:cstheme="majorHAnsi"/>
          <w:color w:val="000000" w:themeColor="text1"/>
          <w:u w:val="single"/>
        </w:rPr>
        <w:t>ponukou a dopytom</w:t>
      </w:r>
      <w:r w:rsidRPr="006F551D">
        <w:rPr>
          <w:rFonts w:asciiTheme="majorHAnsi" w:hAnsiTheme="majorHAnsi" w:cstheme="majorHAnsi"/>
          <w:color w:val="000000" w:themeColor="text1"/>
        </w:rPr>
        <w:t xml:space="preserve"> </w:t>
      </w:r>
      <w:r w:rsidR="00992917" w:rsidRPr="006F551D">
        <w:rPr>
          <w:rFonts w:asciiTheme="majorHAnsi" w:hAnsiTheme="majorHAnsi" w:cstheme="majorHAnsi"/>
          <w:color w:val="000000" w:themeColor="text1"/>
        </w:rPr>
        <w:t>:</w:t>
      </w:r>
      <w:r w:rsidRPr="006F551D">
        <w:rPr>
          <w:rFonts w:asciiTheme="majorHAnsi" w:hAnsiTheme="majorHAnsi" w:cstheme="majorHAnsi"/>
          <w:color w:val="000000" w:themeColor="text1"/>
        </w:rPr>
        <w:t xml:space="preserve"> </w:t>
      </w:r>
    </w:p>
    <w:p w:rsidR="00992917" w:rsidRPr="006F551D" w:rsidRDefault="008B24F6" w:rsidP="00992917">
      <w:pPr>
        <w:pStyle w:val="Odsekzoznamu"/>
        <w:numPr>
          <w:ilvl w:val="1"/>
          <w:numId w:val="11"/>
        </w:numPr>
        <w:spacing w:after="0"/>
        <w:jc w:val="both"/>
        <w:rPr>
          <w:rFonts w:asciiTheme="majorHAnsi" w:hAnsiTheme="majorHAnsi" w:cstheme="majorHAnsi"/>
          <w:color w:val="000000" w:themeColor="text1"/>
        </w:rPr>
      </w:pPr>
      <w:r w:rsidRPr="006F551D">
        <w:rPr>
          <w:rFonts w:asciiTheme="majorHAnsi" w:hAnsiTheme="majorHAnsi" w:cstheme="majorHAnsi"/>
          <w:color w:val="000000" w:themeColor="text1"/>
        </w:rPr>
        <w:t>voľný (ponuka a dopyt sú pružné)</w:t>
      </w:r>
    </w:p>
    <w:p w:rsidR="008B24F6" w:rsidRPr="006F551D" w:rsidRDefault="008B24F6" w:rsidP="00992917">
      <w:pPr>
        <w:pStyle w:val="Odsekzoznamu"/>
        <w:spacing w:after="0"/>
        <w:ind w:left="1440"/>
        <w:jc w:val="both"/>
        <w:rPr>
          <w:rFonts w:asciiTheme="majorHAnsi" w:hAnsiTheme="majorHAnsi" w:cstheme="majorHAnsi"/>
          <w:color w:val="000000" w:themeColor="text1"/>
        </w:rPr>
      </w:pPr>
      <w:r w:rsidRPr="006F551D">
        <w:rPr>
          <w:rFonts w:asciiTheme="majorHAnsi" w:hAnsiTheme="majorHAnsi" w:cstheme="majorHAnsi"/>
          <w:color w:val="000000" w:themeColor="text1"/>
        </w:rPr>
        <w:t xml:space="preserve">viazaný (dopyt a ponuka regulované) </w:t>
      </w:r>
    </w:p>
    <w:p w:rsidR="00992917" w:rsidRPr="006F551D" w:rsidRDefault="00992917" w:rsidP="00992917">
      <w:pPr>
        <w:spacing w:after="0"/>
        <w:jc w:val="both"/>
        <w:rPr>
          <w:rFonts w:asciiTheme="majorHAnsi" w:hAnsiTheme="majorHAnsi" w:cstheme="majorHAnsi"/>
          <w:color w:val="000000" w:themeColor="text1"/>
        </w:rPr>
      </w:pPr>
    </w:p>
    <w:p w:rsidR="00992917" w:rsidRPr="006F551D" w:rsidRDefault="008B24F6" w:rsidP="008B24F6">
      <w:pPr>
        <w:pStyle w:val="Odsekzoznamu"/>
        <w:numPr>
          <w:ilvl w:val="0"/>
          <w:numId w:val="11"/>
        </w:numPr>
        <w:spacing w:after="0"/>
        <w:jc w:val="both"/>
        <w:rPr>
          <w:rFonts w:asciiTheme="majorHAnsi" w:hAnsiTheme="majorHAnsi" w:cstheme="majorHAnsi"/>
          <w:color w:val="000000" w:themeColor="text1"/>
        </w:rPr>
      </w:pPr>
      <w:r w:rsidRPr="006F551D">
        <w:rPr>
          <w:rFonts w:asciiTheme="majorHAnsi" w:hAnsiTheme="majorHAnsi" w:cstheme="majorHAnsi"/>
          <w:color w:val="000000" w:themeColor="text1"/>
        </w:rPr>
        <w:t xml:space="preserve">podľa </w:t>
      </w:r>
      <w:r w:rsidRPr="006F551D">
        <w:rPr>
          <w:rFonts w:asciiTheme="majorHAnsi" w:hAnsiTheme="majorHAnsi" w:cstheme="majorHAnsi"/>
          <w:color w:val="000000" w:themeColor="text1"/>
          <w:u w:val="single"/>
        </w:rPr>
        <w:t>kvantitatívneho hľadiska</w:t>
      </w:r>
      <w:r w:rsidRPr="006F551D">
        <w:rPr>
          <w:rFonts w:asciiTheme="majorHAnsi" w:hAnsiTheme="majorHAnsi" w:cstheme="majorHAnsi"/>
          <w:color w:val="000000" w:themeColor="text1"/>
        </w:rPr>
        <w:t xml:space="preserve"> </w:t>
      </w:r>
      <w:r w:rsidR="00992917" w:rsidRPr="006F551D">
        <w:rPr>
          <w:rFonts w:asciiTheme="majorHAnsi" w:hAnsiTheme="majorHAnsi" w:cstheme="majorHAnsi"/>
          <w:color w:val="000000" w:themeColor="text1"/>
        </w:rPr>
        <w:t>:</w:t>
      </w:r>
    </w:p>
    <w:p w:rsidR="00992917" w:rsidRPr="006F551D" w:rsidRDefault="008B24F6" w:rsidP="00992917">
      <w:pPr>
        <w:pStyle w:val="Odsekzoznamu"/>
        <w:numPr>
          <w:ilvl w:val="1"/>
          <w:numId w:val="11"/>
        </w:numPr>
        <w:spacing w:after="0"/>
        <w:jc w:val="both"/>
        <w:rPr>
          <w:rFonts w:asciiTheme="majorHAnsi" w:hAnsiTheme="majorHAnsi" w:cstheme="majorHAnsi"/>
          <w:color w:val="000000" w:themeColor="text1"/>
        </w:rPr>
      </w:pPr>
      <w:r w:rsidRPr="006F551D">
        <w:rPr>
          <w:rFonts w:asciiTheme="majorHAnsi" w:hAnsiTheme="majorHAnsi" w:cstheme="majorHAnsi"/>
          <w:color w:val="000000" w:themeColor="text1"/>
        </w:rPr>
        <w:t>čiastkový (1</w:t>
      </w:r>
      <w:r w:rsidR="00992917" w:rsidRPr="006F551D">
        <w:rPr>
          <w:rFonts w:asciiTheme="majorHAnsi" w:hAnsiTheme="majorHAnsi" w:cstheme="majorHAnsi"/>
          <w:color w:val="000000" w:themeColor="text1"/>
        </w:rPr>
        <w:t xml:space="preserve"> </w:t>
      </w:r>
      <w:r w:rsidRPr="006F551D">
        <w:rPr>
          <w:rFonts w:asciiTheme="majorHAnsi" w:hAnsiTheme="majorHAnsi" w:cstheme="majorHAnsi"/>
          <w:color w:val="000000" w:themeColor="text1"/>
        </w:rPr>
        <w:t>druh tovaru)</w:t>
      </w:r>
    </w:p>
    <w:p w:rsidR="008B24F6" w:rsidRPr="006F551D" w:rsidRDefault="008B24F6" w:rsidP="00992917">
      <w:pPr>
        <w:pStyle w:val="Odsekzoznamu"/>
        <w:numPr>
          <w:ilvl w:val="1"/>
          <w:numId w:val="11"/>
        </w:numPr>
        <w:spacing w:after="0"/>
        <w:jc w:val="both"/>
        <w:rPr>
          <w:rFonts w:asciiTheme="majorHAnsi" w:hAnsiTheme="majorHAnsi" w:cstheme="majorHAnsi"/>
          <w:color w:val="000000" w:themeColor="text1"/>
        </w:rPr>
      </w:pPr>
      <w:r w:rsidRPr="006F551D">
        <w:rPr>
          <w:rFonts w:asciiTheme="majorHAnsi" w:hAnsiTheme="majorHAnsi" w:cstheme="majorHAnsi"/>
          <w:color w:val="000000" w:themeColor="text1"/>
        </w:rPr>
        <w:t>agregátny (všetky)</w:t>
      </w:r>
    </w:p>
    <w:p w:rsidR="00992917" w:rsidRPr="006F551D" w:rsidRDefault="00992917" w:rsidP="00992917">
      <w:pPr>
        <w:pStyle w:val="Odsekzoznamu"/>
        <w:spacing w:after="0"/>
        <w:ind w:left="1440"/>
        <w:jc w:val="both"/>
        <w:rPr>
          <w:rFonts w:asciiTheme="majorHAnsi" w:hAnsiTheme="majorHAnsi" w:cstheme="majorHAnsi"/>
          <w:color w:val="000000" w:themeColor="text1"/>
        </w:rPr>
      </w:pPr>
    </w:p>
    <w:p w:rsidR="00992917" w:rsidRPr="006F551D" w:rsidRDefault="008B24F6" w:rsidP="008B24F6">
      <w:pPr>
        <w:pStyle w:val="Odsekzoznamu"/>
        <w:numPr>
          <w:ilvl w:val="0"/>
          <w:numId w:val="11"/>
        </w:numPr>
        <w:spacing w:after="0"/>
        <w:jc w:val="both"/>
        <w:rPr>
          <w:rFonts w:asciiTheme="majorHAnsi" w:hAnsiTheme="majorHAnsi" w:cstheme="majorHAnsi"/>
          <w:color w:val="000000" w:themeColor="text1"/>
        </w:rPr>
      </w:pPr>
      <w:r w:rsidRPr="006F551D">
        <w:rPr>
          <w:rFonts w:asciiTheme="majorHAnsi" w:hAnsiTheme="majorHAnsi" w:cstheme="majorHAnsi"/>
          <w:color w:val="000000" w:themeColor="text1"/>
        </w:rPr>
        <w:t xml:space="preserve">podľa </w:t>
      </w:r>
      <w:r w:rsidRPr="006F551D">
        <w:rPr>
          <w:rFonts w:asciiTheme="majorHAnsi" w:hAnsiTheme="majorHAnsi" w:cstheme="majorHAnsi"/>
          <w:color w:val="000000" w:themeColor="text1"/>
          <w:u w:val="single"/>
        </w:rPr>
        <w:t>stupňa organizovanosti</w:t>
      </w:r>
      <w:r w:rsidRPr="006F551D">
        <w:rPr>
          <w:rFonts w:asciiTheme="majorHAnsi" w:hAnsiTheme="majorHAnsi" w:cstheme="majorHAnsi"/>
          <w:color w:val="000000" w:themeColor="text1"/>
        </w:rPr>
        <w:t xml:space="preserve"> </w:t>
      </w:r>
      <w:r w:rsidR="00992917" w:rsidRPr="006F551D">
        <w:rPr>
          <w:rFonts w:asciiTheme="majorHAnsi" w:hAnsiTheme="majorHAnsi" w:cstheme="majorHAnsi"/>
          <w:color w:val="000000" w:themeColor="text1"/>
        </w:rPr>
        <w:t>:</w:t>
      </w:r>
    </w:p>
    <w:p w:rsidR="00992917" w:rsidRPr="006F551D" w:rsidRDefault="008B24F6" w:rsidP="00992917">
      <w:pPr>
        <w:pStyle w:val="Odsekzoznamu"/>
        <w:numPr>
          <w:ilvl w:val="1"/>
          <w:numId w:val="11"/>
        </w:numPr>
        <w:spacing w:after="0"/>
        <w:jc w:val="both"/>
        <w:rPr>
          <w:rFonts w:asciiTheme="majorHAnsi" w:hAnsiTheme="majorHAnsi" w:cstheme="majorHAnsi"/>
          <w:color w:val="000000" w:themeColor="text1"/>
        </w:rPr>
      </w:pPr>
      <w:r w:rsidRPr="006F551D">
        <w:rPr>
          <w:rFonts w:asciiTheme="majorHAnsi" w:hAnsiTheme="majorHAnsi" w:cstheme="majorHAnsi"/>
          <w:color w:val="000000" w:themeColor="text1"/>
        </w:rPr>
        <w:t>organizovaný</w:t>
      </w:r>
    </w:p>
    <w:p w:rsidR="008B24F6" w:rsidRPr="006F551D" w:rsidRDefault="008B24F6" w:rsidP="00992917">
      <w:pPr>
        <w:pStyle w:val="Odsekzoznamu"/>
        <w:numPr>
          <w:ilvl w:val="1"/>
          <w:numId w:val="11"/>
        </w:numPr>
        <w:spacing w:after="0"/>
        <w:jc w:val="both"/>
        <w:rPr>
          <w:rFonts w:asciiTheme="majorHAnsi" w:hAnsiTheme="majorHAnsi" w:cstheme="majorHAnsi"/>
          <w:color w:val="000000" w:themeColor="text1"/>
        </w:rPr>
      </w:pPr>
      <w:r w:rsidRPr="006F551D">
        <w:rPr>
          <w:rFonts w:asciiTheme="majorHAnsi" w:hAnsiTheme="majorHAnsi" w:cstheme="majorHAnsi"/>
          <w:color w:val="000000" w:themeColor="text1"/>
        </w:rPr>
        <w:t>neformálny</w:t>
      </w:r>
    </w:p>
    <w:p w:rsidR="00005512" w:rsidRPr="006F551D" w:rsidRDefault="00FE24AB" w:rsidP="002E090F">
      <w:pPr>
        <w:spacing w:after="0"/>
        <w:jc w:val="both"/>
        <w:rPr>
          <w:rFonts w:asciiTheme="majorHAnsi" w:hAnsiTheme="majorHAnsi" w:cstheme="majorHAnsi"/>
          <w:color w:val="000000" w:themeColor="text1"/>
        </w:rPr>
      </w:pPr>
      <w:r w:rsidRPr="006F551D">
        <w:rPr>
          <w:rFonts w:asciiTheme="majorHAnsi" w:hAnsiTheme="majorHAnsi" w:cstheme="majorHAnsi"/>
          <w:noProof/>
        </w:rPr>
        <w:drawing>
          <wp:anchor distT="0" distB="0" distL="114300" distR="114300" simplePos="0" relativeHeight="251661312" behindDoc="0" locked="0" layoutInCell="1" allowOverlap="1">
            <wp:simplePos x="0" y="0"/>
            <wp:positionH relativeFrom="margin">
              <wp:posOffset>4169410</wp:posOffset>
            </wp:positionH>
            <wp:positionV relativeFrom="paragraph">
              <wp:posOffset>182245</wp:posOffset>
            </wp:positionV>
            <wp:extent cx="1588135" cy="1524000"/>
            <wp:effectExtent l="0" t="0" r="0" b="0"/>
            <wp:wrapSquare wrapText="bothSides"/>
            <wp:docPr id="5" name="Obrázok 5" descr="Výsledok vyhľadávania obrázkov pre dopyt graf cena dopy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ýsledok vyhľadávania obrázkov pre dopyt graf cena dopy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8135"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5512" w:rsidRPr="006F551D" w:rsidRDefault="005C7790" w:rsidP="002E090F">
      <w:pPr>
        <w:spacing w:after="0"/>
        <w:jc w:val="both"/>
        <w:rPr>
          <w:rFonts w:asciiTheme="majorHAnsi" w:hAnsiTheme="majorHAnsi" w:cstheme="majorHAnsi"/>
          <w:color w:val="000000" w:themeColor="text1"/>
        </w:rPr>
      </w:pPr>
      <w:r w:rsidRPr="006F551D">
        <w:rPr>
          <w:rFonts w:asciiTheme="majorHAnsi" w:hAnsiTheme="majorHAnsi" w:cstheme="majorHAnsi"/>
          <w:noProof/>
          <w:color w:val="000000" w:themeColor="text1"/>
          <w:u w:val="single"/>
        </w:rPr>
        <mc:AlternateContent>
          <mc:Choice Requires="wps">
            <w:drawing>
              <wp:anchor distT="0" distB="0" distL="114300" distR="114300" simplePos="0" relativeHeight="251663360" behindDoc="0" locked="0" layoutInCell="1" allowOverlap="1">
                <wp:simplePos x="0" y="0"/>
                <wp:positionH relativeFrom="column">
                  <wp:posOffset>5255895</wp:posOffset>
                </wp:positionH>
                <wp:positionV relativeFrom="paragraph">
                  <wp:posOffset>600638</wp:posOffset>
                </wp:positionV>
                <wp:extent cx="850739" cy="335665"/>
                <wp:effectExtent l="0" t="0" r="0" b="7620"/>
                <wp:wrapNone/>
                <wp:docPr id="7" name="Textové pole 7"/>
                <wp:cNvGraphicFramePr/>
                <a:graphic xmlns:a="http://schemas.openxmlformats.org/drawingml/2006/main">
                  <a:graphicData uri="http://schemas.microsoft.com/office/word/2010/wordprocessingShape">
                    <wps:wsp>
                      <wps:cNvSpPr txBox="1"/>
                      <wps:spPr>
                        <a:xfrm>
                          <a:off x="0" y="0"/>
                          <a:ext cx="850739" cy="335665"/>
                        </a:xfrm>
                        <a:prstGeom prst="rect">
                          <a:avLst/>
                        </a:prstGeom>
                        <a:noFill/>
                        <a:ln w="6350">
                          <a:noFill/>
                        </a:ln>
                      </wps:spPr>
                      <wps:txbx>
                        <w:txbxContent>
                          <w:p w:rsidR="005C7790" w:rsidRPr="005C7790" w:rsidRDefault="005C7790">
                            <w:pPr>
                              <w:rPr>
                                <w:color w:val="FFC000"/>
                              </w:rPr>
                            </w:pPr>
                            <w:r w:rsidRPr="005C7790">
                              <w:rPr>
                                <w:color w:val="FFC000"/>
                                <w:sz w:val="16"/>
                                <w:szCs w:val="16"/>
                              </w:rPr>
                              <w:t>prebytok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ové pole 7" o:spid="_x0000_s1027" type="#_x0000_t202" style="position:absolute;left:0;text-align:left;margin-left:413.85pt;margin-top:47.3pt;width:67pt;height:26.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" filled="f" stroked="f" strokeweight=".5pt">
                <v:textbox>
                  <w:txbxContent>
                    <w:p w:rsidR="005C7790" w:rsidRPr="005C7790" w:rsidRDefault="005C7790">
                      <w:pPr>
                        <w:rPr>
                          <w:color w:val="FFC000"/>
                        </w:rPr>
                      </w:pPr>
                      <w:r w:rsidRPr="005C7790">
                        <w:rPr>
                          <w:color w:val="FFC000"/>
                          <w:sz w:val="16"/>
                          <w:szCs w:val="16"/>
                        </w:rPr>
                        <w:t>prebytok</w:t>
                      </w:r>
                    </w:p>
                  </w:txbxContent>
                </v:textbox>
              </v:shape>
            </w:pict>
          </mc:Fallback>
        </mc:AlternateContent>
      </w:r>
      <w:r w:rsidRPr="006F551D">
        <w:rPr>
          <w:rFonts w:asciiTheme="majorHAnsi" w:hAnsiTheme="majorHAnsi" w:cstheme="majorHAnsi"/>
          <w:noProof/>
          <w:color w:val="000000" w:themeColor="text1"/>
          <w:u w:val="single"/>
        </w:rPr>
        <mc:AlternateContent>
          <mc:Choice Requires="wps">
            <w:drawing>
              <wp:anchor distT="0" distB="0" distL="114300" distR="114300" simplePos="0" relativeHeight="251664384" behindDoc="0" locked="0" layoutInCell="1" allowOverlap="1">
                <wp:simplePos x="0" y="0"/>
                <wp:positionH relativeFrom="column">
                  <wp:posOffset>5107466</wp:posOffset>
                </wp:positionH>
                <wp:positionV relativeFrom="paragraph">
                  <wp:posOffset>172005</wp:posOffset>
                </wp:positionV>
                <wp:extent cx="596096" cy="763929"/>
                <wp:effectExtent l="0" t="0" r="33020" b="17145"/>
                <wp:wrapNone/>
                <wp:docPr id="10" name="Rovná spojovacia šípka 10"/>
                <wp:cNvGraphicFramePr/>
                <a:graphic xmlns:a="http://schemas.openxmlformats.org/drawingml/2006/main">
                  <a:graphicData uri="http://schemas.microsoft.com/office/word/2010/wordprocessingShape">
                    <wps:wsp>
                      <wps:cNvCnPr/>
                      <wps:spPr>
                        <a:xfrm flipV="1">
                          <a:off x="0" y="0"/>
                          <a:ext cx="596096" cy="763929"/>
                        </a:xfrm>
                        <a:prstGeom prst="straightConnector1">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746EFF8F" id="_x0000_t32" coordsize="21600,21600" o:spt="32" o:oned="t" path="m,l21600,21600e" filled="f">
                <v:path arrowok="t" fillok="f" o:connecttype="none"/>
                <o:lock v:ext="edit" shapetype="t"/>
              </v:shapetype>
              <v:shape id="Rovná spojovacia šípka 10" o:spid="_x0000_s1026" type="#_x0000_t32" style="position:absolute;margin-left:402.15pt;margin-top:13.55pt;width:46.95pt;height:60.1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" strokecolor="#ffc000 [3207]">
                <v:stroke dashstyle="dash"/>
              </v:shape>
            </w:pict>
          </mc:Fallback>
        </mc:AlternateContent>
      </w:r>
      <w:r w:rsidRPr="006F551D">
        <w:rPr>
          <w:rFonts w:asciiTheme="majorHAnsi" w:hAnsiTheme="majorHAnsi" w:cstheme="majorHAnsi"/>
          <w:noProof/>
          <w:color w:val="000000" w:themeColor="text1"/>
          <w:u w:val="single"/>
        </w:rPr>
        <mc:AlternateContent>
          <mc:Choice Requires="wps">
            <w:drawing>
              <wp:anchor distT="0" distB="0" distL="114300" distR="114300" simplePos="0" relativeHeight="251662336" behindDoc="0" locked="0" layoutInCell="1" allowOverlap="1">
                <wp:simplePos x="0" y="0"/>
                <wp:positionH relativeFrom="column">
                  <wp:posOffset>4978963</wp:posOffset>
                </wp:positionH>
                <wp:positionV relativeFrom="paragraph">
                  <wp:posOffset>883285</wp:posOffset>
                </wp:positionV>
                <wp:extent cx="45719" cy="45719"/>
                <wp:effectExtent l="0" t="0" r="12065" b="12065"/>
                <wp:wrapNone/>
                <wp:docPr id="6" name="Ovál 6"/>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59473B" id="Ovál 6" o:spid="_x0000_s1026" style="position:absolute;margin-left:392.05pt;margin-top:69.55pt;width:3.6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" fillcolor="#70ad47 [3209]" strokecolor="white [3201]" strokeweight="1.5pt">
                <v:stroke joinstyle="miter"/>
              </v:oval>
            </w:pict>
          </mc:Fallback>
        </mc:AlternateContent>
      </w:r>
      <w:r w:rsidR="00005512" w:rsidRPr="006F551D">
        <w:rPr>
          <w:rFonts w:asciiTheme="majorHAnsi" w:hAnsiTheme="majorHAnsi" w:cstheme="majorHAnsi"/>
          <w:color w:val="000000" w:themeColor="text1"/>
          <w:u w:val="single"/>
        </w:rPr>
        <w:t>Dopyt</w:t>
      </w:r>
      <w:r w:rsidR="00005512" w:rsidRPr="006F551D">
        <w:rPr>
          <w:rFonts w:asciiTheme="majorHAnsi" w:hAnsiTheme="majorHAnsi" w:cstheme="majorHAnsi"/>
          <w:color w:val="000000" w:themeColor="text1"/>
        </w:rPr>
        <w:t xml:space="preserve"> </w:t>
      </w:r>
      <w:r w:rsidR="006A53D2" w:rsidRPr="006F551D">
        <w:rPr>
          <w:rFonts w:asciiTheme="majorHAnsi" w:hAnsiTheme="majorHAnsi" w:cstheme="majorHAnsi"/>
          <w:color w:val="000000" w:themeColor="text1"/>
        </w:rPr>
        <w:t>(</w:t>
      </w:r>
      <w:proofErr w:type="spellStart"/>
      <w:r w:rsidR="006A53D2" w:rsidRPr="006F551D">
        <w:rPr>
          <w:rFonts w:asciiTheme="majorHAnsi" w:hAnsiTheme="majorHAnsi" w:cstheme="majorHAnsi"/>
          <w:color w:val="000000" w:themeColor="text1"/>
        </w:rPr>
        <w:t>demand</w:t>
      </w:r>
      <w:proofErr w:type="spellEnd"/>
      <w:r w:rsidR="006A53D2" w:rsidRPr="006F551D">
        <w:rPr>
          <w:rFonts w:asciiTheme="majorHAnsi" w:hAnsiTheme="majorHAnsi" w:cstheme="majorHAnsi"/>
          <w:color w:val="000000" w:themeColor="text1"/>
        </w:rPr>
        <w:t xml:space="preserve">) </w:t>
      </w:r>
      <w:r w:rsidR="00005512" w:rsidRPr="006F551D">
        <w:rPr>
          <w:rFonts w:asciiTheme="majorHAnsi" w:hAnsiTheme="majorHAnsi" w:cstheme="majorHAnsi"/>
          <w:color w:val="000000" w:themeColor="text1"/>
        </w:rPr>
        <w:t>– množstvo statkov, ktoré chce kupujúci kúpiť, v závislosti od ceny.</w:t>
      </w:r>
      <w:r w:rsidR="006A53D2" w:rsidRPr="006F551D">
        <w:rPr>
          <w:rFonts w:asciiTheme="majorHAnsi" w:hAnsiTheme="majorHAnsi" w:cstheme="majorHAnsi"/>
          <w:color w:val="000000" w:themeColor="text1"/>
        </w:rPr>
        <w:t xml:space="preserve"> </w:t>
      </w:r>
      <w:r w:rsidR="00005512" w:rsidRPr="006F551D">
        <w:rPr>
          <w:rFonts w:asciiTheme="majorHAnsi" w:hAnsiTheme="majorHAnsi" w:cstheme="majorHAnsi"/>
          <w:color w:val="000000" w:themeColor="text1"/>
        </w:rPr>
        <w:t xml:space="preserve">Môže byť ovplyvnený tiež </w:t>
      </w:r>
      <w:proofErr w:type="spellStart"/>
      <w:r w:rsidR="00005512" w:rsidRPr="006F551D">
        <w:rPr>
          <w:rFonts w:asciiTheme="majorHAnsi" w:hAnsiTheme="majorHAnsi" w:cstheme="majorHAnsi"/>
          <w:color w:val="000000" w:themeColor="text1"/>
        </w:rPr>
        <w:t>substitútmi</w:t>
      </w:r>
      <w:proofErr w:type="spellEnd"/>
      <w:r w:rsidR="00005512" w:rsidRPr="006F551D">
        <w:rPr>
          <w:rFonts w:asciiTheme="majorHAnsi" w:hAnsiTheme="majorHAnsi" w:cstheme="majorHAnsi"/>
          <w:color w:val="000000" w:themeColor="text1"/>
        </w:rPr>
        <w:t xml:space="preserve"> (auto/motorka),</w:t>
      </w:r>
      <w:r w:rsidR="006A53D2" w:rsidRPr="006F551D">
        <w:rPr>
          <w:rFonts w:asciiTheme="majorHAnsi" w:hAnsiTheme="majorHAnsi" w:cstheme="majorHAnsi"/>
          <w:color w:val="000000" w:themeColor="text1"/>
        </w:rPr>
        <w:t xml:space="preserve"> </w:t>
      </w:r>
      <w:r w:rsidR="00005512" w:rsidRPr="006F551D">
        <w:rPr>
          <w:rFonts w:asciiTheme="majorHAnsi" w:hAnsiTheme="majorHAnsi" w:cstheme="majorHAnsi"/>
          <w:color w:val="000000" w:themeColor="text1"/>
        </w:rPr>
        <w:t>komplementárn</w:t>
      </w:r>
      <w:r w:rsidR="006A53D2" w:rsidRPr="006F551D">
        <w:rPr>
          <w:rFonts w:asciiTheme="majorHAnsi" w:hAnsiTheme="majorHAnsi" w:cstheme="majorHAnsi"/>
          <w:color w:val="000000" w:themeColor="text1"/>
        </w:rPr>
        <w:t>ymi</w:t>
      </w:r>
      <w:r w:rsidR="00005512" w:rsidRPr="006F551D">
        <w:rPr>
          <w:rFonts w:asciiTheme="majorHAnsi" w:hAnsiTheme="majorHAnsi" w:cstheme="majorHAnsi"/>
          <w:color w:val="000000" w:themeColor="text1"/>
        </w:rPr>
        <w:t xml:space="preserve"> tovar</w:t>
      </w:r>
      <w:r w:rsidR="006A53D2" w:rsidRPr="006F551D">
        <w:rPr>
          <w:rFonts w:asciiTheme="majorHAnsi" w:hAnsiTheme="majorHAnsi" w:cstheme="majorHAnsi"/>
          <w:color w:val="000000" w:themeColor="text1"/>
        </w:rPr>
        <w:t>mi</w:t>
      </w:r>
      <w:r w:rsidR="006249F1" w:rsidRPr="006F551D">
        <w:rPr>
          <w:rFonts w:asciiTheme="majorHAnsi" w:hAnsiTheme="majorHAnsi" w:cstheme="majorHAnsi"/>
          <w:color w:val="000000" w:themeColor="text1"/>
        </w:rPr>
        <w:fldChar w:fldCharType="begin"/>
      </w:r>
      <w:r w:rsidR="006249F1" w:rsidRPr="006F551D">
        <w:rPr>
          <w:rFonts w:asciiTheme="majorHAnsi" w:hAnsiTheme="majorHAnsi" w:cstheme="majorHAnsi"/>
        </w:rPr>
        <w:instrText xml:space="preserve"> XE "</w:instrText>
      </w:r>
      <w:r w:rsidR="006249F1" w:rsidRPr="006F551D">
        <w:rPr>
          <w:rFonts w:asciiTheme="majorHAnsi" w:hAnsiTheme="majorHAnsi" w:cstheme="majorHAnsi"/>
          <w:color w:val="000000" w:themeColor="text1"/>
        </w:rPr>
        <w:instrText>komplementárny tovar</w:instrText>
      </w:r>
      <w:r w:rsidR="006249F1" w:rsidRPr="006F551D">
        <w:rPr>
          <w:rFonts w:asciiTheme="majorHAnsi" w:hAnsiTheme="majorHAnsi" w:cstheme="majorHAnsi"/>
        </w:rPr>
        <w:instrText xml:space="preserve">" </w:instrText>
      </w:r>
      <w:r w:rsidR="006249F1" w:rsidRPr="006F551D">
        <w:rPr>
          <w:rFonts w:asciiTheme="majorHAnsi" w:hAnsiTheme="majorHAnsi" w:cstheme="majorHAnsi"/>
          <w:color w:val="000000" w:themeColor="text1"/>
        </w:rPr>
        <w:fldChar w:fldCharType="end"/>
      </w:r>
      <w:r w:rsidR="00005512" w:rsidRPr="006F551D">
        <w:rPr>
          <w:rFonts w:asciiTheme="majorHAnsi" w:hAnsiTheme="majorHAnsi" w:cstheme="majorHAnsi"/>
          <w:color w:val="000000" w:themeColor="text1"/>
        </w:rPr>
        <w:t xml:space="preserve"> (auto/benzín)</w:t>
      </w:r>
      <w:r w:rsidR="006A53D2" w:rsidRPr="006F551D">
        <w:rPr>
          <w:rFonts w:asciiTheme="majorHAnsi" w:hAnsiTheme="majorHAnsi" w:cstheme="majorHAnsi"/>
          <w:color w:val="000000" w:themeColor="text1"/>
        </w:rPr>
        <w:t>, zmenou ceny tovaru, zvýšením kapitálu spotrebiteľov... Napr. cena benzínu môže ovplyvniť dopyt po motorových vozidlách.</w:t>
      </w:r>
    </w:p>
    <w:p w:rsidR="006A53D2" w:rsidRPr="006F551D" w:rsidRDefault="006A53D2" w:rsidP="002E090F">
      <w:pPr>
        <w:spacing w:after="0"/>
        <w:jc w:val="both"/>
        <w:rPr>
          <w:rFonts w:asciiTheme="majorHAnsi" w:hAnsiTheme="majorHAnsi" w:cstheme="majorHAnsi"/>
          <w:color w:val="000000" w:themeColor="text1"/>
        </w:rPr>
      </w:pPr>
    </w:p>
    <w:p w:rsidR="006A53D2" w:rsidRPr="006F551D" w:rsidRDefault="006A53D2" w:rsidP="002E090F">
      <w:pPr>
        <w:spacing w:after="0"/>
        <w:jc w:val="both"/>
        <w:rPr>
          <w:rFonts w:asciiTheme="majorHAnsi" w:hAnsiTheme="majorHAnsi" w:cstheme="majorHAnsi"/>
          <w:color w:val="000000" w:themeColor="text1"/>
        </w:rPr>
      </w:pPr>
      <w:r w:rsidRPr="006F551D">
        <w:rPr>
          <w:rFonts w:asciiTheme="majorHAnsi" w:hAnsiTheme="majorHAnsi" w:cstheme="majorHAnsi"/>
          <w:color w:val="000000" w:themeColor="text1"/>
          <w:u w:val="single"/>
        </w:rPr>
        <w:t>Ponuka</w:t>
      </w:r>
      <w:r w:rsidRPr="006F551D">
        <w:rPr>
          <w:rFonts w:asciiTheme="majorHAnsi" w:hAnsiTheme="majorHAnsi" w:cstheme="majorHAnsi"/>
          <w:color w:val="000000" w:themeColor="text1"/>
        </w:rPr>
        <w:t xml:space="preserve"> (</w:t>
      </w:r>
      <w:proofErr w:type="spellStart"/>
      <w:r w:rsidRPr="006F551D">
        <w:rPr>
          <w:rFonts w:asciiTheme="majorHAnsi" w:hAnsiTheme="majorHAnsi" w:cstheme="majorHAnsi"/>
          <w:color w:val="000000" w:themeColor="text1"/>
        </w:rPr>
        <w:t>supply</w:t>
      </w:r>
      <w:proofErr w:type="spellEnd"/>
      <w:r w:rsidRPr="006F551D">
        <w:rPr>
          <w:rFonts w:asciiTheme="majorHAnsi" w:hAnsiTheme="majorHAnsi" w:cstheme="majorHAnsi"/>
          <w:color w:val="000000" w:themeColor="text1"/>
        </w:rPr>
        <w:t xml:space="preserve">) – je množstvo statkov, ktoré chcú firmy predať, v závislosti od ceny. Je ovplyvňovaná napr. konkurenciou, výrobnými nákladmi,  </w:t>
      </w:r>
      <w:r w:rsidR="001D7DC6" w:rsidRPr="006F551D">
        <w:rPr>
          <w:rFonts w:asciiTheme="majorHAnsi" w:hAnsiTheme="majorHAnsi" w:cstheme="majorHAnsi"/>
          <w:color w:val="000000" w:themeColor="text1"/>
        </w:rPr>
        <w:t xml:space="preserve">štátom (legislatívou, </w:t>
      </w:r>
      <w:r w:rsidR="00FE24AB" w:rsidRPr="006F551D">
        <w:rPr>
          <w:rFonts w:asciiTheme="majorHAnsi" w:hAnsiTheme="majorHAnsi" w:cstheme="majorHAnsi"/>
          <w:color w:val="000000" w:themeColor="text1"/>
        </w:rPr>
        <w:t xml:space="preserve">daňami, </w:t>
      </w:r>
      <w:r w:rsidR="001D7DC6" w:rsidRPr="006F551D">
        <w:rPr>
          <w:rFonts w:asciiTheme="majorHAnsi" w:hAnsiTheme="majorHAnsi" w:cstheme="majorHAnsi"/>
          <w:color w:val="000000" w:themeColor="text1"/>
        </w:rPr>
        <w:t>clami, reguláciami, novely zákonníka práce</w:t>
      </w:r>
      <w:r w:rsidR="00D47AA6" w:rsidRPr="006F551D">
        <w:rPr>
          <w:rFonts w:asciiTheme="majorHAnsi" w:hAnsiTheme="majorHAnsi" w:cstheme="majorHAnsi"/>
          <w:color w:val="000000" w:themeColor="text1"/>
        </w:rPr>
        <w:t>..), dostupnosťou zdrojov, infraštruktúrou, kúpyschopnosťou spotrebiteľov, vekovým rozložením obyvateľov...</w:t>
      </w:r>
    </w:p>
    <w:p w:rsidR="00005512" w:rsidRPr="006F551D" w:rsidRDefault="00005512" w:rsidP="002E090F">
      <w:pPr>
        <w:spacing w:after="0"/>
        <w:jc w:val="both"/>
        <w:rPr>
          <w:rFonts w:asciiTheme="majorHAnsi" w:hAnsiTheme="majorHAnsi" w:cstheme="majorHAnsi"/>
          <w:color w:val="000000" w:themeColor="text1"/>
        </w:rPr>
      </w:pPr>
    </w:p>
    <w:p w:rsidR="00087A45" w:rsidRPr="006F551D" w:rsidRDefault="00FE24AB" w:rsidP="00992917">
      <w:pPr>
        <w:spacing w:after="0"/>
        <w:jc w:val="both"/>
        <w:rPr>
          <w:rFonts w:asciiTheme="majorHAnsi" w:hAnsiTheme="majorHAnsi" w:cstheme="majorHAnsi"/>
          <w:color w:val="000000" w:themeColor="text1"/>
        </w:rPr>
      </w:pPr>
      <w:proofErr w:type="spellStart"/>
      <w:r w:rsidRPr="006F551D">
        <w:rPr>
          <w:rFonts w:asciiTheme="majorHAnsi" w:hAnsiTheme="majorHAnsi" w:cstheme="majorHAnsi"/>
          <w:color w:val="000000" w:themeColor="text1"/>
          <w:u w:val="single"/>
        </w:rPr>
        <w:t>Ekvilibrium</w:t>
      </w:r>
      <w:proofErr w:type="spellEnd"/>
      <w:r w:rsidR="006249F1" w:rsidRPr="006F551D">
        <w:rPr>
          <w:rFonts w:asciiTheme="majorHAnsi" w:hAnsiTheme="majorHAnsi" w:cstheme="majorHAnsi"/>
          <w:color w:val="000000" w:themeColor="text1"/>
          <w:u w:val="single"/>
        </w:rPr>
        <w:fldChar w:fldCharType="begin"/>
      </w:r>
      <w:r w:rsidR="006249F1" w:rsidRPr="006F551D">
        <w:rPr>
          <w:rFonts w:asciiTheme="majorHAnsi" w:hAnsiTheme="majorHAnsi" w:cstheme="majorHAnsi"/>
        </w:rPr>
        <w:instrText xml:space="preserve"> XE "</w:instrText>
      </w:r>
      <w:r w:rsidR="006249F1" w:rsidRPr="006F551D">
        <w:rPr>
          <w:rFonts w:asciiTheme="majorHAnsi" w:hAnsiTheme="majorHAnsi" w:cstheme="majorHAnsi"/>
          <w:color w:val="000000" w:themeColor="text1"/>
        </w:rPr>
        <w:instrText>ekvilibrium</w:instrText>
      </w:r>
      <w:r w:rsidR="006249F1" w:rsidRPr="006F551D">
        <w:rPr>
          <w:rFonts w:asciiTheme="majorHAnsi" w:hAnsiTheme="majorHAnsi" w:cstheme="majorHAnsi"/>
        </w:rPr>
        <w:instrText xml:space="preserve">" </w:instrText>
      </w:r>
      <w:r w:rsidR="006249F1" w:rsidRPr="006F551D">
        <w:rPr>
          <w:rFonts w:asciiTheme="majorHAnsi" w:hAnsiTheme="majorHAnsi" w:cstheme="majorHAnsi"/>
          <w:color w:val="000000" w:themeColor="text1"/>
          <w:u w:val="single"/>
        </w:rPr>
        <w:fldChar w:fldCharType="end"/>
      </w:r>
      <w:r w:rsidRPr="006F551D">
        <w:rPr>
          <w:rFonts w:asciiTheme="majorHAnsi" w:hAnsiTheme="majorHAnsi" w:cstheme="majorHAnsi"/>
          <w:color w:val="000000" w:themeColor="text1"/>
        </w:rPr>
        <w:t>, bod trhovej rovnováhy, (toľko, čo sa ponúka sa za takú istú cenu chce domácnosťami kúpiť), môže nastať na malom trhu na krátku dobu, alebo teoreticky pri dokonalej konkurencii.</w:t>
      </w:r>
      <w:r w:rsidR="005C7790" w:rsidRPr="006F551D">
        <w:rPr>
          <w:rFonts w:asciiTheme="majorHAnsi" w:hAnsiTheme="majorHAnsi" w:cstheme="majorHAnsi"/>
          <w:color w:val="000000" w:themeColor="text1"/>
        </w:rPr>
        <w:t xml:space="preserve"> Približuje sa mu systém objednávok. Ekonomika by sa mala nachádzať niekde v blízkosti bodu rovnováhy.</w:t>
      </w:r>
    </w:p>
    <w:p w:rsidR="00087A45" w:rsidRPr="006F551D" w:rsidRDefault="00087A45">
      <w:pPr>
        <w:rPr>
          <w:rFonts w:asciiTheme="majorHAnsi" w:hAnsiTheme="majorHAnsi" w:cstheme="majorHAnsi"/>
          <w:color w:val="000000" w:themeColor="text1"/>
        </w:rPr>
      </w:pPr>
      <w:r w:rsidRPr="006F551D">
        <w:rPr>
          <w:rFonts w:asciiTheme="majorHAnsi" w:hAnsiTheme="majorHAnsi" w:cstheme="majorHAnsi"/>
          <w:color w:val="000000" w:themeColor="text1"/>
        </w:rPr>
        <w:br w:type="page"/>
      </w:r>
    </w:p>
    <w:p w:rsidR="00CE338D" w:rsidRPr="006F551D" w:rsidRDefault="00CE338D" w:rsidP="00992917">
      <w:pPr>
        <w:spacing w:after="0"/>
        <w:jc w:val="both"/>
        <w:rPr>
          <w:rFonts w:asciiTheme="majorHAnsi" w:hAnsiTheme="majorHAnsi" w:cstheme="majorHAnsi"/>
          <w:color w:val="000000" w:themeColor="text1"/>
        </w:rPr>
      </w:pPr>
    </w:p>
    <w:p w:rsidR="008B24F6" w:rsidRPr="006F551D" w:rsidRDefault="008B24F6" w:rsidP="00992917">
      <w:pPr>
        <w:spacing w:after="0"/>
        <w:jc w:val="both"/>
        <w:rPr>
          <w:rFonts w:asciiTheme="majorHAnsi" w:hAnsiTheme="majorHAnsi" w:cstheme="majorHAnsi"/>
          <w:color w:val="000000" w:themeColor="text1"/>
        </w:rPr>
      </w:pPr>
    </w:p>
    <w:p w:rsidR="008B24F6" w:rsidRPr="006F551D" w:rsidRDefault="008B24F6" w:rsidP="00992917">
      <w:pPr>
        <w:spacing w:after="0"/>
        <w:jc w:val="both"/>
        <w:rPr>
          <w:rFonts w:asciiTheme="majorHAnsi" w:hAnsiTheme="majorHAnsi" w:cstheme="majorHAnsi"/>
          <w:color w:val="000000" w:themeColor="text1"/>
        </w:rPr>
      </w:pPr>
    </w:p>
    <w:p w:rsidR="00087A45" w:rsidRPr="006F551D" w:rsidRDefault="00087A45" w:rsidP="00087A45">
      <w:pPr>
        <w:pStyle w:val="Nadpis3"/>
        <w:rPr>
          <w:rFonts w:cstheme="majorHAnsi"/>
          <w:b/>
          <w:bCs/>
          <w:u w:val="single"/>
        </w:rPr>
      </w:pPr>
      <w:bookmarkStart w:id="21" w:name="_Toc24109580"/>
      <w:r w:rsidRPr="006F551D">
        <w:rPr>
          <w:rFonts w:cstheme="majorHAnsi"/>
          <w:b/>
          <w:bCs/>
          <w:color w:val="auto"/>
          <w:u w:val="single"/>
        </w:rPr>
        <w:t>Elasticita dopytu</w:t>
      </w:r>
      <w:bookmarkEnd w:id="21"/>
    </w:p>
    <w:p w:rsidR="00087A45" w:rsidRPr="006F551D" w:rsidRDefault="00087A45" w:rsidP="00087A45">
      <w:pPr>
        <w:rPr>
          <w:rFonts w:asciiTheme="majorHAnsi" w:hAnsiTheme="majorHAnsi" w:cstheme="majorHAnsi"/>
        </w:rPr>
      </w:pPr>
    </w:p>
    <w:p w:rsidR="00087A45" w:rsidRPr="006F551D" w:rsidRDefault="00087A45" w:rsidP="00087A45">
      <w:pPr>
        <w:jc w:val="both"/>
        <w:rPr>
          <w:rFonts w:asciiTheme="majorHAnsi" w:hAnsiTheme="majorHAnsi" w:cstheme="majorHAnsi"/>
          <w:color w:val="000000" w:themeColor="text1"/>
        </w:rPr>
      </w:pPr>
      <w:r w:rsidRPr="006F551D">
        <w:rPr>
          <w:rFonts w:asciiTheme="majorHAnsi" w:hAnsiTheme="majorHAnsi" w:cstheme="majorHAnsi"/>
          <w:b/>
          <w:bCs/>
          <w:color w:val="000000" w:themeColor="text1"/>
        </w:rPr>
        <w:t>Cenová elasticita dopytu</w:t>
      </w:r>
      <w:r w:rsidRPr="006F551D">
        <w:rPr>
          <w:rFonts w:asciiTheme="majorHAnsi" w:hAnsiTheme="majorHAnsi" w:cstheme="majorHAnsi"/>
          <w:color w:val="000000" w:themeColor="text1"/>
        </w:rPr>
        <w:t> (Elasticita dopytu, </w:t>
      </w:r>
      <w:proofErr w:type="spellStart"/>
      <w:r w:rsidRPr="006F551D">
        <w:rPr>
          <w:rFonts w:asciiTheme="majorHAnsi" w:hAnsiTheme="majorHAnsi" w:cstheme="majorHAnsi"/>
          <w:color w:val="000000" w:themeColor="text1"/>
        </w:rPr>
        <w:t>Price</w:t>
      </w:r>
      <w:proofErr w:type="spellEnd"/>
      <w:r w:rsidRPr="006F551D">
        <w:rPr>
          <w:rFonts w:asciiTheme="majorHAnsi" w:hAnsiTheme="majorHAnsi" w:cstheme="majorHAnsi"/>
          <w:color w:val="000000" w:themeColor="text1"/>
        </w:rPr>
        <w:t xml:space="preserve"> elasticity of </w:t>
      </w:r>
      <w:proofErr w:type="spellStart"/>
      <w:r w:rsidRPr="006F551D">
        <w:rPr>
          <w:rFonts w:asciiTheme="majorHAnsi" w:hAnsiTheme="majorHAnsi" w:cstheme="majorHAnsi"/>
          <w:color w:val="000000" w:themeColor="text1"/>
        </w:rPr>
        <w:t>demand</w:t>
      </w:r>
      <w:proofErr w:type="spellEnd"/>
      <w:r w:rsidRPr="006F551D">
        <w:rPr>
          <w:rFonts w:asciiTheme="majorHAnsi" w:hAnsiTheme="majorHAnsi" w:cstheme="majorHAnsi"/>
          <w:color w:val="000000" w:themeColor="text1"/>
        </w:rPr>
        <w:t>, EDP, PED or </w:t>
      </w:r>
      <w:proofErr w:type="spellStart"/>
      <w:r w:rsidRPr="006F551D">
        <w:rPr>
          <w:rFonts w:asciiTheme="majorHAnsi" w:hAnsiTheme="majorHAnsi" w:cstheme="majorHAnsi"/>
          <w:color w:val="000000" w:themeColor="text1"/>
        </w:rPr>
        <w:t>Ed</w:t>
      </w:r>
      <w:proofErr w:type="spellEnd"/>
      <w:r w:rsidRPr="006F551D">
        <w:rPr>
          <w:rFonts w:asciiTheme="majorHAnsi" w:hAnsiTheme="majorHAnsi" w:cstheme="majorHAnsi"/>
          <w:color w:val="000000" w:themeColor="text1"/>
        </w:rPr>
        <w:t>) je ekonomický pojem, ktorý vyjadruje citlivosť dopytovaného množstvo určitého </w:t>
      </w:r>
      <w:hyperlink r:id="rId13" w:tooltip="Statok (v ekonómii)" w:history="1">
        <w:r w:rsidRPr="006F551D">
          <w:rPr>
            <w:rFonts w:asciiTheme="majorHAnsi" w:hAnsiTheme="majorHAnsi" w:cstheme="majorHAnsi"/>
            <w:color w:val="000000" w:themeColor="text1"/>
          </w:rPr>
          <w:t>statku</w:t>
        </w:r>
      </w:hyperlink>
      <w:r w:rsidRPr="006F551D">
        <w:rPr>
          <w:rFonts w:asciiTheme="majorHAnsi" w:hAnsiTheme="majorHAnsi" w:cstheme="majorHAnsi"/>
          <w:color w:val="000000" w:themeColor="text1"/>
        </w:rPr>
        <w:t> na jeho cenu.</w:t>
      </w:r>
      <w:r w:rsidRPr="006F551D">
        <w:rPr>
          <w:rFonts w:asciiTheme="majorHAnsi" w:hAnsiTheme="majorHAnsi" w:cstheme="majorHAnsi"/>
          <w:color w:val="000000" w:themeColor="text1"/>
        </w:rPr>
        <w:t xml:space="preserve"> </w:t>
      </w:r>
      <w:r w:rsidRPr="006F551D">
        <w:rPr>
          <w:rFonts w:asciiTheme="majorHAnsi" w:hAnsiTheme="majorHAnsi" w:cstheme="majorHAnsi"/>
          <w:color w:val="000000" w:themeColor="text1"/>
        </w:rPr>
        <w:t>Vyjadruje sa pomocou </w:t>
      </w:r>
      <w:r w:rsidRPr="006F551D">
        <w:rPr>
          <w:rFonts w:asciiTheme="majorHAnsi" w:hAnsiTheme="majorHAnsi" w:cstheme="majorHAnsi"/>
          <w:b/>
          <w:bCs/>
          <w:color w:val="000000" w:themeColor="text1"/>
        </w:rPr>
        <w:t>koeficientu cenovej elasticity dopytu</w:t>
      </w:r>
      <w:r w:rsidRPr="006F551D">
        <w:rPr>
          <w:rFonts w:asciiTheme="majorHAnsi" w:hAnsiTheme="majorHAnsi" w:cstheme="majorHAnsi"/>
          <w:color w:val="000000" w:themeColor="text1"/>
        </w:rPr>
        <w:t>,</w:t>
      </w:r>
      <w:r w:rsidR="00423130" w:rsidRPr="006F551D">
        <w:rPr>
          <w:rFonts w:asciiTheme="majorHAnsi" w:hAnsiTheme="majorHAnsi" w:cstheme="majorHAnsi"/>
          <w:color w:val="000000" w:themeColor="text1"/>
        </w:rPr>
        <w:fldChar w:fldCharType="begin"/>
      </w:r>
      <w:r w:rsidR="00423130" w:rsidRPr="006F551D">
        <w:rPr>
          <w:rFonts w:asciiTheme="majorHAnsi" w:hAnsiTheme="majorHAnsi" w:cstheme="majorHAnsi"/>
        </w:rPr>
        <w:instrText xml:space="preserve"> XE "</w:instrText>
      </w:r>
      <w:r w:rsidR="00423130" w:rsidRPr="006F551D">
        <w:rPr>
          <w:rFonts w:asciiTheme="majorHAnsi" w:hAnsiTheme="majorHAnsi" w:cstheme="majorHAnsi"/>
          <w:color w:val="000000" w:themeColor="text1"/>
        </w:rPr>
        <w:instrText>koeficient cenovej elasticity dopytu,</w:instrText>
      </w:r>
      <w:r w:rsidR="00423130" w:rsidRPr="006F551D">
        <w:rPr>
          <w:rFonts w:asciiTheme="majorHAnsi" w:hAnsiTheme="majorHAnsi" w:cstheme="majorHAnsi"/>
        </w:rPr>
        <w:instrText xml:space="preserve">" </w:instrText>
      </w:r>
      <w:r w:rsidR="00423130" w:rsidRPr="006F551D">
        <w:rPr>
          <w:rFonts w:asciiTheme="majorHAnsi" w:hAnsiTheme="majorHAnsi" w:cstheme="majorHAnsi"/>
          <w:color w:val="000000" w:themeColor="text1"/>
        </w:rPr>
        <w:fldChar w:fldCharType="end"/>
      </w:r>
      <w:r w:rsidRPr="006F551D">
        <w:rPr>
          <w:rFonts w:asciiTheme="majorHAnsi" w:hAnsiTheme="majorHAnsi" w:cstheme="majorHAnsi"/>
          <w:color w:val="000000" w:themeColor="text1"/>
        </w:rPr>
        <w:t xml:space="preserve"> ktorý vyjadruje o koľko percent sa zvýši/zníži dopytované množstvo, keď sa cena zvýši/zníži o jedno percento:</w:t>
      </w:r>
    </w:p>
    <w:p w:rsidR="00087A45" w:rsidRPr="006F551D" w:rsidRDefault="00087A45" w:rsidP="00087A45">
      <w:pPr>
        <w:jc w:val="both"/>
        <w:rPr>
          <w:rFonts w:asciiTheme="majorHAnsi" w:hAnsiTheme="majorHAnsi" w:cstheme="majorHAnsi"/>
          <w:color w:val="000000" w:themeColor="text1"/>
        </w:rPr>
      </w:pPr>
      <w:r w:rsidRPr="006F551D">
        <w:rPr>
          <w:rFonts w:asciiTheme="majorHAnsi" w:hAnsiTheme="majorHAnsi" w:cstheme="majorHAnsi"/>
          <w:b/>
          <w:bCs/>
          <w:color w:val="000000" w:themeColor="text1"/>
        </w:rPr>
        <w:t>EDP</w:t>
      </w:r>
      <w:r w:rsidR="00423130" w:rsidRPr="006F551D">
        <w:rPr>
          <w:rFonts w:asciiTheme="majorHAnsi" w:hAnsiTheme="majorHAnsi" w:cstheme="majorHAnsi"/>
          <w:b/>
          <w:bCs/>
          <w:color w:val="000000" w:themeColor="text1"/>
        </w:rPr>
        <w:fldChar w:fldCharType="begin"/>
      </w:r>
      <w:r w:rsidR="00423130" w:rsidRPr="006F551D">
        <w:rPr>
          <w:rFonts w:asciiTheme="majorHAnsi" w:hAnsiTheme="majorHAnsi" w:cstheme="majorHAnsi"/>
        </w:rPr>
        <w:instrText xml:space="preserve"> XE "</w:instrText>
      </w:r>
      <w:r w:rsidR="00423130" w:rsidRPr="006F551D">
        <w:rPr>
          <w:rFonts w:asciiTheme="majorHAnsi" w:hAnsiTheme="majorHAnsi" w:cstheme="majorHAnsi"/>
          <w:color w:val="000000" w:themeColor="text1"/>
        </w:rPr>
        <w:instrText>EDP</w:instrText>
      </w:r>
      <w:r w:rsidR="00423130" w:rsidRPr="006F551D">
        <w:rPr>
          <w:rFonts w:asciiTheme="majorHAnsi" w:hAnsiTheme="majorHAnsi" w:cstheme="majorHAnsi"/>
        </w:rPr>
        <w:instrText xml:space="preserve">" </w:instrText>
      </w:r>
      <w:r w:rsidR="00423130" w:rsidRPr="006F551D">
        <w:rPr>
          <w:rFonts w:asciiTheme="majorHAnsi" w:hAnsiTheme="majorHAnsi" w:cstheme="majorHAnsi"/>
          <w:b/>
          <w:bCs/>
          <w:color w:val="000000" w:themeColor="text1"/>
        </w:rPr>
        <w:fldChar w:fldCharType="end"/>
      </w:r>
      <w:r w:rsidRPr="006F551D">
        <w:rPr>
          <w:rFonts w:asciiTheme="majorHAnsi" w:hAnsiTheme="majorHAnsi" w:cstheme="majorHAnsi"/>
          <w:b/>
          <w:bCs/>
          <w:color w:val="000000" w:themeColor="text1"/>
        </w:rPr>
        <w:t> = ((Q2-Q1): ((Q2+Q1): 2)):((P2-P1):((P2+P1): 2))</w:t>
      </w:r>
    </w:p>
    <w:p w:rsidR="00087A45" w:rsidRPr="006F551D" w:rsidRDefault="00087A45" w:rsidP="00087A45">
      <w:pPr>
        <w:jc w:val="both"/>
        <w:rPr>
          <w:rFonts w:asciiTheme="majorHAnsi" w:hAnsiTheme="majorHAnsi" w:cstheme="majorHAnsi"/>
          <w:color w:val="000000" w:themeColor="text1"/>
        </w:rPr>
      </w:pPr>
      <w:r w:rsidRPr="006F551D">
        <w:rPr>
          <w:rFonts w:asciiTheme="majorHAnsi" w:hAnsiTheme="majorHAnsi" w:cstheme="majorHAnsi"/>
          <w:color w:val="000000" w:themeColor="text1"/>
        </w:rPr>
        <w:t>Podľa veľkosť koeficientu sa rozlišuje</w:t>
      </w:r>
      <w:r w:rsidRPr="006F551D">
        <w:rPr>
          <w:rFonts w:asciiTheme="majorHAnsi" w:hAnsiTheme="majorHAnsi" w:cstheme="majorHAnsi"/>
          <w:color w:val="000000" w:themeColor="text1"/>
        </w:rPr>
        <w:t xml:space="preserve"> </w:t>
      </w:r>
      <w:r w:rsidRPr="006F551D">
        <w:rPr>
          <w:rFonts w:asciiTheme="majorHAnsi" w:hAnsiTheme="majorHAnsi" w:cstheme="majorHAnsi"/>
          <w:color w:val="000000" w:themeColor="text1"/>
        </w:rPr>
        <w:t>:</w:t>
      </w:r>
    </w:p>
    <w:p w:rsidR="00087A45" w:rsidRPr="006F551D" w:rsidRDefault="00087A45" w:rsidP="00087A45">
      <w:pPr>
        <w:pStyle w:val="Odsekzoznamu"/>
        <w:numPr>
          <w:ilvl w:val="0"/>
          <w:numId w:val="14"/>
        </w:numPr>
        <w:jc w:val="both"/>
        <w:rPr>
          <w:rFonts w:asciiTheme="majorHAnsi" w:hAnsiTheme="majorHAnsi" w:cstheme="majorHAnsi"/>
          <w:color w:val="000000" w:themeColor="text1"/>
        </w:rPr>
      </w:pPr>
      <w:r w:rsidRPr="006F551D">
        <w:rPr>
          <w:rFonts w:asciiTheme="majorHAnsi" w:hAnsiTheme="majorHAnsi" w:cstheme="majorHAnsi"/>
          <w:b/>
          <w:bCs/>
          <w:color w:val="000000" w:themeColor="text1"/>
        </w:rPr>
        <w:t>Dokonale neelastický</w:t>
      </w:r>
      <w:r w:rsidR="006F551D" w:rsidRPr="006F551D">
        <w:rPr>
          <w:rFonts w:asciiTheme="majorHAnsi" w:hAnsiTheme="majorHAnsi" w:cstheme="majorHAnsi"/>
          <w:b/>
          <w:bCs/>
          <w:color w:val="000000" w:themeColor="text1"/>
        </w:rPr>
        <w:fldChar w:fldCharType="begin"/>
      </w:r>
      <w:r w:rsidR="006F551D" w:rsidRPr="006F551D">
        <w:rPr>
          <w:rFonts w:asciiTheme="majorHAnsi" w:hAnsiTheme="majorHAnsi" w:cstheme="majorHAnsi"/>
        </w:rPr>
        <w:instrText xml:space="preserve"> XE "</w:instrText>
      </w:r>
      <w:r w:rsidR="006F551D" w:rsidRPr="006F551D">
        <w:rPr>
          <w:rFonts w:asciiTheme="majorHAnsi" w:hAnsiTheme="majorHAnsi" w:cstheme="majorHAnsi"/>
          <w:color w:val="000000" w:themeColor="text1"/>
        </w:rPr>
        <w:instrText>d</w:instrText>
      </w:r>
      <w:r w:rsidR="006F551D" w:rsidRPr="006F551D">
        <w:rPr>
          <w:rFonts w:asciiTheme="majorHAnsi" w:hAnsiTheme="majorHAnsi" w:cstheme="majorHAnsi"/>
          <w:color w:val="000000" w:themeColor="text1"/>
        </w:rPr>
        <w:instrText>okonale neelastický</w:instrText>
      </w:r>
      <w:r w:rsidR="006F551D" w:rsidRPr="006F551D">
        <w:rPr>
          <w:rFonts w:asciiTheme="majorHAnsi" w:hAnsiTheme="majorHAnsi" w:cstheme="majorHAnsi"/>
          <w:color w:val="000000" w:themeColor="text1"/>
        </w:rPr>
        <w:instrText xml:space="preserve"> dopyt</w:instrText>
      </w:r>
      <w:r w:rsidR="006F551D" w:rsidRPr="006F551D">
        <w:rPr>
          <w:rFonts w:asciiTheme="majorHAnsi" w:hAnsiTheme="majorHAnsi" w:cstheme="majorHAnsi"/>
        </w:rPr>
        <w:instrText xml:space="preserve">" </w:instrText>
      </w:r>
      <w:r w:rsidR="006F551D" w:rsidRPr="006F551D">
        <w:rPr>
          <w:rFonts w:asciiTheme="majorHAnsi" w:hAnsiTheme="majorHAnsi" w:cstheme="majorHAnsi"/>
          <w:b/>
          <w:bCs/>
          <w:color w:val="000000" w:themeColor="text1"/>
        </w:rPr>
        <w:fldChar w:fldCharType="end"/>
      </w:r>
      <w:r w:rsidRPr="006F551D">
        <w:rPr>
          <w:rFonts w:asciiTheme="majorHAnsi" w:hAnsiTheme="majorHAnsi" w:cstheme="majorHAnsi"/>
          <w:b/>
          <w:bCs/>
          <w:color w:val="000000" w:themeColor="text1"/>
        </w:rPr>
        <w:t xml:space="preserve"> dopyt</w:t>
      </w:r>
      <w:r w:rsidRPr="006F551D">
        <w:rPr>
          <w:rFonts w:asciiTheme="majorHAnsi" w:hAnsiTheme="majorHAnsi" w:cstheme="majorHAnsi"/>
          <w:color w:val="000000" w:themeColor="text1"/>
        </w:rPr>
        <w:t> - dopytované množstvo sa so zmenou ceny nemení</w:t>
      </w:r>
    </w:p>
    <w:p w:rsidR="00087A45" w:rsidRPr="006F551D" w:rsidRDefault="00087A45" w:rsidP="00087A45">
      <w:pPr>
        <w:pStyle w:val="Odsekzoznamu"/>
        <w:jc w:val="both"/>
        <w:rPr>
          <w:rFonts w:asciiTheme="majorHAnsi" w:hAnsiTheme="majorHAnsi" w:cstheme="majorHAnsi"/>
          <w:color w:val="000000" w:themeColor="text1"/>
        </w:rPr>
      </w:pPr>
      <w:r w:rsidRPr="006F551D">
        <w:rPr>
          <w:rFonts w:asciiTheme="majorHAnsi" w:hAnsiTheme="majorHAnsi" w:cstheme="majorHAnsi"/>
          <w:color w:val="000000" w:themeColor="text1"/>
        </w:rPr>
        <w:t>EDP = 0</w:t>
      </w:r>
    </w:p>
    <w:p w:rsidR="00087A45" w:rsidRPr="006F551D" w:rsidRDefault="00087A45" w:rsidP="00087A45">
      <w:pPr>
        <w:pStyle w:val="Odsekzoznamu"/>
        <w:numPr>
          <w:ilvl w:val="0"/>
          <w:numId w:val="14"/>
        </w:numPr>
        <w:jc w:val="both"/>
        <w:rPr>
          <w:rFonts w:asciiTheme="majorHAnsi" w:hAnsiTheme="majorHAnsi" w:cstheme="majorHAnsi"/>
          <w:color w:val="000000" w:themeColor="text1"/>
        </w:rPr>
      </w:pPr>
      <w:r w:rsidRPr="006F551D">
        <w:rPr>
          <w:rFonts w:asciiTheme="majorHAnsi" w:hAnsiTheme="majorHAnsi" w:cstheme="majorHAnsi"/>
          <w:b/>
          <w:bCs/>
          <w:color w:val="000000" w:themeColor="text1"/>
        </w:rPr>
        <w:t>Neelastický dopyt</w:t>
      </w:r>
      <w:r w:rsidR="006F551D" w:rsidRPr="006F551D">
        <w:rPr>
          <w:rFonts w:asciiTheme="majorHAnsi" w:hAnsiTheme="majorHAnsi" w:cstheme="majorHAnsi"/>
          <w:b/>
          <w:bCs/>
          <w:color w:val="000000" w:themeColor="text1"/>
        </w:rPr>
        <w:fldChar w:fldCharType="begin"/>
      </w:r>
      <w:r w:rsidR="006F551D" w:rsidRPr="006F551D">
        <w:rPr>
          <w:rFonts w:asciiTheme="majorHAnsi" w:hAnsiTheme="majorHAnsi" w:cstheme="majorHAnsi"/>
        </w:rPr>
        <w:instrText xml:space="preserve"> XE "</w:instrText>
      </w:r>
      <w:r w:rsidR="006F551D" w:rsidRPr="006F551D">
        <w:rPr>
          <w:rFonts w:asciiTheme="majorHAnsi" w:hAnsiTheme="majorHAnsi" w:cstheme="majorHAnsi"/>
          <w:color w:val="000000" w:themeColor="text1"/>
        </w:rPr>
        <w:instrText>n</w:instrText>
      </w:r>
      <w:r w:rsidR="006F551D" w:rsidRPr="006F551D">
        <w:rPr>
          <w:rFonts w:asciiTheme="majorHAnsi" w:hAnsiTheme="majorHAnsi" w:cstheme="majorHAnsi"/>
          <w:color w:val="000000" w:themeColor="text1"/>
        </w:rPr>
        <w:instrText>eelastický dopyt</w:instrText>
      </w:r>
      <w:r w:rsidR="006F551D" w:rsidRPr="006F551D">
        <w:rPr>
          <w:rFonts w:asciiTheme="majorHAnsi" w:hAnsiTheme="majorHAnsi" w:cstheme="majorHAnsi"/>
        </w:rPr>
        <w:instrText xml:space="preserve">" </w:instrText>
      </w:r>
      <w:r w:rsidR="006F551D" w:rsidRPr="006F551D">
        <w:rPr>
          <w:rFonts w:asciiTheme="majorHAnsi" w:hAnsiTheme="majorHAnsi" w:cstheme="majorHAnsi"/>
          <w:b/>
          <w:bCs/>
          <w:color w:val="000000" w:themeColor="text1"/>
        </w:rPr>
        <w:fldChar w:fldCharType="end"/>
      </w:r>
      <w:r w:rsidRPr="006F551D">
        <w:rPr>
          <w:rFonts w:asciiTheme="majorHAnsi" w:hAnsiTheme="majorHAnsi" w:cstheme="majorHAnsi"/>
          <w:color w:val="000000" w:themeColor="text1"/>
        </w:rPr>
        <w:t> - zmena ceny vyvolá menšiu percentuálnu zmenu dopytovaného množstva</w:t>
      </w:r>
    </w:p>
    <w:p w:rsidR="00087A45" w:rsidRPr="006F551D" w:rsidRDefault="00087A45" w:rsidP="00087A45">
      <w:pPr>
        <w:pStyle w:val="Odsekzoznamu"/>
        <w:jc w:val="both"/>
        <w:rPr>
          <w:rFonts w:asciiTheme="majorHAnsi" w:hAnsiTheme="majorHAnsi" w:cstheme="majorHAnsi"/>
          <w:color w:val="000000" w:themeColor="text1"/>
        </w:rPr>
      </w:pPr>
      <w:r w:rsidRPr="006F551D">
        <w:rPr>
          <w:rFonts w:asciiTheme="majorHAnsi" w:hAnsiTheme="majorHAnsi" w:cstheme="majorHAnsi"/>
          <w:color w:val="000000" w:themeColor="text1"/>
        </w:rPr>
        <w:t>EDP &lt; 1</w:t>
      </w:r>
    </w:p>
    <w:p w:rsidR="00087A45" w:rsidRPr="006F551D" w:rsidRDefault="00087A45" w:rsidP="00087A45">
      <w:pPr>
        <w:pStyle w:val="Odsekzoznamu"/>
        <w:numPr>
          <w:ilvl w:val="0"/>
          <w:numId w:val="14"/>
        </w:numPr>
        <w:jc w:val="both"/>
        <w:rPr>
          <w:rFonts w:asciiTheme="majorHAnsi" w:hAnsiTheme="majorHAnsi" w:cstheme="majorHAnsi"/>
          <w:color w:val="000000" w:themeColor="text1"/>
        </w:rPr>
      </w:pPr>
      <w:r w:rsidRPr="006F551D">
        <w:rPr>
          <w:rFonts w:asciiTheme="majorHAnsi" w:hAnsiTheme="majorHAnsi" w:cstheme="majorHAnsi"/>
          <w:b/>
          <w:bCs/>
          <w:color w:val="000000" w:themeColor="text1"/>
        </w:rPr>
        <w:t>Jednotkov</w:t>
      </w:r>
      <w:r w:rsidRPr="006F551D">
        <w:rPr>
          <w:rFonts w:asciiTheme="majorHAnsi" w:hAnsiTheme="majorHAnsi" w:cstheme="majorHAnsi"/>
          <w:b/>
          <w:bCs/>
          <w:color w:val="000000" w:themeColor="text1"/>
        </w:rPr>
        <w:t>ý</w:t>
      </w:r>
      <w:r w:rsidRPr="006F551D">
        <w:rPr>
          <w:rFonts w:asciiTheme="majorHAnsi" w:hAnsiTheme="majorHAnsi" w:cstheme="majorHAnsi"/>
          <w:b/>
          <w:bCs/>
          <w:color w:val="000000" w:themeColor="text1"/>
        </w:rPr>
        <w:t xml:space="preserve"> elastick</w:t>
      </w:r>
      <w:r w:rsidRPr="006F551D">
        <w:rPr>
          <w:rFonts w:asciiTheme="majorHAnsi" w:hAnsiTheme="majorHAnsi" w:cstheme="majorHAnsi"/>
          <w:b/>
          <w:bCs/>
          <w:color w:val="000000" w:themeColor="text1"/>
        </w:rPr>
        <w:t>ý</w:t>
      </w:r>
      <w:r w:rsidRPr="006F551D">
        <w:rPr>
          <w:rFonts w:asciiTheme="majorHAnsi" w:hAnsiTheme="majorHAnsi" w:cstheme="majorHAnsi"/>
          <w:b/>
          <w:bCs/>
          <w:color w:val="000000" w:themeColor="text1"/>
        </w:rPr>
        <w:t xml:space="preserve"> dopyt</w:t>
      </w:r>
      <w:r w:rsidR="006F551D" w:rsidRPr="006F551D">
        <w:rPr>
          <w:rFonts w:asciiTheme="majorHAnsi" w:hAnsiTheme="majorHAnsi" w:cstheme="majorHAnsi"/>
          <w:b/>
          <w:bCs/>
          <w:color w:val="000000" w:themeColor="text1"/>
        </w:rPr>
        <w:fldChar w:fldCharType="begin"/>
      </w:r>
      <w:r w:rsidR="006F551D" w:rsidRPr="006F551D">
        <w:rPr>
          <w:rFonts w:asciiTheme="majorHAnsi" w:hAnsiTheme="majorHAnsi" w:cstheme="majorHAnsi"/>
        </w:rPr>
        <w:instrText xml:space="preserve"> XE "</w:instrText>
      </w:r>
      <w:r w:rsidR="006F551D" w:rsidRPr="006F551D">
        <w:rPr>
          <w:rFonts w:asciiTheme="majorHAnsi" w:hAnsiTheme="majorHAnsi" w:cstheme="majorHAnsi"/>
          <w:color w:val="000000" w:themeColor="text1"/>
        </w:rPr>
        <w:instrText>j</w:instrText>
      </w:r>
      <w:r w:rsidR="006F551D" w:rsidRPr="006F551D">
        <w:rPr>
          <w:rFonts w:asciiTheme="majorHAnsi" w:hAnsiTheme="majorHAnsi" w:cstheme="majorHAnsi"/>
          <w:color w:val="000000" w:themeColor="text1"/>
        </w:rPr>
        <w:instrText>ednotkov</w:instrText>
      </w:r>
      <w:r w:rsidR="006F551D" w:rsidRPr="006F551D">
        <w:rPr>
          <w:rFonts w:asciiTheme="majorHAnsi" w:hAnsiTheme="majorHAnsi" w:cstheme="majorHAnsi"/>
          <w:color w:val="000000" w:themeColor="text1"/>
        </w:rPr>
        <w:instrText>ý</w:instrText>
      </w:r>
      <w:r w:rsidR="006F551D" w:rsidRPr="006F551D">
        <w:rPr>
          <w:rFonts w:asciiTheme="majorHAnsi" w:hAnsiTheme="majorHAnsi" w:cstheme="majorHAnsi"/>
          <w:color w:val="000000" w:themeColor="text1"/>
        </w:rPr>
        <w:instrText xml:space="preserve"> elastick</w:instrText>
      </w:r>
      <w:r w:rsidR="006F551D" w:rsidRPr="006F551D">
        <w:rPr>
          <w:rFonts w:asciiTheme="majorHAnsi" w:hAnsiTheme="majorHAnsi" w:cstheme="majorHAnsi"/>
          <w:color w:val="000000" w:themeColor="text1"/>
        </w:rPr>
        <w:instrText>ý</w:instrText>
      </w:r>
      <w:r w:rsidR="006F551D" w:rsidRPr="006F551D">
        <w:rPr>
          <w:rFonts w:asciiTheme="majorHAnsi" w:hAnsiTheme="majorHAnsi" w:cstheme="majorHAnsi"/>
          <w:color w:val="000000" w:themeColor="text1"/>
        </w:rPr>
        <w:instrText xml:space="preserve"> dopyt</w:instrText>
      </w:r>
      <w:r w:rsidR="006F551D" w:rsidRPr="006F551D">
        <w:rPr>
          <w:rFonts w:asciiTheme="majorHAnsi" w:hAnsiTheme="majorHAnsi" w:cstheme="majorHAnsi"/>
        </w:rPr>
        <w:instrText xml:space="preserve">" </w:instrText>
      </w:r>
      <w:r w:rsidR="006F551D" w:rsidRPr="006F551D">
        <w:rPr>
          <w:rFonts w:asciiTheme="majorHAnsi" w:hAnsiTheme="majorHAnsi" w:cstheme="majorHAnsi"/>
          <w:b/>
          <w:bCs/>
          <w:color w:val="000000" w:themeColor="text1"/>
        </w:rPr>
        <w:fldChar w:fldCharType="end"/>
      </w:r>
      <w:r w:rsidRPr="006F551D">
        <w:rPr>
          <w:rFonts w:asciiTheme="majorHAnsi" w:hAnsiTheme="majorHAnsi" w:cstheme="majorHAnsi"/>
          <w:color w:val="000000" w:themeColor="text1"/>
        </w:rPr>
        <w:t> - zmena ceny vyvolá rovnakú percentuálnu zmenu dopytovaného množstva</w:t>
      </w:r>
    </w:p>
    <w:p w:rsidR="00087A45" w:rsidRPr="006F551D" w:rsidRDefault="00087A45" w:rsidP="00087A45">
      <w:pPr>
        <w:pStyle w:val="Odsekzoznamu"/>
        <w:jc w:val="both"/>
        <w:rPr>
          <w:rFonts w:asciiTheme="majorHAnsi" w:hAnsiTheme="majorHAnsi" w:cstheme="majorHAnsi"/>
          <w:color w:val="000000" w:themeColor="text1"/>
        </w:rPr>
      </w:pPr>
      <w:r w:rsidRPr="006F551D">
        <w:rPr>
          <w:rFonts w:asciiTheme="majorHAnsi" w:hAnsiTheme="majorHAnsi" w:cstheme="majorHAnsi"/>
          <w:color w:val="000000" w:themeColor="text1"/>
        </w:rPr>
        <w:t>EDP = 1</w:t>
      </w:r>
    </w:p>
    <w:p w:rsidR="00087A45" w:rsidRPr="006F551D" w:rsidRDefault="00087A45" w:rsidP="00087A45">
      <w:pPr>
        <w:pStyle w:val="Odsekzoznamu"/>
        <w:numPr>
          <w:ilvl w:val="0"/>
          <w:numId w:val="14"/>
        </w:numPr>
        <w:jc w:val="both"/>
        <w:rPr>
          <w:rFonts w:asciiTheme="majorHAnsi" w:hAnsiTheme="majorHAnsi" w:cstheme="majorHAnsi"/>
          <w:color w:val="000000" w:themeColor="text1"/>
        </w:rPr>
      </w:pPr>
      <w:r w:rsidRPr="006F551D">
        <w:rPr>
          <w:rFonts w:asciiTheme="majorHAnsi" w:hAnsiTheme="majorHAnsi" w:cstheme="majorHAnsi"/>
          <w:b/>
          <w:bCs/>
          <w:color w:val="000000" w:themeColor="text1"/>
        </w:rPr>
        <w:t>Elastick</w:t>
      </w:r>
      <w:r w:rsidRPr="006F551D">
        <w:rPr>
          <w:rFonts w:asciiTheme="majorHAnsi" w:hAnsiTheme="majorHAnsi" w:cstheme="majorHAnsi"/>
          <w:b/>
          <w:bCs/>
          <w:color w:val="000000" w:themeColor="text1"/>
        </w:rPr>
        <w:t>ý</w:t>
      </w:r>
      <w:r w:rsidRPr="006F551D">
        <w:rPr>
          <w:rFonts w:asciiTheme="majorHAnsi" w:hAnsiTheme="majorHAnsi" w:cstheme="majorHAnsi"/>
          <w:b/>
          <w:bCs/>
          <w:color w:val="000000" w:themeColor="text1"/>
        </w:rPr>
        <w:t xml:space="preserve"> dopyt</w:t>
      </w:r>
      <w:r w:rsidR="006F551D" w:rsidRPr="006F551D">
        <w:rPr>
          <w:rFonts w:asciiTheme="majorHAnsi" w:hAnsiTheme="majorHAnsi" w:cstheme="majorHAnsi"/>
          <w:b/>
          <w:bCs/>
          <w:color w:val="000000" w:themeColor="text1"/>
        </w:rPr>
        <w:fldChar w:fldCharType="begin"/>
      </w:r>
      <w:r w:rsidR="006F551D" w:rsidRPr="006F551D">
        <w:rPr>
          <w:rFonts w:asciiTheme="majorHAnsi" w:hAnsiTheme="majorHAnsi" w:cstheme="majorHAnsi"/>
        </w:rPr>
        <w:instrText xml:space="preserve"> XE "</w:instrText>
      </w:r>
      <w:r w:rsidR="006F551D" w:rsidRPr="006F551D">
        <w:rPr>
          <w:rFonts w:asciiTheme="majorHAnsi" w:hAnsiTheme="majorHAnsi" w:cstheme="majorHAnsi"/>
          <w:color w:val="000000" w:themeColor="text1"/>
        </w:rPr>
        <w:instrText>e</w:instrText>
      </w:r>
      <w:r w:rsidR="006F551D" w:rsidRPr="006F551D">
        <w:rPr>
          <w:rFonts w:asciiTheme="majorHAnsi" w:hAnsiTheme="majorHAnsi" w:cstheme="majorHAnsi"/>
          <w:color w:val="000000" w:themeColor="text1"/>
        </w:rPr>
        <w:instrText>lastick</w:instrText>
      </w:r>
      <w:r w:rsidR="006F551D" w:rsidRPr="006F551D">
        <w:rPr>
          <w:rFonts w:asciiTheme="majorHAnsi" w:hAnsiTheme="majorHAnsi" w:cstheme="majorHAnsi"/>
          <w:color w:val="000000" w:themeColor="text1"/>
        </w:rPr>
        <w:instrText>ý</w:instrText>
      </w:r>
      <w:r w:rsidR="006F551D" w:rsidRPr="006F551D">
        <w:rPr>
          <w:rFonts w:asciiTheme="majorHAnsi" w:hAnsiTheme="majorHAnsi" w:cstheme="majorHAnsi"/>
          <w:color w:val="000000" w:themeColor="text1"/>
        </w:rPr>
        <w:instrText xml:space="preserve"> dopyt</w:instrText>
      </w:r>
      <w:r w:rsidR="006F551D" w:rsidRPr="006F551D">
        <w:rPr>
          <w:rFonts w:asciiTheme="majorHAnsi" w:hAnsiTheme="majorHAnsi" w:cstheme="majorHAnsi"/>
        </w:rPr>
        <w:instrText xml:space="preserve">" </w:instrText>
      </w:r>
      <w:r w:rsidR="006F551D" w:rsidRPr="006F551D">
        <w:rPr>
          <w:rFonts w:asciiTheme="majorHAnsi" w:hAnsiTheme="majorHAnsi" w:cstheme="majorHAnsi"/>
          <w:b/>
          <w:bCs/>
          <w:color w:val="000000" w:themeColor="text1"/>
        </w:rPr>
        <w:fldChar w:fldCharType="end"/>
      </w:r>
      <w:r w:rsidRPr="006F551D">
        <w:rPr>
          <w:rFonts w:asciiTheme="majorHAnsi" w:hAnsiTheme="majorHAnsi" w:cstheme="majorHAnsi"/>
          <w:color w:val="000000" w:themeColor="text1"/>
        </w:rPr>
        <w:t> - zmena ceny vyvolá väčšiu percentuálnu zmenu dopytovaného množstva</w:t>
      </w:r>
    </w:p>
    <w:p w:rsidR="00087A45" w:rsidRPr="006F551D" w:rsidRDefault="00087A45" w:rsidP="00087A45">
      <w:pPr>
        <w:pStyle w:val="Odsekzoznamu"/>
        <w:jc w:val="both"/>
        <w:rPr>
          <w:rFonts w:asciiTheme="majorHAnsi" w:hAnsiTheme="majorHAnsi" w:cstheme="majorHAnsi"/>
          <w:color w:val="000000" w:themeColor="text1"/>
        </w:rPr>
      </w:pPr>
      <w:r w:rsidRPr="006F551D">
        <w:rPr>
          <w:rFonts w:asciiTheme="majorHAnsi" w:hAnsiTheme="majorHAnsi" w:cstheme="majorHAnsi"/>
          <w:color w:val="000000" w:themeColor="text1"/>
        </w:rPr>
        <w:t>EDP &gt; 1</w:t>
      </w:r>
    </w:p>
    <w:p w:rsidR="00087A45" w:rsidRPr="006F551D" w:rsidRDefault="00087A45" w:rsidP="00087A45">
      <w:pPr>
        <w:pStyle w:val="Odsekzoznamu"/>
        <w:numPr>
          <w:ilvl w:val="0"/>
          <w:numId w:val="14"/>
        </w:numPr>
        <w:jc w:val="both"/>
        <w:rPr>
          <w:rFonts w:asciiTheme="majorHAnsi" w:hAnsiTheme="majorHAnsi" w:cstheme="majorHAnsi"/>
          <w:color w:val="000000" w:themeColor="text1"/>
        </w:rPr>
      </w:pPr>
      <w:r w:rsidRPr="006F551D">
        <w:rPr>
          <w:rFonts w:asciiTheme="majorHAnsi" w:hAnsiTheme="majorHAnsi" w:cstheme="majorHAnsi"/>
          <w:b/>
          <w:bCs/>
          <w:color w:val="000000" w:themeColor="text1"/>
        </w:rPr>
        <w:t>Dokonale elastick</w:t>
      </w:r>
      <w:r w:rsidRPr="006F551D">
        <w:rPr>
          <w:rFonts w:asciiTheme="majorHAnsi" w:hAnsiTheme="majorHAnsi" w:cstheme="majorHAnsi"/>
          <w:b/>
          <w:bCs/>
          <w:color w:val="000000" w:themeColor="text1"/>
        </w:rPr>
        <w:t xml:space="preserve">ý </w:t>
      </w:r>
      <w:r w:rsidRPr="006F551D">
        <w:rPr>
          <w:rFonts w:asciiTheme="majorHAnsi" w:hAnsiTheme="majorHAnsi" w:cstheme="majorHAnsi"/>
          <w:b/>
          <w:bCs/>
          <w:color w:val="000000" w:themeColor="text1"/>
        </w:rPr>
        <w:t>dopyt</w:t>
      </w:r>
      <w:r w:rsidR="006F551D" w:rsidRPr="006F551D">
        <w:rPr>
          <w:rFonts w:asciiTheme="majorHAnsi" w:hAnsiTheme="majorHAnsi" w:cstheme="majorHAnsi"/>
          <w:b/>
          <w:bCs/>
          <w:color w:val="000000" w:themeColor="text1"/>
        </w:rPr>
        <w:fldChar w:fldCharType="begin"/>
      </w:r>
      <w:r w:rsidR="006F551D" w:rsidRPr="006F551D">
        <w:rPr>
          <w:rFonts w:asciiTheme="majorHAnsi" w:hAnsiTheme="majorHAnsi" w:cstheme="majorHAnsi"/>
        </w:rPr>
        <w:instrText xml:space="preserve"> XE "</w:instrText>
      </w:r>
      <w:r w:rsidR="006F551D" w:rsidRPr="006F551D">
        <w:rPr>
          <w:rFonts w:asciiTheme="majorHAnsi" w:hAnsiTheme="majorHAnsi" w:cstheme="majorHAnsi"/>
          <w:color w:val="000000" w:themeColor="text1"/>
        </w:rPr>
        <w:instrText>d</w:instrText>
      </w:r>
      <w:r w:rsidR="006F551D" w:rsidRPr="006F551D">
        <w:rPr>
          <w:rFonts w:asciiTheme="majorHAnsi" w:hAnsiTheme="majorHAnsi" w:cstheme="majorHAnsi"/>
          <w:color w:val="000000" w:themeColor="text1"/>
        </w:rPr>
        <w:instrText>okonale elastick</w:instrText>
      </w:r>
      <w:r w:rsidR="006F551D" w:rsidRPr="006F551D">
        <w:rPr>
          <w:rFonts w:asciiTheme="majorHAnsi" w:hAnsiTheme="majorHAnsi" w:cstheme="majorHAnsi"/>
          <w:color w:val="000000" w:themeColor="text1"/>
        </w:rPr>
        <w:instrText xml:space="preserve">ý </w:instrText>
      </w:r>
      <w:r w:rsidR="006F551D" w:rsidRPr="006F551D">
        <w:rPr>
          <w:rFonts w:asciiTheme="majorHAnsi" w:hAnsiTheme="majorHAnsi" w:cstheme="majorHAnsi"/>
          <w:color w:val="000000" w:themeColor="text1"/>
        </w:rPr>
        <w:instrText>dopyt</w:instrText>
      </w:r>
      <w:r w:rsidR="006F551D" w:rsidRPr="006F551D">
        <w:rPr>
          <w:rFonts w:asciiTheme="majorHAnsi" w:hAnsiTheme="majorHAnsi" w:cstheme="majorHAnsi"/>
        </w:rPr>
        <w:instrText xml:space="preserve">" </w:instrText>
      </w:r>
      <w:r w:rsidR="006F551D" w:rsidRPr="006F551D">
        <w:rPr>
          <w:rFonts w:asciiTheme="majorHAnsi" w:hAnsiTheme="majorHAnsi" w:cstheme="majorHAnsi"/>
          <w:b/>
          <w:bCs/>
          <w:color w:val="000000" w:themeColor="text1"/>
        </w:rPr>
        <w:fldChar w:fldCharType="end"/>
      </w:r>
      <w:r w:rsidRPr="006F551D">
        <w:rPr>
          <w:rFonts w:asciiTheme="majorHAnsi" w:hAnsiTheme="majorHAnsi" w:cstheme="majorHAnsi"/>
          <w:color w:val="000000" w:themeColor="text1"/>
        </w:rPr>
        <w:t> - pri určitej cene sa predá ľubovoľné množstvo</w:t>
      </w:r>
    </w:p>
    <w:p w:rsidR="00087A45" w:rsidRPr="006F551D" w:rsidRDefault="00087A45" w:rsidP="00087A45">
      <w:pPr>
        <w:pStyle w:val="Odsekzoznamu"/>
        <w:jc w:val="both"/>
        <w:rPr>
          <w:rFonts w:asciiTheme="majorHAnsi" w:hAnsiTheme="majorHAnsi" w:cstheme="majorHAnsi"/>
          <w:color w:val="000000" w:themeColor="text1"/>
        </w:rPr>
      </w:pPr>
      <w:r w:rsidRPr="006F551D">
        <w:rPr>
          <w:rFonts w:asciiTheme="majorHAnsi" w:hAnsiTheme="majorHAnsi" w:cstheme="majorHAnsi"/>
          <w:color w:val="000000" w:themeColor="text1"/>
        </w:rPr>
        <w:t>EDP = ∞</w:t>
      </w:r>
    </w:p>
    <w:p w:rsidR="00087A45" w:rsidRPr="006F551D" w:rsidRDefault="00087A45" w:rsidP="00087A45">
      <w:pPr>
        <w:pStyle w:val="Odsekzoznamu"/>
        <w:jc w:val="both"/>
        <w:rPr>
          <w:rFonts w:asciiTheme="majorHAnsi" w:hAnsiTheme="majorHAnsi" w:cstheme="majorHAnsi"/>
          <w:color w:val="000000" w:themeColor="text1"/>
        </w:rPr>
      </w:pPr>
    </w:p>
    <w:p w:rsidR="00087A45" w:rsidRPr="006F551D" w:rsidRDefault="00087A45" w:rsidP="00087A45">
      <w:pPr>
        <w:jc w:val="both"/>
        <w:rPr>
          <w:rFonts w:asciiTheme="majorHAnsi" w:hAnsiTheme="majorHAnsi" w:cstheme="majorHAnsi"/>
          <w:b/>
          <w:bCs/>
          <w:color w:val="000000" w:themeColor="text1"/>
          <w:u w:val="single"/>
        </w:rPr>
      </w:pPr>
      <w:r w:rsidRPr="006F551D">
        <w:rPr>
          <w:rFonts w:asciiTheme="majorHAnsi" w:hAnsiTheme="majorHAnsi" w:cstheme="majorHAnsi"/>
          <w:b/>
          <w:bCs/>
          <w:color w:val="000000" w:themeColor="text1"/>
          <w:u w:val="single"/>
        </w:rPr>
        <w:t>Elastický dopyt</w:t>
      </w:r>
    </w:p>
    <w:p w:rsidR="00992917" w:rsidRPr="006F551D" w:rsidRDefault="00087A45" w:rsidP="00087A45">
      <w:pPr>
        <w:jc w:val="both"/>
        <w:rPr>
          <w:rFonts w:asciiTheme="majorHAnsi" w:hAnsiTheme="majorHAnsi" w:cstheme="majorHAnsi"/>
          <w:sz w:val="26"/>
          <w:szCs w:val="26"/>
        </w:rPr>
      </w:pPr>
      <w:r w:rsidRPr="006F551D">
        <w:rPr>
          <w:rFonts w:asciiTheme="majorHAnsi" w:hAnsiTheme="majorHAnsi" w:cstheme="majorHAnsi"/>
          <w:color w:val="000000" w:themeColor="text1"/>
        </w:rPr>
        <w:t>Stav, keď absolútna hodnota cenovej elasticity dopytu je väčšia než 1. To znamená, že percentuálna zmena v požadovanom množstve je väčšia než percentuálna zmena v cene. Elastický dopyt okrem toho znamená, že celkový príjem (cena krát množstvo) rastie, keď cena klesá. Vysvetlenie spočíva v tom, že vplyv rastu požadovaného množstva na celkový dôchodok je väčší ako vplyv poklesu ceny. Opakom je neelastický dopyt.</w:t>
      </w:r>
      <w:r w:rsidR="00992917" w:rsidRPr="006F551D">
        <w:rPr>
          <w:rFonts w:asciiTheme="majorHAnsi" w:hAnsiTheme="majorHAnsi" w:cstheme="majorHAnsi"/>
        </w:rPr>
        <w:br w:type="page"/>
      </w:r>
    </w:p>
    <w:p w:rsidR="008B24F6" w:rsidRPr="006F551D" w:rsidRDefault="008B24F6" w:rsidP="00992917">
      <w:pPr>
        <w:pStyle w:val="Nadpis2"/>
        <w:jc w:val="both"/>
        <w:rPr>
          <w:rFonts w:cstheme="majorHAnsi"/>
          <w:b/>
          <w:bCs/>
          <w:color w:val="auto"/>
          <w:u w:val="single"/>
        </w:rPr>
      </w:pPr>
      <w:bookmarkStart w:id="22" w:name="_Toc24109581"/>
      <w:r w:rsidRPr="006F551D">
        <w:rPr>
          <w:rFonts w:cstheme="majorHAnsi"/>
          <w:b/>
          <w:bCs/>
          <w:color w:val="auto"/>
          <w:u w:val="single"/>
        </w:rPr>
        <w:t>Zlyhania trhu</w:t>
      </w:r>
      <w:bookmarkEnd w:id="22"/>
    </w:p>
    <w:p w:rsidR="008B24F6" w:rsidRPr="006F551D" w:rsidRDefault="008B24F6" w:rsidP="00992917">
      <w:pPr>
        <w:jc w:val="both"/>
        <w:rPr>
          <w:rFonts w:asciiTheme="majorHAnsi" w:hAnsiTheme="majorHAnsi" w:cstheme="majorHAnsi"/>
        </w:rPr>
      </w:pPr>
    </w:p>
    <w:p w:rsidR="008B24F6" w:rsidRPr="006F551D" w:rsidRDefault="008B24F6" w:rsidP="00992917">
      <w:pPr>
        <w:pStyle w:val="Odsekzoznamu"/>
        <w:numPr>
          <w:ilvl w:val="0"/>
          <w:numId w:val="15"/>
        </w:numPr>
        <w:jc w:val="both"/>
        <w:rPr>
          <w:rFonts w:asciiTheme="majorHAnsi" w:hAnsiTheme="majorHAnsi" w:cstheme="majorHAnsi"/>
        </w:rPr>
      </w:pPr>
      <w:r w:rsidRPr="006F551D">
        <w:rPr>
          <w:rFonts w:asciiTheme="majorHAnsi" w:hAnsiTheme="majorHAnsi" w:cstheme="majorHAnsi"/>
        </w:rPr>
        <w:t>nedokonalá konkurencia</w:t>
      </w:r>
    </w:p>
    <w:p w:rsidR="008B24F6" w:rsidRPr="006F551D" w:rsidRDefault="008B24F6" w:rsidP="00992917">
      <w:pPr>
        <w:pStyle w:val="Odsekzoznamu"/>
        <w:numPr>
          <w:ilvl w:val="0"/>
          <w:numId w:val="15"/>
        </w:numPr>
        <w:jc w:val="both"/>
        <w:rPr>
          <w:rFonts w:asciiTheme="majorHAnsi" w:hAnsiTheme="majorHAnsi" w:cstheme="majorHAnsi"/>
        </w:rPr>
      </w:pPr>
      <w:r w:rsidRPr="006F551D">
        <w:rPr>
          <w:rFonts w:asciiTheme="majorHAnsi" w:hAnsiTheme="majorHAnsi" w:cstheme="majorHAnsi"/>
        </w:rPr>
        <w:t>neschopnosť zabezpečiť verejný statok</w:t>
      </w:r>
    </w:p>
    <w:p w:rsidR="008B24F6" w:rsidRPr="006F551D" w:rsidRDefault="008B24F6" w:rsidP="00992917">
      <w:pPr>
        <w:pStyle w:val="Odsekzoznamu"/>
        <w:numPr>
          <w:ilvl w:val="0"/>
          <w:numId w:val="15"/>
        </w:numPr>
        <w:spacing w:after="0"/>
        <w:jc w:val="both"/>
        <w:rPr>
          <w:rFonts w:asciiTheme="majorHAnsi" w:hAnsiTheme="majorHAnsi" w:cstheme="majorHAnsi"/>
        </w:rPr>
      </w:pPr>
      <w:proofErr w:type="spellStart"/>
      <w:r w:rsidRPr="006F551D">
        <w:rPr>
          <w:rFonts w:asciiTheme="majorHAnsi" w:hAnsiTheme="majorHAnsi" w:cstheme="majorHAnsi"/>
        </w:rPr>
        <w:t>externality</w:t>
      </w:r>
      <w:proofErr w:type="spellEnd"/>
      <w:r w:rsidR="006249F1" w:rsidRPr="006F551D">
        <w:rPr>
          <w:rFonts w:asciiTheme="majorHAnsi" w:hAnsiTheme="majorHAnsi" w:cstheme="majorHAnsi"/>
        </w:rPr>
        <w:fldChar w:fldCharType="begin"/>
      </w:r>
      <w:r w:rsidR="006249F1" w:rsidRPr="006F551D">
        <w:rPr>
          <w:rFonts w:asciiTheme="majorHAnsi" w:hAnsiTheme="majorHAnsi" w:cstheme="majorHAnsi"/>
        </w:rPr>
        <w:instrText xml:space="preserve"> XE "externality" </w:instrText>
      </w:r>
      <w:r w:rsidR="006249F1" w:rsidRPr="006F551D">
        <w:rPr>
          <w:rFonts w:asciiTheme="majorHAnsi" w:hAnsiTheme="majorHAnsi" w:cstheme="majorHAnsi"/>
        </w:rPr>
        <w:fldChar w:fldCharType="end"/>
      </w:r>
    </w:p>
    <w:p w:rsidR="008B24F6" w:rsidRPr="006F551D" w:rsidRDefault="0041672E" w:rsidP="00992917">
      <w:pPr>
        <w:pStyle w:val="Odsekzoznamu"/>
        <w:numPr>
          <w:ilvl w:val="0"/>
          <w:numId w:val="15"/>
        </w:numPr>
        <w:spacing w:after="0"/>
        <w:jc w:val="both"/>
        <w:rPr>
          <w:rFonts w:asciiTheme="majorHAnsi" w:hAnsiTheme="majorHAnsi" w:cstheme="majorHAnsi"/>
        </w:rPr>
      </w:pPr>
      <w:r w:rsidRPr="006F551D">
        <w:rPr>
          <w:rFonts w:asciiTheme="majorHAnsi" w:hAnsiTheme="majorHAnsi" w:cstheme="majorHAnsi"/>
        </w:rPr>
        <w:t>nerovnomerná distribúcia informácií</w:t>
      </w:r>
    </w:p>
    <w:p w:rsidR="0041276C" w:rsidRPr="006F551D" w:rsidRDefault="0041276C" w:rsidP="00992917">
      <w:pPr>
        <w:pStyle w:val="Odsekzoznamu"/>
        <w:numPr>
          <w:ilvl w:val="0"/>
          <w:numId w:val="15"/>
        </w:numPr>
        <w:spacing w:after="0"/>
        <w:jc w:val="both"/>
        <w:rPr>
          <w:rFonts w:asciiTheme="majorHAnsi" w:hAnsiTheme="majorHAnsi" w:cstheme="majorHAnsi"/>
        </w:rPr>
      </w:pPr>
      <w:r w:rsidRPr="006F551D">
        <w:rPr>
          <w:rFonts w:asciiTheme="majorHAnsi" w:hAnsiTheme="majorHAnsi" w:cstheme="majorHAnsi"/>
        </w:rPr>
        <w:t>iné – zlé rozhodnutia, súdnictvo, vojna</w:t>
      </w:r>
      <w:r w:rsidR="00840D3C" w:rsidRPr="006F551D">
        <w:rPr>
          <w:rFonts w:asciiTheme="majorHAnsi" w:hAnsiTheme="majorHAnsi" w:cstheme="majorHAnsi"/>
        </w:rPr>
        <w:t>, sociálne opatrenia, migračná politika..</w:t>
      </w:r>
    </w:p>
    <w:p w:rsidR="008B24F6" w:rsidRPr="006F551D" w:rsidRDefault="008B24F6" w:rsidP="00992917">
      <w:pPr>
        <w:spacing w:after="0"/>
        <w:jc w:val="both"/>
        <w:rPr>
          <w:rFonts w:asciiTheme="majorHAnsi" w:hAnsiTheme="majorHAnsi" w:cstheme="majorHAnsi"/>
        </w:rPr>
      </w:pPr>
    </w:p>
    <w:p w:rsidR="00992917" w:rsidRPr="006F551D" w:rsidRDefault="008B24F6" w:rsidP="0041672E">
      <w:pPr>
        <w:pStyle w:val="Nadpis3"/>
        <w:rPr>
          <w:rFonts w:cstheme="majorHAnsi"/>
          <w:b/>
          <w:bCs/>
          <w:color w:val="auto"/>
          <w:u w:val="single"/>
        </w:rPr>
      </w:pPr>
      <w:bookmarkStart w:id="23" w:name="_Toc24109582"/>
      <w:r w:rsidRPr="006F551D">
        <w:rPr>
          <w:rFonts w:cstheme="majorHAnsi"/>
          <w:b/>
          <w:bCs/>
          <w:color w:val="auto"/>
          <w:u w:val="single"/>
        </w:rPr>
        <w:t>Nedokonalá konkurencia</w:t>
      </w:r>
      <w:bookmarkEnd w:id="23"/>
      <w:r w:rsidRPr="006F551D">
        <w:rPr>
          <w:rFonts w:cstheme="majorHAnsi"/>
          <w:b/>
          <w:bCs/>
          <w:color w:val="auto"/>
          <w:u w:val="single"/>
        </w:rPr>
        <w:t xml:space="preserve"> </w:t>
      </w:r>
    </w:p>
    <w:p w:rsidR="0041672E" w:rsidRPr="006F551D" w:rsidRDefault="0041672E" w:rsidP="0041672E">
      <w:pPr>
        <w:spacing w:after="0"/>
        <w:rPr>
          <w:rFonts w:asciiTheme="majorHAnsi" w:hAnsiTheme="majorHAnsi" w:cstheme="majorHAnsi"/>
        </w:rPr>
      </w:pPr>
    </w:p>
    <w:p w:rsidR="008B24F6" w:rsidRPr="006F551D" w:rsidRDefault="00992917" w:rsidP="00992917">
      <w:pPr>
        <w:jc w:val="both"/>
        <w:rPr>
          <w:rFonts w:asciiTheme="majorHAnsi" w:hAnsiTheme="majorHAnsi" w:cstheme="majorHAnsi"/>
        </w:rPr>
      </w:pPr>
      <w:r w:rsidRPr="006F551D">
        <w:rPr>
          <w:rFonts w:asciiTheme="majorHAnsi" w:hAnsiTheme="majorHAnsi" w:cstheme="majorHAnsi"/>
        </w:rPr>
        <w:t xml:space="preserve">Znamená nedodržanie podmienok uvedených pri dokonalej konkurencii, </w:t>
      </w:r>
      <w:proofErr w:type="spellStart"/>
      <w:r w:rsidRPr="006F551D">
        <w:rPr>
          <w:rFonts w:asciiTheme="majorHAnsi" w:hAnsiTheme="majorHAnsi" w:cstheme="majorHAnsi"/>
        </w:rPr>
        <w:t>t.j</w:t>
      </w:r>
      <w:proofErr w:type="spellEnd"/>
      <w:r w:rsidRPr="006F551D">
        <w:rPr>
          <w:rFonts w:asciiTheme="majorHAnsi" w:hAnsiTheme="majorHAnsi" w:cstheme="majorHAnsi"/>
        </w:rPr>
        <w:t xml:space="preserve">. vtedy, ak je jedna, prípadne niekoľko firiem tak silných, že ovplyvnia cenu alebo rozhodovanie iných firiem. </w:t>
      </w:r>
    </w:p>
    <w:p w:rsidR="00992917" w:rsidRPr="006F551D" w:rsidRDefault="00992917" w:rsidP="00992917">
      <w:pPr>
        <w:pStyle w:val="Odsekzoznamu"/>
        <w:numPr>
          <w:ilvl w:val="1"/>
          <w:numId w:val="11"/>
        </w:numPr>
        <w:jc w:val="both"/>
        <w:rPr>
          <w:rFonts w:asciiTheme="majorHAnsi" w:hAnsiTheme="majorHAnsi" w:cstheme="majorHAnsi"/>
        </w:rPr>
      </w:pPr>
      <w:r w:rsidRPr="006F551D">
        <w:rPr>
          <w:rFonts w:asciiTheme="majorHAnsi" w:hAnsiTheme="majorHAnsi" w:cstheme="majorHAnsi"/>
          <w:u w:val="single"/>
        </w:rPr>
        <w:t>monopol</w:t>
      </w:r>
      <w:r w:rsidRPr="006F551D">
        <w:rPr>
          <w:rFonts w:asciiTheme="majorHAnsi" w:hAnsiTheme="majorHAnsi" w:cstheme="majorHAnsi"/>
        </w:rPr>
        <w:t xml:space="preserve"> :</w:t>
      </w:r>
    </w:p>
    <w:p w:rsidR="003C1639" w:rsidRPr="006F551D" w:rsidRDefault="003C1639" w:rsidP="003C1639">
      <w:pPr>
        <w:pStyle w:val="Odsekzoznamu"/>
        <w:ind w:left="1440"/>
        <w:jc w:val="both"/>
        <w:rPr>
          <w:rFonts w:asciiTheme="majorHAnsi" w:hAnsiTheme="majorHAnsi" w:cstheme="majorHAnsi"/>
        </w:rPr>
      </w:pPr>
    </w:p>
    <w:p w:rsidR="00992917" w:rsidRPr="006F551D" w:rsidRDefault="00992917" w:rsidP="00992917">
      <w:pPr>
        <w:pStyle w:val="Odsekzoznamu"/>
        <w:numPr>
          <w:ilvl w:val="2"/>
          <w:numId w:val="11"/>
        </w:numPr>
        <w:jc w:val="both"/>
        <w:rPr>
          <w:rFonts w:asciiTheme="majorHAnsi" w:hAnsiTheme="majorHAnsi" w:cstheme="majorHAnsi"/>
        </w:rPr>
      </w:pPr>
      <w:r w:rsidRPr="006F551D">
        <w:rPr>
          <w:rFonts w:asciiTheme="majorHAnsi" w:hAnsiTheme="majorHAnsi" w:cstheme="majorHAnsi"/>
        </w:rPr>
        <w:t>výrobu a predaj určitého tovaru zabezpečuje len jedna firma, táto má výsadné postavenie na trhu, a tým bez problémov určuje cenu a ostatné podmienky predaja, nakoľko neexistuje konkurencia, môže ľubovoľne zvyšovať ceny a tým aj svoje zisky takáto výroba je neefektívna</w:t>
      </w:r>
    </w:p>
    <w:p w:rsidR="003C1639" w:rsidRPr="006F551D" w:rsidRDefault="003C1639" w:rsidP="003C1639">
      <w:pPr>
        <w:pStyle w:val="Odsekzoznamu"/>
        <w:ind w:left="2160"/>
        <w:jc w:val="both"/>
        <w:rPr>
          <w:rFonts w:asciiTheme="majorHAnsi" w:hAnsiTheme="majorHAnsi" w:cstheme="majorHAnsi"/>
        </w:rPr>
      </w:pPr>
    </w:p>
    <w:p w:rsidR="003C1639" w:rsidRPr="006F551D" w:rsidRDefault="00992917" w:rsidP="003C1639">
      <w:pPr>
        <w:pStyle w:val="Odsekzoznamu"/>
        <w:numPr>
          <w:ilvl w:val="2"/>
          <w:numId w:val="11"/>
        </w:numPr>
        <w:spacing w:after="0"/>
        <w:jc w:val="both"/>
        <w:rPr>
          <w:rFonts w:asciiTheme="majorHAnsi" w:hAnsiTheme="majorHAnsi" w:cstheme="majorHAnsi"/>
        </w:rPr>
      </w:pPr>
      <w:r w:rsidRPr="006F551D">
        <w:rPr>
          <w:rFonts w:asciiTheme="majorHAnsi" w:hAnsiTheme="majorHAnsi" w:cstheme="majorHAnsi"/>
        </w:rPr>
        <w:t>každý štát bráni vzniku monopolov pomocou protimonopolného úradu, štát však niekedy aj sám vytvára monopoly, a to tam, kde chce presadiť svoje záujmy resp. ide o činnosť, ktorá by mohla byť zneužívaná</w:t>
      </w:r>
    </w:p>
    <w:p w:rsidR="003C1639" w:rsidRPr="006F551D" w:rsidRDefault="003C1639" w:rsidP="003C1639">
      <w:pPr>
        <w:pStyle w:val="Odsekzoznamu"/>
        <w:spacing w:after="0"/>
        <w:ind w:left="2160"/>
        <w:jc w:val="both"/>
        <w:rPr>
          <w:rFonts w:asciiTheme="majorHAnsi" w:hAnsiTheme="majorHAnsi" w:cstheme="majorHAnsi"/>
        </w:rPr>
      </w:pPr>
    </w:p>
    <w:p w:rsidR="00992917" w:rsidRPr="006F551D" w:rsidRDefault="00992917" w:rsidP="00992917">
      <w:pPr>
        <w:pStyle w:val="Odsekzoznamu"/>
        <w:numPr>
          <w:ilvl w:val="2"/>
          <w:numId w:val="11"/>
        </w:numPr>
        <w:jc w:val="both"/>
        <w:rPr>
          <w:rFonts w:asciiTheme="majorHAnsi" w:hAnsiTheme="majorHAnsi" w:cstheme="majorHAnsi"/>
        </w:rPr>
      </w:pPr>
      <w:r w:rsidRPr="006F551D">
        <w:rPr>
          <w:rFonts w:asciiTheme="majorHAnsi" w:hAnsiTheme="majorHAnsi" w:cstheme="majorHAnsi"/>
        </w:rPr>
        <w:t>monopol je extrémny prípad nedokonalej konkurencie a v praxi sa okrem štátnych monopolov vyskytuje zriedkavo</w:t>
      </w:r>
    </w:p>
    <w:p w:rsidR="00992917" w:rsidRPr="006F551D" w:rsidRDefault="00992917" w:rsidP="00992917">
      <w:pPr>
        <w:pStyle w:val="Odsekzoznamu"/>
        <w:ind w:left="2160"/>
        <w:jc w:val="both"/>
        <w:rPr>
          <w:rFonts w:asciiTheme="majorHAnsi" w:hAnsiTheme="majorHAnsi" w:cstheme="majorHAnsi"/>
        </w:rPr>
      </w:pPr>
    </w:p>
    <w:p w:rsidR="003C1639" w:rsidRPr="006F551D" w:rsidRDefault="00992917" w:rsidP="006249F1">
      <w:pPr>
        <w:pStyle w:val="Odsekzoznamu"/>
        <w:numPr>
          <w:ilvl w:val="1"/>
          <w:numId w:val="11"/>
        </w:numPr>
        <w:jc w:val="both"/>
        <w:rPr>
          <w:rFonts w:asciiTheme="majorHAnsi" w:hAnsiTheme="majorHAnsi" w:cstheme="majorHAnsi"/>
        </w:rPr>
      </w:pPr>
      <w:r w:rsidRPr="006F551D">
        <w:rPr>
          <w:rFonts w:asciiTheme="majorHAnsi" w:hAnsiTheme="majorHAnsi" w:cstheme="majorHAnsi"/>
          <w:u w:val="single"/>
        </w:rPr>
        <w:t>oligopol</w:t>
      </w:r>
      <w:r w:rsidRPr="006F551D">
        <w:rPr>
          <w:rFonts w:asciiTheme="majorHAnsi" w:hAnsiTheme="majorHAnsi" w:cstheme="majorHAnsi"/>
        </w:rPr>
        <w:t xml:space="preserve"> :</w:t>
      </w:r>
    </w:p>
    <w:p w:rsidR="003C1639" w:rsidRPr="006F551D" w:rsidRDefault="003C1639" w:rsidP="003C1639">
      <w:pPr>
        <w:pStyle w:val="Odsekzoznamu"/>
        <w:ind w:left="1440"/>
        <w:jc w:val="both"/>
        <w:rPr>
          <w:rFonts w:asciiTheme="majorHAnsi" w:hAnsiTheme="majorHAnsi" w:cstheme="majorHAnsi"/>
        </w:rPr>
      </w:pPr>
    </w:p>
    <w:p w:rsidR="00992917" w:rsidRPr="006F551D" w:rsidRDefault="00992917" w:rsidP="003C1639">
      <w:pPr>
        <w:pStyle w:val="Odsekzoznamu"/>
        <w:numPr>
          <w:ilvl w:val="2"/>
          <w:numId w:val="11"/>
        </w:numPr>
        <w:jc w:val="both"/>
        <w:rPr>
          <w:rFonts w:asciiTheme="majorHAnsi" w:hAnsiTheme="majorHAnsi" w:cstheme="majorHAnsi"/>
        </w:rPr>
      </w:pPr>
      <w:r w:rsidRPr="006F551D">
        <w:rPr>
          <w:rFonts w:asciiTheme="majorHAnsi" w:hAnsiTheme="majorHAnsi" w:cstheme="majorHAnsi"/>
        </w:rPr>
        <w:t xml:space="preserve">pochádza z gréckeho slova </w:t>
      </w:r>
      <w:proofErr w:type="spellStart"/>
      <w:r w:rsidRPr="006F551D">
        <w:rPr>
          <w:rFonts w:asciiTheme="majorHAnsi" w:hAnsiTheme="majorHAnsi" w:cstheme="majorHAnsi"/>
        </w:rPr>
        <w:t>oligo</w:t>
      </w:r>
      <w:proofErr w:type="spellEnd"/>
      <w:r w:rsidRPr="006F551D">
        <w:rPr>
          <w:rFonts w:asciiTheme="majorHAnsi" w:hAnsiTheme="majorHAnsi" w:cstheme="majorHAnsi"/>
        </w:rPr>
        <w:t xml:space="preserve"> = málo, je to forma nedokonalej konkurencie, kedy niekoľko málo väčších firiem sa rozhodujúcim spôsobom podieľa na ovládaní trhu – tieto firmy si navzájom konkurujú najmä necenovo (trh áut, lietadiel..)</w:t>
      </w:r>
    </w:p>
    <w:p w:rsidR="003C1639" w:rsidRPr="006F551D" w:rsidRDefault="003C1639" w:rsidP="003C1639">
      <w:pPr>
        <w:pStyle w:val="Odsekzoznamu"/>
        <w:ind w:left="2160"/>
        <w:jc w:val="both"/>
        <w:rPr>
          <w:rFonts w:asciiTheme="majorHAnsi" w:hAnsiTheme="majorHAnsi" w:cstheme="majorHAnsi"/>
        </w:rPr>
      </w:pPr>
    </w:p>
    <w:p w:rsidR="00992917" w:rsidRPr="006F551D" w:rsidRDefault="00992917" w:rsidP="00992917">
      <w:pPr>
        <w:pStyle w:val="Odsekzoznamu"/>
        <w:numPr>
          <w:ilvl w:val="1"/>
          <w:numId w:val="11"/>
        </w:numPr>
        <w:jc w:val="both"/>
        <w:rPr>
          <w:rFonts w:asciiTheme="majorHAnsi" w:hAnsiTheme="majorHAnsi" w:cstheme="majorHAnsi"/>
        </w:rPr>
      </w:pPr>
      <w:r w:rsidRPr="006F551D">
        <w:rPr>
          <w:rFonts w:asciiTheme="majorHAnsi" w:hAnsiTheme="majorHAnsi" w:cstheme="majorHAnsi"/>
          <w:u w:val="single"/>
        </w:rPr>
        <w:t>monopolistická konkurencia</w:t>
      </w:r>
      <w:r w:rsidRPr="006F551D">
        <w:rPr>
          <w:rFonts w:asciiTheme="majorHAnsi" w:hAnsiTheme="majorHAnsi" w:cstheme="majorHAnsi"/>
        </w:rPr>
        <w:t xml:space="preserve"> :</w:t>
      </w:r>
    </w:p>
    <w:p w:rsidR="003C1639" w:rsidRPr="006F551D" w:rsidRDefault="003C1639" w:rsidP="003C1639">
      <w:pPr>
        <w:pStyle w:val="Odsekzoznamu"/>
        <w:ind w:left="1440"/>
        <w:jc w:val="both"/>
        <w:rPr>
          <w:rFonts w:asciiTheme="majorHAnsi" w:hAnsiTheme="majorHAnsi" w:cstheme="majorHAnsi"/>
        </w:rPr>
      </w:pPr>
    </w:p>
    <w:p w:rsidR="00F34F2B" w:rsidRPr="006F551D" w:rsidRDefault="00F34F2B" w:rsidP="00F34F2B">
      <w:pPr>
        <w:pStyle w:val="Odsekzoznamu"/>
        <w:numPr>
          <w:ilvl w:val="2"/>
          <w:numId w:val="11"/>
        </w:numPr>
        <w:jc w:val="both"/>
        <w:rPr>
          <w:rFonts w:asciiTheme="majorHAnsi" w:hAnsiTheme="majorHAnsi" w:cstheme="majorHAnsi"/>
        </w:rPr>
      </w:pPr>
      <w:r w:rsidRPr="006F551D">
        <w:rPr>
          <w:rFonts w:asciiTheme="majorHAnsi" w:hAnsiTheme="majorHAnsi" w:cstheme="majorHAnsi"/>
        </w:rPr>
        <w:t>neznamená konkurenciu medzi monopolmi, hovoríme o nej, ak sú splnené tieto podmienky :</w:t>
      </w:r>
    </w:p>
    <w:p w:rsidR="00F34F2B" w:rsidRPr="006F551D" w:rsidRDefault="00F34F2B" w:rsidP="00F34F2B">
      <w:pPr>
        <w:pStyle w:val="Odsekzoznamu"/>
        <w:numPr>
          <w:ilvl w:val="3"/>
          <w:numId w:val="11"/>
        </w:numPr>
        <w:jc w:val="both"/>
        <w:rPr>
          <w:rFonts w:asciiTheme="majorHAnsi" w:hAnsiTheme="majorHAnsi" w:cstheme="majorHAnsi"/>
        </w:rPr>
      </w:pPr>
      <w:r w:rsidRPr="006F551D">
        <w:rPr>
          <w:rFonts w:asciiTheme="majorHAnsi" w:hAnsiTheme="majorHAnsi" w:cstheme="majorHAnsi"/>
        </w:rPr>
        <w:t>existuje veľa firiem, ale každá z nich pokrýva len veľmi malú časť trhu</w:t>
      </w:r>
    </w:p>
    <w:p w:rsidR="00F34F2B" w:rsidRPr="006F551D" w:rsidRDefault="00F34F2B" w:rsidP="00F34F2B">
      <w:pPr>
        <w:pStyle w:val="Odsekzoznamu"/>
        <w:numPr>
          <w:ilvl w:val="3"/>
          <w:numId w:val="11"/>
        </w:numPr>
        <w:jc w:val="both"/>
        <w:rPr>
          <w:rFonts w:asciiTheme="majorHAnsi" w:hAnsiTheme="majorHAnsi" w:cstheme="majorHAnsi"/>
        </w:rPr>
      </w:pPr>
      <w:r w:rsidRPr="006F551D">
        <w:rPr>
          <w:rFonts w:asciiTheme="majorHAnsi" w:hAnsiTheme="majorHAnsi" w:cstheme="majorHAnsi"/>
        </w:rPr>
        <w:t>každá firma vyrába podobný produkt, ale tento sa od ostatných líši značkou, kvalitou, servisom, úverovaním…</w:t>
      </w:r>
    </w:p>
    <w:p w:rsidR="003C1639" w:rsidRPr="006F551D" w:rsidRDefault="003C1639" w:rsidP="003C1639">
      <w:pPr>
        <w:pStyle w:val="Odsekzoznamu"/>
        <w:ind w:left="2880"/>
        <w:jc w:val="both"/>
        <w:rPr>
          <w:rFonts w:asciiTheme="majorHAnsi" w:hAnsiTheme="majorHAnsi" w:cstheme="majorHAnsi"/>
        </w:rPr>
      </w:pPr>
    </w:p>
    <w:p w:rsidR="00F34F2B" w:rsidRPr="006F551D" w:rsidRDefault="00F34F2B" w:rsidP="00F34F2B">
      <w:pPr>
        <w:pStyle w:val="Odsekzoznamu"/>
        <w:numPr>
          <w:ilvl w:val="2"/>
          <w:numId w:val="14"/>
        </w:numPr>
        <w:jc w:val="both"/>
        <w:rPr>
          <w:rFonts w:asciiTheme="majorHAnsi" w:hAnsiTheme="majorHAnsi" w:cstheme="majorHAnsi"/>
        </w:rPr>
      </w:pPr>
      <w:r w:rsidRPr="006F551D">
        <w:rPr>
          <w:rFonts w:asciiTheme="majorHAnsi" w:hAnsiTheme="majorHAnsi" w:cstheme="majorHAnsi"/>
        </w:rPr>
        <w:t>je to najbežnejší druh nedokonalej konkurencie, najviac sa nachádza na trhu tovarov bežnej spotreby</w:t>
      </w:r>
    </w:p>
    <w:p w:rsidR="003C1639" w:rsidRPr="006F551D" w:rsidRDefault="003C1639">
      <w:pPr>
        <w:rPr>
          <w:rFonts w:asciiTheme="majorHAnsi" w:eastAsiaTheme="majorEastAsia" w:hAnsiTheme="majorHAnsi" w:cstheme="majorHAnsi"/>
          <w:b/>
          <w:bCs/>
          <w:u w:val="single"/>
        </w:rPr>
      </w:pPr>
      <w:r w:rsidRPr="006F551D">
        <w:rPr>
          <w:rFonts w:asciiTheme="majorHAnsi" w:hAnsiTheme="majorHAnsi" w:cstheme="majorHAnsi"/>
          <w:b/>
          <w:bCs/>
          <w:i/>
          <w:iCs/>
          <w:u w:val="single"/>
        </w:rPr>
        <w:br w:type="page"/>
      </w:r>
    </w:p>
    <w:p w:rsidR="00CE40CB" w:rsidRPr="006F551D" w:rsidRDefault="00CE40CB" w:rsidP="00CE40CB">
      <w:pPr>
        <w:pStyle w:val="Nadpis4"/>
        <w:rPr>
          <w:rFonts w:cstheme="majorHAnsi"/>
          <w:b/>
          <w:bCs/>
          <w:i w:val="0"/>
          <w:iCs w:val="0"/>
          <w:color w:val="auto"/>
          <w:u w:val="single"/>
        </w:rPr>
      </w:pPr>
      <w:bookmarkStart w:id="24" w:name="_Toc24109583"/>
      <w:r w:rsidRPr="006F551D">
        <w:rPr>
          <w:rFonts w:cstheme="majorHAnsi"/>
          <w:b/>
          <w:bCs/>
          <w:i w:val="0"/>
          <w:iCs w:val="0"/>
          <w:color w:val="auto"/>
          <w:u w:val="single"/>
        </w:rPr>
        <w:t>Nástroje konkurencie</w:t>
      </w:r>
      <w:bookmarkEnd w:id="24"/>
    </w:p>
    <w:p w:rsidR="00CE40CB" w:rsidRPr="006F551D" w:rsidRDefault="00CE40CB" w:rsidP="00CE40CB">
      <w:pPr>
        <w:spacing w:after="0"/>
        <w:rPr>
          <w:rFonts w:asciiTheme="majorHAnsi" w:hAnsiTheme="majorHAnsi" w:cstheme="majorHAnsi"/>
        </w:rPr>
      </w:pPr>
    </w:p>
    <w:p w:rsidR="003C1639" w:rsidRPr="006F551D" w:rsidRDefault="003C1639" w:rsidP="00CE40CB">
      <w:pPr>
        <w:pStyle w:val="Odsekzoznamu"/>
        <w:numPr>
          <w:ilvl w:val="0"/>
          <w:numId w:val="16"/>
        </w:numPr>
        <w:jc w:val="both"/>
        <w:rPr>
          <w:rFonts w:asciiTheme="majorHAnsi" w:hAnsiTheme="majorHAnsi" w:cstheme="majorHAnsi"/>
        </w:rPr>
      </w:pPr>
      <w:r w:rsidRPr="006F551D">
        <w:rPr>
          <w:rFonts w:asciiTheme="majorHAnsi" w:hAnsiTheme="majorHAnsi" w:cstheme="majorHAnsi"/>
        </w:rPr>
        <w:t>k</w:t>
      </w:r>
      <w:r w:rsidR="00CE40CB" w:rsidRPr="006F551D">
        <w:rPr>
          <w:rFonts w:asciiTheme="majorHAnsi" w:hAnsiTheme="majorHAnsi" w:cstheme="majorHAnsi"/>
        </w:rPr>
        <w:t xml:space="preserve">onkurencia medzi </w:t>
      </w:r>
      <w:r w:rsidR="00CE40CB" w:rsidRPr="006F551D">
        <w:rPr>
          <w:rFonts w:asciiTheme="majorHAnsi" w:hAnsiTheme="majorHAnsi" w:cstheme="majorHAnsi"/>
          <w:u w:val="single"/>
        </w:rPr>
        <w:t>ponukou a dopytom</w:t>
      </w:r>
      <w:r w:rsidR="00CE40CB" w:rsidRPr="006F551D">
        <w:rPr>
          <w:rFonts w:asciiTheme="majorHAnsi" w:hAnsiTheme="majorHAnsi" w:cstheme="majorHAnsi"/>
        </w:rPr>
        <w:t xml:space="preserve"> </w:t>
      </w:r>
    </w:p>
    <w:p w:rsidR="00CE40CB" w:rsidRPr="006F551D" w:rsidRDefault="00CE40CB" w:rsidP="003C1639">
      <w:pPr>
        <w:pStyle w:val="Odsekzoznamu"/>
        <w:ind w:firstLine="696"/>
        <w:jc w:val="both"/>
        <w:rPr>
          <w:rFonts w:asciiTheme="majorHAnsi" w:hAnsiTheme="majorHAnsi" w:cstheme="majorHAnsi"/>
        </w:rPr>
      </w:pPr>
      <w:r w:rsidRPr="006F551D">
        <w:rPr>
          <w:rFonts w:asciiTheme="majorHAnsi" w:hAnsiTheme="majorHAnsi" w:cstheme="majorHAnsi"/>
        </w:rPr>
        <w:t>kompromis medzi dopytom a ponukou – rovnovážna cena</w:t>
      </w:r>
    </w:p>
    <w:p w:rsidR="003C1639" w:rsidRPr="006F551D" w:rsidRDefault="003C1639" w:rsidP="003C1639">
      <w:pPr>
        <w:pStyle w:val="Odsekzoznamu"/>
        <w:ind w:firstLine="696"/>
        <w:jc w:val="both"/>
        <w:rPr>
          <w:rFonts w:asciiTheme="majorHAnsi" w:hAnsiTheme="majorHAnsi" w:cstheme="majorHAnsi"/>
        </w:rPr>
      </w:pPr>
    </w:p>
    <w:p w:rsidR="003C1639" w:rsidRPr="006F551D" w:rsidRDefault="003C1639" w:rsidP="00CE40CB">
      <w:pPr>
        <w:pStyle w:val="Odsekzoznamu"/>
        <w:numPr>
          <w:ilvl w:val="0"/>
          <w:numId w:val="16"/>
        </w:numPr>
        <w:jc w:val="both"/>
        <w:rPr>
          <w:rFonts w:asciiTheme="majorHAnsi" w:hAnsiTheme="majorHAnsi" w:cstheme="majorHAnsi"/>
        </w:rPr>
      </w:pPr>
      <w:r w:rsidRPr="006F551D">
        <w:rPr>
          <w:rFonts w:asciiTheme="majorHAnsi" w:hAnsiTheme="majorHAnsi" w:cstheme="majorHAnsi"/>
        </w:rPr>
        <w:t>k</w:t>
      </w:r>
      <w:r w:rsidR="00CE40CB" w:rsidRPr="006F551D">
        <w:rPr>
          <w:rFonts w:asciiTheme="majorHAnsi" w:hAnsiTheme="majorHAnsi" w:cstheme="majorHAnsi"/>
        </w:rPr>
        <w:t xml:space="preserve">onkurencia medzi </w:t>
      </w:r>
      <w:r w:rsidR="00CE40CB" w:rsidRPr="006F551D">
        <w:rPr>
          <w:rFonts w:asciiTheme="majorHAnsi" w:hAnsiTheme="majorHAnsi" w:cstheme="majorHAnsi"/>
          <w:u w:val="single"/>
        </w:rPr>
        <w:t>spotrebiteľmi</w:t>
      </w:r>
      <w:r w:rsidR="00CE40CB" w:rsidRPr="006F551D">
        <w:rPr>
          <w:rFonts w:asciiTheme="majorHAnsi" w:hAnsiTheme="majorHAnsi" w:cstheme="majorHAnsi"/>
        </w:rPr>
        <w:t xml:space="preserve"> – tzv. konkurencia na strane dopytu</w:t>
      </w:r>
    </w:p>
    <w:p w:rsidR="00CE40CB" w:rsidRPr="006F551D" w:rsidRDefault="00CE40CB" w:rsidP="003C1639">
      <w:pPr>
        <w:pStyle w:val="Odsekzoznamu"/>
        <w:ind w:left="1416"/>
        <w:jc w:val="both"/>
        <w:rPr>
          <w:rFonts w:asciiTheme="majorHAnsi" w:hAnsiTheme="majorHAnsi" w:cstheme="majorHAnsi"/>
        </w:rPr>
      </w:pPr>
      <w:r w:rsidRPr="006F551D">
        <w:rPr>
          <w:rFonts w:asciiTheme="majorHAnsi" w:hAnsiTheme="majorHAnsi" w:cstheme="majorHAnsi"/>
        </w:rPr>
        <w:t>prejavuje sa najviac v období, keď dopyt prevyšuje ponuku, teda keď nastane nedostatok určitého tovaru na trh</w:t>
      </w:r>
      <w:r w:rsidR="0093318B" w:rsidRPr="006F551D">
        <w:rPr>
          <w:rFonts w:asciiTheme="majorHAnsi" w:hAnsiTheme="majorHAnsi" w:cstheme="majorHAnsi"/>
        </w:rPr>
        <w:t>u</w:t>
      </w:r>
    </w:p>
    <w:p w:rsidR="0093318B" w:rsidRPr="006F551D" w:rsidRDefault="0093318B" w:rsidP="003C1639">
      <w:pPr>
        <w:pStyle w:val="Odsekzoznamu"/>
        <w:ind w:left="1416"/>
        <w:jc w:val="both"/>
        <w:rPr>
          <w:rFonts w:asciiTheme="majorHAnsi" w:hAnsiTheme="majorHAnsi" w:cstheme="majorHAnsi"/>
        </w:rPr>
      </w:pPr>
    </w:p>
    <w:p w:rsidR="003C1639" w:rsidRPr="006F551D" w:rsidRDefault="003C1639" w:rsidP="00CE40CB">
      <w:pPr>
        <w:pStyle w:val="Odsekzoznamu"/>
        <w:numPr>
          <w:ilvl w:val="0"/>
          <w:numId w:val="16"/>
        </w:numPr>
        <w:jc w:val="both"/>
        <w:rPr>
          <w:rFonts w:asciiTheme="majorHAnsi" w:hAnsiTheme="majorHAnsi" w:cstheme="majorHAnsi"/>
        </w:rPr>
      </w:pPr>
      <w:r w:rsidRPr="006F551D">
        <w:rPr>
          <w:rFonts w:asciiTheme="majorHAnsi" w:hAnsiTheme="majorHAnsi" w:cstheme="majorHAnsi"/>
        </w:rPr>
        <w:t>k</w:t>
      </w:r>
      <w:r w:rsidR="00CE40CB" w:rsidRPr="006F551D">
        <w:rPr>
          <w:rFonts w:asciiTheme="majorHAnsi" w:hAnsiTheme="majorHAnsi" w:cstheme="majorHAnsi"/>
        </w:rPr>
        <w:t xml:space="preserve">onkurencia medzi </w:t>
      </w:r>
      <w:r w:rsidR="00CE40CB" w:rsidRPr="006F551D">
        <w:rPr>
          <w:rFonts w:asciiTheme="majorHAnsi" w:hAnsiTheme="majorHAnsi" w:cstheme="majorHAnsi"/>
          <w:u w:val="single"/>
        </w:rPr>
        <w:t>výrobcami</w:t>
      </w:r>
      <w:r w:rsidR="00CE40CB" w:rsidRPr="006F551D">
        <w:rPr>
          <w:rFonts w:asciiTheme="majorHAnsi" w:hAnsiTheme="majorHAnsi" w:cstheme="majorHAnsi"/>
        </w:rPr>
        <w:t xml:space="preserve"> – tzv. konkurencia na strane ponuky</w:t>
      </w:r>
    </w:p>
    <w:p w:rsidR="00CE40CB" w:rsidRPr="006F551D" w:rsidRDefault="00CE40CB" w:rsidP="003C1639">
      <w:pPr>
        <w:pStyle w:val="Odsekzoznamu"/>
        <w:ind w:left="1416"/>
        <w:jc w:val="both"/>
        <w:rPr>
          <w:rFonts w:asciiTheme="majorHAnsi" w:hAnsiTheme="majorHAnsi" w:cstheme="majorHAnsi"/>
        </w:rPr>
      </w:pPr>
      <w:r w:rsidRPr="006F551D">
        <w:rPr>
          <w:rFonts w:asciiTheme="majorHAnsi" w:hAnsiTheme="majorHAnsi" w:cstheme="majorHAnsi"/>
        </w:rPr>
        <w:t>snaha výrobcu o maximalizáciu zisku a posilnenia svojej pozície na trhu</w:t>
      </w:r>
      <w:r w:rsidR="003C1639" w:rsidRPr="006F551D">
        <w:rPr>
          <w:rFonts w:asciiTheme="majorHAnsi" w:hAnsiTheme="majorHAnsi" w:cstheme="majorHAnsi"/>
        </w:rPr>
        <w:t>, s</w:t>
      </w:r>
      <w:r w:rsidRPr="006F551D">
        <w:rPr>
          <w:rFonts w:asciiTheme="majorHAnsi" w:hAnsiTheme="majorHAnsi" w:cstheme="majorHAnsi"/>
        </w:rPr>
        <w:t>naha vytlačiť konkurenta najzjavnejšie v období, keď ponuka prevyšuje dopyt</w:t>
      </w:r>
    </w:p>
    <w:p w:rsidR="00CE40CB" w:rsidRPr="006F551D" w:rsidRDefault="00CE40CB" w:rsidP="003C1639">
      <w:pPr>
        <w:ind w:left="708" w:firstLine="708"/>
        <w:jc w:val="both"/>
        <w:rPr>
          <w:rFonts w:asciiTheme="majorHAnsi" w:hAnsiTheme="majorHAnsi" w:cstheme="majorHAnsi"/>
        </w:rPr>
      </w:pPr>
      <w:r w:rsidRPr="006F551D">
        <w:rPr>
          <w:rFonts w:asciiTheme="majorHAnsi" w:hAnsiTheme="majorHAnsi" w:cstheme="majorHAnsi"/>
        </w:rPr>
        <w:t>Konkurencia medzi výrobcami sa môže uskutočňovať v dvoch základných formách</w:t>
      </w:r>
      <w:r w:rsidR="003C1639" w:rsidRPr="006F551D">
        <w:rPr>
          <w:rFonts w:asciiTheme="majorHAnsi" w:hAnsiTheme="majorHAnsi" w:cstheme="majorHAnsi"/>
        </w:rPr>
        <w:t xml:space="preserve"> </w:t>
      </w:r>
      <w:r w:rsidRPr="006F551D">
        <w:rPr>
          <w:rFonts w:asciiTheme="majorHAnsi" w:hAnsiTheme="majorHAnsi" w:cstheme="majorHAnsi"/>
        </w:rPr>
        <w:t>:</w:t>
      </w:r>
    </w:p>
    <w:p w:rsidR="003C1639" w:rsidRPr="006F551D" w:rsidRDefault="003C1639" w:rsidP="00CE40CB">
      <w:pPr>
        <w:pStyle w:val="Odsekzoznamu"/>
        <w:numPr>
          <w:ilvl w:val="2"/>
          <w:numId w:val="14"/>
        </w:numPr>
        <w:jc w:val="both"/>
        <w:rPr>
          <w:rFonts w:asciiTheme="majorHAnsi" w:hAnsiTheme="majorHAnsi" w:cstheme="majorHAnsi"/>
        </w:rPr>
      </w:pPr>
      <w:r w:rsidRPr="006F551D">
        <w:rPr>
          <w:rFonts w:asciiTheme="majorHAnsi" w:hAnsiTheme="majorHAnsi" w:cstheme="majorHAnsi"/>
          <w:u w:val="single"/>
        </w:rPr>
        <w:t>c</w:t>
      </w:r>
      <w:r w:rsidR="00CE40CB" w:rsidRPr="006F551D">
        <w:rPr>
          <w:rFonts w:asciiTheme="majorHAnsi" w:hAnsiTheme="majorHAnsi" w:cstheme="majorHAnsi"/>
          <w:u w:val="single"/>
        </w:rPr>
        <w:t>enová konkurencia</w:t>
      </w:r>
      <w:r w:rsidR="00CE40CB" w:rsidRPr="006F551D">
        <w:rPr>
          <w:rFonts w:asciiTheme="majorHAnsi" w:hAnsiTheme="majorHAnsi" w:cstheme="majorHAnsi"/>
        </w:rPr>
        <w:t xml:space="preserve"> – využíva ako nástroj boja cenu. Výrobcovia dobrovoľne znižujú cenu tovarov. Snažia sa prilákať k sebe spotrebiteľa i za cenu dočasnej straty. Snaha o posilnenie pozície na trhu, zničenia konkurencie</w:t>
      </w:r>
    </w:p>
    <w:p w:rsidR="003C1639" w:rsidRPr="006F551D" w:rsidRDefault="003C1639" w:rsidP="003C1639">
      <w:pPr>
        <w:pStyle w:val="Odsekzoznamu"/>
        <w:ind w:left="2160"/>
        <w:jc w:val="both"/>
        <w:rPr>
          <w:rFonts w:asciiTheme="majorHAnsi" w:hAnsiTheme="majorHAnsi" w:cstheme="majorHAnsi"/>
        </w:rPr>
      </w:pPr>
    </w:p>
    <w:p w:rsidR="008B24F6" w:rsidRPr="006F551D" w:rsidRDefault="003C1639" w:rsidP="00CE40CB">
      <w:pPr>
        <w:pStyle w:val="Odsekzoznamu"/>
        <w:numPr>
          <w:ilvl w:val="2"/>
          <w:numId w:val="14"/>
        </w:numPr>
        <w:jc w:val="both"/>
        <w:rPr>
          <w:rFonts w:asciiTheme="majorHAnsi" w:hAnsiTheme="majorHAnsi" w:cstheme="majorHAnsi"/>
        </w:rPr>
      </w:pPr>
      <w:r w:rsidRPr="006F551D">
        <w:rPr>
          <w:rFonts w:asciiTheme="majorHAnsi" w:hAnsiTheme="majorHAnsi" w:cstheme="majorHAnsi"/>
          <w:u w:val="single"/>
        </w:rPr>
        <w:t>n</w:t>
      </w:r>
      <w:r w:rsidR="00CE40CB" w:rsidRPr="006F551D">
        <w:rPr>
          <w:rFonts w:asciiTheme="majorHAnsi" w:hAnsiTheme="majorHAnsi" w:cstheme="majorHAnsi"/>
          <w:u w:val="single"/>
        </w:rPr>
        <w:t>ecenová konkurencia</w:t>
      </w:r>
      <w:r w:rsidR="00CE40CB" w:rsidRPr="006F551D">
        <w:rPr>
          <w:rFonts w:asciiTheme="majorHAnsi" w:hAnsiTheme="majorHAnsi" w:cstheme="majorHAnsi"/>
        </w:rPr>
        <w:t xml:space="preserve"> – je založená na získaní zákazníka inými metódami ako cenovými. Napr. reklama, vyššia kvalita, dizajn, servis…</w:t>
      </w:r>
    </w:p>
    <w:p w:rsidR="0093318B" w:rsidRPr="006F551D" w:rsidRDefault="0093318B" w:rsidP="0093318B">
      <w:pPr>
        <w:spacing w:after="0"/>
        <w:jc w:val="both"/>
        <w:rPr>
          <w:rFonts w:asciiTheme="majorHAnsi" w:hAnsiTheme="majorHAnsi" w:cstheme="majorHAnsi"/>
        </w:rPr>
      </w:pPr>
    </w:p>
    <w:p w:rsidR="0093318B" w:rsidRPr="006F551D" w:rsidRDefault="0093318B" w:rsidP="0093318B">
      <w:pPr>
        <w:pStyle w:val="Nadpis3"/>
        <w:rPr>
          <w:rFonts w:cstheme="majorHAnsi"/>
          <w:b/>
          <w:bCs/>
          <w:color w:val="auto"/>
          <w:u w:val="single"/>
        </w:rPr>
      </w:pPr>
      <w:bookmarkStart w:id="25" w:name="_Toc24109584"/>
      <w:r w:rsidRPr="006F551D">
        <w:rPr>
          <w:rFonts w:cstheme="majorHAnsi"/>
          <w:b/>
          <w:bCs/>
          <w:color w:val="auto"/>
          <w:u w:val="single"/>
        </w:rPr>
        <w:t>Neschopnosť zabezpečiť verejný statok</w:t>
      </w:r>
      <w:bookmarkEnd w:id="25"/>
      <w:r w:rsidR="006249F1" w:rsidRPr="006F551D">
        <w:rPr>
          <w:rFonts w:cstheme="majorHAnsi"/>
          <w:b/>
          <w:bCs/>
          <w:color w:val="auto"/>
          <w:u w:val="single"/>
        </w:rPr>
        <w:fldChar w:fldCharType="begin"/>
      </w:r>
      <w:r w:rsidR="006249F1" w:rsidRPr="006F551D">
        <w:rPr>
          <w:rFonts w:cstheme="majorHAnsi"/>
        </w:rPr>
        <w:instrText xml:space="preserve"> XE "</w:instrText>
      </w:r>
      <w:r w:rsidR="006249F1" w:rsidRPr="006F551D">
        <w:rPr>
          <w:rFonts w:cstheme="majorHAnsi"/>
          <w:color w:val="auto"/>
        </w:rPr>
        <w:instrText>verejný statok</w:instrText>
      </w:r>
      <w:r w:rsidR="006249F1" w:rsidRPr="006F551D">
        <w:rPr>
          <w:rFonts w:cstheme="majorHAnsi"/>
        </w:rPr>
        <w:instrText xml:space="preserve">" </w:instrText>
      </w:r>
      <w:r w:rsidR="006249F1" w:rsidRPr="006F551D">
        <w:rPr>
          <w:rFonts w:cstheme="majorHAnsi"/>
          <w:b/>
          <w:bCs/>
          <w:color w:val="auto"/>
          <w:u w:val="single"/>
        </w:rPr>
        <w:fldChar w:fldCharType="end"/>
      </w:r>
    </w:p>
    <w:p w:rsidR="0093318B" w:rsidRPr="006F551D" w:rsidRDefault="0093318B" w:rsidP="0093318B">
      <w:pPr>
        <w:spacing w:after="0"/>
        <w:jc w:val="both"/>
        <w:rPr>
          <w:rFonts w:asciiTheme="majorHAnsi" w:hAnsiTheme="majorHAnsi" w:cstheme="majorHAnsi"/>
        </w:rPr>
      </w:pPr>
    </w:p>
    <w:p w:rsidR="0093318B" w:rsidRPr="006F551D" w:rsidRDefault="0093318B" w:rsidP="0093318B">
      <w:pPr>
        <w:jc w:val="both"/>
        <w:rPr>
          <w:rFonts w:asciiTheme="majorHAnsi" w:hAnsiTheme="majorHAnsi" w:cstheme="majorHAnsi"/>
        </w:rPr>
      </w:pPr>
      <w:r w:rsidRPr="006F551D">
        <w:rPr>
          <w:rFonts w:asciiTheme="majorHAnsi" w:hAnsiTheme="majorHAnsi" w:cstheme="majorHAnsi"/>
        </w:rPr>
        <w:t>Verejné statky sú také statky, ktoré musia byť ľudom poskytované bezplatne, teda žiadneho človeka nemožno vylúčiť zo spotreby. Znaky verejných statkov :</w:t>
      </w:r>
    </w:p>
    <w:p w:rsidR="0093318B" w:rsidRPr="006F551D" w:rsidRDefault="0093318B" w:rsidP="0093318B">
      <w:pPr>
        <w:pStyle w:val="Odsekzoznamu"/>
        <w:numPr>
          <w:ilvl w:val="0"/>
          <w:numId w:val="14"/>
        </w:numPr>
        <w:jc w:val="both"/>
        <w:rPr>
          <w:rFonts w:asciiTheme="majorHAnsi" w:hAnsiTheme="majorHAnsi" w:cstheme="majorHAnsi"/>
          <w:u w:val="single"/>
        </w:rPr>
      </w:pPr>
      <w:r w:rsidRPr="006F551D">
        <w:rPr>
          <w:rFonts w:asciiTheme="majorHAnsi" w:hAnsiTheme="majorHAnsi" w:cstheme="majorHAnsi"/>
          <w:u w:val="single"/>
        </w:rPr>
        <w:t>nevylúčiteľnosť zo spotreby</w:t>
      </w:r>
      <w:r w:rsidR="006249F1" w:rsidRPr="006F551D">
        <w:rPr>
          <w:rFonts w:asciiTheme="majorHAnsi" w:hAnsiTheme="majorHAnsi" w:cstheme="majorHAnsi"/>
          <w:u w:val="single"/>
        </w:rPr>
        <w:fldChar w:fldCharType="begin"/>
      </w:r>
      <w:r w:rsidR="006249F1" w:rsidRPr="006F551D">
        <w:rPr>
          <w:rFonts w:asciiTheme="majorHAnsi" w:hAnsiTheme="majorHAnsi" w:cstheme="majorHAnsi"/>
        </w:rPr>
        <w:instrText xml:space="preserve"> XE "nevylúčiteľnosť zo spotreby" </w:instrText>
      </w:r>
      <w:r w:rsidR="006249F1" w:rsidRPr="006F551D">
        <w:rPr>
          <w:rFonts w:asciiTheme="majorHAnsi" w:hAnsiTheme="majorHAnsi" w:cstheme="majorHAnsi"/>
          <w:u w:val="single"/>
        </w:rPr>
        <w:fldChar w:fldCharType="end"/>
      </w:r>
    </w:p>
    <w:p w:rsidR="0093318B" w:rsidRPr="006F551D" w:rsidRDefault="0093318B" w:rsidP="0093318B">
      <w:pPr>
        <w:pStyle w:val="Odsekzoznamu"/>
        <w:numPr>
          <w:ilvl w:val="0"/>
          <w:numId w:val="14"/>
        </w:numPr>
        <w:jc w:val="both"/>
        <w:rPr>
          <w:rFonts w:asciiTheme="majorHAnsi" w:hAnsiTheme="majorHAnsi" w:cstheme="majorHAnsi"/>
        </w:rPr>
      </w:pPr>
      <w:r w:rsidRPr="006F551D">
        <w:rPr>
          <w:rFonts w:asciiTheme="majorHAnsi" w:hAnsiTheme="majorHAnsi" w:cstheme="majorHAnsi"/>
          <w:u w:val="single"/>
        </w:rPr>
        <w:t>nerivalita</w:t>
      </w:r>
      <w:r w:rsidR="006249F1" w:rsidRPr="006F551D">
        <w:rPr>
          <w:rFonts w:asciiTheme="majorHAnsi" w:hAnsiTheme="majorHAnsi" w:cstheme="majorHAnsi"/>
          <w:u w:val="single"/>
        </w:rPr>
        <w:fldChar w:fldCharType="begin"/>
      </w:r>
      <w:r w:rsidR="006249F1" w:rsidRPr="006F551D">
        <w:rPr>
          <w:rFonts w:asciiTheme="majorHAnsi" w:hAnsiTheme="majorHAnsi" w:cstheme="majorHAnsi"/>
        </w:rPr>
        <w:instrText xml:space="preserve"> XE "nerivalita" </w:instrText>
      </w:r>
      <w:r w:rsidR="006249F1" w:rsidRPr="006F551D">
        <w:rPr>
          <w:rFonts w:asciiTheme="majorHAnsi" w:hAnsiTheme="majorHAnsi" w:cstheme="majorHAnsi"/>
          <w:u w:val="single"/>
        </w:rPr>
        <w:fldChar w:fldCharType="end"/>
      </w:r>
      <w:r w:rsidRPr="006F551D">
        <w:rPr>
          <w:rFonts w:asciiTheme="majorHAnsi" w:hAnsiTheme="majorHAnsi" w:cstheme="majorHAnsi"/>
        </w:rPr>
        <w:t xml:space="preserve"> – nezmeniteľnosť spotreby, príchod ďalšieho spotrebiteľa nezmenšuje spotrebu ostatných spotrebiteľov</w:t>
      </w:r>
    </w:p>
    <w:p w:rsidR="0093318B" w:rsidRPr="006F551D" w:rsidRDefault="0093318B" w:rsidP="0093318B">
      <w:pPr>
        <w:jc w:val="both"/>
        <w:rPr>
          <w:rFonts w:asciiTheme="majorHAnsi" w:hAnsiTheme="majorHAnsi" w:cstheme="majorHAnsi"/>
        </w:rPr>
      </w:pPr>
      <w:r w:rsidRPr="006F551D">
        <w:rPr>
          <w:rFonts w:asciiTheme="majorHAnsi" w:hAnsiTheme="majorHAnsi" w:cstheme="majorHAnsi"/>
        </w:rPr>
        <w:t>Ako príklad verejných statkov možno uviesť mestské parky, verejné osvetlenie, armádu, mestské komunikácie. Verejné statky sa financujú z verejných rozpočtov.</w:t>
      </w:r>
    </w:p>
    <w:p w:rsidR="0093318B" w:rsidRPr="006F551D" w:rsidRDefault="0093318B" w:rsidP="0093318B">
      <w:pPr>
        <w:spacing w:after="0"/>
        <w:jc w:val="both"/>
        <w:rPr>
          <w:rFonts w:asciiTheme="majorHAnsi" w:hAnsiTheme="majorHAnsi" w:cstheme="majorHAnsi"/>
        </w:rPr>
      </w:pPr>
    </w:p>
    <w:p w:rsidR="0041672E" w:rsidRPr="006F551D" w:rsidRDefault="0093318B" w:rsidP="0041672E">
      <w:pPr>
        <w:pStyle w:val="Nadpis3"/>
        <w:rPr>
          <w:rFonts w:cstheme="majorHAnsi"/>
          <w:b/>
          <w:bCs/>
          <w:color w:val="auto"/>
          <w:u w:val="single"/>
        </w:rPr>
      </w:pPr>
      <w:bookmarkStart w:id="26" w:name="_Toc24109585"/>
      <w:r w:rsidRPr="006F551D">
        <w:rPr>
          <w:rFonts w:cstheme="majorHAnsi"/>
          <w:b/>
          <w:bCs/>
          <w:color w:val="auto"/>
          <w:u w:val="single"/>
        </w:rPr>
        <w:t>Externality</w:t>
      </w:r>
      <w:bookmarkEnd w:id="26"/>
      <w:r w:rsidRPr="006F551D">
        <w:rPr>
          <w:rFonts w:cstheme="majorHAnsi"/>
          <w:b/>
          <w:bCs/>
          <w:color w:val="auto"/>
          <w:u w:val="single"/>
        </w:rPr>
        <w:t xml:space="preserve"> </w:t>
      </w:r>
    </w:p>
    <w:p w:rsidR="0041672E" w:rsidRPr="006F551D" w:rsidRDefault="0041672E" w:rsidP="0041672E">
      <w:pPr>
        <w:spacing w:after="0"/>
        <w:rPr>
          <w:rFonts w:asciiTheme="majorHAnsi" w:hAnsiTheme="majorHAnsi" w:cstheme="majorHAnsi"/>
        </w:rPr>
      </w:pPr>
    </w:p>
    <w:p w:rsidR="0093318B" w:rsidRPr="006F551D" w:rsidRDefault="0093318B" w:rsidP="0041672E">
      <w:pPr>
        <w:rPr>
          <w:rFonts w:asciiTheme="majorHAnsi" w:hAnsiTheme="majorHAnsi" w:cstheme="majorHAnsi"/>
        </w:rPr>
      </w:pPr>
      <w:r w:rsidRPr="006F551D">
        <w:rPr>
          <w:rFonts w:asciiTheme="majorHAnsi" w:hAnsiTheme="majorHAnsi" w:cstheme="majorHAnsi"/>
        </w:rPr>
        <w:t>(vedľajší produkt z</w:t>
      </w:r>
      <w:r w:rsidR="0041672E" w:rsidRPr="006F551D">
        <w:rPr>
          <w:rFonts w:asciiTheme="majorHAnsi" w:hAnsiTheme="majorHAnsi" w:cstheme="majorHAnsi"/>
        </w:rPr>
        <w:t> </w:t>
      </w:r>
      <w:r w:rsidRPr="006F551D">
        <w:rPr>
          <w:rFonts w:asciiTheme="majorHAnsi" w:hAnsiTheme="majorHAnsi" w:cstheme="majorHAnsi"/>
        </w:rPr>
        <w:t>výroby</w:t>
      </w:r>
      <w:r w:rsidR="0041672E" w:rsidRPr="006F551D">
        <w:rPr>
          <w:rFonts w:asciiTheme="majorHAnsi" w:hAnsiTheme="majorHAnsi" w:cstheme="majorHAnsi"/>
        </w:rPr>
        <w:t>, vedľajší efekt pôsobenia trhu</w:t>
      </w:r>
      <w:r w:rsidRPr="006F551D">
        <w:rPr>
          <w:rFonts w:asciiTheme="majorHAnsi" w:hAnsiTheme="majorHAnsi" w:cstheme="majorHAnsi"/>
        </w:rPr>
        <w:t>)</w:t>
      </w:r>
    </w:p>
    <w:p w:rsidR="0041672E" w:rsidRPr="006F551D" w:rsidRDefault="0041672E" w:rsidP="0041672E">
      <w:pPr>
        <w:pStyle w:val="Odsekzoznamu"/>
        <w:numPr>
          <w:ilvl w:val="0"/>
          <w:numId w:val="14"/>
        </w:numPr>
        <w:jc w:val="both"/>
        <w:rPr>
          <w:rFonts w:asciiTheme="majorHAnsi" w:hAnsiTheme="majorHAnsi" w:cstheme="majorHAnsi"/>
        </w:rPr>
      </w:pPr>
      <w:r w:rsidRPr="006F551D">
        <w:rPr>
          <w:rFonts w:asciiTheme="majorHAnsi" w:hAnsiTheme="majorHAnsi" w:cstheme="majorHAnsi"/>
          <w:u w:val="single"/>
        </w:rPr>
        <w:t>pozitívne</w:t>
      </w:r>
      <w:r w:rsidRPr="006F551D">
        <w:rPr>
          <w:rFonts w:asciiTheme="majorHAnsi" w:hAnsiTheme="majorHAnsi" w:cstheme="majorHAnsi"/>
        </w:rPr>
        <w:t xml:space="preserve"> – napr. včely z včelárskej farmy opeľujú stromy ovocinárskej farmy</w:t>
      </w:r>
    </w:p>
    <w:p w:rsidR="0041672E" w:rsidRPr="006F551D" w:rsidRDefault="0041672E" w:rsidP="0041672E">
      <w:pPr>
        <w:pStyle w:val="Odsekzoznamu"/>
        <w:numPr>
          <w:ilvl w:val="0"/>
          <w:numId w:val="14"/>
        </w:numPr>
        <w:jc w:val="both"/>
        <w:rPr>
          <w:rFonts w:asciiTheme="majorHAnsi" w:hAnsiTheme="majorHAnsi" w:cstheme="majorHAnsi"/>
        </w:rPr>
      </w:pPr>
      <w:r w:rsidRPr="006F551D">
        <w:rPr>
          <w:rFonts w:asciiTheme="majorHAnsi" w:hAnsiTheme="majorHAnsi" w:cstheme="majorHAnsi"/>
          <w:u w:val="single"/>
        </w:rPr>
        <w:t>negatívne</w:t>
      </w:r>
      <w:r w:rsidRPr="006F551D">
        <w:rPr>
          <w:rFonts w:asciiTheme="majorHAnsi" w:hAnsiTheme="majorHAnsi" w:cstheme="majorHAnsi"/>
        </w:rPr>
        <w:t xml:space="preserve"> –napr. vplyv výroby na znehodnocovanie životného prostredia ako znečistenie vzduchu, vody, respektíve ďalším príkladom dodatočných nákladov môžu byť neprimerané reklamné náklady, ktoré musí zaplatiť spotrebiteľ</w:t>
      </w:r>
    </w:p>
    <w:p w:rsidR="0041672E" w:rsidRPr="006F551D" w:rsidRDefault="0041672E" w:rsidP="0041672E">
      <w:pPr>
        <w:jc w:val="both"/>
        <w:rPr>
          <w:rFonts w:asciiTheme="majorHAnsi" w:hAnsiTheme="majorHAnsi" w:cstheme="majorHAnsi"/>
        </w:rPr>
      </w:pPr>
    </w:p>
    <w:p w:rsidR="0041672E" w:rsidRPr="006F551D" w:rsidRDefault="0041672E" w:rsidP="0041672E">
      <w:pPr>
        <w:pStyle w:val="Nadpis3"/>
        <w:rPr>
          <w:rFonts w:cstheme="majorHAnsi"/>
          <w:b/>
          <w:bCs/>
          <w:color w:val="auto"/>
          <w:u w:val="single"/>
        </w:rPr>
      </w:pPr>
      <w:bookmarkStart w:id="27" w:name="_Toc24109586"/>
      <w:r w:rsidRPr="006F551D">
        <w:rPr>
          <w:rFonts w:cstheme="majorHAnsi"/>
          <w:b/>
          <w:bCs/>
          <w:color w:val="auto"/>
          <w:u w:val="single"/>
        </w:rPr>
        <w:t>Nerovnomerná distribúcia informácií</w:t>
      </w:r>
      <w:bookmarkEnd w:id="27"/>
    </w:p>
    <w:p w:rsidR="0041672E" w:rsidRPr="006F551D" w:rsidRDefault="0041672E" w:rsidP="0041672E">
      <w:pPr>
        <w:spacing w:after="0"/>
        <w:rPr>
          <w:rFonts w:asciiTheme="majorHAnsi" w:hAnsiTheme="majorHAnsi" w:cstheme="majorHAnsi"/>
        </w:rPr>
      </w:pPr>
    </w:p>
    <w:p w:rsidR="00840D3C" w:rsidRPr="006F551D" w:rsidRDefault="000D4C73" w:rsidP="0041672E">
      <w:pPr>
        <w:jc w:val="both"/>
        <w:rPr>
          <w:rFonts w:asciiTheme="majorHAnsi" w:hAnsiTheme="majorHAnsi" w:cstheme="majorHAnsi"/>
        </w:rPr>
      </w:pPr>
      <w:r w:rsidRPr="006F551D">
        <w:rPr>
          <w:rFonts w:asciiTheme="majorHAnsi" w:hAnsiTheme="majorHAnsi" w:cstheme="majorHAnsi"/>
        </w:rPr>
        <w:t>(</w:t>
      </w:r>
      <w:r w:rsidR="0041672E" w:rsidRPr="006F551D">
        <w:rPr>
          <w:rFonts w:asciiTheme="majorHAnsi" w:hAnsiTheme="majorHAnsi" w:cstheme="majorHAnsi"/>
        </w:rPr>
        <w:t>Know-how, nepravdivé informácie, nezverejňovanie informácií</w:t>
      </w:r>
      <w:r w:rsidRPr="006F551D">
        <w:rPr>
          <w:rFonts w:asciiTheme="majorHAnsi" w:hAnsiTheme="majorHAnsi" w:cstheme="majorHAnsi"/>
        </w:rPr>
        <w:t>)</w:t>
      </w:r>
    </w:p>
    <w:p w:rsidR="00840D3C" w:rsidRPr="006F551D" w:rsidRDefault="00840D3C">
      <w:pPr>
        <w:rPr>
          <w:rFonts w:asciiTheme="majorHAnsi" w:hAnsiTheme="majorHAnsi" w:cstheme="majorHAnsi"/>
        </w:rPr>
      </w:pPr>
      <w:r w:rsidRPr="006F551D">
        <w:rPr>
          <w:rFonts w:asciiTheme="majorHAnsi" w:hAnsiTheme="majorHAnsi" w:cstheme="majorHAnsi"/>
        </w:rPr>
        <w:br w:type="page"/>
      </w:r>
    </w:p>
    <w:p w:rsidR="00840D3C" w:rsidRPr="006F551D" w:rsidRDefault="00840D3C" w:rsidP="00840D3C">
      <w:pPr>
        <w:pStyle w:val="Nadpis2"/>
        <w:rPr>
          <w:rFonts w:cstheme="majorHAnsi"/>
          <w:b/>
          <w:bCs/>
          <w:color w:val="auto"/>
          <w:u w:val="single"/>
        </w:rPr>
      </w:pPr>
      <w:bookmarkStart w:id="28" w:name="_Toc24109587"/>
      <w:r w:rsidRPr="006F551D">
        <w:rPr>
          <w:rFonts w:cstheme="majorHAnsi"/>
          <w:b/>
          <w:bCs/>
          <w:color w:val="auto"/>
          <w:u w:val="single"/>
        </w:rPr>
        <w:t>Teória verejnej voľby</w:t>
      </w:r>
      <w:bookmarkEnd w:id="28"/>
      <w:r w:rsidRPr="006F551D">
        <w:rPr>
          <w:rFonts w:cstheme="majorHAnsi"/>
          <w:b/>
          <w:bCs/>
          <w:color w:val="auto"/>
          <w:u w:val="single"/>
        </w:rPr>
        <w:t xml:space="preserve"> </w:t>
      </w:r>
    </w:p>
    <w:p w:rsidR="00840D3C" w:rsidRPr="006F551D" w:rsidRDefault="00840D3C" w:rsidP="00840D3C">
      <w:pPr>
        <w:spacing w:after="0"/>
        <w:rPr>
          <w:rFonts w:asciiTheme="majorHAnsi" w:hAnsiTheme="majorHAnsi" w:cstheme="majorHAnsi"/>
        </w:rPr>
      </w:pPr>
    </w:p>
    <w:p w:rsidR="0041672E" w:rsidRPr="006F551D" w:rsidRDefault="00840D3C" w:rsidP="0041672E">
      <w:pPr>
        <w:jc w:val="both"/>
        <w:rPr>
          <w:rFonts w:asciiTheme="majorHAnsi" w:hAnsiTheme="majorHAnsi" w:cstheme="majorHAnsi"/>
        </w:rPr>
      </w:pPr>
      <w:r w:rsidRPr="006F551D">
        <w:rPr>
          <w:rFonts w:asciiTheme="majorHAnsi" w:hAnsiTheme="majorHAnsi" w:cstheme="majorHAnsi"/>
        </w:rPr>
        <w:t>Alebo škola verejnej voľby je vetva v ekonómii, ktorá sa zaoberá rozhodovacím procesom voličov, politikov a vládnych úradníkov z ekonomického pohľadu, najmä na základe teórie hier a teórie rozhodovania. Teória verejnej voľby je často považovaná za most medzi ekonómiou a politológiou.</w:t>
      </w:r>
    </w:p>
    <w:p w:rsidR="00840D3C" w:rsidRPr="006F551D" w:rsidRDefault="00840D3C" w:rsidP="00840D3C">
      <w:pPr>
        <w:jc w:val="both"/>
        <w:rPr>
          <w:rFonts w:asciiTheme="majorHAnsi" w:hAnsiTheme="majorHAnsi" w:cstheme="majorHAnsi"/>
        </w:rPr>
      </w:pPr>
      <w:r w:rsidRPr="006F551D">
        <w:rPr>
          <w:rFonts w:asciiTheme="majorHAnsi" w:hAnsiTheme="majorHAnsi" w:cstheme="majorHAnsi"/>
        </w:rPr>
        <w:t>Buchanan vymedzil štyri skupiny ľudí v spoločnosti a to nasledovne :</w:t>
      </w:r>
    </w:p>
    <w:p w:rsidR="00840D3C" w:rsidRPr="006F551D" w:rsidRDefault="00840D3C" w:rsidP="00840D3C">
      <w:pPr>
        <w:pStyle w:val="Odsekzoznamu"/>
        <w:numPr>
          <w:ilvl w:val="0"/>
          <w:numId w:val="14"/>
        </w:numPr>
        <w:jc w:val="both"/>
        <w:rPr>
          <w:rFonts w:asciiTheme="majorHAnsi" w:hAnsiTheme="majorHAnsi" w:cstheme="majorHAnsi"/>
        </w:rPr>
      </w:pPr>
      <w:r w:rsidRPr="006F551D">
        <w:rPr>
          <w:rFonts w:asciiTheme="majorHAnsi" w:hAnsiTheme="majorHAnsi" w:cstheme="majorHAnsi"/>
        </w:rPr>
        <w:t>politici</w:t>
      </w:r>
    </w:p>
    <w:p w:rsidR="00840D3C" w:rsidRPr="006F551D" w:rsidRDefault="00840D3C" w:rsidP="00840D3C">
      <w:pPr>
        <w:pStyle w:val="Odsekzoznamu"/>
        <w:numPr>
          <w:ilvl w:val="0"/>
          <w:numId w:val="14"/>
        </w:numPr>
        <w:jc w:val="both"/>
        <w:rPr>
          <w:rFonts w:asciiTheme="majorHAnsi" w:hAnsiTheme="majorHAnsi" w:cstheme="majorHAnsi"/>
        </w:rPr>
      </w:pPr>
      <w:r w:rsidRPr="006F551D">
        <w:rPr>
          <w:rFonts w:asciiTheme="majorHAnsi" w:hAnsiTheme="majorHAnsi" w:cstheme="majorHAnsi"/>
        </w:rPr>
        <w:t>byrokrati</w:t>
      </w:r>
    </w:p>
    <w:p w:rsidR="00840D3C" w:rsidRPr="006F551D" w:rsidRDefault="00840D3C" w:rsidP="00840D3C">
      <w:pPr>
        <w:pStyle w:val="Odsekzoznamu"/>
        <w:numPr>
          <w:ilvl w:val="0"/>
          <w:numId w:val="14"/>
        </w:numPr>
        <w:jc w:val="both"/>
        <w:rPr>
          <w:rFonts w:asciiTheme="majorHAnsi" w:hAnsiTheme="majorHAnsi" w:cstheme="majorHAnsi"/>
        </w:rPr>
      </w:pPr>
      <w:r w:rsidRPr="006F551D">
        <w:rPr>
          <w:rFonts w:asciiTheme="majorHAnsi" w:hAnsiTheme="majorHAnsi" w:cstheme="majorHAnsi"/>
        </w:rPr>
        <w:t>lobisti</w:t>
      </w:r>
    </w:p>
    <w:p w:rsidR="00840D3C" w:rsidRPr="006F551D" w:rsidRDefault="00840D3C" w:rsidP="00840D3C">
      <w:pPr>
        <w:pStyle w:val="Odsekzoznamu"/>
        <w:numPr>
          <w:ilvl w:val="0"/>
          <w:numId w:val="14"/>
        </w:numPr>
        <w:jc w:val="both"/>
        <w:rPr>
          <w:rFonts w:asciiTheme="majorHAnsi" w:hAnsiTheme="majorHAnsi" w:cstheme="majorHAnsi"/>
        </w:rPr>
      </w:pPr>
      <w:r w:rsidRPr="006F551D">
        <w:rPr>
          <w:rFonts w:asciiTheme="majorHAnsi" w:hAnsiTheme="majorHAnsi" w:cstheme="majorHAnsi"/>
        </w:rPr>
        <w:t>voliči</w:t>
      </w:r>
    </w:p>
    <w:p w:rsidR="00840D3C" w:rsidRPr="006F551D" w:rsidRDefault="00840D3C" w:rsidP="00840D3C">
      <w:pPr>
        <w:jc w:val="both"/>
        <w:rPr>
          <w:rFonts w:asciiTheme="majorHAnsi" w:hAnsiTheme="majorHAnsi" w:cstheme="majorHAnsi"/>
        </w:rPr>
      </w:pPr>
      <w:r w:rsidRPr="006F551D">
        <w:rPr>
          <w:rFonts w:asciiTheme="majorHAnsi" w:hAnsiTheme="majorHAnsi" w:cstheme="majorHAnsi"/>
        </w:rPr>
        <w:t xml:space="preserve">Všetky skupiny okrem voličov, sú vysoko organizované a vedia presne čo chcú od systému. Voliči, ako jediná skupina predstavujúca väčšinu sú naopak neorganizovaní, ba priam je žiadúce, aby sa nikdy nezorganizovali, pretože predstavujú hrozbu pre tri ostatné skupiny. Voliči chodia do práce, ako sa vraví, „od </w:t>
      </w:r>
      <w:proofErr w:type="spellStart"/>
      <w:r w:rsidRPr="006F551D">
        <w:rPr>
          <w:rFonts w:asciiTheme="majorHAnsi" w:hAnsiTheme="majorHAnsi" w:cstheme="majorHAnsi"/>
        </w:rPr>
        <w:t>devíti</w:t>
      </w:r>
      <w:proofErr w:type="spellEnd"/>
      <w:r w:rsidRPr="006F551D">
        <w:rPr>
          <w:rFonts w:asciiTheme="majorHAnsi" w:hAnsiTheme="majorHAnsi" w:cstheme="majorHAnsi"/>
        </w:rPr>
        <w:t xml:space="preserve"> k </w:t>
      </w:r>
      <w:proofErr w:type="spellStart"/>
      <w:r w:rsidRPr="006F551D">
        <w:rPr>
          <w:rFonts w:asciiTheme="majorHAnsi" w:hAnsiTheme="majorHAnsi" w:cstheme="majorHAnsi"/>
        </w:rPr>
        <w:t>pěti</w:t>
      </w:r>
      <w:proofErr w:type="spellEnd"/>
      <w:r w:rsidRPr="006F551D">
        <w:rPr>
          <w:rFonts w:asciiTheme="majorHAnsi" w:hAnsiTheme="majorHAnsi" w:cstheme="majorHAnsi"/>
        </w:rPr>
        <w:t>", po práci sa unavení cez obchody presúvajú domov, kde sa im ponúka posedenie pri televízii. Všetko je krásne nastavené na to, aby si voliči neuvedomili ich situáciu a hlavne príliš nerozmýšľali.</w:t>
      </w:r>
    </w:p>
    <w:p w:rsidR="00840D3C" w:rsidRPr="006F551D" w:rsidRDefault="00840D3C" w:rsidP="00840D3C">
      <w:pPr>
        <w:jc w:val="both"/>
        <w:rPr>
          <w:rFonts w:asciiTheme="majorHAnsi" w:hAnsiTheme="majorHAnsi" w:cstheme="majorHAnsi"/>
        </w:rPr>
      </w:pPr>
      <w:r w:rsidRPr="006F551D">
        <w:rPr>
          <w:rFonts w:asciiTheme="majorHAnsi" w:hAnsiTheme="majorHAnsi" w:cstheme="majorHAnsi"/>
        </w:rPr>
        <w:t>Politici, byrokrati a lobisti, sú naopak tí, čo nevyrábajú nič, nevytvárajú hodnotu, ale systémom daní vyciciavajú voličov. Od voličov ako väčšiny, sa  berie od každého málo, no existuje psychologická hranica, do ktorej sa môže brať tromi ďalšími skupinami, až do tej miery, kedy to voličom začne vadiť.</w:t>
      </w:r>
    </w:p>
    <w:p w:rsidR="00840D3C" w:rsidRPr="006F551D" w:rsidRDefault="00840D3C" w:rsidP="00840D3C">
      <w:pPr>
        <w:jc w:val="both"/>
        <w:rPr>
          <w:rFonts w:asciiTheme="majorHAnsi" w:hAnsiTheme="majorHAnsi" w:cstheme="majorHAnsi"/>
        </w:rPr>
      </w:pPr>
      <w:r w:rsidRPr="006F551D">
        <w:rPr>
          <w:rFonts w:asciiTheme="majorHAnsi" w:hAnsiTheme="majorHAnsi" w:cstheme="majorHAnsi"/>
        </w:rPr>
        <w:t>Politici, byrokrati a lobisti naopak majú jedinú úlohu, vytvárať dojem, že robia niečo tak dôležité, že sa bez nich voliči nezaobídu. Tak napríklad byrokrati, budú vytvárať zákony a nariadenia a obmedzenia, ktoré nepomáhajú nikomu, ale byrokrati tak získavajú dôvod na svoje existovanie. Podobne politici používajú rétoriku, heslá, klamstvo, aby ukázali voličom, že im na nich záleží, a voliči sú tak naivní, že im väčšinou veria, no v skutočnosti aj politici aj lobisti aj byrokrati sledujú len svoje vlastné záujmy.</w:t>
      </w:r>
    </w:p>
    <w:p w:rsidR="006249F1" w:rsidRPr="006F551D" w:rsidRDefault="00840D3C" w:rsidP="00840D3C">
      <w:pPr>
        <w:jc w:val="both"/>
        <w:rPr>
          <w:rFonts w:asciiTheme="majorHAnsi" w:hAnsiTheme="majorHAnsi" w:cstheme="majorHAnsi"/>
        </w:rPr>
      </w:pPr>
      <w:r w:rsidRPr="006F551D">
        <w:rPr>
          <w:rFonts w:asciiTheme="majorHAnsi" w:hAnsiTheme="majorHAnsi" w:cstheme="majorHAnsi"/>
        </w:rPr>
        <w:t xml:space="preserve">Voličom je totiž ťažko, ak sa majú organizovať sami, lebo by sa ukázalo, že za všetko zlé si môžu sami. Nebol by nikto na koho možno nadávať. Ľudia, chcú byť slobodní, no na slobodu nie sú schopní. Psychológ </w:t>
      </w:r>
      <w:proofErr w:type="spellStart"/>
      <w:r w:rsidRPr="006F551D">
        <w:rPr>
          <w:rFonts w:asciiTheme="majorHAnsi" w:hAnsiTheme="majorHAnsi" w:cstheme="majorHAnsi"/>
        </w:rPr>
        <w:t>Wilhelm</w:t>
      </w:r>
      <w:proofErr w:type="spellEnd"/>
      <w:r w:rsidRPr="006F551D">
        <w:rPr>
          <w:rFonts w:asciiTheme="majorHAnsi" w:hAnsiTheme="majorHAnsi" w:cstheme="majorHAnsi"/>
        </w:rPr>
        <w:t xml:space="preserve"> </w:t>
      </w:r>
      <w:proofErr w:type="spellStart"/>
      <w:r w:rsidRPr="006F551D">
        <w:rPr>
          <w:rFonts w:asciiTheme="majorHAnsi" w:hAnsiTheme="majorHAnsi" w:cstheme="majorHAnsi"/>
        </w:rPr>
        <w:t>Reich</w:t>
      </w:r>
      <w:proofErr w:type="spellEnd"/>
      <w:r w:rsidRPr="006F551D">
        <w:rPr>
          <w:rFonts w:asciiTheme="majorHAnsi" w:hAnsiTheme="majorHAnsi" w:cstheme="majorHAnsi"/>
        </w:rPr>
        <w:t xml:space="preserve"> to popisoval ako neschopnosť ľudí byť slobodní (</w:t>
      </w:r>
      <w:proofErr w:type="spellStart"/>
      <w:r w:rsidRPr="006F551D">
        <w:rPr>
          <w:rFonts w:asciiTheme="majorHAnsi" w:hAnsiTheme="majorHAnsi" w:cstheme="majorHAnsi"/>
        </w:rPr>
        <w:t>human</w:t>
      </w:r>
      <w:proofErr w:type="spellEnd"/>
      <w:r w:rsidRPr="006F551D">
        <w:rPr>
          <w:rFonts w:asciiTheme="majorHAnsi" w:hAnsiTheme="majorHAnsi" w:cstheme="majorHAnsi"/>
        </w:rPr>
        <w:t xml:space="preserve"> </w:t>
      </w:r>
      <w:proofErr w:type="spellStart"/>
      <w:r w:rsidRPr="006F551D">
        <w:rPr>
          <w:rFonts w:asciiTheme="majorHAnsi" w:hAnsiTheme="majorHAnsi" w:cstheme="majorHAnsi"/>
        </w:rPr>
        <w:t>incapacity</w:t>
      </w:r>
      <w:proofErr w:type="spellEnd"/>
      <w:r w:rsidRPr="006F551D">
        <w:rPr>
          <w:rFonts w:asciiTheme="majorHAnsi" w:hAnsiTheme="majorHAnsi" w:cstheme="majorHAnsi"/>
        </w:rPr>
        <w:t xml:space="preserve"> </w:t>
      </w:r>
      <w:proofErr w:type="spellStart"/>
      <w:r w:rsidRPr="006F551D">
        <w:rPr>
          <w:rFonts w:asciiTheme="majorHAnsi" w:hAnsiTheme="majorHAnsi" w:cstheme="majorHAnsi"/>
        </w:rPr>
        <w:t>for</w:t>
      </w:r>
      <w:proofErr w:type="spellEnd"/>
      <w:r w:rsidRPr="006F551D">
        <w:rPr>
          <w:rFonts w:asciiTheme="majorHAnsi" w:hAnsiTheme="majorHAnsi" w:cstheme="majorHAnsi"/>
        </w:rPr>
        <w:t xml:space="preserve"> </w:t>
      </w:r>
      <w:proofErr w:type="spellStart"/>
      <w:r w:rsidRPr="006F551D">
        <w:rPr>
          <w:rFonts w:asciiTheme="majorHAnsi" w:hAnsiTheme="majorHAnsi" w:cstheme="majorHAnsi"/>
        </w:rPr>
        <w:t>freedom</w:t>
      </w:r>
      <w:proofErr w:type="spellEnd"/>
      <w:r w:rsidRPr="006F551D">
        <w:rPr>
          <w:rFonts w:asciiTheme="majorHAnsi" w:hAnsiTheme="majorHAnsi" w:cstheme="majorHAnsi"/>
        </w:rPr>
        <w:t>). Z toho pramenia aj historické štáty na čele s tyranmi hrubého zrna.</w:t>
      </w:r>
    </w:p>
    <w:p w:rsidR="006249F1" w:rsidRPr="006F551D" w:rsidRDefault="006249F1">
      <w:pPr>
        <w:rPr>
          <w:rFonts w:asciiTheme="majorHAnsi" w:hAnsiTheme="majorHAnsi" w:cstheme="majorHAnsi"/>
        </w:rPr>
      </w:pPr>
      <w:r w:rsidRPr="006F551D">
        <w:rPr>
          <w:rFonts w:asciiTheme="majorHAnsi" w:hAnsiTheme="majorHAnsi" w:cstheme="majorHAnsi"/>
        </w:rPr>
        <w:br w:type="page"/>
      </w:r>
    </w:p>
    <w:p w:rsidR="0041276C" w:rsidRPr="006F551D" w:rsidRDefault="006249F1" w:rsidP="006249F1">
      <w:pPr>
        <w:pStyle w:val="Nadpis1"/>
        <w:rPr>
          <w:rFonts w:cstheme="majorHAnsi"/>
          <w:b/>
          <w:bCs/>
          <w:color w:val="auto"/>
        </w:rPr>
      </w:pPr>
      <w:bookmarkStart w:id="29" w:name="_Toc24109588"/>
      <w:r w:rsidRPr="006F551D">
        <w:rPr>
          <w:rFonts w:cstheme="majorHAnsi"/>
          <w:b/>
          <w:bCs/>
          <w:color w:val="auto"/>
        </w:rPr>
        <w:t>Zoz</w:t>
      </w:r>
      <w:bookmarkStart w:id="30" w:name="_GoBack"/>
      <w:bookmarkEnd w:id="30"/>
      <w:r w:rsidRPr="006F551D">
        <w:rPr>
          <w:rFonts w:cstheme="majorHAnsi"/>
          <w:b/>
          <w:bCs/>
          <w:color w:val="auto"/>
        </w:rPr>
        <w:t>nam pojmov</w:t>
      </w:r>
      <w:bookmarkEnd w:id="29"/>
    </w:p>
    <w:p w:rsidR="006249F1" w:rsidRPr="006F551D" w:rsidRDefault="006249F1" w:rsidP="006249F1">
      <w:pPr>
        <w:rPr>
          <w:rFonts w:asciiTheme="majorHAnsi" w:hAnsiTheme="majorHAnsi" w:cstheme="majorHAnsi"/>
        </w:rPr>
      </w:pPr>
    </w:p>
    <w:p w:rsidR="006F551D" w:rsidRDefault="006249F1" w:rsidP="006249F1">
      <w:pPr>
        <w:rPr>
          <w:rFonts w:asciiTheme="majorHAnsi" w:hAnsiTheme="majorHAnsi" w:cstheme="majorHAnsi"/>
          <w:noProof/>
        </w:rPr>
        <w:sectPr w:rsidR="006F551D" w:rsidSect="006F551D">
          <w:footerReference w:type="default" r:id="rId14"/>
          <w:pgSz w:w="11906" w:h="16838"/>
          <w:pgMar w:top="1417" w:right="1417" w:bottom="1417" w:left="1417" w:header="567" w:footer="708" w:gutter="0"/>
          <w:pgNumType w:start="1"/>
          <w:cols w:space="708"/>
          <w:docGrid w:linePitch="360"/>
        </w:sectPr>
      </w:pPr>
      <w:r w:rsidRPr="006F551D">
        <w:rPr>
          <w:rFonts w:asciiTheme="majorHAnsi" w:hAnsiTheme="majorHAnsi" w:cstheme="majorHAnsi"/>
        </w:rPr>
        <w:fldChar w:fldCharType="begin"/>
      </w:r>
      <w:r w:rsidRPr="006F551D">
        <w:rPr>
          <w:rFonts w:asciiTheme="majorHAnsi" w:hAnsiTheme="majorHAnsi" w:cstheme="majorHAnsi"/>
        </w:rPr>
        <w:instrText xml:space="preserve"> INDEX \e "</w:instrText>
      </w:r>
      <w:r w:rsidRPr="006F551D">
        <w:rPr>
          <w:rFonts w:asciiTheme="majorHAnsi" w:hAnsiTheme="majorHAnsi" w:cstheme="majorHAnsi"/>
        </w:rPr>
        <w:tab/>
        <w:instrText xml:space="preserve">" \h "A" \c "2" \z "1051" </w:instrText>
      </w:r>
      <w:r w:rsidRPr="006F551D">
        <w:rPr>
          <w:rFonts w:asciiTheme="majorHAnsi" w:hAnsiTheme="majorHAnsi" w:cstheme="majorHAnsi"/>
        </w:rPr>
        <w:fldChar w:fldCharType="separate"/>
      </w:r>
    </w:p>
    <w:p w:rsidR="006F551D" w:rsidRDefault="006F551D">
      <w:pPr>
        <w:pStyle w:val="Nadpisregistra"/>
        <w:keepNext/>
        <w:tabs>
          <w:tab w:val="right" w:leader="dot" w:pos="4172"/>
        </w:tabs>
        <w:rPr>
          <w:rFonts w:eastAsiaTheme="minorEastAsia" w:cstheme="minorBidi"/>
          <w:b w:val="0"/>
          <w:bCs w:val="0"/>
          <w:noProof/>
        </w:rPr>
      </w:pPr>
      <w:r>
        <w:rPr>
          <w:noProof/>
        </w:rPr>
        <w:t>D</w:t>
      </w:r>
    </w:p>
    <w:p w:rsidR="006F551D" w:rsidRDefault="006F551D">
      <w:pPr>
        <w:pStyle w:val="Register1"/>
        <w:tabs>
          <w:tab w:val="right" w:leader="dot" w:pos="4172"/>
        </w:tabs>
        <w:rPr>
          <w:noProof/>
        </w:rPr>
      </w:pPr>
      <w:r w:rsidRPr="00D61D93">
        <w:rPr>
          <w:rFonts w:asciiTheme="majorHAnsi" w:hAnsiTheme="majorHAnsi" w:cstheme="majorHAnsi"/>
          <w:noProof/>
          <w:color w:val="000000" w:themeColor="text1"/>
        </w:rPr>
        <w:t>dokonale elastický dopyt</w:t>
      </w:r>
      <w:r>
        <w:rPr>
          <w:noProof/>
        </w:rPr>
        <w:tab/>
        <w:t>5</w:t>
      </w:r>
    </w:p>
    <w:p w:rsidR="006F551D" w:rsidRDefault="006F551D">
      <w:pPr>
        <w:pStyle w:val="Register1"/>
        <w:tabs>
          <w:tab w:val="right" w:leader="dot" w:pos="4172"/>
        </w:tabs>
        <w:rPr>
          <w:noProof/>
        </w:rPr>
      </w:pPr>
      <w:r w:rsidRPr="00D61D93">
        <w:rPr>
          <w:rFonts w:asciiTheme="majorHAnsi" w:hAnsiTheme="majorHAnsi" w:cstheme="majorHAnsi"/>
          <w:noProof/>
          <w:color w:val="000000" w:themeColor="text1"/>
        </w:rPr>
        <w:t>dokonale neelastický dopyt</w:t>
      </w:r>
      <w:r>
        <w:rPr>
          <w:noProof/>
        </w:rPr>
        <w:tab/>
        <w:t>5</w:t>
      </w:r>
    </w:p>
    <w:p w:rsidR="006F551D" w:rsidRDefault="006F551D" w:rsidP="006F551D">
      <w:pPr>
        <w:pStyle w:val="Nadpisregistra"/>
        <w:keepNext/>
        <w:tabs>
          <w:tab w:val="right" w:leader="dot" w:pos="4172"/>
        </w:tabs>
        <w:rPr>
          <w:rFonts w:eastAsiaTheme="minorEastAsia" w:cstheme="minorBidi"/>
          <w:b w:val="0"/>
          <w:bCs w:val="0"/>
          <w:noProof/>
        </w:rPr>
      </w:pPr>
      <w:r>
        <w:rPr>
          <w:noProof/>
        </w:rPr>
        <w:t>E</w:t>
      </w:r>
    </w:p>
    <w:p w:rsidR="006F551D" w:rsidRDefault="006F551D">
      <w:pPr>
        <w:pStyle w:val="Register1"/>
        <w:tabs>
          <w:tab w:val="right" w:leader="dot" w:pos="4172"/>
        </w:tabs>
        <w:rPr>
          <w:noProof/>
        </w:rPr>
      </w:pPr>
      <w:r w:rsidRPr="00D61D93">
        <w:rPr>
          <w:rFonts w:asciiTheme="majorHAnsi" w:hAnsiTheme="majorHAnsi" w:cstheme="majorHAnsi"/>
          <w:noProof/>
          <w:color w:val="000000" w:themeColor="text1"/>
        </w:rPr>
        <w:t>EDP</w:t>
      </w:r>
      <w:r>
        <w:rPr>
          <w:noProof/>
        </w:rPr>
        <w:tab/>
        <w:t>5</w:t>
      </w:r>
    </w:p>
    <w:p w:rsidR="006F551D" w:rsidRDefault="006F551D">
      <w:pPr>
        <w:pStyle w:val="Register1"/>
        <w:tabs>
          <w:tab w:val="right" w:leader="dot" w:pos="4172"/>
        </w:tabs>
        <w:rPr>
          <w:noProof/>
        </w:rPr>
      </w:pPr>
      <w:r w:rsidRPr="00D61D93">
        <w:rPr>
          <w:rFonts w:asciiTheme="majorHAnsi" w:hAnsiTheme="majorHAnsi" w:cstheme="majorHAnsi"/>
          <w:noProof/>
          <w:color w:val="000000" w:themeColor="text1"/>
        </w:rPr>
        <w:t>ekvilibrium</w:t>
      </w:r>
      <w:r>
        <w:rPr>
          <w:noProof/>
        </w:rPr>
        <w:tab/>
        <w:t>4</w:t>
      </w:r>
    </w:p>
    <w:p w:rsidR="006F551D" w:rsidRDefault="006F551D">
      <w:pPr>
        <w:pStyle w:val="Register1"/>
        <w:tabs>
          <w:tab w:val="right" w:leader="dot" w:pos="4172"/>
        </w:tabs>
        <w:rPr>
          <w:noProof/>
        </w:rPr>
      </w:pPr>
      <w:r w:rsidRPr="00D61D93">
        <w:rPr>
          <w:rFonts w:asciiTheme="majorHAnsi" w:hAnsiTheme="majorHAnsi" w:cstheme="majorHAnsi"/>
          <w:noProof/>
          <w:color w:val="000000" w:themeColor="text1"/>
        </w:rPr>
        <w:t>elastický dopyt</w:t>
      </w:r>
      <w:r>
        <w:rPr>
          <w:noProof/>
        </w:rPr>
        <w:tab/>
        <w:t>5</w:t>
      </w:r>
    </w:p>
    <w:p w:rsidR="006F551D" w:rsidRDefault="006F551D">
      <w:pPr>
        <w:pStyle w:val="Register1"/>
        <w:tabs>
          <w:tab w:val="right" w:leader="dot" w:pos="4172"/>
        </w:tabs>
        <w:rPr>
          <w:noProof/>
        </w:rPr>
      </w:pPr>
      <w:r w:rsidRPr="00D61D93">
        <w:rPr>
          <w:rFonts w:asciiTheme="majorHAnsi" w:hAnsiTheme="majorHAnsi" w:cstheme="majorHAnsi"/>
          <w:noProof/>
        </w:rPr>
        <w:t>externality</w:t>
      </w:r>
      <w:r>
        <w:rPr>
          <w:noProof/>
        </w:rPr>
        <w:tab/>
        <w:t>6</w:t>
      </w:r>
    </w:p>
    <w:p w:rsidR="006F551D" w:rsidRDefault="006F551D">
      <w:pPr>
        <w:pStyle w:val="Nadpisregistra"/>
        <w:keepNext/>
        <w:tabs>
          <w:tab w:val="right" w:leader="dot" w:pos="4172"/>
        </w:tabs>
        <w:rPr>
          <w:rFonts w:eastAsiaTheme="minorEastAsia" w:cstheme="minorBidi"/>
          <w:b w:val="0"/>
          <w:bCs w:val="0"/>
          <w:noProof/>
        </w:rPr>
      </w:pPr>
      <w:r>
        <w:rPr>
          <w:noProof/>
        </w:rPr>
        <w:t>F</w:t>
      </w:r>
    </w:p>
    <w:p w:rsidR="006F551D" w:rsidRDefault="006F551D">
      <w:pPr>
        <w:pStyle w:val="Register1"/>
        <w:tabs>
          <w:tab w:val="right" w:leader="dot" w:pos="4172"/>
        </w:tabs>
        <w:rPr>
          <w:noProof/>
        </w:rPr>
      </w:pPr>
      <w:r w:rsidRPr="00D61D93">
        <w:rPr>
          <w:rFonts w:asciiTheme="majorHAnsi" w:hAnsiTheme="majorHAnsi" w:cstheme="majorHAnsi"/>
          <w:noProof/>
          <w:color w:val="000000" w:themeColor="text1"/>
        </w:rPr>
        <w:t>fyziokratizmus</w:t>
      </w:r>
      <w:r>
        <w:rPr>
          <w:noProof/>
        </w:rPr>
        <w:tab/>
        <w:t>2</w:t>
      </w:r>
    </w:p>
    <w:p w:rsidR="006F551D" w:rsidRDefault="006F551D">
      <w:pPr>
        <w:pStyle w:val="Nadpisregistra"/>
        <w:keepNext/>
        <w:tabs>
          <w:tab w:val="right" w:leader="dot" w:pos="4172"/>
        </w:tabs>
        <w:rPr>
          <w:rFonts w:eastAsiaTheme="minorEastAsia" w:cstheme="minorBidi"/>
          <w:b w:val="0"/>
          <w:bCs w:val="0"/>
          <w:noProof/>
        </w:rPr>
      </w:pPr>
      <w:r>
        <w:rPr>
          <w:noProof/>
        </w:rPr>
        <w:t>H</w:t>
      </w:r>
    </w:p>
    <w:p w:rsidR="006F551D" w:rsidRDefault="006F551D">
      <w:pPr>
        <w:pStyle w:val="Register1"/>
        <w:tabs>
          <w:tab w:val="right" w:leader="dot" w:pos="4172"/>
        </w:tabs>
        <w:rPr>
          <w:noProof/>
        </w:rPr>
      </w:pPr>
      <w:r w:rsidRPr="00D61D93">
        <w:rPr>
          <w:rFonts w:asciiTheme="majorHAnsi" w:hAnsiTheme="majorHAnsi" w:cstheme="majorHAnsi"/>
          <w:noProof/>
          <w:color w:val="000000" w:themeColor="text1"/>
        </w:rPr>
        <w:t>hranica produkčných mozností krajiny</w:t>
      </w:r>
      <w:r>
        <w:rPr>
          <w:noProof/>
        </w:rPr>
        <w:tab/>
        <w:t>3</w:t>
      </w:r>
    </w:p>
    <w:p w:rsidR="006F551D" w:rsidRDefault="006F551D">
      <w:pPr>
        <w:pStyle w:val="Nadpisregistra"/>
        <w:keepNext/>
        <w:tabs>
          <w:tab w:val="right" w:leader="dot" w:pos="4172"/>
        </w:tabs>
        <w:rPr>
          <w:rFonts w:eastAsiaTheme="minorEastAsia" w:cstheme="minorBidi"/>
          <w:b w:val="0"/>
          <w:bCs w:val="0"/>
          <w:noProof/>
        </w:rPr>
      </w:pPr>
      <w:r>
        <w:rPr>
          <w:noProof/>
        </w:rPr>
        <w:t>J</w:t>
      </w:r>
    </w:p>
    <w:p w:rsidR="006F551D" w:rsidRDefault="006F551D">
      <w:pPr>
        <w:pStyle w:val="Register1"/>
        <w:tabs>
          <w:tab w:val="right" w:leader="dot" w:pos="4172"/>
        </w:tabs>
        <w:rPr>
          <w:noProof/>
        </w:rPr>
      </w:pPr>
      <w:r w:rsidRPr="00D61D93">
        <w:rPr>
          <w:rFonts w:asciiTheme="majorHAnsi" w:hAnsiTheme="majorHAnsi" w:cstheme="majorHAnsi"/>
          <w:noProof/>
          <w:color w:val="000000" w:themeColor="text1"/>
        </w:rPr>
        <w:t>jednotkový elastický dopyt</w:t>
      </w:r>
      <w:r>
        <w:rPr>
          <w:noProof/>
        </w:rPr>
        <w:tab/>
        <w:t>5</w:t>
      </w:r>
    </w:p>
    <w:p w:rsidR="006F551D" w:rsidRDefault="006F551D">
      <w:pPr>
        <w:pStyle w:val="Nadpisregistra"/>
        <w:keepNext/>
        <w:tabs>
          <w:tab w:val="right" w:leader="dot" w:pos="4172"/>
        </w:tabs>
        <w:rPr>
          <w:rFonts w:eastAsiaTheme="minorEastAsia" w:cstheme="minorBidi"/>
          <w:b w:val="0"/>
          <w:bCs w:val="0"/>
          <w:noProof/>
        </w:rPr>
      </w:pPr>
      <w:r>
        <w:rPr>
          <w:noProof/>
        </w:rPr>
        <w:t>K</w:t>
      </w:r>
    </w:p>
    <w:p w:rsidR="006F551D" w:rsidRDefault="006F551D">
      <w:pPr>
        <w:pStyle w:val="Register1"/>
        <w:tabs>
          <w:tab w:val="right" w:leader="dot" w:pos="4172"/>
        </w:tabs>
        <w:rPr>
          <w:noProof/>
        </w:rPr>
      </w:pPr>
      <w:r w:rsidRPr="00D61D93">
        <w:rPr>
          <w:rFonts w:asciiTheme="majorHAnsi" w:hAnsiTheme="majorHAnsi" w:cstheme="majorHAnsi"/>
          <w:noProof/>
          <w:color w:val="000000" w:themeColor="text1"/>
        </w:rPr>
        <w:t>koeficient cenovej elasticity dopytu,</w:t>
      </w:r>
      <w:r>
        <w:rPr>
          <w:noProof/>
        </w:rPr>
        <w:tab/>
        <w:t>5</w:t>
      </w:r>
    </w:p>
    <w:p w:rsidR="006F551D" w:rsidRDefault="006F551D">
      <w:pPr>
        <w:pStyle w:val="Register1"/>
        <w:tabs>
          <w:tab w:val="right" w:leader="dot" w:pos="4172"/>
        </w:tabs>
        <w:rPr>
          <w:noProof/>
        </w:rPr>
      </w:pPr>
      <w:r w:rsidRPr="00D61D93">
        <w:rPr>
          <w:rFonts w:asciiTheme="majorHAnsi" w:hAnsiTheme="majorHAnsi" w:cstheme="majorHAnsi"/>
          <w:noProof/>
          <w:color w:val="000000" w:themeColor="text1"/>
        </w:rPr>
        <w:t>komplementárny tovar</w:t>
      </w:r>
      <w:r>
        <w:rPr>
          <w:noProof/>
        </w:rPr>
        <w:tab/>
        <w:t>4</w:t>
      </w:r>
    </w:p>
    <w:p w:rsidR="006F551D" w:rsidRDefault="006F551D">
      <w:pPr>
        <w:pStyle w:val="Nadpisregistra"/>
        <w:keepNext/>
        <w:tabs>
          <w:tab w:val="right" w:leader="dot" w:pos="4172"/>
        </w:tabs>
        <w:rPr>
          <w:rFonts w:eastAsiaTheme="minorEastAsia" w:cstheme="minorBidi"/>
          <w:b w:val="0"/>
          <w:bCs w:val="0"/>
          <w:noProof/>
        </w:rPr>
      </w:pPr>
      <w:r>
        <w:rPr>
          <w:noProof/>
        </w:rPr>
        <w:t>M</w:t>
      </w:r>
    </w:p>
    <w:p w:rsidR="006F551D" w:rsidRDefault="006F551D">
      <w:pPr>
        <w:pStyle w:val="Register1"/>
        <w:tabs>
          <w:tab w:val="right" w:leader="dot" w:pos="4172"/>
        </w:tabs>
        <w:rPr>
          <w:noProof/>
        </w:rPr>
      </w:pPr>
      <w:r w:rsidRPr="00D61D93">
        <w:rPr>
          <w:rFonts w:asciiTheme="majorHAnsi" w:hAnsiTheme="majorHAnsi" w:cstheme="majorHAnsi"/>
          <w:noProof/>
          <w:color w:val="000000" w:themeColor="text1"/>
        </w:rPr>
        <w:t>makroekonómia</w:t>
      </w:r>
      <w:r>
        <w:rPr>
          <w:noProof/>
        </w:rPr>
        <w:tab/>
        <w:t>2</w:t>
      </w:r>
    </w:p>
    <w:p w:rsidR="006F551D" w:rsidRDefault="006F551D">
      <w:pPr>
        <w:pStyle w:val="Register1"/>
        <w:tabs>
          <w:tab w:val="right" w:leader="dot" w:pos="4172"/>
        </w:tabs>
        <w:rPr>
          <w:noProof/>
        </w:rPr>
      </w:pPr>
      <w:r w:rsidRPr="00D61D93">
        <w:rPr>
          <w:rFonts w:asciiTheme="majorHAnsi" w:hAnsiTheme="majorHAnsi" w:cstheme="majorHAnsi"/>
          <w:noProof/>
          <w:color w:val="000000" w:themeColor="text1"/>
        </w:rPr>
        <w:t>merkantilizmus</w:t>
      </w:r>
      <w:r>
        <w:rPr>
          <w:noProof/>
        </w:rPr>
        <w:tab/>
        <w:t>2</w:t>
      </w:r>
    </w:p>
    <w:p w:rsidR="006F551D" w:rsidRDefault="006F551D">
      <w:pPr>
        <w:pStyle w:val="Register1"/>
        <w:tabs>
          <w:tab w:val="right" w:leader="dot" w:pos="4172"/>
        </w:tabs>
        <w:rPr>
          <w:noProof/>
        </w:rPr>
      </w:pPr>
      <w:r w:rsidRPr="00D61D93">
        <w:rPr>
          <w:rFonts w:asciiTheme="majorHAnsi" w:hAnsiTheme="majorHAnsi" w:cstheme="majorHAnsi"/>
          <w:noProof/>
          <w:color w:val="000000" w:themeColor="text1"/>
        </w:rPr>
        <w:t>mikroekonómia</w:t>
      </w:r>
      <w:r>
        <w:rPr>
          <w:noProof/>
        </w:rPr>
        <w:tab/>
        <w:t>2</w:t>
      </w:r>
    </w:p>
    <w:p w:rsidR="006F551D" w:rsidRDefault="006F551D">
      <w:pPr>
        <w:pStyle w:val="Register1"/>
        <w:tabs>
          <w:tab w:val="right" w:leader="dot" w:pos="4172"/>
        </w:tabs>
        <w:rPr>
          <w:noProof/>
        </w:rPr>
      </w:pPr>
      <w:r w:rsidRPr="00D61D93">
        <w:rPr>
          <w:rFonts w:asciiTheme="majorHAnsi" w:hAnsiTheme="majorHAnsi" w:cstheme="majorHAnsi"/>
          <w:noProof/>
          <w:color w:val="000000" w:themeColor="text1"/>
        </w:rPr>
        <w:t>monetarizmus</w:t>
      </w:r>
      <w:r>
        <w:rPr>
          <w:noProof/>
        </w:rPr>
        <w:tab/>
        <w:t>2</w:t>
      </w:r>
    </w:p>
    <w:p w:rsidR="006F551D" w:rsidRDefault="006F551D">
      <w:pPr>
        <w:pStyle w:val="Register1"/>
        <w:tabs>
          <w:tab w:val="right" w:leader="dot" w:pos="4172"/>
        </w:tabs>
        <w:rPr>
          <w:noProof/>
        </w:rPr>
      </w:pPr>
      <w:r w:rsidRPr="00D61D93">
        <w:rPr>
          <w:rFonts w:asciiTheme="majorHAnsi" w:hAnsiTheme="majorHAnsi" w:cstheme="majorHAnsi"/>
          <w:noProof/>
          <w:color w:val="000000" w:themeColor="text1"/>
        </w:rPr>
        <w:t>monetarizovaný trh</w:t>
      </w:r>
      <w:r>
        <w:rPr>
          <w:noProof/>
        </w:rPr>
        <w:tab/>
        <w:t>4</w:t>
      </w:r>
    </w:p>
    <w:p w:rsidR="006F551D" w:rsidRDefault="006F551D">
      <w:pPr>
        <w:pStyle w:val="Nadpisregistra"/>
        <w:keepNext/>
        <w:tabs>
          <w:tab w:val="right" w:leader="dot" w:pos="4172"/>
        </w:tabs>
        <w:rPr>
          <w:rFonts w:eastAsiaTheme="minorEastAsia" w:cstheme="minorBidi"/>
          <w:b w:val="0"/>
          <w:bCs w:val="0"/>
          <w:noProof/>
        </w:rPr>
      </w:pPr>
      <w:r>
        <w:rPr>
          <w:noProof/>
        </w:rPr>
        <w:t>N</w:t>
      </w:r>
    </w:p>
    <w:p w:rsidR="006F551D" w:rsidRDefault="006F551D">
      <w:pPr>
        <w:pStyle w:val="Register1"/>
        <w:tabs>
          <w:tab w:val="right" w:leader="dot" w:pos="4172"/>
        </w:tabs>
        <w:rPr>
          <w:noProof/>
        </w:rPr>
      </w:pPr>
      <w:r w:rsidRPr="00D61D93">
        <w:rPr>
          <w:rFonts w:asciiTheme="majorHAnsi" w:hAnsiTheme="majorHAnsi" w:cstheme="majorHAnsi"/>
          <w:noProof/>
          <w:color w:val="000000" w:themeColor="text1"/>
        </w:rPr>
        <w:t>neelastický dopyt</w:t>
      </w:r>
      <w:r>
        <w:rPr>
          <w:noProof/>
        </w:rPr>
        <w:tab/>
        <w:t>5</w:t>
      </w:r>
    </w:p>
    <w:p w:rsidR="006F551D" w:rsidRDefault="006F551D">
      <w:pPr>
        <w:pStyle w:val="Register1"/>
        <w:tabs>
          <w:tab w:val="right" w:leader="dot" w:pos="4172"/>
        </w:tabs>
        <w:rPr>
          <w:noProof/>
        </w:rPr>
      </w:pPr>
      <w:r w:rsidRPr="00D61D93">
        <w:rPr>
          <w:rFonts w:asciiTheme="majorHAnsi" w:hAnsiTheme="majorHAnsi" w:cstheme="majorHAnsi"/>
          <w:noProof/>
        </w:rPr>
        <w:t>nerivalita</w:t>
      </w:r>
      <w:r>
        <w:rPr>
          <w:noProof/>
        </w:rPr>
        <w:tab/>
        <w:t>7</w:t>
      </w:r>
    </w:p>
    <w:p w:rsidR="006F551D" w:rsidRDefault="006F551D">
      <w:pPr>
        <w:pStyle w:val="Register1"/>
        <w:tabs>
          <w:tab w:val="right" w:leader="dot" w:pos="4172"/>
        </w:tabs>
        <w:rPr>
          <w:noProof/>
        </w:rPr>
      </w:pPr>
      <w:r w:rsidRPr="00D61D93">
        <w:rPr>
          <w:rFonts w:asciiTheme="majorHAnsi" w:hAnsiTheme="majorHAnsi" w:cstheme="majorHAnsi"/>
          <w:noProof/>
        </w:rPr>
        <w:t>nevylúčiteľnosť zo spotreby</w:t>
      </w:r>
      <w:r>
        <w:rPr>
          <w:noProof/>
        </w:rPr>
        <w:tab/>
        <w:t>7</w:t>
      </w:r>
    </w:p>
    <w:p w:rsidR="006F551D" w:rsidRDefault="006F551D">
      <w:pPr>
        <w:pStyle w:val="Nadpisregistra"/>
        <w:keepNext/>
        <w:tabs>
          <w:tab w:val="right" w:leader="dot" w:pos="4172"/>
        </w:tabs>
        <w:rPr>
          <w:rFonts w:eastAsiaTheme="minorEastAsia" w:cstheme="minorBidi"/>
          <w:b w:val="0"/>
          <w:bCs w:val="0"/>
          <w:noProof/>
        </w:rPr>
      </w:pPr>
      <w:r>
        <w:rPr>
          <w:noProof/>
        </w:rPr>
        <w:t>V</w:t>
      </w:r>
    </w:p>
    <w:p w:rsidR="006F551D" w:rsidRDefault="006F551D">
      <w:pPr>
        <w:pStyle w:val="Register1"/>
        <w:tabs>
          <w:tab w:val="right" w:leader="dot" w:pos="4172"/>
        </w:tabs>
        <w:rPr>
          <w:noProof/>
        </w:rPr>
      </w:pPr>
      <w:r w:rsidRPr="00D61D93">
        <w:rPr>
          <w:rFonts w:asciiTheme="majorHAnsi" w:hAnsiTheme="majorHAnsi" w:cstheme="majorHAnsi"/>
          <w:noProof/>
        </w:rPr>
        <w:t>verejný statok</w:t>
      </w:r>
      <w:r>
        <w:rPr>
          <w:noProof/>
        </w:rPr>
        <w:tab/>
        <w:t>7</w:t>
      </w:r>
    </w:p>
    <w:p w:rsidR="006F551D" w:rsidRDefault="006F551D" w:rsidP="006249F1">
      <w:pPr>
        <w:rPr>
          <w:rFonts w:asciiTheme="majorHAnsi" w:hAnsiTheme="majorHAnsi" w:cstheme="majorHAnsi"/>
          <w:noProof/>
        </w:rPr>
        <w:sectPr w:rsidR="006F551D" w:rsidSect="006F551D">
          <w:type w:val="continuous"/>
          <w:pgSz w:w="11906" w:h="16838"/>
          <w:pgMar w:top="1417" w:right="1417" w:bottom="1417" w:left="1417" w:header="567" w:footer="708" w:gutter="0"/>
          <w:cols w:num="2" w:space="708"/>
          <w:docGrid w:linePitch="360"/>
        </w:sectPr>
      </w:pPr>
    </w:p>
    <w:p w:rsidR="006249F1" w:rsidRPr="006F551D" w:rsidRDefault="006249F1" w:rsidP="006249F1">
      <w:pPr>
        <w:rPr>
          <w:rFonts w:asciiTheme="majorHAnsi" w:hAnsiTheme="majorHAnsi" w:cstheme="majorHAnsi"/>
        </w:rPr>
      </w:pPr>
      <w:r w:rsidRPr="006F551D">
        <w:rPr>
          <w:rFonts w:asciiTheme="majorHAnsi" w:hAnsiTheme="majorHAnsi" w:cstheme="majorHAnsi"/>
        </w:rPr>
        <w:fldChar w:fldCharType="end"/>
      </w:r>
    </w:p>
    <w:sectPr w:rsidR="006249F1" w:rsidRPr="006F551D" w:rsidSect="006F551D">
      <w:type w:val="continuous"/>
      <w:pgSz w:w="11906" w:h="16838"/>
      <w:pgMar w:top="1417" w:right="1417" w:bottom="1417" w:left="1417"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4BFE" w:rsidRDefault="00584BFE" w:rsidP="003F786B">
      <w:pPr>
        <w:spacing w:after="0" w:line="240" w:lineRule="auto"/>
      </w:pPr>
      <w:r>
        <w:separator/>
      </w:r>
    </w:p>
  </w:endnote>
  <w:endnote w:type="continuationSeparator" w:id="0">
    <w:p w:rsidR="00584BFE" w:rsidRDefault="00584BFE" w:rsidP="003F7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86B" w:rsidRDefault="003F786B">
    <w:pPr>
      <w:pStyle w:val="Pta"/>
    </w:pPr>
    <w:r>
      <w:t>Emma Macháčová</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5464222"/>
      <w:docPartObj>
        <w:docPartGallery w:val="Page Numbers (Bottom of Page)"/>
        <w:docPartUnique/>
      </w:docPartObj>
    </w:sdtPr>
    <w:sdtEndPr/>
    <w:sdtContent>
      <w:p w:rsidR="003F786B" w:rsidRDefault="003F786B">
        <w:pPr>
          <w:pStyle w:val="Pta"/>
          <w:jc w:val="center"/>
        </w:pPr>
        <w:r>
          <w:fldChar w:fldCharType="begin"/>
        </w:r>
        <w:r>
          <w:instrText>PAGE   \* MERGEFORMAT</w:instrText>
        </w:r>
        <w:r>
          <w:fldChar w:fldCharType="separate"/>
        </w:r>
        <w:r>
          <w:t>2</w:t>
        </w:r>
        <w:r>
          <w:fldChar w:fldCharType="end"/>
        </w:r>
      </w:p>
    </w:sdtContent>
  </w:sdt>
  <w:p w:rsidR="003F786B" w:rsidRDefault="003F786B">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4BFE" w:rsidRDefault="00584BFE" w:rsidP="003F786B">
      <w:pPr>
        <w:spacing w:after="0" w:line="240" w:lineRule="auto"/>
      </w:pPr>
      <w:r>
        <w:separator/>
      </w:r>
    </w:p>
  </w:footnote>
  <w:footnote w:type="continuationSeparator" w:id="0">
    <w:p w:rsidR="00584BFE" w:rsidRDefault="00584BFE" w:rsidP="003F78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86B" w:rsidRPr="003F786B" w:rsidRDefault="003F786B" w:rsidP="003F786B">
    <w:pPr>
      <w:pStyle w:val="Hlavika"/>
      <w:jc w:val="center"/>
      <w:rPr>
        <w:sz w:val="18"/>
        <w:szCs w:val="18"/>
      </w:rPr>
    </w:pPr>
    <w:r w:rsidRPr="003F786B">
      <w:rPr>
        <w:sz w:val="18"/>
        <w:szCs w:val="18"/>
      </w:rPr>
      <w:t>Právnická fakulta</w:t>
    </w:r>
  </w:p>
  <w:p w:rsidR="003F786B" w:rsidRPr="003F786B" w:rsidRDefault="003F786B" w:rsidP="003F786B">
    <w:pPr>
      <w:pStyle w:val="Hlavika"/>
      <w:jc w:val="center"/>
      <w:rPr>
        <w:sz w:val="18"/>
        <w:szCs w:val="18"/>
      </w:rPr>
    </w:pPr>
    <w:r w:rsidRPr="003F786B">
      <w:rPr>
        <w:sz w:val="18"/>
        <w:szCs w:val="18"/>
      </w:rPr>
      <w:t>Univerzita Komenského v Bratislave</w:t>
    </w:r>
  </w:p>
  <w:p w:rsidR="003F786B" w:rsidRPr="003F786B" w:rsidRDefault="003F786B" w:rsidP="003F786B">
    <w:pPr>
      <w:pStyle w:val="Hlavika"/>
      <w:jc w:val="center"/>
      <w:rPr>
        <w:sz w:val="18"/>
        <w:szCs w:val="18"/>
      </w:rPr>
    </w:pPr>
    <w:r w:rsidRPr="003F786B">
      <w:rPr>
        <w:sz w:val="18"/>
        <w:szCs w:val="18"/>
      </w:rPr>
      <w:t>Šafárikovo námestie č. 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86B" w:rsidRPr="003F786B" w:rsidRDefault="003F786B" w:rsidP="003F786B">
    <w:pPr>
      <w:pStyle w:val="Hlavika"/>
      <w:jc w:val="center"/>
    </w:pPr>
    <w:r w:rsidRPr="003F786B">
      <w:t>Právnická fakulta</w:t>
    </w:r>
  </w:p>
  <w:p w:rsidR="003F786B" w:rsidRPr="003F786B" w:rsidRDefault="003F786B" w:rsidP="003F786B">
    <w:pPr>
      <w:pStyle w:val="Hlavika"/>
      <w:jc w:val="center"/>
    </w:pPr>
    <w:r w:rsidRPr="003F786B">
      <w:t>Univerzita Komenského v Bratislave</w:t>
    </w:r>
  </w:p>
  <w:p w:rsidR="003F786B" w:rsidRPr="003F786B" w:rsidRDefault="003F786B" w:rsidP="003F786B">
    <w:pPr>
      <w:pStyle w:val="Hlavika"/>
      <w:jc w:val="center"/>
    </w:pPr>
    <w:r w:rsidRPr="003F786B">
      <w:t>Šafárikovo námestie č. 6</w:t>
    </w:r>
  </w:p>
  <w:p w:rsidR="003F786B" w:rsidRPr="003F786B" w:rsidRDefault="003F786B" w:rsidP="003F786B">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7D21"/>
    <w:multiLevelType w:val="multilevel"/>
    <w:tmpl w:val="7808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A7926"/>
    <w:multiLevelType w:val="hybridMultilevel"/>
    <w:tmpl w:val="B8E6D50E"/>
    <w:lvl w:ilvl="0" w:tplc="F08008FC">
      <w:start w:val="11"/>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D122B1AC">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C1B1049"/>
    <w:multiLevelType w:val="hybridMultilevel"/>
    <w:tmpl w:val="A9BC1544"/>
    <w:lvl w:ilvl="0" w:tplc="041B0005">
      <w:start w:val="1"/>
      <w:numFmt w:val="bullet"/>
      <w:lvlText w:val=""/>
      <w:lvlJc w:val="left"/>
      <w:pPr>
        <w:ind w:left="720" w:hanging="360"/>
      </w:pPr>
      <w:rPr>
        <w:rFonts w:ascii="Wingdings" w:hAnsi="Wingdings" w:hint="default"/>
      </w:rPr>
    </w:lvl>
    <w:lvl w:ilvl="1" w:tplc="041B0005">
      <w:start w:val="1"/>
      <w:numFmt w:val="bullet"/>
      <w:lvlText w:val=""/>
      <w:lvlJc w:val="left"/>
      <w:pPr>
        <w:ind w:left="1440" w:hanging="360"/>
      </w:pPr>
      <w:rPr>
        <w:rFonts w:ascii="Wingdings" w:hAnsi="Wingdings" w:hint="default"/>
      </w:rPr>
    </w:lvl>
    <w:lvl w:ilvl="2" w:tplc="D122B1AC">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18687AEC"/>
    <w:multiLevelType w:val="hybridMultilevel"/>
    <w:tmpl w:val="29C25600"/>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299A314F"/>
    <w:multiLevelType w:val="hybridMultilevel"/>
    <w:tmpl w:val="559A82D0"/>
    <w:lvl w:ilvl="0" w:tplc="EA56AB4E">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32C858BA"/>
    <w:multiLevelType w:val="hybridMultilevel"/>
    <w:tmpl w:val="0834296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3F637F15"/>
    <w:multiLevelType w:val="hybridMultilevel"/>
    <w:tmpl w:val="7856EE32"/>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48842869"/>
    <w:multiLevelType w:val="hybridMultilevel"/>
    <w:tmpl w:val="F8E61552"/>
    <w:lvl w:ilvl="0" w:tplc="041B0019">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55FB3B70"/>
    <w:multiLevelType w:val="hybridMultilevel"/>
    <w:tmpl w:val="3246203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5B01002E"/>
    <w:multiLevelType w:val="hybridMultilevel"/>
    <w:tmpl w:val="645A46D6"/>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5F27236C"/>
    <w:multiLevelType w:val="hybridMultilevel"/>
    <w:tmpl w:val="D3781A94"/>
    <w:lvl w:ilvl="0" w:tplc="F34654FC">
      <w:start w:val="11"/>
      <w:numFmt w:val="bullet"/>
      <w:lvlText w:val="-"/>
      <w:lvlJc w:val="left"/>
      <w:pPr>
        <w:ind w:left="720" w:hanging="360"/>
      </w:pPr>
      <w:rPr>
        <w:rFonts w:ascii="Calibri" w:eastAsiaTheme="minorHAnsi" w:hAnsi="Calibri" w:cs="Calibri" w:hint="default"/>
        <w:u w:val="single"/>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61C916B3"/>
    <w:multiLevelType w:val="hybridMultilevel"/>
    <w:tmpl w:val="B32A05A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6CF83B04"/>
    <w:multiLevelType w:val="hybridMultilevel"/>
    <w:tmpl w:val="5FD62A0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6FD5113C"/>
    <w:multiLevelType w:val="hybridMultilevel"/>
    <w:tmpl w:val="CABC1FBA"/>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77251515"/>
    <w:multiLevelType w:val="hybridMultilevel"/>
    <w:tmpl w:val="41304E7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7BDE502E"/>
    <w:multiLevelType w:val="multilevel"/>
    <w:tmpl w:val="8BF6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BE55B7"/>
    <w:multiLevelType w:val="hybridMultilevel"/>
    <w:tmpl w:val="7ED2A53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4"/>
  </w:num>
  <w:num w:numId="2">
    <w:abstractNumId w:val="12"/>
  </w:num>
  <w:num w:numId="3">
    <w:abstractNumId w:val="5"/>
  </w:num>
  <w:num w:numId="4">
    <w:abstractNumId w:val="9"/>
  </w:num>
  <w:num w:numId="5">
    <w:abstractNumId w:val="14"/>
  </w:num>
  <w:num w:numId="6">
    <w:abstractNumId w:val="3"/>
  </w:num>
  <w:num w:numId="7">
    <w:abstractNumId w:val="11"/>
  </w:num>
  <w:num w:numId="8">
    <w:abstractNumId w:val="8"/>
  </w:num>
  <w:num w:numId="9">
    <w:abstractNumId w:val="7"/>
  </w:num>
  <w:num w:numId="10">
    <w:abstractNumId w:val="13"/>
  </w:num>
  <w:num w:numId="11">
    <w:abstractNumId w:val="2"/>
  </w:num>
  <w:num w:numId="12">
    <w:abstractNumId w:val="15"/>
  </w:num>
  <w:num w:numId="13">
    <w:abstractNumId w:val="10"/>
  </w:num>
  <w:num w:numId="14">
    <w:abstractNumId w:val="1"/>
  </w:num>
  <w:num w:numId="15">
    <w:abstractNumId w:val="16"/>
  </w:num>
  <w:num w:numId="16">
    <w:abstractNumId w:val="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A7"/>
    <w:rsid w:val="00005512"/>
    <w:rsid w:val="00035FCD"/>
    <w:rsid w:val="00046ADC"/>
    <w:rsid w:val="00080EAE"/>
    <w:rsid w:val="00087A45"/>
    <w:rsid w:val="000D4C73"/>
    <w:rsid w:val="000E51E8"/>
    <w:rsid w:val="00127F86"/>
    <w:rsid w:val="001A222E"/>
    <w:rsid w:val="001B64B7"/>
    <w:rsid w:val="001C7B9C"/>
    <w:rsid w:val="001D7DC6"/>
    <w:rsid w:val="00265A9F"/>
    <w:rsid w:val="00280C47"/>
    <w:rsid w:val="002E090F"/>
    <w:rsid w:val="003110D5"/>
    <w:rsid w:val="00315E42"/>
    <w:rsid w:val="003238BD"/>
    <w:rsid w:val="00362999"/>
    <w:rsid w:val="003C1639"/>
    <w:rsid w:val="003F786B"/>
    <w:rsid w:val="0041276C"/>
    <w:rsid w:val="0041672E"/>
    <w:rsid w:val="00423130"/>
    <w:rsid w:val="004546C9"/>
    <w:rsid w:val="004E1CA0"/>
    <w:rsid w:val="0050716F"/>
    <w:rsid w:val="00584BFE"/>
    <w:rsid w:val="005C7790"/>
    <w:rsid w:val="005D43A7"/>
    <w:rsid w:val="005F10C7"/>
    <w:rsid w:val="006249F1"/>
    <w:rsid w:val="0066038E"/>
    <w:rsid w:val="00661604"/>
    <w:rsid w:val="00665454"/>
    <w:rsid w:val="00670DE9"/>
    <w:rsid w:val="006901A5"/>
    <w:rsid w:val="00696630"/>
    <w:rsid w:val="006A46DD"/>
    <w:rsid w:val="006A53D2"/>
    <w:rsid w:val="006F551D"/>
    <w:rsid w:val="00835380"/>
    <w:rsid w:val="00840D3C"/>
    <w:rsid w:val="00863646"/>
    <w:rsid w:val="00885C77"/>
    <w:rsid w:val="008B24F6"/>
    <w:rsid w:val="008C2082"/>
    <w:rsid w:val="008C4925"/>
    <w:rsid w:val="0093318B"/>
    <w:rsid w:val="0096741E"/>
    <w:rsid w:val="00992917"/>
    <w:rsid w:val="009B1BA7"/>
    <w:rsid w:val="009B366B"/>
    <w:rsid w:val="009D59A1"/>
    <w:rsid w:val="00AC42C1"/>
    <w:rsid w:val="00B212CC"/>
    <w:rsid w:val="00B27A53"/>
    <w:rsid w:val="00C91F43"/>
    <w:rsid w:val="00CA652B"/>
    <w:rsid w:val="00CE338D"/>
    <w:rsid w:val="00CE40CB"/>
    <w:rsid w:val="00D47AA6"/>
    <w:rsid w:val="00DE1DB8"/>
    <w:rsid w:val="00DF391C"/>
    <w:rsid w:val="00EC6CB3"/>
    <w:rsid w:val="00F34F2B"/>
    <w:rsid w:val="00F42F00"/>
    <w:rsid w:val="00F432FB"/>
    <w:rsid w:val="00FC171D"/>
    <w:rsid w:val="00FE24A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FF84BC"/>
  <w15:chartTrackingRefBased/>
  <w15:docId w15:val="{78262D84-E6AE-4D8E-8655-55374855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C91F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C91F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FC17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unhideWhenUsed/>
    <w:qFormat/>
    <w:rsid w:val="0083538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y"/>
    <w:next w:val="Normlny"/>
    <w:link w:val="Nadpis5Char"/>
    <w:uiPriority w:val="9"/>
    <w:unhideWhenUsed/>
    <w:qFormat/>
    <w:rsid w:val="0041672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C91F43"/>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C91F43"/>
    <w:rPr>
      <w:rFonts w:asciiTheme="majorHAnsi" w:eastAsiaTheme="majorEastAsia" w:hAnsiTheme="majorHAnsi" w:cstheme="majorBidi"/>
      <w:color w:val="2F5496" w:themeColor="accent1" w:themeShade="BF"/>
      <w:sz w:val="26"/>
      <w:szCs w:val="26"/>
    </w:rPr>
  </w:style>
  <w:style w:type="paragraph" w:styleId="Odsekzoznamu">
    <w:name w:val="List Paragraph"/>
    <w:basedOn w:val="Normlny"/>
    <w:uiPriority w:val="34"/>
    <w:qFormat/>
    <w:rsid w:val="00C91F43"/>
    <w:pPr>
      <w:ind w:left="720"/>
      <w:contextualSpacing/>
    </w:pPr>
  </w:style>
  <w:style w:type="character" w:customStyle="1" w:styleId="Nadpis3Char">
    <w:name w:val="Nadpis 3 Char"/>
    <w:basedOn w:val="Predvolenpsmoodseku"/>
    <w:link w:val="Nadpis3"/>
    <w:uiPriority w:val="9"/>
    <w:rsid w:val="00FC171D"/>
    <w:rPr>
      <w:rFonts w:asciiTheme="majorHAnsi" w:eastAsiaTheme="majorEastAsia" w:hAnsiTheme="majorHAnsi" w:cstheme="majorBidi"/>
      <w:color w:val="1F3763" w:themeColor="accent1" w:themeShade="7F"/>
      <w:sz w:val="24"/>
      <w:szCs w:val="24"/>
    </w:rPr>
  </w:style>
  <w:style w:type="paragraph" w:styleId="Hlavika">
    <w:name w:val="header"/>
    <w:basedOn w:val="Normlny"/>
    <w:link w:val="HlavikaChar"/>
    <w:uiPriority w:val="99"/>
    <w:unhideWhenUsed/>
    <w:rsid w:val="003F786B"/>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3F786B"/>
  </w:style>
  <w:style w:type="paragraph" w:styleId="Pta">
    <w:name w:val="footer"/>
    <w:basedOn w:val="Normlny"/>
    <w:link w:val="PtaChar"/>
    <w:uiPriority w:val="99"/>
    <w:unhideWhenUsed/>
    <w:rsid w:val="003F786B"/>
    <w:pPr>
      <w:tabs>
        <w:tab w:val="center" w:pos="4536"/>
        <w:tab w:val="right" w:pos="9072"/>
      </w:tabs>
      <w:spacing w:after="0" w:line="240" w:lineRule="auto"/>
    </w:pPr>
  </w:style>
  <w:style w:type="character" w:customStyle="1" w:styleId="PtaChar">
    <w:name w:val="Päta Char"/>
    <w:basedOn w:val="Predvolenpsmoodseku"/>
    <w:link w:val="Pta"/>
    <w:uiPriority w:val="99"/>
    <w:rsid w:val="003F786B"/>
  </w:style>
  <w:style w:type="paragraph" w:styleId="Hlavikaobsahu">
    <w:name w:val="TOC Heading"/>
    <w:basedOn w:val="Nadpis1"/>
    <w:next w:val="Normlny"/>
    <w:uiPriority w:val="39"/>
    <w:unhideWhenUsed/>
    <w:qFormat/>
    <w:rsid w:val="003F786B"/>
    <w:pPr>
      <w:outlineLvl w:val="9"/>
    </w:pPr>
    <w:rPr>
      <w:lang w:eastAsia="sk-SK"/>
    </w:rPr>
  </w:style>
  <w:style w:type="paragraph" w:styleId="Obsah1">
    <w:name w:val="toc 1"/>
    <w:basedOn w:val="Normlny"/>
    <w:next w:val="Normlny"/>
    <w:autoRedefine/>
    <w:uiPriority w:val="39"/>
    <w:unhideWhenUsed/>
    <w:rsid w:val="00DF391C"/>
    <w:pPr>
      <w:tabs>
        <w:tab w:val="right" w:leader="dot" w:pos="9062"/>
      </w:tabs>
      <w:spacing w:after="100"/>
    </w:pPr>
    <w:rPr>
      <w:noProof/>
    </w:rPr>
  </w:style>
  <w:style w:type="paragraph" w:styleId="Obsah2">
    <w:name w:val="toc 2"/>
    <w:basedOn w:val="Normlny"/>
    <w:next w:val="Normlny"/>
    <w:autoRedefine/>
    <w:uiPriority w:val="39"/>
    <w:unhideWhenUsed/>
    <w:rsid w:val="00087A45"/>
    <w:pPr>
      <w:tabs>
        <w:tab w:val="right" w:leader="dot" w:pos="9062"/>
      </w:tabs>
      <w:spacing w:after="100"/>
      <w:ind w:left="220"/>
    </w:pPr>
    <w:rPr>
      <w:rFonts w:cstheme="majorHAnsi"/>
      <w:b/>
      <w:bCs/>
      <w:noProof/>
    </w:rPr>
  </w:style>
  <w:style w:type="paragraph" w:styleId="Obsah3">
    <w:name w:val="toc 3"/>
    <w:basedOn w:val="Normlny"/>
    <w:next w:val="Normlny"/>
    <w:autoRedefine/>
    <w:uiPriority w:val="39"/>
    <w:unhideWhenUsed/>
    <w:rsid w:val="00087A45"/>
    <w:pPr>
      <w:tabs>
        <w:tab w:val="right" w:leader="dot" w:pos="9062"/>
      </w:tabs>
      <w:spacing w:after="100"/>
      <w:ind w:left="440"/>
    </w:pPr>
    <w:rPr>
      <w:noProof/>
    </w:rPr>
  </w:style>
  <w:style w:type="character" w:styleId="Hypertextovprepojenie">
    <w:name w:val="Hyperlink"/>
    <w:basedOn w:val="Predvolenpsmoodseku"/>
    <w:uiPriority w:val="99"/>
    <w:unhideWhenUsed/>
    <w:rsid w:val="003F786B"/>
    <w:rPr>
      <w:color w:val="0563C1" w:themeColor="hyperlink"/>
      <w:u w:val="single"/>
    </w:rPr>
  </w:style>
  <w:style w:type="character" w:customStyle="1" w:styleId="Nadpis4Char">
    <w:name w:val="Nadpis 4 Char"/>
    <w:basedOn w:val="Predvolenpsmoodseku"/>
    <w:link w:val="Nadpis4"/>
    <w:uiPriority w:val="9"/>
    <w:rsid w:val="00835380"/>
    <w:rPr>
      <w:rFonts w:asciiTheme="majorHAnsi" w:eastAsiaTheme="majorEastAsia" w:hAnsiTheme="majorHAnsi" w:cstheme="majorBidi"/>
      <w:i/>
      <w:iCs/>
      <w:color w:val="2F5496" w:themeColor="accent1" w:themeShade="BF"/>
    </w:rPr>
  </w:style>
  <w:style w:type="paragraph" w:styleId="Obsah4">
    <w:name w:val="toc 4"/>
    <w:basedOn w:val="Normlny"/>
    <w:next w:val="Normlny"/>
    <w:autoRedefine/>
    <w:uiPriority w:val="39"/>
    <w:unhideWhenUsed/>
    <w:rsid w:val="00885C77"/>
    <w:pPr>
      <w:spacing w:after="100"/>
      <w:ind w:left="660"/>
    </w:pPr>
  </w:style>
  <w:style w:type="character" w:customStyle="1" w:styleId="Nadpis5Char">
    <w:name w:val="Nadpis 5 Char"/>
    <w:basedOn w:val="Predvolenpsmoodseku"/>
    <w:link w:val="Nadpis5"/>
    <w:uiPriority w:val="9"/>
    <w:rsid w:val="0041672E"/>
    <w:rPr>
      <w:rFonts w:asciiTheme="majorHAnsi" w:eastAsiaTheme="majorEastAsia" w:hAnsiTheme="majorHAnsi" w:cstheme="majorBidi"/>
      <w:color w:val="2F5496" w:themeColor="accent1" w:themeShade="BF"/>
    </w:rPr>
  </w:style>
  <w:style w:type="paragraph" w:styleId="Register1">
    <w:name w:val="index 1"/>
    <w:basedOn w:val="Normlny"/>
    <w:next w:val="Normlny"/>
    <w:autoRedefine/>
    <w:uiPriority w:val="99"/>
    <w:unhideWhenUsed/>
    <w:rsid w:val="006249F1"/>
    <w:pPr>
      <w:spacing w:after="0"/>
      <w:ind w:left="220" w:hanging="220"/>
    </w:pPr>
    <w:rPr>
      <w:rFonts w:cstheme="minorHAnsi"/>
      <w:sz w:val="18"/>
      <w:szCs w:val="18"/>
    </w:rPr>
  </w:style>
  <w:style w:type="paragraph" w:styleId="Register2">
    <w:name w:val="index 2"/>
    <w:basedOn w:val="Normlny"/>
    <w:next w:val="Normlny"/>
    <w:autoRedefine/>
    <w:uiPriority w:val="99"/>
    <w:unhideWhenUsed/>
    <w:rsid w:val="006249F1"/>
    <w:pPr>
      <w:spacing w:after="0"/>
      <w:ind w:left="440" w:hanging="220"/>
    </w:pPr>
    <w:rPr>
      <w:rFonts w:cstheme="minorHAnsi"/>
      <w:sz w:val="18"/>
      <w:szCs w:val="18"/>
    </w:rPr>
  </w:style>
  <w:style w:type="paragraph" w:styleId="Register3">
    <w:name w:val="index 3"/>
    <w:basedOn w:val="Normlny"/>
    <w:next w:val="Normlny"/>
    <w:autoRedefine/>
    <w:uiPriority w:val="99"/>
    <w:unhideWhenUsed/>
    <w:rsid w:val="006249F1"/>
    <w:pPr>
      <w:spacing w:after="0"/>
      <w:ind w:left="660" w:hanging="220"/>
    </w:pPr>
    <w:rPr>
      <w:rFonts w:cstheme="minorHAnsi"/>
      <w:sz w:val="18"/>
      <w:szCs w:val="18"/>
    </w:rPr>
  </w:style>
  <w:style w:type="paragraph" w:styleId="Register4">
    <w:name w:val="index 4"/>
    <w:basedOn w:val="Normlny"/>
    <w:next w:val="Normlny"/>
    <w:autoRedefine/>
    <w:uiPriority w:val="99"/>
    <w:unhideWhenUsed/>
    <w:rsid w:val="006249F1"/>
    <w:pPr>
      <w:spacing w:after="0"/>
      <w:ind w:left="880" w:hanging="220"/>
    </w:pPr>
    <w:rPr>
      <w:rFonts w:cstheme="minorHAnsi"/>
      <w:sz w:val="18"/>
      <w:szCs w:val="18"/>
    </w:rPr>
  </w:style>
  <w:style w:type="paragraph" w:styleId="Register5">
    <w:name w:val="index 5"/>
    <w:basedOn w:val="Normlny"/>
    <w:next w:val="Normlny"/>
    <w:autoRedefine/>
    <w:uiPriority w:val="99"/>
    <w:unhideWhenUsed/>
    <w:rsid w:val="006249F1"/>
    <w:pPr>
      <w:spacing w:after="0"/>
      <w:ind w:left="1100" w:hanging="220"/>
    </w:pPr>
    <w:rPr>
      <w:rFonts w:cstheme="minorHAnsi"/>
      <w:sz w:val="18"/>
      <w:szCs w:val="18"/>
    </w:rPr>
  </w:style>
  <w:style w:type="paragraph" w:styleId="Register6">
    <w:name w:val="index 6"/>
    <w:basedOn w:val="Normlny"/>
    <w:next w:val="Normlny"/>
    <w:autoRedefine/>
    <w:uiPriority w:val="99"/>
    <w:unhideWhenUsed/>
    <w:rsid w:val="006249F1"/>
    <w:pPr>
      <w:spacing w:after="0"/>
      <w:ind w:left="1320" w:hanging="220"/>
    </w:pPr>
    <w:rPr>
      <w:rFonts w:cstheme="minorHAnsi"/>
      <w:sz w:val="18"/>
      <w:szCs w:val="18"/>
    </w:rPr>
  </w:style>
  <w:style w:type="paragraph" w:styleId="Register7">
    <w:name w:val="index 7"/>
    <w:basedOn w:val="Normlny"/>
    <w:next w:val="Normlny"/>
    <w:autoRedefine/>
    <w:uiPriority w:val="99"/>
    <w:unhideWhenUsed/>
    <w:rsid w:val="006249F1"/>
    <w:pPr>
      <w:spacing w:after="0"/>
      <w:ind w:left="1540" w:hanging="220"/>
    </w:pPr>
    <w:rPr>
      <w:rFonts w:cstheme="minorHAnsi"/>
      <w:sz w:val="18"/>
      <w:szCs w:val="18"/>
    </w:rPr>
  </w:style>
  <w:style w:type="paragraph" w:styleId="Register8">
    <w:name w:val="index 8"/>
    <w:basedOn w:val="Normlny"/>
    <w:next w:val="Normlny"/>
    <w:autoRedefine/>
    <w:uiPriority w:val="99"/>
    <w:unhideWhenUsed/>
    <w:rsid w:val="006249F1"/>
    <w:pPr>
      <w:spacing w:after="0"/>
      <w:ind w:left="1760" w:hanging="220"/>
    </w:pPr>
    <w:rPr>
      <w:rFonts w:cstheme="minorHAnsi"/>
      <w:sz w:val="18"/>
      <w:szCs w:val="18"/>
    </w:rPr>
  </w:style>
  <w:style w:type="paragraph" w:styleId="Register9">
    <w:name w:val="index 9"/>
    <w:basedOn w:val="Normlny"/>
    <w:next w:val="Normlny"/>
    <w:autoRedefine/>
    <w:uiPriority w:val="99"/>
    <w:unhideWhenUsed/>
    <w:rsid w:val="006249F1"/>
    <w:pPr>
      <w:spacing w:after="0"/>
      <w:ind w:left="1980" w:hanging="220"/>
    </w:pPr>
    <w:rPr>
      <w:rFonts w:cstheme="minorHAnsi"/>
      <w:sz w:val="18"/>
      <w:szCs w:val="18"/>
    </w:rPr>
  </w:style>
  <w:style w:type="paragraph" w:styleId="Nadpisregistra">
    <w:name w:val="index heading"/>
    <w:basedOn w:val="Normlny"/>
    <w:next w:val="Register1"/>
    <w:uiPriority w:val="99"/>
    <w:unhideWhenUsed/>
    <w:rsid w:val="006249F1"/>
    <w:pPr>
      <w:spacing w:before="240" w:after="120"/>
      <w:jc w:val="center"/>
    </w:pPr>
    <w:rPr>
      <w:rFonts w:cstheme="minorHAnsi"/>
      <w:b/>
      <w:bCs/>
      <w:sz w:val="26"/>
      <w:szCs w:val="26"/>
    </w:rPr>
  </w:style>
  <w:style w:type="paragraph" w:styleId="Normlnywebov">
    <w:name w:val="Normal (Web)"/>
    <w:basedOn w:val="Normlny"/>
    <w:uiPriority w:val="99"/>
    <w:semiHidden/>
    <w:unhideWhenUsed/>
    <w:rsid w:val="00087A45"/>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Vrazn">
    <w:name w:val="Strong"/>
    <w:basedOn w:val="Predvolenpsmoodseku"/>
    <w:uiPriority w:val="22"/>
    <w:qFormat/>
    <w:rsid w:val="000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34742">
      <w:bodyDiv w:val="1"/>
      <w:marLeft w:val="0"/>
      <w:marRight w:val="0"/>
      <w:marTop w:val="0"/>
      <w:marBottom w:val="0"/>
      <w:divBdr>
        <w:top w:val="none" w:sz="0" w:space="0" w:color="auto"/>
        <w:left w:val="none" w:sz="0" w:space="0" w:color="auto"/>
        <w:bottom w:val="none" w:sz="0" w:space="0" w:color="auto"/>
        <w:right w:val="none" w:sz="0" w:space="0" w:color="auto"/>
      </w:divBdr>
    </w:div>
    <w:div w:id="187724108">
      <w:bodyDiv w:val="1"/>
      <w:marLeft w:val="0"/>
      <w:marRight w:val="0"/>
      <w:marTop w:val="0"/>
      <w:marBottom w:val="0"/>
      <w:divBdr>
        <w:top w:val="none" w:sz="0" w:space="0" w:color="auto"/>
        <w:left w:val="none" w:sz="0" w:space="0" w:color="auto"/>
        <w:bottom w:val="none" w:sz="0" w:space="0" w:color="auto"/>
        <w:right w:val="none" w:sz="0" w:space="0" w:color="auto"/>
      </w:divBdr>
    </w:div>
    <w:div w:id="200441031">
      <w:bodyDiv w:val="1"/>
      <w:marLeft w:val="0"/>
      <w:marRight w:val="0"/>
      <w:marTop w:val="0"/>
      <w:marBottom w:val="0"/>
      <w:divBdr>
        <w:top w:val="none" w:sz="0" w:space="0" w:color="auto"/>
        <w:left w:val="none" w:sz="0" w:space="0" w:color="auto"/>
        <w:bottom w:val="none" w:sz="0" w:space="0" w:color="auto"/>
        <w:right w:val="none" w:sz="0" w:space="0" w:color="auto"/>
      </w:divBdr>
    </w:div>
    <w:div w:id="513569028">
      <w:bodyDiv w:val="1"/>
      <w:marLeft w:val="0"/>
      <w:marRight w:val="0"/>
      <w:marTop w:val="0"/>
      <w:marBottom w:val="0"/>
      <w:divBdr>
        <w:top w:val="none" w:sz="0" w:space="0" w:color="auto"/>
        <w:left w:val="none" w:sz="0" w:space="0" w:color="auto"/>
        <w:bottom w:val="none" w:sz="0" w:space="0" w:color="auto"/>
        <w:right w:val="none" w:sz="0" w:space="0" w:color="auto"/>
      </w:divBdr>
    </w:div>
    <w:div w:id="762645480">
      <w:bodyDiv w:val="1"/>
      <w:marLeft w:val="0"/>
      <w:marRight w:val="0"/>
      <w:marTop w:val="0"/>
      <w:marBottom w:val="0"/>
      <w:divBdr>
        <w:top w:val="none" w:sz="0" w:space="0" w:color="auto"/>
        <w:left w:val="none" w:sz="0" w:space="0" w:color="auto"/>
        <w:bottom w:val="none" w:sz="0" w:space="0" w:color="auto"/>
        <w:right w:val="none" w:sz="0" w:space="0" w:color="auto"/>
      </w:divBdr>
    </w:div>
    <w:div w:id="834343033">
      <w:bodyDiv w:val="1"/>
      <w:marLeft w:val="0"/>
      <w:marRight w:val="0"/>
      <w:marTop w:val="0"/>
      <w:marBottom w:val="0"/>
      <w:divBdr>
        <w:top w:val="none" w:sz="0" w:space="0" w:color="auto"/>
        <w:left w:val="none" w:sz="0" w:space="0" w:color="auto"/>
        <w:bottom w:val="none" w:sz="0" w:space="0" w:color="auto"/>
        <w:right w:val="none" w:sz="0" w:space="0" w:color="auto"/>
      </w:divBdr>
    </w:div>
    <w:div w:id="1036077687">
      <w:bodyDiv w:val="1"/>
      <w:marLeft w:val="0"/>
      <w:marRight w:val="0"/>
      <w:marTop w:val="0"/>
      <w:marBottom w:val="0"/>
      <w:divBdr>
        <w:top w:val="none" w:sz="0" w:space="0" w:color="auto"/>
        <w:left w:val="none" w:sz="0" w:space="0" w:color="auto"/>
        <w:bottom w:val="none" w:sz="0" w:space="0" w:color="auto"/>
        <w:right w:val="none" w:sz="0" w:space="0" w:color="auto"/>
      </w:divBdr>
    </w:div>
    <w:div w:id="1047030898">
      <w:bodyDiv w:val="1"/>
      <w:marLeft w:val="0"/>
      <w:marRight w:val="0"/>
      <w:marTop w:val="0"/>
      <w:marBottom w:val="0"/>
      <w:divBdr>
        <w:top w:val="none" w:sz="0" w:space="0" w:color="auto"/>
        <w:left w:val="none" w:sz="0" w:space="0" w:color="auto"/>
        <w:bottom w:val="none" w:sz="0" w:space="0" w:color="auto"/>
        <w:right w:val="none" w:sz="0" w:space="0" w:color="auto"/>
      </w:divBdr>
    </w:div>
    <w:div w:id="1140154831">
      <w:bodyDiv w:val="1"/>
      <w:marLeft w:val="0"/>
      <w:marRight w:val="0"/>
      <w:marTop w:val="0"/>
      <w:marBottom w:val="0"/>
      <w:divBdr>
        <w:top w:val="none" w:sz="0" w:space="0" w:color="auto"/>
        <w:left w:val="none" w:sz="0" w:space="0" w:color="auto"/>
        <w:bottom w:val="none" w:sz="0" w:space="0" w:color="auto"/>
        <w:right w:val="none" w:sz="0" w:space="0" w:color="auto"/>
      </w:divBdr>
    </w:div>
    <w:div w:id="1153448287">
      <w:bodyDiv w:val="1"/>
      <w:marLeft w:val="0"/>
      <w:marRight w:val="0"/>
      <w:marTop w:val="0"/>
      <w:marBottom w:val="0"/>
      <w:divBdr>
        <w:top w:val="none" w:sz="0" w:space="0" w:color="auto"/>
        <w:left w:val="none" w:sz="0" w:space="0" w:color="auto"/>
        <w:bottom w:val="none" w:sz="0" w:space="0" w:color="auto"/>
        <w:right w:val="none" w:sz="0" w:space="0" w:color="auto"/>
      </w:divBdr>
    </w:div>
    <w:div w:id="1260992284">
      <w:bodyDiv w:val="1"/>
      <w:marLeft w:val="0"/>
      <w:marRight w:val="0"/>
      <w:marTop w:val="0"/>
      <w:marBottom w:val="0"/>
      <w:divBdr>
        <w:top w:val="none" w:sz="0" w:space="0" w:color="auto"/>
        <w:left w:val="none" w:sz="0" w:space="0" w:color="auto"/>
        <w:bottom w:val="none" w:sz="0" w:space="0" w:color="auto"/>
        <w:right w:val="none" w:sz="0" w:space="0" w:color="auto"/>
      </w:divBdr>
    </w:div>
    <w:div w:id="1285112132">
      <w:bodyDiv w:val="1"/>
      <w:marLeft w:val="0"/>
      <w:marRight w:val="0"/>
      <w:marTop w:val="0"/>
      <w:marBottom w:val="0"/>
      <w:divBdr>
        <w:top w:val="none" w:sz="0" w:space="0" w:color="auto"/>
        <w:left w:val="none" w:sz="0" w:space="0" w:color="auto"/>
        <w:bottom w:val="none" w:sz="0" w:space="0" w:color="auto"/>
        <w:right w:val="none" w:sz="0" w:space="0" w:color="auto"/>
      </w:divBdr>
    </w:div>
    <w:div w:id="1348676514">
      <w:bodyDiv w:val="1"/>
      <w:marLeft w:val="0"/>
      <w:marRight w:val="0"/>
      <w:marTop w:val="0"/>
      <w:marBottom w:val="0"/>
      <w:divBdr>
        <w:top w:val="none" w:sz="0" w:space="0" w:color="auto"/>
        <w:left w:val="none" w:sz="0" w:space="0" w:color="auto"/>
        <w:bottom w:val="none" w:sz="0" w:space="0" w:color="auto"/>
        <w:right w:val="none" w:sz="0" w:space="0" w:color="auto"/>
      </w:divBdr>
    </w:div>
    <w:div w:id="1420370264">
      <w:bodyDiv w:val="1"/>
      <w:marLeft w:val="0"/>
      <w:marRight w:val="0"/>
      <w:marTop w:val="0"/>
      <w:marBottom w:val="0"/>
      <w:divBdr>
        <w:top w:val="none" w:sz="0" w:space="0" w:color="auto"/>
        <w:left w:val="none" w:sz="0" w:space="0" w:color="auto"/>
        <w:bottom w:val="none" w:sz="0" w:space="0" w:color="auto"/>
        <w:right w:val="none" w:sz="0" w:space="0" w:color="auto"/>
      </w:divBdr>
    </w:div>
    <w:div w:id="1473063518">
      <w:bodyDiv w:val="1"/>
      <w:marLeft w:val="0"/>
      <w:marRight w:val="0"/>
      <w:marTop w:val="0"/>
      <w:marBottom w:val="0"/>
      <w:divBdr>
        <w:top w:val="none" w:sz="0" w:space="0" w:color="auto"/>
        <w:left w:val="none" w:sz="0" w:space="0" w:color="auto"/>
        <w:bottom w:val="none" w:sz="0" w:space="0" w:color="auto"/>
        <w:right w:val="none" w:sz="0" w:space="0" w:color="auto"/>
      </w:divBdr>
    </w:div>
    <w:div w:id="1822378971">
      <w:bodyDiv w:val="1"/>
      <w:marLeft w:val="0"/>
      <w:marRight w:val="0"/>
      <w:marTop w:val="0"/>
      <w:marBottom w:val="0"/>
      <w:divBdr>
        <w:top w:val="none" w:sz="0" w:space="0" w:color="auto"/>
        <w:left w:val="none" w:sz="0" w:space="0" w:color="auto"/>
        <w:bottom w:val="none" w:sz="0" w:space="0" w:color="auto"/>
        <w:right w:val="none" w:sz="0" w:space="0" w:color="auto"/>
      </w:divBdr>
    </w:div>
    <w:div w:id="1876305662">
      <w:bodyDiv w:val="1"/>
      <w:marLeft w:val="0"/>
      <w:marRight w:val="0"/>
      <w:marTop w:val="0"/>
      <w:marBottom w:val="0"/>
      <w:divBdr>
        <w:top w:val="none" w:sz="0" w:space="0" w:color="auto"/>
        <w:left w:val="none" w:sz="0" w:space="0" w:color="auto"/>
        <w:bottom w:val="none" w:sz="0" w:space="0" w:color="auto"/>
        <w:right w:val="none" w:sz="0" w:space="0" w:color="auto"/>
      </w:divBdr>
    </w:div>
    <w:div w:id="198639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managementmania.com/sk/statok-v-ekonomi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BA1D8-D8F8-4E06-BE20-6EE4C3D99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10</Pages>
  <Words>2367</Words>
  <Characters>13494</Characters>
  <Application>Microsoft Office Word</Application>
  <DocSecurity>0</DocSecurity>
  <Lines>112</Lines>
  <Paragraphs>31</Paragraphs>
  <ScaleCrop>false</ScaleCrop>
  <HeadingPairs>
    <vt:vector size="4" baseType="variant">
      <vt:variant>
        <vt:lpstr>Názov</vt:lpstr>
      </vt:variant>
      <vt:variant>
        <vt:i4>1</vt:i4>
      </vt:variant>
      <vt:variant>
        <vt:lpstr>Nadpisy</vt:lpstr>
      </vt:variant>
      <vt:variant>
        <vt:i4>13</vt:i4>
      </vt:variant>
    </vt:vector>
  </HeadingPairs>
  <TitlesOfParts>
    <vt:vector size="14" baseType="lpstr">
      <vt:lpstr/>
      <vt:lpstr>Ekonómia </vt:lpstr>
      <vt:lpstr>    Ekonomika</vt:lpstr>
      <vt:lpstr>        Typy ekonomík </vt:lpstr>
      <vt:lpstr>    Hranica produkčných mozností krajiny</vt:lpstr>
      <vt:lpstr>    Trhový mechanizmus, dopyt a ponuka </vt:lpstr>
      <vt:lpstr>        Elasticita dopytu</vt:lpstr>
      <vt:lpstr>    Zlyhania trhu</vt:lpstr>
      <vt:lpstr>        Nedokonalá konkurencia </vt:lpstr>
      <vt:lpstr>        Neschopnosť zabezpečiť verejný statok</vt:lpstr>
      <vt:lpstr>        Externality </vt:lpstr>
      <vt:lpstr>        Nerovnomerná distribúcia informácií</vt:lpstr>
      <vt:lpstr>    Teória verejnej voľby </vt:lpstr>
      <vt:lpstr>Zoznam pojmov</vt:lpstr>
    </vt:vector>
  </TitlesOfParts>
  <Company/>
  <LinksUpToDate>false</LinksUpToDate>
  <CharactersWithSpaces>15830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emmachac</dc:creator>
  <cp:keywords/>
  <dc:description/>
  <cp:lastModifiedBy>emmachac</cp:lastModifiedBy>
  <cp:revision>17</cp:revision>
  <dcterms:created xsi:type="dcterms:W3CDTF">2019-10-11T06:01:00Z</dcterms:created>
  <dcterms:modified xsi:type="dcterms:W3CDTF">2019-11-08T11:51:00Z</dcterms:modified>
</cp:coreProperties>
</file>