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8A641D4"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8A641D4" w:rsidRDefault="00A859C7" w14:paraId="7EDFF22D" w14:textId="4813CE0F">
            <w:pPr>
              <w:spacing w:after="160" w:line="259" w:lineRule="auto"/>
              <w:jc w:val="left"/>
              <w:rPr>
                <w:rFonts w:ascii="Calibri" w:hAnsi="Calibri" w:cs="Calibri" w:asciiTheme="minorAscii" w:hAnsiTheme="minorAscii" w:cstheme="minorAscii"/>
                <w:color w:val="auto"/>
                <w:sz w:val="28"/>
                <w:szCs w:val="28"/>
              </w:rPr>
            </w:pPr>
            <w:r w:rsidRPr="08A641D4" w:rsidR="00A859C7">
              <w:rPr>
                <w:rFonts w:ascii="Calibri" w:hAnsi="Calibri" w:cs="Calibri" w:asciiTheme="minorAscii" w:hAnsiTheme="minorAscii" w:cstheme="minorAscii"/>
                <w:color w:val="auto"/>
                <w:sz w:val="28"/>
                <w:szCs w:val="28"/>
              </w:rPr>
              <w:t xml:space="preserve">Name: </w:t>
            </w:r>
            <w:r w:rsidRPr="08A641D4" w:rsidR="7CC28AE6">
              <w:rPr>
                <w:rFonts w:ascii="Calibri" w:hAnsi="Calibri" w:cs="Calibri" w:asciiTheme="minorAscii" w:hAnsiTheme="minorAscii" w:cstheme="minorAscii"/>
                <w:color w:val="auto"/>
                <w:sz w:val="28"/>
                <w:szCs w:val="28"/>
              </w:rPr>
              <w:t>Emma Thompson</w:t>
            </w:r>
          </w:p>
        </w:tc>
      </w:tr>
      <w:tr w:rsidRPr="00312DC5" w:rsidR="00A859C7" w:rsidTr="08A641D4"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8A641D4" w:rsidRDefault="00A859C7" w14:paraId="60D2FD09" w14:textId="0D24B391">
            <w:pPr>
              <w:spacing w:after="160" w:line="259" w:lineRule="auto"/>
              <w:jc w:val="left"/>
              <w:rPr>
                <w:rFonts w:ascii="Calibri" w:hAnsi="Calibri" w:cs="Calibri" w:asciiTheme="minorAscii" w:hAnsiTheme="minorAscii" w:cstheme="minorAscii"/>
                <w:color w:val="auto"/>
                <w:sz w:val="28"/>
                <w:szCs w:val="28"/>
              </w:rPr>
            </w:pPr>
            <w:r w:rsidRPr="08A641D4" w:rsidR="00A859C7">
              <w:rPr>
                <w:rFonts w:ascii="Calibri" w:hAnsi="Calibri" w:cs="Calibri" w:asciiTheme="minorAscii" w:hAnsiTheme="minorAscii" w:cstheme="minorAscii"/>
                <w:color w:val="auto"/>
                <w:sz w:val="28"/>
                <w:szCs w:val="28"/>
              </w:rPr>
              <w:t xml:space="preserve">Course Date: </w:t>
            </w:r>
            <w:r w:rsidRPr="08A641D4" w:rsidR="506EF6A9">
              <w:rPr>
                <w:rFonts w:ascii="Calibri" w:hAnsi="Calibri" w:cs="Calibri" w:asciiTheme="minorAscii" w:hAnsiTheme="minorAscii" w:cstheme="minorAscii"/>
                <w:color w:val="auto"/>
                <w:sz w:val="28"/>
                <w:szCs w:val="28"/>
              </w:rPr>
              <w:t>05/05/2026</w:t>
            </w:r>
          </w:p>
        </w:tc>
      </w:tr>
      <w:tr w:rsidRPr="00312DC5" w:rsidR="00A859C7" w:rsidTr="08A641D4"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188DFD08"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03F40EE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52D1FB2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2B72B35B">
              <w:drawing>
                <wp:inline wp14:editId="34D53F45" wp14:anchorId="45319A45">
                  <wp:extent cx="4667250" cy="4000500"/>
                  <wp:effectExtent l="0" t="0" r="0" b="0"/>
                  <wp:docPr id="1833981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981263" name=""/>
                          <pic:cNvPicPr/>
                        </pic:nvPicPr>
                        <pic:blipFill>
                          <a:blip xmlns:r="http://schemas.openxmlformats.org/officeDocument/2006/relationships" r:embed="rId202844349">
                            <a:extLst>
                              <a:ext xmlns:a="http://schemas.openxmlformats.org/drawingml/2006/main" uri="{28A0092B-C50C-407E-A947-70E740481C1C}">
                                <a14:useLocalDpi xmlns:a14="http://schemas.microsoft.com/office/drawing/2010/main" val="0"/>
                              </a:ext>
                            </a:extLst>
                          </a:blip>
                          <a:stretch>
                            <a:fillRect/>
                          </a:stretch>
                        </pic:blipFill>
                        <pic:spPr>
                          <a:xfrm>
                            <a:off x="0" y="0"/>
                            <a:ext cx="4667250" cy="4000500"/>
                          </a:xfrm>
                          <a:prstGeom prst="rect">
                            <a:avLst/>
                          </a:prstGeom>
                        </pic:spPr>
                      </pic:pic>
                    </a:graphicData>
                  </a:graphic>
                </wp:inline>
              </w:drawing>
            </w:r>
          </w:p>
          <w:p w:rsidR="002B7F10" w:rsidP="08A641D4" w:rsidRDefault="002B7F10" w14:paraId="247DCC87" w14:textId="2A9A05A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188DFD08"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8A641D4" w:rsidRDefault="002B7F10" w14:paraId="605F84F2" w14:textId="7C1532C9">
            <w:pPr>
              <w:pStyle w:val="Normal"/>
              <w:spacing w:line="259" w:lineRule="auto"/>
              <w:cnfStyle w:val="000000000000" w:firstRow="0" w:lastRow="0" w:firstColumn="0" w:lastColumn="0" w:oddVBand="0" w:evenVBand="0" w:oddHBand="0" w:evenHBand="0" w:firstRowFirstColumn="0" w:firstRowLastColumn="0" w:lastRowFirstColumn="0" w:lastRowLastColumn="0"/>
            </w:pPr>
            <w:r w:rsidR="18D7CBEB">
              <w:drawing>
                <wp:inline wp14:editId="10A797CC" wp14:anchorId="085BA006">
                  <wp:extent cx="4667250" cy="2676525"/>
                  <wp:effectExtent l="0" t="0" r="0" b="0"/>
                  <wp:docPr id="780164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164564" name=""/>
                          <pic:cNvPicPr/>
                        </pic:nvPicPr>
                        <pic:blipFill>
                          <a:blip xmlns:r="http://schemas.openxmlformats.org/officeDocument/2006/relationships" r:embed="rId885301275">
                            <a:extLst>
                              <a:ext xmlns:a="http://schemas.openxmlformats.org/drawingml/2006/main" uri="{28A0092B-C50C-407E-A947-70E740481C1C}">
                                <a14:useLocalDpi xmlns:a14="http://schemas.microsoft.com/office/drawing/2010/main" val="0"/>
                              </a:ext>
                            </a:extLst>
                          </a:blip>
                          <a:stretch>
                            <a:fillRect/>
                          </a:stretch>
                        </pic:blipFill>
                        <pic:spPr>
                          <a:xfrm>
                            <a:off x="0" y="0"/>
                            <a:ext cx="4667250" cy="2676525"/>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88DFD08"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21C0A66E">
            <w:pPr>
              <w:spacing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1FD6A87D" w14:textId="76410CA9">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1F39FB36">
              <w:drawing>
                <wp:inline wp14:editId="17A25D66" wp14:anchorId="7B0F6163">
                  <wp:extent cx="4667250" cy="2581275"/>
                  <wp:effectExtent l="0" t="0" r="0" b="0"/>
                  <wp:docPr id="23504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04034" name=""/>
                          <pic:cNvPicPr/>
                        </pic:nvPicPr>
                        <pic:blipFill>
                          <a:blip xmlns:r="http://schemas.openxmlformats.org/officeDocument/2006/relationships" r:embed="rId223275157">
                            <a:extLst>
                              <a:ext xmlns:a="http://schemas.openxmlformats.org/drawingml/2006/main" uri="{28A0092B-C50C-407E-A947-70E740481C1C}">
                                <a14:useLocalDpi xmlns:a14="http://schemas.microsoft.com/office/drawing/2010/main" val="0"/>
                              </a:ext>
                            </a:extLst>
                          </a:blip>
                          <a:stretch>
                            <a:fillRect/>
                          </a:stretch>
                        </pic:blipFill>
                        <pic:spPr>
                          <a:xfrm>
                            <a:off x="0" y="0"/>
                            <a:ext cx="4667250" cy="2581275"/>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188DFD08"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8A641D4" w:rsidRDefault="002B7F10" w14:paraId="04AC0A68" w14:textId="6B1913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8779D5D">
              <w:drawing>
                <wp:inline wp14:editId="211B35D5" wp14:anchorId="3FB8024C">
                  <wp:extent cx="4667250" cy="1514475"/>
                  <wp:effectExtent l="0" t="0" r="0" b="0"/>
                  <wp:docPr id="1151239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39459" name=""/>
                          <pic:cNvPicPr/>
                        </pic:nvPicPr>
                        <pic:blipFill>
                          <a:blip xmlns:r="http://schemas.openxmlformats.org/officeDocument/2006/relationships" r:embed="rId609315207">
                            <a:extLst>
                              <a:ext xmlns:a="http://schemas.openxmlformats.org/drawingml/2006/main" uri="{28A0092B-C50C-407E-A947-70E740481C1C}">
                                <a14:useLocalDpi xmlns:a14="http://schemas.microsoft.com/office/drawing/2010/main" val="0"/>
                              </a:ext>
                            </a:extLst>
                          </a:blip>
                          <a:stretch>
                            <a:fillRect/>
                          </a:stretch>
                        </pic:blipFill>
                        <pic:spPr>
                          <a:xfrm>
                            <a:off x="0" y="0"/>
                            <a:ext cx="4667250" cy="1514475"/>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88DFD08"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8A641D4" w:rsidRDefault="002B7F10" w14:paraId="3B9C4F9C" w14:textId="6ABC79D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CBE620E">
              <w:drawing>
                <wp:inline wp14:editId="2D22C47F" wp14:anchorId="2252E397">
                  <wp:extent cx="4667250" cy="1419225"/>
                  <wp:effectExtent l="0" t="0" r="0" b="0"/>
                  <wp:docPr id="24891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91621" name=""/>
                          <pic:cNvPicPr/>
                        </pic:nvPicPr>
                        <pic:blipFill>
                          <a:blip xmlns:r="http://schemas.openxmlformats.org/officeDocument/2006/relationships" r:embed="rId197415736">
                            <a:extLst>
                              <a:ext xmlns:a="http://schemas.openxmlformats.org/drawingml/2006/main" uri="{28A0092B-C50C-407E-A947-70E740481C1C}">
                                <a14:useLocalDpi xmlns:a14="http://schemas.microsoft.com/office/drawing/2010/main" val="0"/>
                              </a:ext>
                            </a:extLst>
                          </a:blip>
                          <a:stretch>
                            <a:fillRect/>
                          </a:stretch>
                        </pic:blipFill>
                        <pic:spPr>
                          <a:xfrm>
                            <a:off x="0" y="0"/>
                            <a:ext cx="4667250" cy="1419225"/>
                          </a:xfrm>
                          <a:prstGeom prst="rect">
                            <a:avLst/>
                          </a:prstGeom>
                        </pic:spPr>
                      </pic:pic>
                    </a:graphicData>
                  </a:graphic>
                </wp:inline>
              </w:drawing>
            </w:r>
          </w:p>
        </w:tc>
      </w:tr>
      <w:tr w:rsidR="002B7F10" w:rsidTr="188DFD08"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8A641D4" w:rsidRDefault="002B7F10" w14:paraId="4D96B84F" w14:textId="5BDB62EE">
            <w:pPr>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002B7F10" w:rsidRDefault="002B7F10" w14:paraId="144B801F" w14:textId="34E851C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5B27D89E">
              <w:drawing>
                <wp:inline wp14:editId="2B69BA9C" wp14:anchorId="42A704DE">
                  <wp:extent cx="4667250" cy="3086100"/>
                  <wp:effectExtent l="0" t="0" r="0" b="0"/>
                  <wp:docPr id="1289023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023456" name=""/>
                          <pic:cNvPicPr/>
                        </pic:nvPicPr>
                        <pic:blipFill>
                          <a:blip xmlns:r="http://schemas.openxmlformats.org/officeDocument/2006/relationships" r:embed="rId839498846">
                            <a:extLst>
                              <a:ext xmlns:a="http://schemas.openxmlformats.org/drawingml/2006/main" uri="{28A0092B-C50C-407E-A947-70E740481C1C}">
                                <a14:useLocalDpi xmlns:a14="http://schemas.microsoft.com/office/drawing/2010/main" val="0"/>
                              </a:ext>
                            </a:extLst>
                          </a:blip>
                          <a:stretch>
                            <a:fillRect/>
                          </a:stretch>
                        </pic:blipFill>
                        <pic:spPr>
                          <a:xfrm>
                            <a:off x="0" y="0"/>
                            <a:ext cx="4667250" cy="3086100"/>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188DFD08"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1CBA789C">
            <w:pPr>
              <w:spacing w:after="160" w:line="259" w:lineRule="auto"/>
              <w:cnfStyle w:val="000000000000" w:firstRow="0" w:lastRow="0" w:firstColumn="0" w:lastColumn="0" w:oddVBand="0" w:evenVBand="0" w:oddHBand="0" w:evenHBand="0" w:firstRowFirstColumn="0" w:firstRowLastColumn="0" w:lastRowFirstColumn="0" w:lastRowLastColumn="0"/>
            </w:pPr>
            <w:r w:rsidR="34F5A0A5">
              <w:drawing>
                <wp:inline wp14:editId="6976D836" wp14:anchorId="43111CDB">
                  <wp:extent cx="4115011" cy="3352972"/>
                  <wp:effectExtent l="0" t="0" r="0" b="0"/>
                  <wp:docPr id="1663000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000022" name=""/>
                          <pic:cNvPicPr/>
                        </pic:nvPicPr>
                        <pic:blipFill>
                          <a:blip xmlns:r="http://schemas.openxmlformats.org/officeDocument/2006/relationships" r:embed="rId8600432">
                            <a:extLst>
                              <a:ext xmlns:a="http://schemas.openxmlformats.org/drawingml/2006/main" uri="{28A0092B-C50C-407E-A947-70E740481C1C}">
                                <a14:useLocalDpi xmlns:a14="http://schemas.microsoft.com/office/drawing/2010/main" val="0"/>
                              </a:ext>
                            </a:extLst>
                          </a:blip>
                          <a:stretch>
                            <a:fillRect/>
                          </a:stretch>
                        </pic:blipFill>
                        <pic:spPr>
                          <a:xfrm>
                            <a:off x="0" y="0"/>
                            <a:ext cx="4115011" cy="3352972"/>
                          </a:xfrm>
                          <a:prstGeom prst="rect">
                            <a:avLst/>
                          </a:prstGeom>
                        </pic:spPr>
                      </pic:pic>
                    </a:graphicData>
                  </a:graphic>
                </wp:inline>
              </w:drawing>
            </w: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188DFD0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44650E8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88DFD08" w:rsidRDefault="002B7F10" w14:paraId="266E1F82" w14:textId="32D6885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B40F463">
              <w:drawing>
                <wp:inline wp14:editId="5BE6474E" wp14:anchorId="21E2C7C6">
                  <wp:extent cx="4210050" cy="1209675"/>
                  <wp:effectExtent l="0" t="0" r="0" b="0"/>
                  <wp:docPr id="1670755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755673" name=""/>
                          <pic:cNvPicPr/>
                        </pic:nvPicPr>
                        <pic:blipFill>
                          <a:blip xmlns:r="http://schemas.openxmlformats.org/officeDocument/2006/relationships" r:embed="rId51846934">
                            <a:extLst>
                              <a:ext xmlns:a="http://schemas.openxmlformats.org/drawingml/2006/main" uri="{28A0092B-C50C-407E-A947-70E740481C1C}">
                                <a14:useLocalDpi xmlns:a14="http://schemas.microsoft.com/office/drawing/2010/main" val="0"/>
                              </a:ext>
                            </a:extLst>
                          </a:blip>
                          <a:stretch>
                            <a:fillRect/>
                          </a:stretch>
                        </pic:blipFill>
                        <pic:spPr>
                          <a:xfrm>
                            <a:off x="0" y="0"/>
                            <a:ext cx="4210050" cy="1209675"/>
                          </a:xfrm>
                          <a:prstGeom prst="rect">
                            <a:avLst/>
                          </a:prstGeom>
                        </pic:spPr>
                      </pic:pic>
                    </a:graphicData>
                  </a:graphic>
                </wp:inline>
              </w:drawing>
            </w:r>
          </w:p>
        </w:tc>
      </w:tr>
      <w:tr w:rsidR="1E064045" w:rsidTr="188DFD0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88DFD08" w:rsidRDefault="1E064045" w14:paraId="1416697C" w14:textId="5D8CDE8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188DFD08" w:rsidR="32773AA6">
              <w:rPr>
                <w:rStyle w:val="ANSWERS"/>
                <w:rFonts w:ascii="Calibri" w:hAnsi="Calibri" w:cs="" w:asciiTheme="minorAscii" w:hAnsiTheme="minorAscii" w:cstheme="minorBidi"/>
                <w:sz w:val="24"/>
                <w:szCs w:val="24"/>
              </w:rPr>
              <w:t>Only in the Adults (35-64) age group, there were 13 sales</w:t>
            </w:r>
            <w:r w:rsidRPr="188DFD08" w:rsidR="0F8BBC5F">
              <w:rPr>
                <w:rStyle w:val="ANSWERS"/>
                <w:rFonts w:ascii="Calibri" w:hAnsi="Calibri" w:cs="" w:asciiTheme="minorAscii" w:hAnsiTheme="minorAscii" w:cstheme="minorBidi"/>
                <w:sz w:val="24"/>
                <w:szCs w:val="24"/>
              </w:rPr>
              <w:t xml:space="preserve"> in Germany</w:t>
            </w:r>
            <w:r w:rsidRPr="188DFD08" w:rsidR="32773AA6">
              <w:rPr>
                <w:rStyle w:val="ANSWERS"/>
                <w:rFonts w:ascii="Calibri" w:hAnsi="Calibri" w:cs="" w:asciiTheme="minorAscii" w:hAnsiTheme="minorAscii" w:cstheme="minorBidi"/>
                <w:sz w:val="24"/>
                <w:szCs w:val="24"/>
              </w:rPr>
              <w:t>.</w:t>
            </w:r>
          </w:p>
        </w:tc>
      </w:tr>
      <w:tr w:rsidR="1E064045" w:rsidTr="188DFD0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88DFD08" w:rsidRDefault="002B7F10" w14:paraId="1E5556FA" w14:textId="68F6BEC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rPr>
            </w:pPr>
            <w:r w:rsidRPr="188DFD08" w:rsidR="44438D4B">
              <w:rPr>
                <w:rStyle w:val="ANSWERS"/>
                <w:rFonts w:ascii="Calibri" w:hAnsi="Calibri" w:eastAsia="Calibri" w:cs="Calibri" w:asciiTheme="minorAscii" w:hAnsiTheme="minorAscii" w:eastAsiaTheme="minorAscii" w:cstheme="minorAscii"/>
              </w:rPr>
              <w:t>Australia and the UK both have sales in all markets, although Australia’s sales are high</w:t>
            </w:r>
            <w:r w:rsidRPr="188DFD08" w:rsidR="244E2015">
              <w:rPr>
                <w:rStyle w:val="ANSWERS"/>
                <w:rFonts w:ascii="Calibri" w:hAnsi="Calibri" w:eastAsia="Calibri" w:cs="Calibri" w:asciiTheme="minorAscii" w:hAnsiTheme="minorAscii" w:eastAsiaTheme="minorAscii" w:cstheme="minorAscii"/>
              </w:rPr>
              <w:t>er</w:t>
            </w:r>
            <w:r w:rsidRPr="188DFD08" w:rsidR="61C251A5">
              <w:rPr>
                <w:rStyle w:val="ANSWERS"/>
                <w:rFonts w:ascii="Calibri" w:hAnsi="Calibri" w:eastAsia="Calibri" w:cs="Calibri" w:asciiTheme="minorAscii" w:hAnsiTheme="minorAscii" w:eastAsiaTheme="minorAscii" w:cstheme="minorAscii"/>
              </w:rPr>
              <w:t>, both overall and in each age group.</w:t>
            </w:r>
          </w:p>
        </w:tc>
      </w:tr>
      <w:tr w:rsidR="1E064045" w:rsidTr="188DFD0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88DFD08" w:rsidRDefault="002B7F10" w14:paraId="66874A95" w14:textId="29A795C6">
            <w:pPr>
              <w:pStyle w:val="Normal"/>
              <w:suppressLineNumbers w:val="0"/>
              <w:bidi w:val="0"/>
              <w:spacing w:before="0" w:beforeAutospacing="off" w:after="160" w:afterAutospacing="off" w:line="259" w:lineRule="auto"/>
              <w:ind w:left="0" w:right="0"/>
              <w:jc w:val="left"/>
              <w:rPr>
                <w:rStyle w:val="ANSWERS"/>
                <w:rFonts w:ascii="Calibri" w:hAnsi="Calibri" w:eastAsia="Calibri" w:cs="Calibri" w:asciiTheme="minorAscii" w:hAnsiTheme="minorAscii" w:eastAsiaTheme="minorAscii" w:cstheme="minorAscii"/>
              </w:rPr>
            </w:pPr>
            <w:r w:rsidRPr="188DFD08" w:rsidR="466C8D6C">
              <w:rPr>
                <w:rStyle w:val="ANSWERS"/>
                <w:rFonts w:ascii="Calibri" w:hAnsi="Calibri" w:eastAsia="Calibri" w:cs="Calibri" w:asciiTheme="minorAscii" w:hAnsiTheme="minorAscii" w:eastAsiaTheme="minorAscii" w:cstheme="minorAscii"/>
              </w:rPr>
              <w:t xml:space="preserve">The most profitable </w:t>
            </w:r>
            <w:r w:rsidRPr="188DFD08" w:rsidR="7B373169">
              <w:rPr>
                <w:rStyle w:val="ANSWERS"/>
                <w:rFonts w:ascii="Calibri" w:hAnsi="Calibri" w:eastAsia="Calibri" w:cs="Calibri" w:asciiTheme="minorAscii" w:hAnsiTheme="minorAscii" w:eastAsiaTheme="minorAscii" w:cstheme="minorAscii"/>
              </w:rPr>
              <w:t>demographic is Adult Women from</w:t>
            </w:r>
            <w:r w:rsidRPr="188DFD08" w:rsidR="466C8D6C">
              <w:rPr>
                <w:rStyle w:val="ANSWERS"/>
                <w:rFonts w:ascii="Calibri" w:hAnsi="Calibri" w:eastAsia="Calibri" w:cs="Calibri" w:asciiTheme="minorAscii" w:hAnsiTheme="minorAscii" w:eastAsiaTheme="minorAscii" w:cstheme="minorAscii"/>
              </w:rPr>
              <w:t xml:space="preserve"> </w:t>
            </w:r>
            <w:r w:rsidRPr="188DFD08" w:rsidR="466C8D6C">
              <w:rPr>
                <w:rStyle w:val="ANSWERS"/>
                <w:rFonts w:ascii="Calibri" w:hAnsi="Calibri" w:eastAsia="Calibri" w:cs="Calibri" w:asciiTheme="minorAscii" w:hAnsiTheme="minorAscii" w:eastAsiaTheme="minorAscii" w:cstheme="minorAscii"/>
              </w:rPr>
              <w:t>the United States, with a profit of $</w:t>
            </w:r>
            <w:r w:rsidRPr="188DFD08" w:rsidR="37593E9B">
              <w:rPr>
                <w:rStyle w:val="ANSWERS"/>
                <w:rFonts w:ascii="Calibri" w:hAnsi="Calibri" w:eastAsia="Calibri" w:cs="Calibri" w:asciiTheme="minorAscii" w:hAnsiTheme="minorAscii" w:eastAsiaTheme="minorAscii" w:cstheme="minorAscii"/>
              </w:rPr>
              <w:t xml:space="preserve">29,656. </w:t>
            </w:r>
          </w:p>
          <w:p w:rsidR="002B7F10" w:rsidP="188DFD08" w:rsidRDefault="002B7F10" w14:paraId="06744417" w14:textId="14193AF3">
            <w:pPr>
              <w:pStyle w:val="Normal"/>
              <w:suppressLineNumbers w:val="0"/>
              <w:bidi w:val="0"/>
              <w:spacing w:before="0" w:beforeAutospacing="off" w:after="160" w:afterAutospacing="off" w:line="259" w:lineRule="auto"/>
              <w:ind w:left="0" w:right="0"/>
              <w:jc w:val="left"/>
              <w:rPr>
                <w:rStyle w:val="ANSWERS"/>
                <w:rFonts w:ascii="Calibri" w:hAnsi="Calibri" w:eastAsia="Calibri" w:cs="Calibri" w:asciiTheme="minorAscii" w:hAnsiTheme="minorAscii" w:eastAsiaTheme="minorAscii" w:cstheme="minorAscii"/>
              </w:rPr>
            </w:pPr>
            <w:r w:rsidRPr="188DFD08" w:rsidR="51AD892A">
              <w:rPr>
                <w:rStyle w:val="ANSWERS"/>
                <w:rFonts w:ascii="Calibri" w:hAnsi="Calibri" w:eastAsia="Calibri" w:cs="Calibri" w:asciiTheme="minorAscii" w:hAnsiTheme="minorAscii" w:eastAsiaTheme="minorAscii" w:cstheme="minorAscii"/>
              </w:rPr>
              <w:t>They have a large lead, being $12,578 more profitable than the next group which was Adult Men from the United States.</w:t>
            </w:r>
          </w:p>
        </w:tc>
      </w:tr>
      <w:tr w:rsidR="1E064045" w:rsidTr="188DFD0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88DFD08" w:rsidRDefault="002B7F10" w14:paraId="4F8FBC12" w14:textId="10AC506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1E064045" w:rsidRDefault="002B7F10" w14:paraId="16BA23BA" w14:textId="006531B3">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188DFD08" w:rsidR="0EECAEDD">
              <w:rPr>
                <w:rStyle w:val="ANSWERS"/>
              </w:rPr>
              <w:t>I</w:t>
            </w:r>
            <w:r w:rsidRPr="188DFD08" w:rsidR="344B1398">
              <w:rPr>
                <w:rStyle w:val="ANSWERS"/>
              </w:rPr>
              <w:t xml:space="preserve">n France there were no purchases </w:t>
            </w:r>
            <w:r w:rsidRPr="188DFD08" w:rsidR="1D63BF19">
              <w:rPr>
                <w:rStyle w:val="ANSWERS"/>
              </w:rPr>
              <w:t xml:space="preserve">recorded </w:t>
            </w:r>
            <w:r w:rsidRPr="188DFD08" w:rsidR="344B1398">
              <w:rPr>
                <w:rStyle w:val="ANSWERS"/>
              </w:rPr>
              <w:t xml:space="preserve">from the </w:t>
            </w:r>
            <w:r w:rsidRPr="188DFD08" w:rsidR="344B1398">
              <w:rPr>
                <w:rStyle w:val="ANSWERS"/>
              </w:rPr>
              <w:t>Adult</w:t>
            </w:r>
            <w:r w:rsidRPr="188DFD08" w:rsidR="344B1398">
              <w:rPr>
                <w:rStyle w:val="ANSWERS"/>
              </w:rPr>
              <w:t xml:space="preserve"> group, </w:t>
            </w:r>
            <w:r w:rsidRPr="188DFD08" w:rsidR="302523CC">
              <w:rPr>
                <w:rStyle w:val="ANSWERS"/>
              </w:rPr>
              <w:t xml:space="preserve">while </w:t>
            </w:r>
            <w:r w:rsidRPr="188DFD08" w:rsidR="344B1398">
              <w:rPr>
                <w:rStyle w:val="ANSWERS"/>
              </w:rPr>
              <w:t xml:space="preserve">the Youth and Young Adult purchasers </w:t>
            </w:r>
            <w:r w:rsidRPr="188DFD08" w:rsidR="7EA958C4">
              <w:rPr>
                <w:rStyle w:val="ANSWERS"/>
              </w:rPr>
              <w:t>spent over $2,300 on average, which is the highest by country for each group.</w:t>
            </w:r>
          </w:p>
          <w:p w:rsidR="36008B80" w:rsidP="188DFD08" w:rsidRDefault="36008B80" w14:paraId="4FA81925" w14:textId="138C5F8B">
            <w:pPr>
              <w:spacing w:line="259" w:lineRule="auto"/>
              <w:rPr>
                <w:rStyle w:val="ANSWERS"/>
              </w:rPr>
            </w:pPr>
            <w:r w:rsidRPr="188DFD08" w:rsidR="36008B80">
              <w:rPr>
                <w:rStyle w:val="ANSWERS"/>
              </w:rPr>
              <w:t>Across the board, women spend more th</w:t>
            </w:r>
            <w:r w:rsidRPr="188DFD08" w:rsidR="50C73EB2">
              <w:rPr>
                <w:rStyle w:val="ANSWERS"/>
              </w:rPr>
              <w:t>an men, however this is different in France and the UK</w:t>
            </w:r>
            <w:r w:rsidRPr="188DFD08" w:rsidR="2BCEA591">
              <w:rPr>
                <w:rStyle w:val="ANSWERS"/>
              </w:rPr>
              <w:t xml:space="preserve">, </w:t>
            </w:r>
            <w:r w:rsidRPr="188DFD08" w:rsidR="2BCEA591">
              <w:rPr>
                <w:rStyle w:val="ANSWERS"/>
              </w:rPr>
              <w:t>where</w:t>
            </w:r>
            <w:r w:rsidRPr="188DFD08" w:rsidR="2BCEA591">
              <w:rPr>
                <w:rStyle w:val="ANSWERS"/>
              </w:rPr>
              <w:t xml:space="preserve"> men spend more than women.</w:t>
            </w: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88DFD08" w:rsidRDefault="52FFA7EA" w14:paraId="75E9764C" w14:textId="436C6390">
      <w:pPr>
        <w:pStyle w:val="Heading1"/>
        <w:rPr>
          <w:rFonts w:ascii="Calibri" w:hAnsi="Calibri" w:cs="" w:asciiTheme="minorAscii" w:hAnsiTheme="minorAscii" w:cstheme="minorBidi"/>
        </w:rPr>
      </w:pPr>
      <w:bookmarkStart w:name="_Toc222822558" w:id="3"/>
      <w:r w:rsidRPr="188DFD08" w:rsidR="52FFA7EA">
        <w:rPr>
          <w:rFonts w:ascii="Calibri" w:hAnsi="Calibri" w:cs="" w:asciiTheme="minorAscii" w:hAnsiTheme="minorAscii" w:cstheme="minorBidi"/>
        </w:rPr>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88DFD0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88DFD08" w:rsidRDefault="1E064045" w14:paraId="77813674" w14:textId="03CBCD8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C0F8571">
              <w:drawing>
                <wp:inline wp14:editId="65340E20" wp14:anchorId="7B36E0F0">
                  <wp:extent cx="4210050" cy="1838325"/>
                  <wp:effectExtent l="0" t="0" r="0" b="0"/>
                  <wp:docPr id="153040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400738" name=""/>
                          <pic:cNvPicPr/>
                        </pic:nvPicPr>
                        <pic:blipFill>
                          <a:blip xmlns:r="http://schemas.openxmlformats.org/officeDocument/2006/relationships" r:embed="rId120270234">
                            <a:extLst>
                              <a:ext xmlns:a="http://schemas.openxmlformats.org/drawingml/2006/main" uri="{28A0092B-C50C-407E-A947-70E740481C1C}">
                                <a14:useLocalDpi xmlns:a14="http://schemas.microsoft.com/office/drawing/2010/main" val="0"/>
                              </a:ext>
                            </a:extLst>
                          </a:blip>
                          <a:stretch>
                            <a:fillRect/>
                          </a:stretch>
                        </pic:blipFill>
                        <pic:spPr>
                          <a:xfrm>
                            <a:off x="0" y="0"/>
                            <a:ext cx="4210050" cy="1838325"/>
                          </a:xfrm>
                          <a:prstGeom prst="rect">
                            <a:avLst/>
                          </a:prstGeom>
                        </pic:spPr>
                      </pic:pic>
                    </a:graphicData>
                  </a:graphic>
                </wp:inline>
              </w:drawing>
            </w:r>
          </w:p>
        </w:tc>
      </w:tr>
      <w:tr w:rsidR="188DFD08" w:rsidTr="188DFD08" w14:paraId="30C04010">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7C0F8571" w:rsidP="188DFD08" w:rsidRDefault="7C0F8571" w14:paraId="1888B585" w14:textId="01DF7401">
            <w:pPr>
              <w:pStyle w:val="Normal"/>
              <w:spacing w:line="259" w:lineRule="auto"/>
              <w:rPr>
                <w:rFonts w:ascii="Calibri" w:hAnsi="Calibri" w:cs="" w:asciiTheme="minorAscii" w:hAnsiTheme="minorAscii" w:cstheme="minorBidi"/>
                <w:sz w:val="28"/>
                <w:szCs w:val="28"/>
              </w:rPr>
            </w:pPr>
            <w:r w:rsidRPr="188DFD08" w:rsidR="7C0F8571">
              <w:rPr>
                <w:rFonts w:ascii="Calibri" w:hAnsi="Calibri" w:cs="" w:asciiTheme="minorAscii" w:hAnsiTheme="minorAsci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6868" w:type="dxa"/>
            <w:tcMar/>
          </w:tcPr>
          <w:p w:rsidR="093640E1" w:rsidP="188DFD08" w:rsidRDefault="093640E1" w14:paraId="7B7D69FB" w14:textId="7F68EACD">
            <w:pPr>
              <w:pStyle w:val="Normal"/>
              <w:spacing w:line="259" w:lineRule="auto"/>
              <w:rPr>
                <w:rStyle w:val="ANSWERS"/>
                <w:rFonts w:ascii="Calibri" w:hAnsi="Calibri" w:cs="" w:asciiTheme="minorAscii" w:hAnsiTheme="minorAscii" w:cstheme="minorBidi"/>
                <w:sz w:val="28"/>
                <w:szCs w:val="28"/>
              </w:rPr>
            </w:pPr>
            <w:r w:rsidR="093640E1">
              <w:drawing>
                <wp:inline wp14:editId="342EF66F" wp14:anchorId="53578C87">
                  <wp:extent cx="4210050" cy="1857375"/>
                  <wp:effectExtent l="0" t="0" r="0" b="0"/>
                  <wp:docPr id="258304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304362" name=""/>
                          <pic:cNvPicPr/>
                        </pic:nvPicPr>
                        <pic:blipFill>
                          <a:blip xmlns:r="http://schemas.openxmlformats.org/officeDocument/2006/relationships" r:embed="rId501792198">
                            <a:extLst>
                              <a:ext xmlns:a="http://schemas.openxmlformats.org/drawingml/2006/main" uri="{28A0092B-C50C-407E-A947-70E740481C1C}">
                                <a14:useLocalDpi xmlns:a14="http://schemas.microsoft.com/office/drawing/2010/main" val="0"/>
                              </a:ext>
                            </a:extLst>
                          </a:blip>
                          <a:stretch>
                            <a:fillRect/>
                          </a:stretch>
                        </pic:blipFill>
                        <pic:spPr>
                          <a:xfrm>
                            <a:off x="0" y="0"/>
                            <a:ext cx="4210050" cy="185737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88DFD0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88DFD08" w:rsidRDefault="1E064045" w14:paraId="700CABD1" w14:textId="0171592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D3F329D">
              <w:drawing>
                <wp:inline wp14:editId="68BA66BB" wp14:anchorId="451EC50A">
                  <wp:extent cx="4210050" cy="2190750"/>
                  <wp:effectExtent l="0" t="0" r="0" b="0"/>
                  <wp:docPr id="1637770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770094" name=""/>
                          <pic:cNvPicPr/>
                        </pic:nvPicPr>
                        <pic:blipFill>
                          <a:blip xmlns:r="http://schemas.openxmlformats.org/officeDocument/2006/relationships" r:embed="rId811907077">
                            <a:extLst>
                              <a:ext xmlns:a="http://schemas.openxmlformats.org/drawingml/2006/main" uri="{28A0092B-C50C-407E-A947-70E740481C1C}">
                                <a14:useLocalDpi xmlns:a14="http://schemas.microsoft.com/office/drawing/2010/main" val="0"/>
                              </a:ext>
                            </a:extLst>
                          </a:blip>
                          <a:stretch>
                            <a:fillRect/>
                          </a:stretch>
                        </pic:blipFill>
                        <pic:spPr>
                          <a:xfrm>
                            <a:off x="0" y="0"/>
                            <a:ext cx="4210050" cy="2190750"/>
                          </a:xfrm>
                          <a:prstGeom prst="rect">
                            <a:avLst/>
                          </a:prstGeom>
                        </pic:spPr>
                      </pic:pic>
                    </a:graphicData>
                  </a:graphic>
                </wp:inline>
              </w:drawing>
            </w:r>
          </w:p>
        </w:tc>
      </w:tr>
      <w:tr w:rsidR="188DFD08" w:rsidTr="188DFD08" w14:paraId="3FF15A18">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2118904F" w:rsidP="188DFD08" w:rsidRDefault="2118904F" w14:paraId="05767715" w14:textId="4689852C">
            <w:pPr>
              <w:pStyle w:val="Normal"/>
              <w:spacing w:line="259" w:lineRule="auto"/>
              <w:rPr>
                <w:rFonts w:ascii="Calibri" w:hAnsi="Calibri" w:cs="" w:asciiTheme="minorAscii" w:hAnsiTheme="minorAscii" w:cstheme="minorBidi"/>
                <w:sz w:val="28"/>
                <w:szCs w:val="28"/>
              </w:rPr>
            </w:pPr>
            <w:r w:rsidRPr="188DFD08" w:rsidR="2118904F">
              <w:rPr>
                <w:rFonts w:ascii="Calibri" w:hAnsi="Calibri" w:cs="" w:asciiTheme="minorAscii" w:hAnsiTheme="minorAsci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6868" w:type="dxa"/>
            <w:tcMar/>
          </w:tcPr>
          <w:p w:rsidR="2118904F" w:rsidP="188DFD08" w:rsidRDefault="2118904F" w14:paraId="698BD61B" w14:textId="366CAEAC">
            <w:pPr>
              <w:pStyle w:val="Normal"/>
              <w:spacing w:line="259" w:lineRule="auto"/>
              <w:rPr>
                <w:rStyle w:val="ANSWERS"/>
                <w:rFonts w:ascii="Calibri" w:hAnsi="Calibri" w:cs="" w:asciiTheme="minorAscii" w:hAnsiTheme="minorAscii" w:cstheme="minorBidi"/>
                <w:sz w:val="28"/>
                <w:szCs w:val="28"/>
              </w:rPr>
            </w:pPr>
            <w:r w:rsidR="2118904F">
              <w:drawing>
                <wp:inline wp14:editId="55504285" wp14:anchorId="0E97B97D">
                  <wp:extent cx="4210050" cy="2209800"/>
                  <wp:effectExtent l="0" t="0" r="0" b="0"/>
                  <wp:docPr id="75912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12926" name=""/>
                          <pic:cNvPicPr/>
                        </pic:nvPicPr>
                        <pic:blipFill>
                          <a:blip xmlns:r="http://schemas.openxmlformats.org/officeDocument/2006/relationships" r:embed="rId190224099">
                            <a:extLst>
                              <a:ext xmlns:a="http://schemas.openxmlformats.org/drawingml/2006/main" uri="{28A0092B-C50C-407E-A947-70E740481C1C}">
                                <a14:useLocalDpi xmlns:a14="http://schemas.microsoft.com/office/drawing/2010/main" val="0"/>
                              </a:ext>
                            </a:extLst>
                          </a:blip>
                          <a:stretch>
                            <a:fillRect/>
                          </a:stretch>
                        </pic:blipFill>
                        <pic:spPr>
                          <a:xfrm>
                            <a:off x="0" y="0"/>
                            <a:ext cx="4210050" cy="2209800"/>
                          </a:xfrm>
                          <a:prstGeom prst="rect">
                            <a:avLst/>
                          </a:prstGeom>
                        </pic:spPr>
                      </pic:pic>
                    </a:graphicData>
                  </a:graphic>
                </wp:inline>
              </w:drawing>
            </w:r>
          </w:p>
        </w:tc>
      </w:tr>
      <w:tr w:rsidR="188DFD08" w:rsidTr="188DFD08" w14:paraId="34C0C848">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255A7DAB" w:rsidP="188DFD08" w:rsidRDefault="255A7DAB" w14:paraId="42196C1F" w14:textId="60C76B19">
            <w:pPr>
              <w:pStyle w:val="Normal"/>
              <w:spacing w:line="259" w:lineRule="auto"/>
              <w:rPr>
                <w:rFonts w:ascii="Calibri" w:hAnsi="Calibri" w:cs="" w:asciiTheme="minorAscii" w:hAnsiTheme="minorAscii" w:cstheme="minorBidi"/>
                <w:sz w:val="28"/>
                <w:szCs w:val="28"/>
              </w:rPr>
            </w:pPr>
            <w:r w:rsidRPr="188DFD08" w:rsidR="255A7DAB">
              <w:rPr>
                <w:rFonts w:ascii="Calibri" w:hAnsi="Calibri" w:cs="" w:asciiTheme="minorAscii" w:hAnsiTheme="minorAsci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6868" w:type="dxa"/>
            <w:tcMar/>
          </w:tcPr>
          <w:p w:rsidR="255A7DAB" w:rsidP="188DFD08" w:rsidRDefault="255A7DAB" w14:paraId="0D1CF448" w14:textId="223F565B">
            <w:pPr>
              <w:pStyle w:val="Normal"/>
              <w:spacing w:line="259" w:lineRule="auto"/>
              <w:rPr>
                <w:rStyle w:val="ANSWERS"/>
                <w:rFonts w:ascii="Calibri" w:hAnsi="Calibri" w:cs="" w:asciiTheme="minorAscii" w:hAnsiTheme="minorAscii" w:cstheme="minorBidi"/>
                <w:sz w:val="28"/>
                <w:szCs w:val="28"/>
              </w:rPr>
            </w:pPr>
            <w:r w:rsidR="255A7DAB">
              <w:drawing>
                <wp:inline wp14:editId="7DBF63E3" wp14:anchorId="7014B6FE">
                  <wp:extent cx="4210050" cy="2524125"/>
                  <wp:effectExtent l="0" t="0" r="0" b="0"/>
                  <wp:docPr id="931166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166273" name=""/>
                          <pic:cNvPicPr/>
                        </pic:nvPicPr>
                        <pic:blipFill>
                          <a:blip xmlns:r="http://schemas.openxmlformats.org/officeDocument/2006/relationships" r:embed="rId1660341819">
                            <a:extLst>
                              <a:ext xmlns:a="http://schemas.openxmlformats.org/drawingml/2006/main" uri="{28A0092B-C50C-407E-A947-70E740481C1C}">
                                <a14:useLocalDpi xmlns:a14="http://schemas.microsoft.com/office/drawing/2010/main" val="0"/>
                              </a:ext>
                            </a:extLst>
                          </a:blip>
                          <a:stretch>
                            <a:fillRect/>
                          </a:stretch>
                        </pic:blipFill>
                        <pic:spPr>
                          <a:xfrm>
                            <a:off x="0" y="0"/>
                            <a:ext cx="4210050" cy="252412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66D940A"/>
    <w:rsid w:val="06DED1B4"/>
    <w:rsid w:val="07F655B5"/>
    <w:rsid w:val="08299852"/>
    <w:rsid w:val="08779D5D"/>
    <w:rsid w:val="08A641D4"/>
    <w:rsid w:val="08CE5471"/>
    <w:rsid w:val="08E2C610"/>
    <w:rsid w:val="093640E1"/>
    <w:rsid w:val="09D7CCE0"/>
    <w:rsid w:val="0A39A651"/>
    <w:rsid w:val="0A437568"/>
    <w:rsid w:val="0A8392A1"/>
    <w:rsid w:val="0B5F25B8"/>
    <w:rsid w:val="0C0D1AE2"/>
    <w:rsid w:val="0D5FB917"/>
    <w:rsid w:val="0E07C342"/>
    <w:rsid w:val="0E219B40"/>
    <w:rsid w:val="0EECAEDD"/>
    <w:rsid w:val="0EF5E0DA"/>
    <w:rsid w:val="0F8BBC5F"/>
    <w:rsid w:val="0FB73C89"/>
    <w:rsid w:val="1106112D"/>
    <w:rsid w:val="11144475"/>
    <w:rsid w:val="11ECC5A4"/>
    <w:rsid w:val="11F9409A"/>
    <w:rsid w:val="12B78F26"/>
    <w:rsid w:val="12F9C568"/>
    <w:rsid w:val="134E583B"/>
    <w:rsid w:val="141DD0AC"/>
    <w:rsid w:val="1521E5B3"/>
    <w:rsid w:val="15A8858C"/>
    <w:rsid w:val="15C805AE"/>
    <w:rsid w:val="15CC893C"/>
    <w:rsid w:val="188DFD08"/>
    <w:rsid w:val="18D7CBEB"/>
    <w:rsid w:val="1912D988"/>
    <w:rsid w:val="19FC0C94"/>
    <w:rsid w:val="1C1A0034"/>
    <w:rsid w:val="1CBE620E"/>
    <w:rsid w:val="1D63BF19"/>
    <w:rsid w:val="1D92BCDD"/>
    <w:rsid w:val="1DF0360D"/>
    <w:rsid w:val="1E064045"/>
    <w:rsid w:val="1F39FB36"/>
    <w:rsid w:val="201CDEF6"/>
    <w:rsid w:val="20992D50"/>
    <w:rsid w:val="20CD6839"/>
    <w:rsid w:val="2118904F"/>
    <w:rsid w:val="21B6DDE4"/>
    <w:rsid w:val="224DDB45"/>
    <w:rsid w:val="22B00A86"/>
    <w:rsid w:val="23313B0C"/>
    <w:rsid w:val="2346F35E"/>
    <w:rsid w:val="2354EE57"/>
    <w:rsid w:val="238E08BA"/>
    <w:rsid w:val="23D0B216"/>
    <w:rsid w:val="24471F3D"/>
    <w:rsid w:val="244E2015"/>
    <w:rsid w:val="255A7DAB"/>
    <w:rsid w:val="25E4884A"/>
    <w:rsid w:val="2718AF51"/>
    <w:rsid w:val="28C91CA5"/>
    <w:rsid w:val="298EE197"/>
    <w:rsid w:val="29D64148"/>
    <w:rsid w:val="2B72B35B"/>
    <w:rsid w:val="2BCEA591"/>
    <w:rsid w:val="2C84AC98"/>
    <w:rsid w:val="2CA3C15D"/>
    <w:rsid w:val="2D0B03CE"/>
    <w:rsid w:val="2D1CD3F8"/>
    <w:rsid w:val="2D8402BA"/>
    <w:rsid w:val="2F169952"/>
    <w:rsid w:val="302523CC"/>
    <w:rsid w:val="30DC003A"/>
    <w:rsid w:val="31347AF9"/>
    <w:rsid w:val="319E2547"/>
    <w:rsid w:val="32773AA6"/>
    <w:rsid w:val="32B99BAD"/>
    <w:rsid w:val="32C4F282"/>
    <w:rsid w:val="32C86453"/>
    <w:rsid w:val="3326604C"/>
    <w:rsid w:val="33BDBE70"/>
    <w:rsid w:val="33F0E5E6"/>
    <w:rsid w:val="344B1398"/>
    <w:rsid w:val="348DF845"/>
    <w:rsid w:val="34B45D77"/>
    <w:rsid w:val="34F5A0A5"/>
    <w:rsid w:val="354A0FE7"/>
    <w:rsid w:val="35A5D832"/>
    <w:rsid w:val="36008B80"/>
    <w:rsid w:val="36FF5175"/>
    <w:rsid w:val="37274CBC"/>
    <w:rsid w:val="37593E9B"/>
    <w:rsid w:val="37E7224D"/>
    <w:rsid w:val="38FBB60A"/>
    <w:rsid w:val="3994E345"/>
    <w:rsid w:val="3D11874B"/>
    <w:rsid w:val="3E0D6D64"/>
    <w:rsid w:val="3F0771D4"/>
    <w:rsid w:val="40CF5BCC"/>
    <w:rsid w:val="41306FE7"/>
    <w:rsid w:val="42871EC1"/>
    <w:rsid w:val="42975EE6"/>
    <w:rsid w:val="44438D4B"/>
    <w:rsid w:val="44F44594"/>
    <w:rsid w:val="453ED8B2"/>
    <w:rsid w:val="466C8D6C"/>
    <w:rsid w:val="46F3ED9F"/>
    <w:rsid w:val="47962B32"/>
    <w:rsid w:val="48A673B4"/>
    <w:rsid w:val="4A9EE4F9"/>
    <w:rsid w:val="4AA396A3"/>
    <w:rsid w:val="4AE6706A"/>
    <w:rsid w:val="4BFC38BB"/>
    <w:rsid w:val="4D071E96"/>
    <w:rsid w:val="4D1568D9"/>
    <w:rsid w:val="4DF1FE46"/>
    <w:rsid w:val="4E56177D"/>
    <w:rsid w:val="4EABE8F5"/>
    <w:rsid w:val="4F202230"/>
    <w:rsid w:val="4F31072F"/>
    <w:rsid w:val="4F472D98"/>
    <w:rsid w:val="4FA007CF"/>
    <w:rsid w:val="506EF6A9"/>
    <w:rsid w:val="50C73EB2"/>
    <w:rsid w:val="5114AED7"/>
    <w:rsid w:val="511CB984"/>
    <w:rsid w:val="51364886"/>
    <w:rsid w:val="515FB1A9"/>
    <w:rsid w:val="51AD892A"/>
    <w:rsid w:val="52819800"/>
    <w:rsid w:val="52B8F93F"/>
    <w:rsid w:val="52D4FE18"/>
    <w:rsid w:val="52D800C3"/>
    <w:rsid w:val="52FFA7EA"/>
    <w:rsid w:val="531A53CA"/>
    <w:rsid w:val="54963FCB"/>
    <w:rsid w:val="54CB08CD"/>
    <w:rsid w:val="562DC089"/>
    <w:rsid w:val="563AFA72"/>
    <w:rsid w:val="5A820F05"/>
    <w:rsid w:val="5B27D89E"/>
    <w:rsid w:val="5B513991"/>
    <w:rsid w:val="5C4328E8"/>
    <w:rsid w:val="5C50A922"/>
    <w:rsid w:val="5DA54A05"/>
    <w:rsid w:val="5FB87E4C"/>
    <w:rsid w:val="605DEC70"/>
    <w:rsid w:val="60BA95FA"/>
    <w:rsid w:val="618F15E2"/>
    <w:rsid w:val="61C251A5"/>
    <w:rsid w:val="622B4873"/>
    <w:rsid w:val="63AF7E10"/>
    <w:rsid w:val="6572B157"/>
    <w:rsid w:val="65E32902"/>
    <w:rsid w:val="669214D1"/>
    <w:rsid w:val="66AB29A9"/>
    <w:rsid w:val="6755D60F"/>
    <w:rsid w:val="67F5C030"/>
    <w:rsid w:val="688D5337"/>
    <w:rsid w:val="68CFBECC"/>
    <w:rsid w:val="692399B0"/>
    <w:rsid w:val="6AA1E396"/>
    <w:rsid w:val="6B40F463"/>
    <w:rsid w:val="6B7F8821"/>
    <w:rsid w:val="6B9E626A"/>
    <w:rsid w:val="6C30D4DC"/>
    <w:rsid w:val="6CDB746C"/>
    <w:rsid w:val="6D3F329D"/>
    <w:rsid w:val="6D9C971F"/>
    <w:rsid w:val="6DF63680"/>
    <w:rsid w:val="6E20475D"/>
    <w:rsid w:val="6EC5ECEF"/>
    <w:rsid w:val="6F90C342"/>
    <w:rsid w:val="6F99C2D0"/>
    <w:rsid w:val="6FAB7906"/>
    <w:rsid w:val="6FDBEDE2"/>
    <w:rsid w:val="6FF7E5E9"/>
    <w:rsid w:val="73F770CD"/>
    <w:rsid w:val="74DAB738"/>
    <w:rsid w:val="766C4BD1"/>
    <w:rsid w:val="784C33D5"/>
    <w:rsid w:val="791885F1"/>
    <w:rsid w:val="7A88623B"/>
    <w:rsid w:val="7AF05E38"/>
    <w:rsid w:val="7B373169"/>
    <w:rsid w:val="7B4DD77D"/>
    <w:rsid w:val="7C0F8571"/>
    <w:rsid w:val="7C6E8159"/>
    <w:rsid w:val="7CC28AE6"/>
    <w:rsid w:val="7CFE1DCB"/>
    <w:rsid w:val="7E5ECA9A"/>
    <w:rsid w:val="7EA958C4"/>
    <w:rsid w:val="7ECDA69D"/>
    <w:rsid w:val="7EEF7332"/>
    <w:rsid w:val="7F23E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202844349" /><Relationship Type="http://schemas.openxmlformats.org/officeDocument/2006/relationships/image" Target="/media/image6.png" Id="rId609315207" /><Relationship Type="http://schemas.openxmlformats.org/officeDocument/2006/relationships/image" Target="/media/image7.png" Id="rId197415736" /><Relationship Type="http://schemas.openxmlformats.org/officeDocument/2006/relationships/image" Target="/media/imagea.png" Id="rId885301275" /><Relationship Type="http://schemas.openxmlformats.org/officeDocument/2006/relationships/image" Target="/media/imageb.png" Id="rId223275157" /><Relationship Type="http://schemas.openxmlformats.org/officeDocument/2006/relationships/image" Target="/media/imagec.png" Id="rId839498846" /><Relationship Type="http://schemas.openxmlformats.org/officeDocument/2006/relationships/image" Target="/media/imaged.png" Id="rId8600432" /><Relationship Type="http://schemas.openxmlformats.org/officeDocument/2006/relationships/image" Target="/media/imagee.png" Id="rId51846934" /><Relationship Type="http://schemas.openxmlformats.org/officeDocument/2006/relationships/image" Target="/media/imagef.png" Id="rId120270234" /><Relationship Type="http://schemas.openxmlformats.org/officeDocument/2006/relationships/image" Target="/media/image10.png" Id="rId501792198" /><Relationship Type="http://schemas.openxmlformats.org/officeDocument/2006/relationships/image" Target="/media/image11.png" Id="rId811907077" /><Relationship Type="http://schemas.openxmlformats.org/officeDocument/2006/relationships/image" Target="/media/image12.png" Id="rId190224099" /><Relationship Type="http://schemas.openxmlformats.org/officeDocument/2006/relationships/image" Target="/media/image13.png" Id="rId166034181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FCEE216D-E800-4E27-9D12-E615E3D8587C}"/>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Emma Thompson</cp:lastModifiedBy>
  <cp:revision>245</cp:revision>
  <dcterms:created xsi:type="dcterms:W3CDTF">2023-10-30T08:54:00Z</dcterms:created>
  <dcterms:modified xsi:type="dcterms:W3CDTF">2026-05-08T15:39:49Z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