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698B0" w14:textId="190F3B41" w:rsidR="00BE163C" w:rsidRDefault="00D4279E">
      <w:pPr>
        <w:rPr>
          <w:rFonts w:ascii="Times New Roman" w:hAnsi="Times New Roman" w:cs="Times New Roman"/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>Clase DTO, Entidad y capas</w:t>
      </w:r>
    </w:p>
    <w:p w14:paraId="5C0B10AA" w14:textId="6136FBD1" w:rsidR="00D4279E" w:rsidRPr="00D4279E" w:rsidRDefault="00D4279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Entidad</w:t>
      </w:r>
    </w:p>
    <w:p w14:paraId="3937619D" w14:textId="73E721E7" w:rsidR="00D4279E" w:rsidRDefault="00D4279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r>
        <w:rPr>
          <w:rFonts w:ascii="Times New Roman" w:hAnsi="Times New Roman" w:cs="Times New Roman"/>
          <w:b/>
          <w:bCs/>
          <w:lang w:val="es-ES"/>
        </w:rPr>
        <w:t xml:space="preserve">entidad </w:t>
      </w:r>
      <w:r>
        <w:rPr>
          <w:rFonts w:ascii="Times New Roman" w:hAnsi="Times New Roman" w:cs="Times New Roman"/>
          <w:lang w:val="es-ES"/>
        </w:rPr>
        <w:t xml:space="preserve">es una </w:t>
      </w:r>
      <w:r>
        <w:rPr>
          <w:rFonts w:ascii="Times New Roman" w:hAnsi="Times New Roman" w:cs="Times New Roman"/>
          <w:b/>
          <w:bCs/>
          <w:lang w:val="es-ES"/>
        </w:rPr>
        <w:t xml:space="preserve">clase </w:t>
      </w:r>
      <w:r>
        <w:rPr>
          <w:rFonts w:ascii="Times New Roman" w:hAnsi="Times New Roman" w:cs="Times New Roman"/>
          <w:lang w:val="es-ES"/>
        </w:rPr>
        <w:t xml:space="preserve">que representa una </w:t>
      </w:r>
      <w:r>
        <w:rPr>
          <w:rFonts w:ascii="Times New Roman" w:hAnsi="Times New Roman" w:cs="Times New Roman"/>
          <w:b/>
          <w:bCs/>
          <w:lang w:val="es-ES"/>
        </w:rPr>
        <w:t xml:space="preserve">tabla </w:t>
      </w:r>
      <w:r>
        <w:rPr>
          <w:rFonts w:ascii="Times New Roman" w:hAnsi="Times New Roman" w:cs="Times New Roman"/>
          <w:lang w:val="es-ES"/>
        </w:rPr>
        <w:t>en la base de datos. La entidad se utiliza para interactuar con la base de datos y realizar operaciones CRUD. Por supuesto, Spring Boot, sus módulos y sus dependencias (Como Spring Data) nos proporcionan anotaciones para el trabajo correcto: @Entity, @Id, @Table</w:t>
      </w:r>
    </w:p>
    <w:p w14:paraId="4C112D2C" w14:textId="64A22E5F" w:rsidR="00D4279E" w:rsidRDefault="00D4279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Por ejemplo, si tenemos la entidad Usuario, en la base de datos tendremos una tabla llamada Usuario. Cada atributo de la clase Usuario será un campo de la tabla. </w:t>
      </w:r>
    </w:p>
    <w:p w14:paraId="54D32862" w14:textId="55D53B35" w:rsidR="00685BA9" w:rsidRPr="00685BA9" w:rsidRDefault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lang w:val="es-ES"/>
        </w:rPr>
        <w:tab/>
      </w:r>
      <w:r>
        <w:rPr>
          <w:rFonts w:ascii="Times New Roman" w:hAnsi="Times New Roman" w:cs="Times New Roman"/>
          <w:b/>
          <w:bCs/>
          <w:lang w:val="es-ES"/>
        </w:rPr>
        <w:t>Clase DTO</w:t>
      </w:r>
    </w:p>
    <w:p w14:paraId="3CACA4D3" w14:textId="1AB841AB" w:rsidR="00D4279E" w:rsidRDefault="00D4279E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Clase DTO</w:t>
      </w:r>
    </w:p>
    <w:p w14:paraId="7E7FD719" w14:textId="77777777" w:rsidR="00685BA9" w:rsidRDefault="00D4279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clase DTO (</w:t>
      </w:r>
      <w:r>
        <w:rPr>
          <w:rFonts w:ascii="Times New Roman" w:hAnsi="Times New Roman" w:cs="Times New Roman"/>
          <w:i/>
          <w:iCs/>
          <w:lang w:val="es-ES"/>
        </w:rPr>
        <w:t>Data Transfer Object</w:t>
      </w:r>
      <w:r>
        <w:rPr>
          <w:rFonts w:ascii="Times New Roman" w:hAnsi="Times New Roman" w:cs="Times New Roman"/>
          <w:lang w:val="es-ES"/>
        </w:rPr>
        <w:t xml:space="preserve">) es un objeto que se utiliza para transferir datos entre diferentes capas de una aplicación. En Spring Boot, las clases DTO se utilizan comúnmente para transferir datos entre la </w:t>
      </w:r>
      <w:r>
        <w:rPr>
          <w:rFonts w:ascii="Times New Roman" w:hAnsi="Times New Roman" w:cs="Times New Roman"/>
          <w:b/>
          <w:bCs/>
          <w:lang w:val="es-ES"/>
        </w:rPr>
        <w:t xml:space="preserve">capa de presentación (controlador, en API Rest) </w:t>
      </w:r>
      <w:r>
        <w:rPr>
          <w:rFonts w:ascii="Times New Roman" w:hAnsi="Times New Roman" w:cs="Times New Roman"/>
          <w:lang w:val="es-ES"/>
        </w:rPr>
        <w:t xml:space="preserve">y la </w:t>
      </w:r>
      <w:r>
        <w:rPr>
          <w:rFonts w:ascii="Times New Roman" w:hAnsi="Times New Roman" w:cs="Times New Roman"/>
          <w:b/>
          <w:bCs/>
          <w:lang w:val="es-ES"/>
        </w:rPr>
        <w:t>capa de negocio (service) o</w:t>
      </w:r>
      <w:r>
        <w:rPr>
          <w:rFonts w:ascii="Times New Roman" w:hAnsi="Times New Roman" w:cs="Times New Roman"/>
          <w:lang w:val="es-ES"/>
        </w:rPr>
        <w:t xml:space="preserve"> entre la capa de negocio y la </w:t>
      </w:r>
      <w:r>
        <w:rPr>
          <w:rFonts w:ascii="Times New Roman" w:hAnsi="Times New Roman" w:cs="Times New Roman"/>
          <w:b/>
          <w:bCs/>
          <w:lang w:val="es-ES"/>
        </w:rPr>
        <w:t>capa de persistencia (repositorio)</w:t>
      </w:r>
      <w:r>
        <w:rPr>
          <w:rFonts w:ascii="Times New Roman" w:hAnsi="Times New Roman" w:cs="Times New Roman"/>
          <w:lang w:val="es-ES"/>
        </w:rPr>
        <w:t xml:space="preserve">. </w:t>
      </w:r>
    </w:p>
    <w:p w14:paraId="2E317F68" w14:textId="242E0CB9" w:rsidR="00D4279E" w:rsidRDefault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clase DTO NO interactúa con la base de datos. De eso se encarga la clase entidad. </w:t>
      </w:r>
      <w:r w:rsidR="00D4279E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60D6B891" w14:textId="30FD3740" w:rsidR="00685BA9" w:rsidRDefault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Características</w:t>
      </w:r>
    </w:p>
    <w:p w14:paraId="37EA05B8" w14:textId="2A979F21" w:rsidR="00685BA9" w:rsidRDefault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Las clases DTO sueles tener las siguientes características:</w:t>
      </w:r>
    </w:p>
    <w:p w14:paraId="14938AF4" w14:textId="69E47446" w:rsidR="00685BA9" w:rsidRDefault="00685BA9" w:rsidP="00685B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Atributos. Las clases DTO tienen atributos que corresponden a los datos que se van a transferir. </w:t>
      </w:r>
    </w:p>
    <w:p w14:paraId="4464CD64" w14:textId="5A348A52" w:rsidR="00685BA9" w:rsidRDefault="00685BA9" w:rsidP="00685B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Constructores. </w:t>
      </w:r>
    </w:p>
    <w:p w14:paraId="43612EBA" w14:textId="75CB1E80" w:rsidR="00685BA9" w:rsidRDefault="00685BA9" w:rsidP="00685BA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Getter y Setter. Obviamente, la anotación @Data, proporcionada por la librería lombok, </w:t>
      </w:r>
      <w:r w:rsidR="00C5459E">
        <w:rPr>
          <w:rFonts w:ascii="Times New Roman" w:hAnsi="Times New Roman" w:cs="Times New Roman"/>
          <w:lang w:val="es-ES"/>
        </w:rPr>
        <w:t>me genera esos métodos y más de forma automática</w:t>
      </w:r>
    </w:p>
    <w:p w14:paraId="64715003" w14:textId="1DDF9684" w:rsidR="00685BA9" w:rsidRDefault="00685BA9" w:rsidP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Ejemplo</w:t>
      </w:r>
    </w:p>
    <w:p w14:paraId="6675C222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</w:p>
    <w:p w14:paraId="4EA587C3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3F5635E2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Data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//Anotación, proporcionada por la librería lombbok, que me genera de forma automática los métodos getter, setter y más.</w:t>
      </w:r>
    </w:p>
    <w:p w14:paraId="695DE41C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5204EB2D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Long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1BEF17F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354347F0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712BA1DE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31EDC021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UsuarioDTO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(){} </w:t>
      </w:r>
      <w:r w:rsidRPr="00C545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//builder vacío</w:t>
      </w:r>
    </w:p>
    <w:p w14:paraId="08F07CD8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0CF22F8E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UsuarioDTO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C545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C545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42172032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{</w:t>
      </w:r>
    </w:p>
    <w:p w14:paraId="0C3AEE31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C54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setId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(id);</w:t>
      </w:r>
    </w:p>
    <w:p w14:paraId="4BD080FA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C54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setNombre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(nombre);</w:t>
      </w:r>
    </w:p>
    <w:p w14:paraId="18F0D2FC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C545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C545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setEmail</w:t>
      </w: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(email);</w:t>
      </w:r>
    </w:p>
    <w:p w14:paraId="69DAD10E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0A92F92E" w14:textId="77777777" w:rsidR="00C5459E" w:rsidRPr="00C5459E" w:rsidRDefault="00C5459E" w:rsidP="00C545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C545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39A4950E" w14:textId="77777777" w:rsidR="00685BA9" w:rsidRDefault="00685BA9" w:rsidP="00685BA9">
      <w:pPr>
        <w:rPr>
          <w:rFonts w:ascii="Times New Roman" w:hAnsi="Times New Roman" w:cs="Times New Roman"/>
          <w:b/>
          <w:bCs/>
          <w:lang w:val="es-ES"/>
        </w:rPr>
      </w:pPr>
    </w:p>
    <w:p w14:paraId="6C473115" w14:textId="71CA53A6" w:rsidR="00C5459E" w:rsidRDefault="00C5459E" w:rsidP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Mapeo</w:t>
      </w:r>
    </w:p>
    <w:p w14:paraId="3BC91206" w14:textId="3DDA294B" w:rsidR="00C5459E" w:rsidRDefault="00C5459E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utilizar la clase DTO y la entidad, se necesita realizar un mapeo entre los dos objetos. Esto se puede hacer de dos maneras:</w:t>
      </w:r>
      <w:r>
        <w:rPr>
          <w:rFonts w:ascii="Times New Roman" w:hAnsi="Times New Roman" w:cs="Times New Roman"/>
          <w:lang w:val="es-ES"/>
        </w:rPr>
        <w:br/>
      </w:r>
      <w:r>
        <w:rPr>
          <w:rFonts w:ascii="Times New Roman" w:hAnsi="Times New Roman" w:cs="Times New Roman"/>
          <w:lang w:val="es-ES"/>
        </w:rPr>
        <w:tab/>
        <w:t xml:space="preserve">- Manualmente. Se puede crear un método que mapee los atributos de la entidad a la clase DTO. </w:t>
      </w:r>
    </w:p>
    <w:p w14:paraId="3C231CAD" w14:textId="37500CC6" w:rsidR="00C5459E" w:rsidRDefault="00C5459E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  <w:t xml:space="preserve">-Utilizando una biblioteca de mapeo. Se puede utilizar una biblioteca como ModelMapper o Dozer para realizar el mapeo entre la entidad y la clase DTO. </w:t>
      </w:r>
    </w:p>
    <w:p w14:paraId="037FDABF" w14:textId="0854240F" w:rsidR="001B3193" w:rsidRPr="001B3193" w:rsidRDefault="001B3193" w:rsidP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Ejemplo</w:t>
      </w:r>
    </w:p>
    <w:p w14:paraId="40390078" w14:textId="01075EEB" w:rsidR="00C5459E" w:rsidRDefault="00C5459E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continuación, </w:t>
      </w:r>
      <w:r w:rsidR="0023065F">
        <w:rPr>
          <w:rFonts w:ascii="Times New Roman" w:hAnsi="Times New Roman" w:cs="Times New Roman"/>
          <w:lang w:val="es-ES"/>
        </w:rPr>
        <w:t>se presenta un ejemplo</w:t>
      </w:r>
      <w:r w:rsidR="001B3193">
        <w:rPr>
          <w:rFonts w:ascii="Times New Roman" w:hAnsi="Times New Roman" w:cs="Times New Roman"/>
          <w:lang w:val="es-ES"/>
        </w:rPr>
        <w:t xml:space="preserve"> de cómo se puede mapear la entidad Usuario a la clase Usuario DTO. </w:t>
      </w:r>
    </w:p>
    <w:p w14:paraId="50AB966A" w14:textId="0415FDBE" w:rsidR="001B3193" w:rsidRDefault="001B3193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Clase Entidad Usuario</w:t>
      </w:r>
    </w:p>
    <w:p w14:paraId="3014368D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@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Entity</w:t>
      </w:r>
    </w:p>
    <w:p w14:paraId="127D7E64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@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Table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1B31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"usuarios"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schema </w:t>
      </w:r>
      <w:r w:rsidRPr="001B31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AR"/>
          <w14:ligatures w14:val="none"/>
        </w:rPr>
        <w:t>2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3667A86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</w:p>
    <w:p w14:paraId="3D77495C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244630CE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Data</w:t>
      </w:r>
    </w:p>
    <w:p w14:paraId="33CB1545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0FBC805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Id</w:t>
      </w:r>
    </w:p>
    <w:p w14:paraId="26351407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D4E0A76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15F43A5E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56FF865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7A1E5663" w14:textId="77777777" w:rsidR="001B3193" w:rsidRPr="00C5459E" w:rsidRDefault="001B3193" w:rsidP="00685BA9">
      <w:pPr>
        <w:rPr>
          <w:rFonts w:ascii="Times New Roman" w:hAnsi="Times New Roman" w:cs="Times New Roman"/>
          <w:lang w:val="es-ES"/>
        </w:rPr>
      </w:pPr>
    </w:p>
    <w:p w14:paraId="0EA3A248" w14:textId="46E6D80E" w:rsidR="00C5459E" w:rsidRDefault="001B3193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Clase DTO UsuarioDTO</w:t>
      </w:r>
    </w:p>
    <w:p w14:paraId="62489F89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</w:p>
    <w:p w14:paraId="171D44D5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58E64EBB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Data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//Anotación, proporcionada por la librería lombbok, que me genera de forma automática los métodos getter, setter y más.</w:t>
      </w:r>
    </w:p>
    <w:p w14:paraId="16675459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51B89D7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Long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5C83B6B9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4405CB32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2D511DE6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1BF4C724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UsuarioDTO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(){} </w:t>
      </w:r>
      <w:r w:rsidRPr="001B31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//builder vacío</w:t>
      </w:r>
    </w:p>
    <w:p w14:paraId="1888679A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43FB4946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UsuarioDTO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nombre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String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email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, </w:t>
      </w:r>
      <w:r w:rsidRPr="001B31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int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1B31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id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1A36E377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{</w:t>
      </w:r>
    </w:p>
    <w:p w14:paraId="46C10853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B31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setId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(id);</w:t>
      </w:r>
    </w:p>
    <w:p w14:paraId="7669258D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B31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setNombre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(nombre);</w:t>
      </w:r>
    </w:p>
    <w:p w14:paraId="3AD2846A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1B31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this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1B31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setEmail</w:t>
      </w: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(email);</w:t>
      </w:r>
    </w:p>
    <w:p w14:paraId="392EA974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4E27A3E7" w14:textId="77777777" w:rsidR="001B3193" w:rsidRPr="001B3193" w:rsidRDefault="001B3193" w:rsidP="001B31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1B31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6636AF4E" w14:textId="77777777" w:rsidR="001B3193" w:rsidRDefault="001B3193" w:rsidP="00685BA9">
      <w:pPr>
        <w:rPr>
          <w:rFonts w:ascii="Times New Roman" w:hAnsi="Times New Roman" w:cs="Times New Roman"/>
          <w:lang w:val="es-ES"/>
        </w:rPr>
      </w:pPr>
    </w:p>
    <w:p w14:paraId="1734CC66" w14:textId="09C2C167" w:rsidR="001B3193" w:rsidRDefault="001B3193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Clase de mapeo UsuarioMapper</w:t>
      </w:r>
    </w:p>
    <w:p w14:paraId="59CF2601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lastRenderedPageBreak/>
        <w:t>public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UsuarioMapper</w:t>
      </w:r>
    </w:p>
    <w:p w14:paraId="7AF1CB34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290D77BD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E17A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static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 </w:t>
      </w:r>
      <w:r w:rsidRPr="00E17A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toDTO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17A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4B74C3B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{</w:t>
      </w:r>
    </w:p>
    <w:p w14:paraId="06F41A40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17A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new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UsuarioDTO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();</w:t>
      </w:r>
    </w:p>
    <w:p w14:paraId="5D9FC02C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setId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getId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());</w:t>
      </w:r>
    </w:p>
    <w:p w14:paraId="549C374B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setNombre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getNombre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080213E3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dto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setEmail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E17A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getEmail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);</w:t>
      </w:r>
    </w:p>
    <w:p w14:paraId="52C1A48F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E17A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dto;</w:t>
      </w:r>
    </w:p>
    <w:p w14:paraId="69D2EB85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5BA24AE5" w14:textId="77777777" w:rsidR="00E17ADD" w:rsidRPr="00E17ADD" w:rsidRDefault="00E17ADD" w:rsidP="00E17A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E17A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127E0A01" w14:textId="77777777" w:rsidR="001B3193" w:rsidRDefault="001B3193" w:rsidP="00685BA9">
      <w:pPr>
        <w:rPr>
          <w:rFonts w:ascii="Times New Roman" w:hAnsi="Times New Roman" w:cs="Times New Roman"/>
          <w:lang w:val="es-ES"/>
        </w:rPr>
      </w:pPr>
    </w:p>
    <w:p w14:paraId="1C6619B2" w14:textId="58615B96" w:rsidR="00E17ADD" w:rsidRDefault="00E17ADD" w:rsidP="00685BA9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Transferencia de datos</w:t>
      </w:r>
    </w:p>
    <w:p w14:paraId="638FD14D" w14:textId="52666694" w:rsidR="00E17ADD" w:rsidRDefault="00E17ADD" w:rsidP="00685BA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transferencia de datos entre capas se refiere a la forma en que se pasan los datos de una capa a otra. Por ejemplo:</w:t>
      </w:r>
    </w:p>
    <w:p w14:paraId="0F650F71" w14:textId="4029B36D" w:rsidR="00E17ADD" w:rsidRDefault="00E17ADD" w:rsidP="00E17A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Capa de presentación -&gt; capa de negocio. El controlador le puede enviar un objeto UsuarioDTO al servicio para que se realice una operación.</w:t>
      </w:r>
    </w:p>
    <w:p w14:paraId="0B055DCF" w14:textId="55A135B1" w:rsidR="00E17ADD" w:rsidRDefault="00E17ADD" w:rsidP="00E17ADD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Es que los DTO se utilizan para transferir datos entre capas de la aplicación. Los DTO son objetos que contienen los datos que se necesitan para </w:t>
      </w:r>
      <w:r w:rsidR="008F4DAD">
        <w:rPr>
          <w:rFonts w:ascii="Times New Roman" w:hAnsi="Times New Roman" w:cs="Times New Roman"/>
          <w:lang w:val="es-ES"/>
        </w:rPr>
        <w:t xml:space="preserve">realizar una operación específica. </w:t>
      </w:r>
    </w:p>
    <w:p w14:paraId="7F03CA76" w14:textId="18592B4B" w:rsidR="00E17ADD" w:rsidRDefault="00E17ADD" w:rsidP="00E17A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Capa de negocio -&gt; capa de persistencia. El servicio le envía un objeto Usuario al repositorio para que se guarde en la base de datos. </w:t>
      </w:r>
    </w:p>
    <w:p w14:paraId="1BB56F5B" w14:textId="5AFDD676" w:rsidR="008F4DAD" w:rsidRDefault="008F4DAD" w:rsidP="008F4DA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 continuación, se muestra un ejemplo de cómo se puede utilizar un DTO para transferir datos entre la capa de presentación y la capa de negocio:</w:t>
      </w:r>
    </w:p>
    <w:p w14:paraId="00A8F4B2" w14:textId="45E8DBAC" w:rsidR="008F4DAD" w:rsidRDefault="008F4DAD" w:rsidP="008F4DA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UsuarioController</w:t>
      </w:r>
    </w:p>
    <w:p w14:paraId="04191BB3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@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RestController</w:t>
      </w:r>
    </w:p>
    <w:p w14:paraId="524865C3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class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UsuarioController</w:t>
      </w:r>
    </w:p>
    <w:p w14:paraId="3E74CB79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{</w:t>
      </w:r>
    </w:p>
    <w:p w14:paraId="21AEAE6F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AutoWeird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//Inyecto dependencias</w:t>
      </w:r>
    </w:p>
    <w:p w14:paraId="4566AB1F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private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UsuarioService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usuarioService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;</w:t>
      </w:r>
    </w:p>
    <w:p w14:paraId="0EBF9317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</w:p>
    <w:p w14:paraId="667A9020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@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PostMapping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</w:t>
      </w:r>
      <w:r w:rsidRPr="00FE3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AR"/>
          <w14:ligatures w14:val="none"/>
        </w:rPr>
        <w:t>"/usuarios"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06F8135D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</w:t>
      </w:r>
      <w:r w:rsidRPr="00FE3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AR"/>
          <w14:ligatures w14:val="none"/>
        </w:rPr>
        <w:t>public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ResponseEntity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&lt;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&gt; </w:t>
      </w:r>
      <w:r w:rsidRPr="00FE3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crearUsuario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(@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RequestBody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usuarioDTO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)</w:t>
      </w:r>
    </w:p>
    <w:p w14:paraId="760B944C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{</w:t>
      </w:r>
    </w:p>
    <w:p w14:paraId="35452CAF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E3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AR"/>
          <w14:ligatures w14:val="none"/>
        </w:rPr>
        <w:t>//Llamar a la capa de negocio</w:t>
      </w:r>
    </w:p>
    <w:p w14:paraId="39CFFFD4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E3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AR"/>
          <w14:ligatures w14:val="none"/>
        </w:rPr>
        <w:t>UsuarioDTO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usuarioCreado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AR"/>
          <w14:ligatures w14:val="none"/>
        </w:rPr>
        <w:t>=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usuarioService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E3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crearUsuario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(usuarioDTO);</w:t>
      </w:r>
    </w:p>
    <w:p w14:paraId="7B964213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        </w:t>
      </w:r>
      <w:r w:rsidRPr="00FE3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AR"/>
          <w14:ligatures w14:val="none"/>
        </w:rPr>
        <w:t>return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 xml:space="preserve"> </w:t>
      </w:r>
      <w:r w:rsidRPr="00FE3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AR"/>
          <w14:ligatures w14:val="none"/>
        </w:rPr>
        <w:t>ResponseEntity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.</w:t>
      </w:r>
      <w:r w:rsidRPr="00FE3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AR"/>
          <w14:ligatures w14:val="none"/>
        </w:rPr>
        <w:t>ok</w:t>
      </w: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(usuarioCreado);</w:t>
      </w:r>
    </w:p>
    <w:p w14:paraId="4E71DFD8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    }</w:t>
      </w:r>
    </w:p>
    <w:p w14:paraId="01A52E93" w14:textId="77777777" w:rsidR="00FE378B" w:rsidRPr="00FE378B" w:rsidRDefault="00FE378B" w:rsidP="00FE3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</w:pPr>
      <w:r w:rsidRPr="00FE3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AR"/>
          <w14:ligatures w14:val="none"/>
        </w:rPr>
        <w:t>}</w:t>
      </w:r>
    </w:p>
    <w:p w14:paraId="1C7A61C0" w14:textId="77777777" w:rsidR="00FE378B" w:rsidRDefault="00FE378B" w:rsidP="008F4DAD">
      <w:pPr>
        <w:rPr>
          <w:rFonts w:ascii="Times New Roman" w:hAnsi="Times New Roman" w:cs="Times New Roman"/>
          <w:lang w:val="es-ES"/>
        </w:rPr>
      </w:pPr>
    </w:p>
    <w:p w14:paraId="27E41C2A" w14:textId="03E39A40" w:rsidR="00FE378B" w:rsidRPr="008F4DAD" w:rsidRDefault="00FE378B" w:rsidP="008F4DA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UsuarioService</w:t>
      </w:r>
    </w:p>
    <w:p w14:paraId="1AB44F00" w14:textId="77777777" w:rsidR="00C5459E" w:rsidRPr="00685BA9" w:rsidRDefault="00C5459E" w:rsidP="00685BA9">
      <w:pPr>
        <w:rPr>
          <w:rFonts w:ascii="Times New Roman" w:hAnsi="Times New Roman" w:cs="Times New Roman"/>
          <w:b/>
          <w:bCs/>
          <w:lang w:val="es-ES"/>
        </w:rPr>
      </w:pPr>
    </w:p>
    <w:p w14:paraId="0141ADC0" w14:textId="77777777" w:rsidR="00685BA9" w:rsidRPr="00685BA9" w:rsidRDefault="00685BA9" w:rsidP="00685BA9">
      <w:pPr>
        <w:rPr>
          <w:rFonts w:ascii="Times New Roman" w:hAnsi="Times New Roman" w:cs="Times New Roman"/>
          <w:lang w:val="es-ES"/>
        </w:rPr>
      </w:pPr>
    </w:p>
    <w:sectPr w:rsidR="00685BA9" w:rsidRPr="00685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80D3F"/>
    <w:multiLevelType w:val="hybridMultilevel"/>
    <w:tmpl w:val="7F08FB50"/>
    <w:lvl w:ilvl="0" w:tplc="5BE033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95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9E"/>
    <w:rsid w:val="001B3193"/>
    <w:rsid w:val="0023065F"/>
    <w:rsid w:val="00461E32"/>
    <w:rsid w:val="005C0244"/>
    <w:rsid w:val="00685BA9"/>
    <w:rsid w:val="008F4DAD"/>
    <w:rsid w:val="00BE163C"/>
    <w:rsid w:val="00C5459E"/>
    <w:rsid w:val="00CB0ADB"/>
    <w:rsid w:val="00D4279E"/>
    <w:rsid w:val="00E17ADD"/>
    <w:rsid w:val="00FE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F761"/>
  <w15:chartTrackingRefBased/>
  <w15:docId w15:val="{48387EFD-4ACF-4E8A-AFBB-C89EB984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2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27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7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2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27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2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2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7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2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27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2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7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27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2025-05-07T16:04:00Z</dcterms:created>
  <dcterms:modified xsi:type="dcterms:W3CDTF">2025-05-07T18:09:00Z</dcterms:modified>
</cp:coreProperties>
</file>