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79C" w:rsidRDefault="00430845">
      <w:pPr>
        <w:pStyle w:val="Title"/>
      </w:pPr>
      <w:r>
        <w:t>LDA &amp; Topic models</w:t>
      </w:r>
    </w:p>
    <w:p w:rsidR="00430845" w:rsidRDefault="00430845" w:rsidP="00430845"/>
    <w:p w:rsidR="00430845" w:rsidRPr="00430845" w:rsidRDefault="00430845" w:rsidP="00430845"/>
    <w:p w:rsidR="00430845" w:rsidRDefault="00430845" w:rsidP="00430845">
      <w:pPr>
        <w:pStyle w:val="Heading1"/>
      </w:pPr>
      <w:r w:rsidRPr="00430845">
        <w:t>Videos (1h each):</w:t>
      </w:r>
    </w:p>
    <w:p w:rsidR="00430845" w:rsidRDefault="00430845" w:rsidP="00430845">
      <w:r>
        <w:t xml:space="preserve"> </w:t>
      </w:r>
      <w:r>
        <w:t xml:space="preserve">https://www.youtube.com/watch?v=7BMsuyBPx90 =&gt; </w:t>
      </w:r>
      <w:proofErr w:type="spellStart"/>
      <w:r>
        <w:t>Blei</w:t>
      </w:r>
      <w:proofErr w:type="spellEnd"/>
      <w:r>
        <w:t xml:space="preserve"> (Modeling Science: Dynamic Topic Models of Scholarly Research, Google Tech Talk 2007)</w:t>
      </w:r>
    </w:p>
    <w:p w:rsidR="00430845" w:rsidRDefault="00430845" w:rsidP="00430845">
      <w:proofErr w:type="gramStart"/>
      <w:r>
        <w:t>and</w:t>
      </w:r>
      <w:proofErr w:type="gramEnd"/>
      <w:r>
        <w:t xml:space="preserve"> give a look at the slides.</w:t>
      </w:r>
    </w:p>
    <w:p w:rsidR="00430845" w:rsidRDefault="00430845" w:rsidP="00430845">
      <w:r>
        <w:t xml:space="preserve">https://www.youtube.com/watch?v=DDq3OVp9dNA =&gt; </w:t>
      </w:r>
      <w:proofErr w:type="spellStart"/>
      <w:r>
        <w:t>Blei</w:t>
      </w:r>
      <w:proofErr w:type="spellEnd"/>
      <w:r>
        <w:t xml:space="preserve"> (Topic model, Stanford 2009)</w:t>
      </w:r>
    </w:p>
    <w:p w:rsidR="00430845" w:rsidRDefault="00430845" w:rsidP="00430845">
      <w:pPr>
        <w:pStyle w:val="Heading1"/>
      </w:pPr>
      <w:r>
        <w:t>Reading</w:t>
      </w:r>
      <w:r w:rsidRPr="00430845">
        <w:t>:</w:t>
      </w:r>
    </w:p>
    <w:p w:rsidR="00430845" w:rsidRDefault="00430845" w:rsidP="00430845"/>
    <w:p w:rsidR="00430845" w:rsidRPr="00430845" w:rsidRDefault="00430845" w:rsidP="00430845">
      <w:pPr>
        <w:rPr>
          <w:u w:val="single"/>
        </w:rPr>
      </w:pPr>
      <w:r>
        <w:rPr>
          <w:u w:val="single"/>
        </w:rPr>
        <w:t>Basics of LDA and topping modeling</w:t>
      </w:r>
      <w:r w:rsidRPr="00430845">
        <w:rPr>
          <w:u w:val="single"/>
        </w:rPr>
        <w:t>:</w:t>
      </w:r>
    </w:p>
    <w:p w:rsidR="00430845" w:rsidRDefault="00430845" w:rsidP="00430845">
      <w:proofErr w:type="spellStart"/>
      <w:r>
        <w:t>Blei</w:t>
      </w:r>
      <w:proofErr w:type="spellEnd"/>
      <w:r>
        <w:t xml:space="preserve">, Probabilistic topic models. </w:t>
      </w:r>
      <w:proofErr w:type="spellStart"/>
      <w:r>
        <w:t>Commun</w:t>
      </w:r>
      <w:proofErr w:type="spellEnd"/>
      <w:r>
        <w:t>. ACM 55, 77-84, doi:10.1145/2133806.2133826 (2012). #Good to start it's a review.</w:t>
      </w:r>
    </w:p>
    <w:p w:rsidR="00430845" w:rsidRDefault="00430845" w:rsidP="00430845">
      <w:proofErr w:type="spellStart"/>
      <w:r>
        <w:t>Blei</w:t>
      </w:r>
      <w:proofErr w:type="spellEnd"/>
      <w:r>
        <w:t xml:space="preserve">, Ng, Jordan, Latent </w:t>
      </w:r>
      <w:proofErr w:type="spellStart"/>
      <w:r>
        <w:t>Dirichlet</w:t>
      </w:r>
      <w:proofErr w:type="spellEnd"/>
      <w:r>
        <w:t xml:space="preserve"> Allocation, Journal of Machine Learning Research 3 (2003) 993-1022. #First reference</w:t>
      </w:r>
    </w:p>
    <w:p w:rsidR="00430845" w:rsidRDefault="00430845" w:rsidP="00430845">
      <w:proofErr w:type="spellStart"/>
      <w:r w:rsidRPr="00430845">
        <w:t>Blei</w:t>
      </w:r>
      <w:proofErr w:type="spellEnd"/>
      <w:r w:rsidRPr="00430845">
        <w:t xml:space="preserve">, Build, Compute, Critique, Repeat: Data Analysis with Latent Variable Models, </w:t>
      </w:r>
      <w:proofErr w:type="spellStart"/>
      <w:r w:rsidRPr="00430845">
        <w:t>Annu</w:t>
      </w:r>
      <w:proofErr w:type="spellEnd"/>
      <w:r w:rsidRPr="00430845">
        <w:t>. Rev. Stat. Appl. 2014. 1:203–32</w:t>
      </w:r>
    </w:p>
    <w:p w:rsidR="004E179C" w:rsidRDefault="00430845" w:rsidP="00430845">
      <w:r>
        <w:t xml:space="preserve">Get familiar with </w:t>
      </w:r>
      <w:hyperlink r:id="rId6" w:history="1">
        <w:r w:rsidRPr="00430845">
          <w:rPr>
            <w:rStyle w:val="Hyperlink"/>
          </w:rPr>
          <w:t>Poisson</w:t>
        </w:r>
      </w:hyperlink>
      <w:r>
        <w:t xml:space="preserve"> and </w:t>
      </w:r>
      <w:hyperlink r:id="rId7" w:history="1">
        <w:proofErr w:type="spellStart"/>
        <w:r w:rsidRPr="00430845">
          <w:rPr>
            <w:rStyle w:val="Hyperlink"/>
          </w:rPr>
          <w:t>Dirichlet</w:t>
        </w:r>
        <w:proofErr w:type="spellEnd"/>
      </w:hyperlink>
      <w:r>
        <w:t xml:space="preserve"> distributions. </w:t>
      </w:r>
    </w:p>
    <w:p w:rsidR="00430845" w:rsidRDefault="00430845" w:rsidP="00430845"/>
    <w:p w:rsidR="00430845" w:rsidRPr="00430845" w:rsidRDefault="00430845" w:rsidP="00430845">
      <w:pPr>
        <w:rPr>
          <w:u w:val="single"/>
        </w:rPr>
      </w:pPr>
      <w:r w:rsidRPr="00430845">
        <w:rPr>
          <w:u w:val="single"/>
        </w:rPr>
        <w:t>Further TM implementation:</w:t>
      </w:r>
    </w:p>
    <w:p w:rsidR="00430845" w:rsidRDefault="00430845" w:rsidP="00430845">
      <w:r>
        <w:t>Dynamic (</w:t>
      </w:r>
      <w:r w:rsidR="00650718">
        <w:t>continuous</w:t>
      </w:r>
      <w:r>
        <w:t xml:space="preserve"> in time): </w:t>
      </w:r>
      <w:proofErr w:type="spellStart"/>
      <w:r>
        <w:t>Blei</w:t>
      </w:r>
      <w:proofErr w:type="spellEnd"/>
      <w:r>
        <w:t xml:space="preserve"> 2007</w:t>
      </w:r>
      <w:r w:rsidR="00650718">
        <w:t xml:space="preserve">,       </w:t>
      </w:r>
      <w:r w:rsidR="00650718">
        <w:tab/>
      </w:r>
      <w:r w:rsidR="00650718" w:rsidRPr="00650718">
        <w:t xml:space="preserve">Wang, </w:t>
      </w:r>
      <w:proofErr w:type="spellStart"/>
      <w:r w:rsidR="00650718" w:rsidRPr="00650718">
        <w:t>Blei</w:t>
      </w:r>
      <w:proofErr w:type="spellEnd"/>
      <w:r w:rsidR="00650718" w:rsidRPr="00650718">
        <w:t>, Heckerman 2012</w:t>
      </w:r>
    </w:p>
    <w:p w:rsidR="00430845" w:rsidRDefault="00650718" w:rsidP="00430845">
      <w:pPr>
        <w:rPr>
          <w:rFonts w:cs="Times-Roman"/>
        </w:rPr>
      </w:pPr>
      <w:r>
        <w:t xml:space="preserve">Correlated (topic interaction): </w:t>
      </w:r>
      <w:proofErr w:type="spellStart"/>
      <w:r w:rsidRPr="00650718">
        <w:rPr>
          <w:rFonts w:cs="Times-Roman"/>
        </w:rPr>
        <w:t>B</w:t>
      </w:r>
      <w:r>
        <w:rPr>
          <w:rFonts w:cs="Times-Roman"/>
        </w:rPr>
        <w:t>lei</w:t>
      </w:r>
      <w:proofErr w:type="spellEnd"/>
      <w:r>
        <w:rPr>
          <w:rFonts w:cs="Times-Roman"/>
        </w:rPr>
        <w:t xml:space="preserve"> and Lafferty </w:t>
      </w:r>
      <w:r w:rsidRPr="00650718">
        <w:rPr>
          <w:rFonts w:cs="Times-Roman"/>
        </w:rPr>
        <w:t>2007</w:t>
      </w:r>
    </w:p>
    <w:p w:rsidR="00650718" w:rsidRPr="00DA7916" w:rsidRDefault="00650718" w:rsidP="00430845">
      <w:pPr>
        <w:rPr>
          <w:rFonts w:cs="Times-Roman"/>
        </w:rPr>
      </w:pPr>
      <w:r>
        <w:rPr>
          <w:rFonts w:cs="Times-Roman"/>
        </w:rPr>
        <w:t xml:space="preserve">Supervised (prediction): </w:t>
      </w:r>
      <w:proofErr w:type="spellStart"/>
      <w:r>
        <w:rPr>
          <w:rFonts w:cs="Times-Roman"/>
        </w:rPr>
        <w:t>Blei</w:t>
      </w:r>
      <w:proofErr w:type="spellEnd"/>
      <w:r>
        <w:rPr>
          <w:rFonts w:cs="Times-Roman"/>
        </w:rPr>
        <w:t xml:space="preserve"> and </w:t>
      </w:r>
      <w:r w:rsidRPr="00650718">
        <w:rPr>
          <w:rFonts w:cs="Times-Roman"/>
        </w:rPr>
        <w:t>McAuliffe</w:t>
      </w:r>
      <w:bookmarkStart w:id="0" w:name="_GoBack"/>
      <w:bookmarkEnd w:id="0"/>
    </w:p>
    <w:p w:rsidR="00650718" w:rsidRDefault="00650718" w:rsidP="00430845"/>
    <w:p w:rsidR="00430845" w:rsidRDefault="00430845" w:rsidP="00430845"/>
    <w:p w:rsidR="00430845" w:rsidRDefault="00430845" w:rsidP="00430845"/>
    <w:p w:rsidR="00430845" w:rsidRDefault="00430845" w:rsidP="00430845"/>
    <w:p w:rsidR="00430845" w:rsidRDefault="00430845" w:rsidP="00430845"/>
    <w:p w:rsidR="00430845" w:rsidRDefault="00430845" w:rsidP="00430845"/>
    <w:sectPr w:rsidR="0043084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845"/>
    <w:rsid w:val="00430845"/>
    <w:rsid w:val="004E179C"/>
    <w:rsid w:val="00650718"/>
    <w:rsid w:val="0077345B"/>
    <w:rsid w:val="00820A2B"/>
    <w:rsid w:val="00DA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0432F-539D-4E23-9B05-E7162E006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0845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en.wikipedia.org/wiki/Dirichlet_distribu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Poisson_distribu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ement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26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Clement</dc:creator>
  <cp:keywords/>
  <cp:lastModifiedBy>Clement</cp:lastModifiedBy>
  <cp:revision>1</cp:revision>
  <dcterms:created xsi:type="dcterms:W3CDTF">2014-11-27T07:05:00Z</dcterms:created>
  <dcterms:modified xsi:type="dcterms:W3CDTF">2014-11-27T07:31:00Z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