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EC38" w14:textId="089F536B" w:rsidR="00DF4550" w:rsidRPr="00F374C2" w:rsidRDefault="006E41AA" w:rsidP="00DF4550">
      <w:pPr>
        <w:widowControl w:val="0"/>
        <w:tabs>
          <w:tab w:val="center" w:pos="5400"/>
        </w:tabs>
        <w:jc w:val="center"/>
        <w:rPr>
          <w:rFonts w:ascii="Century Gothic" w:hAnsi="Century Gothic"/>
          <w:sz w:val="32"/>
          <w:szCs w:val="32"/>
        </w:rPr>
      </w:pPr>
      <w:r w:rsidRPr="00F374C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CADE9B" wp14:editId="4A8A90D9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899160" cy="723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4D8" w:rsidRPr="00F374C2">
        <w:rPr>
          <w:rFonts w:ascii="Century Gothic" w:hAnsi="Century Gothic"/>
          <w:sz w:val="32"/>
          <w:szCs w:val="32"/>
        </w:rPr>
        <w:t>Primrose School</w:t>
      </w:r>
      <w:r w:rsidR="00DF4550" w:rsidRPr="00F374C2">
        <w:rPr>
          <w:rFonts w:ascii="Century Gothic" w:hAnsi="Century Gothic"/>
          <w:sz w:val="32"/>
          <w:szCs w:val="32"/>
        </w:rPr>
        <w:t xml:space="preserve"> </w:t>
      </w:r>
      <w:r w:rsidR="00EC44D8" w:rsidRPr="00F374C2">
        <w:rPr>
          <w:rFonts w:ascii="Century Gothic" w:hAnsi="Century Gothic"/>
          <w:sz w:val="32"/>
          <w:szCs w:val="32"/>
        </w:rPr>
        <w:t>of Tampa Pal</w:t>
      </w:r>
      <w:r w:rsidR="00DF4550" w:rsidRPr="00F374C2">
        <w:rPr>
          <w:rFonts w:ascii="Century Gothic" w:hAnsi="Century Gothic"/>
          <w:sz w:val="32"/>
          <w:szCs w:val="32"/>
        </w:rPr>
        <w:t>ms</w:t>
      </w:r>
    </w:p>
    <w:p w14:paraId="4FAEE077" w14:textId="4755AA9A" w:rsidR="00DF4550" w:rsidRPr="00B2550E" w:rsidRDefault="00F87D57" w:rsidP="00DF4550">
      <w:pPr>
        <w:widowControl w:val="0"/>
        <w:tabs>
          <w:tab w:val="center" w:pos="5400"/>
        </w:tabs>
        <w:jc w:val="center"/>
        <w:rPr>
          <w:rFonts w:ascii="Century Gothic" w:hAnsi="Century Gothic"/>
          <w:b/>
          <w:bCs/>
          <w:szCs w:val="24"/>
        </w:rPr>
      </w:pPr>
      <w:r w:rsidRPr="00B2550E">
        <w:rPr>
          <w:rFonts w:ascii="Century Gothic" w:hAnsi="Century Gothic"/>
          <w:b/>
          <w:bCs/>
          <w:szCs w:val="24"/>
        </w:rPr>
        <w:t>Schoo</w:t>
      </w:r>
      <w:r w:rsidR="00B2550E" w:rsidRPr="00B2550E">
        <w:rPr>
          <w:rFonts w:ascii="Century Gothic" w:hAnsi="Century Gothic"/>
          <w:b/>
          <w:bCs/>
          <w:szCs w:val="24"/>
        </w:rPr>
        <w:t>l Year 202</w:t>
      </w:r>
      <w:r w:rsidR="00A34EB6">
        <w:rPr>
          <w:rFonts w:ascii="Century Gothic" w:hAnsi="Century Gothic"/>
          <w:b/>
          <w:bCs/>
          <w:szCs w:val="24"/>
        </w:rPr>
        <w:t>5-2026</w:t>
      </w:r>
    </w:p>
    <w:p w14:paraId="42976727" w14:textId="553F71AA" w:rsidR="00B2550E" w:rsidRPr="00B2550E" w:rsidRDefault="00B2550E" w:rsidP="00DF4550">
      <w:pPr>
        <w:widowControl w:val="0"/>
        <w:tabs>
          <w:tab w:val="center" w:pos="5400"/>
        </w:tabs>
        <w:jc w:val="center"/>
        <w:rPr>
          <w:rFonts w:ascii="Century Gothic" w:hAnsi="Century Gothic"/>
          <w:i/>
          <w:iCs/>
          <w:sz w:val="20"/>
          <w:u w:val="single"/>
        </w:rPr>
      </w:pPr>
      <w:r>
        <w:rPr>
          <w:rFonts w:ascii="Century Gothic" w:hAnsi="Century Gothic"/>
          <w:i/>
          <w:iCs/>
          <w:sz w:val="20"/>
        </w:rPr>
        <w:t xml:space="preserve">Enrollment Information is subject to change with 30 </w:t>
      </w:r>
      <w:r w:rsidR="00933632">
        <w:rPr>
          <w:rFonts w:ascii="Century Gothic" w:hAnsi="Century Gothic"/>
          <w:i/>
          <w:iCs/>
          <w:sz w:val="20"/>
        </w:rPr>
        <w:t>days’ notice</w:t>
      </w:r>
      <w:r>
        <w:rPr>
          <w:rFonts w:ascii="Century Gothic" w:hAnsi="Century Gothic"/>
          <w:i/>
          <w:iCs/>
          <w:sz w:val="20"/>
        </w:rPr>
        <w:t>.</w:t>
      </w:r>
    </w:p>
    <w:p w14:paraId="02E603C2" w14:textId="77777777" w:rsidR="003C1F69" w:rsidRPr="008F2711" w:rsidRDefault="003C1F69" w:rsidP="00DF4550">
      <w:pPr>
        <w:widowControl w:val="0"/>
        <w:tabs>
          <w:tab w:val="center" w:pos="5400"/>
        </w:tabs>
        <w:jc w:val="center"/>
        <w:rPr>
          <w:rFonts w:ascii="Century Gothic" w:hAnsi="Century Gothic"/>
          <w:sz w:val="16"/>
          <w:szCs w:val="16"/>
        </w:rPr>
      </w:pPr>
    </w:p>
    <w:p w14:paraId="4D2AEABD" w14:textId="77777777" w:rsidR="003C1F69" w:rsidRPr="00F60AB5" w:rsidRDefault="003C1F69" w:rsidP="00F60AB5">
      <w:pPr>
        <w:widowControl w:val="0"/>
        <w:tabs>
          <w:tab w:val="center" w:pos="5400"/>
        </w:tabs>
        <w:jc w:val="center"/>
        <w:rPr>
          <w:rFonts w:ascii="Century Gothic" w:hAnsi="Century Gothic"/>
          <w:sz w:val="20"/>
        </w:rPr>
      </w:pPr>
      <w:r w:rsidRPr="00F60AB5">
        <w:rPr>
          <w:rFonts w:ascii="Century Gothic" w:hAnsi="Century Gothic"/>
          <w:b/>
          <w:sz w:val="20"/>
        </w:rPr>
        <w:t>Open:</w:t>
      </w:r>
      <w:r w:rsidRPr="00F60AB5">
        <w:rPr>
          <w:rFonts w:ascii="Century Gothic" w:hAnsi="Century Gothic"/>
          <w:sz w:val="20"/>
        </w:rPr>
        <w:t xml:space="preserve"> Monday – Friday </w:t>
      </w:r>
      <w:r w:rsidRPr="00F60AB5">
        <w:rPr>
          <w:rFonts w:ascii="Century Gothic" w:hAnsi="Century Gothic"/>
          <w:b/>
          <w:sz w:val="20"/>
        </w:rPr>
        <w:t xml:space="preserve">Hours: </w:t>
      </w:r>
      <w:r w:rsidR="002D58B9">
        <w:rPr>
          <w:rFonts w:ascii="Century Gothic" w:hAnsi="Century Gothic"/>
          <w:sz w:val="20"/>
        </w:rPr>
        <w:t>7:00</w:t>
      </w:r>
      <w:r w:rsidRPr="00F60AB5">
        <w:rPr>
          <w:rFonts w:ascii="Century Gothic" w:hAnsi="Century Gothic"/>
          <w:sz w:val="20"/>
        </w:rPr>
        <w:t xml:space="preserve"> AM – 6:</w:t>
      </w:r>
      <w:r w:rsidR="009836DD">
        <w:rPr>
          <w:rFonts w:ascii="Century Gothic" w:hAnsi="Century Gothic"/>
          <w:sz w:val="20"/>
        </w:rPr>
        <w:t>0</w:t>
      </w:r>
      <w:r w:rsidRPr="00F60AB5">
        <w:rPr>
          <w:rFonts w:ascii="Century Gothic" w:hAnsi="Century Gothic"/>
          <w:sz w:val="20"/>
        </w:rPr>
        <w:t>0 PM</w:t>
      </w:r>
    </w:p>
    <w:p w14:paraId="72445F56" w14:textId="235AD98D" w:rsidR="005B2741" w:rsidRDefault="00E70049" w:rsidP="004F22E3">
      <w:pPr>
        <w:widowControl w:val="0"/>
        <w:tabs>
          <w:tab w:val="center" w:pos="5400"/>
        </w:tabs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Cognia</w:t>
      </w:r>
      <w:r w:rsidR="00983944" w:rsidRPr="00F60AB5">
        <w:rPr>
          <w:rFonts w:ascii="Century Gothic" w:hAnsi="Century Gothic"/>
          <w:sz w:val="20"/>
        </w:rPr>
        <w:t>/Florida Gold Seal Accredited School</w:t>
      </w:r>
    </w:p>
    <w:p w14:paraId="5176C488" w14:textId="5B086582" w:rsidR="00F141DE" w:rsidRPr="006859F6" w:rsidRDefault="006859F6" w:rsidP="004F22E3">
      <w:pPr>
        <w:widowControl w:val="0"/>
        <w:tabs>
          <w:tab w:val="center" w:pos="5400"/>
        </w:tabs>
        <w:jc w:val="center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License # CTA </w:t>
      </w:r>
      <w:r w:rsidR="004F3DF7">
        <w:rPr>
          <w:rFonts w:ascii="Century Gothic" w:hAnsi="Century Gothic"/>
          <w:sz w:val="16"/>
          <w:szCs w:val="16"/>
        </w:rPr>
        <w:t>433074</w:t>
      </w:r>
    </w:p>
    <w:p w14:paraId="440A49F9" w14:textId="16BD3E3B" w:rsidR="003925A4" w:rsidRDefault="006E41AA" w:rsidP="00AE30F0">
      <w:pPr>
        <w:widowControl w:val="0"/>
        <w:tabs>
          <w:tab w:val="center" w:pos="5400"/>
        </w:tabs>
        <w:rPr>
          <w:rFonts w:ascii="Century Gothic" w:hAnsi="Century Gothic"/>
          <w:sz w:val="20"/>
        </w:rPr>
      </w:pPr>
      <w:r w:rsidRPr="004619E7">
        <w:rPr>
          <w:rFonts w:ascii="Century Gothic" w:hAnsi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CAB0EE" wp14:editId="3E031158">
                <wp:simplePos x="0" y="0"/>
                <wp:positionH relativeFrom="column">
                  <wp:posOffset>10795</wp:posOffset>
                </wp:positionH>
                <wp:positionV relativeFrom="paragraph">
                  <wp:posOffset>137795</wp:posOffset>
                </wp:positionV>
                <wp:extent cx="149860" cy="140335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759FF6B">
              <v:rect id="Rectangle 11" style="position:absolute;margin-left:.85pt;margin-top:10.85pt;width:11.8pt;height:11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D45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">
                <v:shadow on="t"/>
              </v:rect>
            </w:pict>
          </mc:Fallback>
        </mc:AlternateContent>
      </w:r>
      <w:r w:rsidR="00EC44D8">
        <w:rPr>
          <w:rFonts w:ascii="Century Gothic" w:hAnsi="Century Gothic"/>
          <w:b/>
          <w:i/>
          <w:sz w:val="16"/>
          <w:szCs w:val="16"/>
        </w:rPr>
        <w:t xml:space="preserve">                           </w:t>
      </w:r>
      <w:r w:rsidR="007610DB">
        <w:rPr>
          <w:rFonts w:ascii="Century Gothic" w:hAnsi="Century Gothic"/>
          <w:b/>
          <w:i/>
          <w:sz w:val="16"/>
          <w:szCs w:val="16"/>
        </w:rPr>
        <w:t xml:space="preserve">                                            </w:t>
      </w:r>
      <w:bookmarkStart w:id="0" w:name="_Hlk532018457"/>
    </w:p>
    <w:p w14:paraId="59C4BD3B" w14:textId="35DBDD3C" w:rsidR="00194D44" w:rsidRPr="00264C6D" w:rsidRDefault="003925A4" w:rsidP="003925A4">
      <w:pPr>
        <w:widowControl w:val="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20"/>
        </w:rPr>
        <w:t xml:space="preserve">        </w:t>
      </w:r>
      <w:r w:rsidR="00E9095E" w:rsidRPr="0087118A">
        <w:rPr>
          <w:rFonts w:ascii="Century Gothic" w:hAnsi="Century Gothic"/>
          <w:b/>
          <w:sz w:val="20"/>
          <w:u w:val="single"/>
        </w:rPr>
        <w:t>EDUCATIONAL &amp; ENRICHMENT FULL DAY PROGRAMS WEEKLY TUITION</w:t>
      </w:r>
      <w:r w:rsidR="003C1F69">
        <w:rPr>
          <w:rFonts w:ascii="Century Gothic" w:hAnsi="Century Gothic"/>
          <w:b/>
          <w:sz w:val="20"/>
          <w:u w:val="single"/>
        </w:rPr>
        <w:t xml:space="preserve"> </w:t>
      </w:r>
    </w:p>
    <w:p w14:paraId="6B9C7039" w14:textId="77777777" w:rsidR="00E9095E" w:rsidRPr="00417FCB" w:rsidRDefault="00E9095E">
      <w:pPr>
        <w:widowControl w:val="0"/>
        <w:rPr>
          <w:rFonts w:ascii="Century Gothic" w:hAnsi="Century Gothic"/>
          <w:sz w:val="16"/>
        </w:rPr>
      </w:pPr>
      <w:r w:rsidRPr="0087118A">
        <w:rPr>
          <w:rFonts w:ascii="Century Gothic" w:hAnsi="Century Gothic"/>
          <w:sz w:val="16"/>
        </w:rPr>
        <w:t xml:space="preserve">Tuition includes morning Educational Programs, early morning &amp; afternoon Enrichment Programs, morning &amp; afternoon snacks and a </w:t>
      </w:r>
      <w:r w:rsidR="006A3461">
        <w:rPr>
          <w:rFonts w:ascii="Century Gothic" w:hAnsi="Century Gothic"/>
          <w:sz w:val="16"/>
        </w:rPr>
        <w:t xml:space="preserve">hot </w:t>
      </w:r>
      <w:r w:rsidRPr="0087118A">
        <w:rPr>
          <w:rFonts w:ascii="Century Gothic" w:hAnsi="Century Gothic"/>
          <w:sz w:val="16"/>
        </w:rPr>
        <w:t>nutritious lunch (Infant Program not included).  This program takes precedence over half-day programs.</w:t>
      </w:r>
      <w:r w:rsidR="005B2741">
        <w:rPr>
          <w:rFonts w:ascii="Century Gothic" w:hAnsi="Century Gothic"/>
          <w:sz w:val="16"/>
        </w:rPr>
        <w:t xml:space="preserve"> Parent orientation must be held</w:t>
      </w:r>
      <w:r w:rsidR="006A3461">
        <w:rPr>
          <w:rFonts w:ascii="Century Gothic" w:hAnsi="Century Gothic"/>
          <w:sz w:val="16"/>
        </w:rPr>
        <w:t xml:space="preserve"> </w:t>
      </w:r>
      <w:r w:rsidR="005B2741">
        <w:rPr>
          <w:rFonts w:ascii="Century Gothic" w:hAnsi="Century Gothic"/>
          <w:sz w:val="16"/>
        </w:rPr>
        <w:t xml:space="preserve">before enrollment date at which time non-refundable last week deposit and supply fee </w:t>
      </w:r>
      <w:r w:rsidR="00E35449">
        <w:rPr>
          <w:rFonts w:ascii="Century Gothic" w:hAnsi="Century Gothic"/>
          <w:sz w:val="16"/>
        </w:rPr>
        <w:t>are</w:t>
      </w:r>
      <w:r w:rsidR="005B2741">
        <w:rPr>
          <w:rFonts w:ascii="Century Gothic" w:hAnsi="Century Gothic"/>
          <w:sz w:val="16"/>
        </w:rPr>
        <w:t xml:space="preserve"> due.</w:t>
      </w:r>
    </w:p>
    <w:p w14:paraId="6B8A3B35" w14:textId="77777777" w:rsidR="00983944" w:rsidRPr="0087118A" w:rsidRDefault="00983944">
      <w:pPr>
        <w:widowControl w:val="0"/>
        <w:rPr>
          <w:rFonts w:ascii="Century Gothic" w:hAnsi="Century Gothic"/>
          <w:sz w:val="16"/>
        </w:rPr>
      </w:pPr>
    </w:p>
    <w:tbl>
      <w:tblPr>
        <w:tblW w:w="1059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2129"/>
        <w:gridCol w:w="2160"/>
        <w:gridCol w:w="2495"/>
      </w:tblGrid>
      <w:tr w:rsidR="00BC79A0" w:rsidRPr="00BC79A0" w14:paraId="4E7BCDE9" w14:textId="77777777" w:rsidTr="27C787F8">
        <w:trPr>
          <w:trHeight w:val="157"/>
        </w:trPr>
        <w:tc>
          <w:tcPr>
            <w:tcW w:w="381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4DE0" w14:textId="77777777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CLASSROOM</w:t>
            </w:r>
          </w:p>
        </w:tc>
        <w:tc>
          <w:tcPr>
            <w:tcW w:w="212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5A54" w14:textId="2A87BC0B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REG FEE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F4B9" w14:textId="55D8277C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SUPPLY FEE</w:t>
            </w:r>
            <w:r w:rsidR="00510E04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**</w:t>
            </w:r>
          </w:p>
        </w:tc>
        <w:tc>
          <w:tcPr>
            <w:tcW w:w="249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983D7E" w14:textId="77777777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5-DAY (M-F)</w:t>
            </w:r>
          </w:p>
        </w:tc>
      </w:tr>
      <w:tr w:rsidR="00BC79A0" w:rsidRPr="00BC79A0" w14:paraId="6D2B897B" w14:textId="77777777" w:rsidTr="27C787F8">
        <w:trPr>
          <w:trHeight w:val="276"/>
        </w:trPr>
        <w:tc>
          <w:tcPr>
            <w:tcW w:w="381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33E4" w14:textId="77777777" w:rsidR="00BC79A0" w:rsidRPr="00AE30F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INFANTS</w:t>
            </w:r>
          </w:p>
        </w:tc>
        <w:tc>
          <w:tcPr>
            <w:tcW w:w="212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A047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6D62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$100 </w:t>
            </w:r>
          </w:p>
        </w:tc>
        <w:tc>
          <w:tcPr>
            <w:tcW w:w="2495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4E3BF4CF" w14:textId="285123D0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1D65D9">
              <w:rPr>
                <w:rFonts w:ascii="Century Gothic" w:hAnsi="Century Gothic" w:cs="Calibri"/>
                <w:color w:val="000000"/>
                <w:sz w:val="18"/>
                <w:szCs w:val="18"/>
              </w:rPr>
              <w:t>400</w:t>
            </w:r>
          </w:p>
        </w:tc>
      </w:tr>
      <w:tr w:rsidR="00BC79A0" w:rsidRPr="00BC79A0" w14:paraId="50061737" w14:textId="77777777" w:rsidTr="27C787F8">
        <w:trPr>
          <w:trHeight w:val="276"/>
        </w:trPr>
        <w:tc>
          <w:tcPr>
            <w:tcW w:w="3811" w:type="dxa"/>
            <w:vMerge/>
            <w:vAlign w:val="center"/>
            <w:hideMark/>
          </w:tcPr>
          <w:p w14:paraId="3A461D2F" w14:textId="77777777" w:rsidR="00BC79A0" w:rsidRPr="00AE30F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9" w:type="dxa"/>
            <w:vMerge/>
            <w:vAlign w:val="center"/>
            <w:hideMark/>
          </w:tcPr>
          <w:p w14:paraId="2EDA6453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0B478C3D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495" w:type="dxa"/>
            <w:vMerge/>
            <w:vAlign w:val="center"/>
            <w:hideMark/>
          </w:tcPr>
          <w:p w14:paraId="52DBA998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BC79A0" w:rsidRPr="00BC79A0" w14:paraId="100E6E78" w14:textId="77777777" w:rsidTr="27C787F8">
        <w:trPr>
          <w:trHeight w:val="276"/>
        </w:trPr>
        <w:tc>
          <w:tcPr>
            <w:tcW w:w="3811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8182" w14:textId="77777777" w:rsidR="00BC79A0" w:rsidRPr="00AE30F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TODDLERS</w:t>
            </w:r>
          </w:p>
        </w:tc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1A9E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D054" w14:textId="37865BB2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$13</w:t>
            </w:r>
            <w:r w:rsidR="00B01DC5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0EFF173" w14:textId="1A224A09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  <w:r w:rsidR="005A6324">
              <w:rPr>
                <w:rFonts w:ascii="Century Gothic" w:hAnsi="Century Gothic" w:cs="Calibri"/>
                <w:color w:val="000000"/>
                <w:sz w:val="18"/>
                <w:szCs w:val="18"/>
              </w:rPr>
              <w:t>80</w:t>
            </w:r>
          </w:p>
        </w:tc>
      </w:tr>
      <w:tr w:rsidR="00BC79A0" w:rsidRPr="00BC79A0" w14:paraId="03F34997" w14:textId="77777777" w:rsidTr="27C787F8">
        <w:trPr>
          <w:trHeight w:val="276"/>
        </w:trPr>
        <w:tc>
          <w:tcPr>
            <w:tcW w:w="3811" w:type="dxa"/>
            <w:vMerge/>
            <w:vAlign w:val="center"/>
            <w:hideMark/>
          </w:tcPr>
          <w:p w14:paraId="14B0B316" w14:textId="77777777" w:rsidR="00BC79A0" w:rsidRPr="00AE30F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29" w:type="dxa"/>
            <w:vMerge/>
            <w:vAlign w:val="center"/>
            <w:hideMark/>
          </w:tcPr>
          <w:p w14:paraId="59D30887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0FFB07B6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495" w:type="dxa"/>
            <w:vMerge/>
            <w:vAlign w:val="center"/>
            <w:hideMark/>
          </w:tcPr>
          <w:p w14:paraId="2C63990D" w14:textId="77777777" w:rsidR="00BC79A0" w:rsidRPr="00AE30F0" w:rsidRDefault="00BC79A0" w:rsidP="00BC79A0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</w:tr>
      <w:tr w:rsidR="00BC79A0" w:rsidRPr="00BC79A0" w14:paraId="215F6542" w14:textId="77777777" w:rsidTr="27C787F8">
        <w:trPr>
          <w:trHeight w:val="337"/>
        </w:trPr>
        <w:tc>
          <w:tcPr>
            <w:tcW w:w="3811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CC5F" w14:textId="1CDBCC47" w:rsidR="00BC79A0" w:rsidRPr="00AE30F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EARLY PRESCHOOL</w:t>
            </w:r>
            <w:r w:rsidR="00A87F15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&amp; PATHWAYS</w:t>
            </w:r>
          </w:p>
        </w:tc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19EC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6288" w14:textId="1038A538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$13</w:t>
            </w:r>
            <w:r w:rsidR="00B01DC5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773AAF2E" w14:textId="3E01220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C636E5"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  <w:r w:rsidR="00D734FB">
              <w:rPr>
                <w:rFonts w:ascii="Century Gothic" w:hAnsi="Century Gothic" w:cs="Calibri"/>
                <w:color w:val="000000"/>
                <w:sz w:val="18"/>
                <w:szCs w:val="18"/>
              </w:rPr>
              <w:t>65</w:t>
            </w:r>
          </w:p>
        </w:tc>
      </w:tr>
      <w:tr w:rsidR="00BC79A0" w:rsidRPr="00BC79A0" w14:paraId="6BA46BAB" w14:textId="77777777" w:rsidTr="27C787F8">
        <w:trPr>
          <w:trHeight w:val="276"/>
        </w:trPr>
        <w:tc>
          <w:tcPr>
            <w:tcW w:w="3811" w:type="dxa"/>
            <w:vMerge/>
            <w:vAlign w:val="center"/>
            <w:hideMark/>
          </w:tcPr>
          <w:p w14:paraId="63BC5E08" w14:textId="77777777" w:rsidR="00BC79A0" w:rsidRPr="00BC79A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9" w:type="dxa"/>
            <w:vMerge/>
            <w:vAlign w:val="center"/>
            <w:hideMark/>
          </w:tcPr>
          <w:p w14:paraId="4C703691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07EA3477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  <w:tc>
          <w:tcPr>
            <w:tcW w:w="2495" w:type="dxa"/>
            <w:vMerge/>
            <w:vAlign w:val="center"/>
            <w:hideMark/>
          </w:tcPr>
          <w:p w14:paraId="3EEB8043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</w:tr>
      <w:tr w:rsidR="00BC79A0" w:rsidRPr="00BC79A0" w14:paraId="1BC98E87" w14:textId="77777777" w:rsidTr="27C787F8">
        <w:trPr>
          <w:trHeight w:val="337"/>
        </w:trPr>
        <w:tc>
          <w:tcPr>
            <w:tcW w:w="381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C2B3" w14:textId="77777777" w:rsidR="00BC79A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PRESCHOOL -</w:t>
            </w: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="00ED0D64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3 &amp; 4 year old’s)</w:t>
            </w:r>
          </w:p>
          <w:p w14:paraId="47DB49B5" w14:textId="77777777" w:rsidR="00ED0D64" w:rsidRPr="009836DD" w:rsidRDefault="00ED0D64" w:rsidP="00BC79A0">
            <w:pPr>
              <w:rPr>
                <w:rFonts w:ascii="Century Gothic" w:hAnsi="Century Gothic" w:cs="Calibri"/>
                <w:color w:val="000000"/>
                <w:sz w:val="16"/>
                <w:szCs w:val="16"/>
              </w:rPr>
            </w:pPr>
            <w:r w:rsidRPr="009836DD">
              <w:rPr>
                <w:rFonts w:ascii="Century Gothic" w:hAnsi="Century Gothic" w:cs="Calibri"/>
                <w:color w:val="000000"/>
                <w:sz w:val="16"/>
                <w:szCs w:val="16"/>
              </w:rPr>
              <w:t>Must be toilet trained</w:t>
            </w:r>
          </w:p>
        </w:tc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882F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04E57" w14:textId="7698CC52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$13</w:t>
            </w:r>
            <w:r w:rsidR="00B01DC5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6A1C38" w14:textId="6A157286" w:rsidR="00D96CF2" w:rsidRPr="00AE30F0" w:rsidRDefault="00BC79A0" w:rsidP="00D96CF2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DF4061">
              <w:rPr>
                <w:rFonts w:ascii="Century Gothic" w:hAnsi="Century Gothic" w:cs="Calibri"/>
                <w:color w:val="000000"/>
                <w:sz w:val="18"/>
                <w:szCs w:val="18"/>
              </w:rPr>
              <w:t>3</w:t>
            </w:r>
            <w:r w:rsidR="00D734FB">
              <w:rPr>
                <w:rFonts w:ascii="Century Gothic" w:hAnsi="Century Gothic" w:cs="Calibri"/>
                <w:color w:val="000000"/>
                <w:sz w:val="18"/>
                <w:szCs w:val="18"/>
              </w:rPr>
              <w:t>55</w:t>
            </w:r>
          </w:p>
        </w:tc>
      </w:tr>
      <w:tr w:rsidR="00217158" w:rsidRPr="00BC79A0" w14:paraId="457C8824" w14:textId="77777777" w:rsidTr="27C787F8">
        <w:trPr>
          <w:trHeight w:val="276"/>
        </w:trPr>
        <w:tc>
          <w:tcPr>
            <w:tcW w:w="3811" w:type="dxa"/>
            <w:vMerge/>
            <w:vAlign w:val="center"/>
            <w:hideMark/>
          </w:tcPr>
          <w:p w14:paraId="1E6D8006" w14:textId="77777777" w:rsidR="00BC79A0" w:rsidRPr="00BC79A0" w:rsidRDefault="00BC79A0" w:rsidP="00BC79A0">
            <w:pP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9" w:type="dxa"/>
            <w:vMerge/>
            <w:vAlign w:val="center"/>
            <w:hideMark/>
          </w:tcPr>
          <w:p w14:paraId="69D53BBF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3461F8DC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  <w:tc>
          <w:tcPr>
            <w:tcW w:w="2495" w:type="dxa"/>
            <w:vMerge/>
            <w:vAlign w:val="center"/>
            <w:hideMark/>
          </w:tcPr>
          <w:p w14:paraId="2D94EE09" w14:textId="77777777" w:rsidR="00BC79A0" w:rsidRPr="00BC79A0" w:rsidRDefault="00BC79A0" w:rsidP="00BC79A0">
            <w:pPr>
              <w:rPr>
                <w:rFonts w:ascii="Century Gothic" w:hAnsi="Century Gothic" w:cs="Calibri"/>
                <w:color w:val="000000"/>
                <w:sz w:val="20"/>
              </w:rPr>
            </w:pPr>
          </w:p>
        </w:tc>
      </w:tr>
      <w:tr w:rsidR="009836DD" w:rsidRPr="00BC79A0" w14:paraId="0C6E3A48" w14:textId="77777777" w:rsidTr="27C787F8">
        <w:trPr>
          <w:trHeight w:val="595"/>
        </w:trPr>
        <w:tc>
          <w:tcPr>
            <w:tcW w:w="38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A1BF" w14:textId="77777777" w:rsidR="009836DD" w:rsidRDefault="009836DD" w:rsidP="009836DD">
            <w:pP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PRIVATE PRE-KINDERGARTEN</w:t>
            </w: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(4 yr old’s)</w:t>
            </w:r>
          </w:p>
          <w:p w14:paraId="1C6CFFF8" w14:textId="078EB9BB" w:rsidR="009836DD" w:rsidRPr="00BC79A0" w:rsidRDefault="009836DD" w:rsidP="27C787F8">
            <w:pPr>
              <w:rPr>
                <w:rFonts w:ascii="Century Gothic" w:hAnsi="Century Gothic" w:cs="Calibri"/>
                <w:color w:val="000000"/>
                <w:sz w:val="16"/>
                <w:szCs w:val="16"/>
              </w:rPr>
            </w:pPr>
            <w:r w:rsidRPr="27C787F8">
              <w:rPr>
                <w:rFonts w:ascii="Century Gothic" w:hAnsi="Century Gothic" w:cs="Calibri"/>
                <w:color w:val="000000" w:themeColor="text1"/>
                <w:sz w:val="16"/>
                <w:szCs w:val="16"/>
              </w:rPr>
              <w:t>Full Day Wrap w/VPK August 202</w:t>
            </w:r>
            <w:r w:rsidR="085975D6" w:rsidRPr="27C787F8">
              <w:rPr>
                <w:rFonts w:ascii="Century Gothic" w:hAnsi="Century Gothic" w:cs="Calibri"/>
                <w:color w:val="000000" w:themeColor="text1"/>
                <w:sz w:val="16"/>
                <w:szCs w:val="16"/>
              </w:rPr>
              <w:t>5</w:t>
            </w:r>
            <w:r w:rsidRPr="27C787F8">
              <w:rPr>
                <w:rFonts w:ascii="Century Gothic" w:hAnsi="Century Gothic" w:cs="Calibri"/>
                <w:color w:val="000000" w:themeColor="text1"/>
                <w:sz w:val="16"/>
                <w:szCs w:val="16"/>
              </w:rPr>
              <w:t xml:space="preserve"> – </w:t>
            </w:r>
            <w:r w:rsidR="77F364ED" w:rsidRPr="27C787F8">
              <w:rPr>
                <w:rFonts w:ascii="Century Gothic" w:hAnsi="Century Gothic" w:cs="Calibri"/>
                <w:color w:val="000000" w:themeColor="text1"/>
                <w:sz w:val="16"/>
                <w:szCs w:val="16"/>
              </w:rPr>
              <w:t>May 2026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8FEF" w14:textId="77777777" w:rsidR="009836DD" w:rsidRPr="00BC79A0" w:rsidRDefault="009836DD" w:rsidP="009836DD">
            <w:pPr>
              <w:jc w:val="center"/>
              <w:rPr>
                <w:rFonts w:ascii="Century Gothic" w:hAnsi="Century Gothic" w:cs="Calibri"/>
                <w:color w:val="000000"/>
                <w:sz w:val="20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7832" w14:textId="526E0E3B" w:rsidR="009836DD" w:rsidRPr="00BC79A0" w:rsidRDefault="009836DD" w:rsidP="009836DD">
            <w:pPr>
              <w:jc w:val="center"/>
              <w:rPr>
                <w:rFonts w:ascii="Century Gothic" w:hAnsi="Century Gothic" w:cs="Calibri"/>
                <w:color w:val="000000"/>
                <w:sz w:val="20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$13</w:t>
            </w:r>
            <w:r w:rsidR="00B01DC5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A1517" w14:textId="3AEE4899" w:rsidR="009836DD" w:rsidRDefault="009836DD" w:rsidP="009836DD">
            <w:pPr>
              <w:widowControl w:val="0"/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155170">
              <w:rPr>
                <w:rFonts w:ascii="Century Gothic" w:hAnsi="Century Gothic" w:cs="Calibri"/>
                <w:color w:val="000000"/>
                <w:sz w:val="18"/>
                <w:szCs w:val="18"/>
              </w:rPr>
              <w:t>310*</w:t>
            </w:r>
          </w:p>
          <w:p w14:paraId="5E48082B" w14:textId="4FD242D5" w:rsidR="009836DD" w:rsidRPr="00BC79A0" w:rsidRDefault="009836DD" w:rsidP="009836DD">
            <w:pPr>
              <w:jc w:val="center"/>
              <w:rPr>
                <w:rFonts w:ascii="Century Gothic" w:hAnsi="Century Gothic" w:cs="Calibri"/>
                <w:color w:val="000000"/>
                <w:sz w:val="20"/>
              </w:rPr>
            </w:pPr>
            <w:r w:rsidRPr="00551F18">
              <w:rPr>
                <w:rFonts w:ascii="Century Gothic" w:hAnsi="Century Gothic"/>
                <w:sz w:val="16"/>
                <w:szCs w:val="16"/>
              </w:rPr>
              <w:t>($</w:t>
            </w:r>
            <w:r w:rsidR="00464814">
              <w:rPr>
                <w:rFonts w:ascii="Century Gothic" w:hAnsi="Century Gothic"/>
                <w:sz w:val="16"/>
                <w:szCs w:val="16"/>
              </w:rPr>
              <w:t>3</w:t>
            </w:r>
            <w:r w:rsidR="00155170">
              <w:rPr>
                <w:rFonts w:ascii="Century Gothic" w:hAnsi="Century Gothic"/>
                <w:sz w:val="16"/>
                <w:szCs w:val="16"/>
              </w:rPr>
              <w:t xml:space="preserve">65 </w:t>
            </w:r>
            <w:r w:rsidRPr="00551F18">
              <w:rPr>
                <w:rFonts w:ascii="Century Gothic" w:hAnsi="Century Gothic"/>
                <w:sz w:val="16"/>
                <w:szCs w:val="16"/>
              </w:rPr>
              <w:t>without voucher)</w:t>
            </w:r>
          </w:p>
        </w:tc>
      </w:tr>
      <w:tr w:rsidR="009836DD" w:rsidRPr="00BC79A0" w14:paraId="306E4817" w14:textId="77777777" w:rsidTr="27C787F8">
        <w:trPr>
          <w:trHeight w:val="523"/>
        </w:trPr>
        <w:tc>
          <w:tcPr>
            <w:tcW w:w="38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BBE9BC4" w14:textId="77777777" w:rsidR="00792388" w:rsidRPr="00792388" w:rsidRDefault="00792388" w:rsidP="00792388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792388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EXTENDED DAY PRE-K</w:t>
            </w:r>
          </w:p>
          <w:p w14:paraId="5A6AB692" w14:textId="77777777" w:rsidR="009836DD" w:rsidRPr="00792388" w:rsidRDefault="00792388" w:rsidP="00792388">
            <w:pPr>
              <w:rPr>
                <w:rFonts w:ascii="Century Gothic" w:hAnsi="Century Gothic" w:cs="Calibri"/>
                <w:color w:val="000000"/>
                <w:sz w:val="16"/>
                <w:szCs w:val="16"/>
              </w:rPr>
            </w:pPr>
            <w:r w:rsidRPr="00792388">
              <w:rPr>
                <w:rFonts w:ascii="Century Gothic" w:hAnsi="Century Gothic" w:cs="Calibri"/>
                <w:color w:val="000000"/>
                <w:sz w:val="16"/>
                <w:szCs w:val="16"/>
              </w:rPr>
              <w:t>(8:00 AM – 1:00 PM) Meals included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EAEF5B" w14:textId="77777777" w:rsidR="009836DD" w:rsidRPr="009836DD" w:rsidRDefault="009836DD" w:rsidP="009836D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836DD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ED5A9D" w14:textId="77777777" w:rsidR="009836DD" w:rsidRPr="009836DD" w:rsidRDefault="009836DD" w:rsidP="009836DD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9836DD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792388">
              <w:rPr>
                <w:rFonts w:ascii="Century Gothic" w:hAnsi="Century Gothic" w:cs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BA09BB" w14:textId="7D3B6BD4" w:rsidR="00792388" w:rsidRPr="00792388" w:rsidRDefault="00792388" w:rsidP="00792388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792388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66697A">
              <w:rPr>
                <w:rFonts w:ascii="Century Gothic" w:hAnsi="Century Gothic" w:cs="Calibri"/>
                <w:color w:val="000000"/>
                <w:sz w:val="18"/>
                <w:szCs w:val="18"/>
              </w:rPr>
              <w:t>75</w:t>
            </w:r>
            <w:r w:rsidR="001D73FC">
              <w:rPr>
                <w:rFonts w:ascii="Century Gothic" w:hAnsi="Century Gothic" w:cs="Calibri"/>
                <w:color w:val="000000"/>
                <w:sz w:val="18"/>
                <w:szCs w:val="18"/>
              </w:rPr>
              <w:t>*</w:t>
            </w:r>
          </w:p>
          <w:p w14:paraId="71143CD2" w14:textId="0996D140" w:rsidR="009836DD" w:rsidRPr="00C636E5" w:rsidRDefault="00792388" w:rsidP="00792388">
            <w:pPr>
              <w:jc w:val="center"/>
              <w:rPr>
                <w:rFonts w:ascii="Century Gothic" w:hAnsi="Century Gothic" w:cs="Calibri"/>
                <w:color w:val="000000"/>
                <w:sz w:val="16"/>
                <w:szCs w:val="16"/>
              </w:rPr>
            </w:pPr>
            <w:r w:rsidRPr="00C636E5">
              <w:rPr>
                <w:rFonts w:ascii="Century Gothic" w:hAnsi="Century Gothic" w:cs="Calibri"/>
                <w:color w:val="000000"/>
                <w:sz w:val="16"/>
                <w:szCs w:val="16"/>
              </w:rPr>
              <w:t>($</w:t>
            </w:r>
            <w:r w:rsidR="000C0927">
              <w:rPr>
                <w:rFonts w:ascii="Century Gothic" w:hAnsi="Century Gothic" w:cs="Calibri"/>
                <w:color w:val="000000"/>
                <w:sz w:val="16"/>
                <w:szCs w:val="16"/>
              </w:rPr>
              <w:t>230</w:t>
            </w:r>
            <w:r w:rsidRPr="00C636E5">
              <w:rPr>
                <w:rFonts w:ascii="Century Gothic" w:hAnsi="Century Gothic" w:cs="Calibri"/>
                <w:color w:val="000000"/>
                <w:sz w:val="16"/>
                <w:szCs w:val="16"/>
              </w:rPr>
              <w:t xml:space="preserve"> without voucher)</w:t>
            </w:r>
          </w:p>
        </w:tc>
      </w:tr>
    </w:tbl>
    <w:bookmarkEnd w:id="0"/>
    <w:p w14:paraId="33B1701A" w14:textId="5E2F8199" w:rsidR="005130BE" w:rsidRDefault="001D73FC">
      <w:pPr>
        <w:widowControl w:val="0"/>
        <w:rPr>
          <w:rFonts w:ascii="Century Gothic" w:hAnsi="Century Gothic"/>
          <w:sz w:val="16"/>
          <w:szCs w:val="16"/>
        </w:rPr>
      </w:pPr>
      <w:r w:rsidRPr="27C787F8">
        <w:rPr>
          <w:rFonts w:ascii="Century Gothic" w:hAnsi="Century Gothic"/>
          <w:sz w:val="16"/>
          <w:szCs w:val="16"/>
        </w:rPr>
        <w:t>*</w:t>
      </w:r>
      <w:r w:rsidR="009C5BB2" w:rsidRPr="27C787F8">
        <w:rPr>
          <w:rFonts w:ascii="Century Gothic" w:hAnsi="Century Gothic"/>
          <w:sz w:val="16"/>
          <w:szCs w:val="16"/>
        </w:rPr>
        <w:t>Full-Time Private Pre-K tuition with Florida VPK voucher is $</w:t>
      </w:r>
      <w:r w:rsidR="6B57B9D0" w:rsidRPr="27C787F8">
        <w:rPr>
          <w:rFonts w:ascii="Century Gothic" w:hAnsi="Century Gothic"/>
          <w:sz w:val="16"/>
          <w:szCs w:val="16"/>
        </w:rPr>
        <w:t>310</w:t>
      </w:r>
      <w:r w:rsidR="009C5BB2" w:rsidRPr="27C787F8">
        <w:rPr>
          <w:rFonts w:ascii="Century Gothic" w:hAnsi="Century Gothic"/>
          <w:sz w:val="16"/>
          <w:szCs w:val="16"/>
        </w:rPr>
        <w:t>.  Full-Time Pre-K tuition WITHOUT VPK voucher is $</w:t>
      </w:r>
      <w:r w:rsidR="00AD5671" w:rsidRPr="27C787F8">
        <w:rPr>
          <w:rFonts w:ascii="Century Gothic" w:hAnsi="Century Gothic"/>
          <w:sz w:val="16"/>
          <w:szCs w:val="16"/>
        </w:rPr>
        <w:t>3</w:t>
      </w:r>
      <w:r w:rsidR="7018BB07" w:rsidRPr="27C787F8">
        <w:rPr>
          <w:rFonts w:ascii="Century Gothic" w:hAnsi="Century Gothic"/>
          <w:sz w:val="16"/>
          <w:szCs w:val="16"/>
        </w:rPr>
        <w:t>65</w:t>
      </w:r>
      <w:r w:rsidR="009C5BB2" w:rsidRPr="27C787F8">
        <w:rPr>
          <w:rFonts w:ascii="Century Gothic" w:hAnsi="Century Gothic"/>
          <w:sz w:val="16"/>
          <w:szCs w:val="16"/>
        </w:rPr>
        <w:t xml:space="preserve">.  Extended Day with </w:t>
      </w:r>
      <w:r w:rsidRPr="27C787F8">
        <w:rPr>
          <w:rFonts w:ascii="Century Gothic" w:hAnsi="Century Gothic"/>
          <w:sz w:val="16"/>
          <w:szCs w:val="16"/>
        </w:rPr>
        <w:t xml:space="preserve">     </w:t>
      </w:r>
      <w:r w:rsidR="009C5BB2" w:rsidRPr="27C787F8">
        <w:rPr>
          <w:rFonts w:ascii="Century Gothic" w:hAnsi="Century Gothic"/>
          <w:sz w:val="16"/>
          <w:szCs w:val="16"/>
        </w:rPr>
        <w:t>Florida VPK voucher is $</w:t>
      </w:r>
      <w:r w:rsidR="00553C77" w:rsidRPr="27C787F8">
        <w:rPr>
          <w:rFonts w:ascii="Century Gothic" w:hAnsi="Century Gothic"/>
          <w:sz w:val="16"/>
          <w:szCs w:val="16"/>
        </w:rPr>
        <w:t>1</w:t>
      </w:r>
      <w:r w:rsidR="06B7AA7E" w:rsidRPr="27C787F8">
        <w:rPr>
          <w:rFonts w:ascii="Century Gothic" w:hAnsi="Century Gothic"/>
          <w:sz w:val="16"/>
          <w:szCs w:val="16"/>
        </w:rPr>
        <w:t>7</w:t>
      </w:r>
      <w:r w:rsidR="007E7735" w:rsidRPr="27C787F8">
        <w:rPr>
          <w:rFonts w:ascii="Century Gothic" w:hAnsi="Century Gothic"/>
          <w:sz w:val="16"/>
          <w:szCs w:val="16"/>
        </w:rPr>
        <w:t>5</w:t>
      </w:r>
      <w:r w:rsidR="009C5BB2" w:rsidRPr="27C787F8">
        <w:rPr>
          <w:rFonts w:ascii="Century Gothic" w:hAnsi="Century Gothic"/>
          <w:sz w:val="16"/>
          <w:szCs w:val="16"/>
        </w:rPr>
        <w:t>. Extended Day WITHOUT the voucher is $</w:t>
      </w:r>
      <w:r w:rsidR="055EFA6D" w:rsidRPr="27C787F8">
        <w:rPr>
          <w:rFonts w:ascii="Century Gothic" w:hAnsi="Century Gothic"/>
          <w:sz w:val="16"/>
          <w:szCs w:val="16"/>
        </w:rPr>
        <w:t>23</w:t>
      </w:r>
      <w:r w:rsidR="007E7735" w:rsidRPr="27C787F8">
        <w:rPr>
          <w:rFonts w:ascii="Century Gothic" w:hAnsi="Century Gothic"/>
          <w:sz w:val="16"/>
          <w:szCs w:val="16"/>
        </w:rPr>
        <w:t>0</w:t>
      </w:r>
      <w:r w:rsidR="009C5BB2" w:rsidRPr="27C787F8">
        <w:rPr>
          <w:rFonts w:ascii="Century Gothic" w:hAnsi="Century Gothic"/>
          <w:sz w:val="16"/>
          <w:szCs w:val="16"/>
        </w:rPr>
        <w:t>.</w:t>
      </w:r>
    </w:p>
    <w:p w14:paraId="564675AF" w14:textId="1848960F" w:rsidR="00E9095E" w:rsidRPr="0087118A" w:rsidRDefault="006E41AA">
      <w:pPr>
        <w:widowControl w:val="0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28562" wp14:editId="25122E56">
                <wp:simplePos x="0" y="0"/>
                <wp:positionH relativeFrom="column">
                  <wp:posOffset>10795</wp:posOffset>
                </wp:positionH>
                <wp:positionV relativeFrom="paragraph">
                  <wp:posOffset>154305</wp:posOffset>
                </wp:positionV>
                <wp:extent cx="141605" cy="132080"/>
                <wp:effectExtent l="0" t="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013746">
              <v:rect id="Rectangle 13" style="position:absolute;margin-left:.85pt;margin-top:12.15pt;width:11.15pt;height:1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859D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">
                <v:shadow on="t"/>
              </v:rect>
            </w:pict>
          </mc:Fallback>
        </mc:AlternateContent>
      </w:r>
    </w:p>
    <w:p w14:paraId="681D9D7B" w14:textId="2ADE1BFF" w:rsidR="00E9095E" w:rsidRDefault="004619E7">
      <w:pPr>
        <w:widowControl w:val="0"/>
        <w:tabs>
          <w:tab w:val="center" w:pos="5400"/>
        </w:tabs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      </w:t>
      </w:r>
      <w:r w:rsidR="00E9095E" w:rsidRPr="0087118A">
        <w:rPr>
          <w:rFonts w:ascii="Century Gothic" w:hAnsi="Century Gothic"/>
          <w:b/>
          <w:sz w:val="20"/>
          <w:u w:val="single"/>
        </w:rPr>
        <w:t>EXPLORERS CLUB WEEKLY TUITION</w:t>
      </w:r>
      <w:r w:rsidR="00E9095E" w:rsidRPr="0087118A">
        <w:rPr>
          <w:rFonts w:ascii="Century Gothic" w:hAnsi="Century Gothic"/>
          <w:b/>
          <w:sz w:val="20"/>
        </w:rPr>
        <w:t xml:space="preserve"> (</w:t>
      </w:r>
      <w:r w:rsidR="005B2741">
        <w:rPr>
          <w:rFonts w:ascii="Century Gothic" w:hAnsi="Century Gothic"/>
          <w:b/>
          <w:sz w:val="20"/>
        </w:rPr>
        <w:t>Kindergarten – 5</w:t>
      </w:r>
      <w:r w:rsidR="005B2741" w:rsidRPr="005B2741">
        <w:rPr>
          <w:rFonts w:ascii="Century Gothic" w:hAnsi="Century Gothic"/>
          <w:b/>
          <w:sz w:val="20"/>
          <w:vertAlign w:val="superscript"/>
        </w:rPr>
        <w:t>th</w:t>
      </w:r>
      <w:r w:rsidR="005B2741">
        <w:rPr>
          <w:rFonts w:ascii="Century Gothic" w:hAnsi="Century Gothic"/>
          <w:b/>
          <w:sz w:val="20"/>
        </w:rPr>
        <w:t xml:space="preserve"> grade</w:t>
      </w:r>
      <w:r w:rsidR="00E9095E" w:rsidRPr="0087118A">
        <w:rPr>
          <w:rFonts w:ascii="Century Gothic" w:hAnsi="Century Gothic"/>
          <w:b/>
          <w:sz w:val="20"/>
        </w:rPr>
        <w:t>)</w:t>
      </w:r>
      <w:r w:rsidR="00E9095E" w:rsidRPr="0087118A">
        <w:rPr>
          <w:rFonts w:ascii="Century Gothic" w:hAnsi="Century Gothic"/>
          <w:b/>
          <w:sz w:val="20"/>
        </w:rPr>
        <w:tab/>
      </w:r>
    </w:p>
    <w:p w14:paraId="532F5F89" w14:textId="77777777" w:rsidR="007B5C5B" w:rsidRPr="0087118A" w:rsidRDefault="007B5C5B">
      <w:pPr>
        <w:widowControl w:val="0"/>
        <w:tabs>
          <w:tab w:val="center" w:pos="5400"/>
        </w:tabs>
        <w:rPr>
          <w:rFonts w:ascii="Century Gothic" w:hAnsi="Century Gothic"/>
          <w:sz w:val="16"/>
        </w:rPr>
      </w:pPr>
    </w:p>
    <w:tbl>
      <w:tblPr>
        <w:tblW w:w="10620" w:type="dxa"/>
        <w:tblInd w:w="108" w:type="dxa"/>
        <w:tblLook w:val="04A0" w:firstRow="1" w:lastRow="0" w:firstColumn="1" w:lastColumn="0" w:noHBand="0" w:noVBand="1"/>
      </w:tblPr>
      <w:tblGrid>
        <w:gridCol w:w="3878"/>
        <w:gridCol w:w="2062"/>
        <w:gridCol w:w="2160"/>
        <w:gridCol w:w="2520"/>
      </w:tblGrid>
      <w:tr w:rsidR="00BC79A0" w:rsidRPr="00BC79A0" w14:paraId="71CFB590" w14:textId="77777777" w:rsidTr="00D41C29">
        <w:trPr>
          <w:trHeight w:val="219"/>
        </w:trPr>
        <w:tc>
          <w:tcPr>
            <w:tcW w:w="387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DB2B" w14:textId="77777777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CLASSROOM</w:t>
            </w:r>
          </w:p>
        </w:tc>
        <w:tc>
          <w:tcPr>
            <w:tcW w:w="2062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D6A4" w14:textId="255223EC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REG FEE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1922" w14:textId="0A21B2F0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SUPPLY FEE</w:t>
            </w:r>
            <w:r w:rsidR="00510E04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**</w:t>
            </w:r>
          </w:p>
        </w:tc>
        <w:tc>
          <w:tcPr>
            <w:tcW w:w="2520" w:type="dxa"/>
            <w:tcBorders>
              <w:top w:val="double" w:sz="6" w:space="0" w:color="000000"/>
              <w:left w:val="single" w:sz="4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F001919" w14:textId="77777777" w:rsidR="00BC79A0" w:rsidRPr="00BC79A0" w:rsidRDefault="00BC79A0" w:rsidP="00BC79A0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>5-DAY (M-F)</w:t>
            </w:r>
          </w:p>
        </w:tc>
      </w:tr>
      <w:tr w:rsidR="00BC79A0" w:rsidRPr="00BC79A0" w14:paraId="436D1898" w14:textId="77777777" w:rsidTr="00D41C29">
        <w:trPr>
          <w:trHeight w:val="502"/>
        </w:trPr>
        <w:tc>
          <w:tcPr>
            <w:tcW w:w="3878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3B4A" w14:textId="77777777" w:rsidR="00BC79A0" w:rsidRPr="00BC79A0" w:rsidRDefault="00F60AB5" w:rsidP="00BC79A0">
            <w:pPr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EXPLORER</w:t>
            </w:r>
            <w:r w:rsidR="005C576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</w:t>
            </w:r>
            <w:r w:rsidR="00BC79A0"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BC79A0"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 xml:space="preserve">- </w:t>
            </w:r>
            <w:r w:rsidR="00BC79A0" w:rsidRPr="00E43307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>after school care &amp; transportation from elementary school</w:t>
            </w:r>
          </w:p>
        </w:tc>
        <w:tc>
          <w:tcPr>
            <w:tcW w:w="2062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67F7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A11B5">
              <w:rPr>
                <w:rFonts w:ascii="Century Gothic" w:hAnsi="Century Gothic" w:cs="Calibri"/>
                <w:color w:val="000000"/>
                <w:sz w:val="18"/>
                <w:szCs w:val="18"/>
              </w:rPr>
              <w:t>50</w:t>
            </w: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3FA6" w14:textId="77777777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$100 </w:t>
            </w:r>
          </w:p>
        </w:tc>
        <w:tc>
          <w:tcPr>
            <w:tcW w:w="252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0303CA1B" w14:textId="321F8E05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AE30F0">
              <w:rPr>
                <w:rFonts w:ascii="Century Gothic" w:hAnsi="Century Gothic" w:cs="Calibri"/>
                <w:color w:val="000000"/>
                <w:sz w:val="18"/>
                <w:szCs w:val="18"/>
              </w:rPr>
              <w:t>$1</w:t>
            </w:r>
            <w:r w:rsidR="00B47D4E">
              <w:rPr>
                <w:rFonts w:ascii="Century Gothic" w:hAnsi="Century Gothic" w:cs="Calibri"/>
                <w:color w:val="000000"/>
                <w:sz w:val="18"/>
                <w:szCs w:val="18"/>
              </w:rPr>
              <w:t>95</w:t>
            </w:r>
          </w:p>
        </w:tc>
      </w:tr>
      <w:tr w:rsidR="00BC79A0" w:rsidRPr="00BC79A0" w14:paraId="3CA13EB0" w14:textId="77777777" w:rsidTr="00D41C29">
        <w:trPr>
          <w:trHeight w:val="495"/>
        </w:trPr>
        <w:tc>
          <w:tcPr>
            <w:tcW w:w="3878" w:type="dxa"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4E32" w14:textId="77777777" w:rsidR="00BC79A0" w:rsidRPr="000730D9" w:rsidRDefault="00BC79A0" w:rsidP="00BC79A0">
            <w:pPr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</w:pPr>
            <w:r w:rsidRPr="00AE30F0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SUMMER CAMP</w:t>
            </w:r>
            <w:r w:rsidRPr="00BC79A0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 xml:space="preserve"> (Full Day)</w:t>
            </w:r>
            <w:r w:rsidR="000730D9">
              <w:rPr>
                <w:rFonts w:ascii="Century Gothic" w:hAnsi="Century Gothic" w:cs="Calibri"/>
                <w:b/>
                <w:bCs/>
                <w:color w:val="000000"/>
                <w:sz w:val="16"/>
                <w:szCs w:val="16"/>
              </w:rPr>
              <w:t xml:space="preserve"> – </w:t>
            </w:r>
            <w:r w:rsidR="000730D9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>full day includes 3 snacks</w:t>
            </w:r>
            <w:r w:rsidR="00CD1338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 xml:space="preserve">, </w:t>
            </w:r>
            <w:r w:rsidR="000730D9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>lunch</w:t>
            </w:r>
            <w:r w:rsidR="00CD1338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 xml:space="preserve"> and all field trip</w:t>
            </w:r>
            <w:r w:rsidR="007F0714">
              <w:rPr>
                <w:rFonts w:ascii="Century Gothic" w:hAnsi="Century Gothic" w:cs="Calibri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AFE1" w14:textId="3CC1857D" w:rsidR="00BC79A0" w:rsidRPr="00AE30F0" w:rsidRDefault="00BC79A0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0ACD" w14:textId="58421D55" w:rsidR="007E1ED7" w:rsidRPr="00AE30F0" w:rsidRDefault="0068170E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TBD based on field trips (</w:t>
            </w:r>
            <w:r w:rsidR="005155D4">
              <w:rPr>
                <w:rFonts w:ascii="Century Gothic" w:hAnsi="Century Gothic" w:cs="Calibri"/>
                <w:color w:val="000000"/>
                <w:sz w:val="18"/>
                <w:szCs w:val="18"/>
              </w:rPr>
              <w:t>est</w:t>
            </w:r>
            <w:r w:rsidR="00B57612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. </w:t>
            </w:r>
            <w:r w:rsidR="005155D4"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B57612">
              <w:rPr>
                <w:rFonts w:ascii="Century Gothic" w:hAnsi="Century Gothic" w:cs="Calibri"/>
                <w:color w:val="000000"/>
                <w:sz w:val="18"/>
                <w:szCs w:val="18"/>
              </w:rPr>
              <w:t>12</w:t>
            </w:r>
            <w:r w:rsidR="005155D4">
              <w:rPr>
                <w:rFonts w:ascii="Century Gothic" w:hAnsi="Century Gothic" w:cs="Calibri"/>
                <w:color w:val="000000"/>
                <w:sz w:val="18"/>
                <w:szCs w:val="18"/>
              </w:rPr>
              <w:t>5</w:t>
            </w:r>
            <w:r w:rsidR="00B57612">
              <w:rPr>
                <w:rFonts w:ascii="Century Gothic" w:hAnsi="Century Gothic" w:cs="Calibri"/>
                <w:color w:val="000000"/>
                <w:sz w:val="18"/>
                <w:szCs w:val="18"/>
              </w:rPr>
              <w:t>-$175</w:t>
            </w:r>
            <w:r w:rsidR="005155D4">
              <w:rPr>
                <w:rFonts w:ascii="Century Gothic" w:hAnsi="Century Gothic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8003FEC" w14:textId="1DF36DC1" w:rsidR="002217C9" w:rsidRPr="00AE30F0" w:rsidRDefault="000F4F13" w:rsidP="00BC79A0">
            <w:pPr>
              <w:jc w:val="center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$</w:t>
            </w:r>
            <w:r w:rsidR="0068170E">
              <w:rPr>
                <w:rFonts w:ascii="Century Gothic" w:hAnsi="Century Gothic" w:cs="Calibri"/>
                <w:color w:val="000000"/>
                <w:sz w:val="18"/>
                <w:szCs w:val="18"/>
              </w:rPr>
              <w:t>295</w:t>
            </w:r>
          </w:p>
        </w:tc>
      </w:tr>
    </w:tbl>
    <w:p w14:paraId="10EECCD1" w14:textId="77777777" w:rsidR="00D25F66" w:rsidRDefault="00D25F66" w:rsidP="00D25F66">
      <w:pPr>
        <w:widowControl w:val="0"/>
        <w:rPr>
          <w:rFonts w:ascii="Century Gothic" w:hAnsi="Century Gothic"/>
          <w:b/>
          <w:sz w:val="16"/>
        </w:rPr>
      </w:pPr>
    </w:p>
    <w:p w14:paraId="34343077" w14:textId="77777777" w:rsidR="00D41C29" w:rsidRDefault="00D41C29" w:rsidP="00D41C29">
      <w:pPr>
        <w:widowControl w:val="0"/>
        <w:rPr>
          <w:rFonts w:ascii="Century Gothic" w:hAnsi="Century Gothic"/>
          <w:b/>
          <w:bCs/>
          <w:sz w:val="16"/>
        </w:rPr>
      </w:pPr>
      <w:r w:rsidRPr="00D41C29">
        <w:rPr>
          <w:rFonts w:ascii="Century Gothic" w:hAnsi="Century Gothic"/>
          <w:b/>
          <w:bCs/>
          <w:sz w:val="16"/>
        </w:rPr>
        <w:t>REGISTRATION ACKNOWLEDGEMENTS &amp; SIGNATURE:</w:t>
      </w:r>
    </w:p>
    <w:p w14:paraId="580B30BC" w14:textId="77777777" w:rsidR="00D57263" w:rsidRPr="00D41C29" w:rsidRDefault="00D57263" w:rsidP="00D41C29">
      <w:pPr>
        <w:widowControl w:val="0"/>
        <w:rPr>
          <w:rFonts w:ascii="Century Gothic" w:hAnsi="Century Gothic"/>
          <w:b/>
          <w:bCs/>
          <w:sz w:val="16"/>
        </w:rPr>
      </w:pPr>
    </w:p>
    <w:p w14:paraId="538DF5C4" w14:textId="6995D6CD" w:rsidR="00FB5C7C" w:rsidRPr="00FB5C7C" w:rsidRDefault="005C5763" w:rsidP="00FB5C7C">
      <w:pPr>
        <w:widowControl w:val="0"/>
        <w:rPr>
          <w:rFonts w:ascii="Century Gothic" w:hAnsi="Century Gothic"/>
          <w:bCs/>
          <w:sz w:val="16"/>
        </w:rPr>
      </w:pPr>
      <w:r w:rsidRPr="005C5763">
        <w:rPr>
          <w:rFonts w:ascii="Century Gothic" w:hAnsi="Century Gothic"/>
          <w:b/>
          <w:sz w:val="16"/>
        </w:rPr>
        <w:t>____</w:t>
      </w:r>
      <w:r w:rsidR="00BB5A3D" w:rsidRPr="00BB5A3D">
        <w:rPr>
          <w:rFonts w:ascii="Segoe UI Symbol" w:hAnsi="Segoe UI Symbol" w:cs="Segoe UI Symbol"/>
          <w:b/>
          <w:bCs/>
          <w:sz w:val="20"/>
          <w:highlight w:val="yellow"/>
        </w:rPr>
        <w:t>✓</w:t>
      </w:r>
      <w:r w:rsidRPr="005C5763">
        <w:rPr>
          <w:rFonts w:ascii="Century Gothic" w:hAnsi="Century Gothic"/>
          <w:b/>
          <w:sz w:val="16"/>
        </w:rPr>
        <w:t>_______</w:t>
      </w:r>
      <w:r>
        <w:rPr>
          <w:rFonts w:ascii="Century Gothic" w:hAnsi="Century Gothic"/>
          <w:b/>
          <w:sz w:val="16"/>
        </w:rPr>
        <w:t xml:space="preserve"> </w:t>
      </w:r>
      <w:r w:rsidRPr="00FB5C7C">
        <w:rPr>
          <w:rFonts w:ascii="Century Gothic" w:hAnsi="Century Gothic"/>
          <w:bCs/>
          <w:sz w:val="16"/>
        </w:rPr>
        <w:t xml:space="preserve">Explorer Club tuition is due ALL weeks during the academic school year from August through May including school closures </w:t>
      </w:r>
    </w:p>
    <w:p w14:paraId="081A535F" w14:textId="77777777" w:rsidR="005C5763" w:rsidRDefault="005C5763" w:rsidP="00FB5C7C">
      <w:pPr>
        <w:widowControl w:val="0"/>
        <w:rPr>
          <w:rFonts w:ascii="Century Gothic" w:hAnsi="Century Gothic"/>
          <w:bCs/>
          <w:sz w:val="16"/>
        </w:rPr>
      </w:pPr>
      <w:r w:rsidRPr="00FB5C7C">
        <w:rPr>
          <w:rFonts w:ascii="Century Gothic" w:hAnsi="Century Gothic"/>
          <w:bCs/>
          <w:sz w:val="16"/>
        </w:rPr>
        <w:t>and when HCPS are closed.  Additional fees may apply during HCPS holidays (i.e. Spring Break, Thanksgiving and Winter Break).</w:t>
      </w:r>
    </w:p>
    <w:p w14:paraId="74FD1DF4" w14:textId="77777777" w:rsidR="00277AC5" w:rsidRPr="00277AC5" w:rsidRDefault="00277AC5" w:rsidP="00277AC5">
      <w:pPr>
        <w:widowControl w:val="0"/>
        <w:rPr>
          <w:rFonts w:ascii="Century Gothic" w:hAnsi="Century Gothic"/>
          <w:b/>
          <w:bCs/>
          <w:sz w:val="16"/>
        </w:rPr>
      </w:pPr>
    </w:p>
    <w:p w14:paraId="2D730D8E" w14:textId="345E593B" w:rsid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  <w:r w:rsidRPr="00277AC5">
        <w:rPr>
          <w:rFonts w:ascii="Century Gothic" w:hAnsi="Century Gothic"/>
          <w:bCs/>
          <w:sz w:val="16"/>
        </w:rPr>
        <w:t>_____</w:t>
      </w:r>
      <w:r w:rsidR="00BB5A3D" w:rsidRPr="00BB5A3D">
        <w:rPr>
          <w:rFonts w:ascii="Segoe UI Symbol" w:hAnsi="Segoe UI Symbol" w:cs="Segoe UI Symbol"/>
          <w:b/>
          <w:bCs/>
          <w:sz w:val="20"/>
          <w:highlight w:val="yellow"/>
        </w:rPr>
        <w:t>✓</w:t>
      </w:r>
      <w:r w:rsidRPr="00277AC5">
        <w:rPr>
          <w:rFonts w:ascii="Century Gothic" w:hAnsi="Century Gothic"/>
          <w:bCs/>
          <w:sz w:val="16"/>
        </w:rPr>
        <w:t>____</w:t>
      </w:r>
      <w:r>
        <w:rPr>
          <w:rFonts w:ascii="Century Gothic" w:hAnsi="Century Gothic"/>
          <w:bCs/>
          <w:sz w:val="16"/>
        </w:rPr>
        <w:t>__</w:t>
      </w:r>
      <w:r w:rsidRPr="00277AC5">
        <w:rPr>
          <w:rFonts w:ascii="Century Gothic" w:hAnsi="Century Gothic"/>
          <w:bCs/>
          <w:sz w:val="16"/>
        </w:rPr>
        <w:t xml:space="preserve"> I will provide a copy of a current certificate of immunization (DH680) and physical exam (DH3040) verifying adequate protection</w:t>
      </w:r>
      <w:r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>against childhood diseases as required by local, state and other regulatory agencies PRIOR to the first day of attendance.</w:t>
      </w:r>
    </w:p>
    <w:p w14:paraId="31DBDA6D" w14:textId="77777777" w:rsidR="00277AC5" w:rsidRP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</w:p>
    <w:p w14:paraId="5A575945" w14:textId="2291EF59" w:rsid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  <w:r w:rsidRPr="00277AC5">
        <w:rPr>
          <w:rFonts w:ascii="Century Gothic" w:hAnsi="Century Gothic"/>
          <w:bCs/>
          <w:sz w:val="16"/>
        </w:rPr>
        <w:t>____</w:t>
      </w:r>
      <w:r w:rsidR="00BB5A3D" w:rsidRPr="00BB5A3D">
        <w:rPr>
          <w:rFonts w:ascii="Segoe UI Symbol" w:hAnsi="Segoe UI Symbol" w:cs="Segoe UI Symbol"/>
          <w:b/>
          <w:bCs/>
          <w:sz w:val="20"/>
          <w:highlight w:val="yellow"/>
        </w:rPr>
        <w:t>✓</w:t>
      </w:r>
      <w:r w:rsidRPr="00277AC5">
        <w:rPr>
          <w:rFonts w:ascii="Century Gothic" w:hAnsi="Century Gothic"/>
          <w:bCs/>
          <w:sz w:val="16"/>
        </w:rPr>
        <w:t>_____</w:t>
      </w:r>
      <w:r>
        <w:rPr>
          <w:rFonts w:ascii="Century Gothic" w:hAnsi="Century Gothic"/>
          <w:bCs/>
          <w:sz w:val="16"/>
        </w:rPr>
        <w:t>__</w:t>
      </w:r>
      <w:r w:rsidRPr="00277AC5">
        <w:rPr>
          <w:rFonts w:ascii="Century Gothic" w:hAnsi="Century Gothic"/>
          <w:bCs/>
          <w:sz w:val="16"/>
        </w:rPr>
        <w:t xml:space="preserve"> I understand that the </w:t>
      </w:r>
      <w:r w:rsidRPr="00B91F05">
        <w:rPr>
          <w:rFonts w:ascii="Century Gothic" w:hAnsi="Century Gothic"/>
          <w:b/>
          <w:sz w:val="16"/>
        </w:rPr>
        <w:t xml:space="preserve">$150 </w:t>
      </w:r>
      <w:r w:rsidRPr="00B91F05">
        <w:rPr>
          <w:rFonts w:ascii="Century Gothic" w:hAnsi="Century Gothic"/>
          <w:b/>
          <w:i/>
          <w:iCs/>
          <w:sz w:val="16"/>
        </w:rPr>
        <w:t>Registration Fee</w:t>
      </w:r>
      <w:r w:rsidRPr="00B91F05">
        <w:rPr>
          <w:rFonts w:ascii="Century Gothic" w:hAnsi="Century Gothic"/>
          <w:b/>
          <w:sz w:val="16"/>
        </w:rPr>
        <w:t xml:space="preserve"> </w:t>
      </w:r>
      <w:r w:rsidR="00B35906" w:rsidRPr="00B91F05">
        <w:rPr>
          <w:rFonts w:ascii="Century Gothic" w:hAnsi="Century Gothic"/>
          <w:b/>
          <w:sz w:val="16"/>
        </w:rPr>
        <w:t xml:space="preserve">AND </w:t>
      </w:r>
      <w:r w:rsidR="00B35906" w:rsidRPr="00B91F05">
        <w:rPr>
          <w:rFonts w:ascii="Century Gothic" w:hAnsi="Century Gothic"/>
          <w:b/>
          <w:i/>
          <w:iCs/>
          <w:sz w:val="16"/>
        </w:rPr>
        <w:t>last week tuition deposit</w:t>
      </w:r>
      <w:r w:rsidR="00B35906">
        <w:rPr>
          <w:rFonts w:ascii="Century Gothic" w:hAnsi="Century Gothic"/>
          <w:bCs/>
          <w:sz w:val="16"/>
        </w:rPr>
        <w:t xml:space="preserve"> is </w:t>
      </w:r>
      <w:r w:rsidRPr="00277AC5">
        <w:rPr>
          <w:rFonts w:ascii="Century Gothic" w:hAnsi="Century Gothic"/>
          <w:bCs/>
          <w:sz w:val="16"/>
        </w:rPr>
        <w:t>paid upon enrollment is not refundable for any reason. The annual Registration</w:t>
      </w:r>
      <w:r w:rsidR="00B35906"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 xml:space="preserve">Fee is due </w:t>
      </w:r>
      <w:r w:rsidR="009F4538">
        <w:rPr>
          <w:rFonts w:ascii="Century Gothic" w:hAnsi="Century Gothic"/>
          <w:bCs/>
          <w:sz w:val="16"/>
        </w:rPr>
        <w:t>February 15</w:t>
      </w:r>
      <w:r w:rsidR="009F4538" w:rsidRPr="009F4538">
        <w:rPr>
          <w:rFonts w:ascii="Century Gothic" w:hAnsi="Century Gothic"/>
          <w:bCs/>
          <w:sz w:val="16"/>
          <w:vertAlign w:val="superscript"/>
        </w:rPr>
        <w:t>th</w:t>
      </w:r>
      <w:r w:rsidR="009F4538">
        <w:rPr>
          <w:rFonts w:ascii="Century Gothic" w:hAnsi="Century Gothic"/>
          <w:bCs/>
          <w:sz w:val="16"/>
        </w:rPr>
        <w:t xml:space="preserve"> </w:t>
      </w:r>
      <w:r w:rsidR="007E6091">
        <w:rPr>
          <w:rFonts w:ascii="Century Gothic" w:hAnsi="Century Gothic"/>
          <w:bCs/>
          <w:sz w:val="16"/>
        </w:rPr>
        <w:t>upon registration for enrollment</w:t>
      </w:r>
      <w:r w:rsidRPr="00277AC5">
        <w:rPr>
          <w:rFonts w:ascii="Century Gothic" w:hAnsi="Century Gothic"/>
          <w:bCs/>
          <w:sz w:val="16"/>
        </w:rPr>
        <w:t>.</w:t>
      </w:r>
    </w:p>
    <w:p w14:paraId="64088574" w14:textId="77777777" w:rsidR="00277AC5" w:rsidRP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</w:p>
    <w:p w14:paraId="35F4A7BB" w14:textId="5397E4AD" w:rsid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  <w:r w:rsidRPr="00277AC5">
        <w:rPr>
          <w:rFonts w:ascii="Century Gothic" w:hAnsi="Century Gothic"/>
          <w:bCs/>
          <w:sz w:val="16"/>
        </w:rPr>
        <w:t>____</w:t>
      </w:r>
      <w:r w:rsidR="00BB5A3D" w:rsidRPr="00BB5A3D">
        <w:rPr>
          <w:rFonts w:ascii="Segoe UI Symbol" w:hAnsi="Segoe UI Symbol" w:cs="Segoe UI Symbol"/>
          <w:b/>
          <w:bCs/>
          <w:sz w:val="20"/>
          <w:highlight w:val="yellow"/>
        </w:rPr>
        <w:t>✓</w:t>
      </w:r>
      <w:r w:rsidRPr="00277AC5">
        <w:rPr>
          <w:rFonts w:ascii="Century Gothic" w:hAnsi="Century Gothic"/>
          <w:bCs/>
          <w:sz w:val="16"/>
        </w:rPr>
        <w:t>_____</w:t>
      </w:r>
      <w:r>
        <w:rPr>
          <w:rFonts w:ascii="Century Gothic" w:hAnsi="Century Gothic"/>
          <w:bCs/>
          <w:sz w:val="16"/>
        </w:rPr>
        <w:t>__</w:t>
      </w:r>
      <w:r w:rsidRPr="00277AC5">
        <w:rPr>
          <w:rFonts w:ascii="Century Gothic" w:hAnsi="Century Gothic"/>
          <w:bCs/>
          <w:sz w:val="16"/>
        </w:rPr>
        <w:t xml:space="preserve"> I understand that the </w:t>
      </w:r>
      <w:r w:rsidR="00D41C29">
        <w:rPr>
          <w:rFonts w:ascii="Century Gothic" w:hAnsi="Century Gothic"/>
          <w:bCs/>
          <w:sz w:val="16"/>
        </w:rPr>
        <w:t>bi-</w:t>
      </w:r>
      <w:r w:rsidRPr="00277AC5">
        <w:rPr>
          <w:rFonts w:ascii="Century Gothic" w:hAnsi="Century Gothic"/>
          <w:bCs/>
          <w:sz w:val="16"/>
        </w:rPr>
        <w:t xml:space="preserve">annual </w:t>
      </w:r>
      <w:r w:rsidR="00225F30">
        <w:rPr>
          <w:rFonts w:ascii="Century Gothic" w:hAnsi="Century Gothic"/>
          <w:bCs/>
          <w:sz w:val="16"/>
        </w:rPr>
        <w:t>$100/</w:t>
      </w:r>
      <w:r w:rsidRPr="00277AC5">
        <w:rPr>
          <w:rFonts w:ascii="Century Gothic" w:hAnsi="Century Gothic"/>
          <w:bCs/>
          <w:sz w:val="16"/>
        </w:rPr>
        <w:t>$</w:t>
      </w:r>
      <w:r>
        <w:rPr>
          <w:rFonts w:ascii="Century Gothic" w:hAnsi="Century Gothic"/>
          <w:bCs/>
          <w:sz w:val="16"/>
        </w:rPr>
        <w:t>13</w:t>
      </w:r>
      <w:r w:rsidR="00FD1F91">
        <w:rPr>
          <w:rFonts w:ascii="Century Gothic" w:hAnsi="Century Gothic"/>
          <w:bCs/>
          <w:sz w:val="16"/>
        </w:rPr>
        <w:t>5</w:t>
      </w:r>
      <w:r w:rsidRPr="00277AC5">
        <w:rPr>
          <w:rFonts w:ascii="Century Gothic" w:hAnsi="Century Gothic"/>
          <w:bCs/>
          <w:sz w:val="16"/>
        </w:rPr>
        <w:t xml:space="preserve"> Supply Fee is due the </w:t>
      </w:r>
      <w:r w:rsidR="00CA552B">
        <w:rPr>
          <w:rFonts w:ascii="Century Gothic" w:hAnsi="Century Gothic"/>
          <w:bCs/>
          <w:sz w:val="16"/>
        </w:rPr>
        <w:t>week BEFORE the start of</w:t>
      </w:r>
      <w:r w:rsidRPr="00277AC5">
        <w:rPr>
          <w:rFonts w:ascii="Century Gothic" w:hAnsi="Century Gothic"/>
          <w:bCs/>
          <w:sz w:val="16"/>
        </w:rPr>
        <w:t xml:space="preserve"> the school year in August and</w:t>
      </w:r>
      <w:r w:rsidR="00D41C29">
        <w:rPr>
          <w:rFonts w:ascii="Century Gothic" w:hAnsi="Century Gothic"/>
          <w:bCs/>
          <w:sz w:val="16"/>
        </w:rPr>
        <w:t xml:space="preserve"> the first week of January.</w:t>
      </w:r>
      <w:r w:rsidR="00510E04">
        <w:rPr>
          <w:rFonts w:ascii="Century Gothic" w:hAnsi="Century Gothic"/>
          <w:bCs/>
          <w:sz w:val="16"/>
        </w:rPr>
        <w:t xml:space="preserve">** </w:t>
      </w:r>
      <w:r w:rsidR="00D41C29">
        <w:rPr>
          <w:rFonts w:ascii="Century Gothic" w:hAnsi="Century Gothic"/>
          <w:bCs/>
          <w:sz w:val="16"/>
        </w:rPr>
        <w:t xml:space="preserve">Supply fees </w:t>
      </w:r>
      <w:r w:rsidRPr="00277AC5">
        <w:rPr>
          <w:rFonts w:ascii="Century Gothic" w:hAnsi="Century Gothic"/>
          <w:bCs/>
          <w:sz w:val="16"/>
        </w:rPr>
        <w:t>will be automatically added</w:t>
      </w:r>
      <w:r w:rsidR="00D41C29"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>to the weekly tuition. If my child is starting in the middle of the school year, the supply fee is due on the first day of attendance.</w:t>
      </w:r>
    </w:p>
    <w:p w14:paraId="3BD79A21" w14:textId="77777777" w:rsidR="005130BE" w:rsidRDefault="005130BE" w:rsidP="00277AC5">
      <w:pPr>
        <w:widowControl w:val="0"/>
        <w:rPr>
          <w:rFonts w:ascii="Century Gothic" w:hAnsi="Century Gothic"/>
          <w:bCs/>
          <w:sz w:val="16"/>
        </w:rPr>
      </w:pPr>
    </w:p>
    <w:p w14:paraId="0264ECE5" w14:textId="052C954C" w:rsidR="00277AC5" w:rsidRPr="00277AC5" w:rsidRDefault="00277AC5" w:rsidP="00277AC5">
      <w:pPr>
        <w:widowControl w:val="0"/>
        <w:rPr>
          <w:rFonts w:ascii="Century Gothic" w:hAnsi="Century Gothic"/>
          <w:bCs/>
          <w:sz w:val="16"/>
        </w:rPr>
      </w:pPr>
      <w:r w:rsidRPr="00277AC5">
        <w:rPr>
          <w:rFonts w:ascii="Century Gothic" w:hAnsi="Century Gothic"/>
          <w:bCs/>
          <w:sz w:val="16"/>
        </w:rPr>
        <w:t>____</w:t>
      </w:r>
      <w:r w:rsidR="00BB5A3D" w:rsidRPr="00BB5A3D">
        <w:rPr>
          <w:rFonts w:ascii="Segoe UI Symbol" w:hAnsi="Segoe UI Symbol" w:cs="Segoe UI Symbol"/>
          <w:b/>
          <w:bCs/>
          <w:sz w:val="20"/>
          <w:highlight w:val="yellow"/>
        </w:rPr>
        <w:t>✓</w:t>
      </w:r>
      <w:r w:rsidRPr="00277AC5">
        <w:rPr>
          <w:rFonts w:ascii="Century Gothic" w:hAnsi="Century Gothic"/>
          <w:bCs/>
          <w:sz w:val="16"/>
        </w:rPr>
        <w:t>_____</w:t>
      </w:r>
      <w:r w:rsidR="00FE6B78">
        <w:rPr>
          <w:rFonts w:ascii="Century Gothic" w:hAnsi="Century Gothic"/>
          <w:bCs/>
          <w:sz w:val="16"/>
        </w:rPr>
        <w:t>__</w:t>
      </w:r>
      <w:r w:rsidRPr="00277AC5">
        <w:rPr>
          <w:rFonts w:ascii="Century Gothic" w:hAnsi="Century Gothic"/>
          <w:bCs/>
          <w:sz w:val="16"/>
        </w:rPr>
        <w:t xml:space="preserve"> I understand that my child's </w:t>
      </w:r>
      <w:r w:rsidRPr="00D26C70">
        <w:rPr>
          <w:rFonts w:ascii="Century Gothic" w:hAnsi="Century Gothic"/>
          <w:bCs/>
          <w:i/>
          <w:iCs/>
          <w:sz w:val="16"/>
        </w:rPr>
        <w:t>continuous enrollment</w:t>
      </w:r>
      <w:r w:rsidRPr="00277AC5">
        <w:rPr>
          <w:rFonts w:ascii="Century Gothic" w:hAnsi="Century Gothic"/>
          <w:bCs/>
          <w:sz w:val="16"/>
        </w:rPr>
        <w:t xml:space="preserve"> in Primrose is required to guarantee my child's </w:t>
      </w:r>
      <w:r w:rsidR="00CA67A7">
        <w:rPr>
          <w:rFonts w:ascii="Century Gothic" w:hAnsi="Century Gothic"/>
          <w:bCs/>
          <w:sz w:val="16"/>
        </w:rPr>
        <w:t>placement</w:t>
      </w:r>
      <w:r w:rsidR="007D3237"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>for the subsequent school</w:t>
      </w:r>
      <w:r w:rsidR="007D3237"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>year. If I unenroll and decide that I want my child to return, I am responsible for all re-enrollment fees and my application will be</w:t>
      </w:r>
    </w:p>
    <w:p w14:paraId="74E0BB58" w14:textId="77777777" w:rsidR="00D41C29" w:rsidRDefault="00277AC5">
      <w:pPr>
        <w:widowControl w:val="0"/>
        <w:rPr>
          <w:rFonts w:ascii="Century Gothic" w:hAnsi="Century Gothic"/>
          <w:sz w:val="16"/>
        </w:rPr>
      </w:pPr>
      <w:r w:rsidRPr="00277AC5">
        <w:rPr>
          <w:rFonts w:ascii="Century Gothic" w:hAnsi="Century Gothic"/>
          <w:bCs/>
          <w:sz w:val="16"/>
        </w:rPr>
        <w:t>considered with other new families. My child will be granted a position based on available openings in their program upon</w:t>
      </w:r>
      <w:r w:rsidR="00D41C29">
        <w:rPr>
          <w:rFonts w:ascii="Century Gothic" w:hAnsi="Century Gothic"/>
          <w:bCs/>
          <w:sz w:val="16"/>
        </w:rPr>
        <w:t xml:space="preserve"> </w:t>
      </w:r>
      <w:r w:rsidRPr="00277AC5">
        <w:rPr>
          <w:rFonts w:ascii="Century Gothic" w:hAnsi="Century Gothic"/>
          <w:bCs/>
          <w:sz w:val="16"/>
        </w:rPr>
        <w:t>return.</w:t>
      </w:r>
      <w:r w:rsidR="00AE30F0" w:rsidRPr="00AE30F0">
        <w:rPr>
          <w:rFonts w:ascii="Century Gothic" w:hAnsi="Century Gothic"/>
          <w:sz w:val="16"/>
        </w:rPr>
        <w:t xml:space="preserve">     </w:t>
      </w:r>
    </w:p>
    <w:p w14:paraId="6C801AFA" w14:textId="77777777" w:rsidR="00D41C29" w:rsidRDefault="00AE30F0">
      <w:pPr>
        <w:widowControl w:val="0"/>
        <w:rPr>
          <w:rFonts w:ascii="Century Gothic" w:hAnsi="Century Gothic"/>
          <w:sz w:val="16"/>
        </w:rPr>
      </w:pPr>
      <w:r w:rsidRPr="00AE30F0">
        <w:rPr>
          <w:rFonts w:ascii="Century Gothic" w:hAnsi="Century Gothic"/>
          <w:sz w:val="16"/>
        </w:rPr>
        <w:t xml:space="preserve"> </w:t>
      </w:r>
    </w:p>
    <w:p w14:paraId="0997CAE8" w14:textId="77777777" w:rsidR="00426F75" w:rsidRPr="00D41C29" w:rsidRDefault="00AE30F0">
      <w:pPr>
        <w:widowControl w:val="0"/>
        <w:rPr>
          <w:rFonts w:ascii="Century Gothic" w:hAnsi="Century Gothic"/>
          <w:bCs/>
          <w:sz w:val="16"/>
        </w:rPr>
      </w:pPr>
      <w:r w:rsidRPr="00AE30F0">
        <w:rPr>
          <w:rFonts w:ascii="Century Gothic" w:hAnsi="Century Gothic"/>
          <w:sz w:val="16"/>
        </w:rPr>
        <w:t xml:space="preserve">                                    </w:t>
      </w:r>
    </w:p>
    <w:p w14:paraId="1F4FD0EB" w14:textId="77777777" w:rsidR="00E9095E" w:rsidRPr="0087118A" w:rsidRDefault="00E9095E">
      <w:pPr>
        <w:widowControl w:val="0"/>
        <w:rPr>
          <w:rFonts w:ascii="Century Gothic" w:hAnsi="Century Gothic"/>
          <w:b/>
          <w:sz w:val="16"/>
        </w:rPr>
      </w:pPr>
      <w:r w:rsidRPr="0087118A">
        <w:rPr>
          <w:rFonts w:ascii="Century Gothic" w:hAnsi="Century Gothic"/>
          <w:b/>
          <w:sz w:val="16"/>
        </w:rPr>
        <w:t>_________________________________________</w:t>
      </w:r>
      <w:r w:rsidRPr="0087118A">
        <w:rPr>
          <w:rFonts w:ascii="Century Gothic" w:hAnsi="Century Gothic"/>
          <w:b/>
          <w:sz w:val="16"/>
        </w:rPr>
        <w:tab/>
        <w:t>__________________________</w:t>
      </w:r>
      <w:r w:rsidRPr="0087118A">
        <w:rPr>
          <w:rFonts w:ascii="Century Gothic" w:hAnsi="Century Gothic"/>
          <w:b/>
          <w:sz w:val="16"/>
        </w:rPr>
        <w:tab/>
      </w:r>
    </w:p>
    <w:p w14:paraId="540E8868" w14:textId="77777777" w:rsidR="00502645" w:rsidRDefault="00E9095E">
      <w:pPr>
        <w:widowControl w:val="0"/>
        <w:spacing w:line="0" w:lineRule="atLeast"/>
        <w:rPr>
          <w:rFonts w:ascii="Century Gothic" w:hAnsi="Century Gothic"/>
          <w:b/>
          <w:sz w:val="16"/>
        </w:rPr>
      </w:pPr>
      <w:r w:rsidRPr="0087118A">
        <w:rPr>
          <w:rFonts w:ascii="Century Gothic" w:hAnsi="Century Gothic"/>
          <w:b/>
          <w:sz w:val="16"/>
        </w:rPr>
        <w:t>PARENT SIGNATURE</w:t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  <w:t>DATE</w:t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</w:r>
      <w:r w:rsidRPr="0087118A">
        <w:rPr>
          <w:rFonts w:ascii="Century Gothic" w:hAnsi="Century Gothic"/>
          <w:b/>
          <w:sz w:val="16"/>
        </w:rPr>
        <w:tab/>
        <w:t xml:space="preserve"> </w:t>
      </w:r>
    </w:p>
    <w:p w14:paraId="62951476" w14:textId="02CAD45E" w:rsidR="00502645" w:rsidRDefault="00502645" w:rsidP="00DD717B">
      <w:pPr>
        <w:widowControl w:val="0"/>
        <w:spacing w:line="0" w:lineRule="atLeast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lastRenderedPageBreak/>
        <w:t xml:space="preserve">          </w:t>
      </w:r>
      <w:r w:rsidR="006E41AA">
        <w:rPr>
          <w:noProof/>
        </w:rPr>
        <w:drawing>
          <wp:anchor distT="0" distB="0" distL="114300" distR="114300" simplePos="0" relativeHeight="251659264" behindDoc="0" locked="0" layoutInCell="1" allowOverlap="1" wp14:anchorId="02F3E22A" wp14:editId="62A3AAFF">
            <wp:simplePos x="0" y="0"/>
            <wp:positionH relativeFrom="column">
              <wp:posOffset>76200</wp:posOffset>
            </wp:positionH>
            <wp:positionV relativeFrom="paragraph">
              <wp:posOffset>50800</wp:posOffset>
            </wp:positionV>
            <wp:extent cx="838200" cy="838200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C2EA5" w14:textId="00F6C033" w:rsidR="00502645" w:rsidRDefault="007D5921" w:rsidP="007D5921">
      <w:pPr>
        <w:tabs>
          <w:tab w:val="left" w:pos="36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02645">
        <w:rPr>
          <w:rFonts w:ascii="Arial" w:hAnsi="Arial" w:cs="Arial"/>
          <w:b/>
          <w:sz w:val="28"/>
          <w:szCs w:val="28"/>
        </w:rPr>
        <w:t>PRE-REGISTRATION FORM</w:t>
      </w:r>
    </w:p>
    <w:p w14:paraId="19C659F8" w14:textId="77777777" w:rsidR="00502645" w:rsidRDefault="00502645" w:rsidP="0050264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</w:t>
      </w:r>
    </w:p>
    <w:tbl>
      <w:tblPr>
        <w:tblW w:w="5592" w:type="dxa"/>
        <w:tblInd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8"/>
        <w:gridCol w:w="1954"/>
      </w:tblGrid>
      <w:tr w:rsidR="00502645" w14:paraId="38EC984E" w14:textId="77777777" w:rsidTr="00DD717B">
        <w:trPr>
          <w:trHeight w:val="284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63364" w14:textId="1151E1B4" w:rsidR="00502645" w:rsidRDefault="005026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Date of Registration: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E7B49" w14:textId="3C4F555C" w:rsidR="00502645" w:rsidRDefault="00BB5A3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02/19/</w:t>
            </w:r>
            <w:r w:rsidR="000841CA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25</w:t>
            </w:r>
          </w:p>
        </w:tc>
      </w:tr>
      <w:tr w:rsidR="00502645" w14:paraId="5A8CDE23" w14:textId="77777777" w:rsidTr="00DD717B">
        <w:trPr>
          <w:trHeight w:val="295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BBAAE" w14:textId="21B15123" w:rsidR="00502645" w:rsidRDefault="00502645" w:rsidP="005130BE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Requested First Day </w:t>
            </w:r>
            <w:r w:rsidR="00FC20BE">
              <w:rPr>
                <w:rFonts w:ascii="Arial" w:hAnsi="Arial" w:cs="Arial"/>
                <w:b/>
                <w:sz w:val="20"/>
              </w:rPr>
              <w:t>At</w:t>
            </w:r>
            <w:r>
              <w:rPr>
                <w:rFonts w:ascii="Arial" w:hAnsi="Arial" w:cs="Arial"/>
                <w:b/>
                <w:sz w:val="20"/>
              </w:rPr>
              <w:t>tendance: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596F3" w14:textId="1ADB66C0" w:rsidR="00502645" w:rsidRDefault="00BB5A3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ASAP</w:t>
            </w:r>
          </w:p>
        </w:tc>
      </w:tr>
      <w:tr w:rsidR="00502645" w14:paraId="4ACBA205" w14:textId="77777777" w:rsidTr="00DD717B">
        <w:trPr>
          <w:trHeight w:val="284"/>
        </w:trPr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2DA33" w14:textId="77777777" w:rsidR="00502645" w:rsidRDefault="00502645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Registration Fee paid: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9CF89" w14:textId="77777777" w:rsidR="00502645" w:rsidRDefault="00502645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14:paraId="01137F33" w14:textId="77777777" w:rsidR="00502645" w:rsidRDefault="00502645" w:rsidP="00502645">
      <w:pPr>
        <w:rPr>
          <w:rFonts w:ascii="Arial" w:hAnsi="Arial" w:cs="Arial"/>
          <w:sz w:val="20"/>
        </w:rPr>
      </w:pPr>
    </w:p>
    <w:p w14:paraId="640371C9" w14:textId="77777777" w:rsidR="00502645" w:rsidRDefault="00502645" w:rsidP="0050264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hereby apply for enrollment of my child to Primrose School. A registration fee in the amount of $150 is attached.</w:t>
      </w:r>
    </w:p>
    <w:tbl>
      <w:tblPr>
        <w:tblW w:w="1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5"/>
        <w:gridCol w:w="2968"/>
        <w:gridCol w:w="2627"/>
      </w:tblGrid>
      <w:tr w:rsidR="00502645" w14:paraId="5C37ADF7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33333"/>
            <w:hideMark/>
          </w:tcPr>
          <w:p w14:paraId="733116F1" w14:textId="77777777" w:rsidR="00502645" w:rsidRDefault="00502645">
            <w:pPr>
              <w:rPr>
                <w:rFonts w:ascii="Arial" w:hAnsi="Arial" w:cs="Arial"/>
                <w:b/>
                <w:color w:val="FFFFFF"/>
                <w:spacing w:val="20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pacing w:val="20"/>
                <w:sz w:val="20"/>
              </w:rPr>
              <w:t>CHILD INFORMATION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33333"/>
          </w:tcPr>
          <w:p w14:paraId="3D4A0892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4E149001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9D045" w14:textId="16ADF40B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Child’s Name: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HANNAH MO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57C459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Nickname:</w:t>
            </w:r>
          </w:p>
        </w:tc>
      </w:tr>
      <w:tr w:rsidR="00502645" w14:paraId="747CD713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E55201" w14:textId="37085160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20760 Great Laurel Ave.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87A975" w14:textId="1EDC88BD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City</w:t>
            </w:r>
            <w:r w:rsidR="00BB5A3D">
              <w:rPr>
                <w:rFonts w:ascii="Arial" w:hAnsi="Arial" w:cs="Arial"/>
                <w:b/>
                <w:sz w:val="20"/>
              </w:rPr>
              <w:t>:</w:t>
            </w:r>
            <w:r>
              <w:rPr>
                <w:rFonts w:ascii="Arial" w:hAnsi="Arial" w:cs="Arial"/>
                <w:b/>
                <w:sz w:val="20"/>
              </w:rPr>
              <w:t xml:space="preserve">     </w:t>
            </w:r>
            <w:r w:rsidR="00BB5A3D">
              <w:rPr>
                <w:rFonts w:ascii="Arial" w:hAnsi="Arial" w:cs="Arial"/>
                <w:b/>
                <w:sz w:val="20"/>
              </w:rPr>
              <w:t>Tampa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State  </w:t>
            </w:r>
            <w:r w:rsidR="00BB5A3D">
              <w:rPr>
                <w:rFonts w:ascii="Arial" w:hAnsi="Arial" w:cs="Arial"/>
                <w:b/>
                <w:sz w:val="20"/>
              </w:rPr>
              <w:t>FL</w:t>
            </w:r>
            <w:r>
              <w:rPr>
                <w:rFonts w:ascii="Arial" w:hAnsi="Arial" w:cs="Arial"/>
                <w:b/>
                <w:sz w:val="20"/>
              </w:rPr>
              <w:t xml:space="preserve">    Zip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33647</w:t>
            </w:r>
          </w:p>
        </w:tc>
      </w:tr>
      <w:tr w:rsidR="00502645" w14:paraId="3A7BAAFA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3F17B" w14:textId="57F04F6C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Birth Date: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06/04/2022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3E602" w14:textId="04AACFBA" w:rsidR="00502645" w:rsidRDefault="00502645">
            <w:pPr>
              <w:spacing w:line="48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Sex:</w:t>
            </w:r>
            <w:r>
              <w:rPr>
                <w:rFonts w:ascii="Arial" w:hAnsi="Arial" w:cs="Arial"/>
                <w:sz w:val="20"/>
              </w:rPr>
              <w:t xml:space="preserve">    Male    </w:t>
            </w:r>
            <w:r w:rsidRPr="00BB5A3D">
              <w:rPr>
                <w:rFonts w:ascii="Arial" w:hAnsi="Arial" w:cs="Arial"/>
                <w:b/>
                <w:bCs/>
                <w:sz w:val="20"/>
                <w:highlight w:val="yellow"/>
              </w:rPr>
              <w:t>Female</w:t>
            </w:r>
            <w:r w:rsidR="00BB5A3D" w:rsidRPr="00BB5A3D">
              <w:rPr>
                <w:rFonts w:ascii="Segoe UI Symbol" w:hAnsi="Segoe UI Symbol" w:cs="Segoe UI Symbol"/>
                <w:b/>
                <w:bCs/>
                <w:sz w:val="20"/>
                <w:highlight w:val="yellow"/>
              </w:rPr>
              <w:t>✓</w:t>
            </w:r>
            <w:r>
              <w:rPr>
                <w:rFonts w:ascii="Arial" w:hAnsi="Arial" w:cs="Arial"/>
                <w:sz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</w:rPr>
              <w:t>Age:</w:t>
            </w:r>
          </w:p>
        </w:tc>
      </w:tr>
      <w:tr w:rsidR="00502645" w14:paraId="7F3E6DB7" w14:textId="77777777" w:rsidTr="00502645">
        <w:tc>
          <w:tcPr>
            <w:tcW w:w="11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33333"/>
            <w:hideMark/>
          </w:tcPr>
          <w:p w14:paraId="355B00E7" w14:textId="77777777" w:rsidR="00502645" w:rsidRDefault="00502645">
            <w:pPr>
              <w:rPr>
                <w:rFonts w:ascii="Arial" w:hAnsi="Arial" w:cs="Arial"/>
                <w:b/>
                <w:color w:val="FFFFFF"/>
                <w:spacing w:val="20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pacing w:val="20"/>
                <w:sz w:val="20"/>
              </w:rPr>
              <w:t>PARENT/GUARDIAN INFORMATION</w:t>
            </w:r>
          </w:p>
        </w:tc>
      </w:tr>
      <w:tr w:rsidR="00502645" w14:paraId="32E92738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3F07B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Subdivision: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D60D8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3D27C57E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266A3" w14:textId="560A6BD6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Mother’s Full Name</w:t>
            </w:r>
            <w:r w:rsidR="00BB5A3D">
              <w:rPr>
                <w:rFonts w:ascii="Arial" w:hAnsi="Arial" w:cs="Arial"/>
                <w:b/>
                <w:sz w:val="20"/>
              </w:rPr>
              <w:t>: XUEYAN LU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784625" w14:textId="440F8A15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Marital Status</w:t>
            </w:r>
            <w:r w:rsidR="00BB5A3D">
              <w:rPr>
                <w:rFonts w:ascii="Arial" w:hAnsi="Arial" w:cs="Arial"/>
                <w:b/>
                <w:sz w:val="20"/>
              </w:rPr>
              <w:t>: Married</w:t>
            </w:r>
          </w:p>
        </w:tc>
      </w:tr>
      <w:tr w:rsidR="00502645" w14:paraId="4A82F6B2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D05AA0" w14:textId="3791B138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20760 Great Laurel Ave.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317C87" w14:textId="4F55AEBC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City</w:t>
            </w:r>
            <w:r w:rsidR="00BB5A3D">
              <w:rPr>
                <w:rFonts w:ascii="Arial" w:hAnsi="Arial" w:cs="Arial"/>
                <w:b/>
                <w:sz w:val="20"/>
              </w:rPr>
              <w:t xml:space="preserve">:     Tampa              </w:t>
            </w:r>
            <w:r>
              <w:rPr>
                <w:rFonts w:ascii="Arial" w:hAnsi="Arial" w:cs="Arial"/>
                <w:b/>
                <w:sz w:val="20"/>
              </w:rPr>
              <w:t xml:space="preserve">     State    </w:t>
            </w:r>
            <w:r w:rsidR="00BB5A3D">
              <w:rPr>
                <w:rFonts w:ascii="Arial" w:hAnsi="Arial" w:cs="Arial"/>
                <w:b/>
                <w:sz w:val="20"/>
              </w:rPr>
              <w:t>FL</w:t>
            </w:r>
            <w:r>
              <w:rPr>
                <w:rFonts w:ascii="Arial" w:hAnsi="Arial" w:cs="Arial"/>
                <w:b/>
                <w:sz w:val="20"/>
              </w:rPr>
              <w:t xml:space="preserve">      Zip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33647</w:t>
            </w:r>
          </w:p>
        </w:tc>
      </w:tr>
      <w:tr w:rsidR="00502645" w14:paraId="61237076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3EF896" w14:textId="2B4D1696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Phone: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239-270-9828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D357E1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License #: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DF0DDC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 Hours:</w:t>
            </w:r>
          </w:p>
        </w:tc>
      </w:tr>
      <w:tr w:rsidR="00502645" w14:paraId="2685C275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9E39E8" w14:textId="270E8ECB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Employer: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University of Miami</w:t>
            </w:r>
            <w:r w:rsidR="000841CA">
              <w:rPr>
                <w:rFonts w:ascii="Arial" w:hAnsi="Arial" w:cs="Arial"/>
                <w:b/>
                <w:sz w:val="20"/>
              </w:rPr>
              <w:t xml:space="preserve"> </w:t>
            </w:r>
            <w:r w:rsidR="000841CA" w:rsidRPr="000841CA">
              <w:rPr>
                <w:rFonts w:ascii="Arial" w:hAnsi="Arial" w:cs="Arial"/>
                <w:b/>
                <w:sz w:val="20"/>
              </w:rPr>
              <w:t>Sylvester Cancer Center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20475A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 Phone: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5E523C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Cell Phone: </w:t>
            </w:r>
          </w:p>
        </w:tc>
      </w:tr>
      <w:tr w:rsidR="00502645" w14:paraId="6D415E7C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81C350" w14:textId="6AAF7AD5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Employer’s Address:</w:t>
            </w:r>
            <w:r w:rsidR="000841CA" w:rsidRPr="000841CA">
              <w:rPr>
                <w:rFonts w:ascii="Roboto" w:hAnsi="Roboto"/>
                <w:color w:val="474747"/>
                <w:sz w:val="21"/>
                <w:szCs w:val="21"/>
                <w:shd w:val="clear" w:color="auto" w:fill="FFFFFF"/>
              </w:rPr>
              <w:t xml:space="preserve"> </w:t>
            </w:r>
            <w:r w:rsidR="000841CA" w:rsidRPr="000841CA">
              <w:rPr>
                <w:rFonts w:ascii="Arial" w:hAnsi="Arial" w:cs="Arial"/>
                <w:b/>
                <w:sz w:val="20"/>
              </w:rPr>
              <w:t xml:space="preserve">1475 NW 12th Ave, Miami, </w:t>
            </w:r>
            <w:r w:rsidR="000841CA">
              <w:rPr>
                <w:rFonts w:ascii="Arial" w:hAnsi="Arial" w:cs="Arial"/>
                <w:b/>
                <w:sz w:val="20"/>
              </w:rPr>
              <w:t>FL33136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2ED8D6" w14:textId="5A6FD308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Email Address: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emmalu879@gmail.com</w:t>
            </w:r>
          </w:p>
        </w:tc>
      </w:tr>
      <w:tr w:rsidR="00502645" w14:paraId="3DD0078A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D2A597" w14:textId="77777777" w:rsidR="00502645" w:rsidRDefault="00502645">
            <w:pPr>
              <w:tabs>
                <w:tab w:val="left" w:pos="754"/>
                <w:tab w:val="left" w:pos="1094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79D72" w14:textId="77777777" w:rsidR="00502645" w:rsidRDefault="00502645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4F92C64F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BE0CE6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Subdivision: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01D69B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0C71864F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CEA1E9" w14:textId="47289828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Father’s Full Name</w:t>
            </w:r>
            <w:r w:rsidR="00BB5A3D">
              <w:rPr>
                <w:rFonts w:ascii="Arial" w:hAnsi="Arial" w:cs="Arial"/>
                <w:b/>
                <w:sz w:val="20"/>
              </w:rPr>
              <w:t>: XIAOHU MO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63FFD" w14:textId="282ED4B2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Marital Status</w:t>
            </w:r>
            <w:r w:rsidR="00BB5A3D">
              <w:rPr>
                <w:rFonts w:ascii="Arial" w:hAnsi="Arial" w:cs="Arial"/>
                <w:b/>
                <w:sz w:val="20"/>
              </w:rPr>
              <w:t>: Married</w:t>
            </w:r>
          </w:p>
        </w:tc>
      </w:tr>
      <w:tr w:rsidR="00502645" w14:paraId="3AD7D58E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3A3D6B" w14:textId="56083EAA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20760 Great Laurel Ave.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531EF8" w14:textId="090D1DA4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City</w:t>
            </w:r>
            <w:r w:rsidR="00BB5A3D">
              <w:rPr>
                <w:rFonts w:ascii="Arial" w:hAnsi="Arial" w:cs="Arial"/>
                <w:b/>
                <w:sz w:val="20"/>
              </w:rPr>
              <w:t>: Tampa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State     </w:t>
            </w:r>
            <w:r w:rsidR="00BB5A3D">
              <w:rPr>
                <w:rFonts w:ascii="Arial" w:hAnsi="Arial" w:cs="Arial"/>
                <w:b/>
                <w:sz w:val="20"/>
              </w:rPr>
              <w:t>FL</w:t>
            </w:r>
            <w:r>
              <w:rPr>
                <w:rFonts w:ascii="Arial" w:hAnsi="Arial" w:cs="Arial"/>
                <w:b/>
                <w:sz w:val="20"/>
              </w:rPr>
              <w:t xml:space="preserve">     Zip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33647</w:t>
            </w:r>
          </w:p>
        </w:tc>
      </w:tr>
      <w:tr w:rsidR="00502645" w14:paraId="1C349F74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86AAD" w14:textId="5C372998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Phone: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608-334-5510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12A43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License #: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0F4E1E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 Hours:</w:t>
            </w:r>
          </w:p>
        </w:tc>
      </w:tr>
      <w:tr w:rsidR="00502645" w14:paraId="7F9962B8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5F4B7" w14:textId="6DA0C29D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Employer: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Tampa General Hospital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9E694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Work Phone: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AF63ED" w14:textId="77777777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Cell Phone:</w:t>
            </w:r>
          </w:p>
        </w:tc>
      </w:tr>
      <w:tr w:rsidR="00502645" w14:paraId="3F36C957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D3510" w14:textId="2908AA2F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Employer’s Address:</w:t>
            </w:r>
            <w:r w:rsidR="000841CA" w:rsidRPr="000841CA">
              <w:rPr>
                <w:rFonts w:ascii="Arial" w:hAnsi="Arial" w:cs="Arial"/>
                <w:b/>
                <w:sz w:val="20"/>
              </w:rPr>
              <w:t>1 Tampa General Cir,</w:t>
            </w:r>
            <w:r w:rsidR="000841CA" w:rsidRPr="000841CA">
              <w:rPr>
                <w:rFonts w:ascii="Arial" w:hAnsi="Arial" w:cs="Arial"/>
                <w:b/>
                <w:sz w:val="20"/>
              </w:rPr>
              <w:t xml:space="preserve"> </w:t>
            </w:r>
            <w:r w:rsidR="000841CA" w:rsidRPr="000841CA">
              <w:rPr>
                <w:rFonts w:ascii="Arial" w:hAnsi="Arial" w:cs="Arial"/>
                <w:b/>
                <w:sz w:val="20"/>
              </w:rPr>
              <w:t>Tampa</w:t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998959" w14:textId="654B76E5" w:rsidR="00502645" w:rsidRDefault="00502645">
            <w:pPr>
              <w:spacing w:line="48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Email Address:</w:t>
            </w:r>
            <w:r w:rsidR="00BB5A3D">
              <w:rPr>
                <w:rFonts w:ascii="Arial" w:hAnsi="Arial" w:cs="Arial"/>
                <w:b/>
                <w:sz w:val="20"/>
              </w:rPr>
              <w:t xml:space="preserve"> xiaohumo@gmail.com</w:t>
            </w:r>
          </w:p>
        </w:tc>
      </w:tr>
      <w:tr w:rsidR="00502645" w14:paraId="1BAB1ED8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D6D650" w14:textId="77777777" w:rsidR="00502645" w:rsidRDefault="00502645">
            <w:pPr>
              <w:tabs>
                <w:tab w:val="left" w:pos="2133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88E62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2CD59F30" w14:textId="77777777" w:rsidTr="00502645"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33333"/>
          </w:tcPr>
          <w:p w14:paraId="0ECB04C3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33333"/>
          </w:tcPr>
          <w:p w14:paraId="1D825A79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7223E90B" w14:textId="77777777" w:rsidTr="00502645">
        <w:tc>
          <w:tcPr>
            <w:tcW w:w="11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8B601" w14:textId="10E1A1AC" w:rsidR="00502645" w:rsidRDefault="0050264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Has your child been previously enrolled with Primrose?  о  Yes       </w:t>
            </w:r>
            <w:r w:rsidRPr="00BB5A3D">
              <w:rPr>
                <w:rFonts w:ascii="Arial" w:hAnsi="Arial" w:cs="Arial"/>
                <w:b/>
                <w:sz w:val="20"/>
                <w:highlight w:val="yellow"/>
              </w:rPr>
              <w:t>о   No</w:t>
            </w:r>
            <w:r w:rsidR="00BB5A3D" w:rsidRPr="00BB5A3D">
              <w:rPr>
                <w:rFonts w:ascii="Segoe UI Symbol" w:hAnsi="Segoe UI Symbol" w:cs="Segoe UI Symbol"/>
                <w:b/>
                <w:sz w:val="20"/>
              </w:rPr>
              <w:t>✓</w:t>
            </w:r>
            <w:r>
              <w:rPr>
                <w:rFonts w:ascii="Arial" w:hAnsi="Arial" w:cs="Arial"/>
                <w:b/>
                <w:sz w:val="20"/>
              </w:rPr>
              <w:t xml:space="preserve">      If yes, what year?</w:t>
            </w:r>
          </w:p>
          <w:p w14:paraId="727AF55D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325DACD0" w14:textId="77777777" w:rsidTr="00502645">
        <w:tc>
          <w:tcPr>
            <w:tcW w:w="11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0395D" w14:textId="69210C01" w:rsidR="00502645" w:rsidRDefault="0050264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Will your child have a sibling enrolled?  ?  о  Yes       </w:t>
            </w:r>
            <w:r w:rsidRPr="00BB5A3D">
              <w:rPr>
                <w:rFonts w:ascii="Arial" w:hAnsi="Arial" w:cs="Arial"/>
                <w:b/>
                <w:sz w:val="20"/>
                <w:highlight w:val="yellow"/>
              </w:rPr>
              <w:t>о   No</w:t>
            </w:r>
            <w:r w:rsidR="00BB5A3D" w:rsidRPr="00BB5A3D">
              <w:rPr>
                <w:rFonts w:ascii="Segoe UI Symbol" w:hAnsi="Segoe UI Symbol" w:cs="Segoe UI Symbol"/>
                <w:b/>
                <w:sz w:val="20"/>
              </w:rPr>
              <w:t>✓</w:t>
            </w:r>
            <w:r>
              <w:rPr>
                <w:rFonts w:ascii="Arial" w:hAnsi="Arial" w:cs="Arial"/>
                <w:b/>
                <w:sz w:val="20"/>
              </w:rPr>
              <w:t xml:space="preserve">      If yes, give sibling’s first name and age:</w:t>
            </w:r>
          </w:p>
          <w:p w14:paraId="1195940F" w14:textId="77777777" w:rsidR="00502645" w:rsidRDefault="0050264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02645" w14:paraId="06274EB8" w14:textId="77777777" w:rsidTr="00502645">
        <w:tc>
          <w:tcPr>
            <w:tcW w:w="111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333333"/>
            <w:hideMark/>
          </w:tcPr>
          <w:p w14:paraId="4EBB653A" w14:textId="77777777" w:rsidR="00502645" w:rsidRDefault="00502645">
            <w:pPr>
              <w:rPr>
                <w:rFonts w:ascii="Arial" w:hAnsi="Arial" w:cs="Arial"/>
                <w:b/>
                <w:caps/>
                <w:color w:val="FFFFFF"/>
                <w:spacing w:val="20"/>
                <w:sz w:val="20"/>
              </w:rPr>
            </w:pPr>
            <w:r>
              <w:rPr>
                <w:rFonts w:ascii="Arial" w:hAnsi="Arial" w:cs="Arial"/>
                <w:b/>
                <w:caps/>
                <w:color w:val="FFFFFF"/>
                <w:spacing w:val="20"/>
                <w:sz w:val="20"/>
              </w:rPr>
              <w:t>Important Note:</w:t>
            </w:r>
          </w:p>
        </w:tc>
      </w:tr>
      <w:tr w:rsidR="00502645" w14:paraId="249D120C" w14:textId="77777777" w:rsidTr="00502645">
        <w:tc>
          <w:tcPr>
            <w:tcW w:w="111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3AADB" w14:textId="77777777" w:rsidR="00502645" w:rsidRDefault="00502645">
            <w:pPr>
              <w:rPr>
                <w:rFonts w:ascii="Arial" w:hAnsi="Arial" w:cs="Arial"/>
                <w:sz w:val="20"/>
              </w:rPr>
            </w:pPr>
          </w:p>
          <w:p w14:paraId="00BE6E60" w14:textId="77777777" w:rsidR="00502645" w:rsidRDefault="0050264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ENROLLMENT: </w:t>
            </w:r>
            <w:r>
              <w:rPr>
                <w:rFonts w:ascii="Arial" w:hAnsi="Arial" w:cs="Arial"/>
                <w:sz w:val="20"/>
              </w:rPr>
              <w:t xml:space="preserve"> Prior to your child’s attendance at Primrose, all enrollment information must be completed, signed and returned to the school office along with your child’s non-refundable registration/equipment fee and last week deposit.</w:t>
            </w:r>
          </w:p>
        </w:tc>
      </w:tr>
      <w:tr w:rsidR="00502645" w14:paraId="2173D4F5" w14:textId="77777777" w:rsidTr="00502645">
        <w:tc>
          <w:tcPr>
            <w:tcW w:w="11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08A" w14:textId="77777777" w:rsidR="00502645" w:rsidRDefault="00502645">
            <w:pPr>
              <w:rPr>
                <w:rFonts w:ascii="Arial" w:hAnsi="Arial" w:cs="Arial"/>
                <w:sz w:val="20"/>
              </w:rPr>
            </w:pPr>
          </w:p>
          <w:p w14:paraId="3D4F2CBB" w14:textId="77777777" w:rsidR="00502645" w:rsidRDefault="00502645">
            <w:pPr>
              <w:rPr>
                <w:rFonts w:ascii="Arial" w:hAnsi="Arial" w:cs="Arial"/>
                <w:sz w:val="20"/>
              </w:rPr>
            </w:pPr>
          </w:p>
        </w:tc>
      </w:tr>
      <w:tr w:rsidR="00502645" w14:paraId="46BFA549" w14:textId="77777777" w:rsidTr="00502645">
        <w:tc>
          <w:tcPr>
            <w:tcW w:w="111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D785E" w14:textId="77777777" w:rsidR="00502645" w:rsidRDefault="005026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Signature of Parent/Guardian                                                                                                 Date</w:t>
            </w:r>
          </w:p>
        </w:tc>
      </w:tr>
    </w:tbl>
    <w:p w14:paraId="1DF09683" w14:textId="20EF117B" w:rsidR="005B2741" w:rsidRDefault="005B2741">
      <w:pPr>
        <w:widowControl w:val="0"/>
        <w:spacing w:line="0" w:lineRule="atLeast"/>
        <w:rPr>
          <w:rFonts w:ascii="Century Gothic" w:hAnsi="Century Gothic"/>
          <w:b/>
          <w:sz w:val="16"/>
        </w:rPr>
      </w:pPr>
    </w:p>
    <w:sectPr w:rsidR="005B2741" w:rsidSect="00D925A4">
      <w:headerReference w:type="even" r:id="rId14"/>
      <w:headerReference w:type="default" r:id="rId15"/>
      <w:footerReference w:type="even" r:id="rId16"/>
      <w:footerReference w:type="default" r:id="rId17"/>
      <w:footnotePr>
        <w:numFmt w:val="lowerLetter"/>
      </w:footnotePr>
      <w:endnotePr>
        <w:numFmt w:val="lowerLetter"/>
      </w:endnotePr>
      <w:pgSz w:w="12240" w:h="15840"/>
      <w:pgMar w:top="547" w:right="720" w:bottom="187" w:left="720" w:header="259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BA49F" w14:textId="77777777" w:rsidR="005F5F3C" w:rsidRDefault="005F5F3C">
      <w:r>
        <w:separator/>
      </w:r>
    </w:p>
  </w:endnote>
  <w:endnote w:type="continuationSeparator" w:id="0">
    <w:p w14:paraId="6EDDB770" w14:textId="77777777" w:rsidR="005F5F3C" w:rsidRDefault="005F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7FE66" w14:textId="77777777" w:rsidR="003E0024" w:rsidRDefault="003E0024">
    <w:pPr>
      <w:widowControl w:val="0"/>
      <w:rPr>
        <w:rFonts w:ascii="Arial" w:hAnsi="Arial"/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327B" w14:textId="02C1448B" w:rsidR="00F374C2" w:rsidRPr="00F374C2" w:rsidRDefault="00F374C2" w:rsidP="00F374C2">
    <w:pPr>
      <w:widowControl w:val="0"/>
      <w:spacing w:line="0" w:lineRule="atLeast"/>
      <w:jc w:val="right"/>
      <w:rPr>
        <w:rFonts w:ascii="Arial" w:hAnsi="Arial"/>
        <w:sz w:val="12"/>
      </w:rPr>
    </w:pPr>
    <w:r w:rsidRPr="00F374C2">
      <w:rPr>
        <w:rFonts w:ascii="Arial" w:hAnsi="Arial"/>
        <w:b/>
        <w:sz w:val="12"/>
      </w:rPr>
      <w:t xml:space="preserve">PRICES EFFECTIVE: </w:t>
    </w:r>
    <w:r w:rsidR="00521617">
      <w:rPr>
        <w:rFonts w:ascii="Arial" w:hAnsi="Arial"/>
        <w:sz w:val="12"/>
      </w:rPr>
      <w:t>January 1, 2025</w:t>
    </w:r>
  </w:p>
  <w:p w14:paraId="2A0E5201" w14:textId="77777777" w:rsidR="00D41C29" w:rsidRPr="00D41C29" w:rsidRDefault="00D41C29" w:rsidP="00D41C29">
    <w:pPr>
      <w:widowControl w:val="0"/>
      <w:spacing w:line="0" w:lineRule="atLeast"/>
      <w:rPr>
        <w:rFonts w:ascii="Arial" w:hAnsi="Arial"/>
        <w:sz w:val="12"/>
      </w:rPr>
    </w:pPr>
    <w:r>
      <w:rPr>
        <w:rFonts w:ascii="Arial" w:hAnsi="Arial"/>
        <w:sz w:val="12"/>
      </w:rPr>
      <w:t xml:space="preserve">                                                                                                                                 </w:t>
    </w:r>
    <w:r w:rsidRPr="00D41C29">
      <w:rPr>
        <w:rFonts w:ascii="Arial" w:hAnsi="Arial"/>
        <w:sz w:val="16"/>
        <w:szCs w:val="16"/>
      </w:rPr>
      <w:t>Balanced Learning for the Balanced Child</w:t>
    </w:r>
    <w:r w:rsidRPr="00D41C29">
      <w:rPr>
        <w:rFonts w:ascii="Arial" w:hAnsi="Arial"/>
        <w:sz w:val="12"/>
      </w:rPr>
      <w:t>®</w:t>
    </w:r>
  </w:p>
  <w:p w14:paraId="026CC87C" w14:textId="77777777" w:rsidR="003E0024" w:rsidRDefault="003E0024">
    <w:pPr>
      <w:widowControl w:val="0"/>
      <w:spacing w:line="0" w:lineRule="atLeast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745FA" w14:textId="77777777" w:rsidR="005F5F3C" w:rsidRDefault="005F5F3C">
      <w:r>
        <w:separator/>
      </w:r>
    </w:p>
  </w:footnote>
  <w:footnote w:type="continuationSeparator" w:id="0">
    <w:p w14:paraId="574EFC81" w14:textId="77777777" w:rsidR="005F5F3C" w:rsidRDefault="005F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FCA3D" w14:textId="77777777" w:rsidR="003E0024" w:rsidRPr="00010600" w:rsidRDefault="003E0024">
    <w:pPr>
      <w:widowControl w:val="0"/>
      <w:ind w:left="720"/>
      <w:jc w:val="right"/>
      <w:rPr>
        <w:rFonts w:ascii="Arial" w:hAnsi="Arial" w:cs="Arial"/>
        <w:sz w:val="20"/>
      </w:rPr>
    </w:pPr>
    <w:r w:rsidRPr="00010600">
      <w:rPr>
        <w:rFonts w:ascii="Arial" w:hAnsi="Arial" w:cs="Arial"/>
        <w:b/>
        <w:sz w:val="20"/>
      </w:rPr>
      <w:t>PR15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C44B" w14:textId="77777777" w:rsidR="003E0024" w:rsidRPr="0087118A" w:rsidRDefault="00012B51" w:rsidP="00012B51">
    <w:pPr>
      <w:widowControl w:val="0"/>
      <w:tabs>
        <w:tab w:val="left" w:pos="9540"/>
        <w:tab w:val="right" w:pos="10800"/>
      </w:tabs>
      <w:ind w:left="720"/>
      <w:rPr>
        <w:rFonts w:ascii="Arial" w:hAnsi="Arial" w:cs="Arial"/>
        <w:sz w:val="20"/>
      </w:rPr>
    </w:pPr>
    <w:r>
      <w:rPr>
        <w:rFonts w:ascii="Arial" w:hAnsi="Arial" w:cs="Arial"/>
        <w:b/>
        <w:sz w:val="20"/>
      </w:rPr>
      <w:tab/>
    </w:r>
    <w:r>
      <w:rPr>
        <w:rFonts w:ascii="Arial" w:hAnsi="Arial" w:cs="Arial"/>
        <w:b/>
        <w:sz w:val="20"/>
      </w:rPr>
      <w:tab/>
    </w:r>
    <w:r w:rsidR="003E0024" w:rsidRPr="0087118A">
      <w:rPr>
        <w:rFonts w:ascii="Arial" w:hAnsi="Arial" w:cs="Arial"/>
        <w:b/>
        <w:sz w:val="20"/>
      </w:rPr>
      <w:t>PR15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8A"/>
    <w:rsid w:val="00002871"/>
    <w:rsid w:val="00007F73"/>
    <w:rsid w:val="00010600"/>
    <w:rsid w:val="000119EA"/>
    <w:rsid w:val="00012B51"/>
    <w:rsid w:val="00030F20"/>
    <w:rsid w:val="00037D63"/>
    <w:rsid w:val="00040572"/>
    <w:rsid w:val="00043376"/>
    <w:rsid w:val="00043787"/>
    <w:rsid w:val="0006379A"/>
    <w:rsid w:val="000730D9"/>
    <w:rsid w:val="00083AA8"/>
    <w:rsid w:val="000841CA"/>
    <w:rsid w:val="00084B28"/>
    <w:rsid w:val="00085470"/>
    <w:rsid w:val="00086828"/>
    <w:rsid w:val="000B0296"/>
    <w:rsid w:val="000B2833"/>
    <w:rsid w:val="000B631C"/>
    <w:rsid w:val="000B7864"/>
    <w:rsid w:val="000C0927"/>
    <w:rsid w:val="000E0F5F"/>
    <w:rsid w:val="000E61CE"/>
    <w:rsid w:val="000F4F13"/>
    <w:rsid w:val="000F6C83"/>
    <w:rsid w:val="00103272"/>
    <w:rsid w:val="00103962"/>
    <w:rsid w:val="00105D6C"/>
    <w:rsid w:val="00117D78"/>
    <w:rsid w:val="00127A27"/>
    <w:rsid w:val="0015126E"/>
    <w:rsid w:val="001526D5"/>
    <w:rsid w:val="00155170"/>
    <w:rsid w:val="001617B0"/>
    <w:rsid w:val="00166A49"/>
    <w:rsid w:val="00174407"/>
    <w:rsid w:val="00175A7B"/>
    <w:rsid w:val="00186F8B"/>
    <w:rsid w:val="00194424"/>
    <w:rsid w:val="00194D44"/>
    <w:rsid w:val="001A2140"/>
    <w:rsid w:val="001A697A"/>
    <w:rsid w:val="001C0C1D"/>
    <w:rsid w:val="001C0D86"/>
    <w:rsid w:val="001C4DC1"/>
    <w:rsid w:val="001C601B"/>
    <w:rsid w:val="001D0BBB"/>
    <w:rsid w:val="001D65D9"/>
    <w:rsid w:val="001D73FC"/>
    <w:rsid w:val="001F1EFE"/>
    <w:rsid w:val="00200F28"/>
    <w:rsid w:val="00205E14"/>
    <w:rsid w:val="00211BFC"/>
    <w:rsid w:val="002164A0"/>
    <w:rsid w:val="00217158"/>
    <w:rsid w:val="002217C9"/>
    <w:rsid w:val="00225F30"/>
    <w:rsid w:val="0024361E"/>
    <w:rsid w:val="00250AF2"/>
    <w:rsid w:val="00250B92"/>
    <w:rsid w:val="00264C6D"/>
    <w:rsid w:val="002655A8"/>
    <w:rsid w:val="00276515"/>
    <w:rsid w:val="00277AC5"/>
    <w:rsid w:val="00292DF6"/>
    <w:rsid w:val="002B5F97"/>
    <w:rsid w:val="002D58B9"/>
    <w:rsid w:val="002D6641"/>
    <w:rsid w:val="002E57D7"/>
    <w:rsid w:val="002E64E7"/>
    <w:rsid w:val="002F24E0"/>
    <w:rsid w:val="002F423E"/>
    <w:rsid w:val="00311FEB"/>
    <w:rsid w:val="00325ACD"/>
    <w:rsid w:val="00327419"/>
    <w:rsid w:val="0032770E"/>
    <w:rsid w:val="003336EC"/>
    <w:rsid w:val="003646DD"/>
    <w:rsid w:val="00373E37"/>
    <w:rsid w:val="00385F33"/>
    <w:rsid w:val="003918AE"/>
    <w:rsid w:val="003925A4"/>
    <w:rsid w:val="003A1628"/>
    <w:rsid w:val="003C09FC"/>
    <w:rsid w:val="003C1F69"/>
    <w:rsid w:val="003C4757"/>
    <w:rsid w:val="003C6226"/>
    <w:rsid w:val="003E0024"/>
    <w:rsid w:val="003E16AA"/>
    <w:rsid w:val="00417FCB"/>
    <w:rsid w:val="00426F75"/>
    <w:rsid w:val="00435341"/>
    <w:rsid w:val="004419A0"/>
    <w:rsid w:val="00450EA9"/>
    <w:rsid w:val="004619E7"/>
    <w:rsid w:val="00464814"/>
    <w:rsid w:val="00466CBF"/>
    <w:rsid w:val="00471CD7"/>
    <w:rsid w:val="0047552D"/>
    <w:rsid w:val="00485827"/>
    <w:rsid w:val="00485834"/>
    <w:rsid w:val="00486775"/>
    <w:rsid w:val="00490E45"/>
    <w:rsid w:val="00493D0A"/>
    <w:rsid w:val="004A2D16"/>
    <w:rsid w:val="004B3A48"/>
    <w:rsid w:val="004D4EC9"/>
    <w:rsid w:val="004D7A7E"/>
    <w:rsid w:val="004E5967"/>
    <w:rsid w:val="004F22E3"/>
    <w:rsid w:val="004F3DF7"/>
    <w:rsid w:val="00502645"/>
    <w:rsid w:val="00510E04"/>
    <w:rsid w:val="005130BE"/>
    <w:rsid w:val="005155D4"/>
    <w:rsid w:val="00516357"/>
    <w:rsid w:val="00521617"/>
    <w:rsid w:val="00523CCF"/>
    <w:rsid w:val="00551F18"/>
    <w:rsid w:val="00552478"/>
    <w:rsid w:val="0055352A"/>
    <w:rsid w:val="00553C77"/>
    <w:rsid w:val="00553D5D"/>
    <w:rsid w:val="005572FA"/>
    <w:rsid w:val="005607AB"/>
    <w:rsid w:val="00562344"/>
    <w:rsid w:val="00563558"/>
    <w:rsid w:val="005654CD"/>
    <w:rsid w:val="005704BD"/>
    <w:rsid w:val="00580DC3"/>
    <w:rsid w:val="005A2924"/>
    <w:rsid w:val="005A5094"/>
    <w:rsid w:val="005A6324"/>
    <w:rsid w:val="005B0070"/>
    <w:rsid w:val="005B0EBB"/>
    <w:rsid w:val="005B2741"/>
    <w:rsid w:val="005B55A0"/>
    <w:rsid w:val="005B583B"/>
    <w:rsid w:val="005B586E"/>
    <w:rsid w:val="005C5763"/>
    <w:rsid w:val="005D0E36"/>
    <w:rsid w:val="005F3C8B"/>
    <w:rsid w:val="005F5F3C"/>
    <w:rsid w:val="005F7660"/>
    <w:rsid w:val="00612828"/>
    <w:rsid w:val="0061714E"/>
    <w:rsid w:val="00624606"/>
    <w:rsid w:val="006325BD"/>
    <w:rsid w:val="0066697A"/>
    <w:rsid w:val="00673E04"/>
    <w:rsid w:val="0068170E"/>
    <w:rsid w:val="006859F6"/>
    <w:rsid w:val="006938FA"/>
    <w:rsid w:val="006A3461"/>
    <w:rsid w:val="006E32CA"/>
    <w:rsid w:val="006E41AA"/>
    <w:rsid w:val="006E59B6"/>
    <w:rsid w:val="006F0A72"/>
    <w:rsid w:val="007072C8"/>
    <w:rsid w:val="00712CF4"/>
    <w:rsid w:val="00716DBE"/>
    <w:rsid w:val="00716E2D"/>
    <w:rsid w:val="00726476"/>
    <w:rsid w:val="00731360"/>
    <w:rsid w:val="00741791"/>
    <w:rsid w:val="0074372E"/>
    <w:rsid w:val="007610DB"/>
    <w:rsid w:val="007675EB"/>
    <w:rsid w:val="007715A6"/>
    <w:rsid w:val="00774A67"/>
    <w:rsid w:val="00784CF1"/>
    <w:rsid w:val="00785651"/>
    <w:rsid w:val="007879CB"/>
    <w:rsid w:val="00792388"/>
    <w:rsid w:val="00793387"/>
    <w:rsid w:val="007A2547"/>
    <w:rsid w:val="007A2AFE"/>
    <w:rsid w:val="007A4D2A"/>
    <w:rsid w:val="007B2121"/>
    <w:rsid w:val="007B5C5B"/>
    <w:rsid w:val="007B5CC2"/>
    <w:rsid w:val="007B6738"/>
    <w:rsid w:val="007B7005"/>
    <w:rsid w:val="007C049B"/>
    <w:rsid w:val="007D3237"/>
    <w:rsid w:val="007D5731"/>
    <w:rsid w:val="007D5921"/>
    <w:rsid w:val="007D60D3"/>
    <w:rsid w:val="007E1ED7"/>
    <w:rsid w:val="007E5C30"/>
    <w:rsid w:val="007E6091"/>
    <w:rsid w:val="007E7735"/>
    <w:rsid w:val="007F0714"/>
    <w:rsid w:val="0081294D"/>
    <w:rsid w:val="00835881"/>
    <w:rsid w:val="00855A56"/>
    <w:rsid w:val="00855DA9"/>
    <w:rsid w:val="008565AD"/>
    <w:rsid w:val="00862A83"/>
    <w:rsid w:val="0087118A"/>
    <w:rsid w:val="00885346"/>
    <w:rsid w:val="008A2221"/>
    <w:rsid w:val="008B16B8"/>
    <w:rsid w:val="008C12D5"/>
    <w:rsid w:val="008C397C"/>
    <w:rsid w:val="008D0289"/>
    <w:rsid w:val="008E2598"/>
    <w:rsid w:val="008F2711"/>
    <w:rsid w:val="00900239"/>
    <w:rsid w:val="0091655B"/>
    <w:rsid w:val="00923495"/>
    <w:rsid w:val="009250CE"/>
    <w:rsid w:val="009301A1"/>
    <w:rsid w:val="00933632"/>
    <w:rsid w:val="0093382B"/>
    <w:rsid w:val="00945D8B"/>
    <w:rsid w:val="009633D2"/>
    <w:rsid w:val="00963F22"/>
    <w:rsid w:val="0096584A"/>
    <w:rsid w:val="009836DD"/>
    <w:rsid w:val="00983944"/>
    <w:rsid w:val="009850AC"/>
    <w:rsid w:val="00993DC7"/>
    <w:rsid w:val="00997B9C"/>
    <w:rsid w:val="009A20DF"/>
    <w:rsid w:val="009A2F13"/>
    <w:rsid w:val="009B26A7"/>
    <w:rsid w:val="009C07BE"/>
    <w:rsid w:val="009C5BB2"/>
    <w:rsid w:val="009C70F8"/>
    <w:rsid w:val="009D114B"/>
    <w:rsid w:val="009E6708"/>
    <w:rsid w:val="009F4538"/>
    <w:rsid w:val="009F7877"/>
    <w:rsid w:val="00A03943"/>
    <w:rsid w:val="00A0603F"/>
    <w:rsid w:val="00A07CEB"/>
    <w:rsid w:val="00A11D3F"/>
    <w:rsid w:val="00A12C13"/>
    <w:rsid w:val="00A16BEE"/>
    <w:rsid w:val="00A17FB5"/>
    <w:rsid w:val="00A330F9"/>
    <w:rsid w:val="00A34EB6"/>
    <w:rsid w:val="00A57D55"/>
    <w:rsid w:val="00A87F15"/>
    <w:rsid w:val="00AA2D45"/>
    <w:rsid w:val="00AC7575"/>
    <w:rsid w:val="00AD5671"/>
    <w:rsid w:val="00AE30F0"/>
    <w:rsid w:val="00AF0D84"/>
    <w:rsid w:val="00B01DC5"/>
    <w:rsid w:val="00B12FB4"/>
    <w:rsid w:val="00B14B47"/>
    <w:rsid w:val="00B175CE"/>
    <w:rsid w:val="00B202A6"/>
    <w:rsid w:val="00B2359D"/>
    <w:rsid w:val="00B2550E"/>
    <w:rsid w:val="00B35906"/>
    <w:rsid w:val="00B373FE"/>
    <w:rsid w:val="00B472FE"/>
    <w:rsid w:val="00B47D4E"/>
    <w:rsid w:val="00B57612"/>
    <w:rsid w:val="00B65AF8"/>
    <w:rsid w:val="00B72C70"/>
    <w:rsid w:val="00B76040"/>
    <w:rsid w:val="00B91F05"/>
    <w:rsid w:val="00B965FE"/>
    <w:rsid w:val="00BA11B5"/>
    <w:rsid w:val="00BB5A3D"/>
    <w:rsid w:val="00BB6B13"/>
    <w:rsid w:val="00BC14C4"/>
    <w:rsid w:val="00BC2DAB"/>
    <w:rsid w:val="00BC79A0"/>
    <w:rsid w:val="00BD1B11"/>
    <w:rsid w:val="00BE7C79"/>
    <w:rsid w:val="00BF6D52"/>
    <w:rsid w:val="00C02711"/>
    <w:rsid w:val="00C12775"/>
    <w:rsid w:val="00C32076"/>
    <w:rsid w:val="00C636E5"/>
    <w:rsid w:val="00C76857"/>
    <w:rsid w:val="00C840B3"/>
    <w:rsid w:val="00CA356E"/>
    <w:rsid w:val="00CA552B"/>
    <w:rsid w:val="00CA67A7"/>
    <w:rsid w:val="00CB325E"/>
    <w:rsid w:val="00CC3D3C"/>
    <w:rsid w:val="00CC47F8"/>
    <w:rsid w:val="00CC533E"/>
    <w:rsid w:val="00CC574C"/>
    <w:rsid w:val="00CD1338"/>
    <w:rsid w:val="00CE014E"/>
    <w:rsid w:val="00CE1743"/>
    <w:rsid w:val="00CF11AF"/>
    <w:rsid w:val="00D0045C"/>
    <w:rsid w:val="00D0539A"/>
    <w:rsid w:val="00D11081"/>
    <w:rsid w:val="00D13E31"/>
    <w:rsid w:val="00D25F66"/>
    <w:rsid w:val="00D26C70"/>
    <w:rsid w:val="00D33CE2"/>
    <w:rsid w:val="00D41C29"/>
    <w:rsid w:val="00D56EC7"/>
    <w:rsid w:val="00D57263"/>
    <w:rsid w:val="00D6615E"/>
    <w:rsid w:val="00D734FB"/>
    <w:rsid w:val="00D7505A"/>
    <w:rsid w:val="00D80343"/>
    <w:rsid w:val="00D925A4"/>
    <w:rsid w:val="00D96CF2"/>
    <w:rsid w:val="00DA719E"/>
    <w:rsid w:val="00DA72FC"/>
    <w:rsid w:val="00DA7E6C"/>
    <w:rsid w:val="00DC6F37"/>
    <w:rsid w:val="00DD56A9"/>
    <w:rsid w:val="00DD717B"/>
    <w:rsid w:val="00DF4061"/>
    <w:rsid w:val="00DF4550"/>
    <w:rsid w:val="00E12FCF"/>
    <w:rsid w:val="00E22B3E"/>
    <w:rsid w:val="00E35449"/>
    <w:rsid w:val="00E35F7B"/>
    <w:rsid w:val="00E43307"/>
    <w:rsid w:val="00E50C85"/>
    <w:rsid w:val="00E70049"/>
    <w:rsid w:val="00E77126"/>
    <w:rsid w:val="00E9095E"/>
    <w:rsid w:val="00E9340C"/>
    <w:rsid w:val="00EA1235"/>
    <w:rsid w:val="00EA58A1"/>
    <w:rsid w:val="00EB44FE"/>
    <w:rsid w:val="00EB76C9"/>
    <w:rsid w:val="00EC44D8"/>
    <w:rsid w:val="00EC7412"/>
    <w:rsid w:val="00ED0D64"/>
    <w:rsid w:val="00ED236E"/>
    <w:rsid w:val="00ED7465"/>
    <w:rsid w:val="00ED7A40"/>
    <w:rsid w:val="00EF38DB"/>
    <w:rsid w:val="00F002BA"/>
    <w:rsid w:val="00F06718"/>
    <w:rsid w:val="00F141DE"/>
    <w:rsid w:val="00F179C5"/>
    <w:rsid w:val="00F20499"/>
    <w:rsid w:val="00F27BD7"/>
    <w:rsid w:val="00F3142D"/>
    <w:rsid w:val="00F36939"/>
    <w:rsid w:val="00F374C2"/>
    <w:rsid w:val="00F414A6"/>
    <w:rsid w:val="00F47D50"/>
    <w:rsid w:val="00F50541"/>
    <w:rsid w:val="00F51DC8"/>
    <w:rsid w:val="00F60AB5"/>
    <w:rsid w:val="00F60CE3"/>
    <w:rsid w:val="00F777E7"/>
    <w:rsid w:val="00F77B5F"/>
    <w:rsid w:val="00F87A29"/>
    <w:rsid w:val="00F87D57"/>
    <w:rsid w:val="00F94705"/>
    <w:rsid w:val="00FB5C7C"/>
    <w:rsid w:val="00FC20BE"/>
    <w:rsid w:val="00FC547E"/>
    <w:rsid w:val="00FD0744"/>
    <w:rsid w:val="00FD1F91"/>
    <w:rsid w:val="00FE1007"/>
    <w:rsid w:val="00FE6B78"/>
    <w:rsid w:val="055EFA6D"/>
    <w:rsid w:val="06B7AA7E"/>
    <w:rsid w:val="085975D6"/>
    <w:rsid w:val="107D1281"/>
    <w:rsid w:val="27C787F8"/>
    <w:rsid w:val="423339BA"/>
    <w:rsid w:val="6B57B9D0"/>
    <w:rsid w:val="7018BB07"/>
    <w:rsid w:val="77F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F6DF7"/>
  <w15:chartTrackingRefBased/>
  <w15:docId w15:val="{7745188D-7C72-4A9C-B2F8-4AFED6B5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87118A"/>
    <w:pPr>
      <w:keepNext/>
      <w:outlineLvl w:val="0"/>
    </w:pPr>
    <w:rPr>
      <w:rFonts w:ascii="Century Schoolbook" w:hAnsi="Century Schoolbook"/>
      <w:sz w:val="6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1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11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47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0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1081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3C1F6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C1F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7F337DE3AE944AF5C31C8FA79829D" ma:contentTypeVersion="35" ma:contentTypeDescription="Create a new document." ma:contentTypeScope="" ma:versionID="75b200b55ae98f5d4d0e65b23b3e8f1b">
  <xsd:schema xmlns:xsd="http://www.w3.org/2001/XMLSchema" xmlns:xs="http://www.w3.org/2001/XMLSchema" xmlns:p="http://schemas.microsoft.com/office/2006/metadata/properties" xmlns:ns1="http://schemas.microsoft.com/sharepoint/v3" xmlns:ns2="e85b8bcd-5784-4fec-ab87-fa4a9f9ee092" targetNamespace="http://schemas.microsoft.com/office/2006/metadata/properties" ma:root="true" ma:fieldsID="12caa082bbf244ca68903a5bc1646125" ns1:_="" ns2:_="">
    <xsd:import namespace="http://schemas.microsoft.com/sharepoint/v3"/>
    <xsd:import namespace="e85b8bcd-5784-4fec-ab87-fa4a9f9ee09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b8bcd-5784-4fec-ab87-fa4a9f9ee092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e85b8bcd-5784-4fec-ab87-fa4a9f9ee092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19D1-09F1-463E-AA52-B6FE68F635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6FCEAB-1E97-464F-84D8-A5B20E3F36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31D82A2-1882-442F-AD13-1DCFC305A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5b8bcd-5784-4fec-ab87-fa4a9f9ee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26F05D-DF0A-4AFA-B999-61BCCDE8DB8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73348F0-1779-4E59-A8F4-07E451B09D01}">
  <ds:schemaRefs>
    <ds:schemaRef ds:uri="http://schemas.microsoft.com/office/2006/metadata/properties"/>
    <ds:schemaRef ds:uri="http://schemas.microsoft.com/office/infopath/2007/PartnerControls"/>
    <ds:schemaRef ds:uri="e85b8bcd-5784-4fec-ab87-fa4a9f9ee092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BB4BD9EA-F820-42E7-AF8F-FA7D05EC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797</Words>
  <Characters>4544</Characters>
  <Application>Microsoft Office Word</Application>
  <DocSecurity>0</DocSecurity>
  <Lines>37</Lines>
  <Paragraphs>10</Paragraphs>
  <ScaleCrop>false</ScaleCrop>
  <Company>Primrose School Franchising Company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PR15 Rate Sheet-Must be printed by Henry Wurst</dc:title>
  <dc:subject/>
  <dc:creator>Rob Fitzpatrick</dc:creator>
  <cp:keywords/>
  <cp:lastModifiedBy>Lu, Xueyan</cp:lastModifiedBy>
  <cp:revision>4</cp:revision>
  <cp:lastPrinted>2023-12-27T21:05:00Z</cp:lastPrinted>
  <dcterms:created xsi:type="dcterms:W3CDTF">2025-01-17T16:51:00Z</dcterms:created>
  <dcterms:modified xsi:type="dcterms:W3CDTF">2025-02-19T19:04:00Z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T62HA34VSSXC-14-403</vt:lpwstr>
  </property>
  <property fmtid="{D5CDD505-2E9C-101B-9397-08002B2CF9AE}" pid="3" name="_dlc_DocIdItemGuid">
    <vt:lpwstr>143b22b8-8bd1-4f23-ab5b-d17c8e653a42</vt:lpwstr>
  </property>
  <property fmtid="{D5CDD505-2E9C-101B-9397-08002B2CF9AE}" pid="4" name="_dlc_DocIdUrl">
    <vt:lpwstr>http://gateway.primroseschools.com/_layouts/DocIdRedir.aspx?ID=T62HA34VSSXC-14-403, T62HA34VSSXC-14-403</vt:lpwstr>
  </property>
</Properties>
</file>