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40.png" ContentType="image/png"/>
  <Override PartName="/word/media/rId47.png" ContentType="image/png"/>
  <Override PartName="/word/media/rId50.png" ContentType="image/png"/>
  <Override PartName="/word/media/rId55.png" ContentType="image/png"/>
  <Override PartName="/word/media/rId28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Etapa 2. Comprensión y preparación de datos</w:t>
      </w:r>
    </w:p>
    <w:p>
      <w:pPr>
        <w:pStyle w:val="Author"/>
      </w:pPr>
      <w:r>
        <w:t xml:space="preserve">Abraham Vicente González A01199401, Maria Alejandra Peiro Loera A00841878, Emma Huerta Villafuerten A01723584, Sebastian Aleman Cervantes A00841034, Natalia Ixchel Reynoso Ramírez A01352603</w:t>
      </w:r>
    </w:p>
    <w:p>
      <w:pPr>
        <w:pStyle w:val="Date"/>
      </w:pPr>
      <w:r>
        <w:t xml:space="preserve">2025-10-08</w:t>
      </w:r>
    </w:p>
    <w:p>
      <w:pPr>
        <w:pStyle w:val="FirstParagraph"/>
      </w:pPr>
      <w:r>
        <w:t xml:space="preserve">prueba</w:t>
      </w:r>
    </w:p>
    <w:bookmarkStart w:id="20" w:name="Xa936a95da02de37941ab10a06d0b9b331e8fa64"/>
    <w:p>
      <w:pPr>
        <w:pStyle w:val="Heading3"/>
      </w:pPr>
      <w:r>
        <w:rPr>
          <w:b/>
          <w:bCs/>
        </w:rPr>
        <w:t xml:space="preserve">Explora los datos usando herramientas de visualización</w:t>
      </w:r>
    </w:p>
    <w:bookmarkEnd w:id="20"/>
    <w:bookmarkStart w:id="22" w:name="lectura-de-los-datos"/>
    <w:p>
      <w:pPr>
        <w:pStyle w:val="Heading2"/>
      </w:pPr>
      <w:r>
        <w:t xml:space="preserve">Lectura de los datos</w:t>
      </w:r>
    </w:p>
    <w:p>
      <w:pPr>
        <w:pStyle w:val="SourceCode"/>
      </w:pPr>
      <w:r>
        <w:rPr>
          <w:rStyle w:val="VerbatimChar"/>
        </w:rPr>
        <w:t xml:space="preserve">  X p4 p26 p3_4 p8_1 p19 p32 edad  Año</w:t>
      </w:r>
      <w:r>
        <w:br/>
      </w:r>
      <w:r>
        <w:rPr>
          <w:rStyle w:val="VerbatimChar"/>
        </w:rPr>
        <w:t xml:space="preserve">1 1  0   0    2    0   0   3   52 2019</w:t>
      </w:r>
      <w:r>
        <w:br/>
      </w:r>
      <w:r>
        <w:rPr>
          <w:rStyle w:val="VerbatimChar"/>
        </w:rPr>
        <w:t xml:space="preserve">2 2  0   0    2    0   0   5   75 2019</w:t>
      </w:r>
      <w:r>
        <w:br/>
      </w:r>
      <w:r>
        <w:rPr>
          <w:rStyle w:val="VerbatimChar"/>
        </w:rPr>
        <w:t xml:space="preserve">3 3  0  15    2    0   2   0   67 2019</w:t>
      </w:r>
      <w:r>
        <w:br/>
      </w:r>
      <w:r>
        <w:rPr>
          <w:rStyle w:val="VerbatimChar"/>
        </w:rPr>
        <w:t xml:space="preserve">4 4  0   0    2    0   0   5   65 2019</w:t>
      </w:r>
      <w:r>
        <w:br/>
      </w:r>
      <w:r>
        <w:rPr>
          <w:rStyle w:val="VerbatimChar"/>
        </w:rPr>
        <w:t xml:space="preserve">5 5  0   0    2    0   0   2   66 2019</w:t>
      </w:r>
      <w:r>
        <w:br/>
      </w:r>
      <w:r>
        <w:rPr>
          <w:rStyle w:val="VerbatimChar"/>
        </w:rPr>
        <w:t xml:space="preserve">6 6  0  10    2    0   2   0   39 2019</w:t>
      </w:r>
    </w:p>
    <w:p>
      <w:pPr>
        <w:pStyle w:val="SourceCode"/>
      </w:pPr>
      <w:r>
        <w:rPr>
          <w:rStyle w:val="VerbatimChar"/>
        </w:rPr>
        <w:t xml:space="preserve">       X                p4              p26              p3_4      </w:t>
      </w:r>
      <w:r>
        <w:br/>
      </w:r>
      <w:r>
        <w:rPr>
          <w:rStyle w:val="VerbatimChar"/>
        </w:rPr>
        <w:t xml:space="preserve"> Min.   :   1.0   Min.   : 0.000   Min.   :  0.00   Min.   :0.000  </w:t>
      </w:r>
      <w:r>
        <w:br/>
      </w:r>
      <w:r>
        <w:rPr>
          <w:rStyle w:val="VerbatimChar"/>
        </w:rPr>
        <w:t xml:space="preserve"> 1st Qu.: 499.0   1st Qu.: 0.000   1st Qu.:  0.00   1st Qu.:2.000  </w:t>
      </w:r>
      <w:r>
        <w:br/>
      </w:r>
      <w:r>
        <w:rPr>
          <w:rStyle w:val="VerbatimChar"/>
        </w:rPr>
        <w:t xml:space="preserve"> Median : 998.0   Median : 0.000   Median : 20.00   Median :2.000  </w:t>
      </w:r>
      <w:r>
        <w:br/>
      </w:r>
      <w:r>
        <w:rPr>
          <w:rStyle w:val="VerbatimChar"/>
        </w:rPr>
        <w:t xml:space="preserve"> Mean   : 997.8   Mean   : 1.435   Mean   : 27.95   Mean   :1.904  </w:t>
      </w:r>
      <w:r>
        <w:br/>
      </w:r>
      <w:r>
        <w:rPr>
          <w:rStyle w:val="VerbatimChar"/>
        </w:rPr>
        <w:t xml:space="preserve"> 3rd Qu.:1496.0   3rd Qu.: 2.000   3rd Qu.: 40.00   3rd Qu.:2.000  </w:t>
      </w:r>
      <w:r>
        <w:br/>
      </w:r>
      <w:r>
        <w:rPr>
          <w:rStyle w:val="VerbatimChar"/>
        </w:rPr>
        <w:t xml:space="preserve"> Max.   :2016.0   Max.   :99.000   Max.   :480.00   Max.   :2.000  </w:t>
      </w:r>
      <w:r>
        <w:br/>
      </w:r>
      <w:r>
        <w:rPr>
          <w:rStyle w:val="VerbatimChar"/>
        </w:rPr>
        <w:t xml:space="preserve">      p8_1             p19              p32              edad      </w:t>
      </w:r>
      <w:r>
        <w:br/>
      </w:r>
      <w:r>
        <w:rPr>
          <w:rStyle w:val="VerbatimChar"/>
        </w:rPr>
        <w:t xml:space="preserve"> Min.   :0.0000   Min.   :0.0000   Min.   :0.0000   Min.   :18.00  </w:t>
      </w:r>
      <w:r>
        <w:br/>
      </w:r>
      <w:r>
        <w:rPr>
          <w:rStyle w:val="VerbatimChar"/>
        </w:rPr>
        <w:t xml:space="preserve"> 1st Qu.:0.0000   1st Qu.:0.0000   1st Qu.:0.0000   1st Qu.:32.00  </w:t>
      </w:r>
      <w:r>
        <w:br/>
      </w:r>
      <w:r>
        <w:rPr>
          <w:rStyle w:val="VerbatimChar"/>
        </w:rPr>
        <w:t xml:space="preserve"> Median :0.0000   Median :0.0000   Median :0.0000   Median :44.00  </w:t>
      </w:r>
      <w:r>
        <w:br/>
      </w:r>
      <w:r>
        <w:rPr>
          <w:rStyle w:val="VerbatimChar"/>
        </w:rPr>
        <w:t xml:space="preserve"> Mean   :0.7242   Mean   :0.5768   Mean   :0.7729   Mean   :45.66  </w:t>
      </w:r>
      <w:r>
        <w:br/>
      </w:r>
      <w:r>
        <w:rPr>
          <w:rStyle w:val="VerbatimChar"/>
        </w:rPr>
        <w:t xml:space="preserve"> 3rd Qu.:2.0000   3rd Qu.:0.0000   3rd Qu.:1.0000   3rd Qu.:58.00  </w:t>
      </w:r>
      <w:r>
        <w:br/>
      </w:r>
      <w:r>
        <w:rPr>
          <w:rStyle w:val="VerbatimChar"/>
        </w:rPr>
        <w:t xml:space="preserve"> Max.   :2.0000   Max.   :3.0000   Max.   :6.0000   Max.   :97.00  </w:t>
      </w:r>
      <w:r>
        <w:br/>
      </w:r>
      <w:r>
        <w:rPr>
          <w:rStyle w:val="VerbatimChar"/>
        </w:rPr>
        <w:t xml:space="preserve">      Año      </w:t>
      </w:r>
      <w:r>
        <w:br/>
      </w:r>
      <w:r>
        <w:rPr>
          <w:rStyle w:val="VerbatimChar"/>
        </w:rPr>
        <w:t xml:space="preserve"> Min.   :2019  </w:t>
      </w:r>
      <w:r>
        <w:br/>
      </w:r>
      <w:r>
        <w:rPr>
          <w:rStyle w:val="VerbatimChar"/>
        </w:rPr>
        <w:t xml:space="preserve"> 1st Qu.:2020  </w:t>
      </w:r>
      <w:r>
        <w:br/>
      </w:r>
      <w:r>
        <w:rPr>
          <w:rStyle w:val="VerbatimChar"/>
        </w:rPr>
        <w:t xml:space="preserve"> Median :2022  </w:t>
      </w:r>
      <w:r>
        <w:br/>
      </w:r>
      <w:r>
        <w:rPr>
          <w:rStyle w:val="VerbatimChar"/>
        </w:rPr>
        <w:t xml:space="preserve"> Mean   :2022  </w:t>
      </w:r>
      <w:r>
        <w:br/>
      </w:r>
      <w:r>
        <w:rPr>
          <w:rStyle w:val="VerbatimChar"/>
        </w:rPr>
        <w:t xml:space="preserve"> 3rd Qu.:2023  </w:t>
      </w:r>
      <w:r>
        <w:br/>
      </w:r>
      <w:r>
        <w:rPr>
          <w:rStyle w:val="VerbatimChar"/>
        </w:rPr>
        <w:t xml:space="preserve"> Max.   :2024  </w:t>
      </w:r>
    </w:p>
    <w:p>
      <w:pPr>
        <w:pStyle w:val="FirstParagraph"/>
      </w:pPr>
      <w:r>
        <w:rPr>
          <w:b/>
          <w:bCs/>
        </w:rPr>
        <w:t xml:space="preserve">Variables cuantitativas:</w:t>
      </w:r>
    </w:p>
    <w:p>
      <w:pPr>
        <w:numPr>
          <w:ilvl w:val="0"/>
          <w:numId w:val="1001"/>
        </w:numPr>
      </w:pPr>
      <w:r>
        <w:t xml:space="preserve">Medidas de posición no-central: cuartiles, outlier (valores atípicos) que se visualizan en el boxplots</w:t>
      </w:r>
    </w:p>
    <w:p>
      <w:pPr>
        <w:numPr>
          <w:ilvl w:val="0"/>
          <w:numId w:val="1001"/>
        </w:numPr>
      </w:pPr>
      <w:r>
        <w:t xml:space="preserve">Análisis de distribución de los datos (Histogramas). Identificar si tiene forma simétrica o asimétrica y revisar entre qué valores varían los datos, en donde se concentran más los datos</w:t>
      </w:r>
    </w:p>
    <w:p>
      <w:pPr>
        <w:numPr>
          <w:ilvl w:val="0"/>
          <w:numId w:val="1001"/>
        </w:numPr>
      </w:pPr>
      <w:r>
        <w:t xml:space="preserve">Análisis de correlación  de los datos para ver si dos variables cuantitativas están relacionadas linealmente entre sí</w:t>
      </w:r>
    </w:p>
    <w:bookmarkStart w:id="21" w:name="medidas"/>
    <w:p>
      <w:pPr>
        <w:pStyle w:val="Heading3"/>
      </w:pPr>
      <w:r>
        <w:t xml:space="preserve">Medidas</w:t>
      </w:r>
    </w:p>
    <w:p>
      <w:pPr>
        <w:pStyle w:val="FirstParagraph"/>
      </w:pPr>
      <w:r>
        <w:t xml:space="preserve">Para las medidas de forma (sesgo y curtosis), se requiere la biblioteca e1071, instálala en el menú superior:</w:t>
      </w:r>
      <w:r>
        <w:t xml:space="preserve"> </w:t>
      </w:r>
      <w:r>
        <w:rPr>
          <w:i/>
          <w:iCs/>
        </w:rPr>
        <w:t xml:space="preserve">Tools/install Packages</w:t>
      </w:r>
    </w:p>
    <w:p>
      <w:pPr>
        <w:pStyle w:val="BodyText"/>
      </w:pPr>
      <w:r>
        <w:rPr>
          <w:b/>
          <w:bCs/>
        </w:rPr>
        <w:t xml:space="preserve">Variables cualitativas</w:t>
      </w:r>
    </w:p>
    <w:p>
      <w:pPr>
        <w:pStyle w:val="Compact"/>
        <w:numPr>
          <w:ilvl w:val="0"/>
          <w:numId w:val="1002"/>
        </w:numPr>
      </w:pPr>
      <w:r>
        <w:t xml:space="preserve">Distribución de los datos (diagramas de barras, diagramas de pastel)</w:t>
      </w:r>
    </w:p>
    <w:bookmarkEnd w:id="21"/>
    <w:bookmarkEnd w:id="22"/>
    <w:bookmarkStart w:id="25" w:name="X4b39bf159776d269624f4c924579eb33a8879ee"/>
    <w:p>
      <w:pPr>
        <w:pStyle w:val="Heading2"/>
      </w:pPr>
      <w:r>
        <w:t xml:space="preserve">Vincula los datos categóricos con los numéricos de acuerdo a tu objetivo</w:t>
      </w:r>
    </w:p>
    <w:p>
      <w:pPr>
        <w:numPr>
          <w:ilvl w:val="0"/>
          <w:numId w:val="1003"/>
        </w:numPr>
      </w:pPr>
      <w:r>
        <w:t xml:space="preserve">Calcula las medidas de las variables cuantitativas por categoría de alguna variable categórica de interés</w:t>
      </w:r>
    </w:p>
    <w:p>
      <w:pPr>
        <w:numPr>
          <w:ilvl w:val="0"/>
          <w:numId w:val="1003"/>
        </w:numPr>
      </w:pPr>
      <w:r>
        <w:t xml:space="preserve">Elabora gráficos de caja y bigote de las variables cuantitativas por categoría de alguna variable categórica de interés</w:t>
      </w:r>
    </w:p>
    <w:p>
      <w:pPr>
        <w:numPr>
          <w:ilvl w:val="0"/>
          <w:numId w:val="1003"/>
        </w:numPr>
      </w:pPr>
      <w:r>
        <w:t xml:space="preserve">Elabora gráficos comparativos por años si tu objetivo es comparar años</w:t>
      </w:r>
    </w:p>
    <w:bookmarkStart w:id="23" w:name="calcula-medidas-estadísticas"/>
    <w:p>
      <w:pPr>
        <w:pStyle w:val="Heading3"/>
      </w:pPr>
      <w:r>
        <w:rPr>
          <w:b/>
          <w:bCs/>
        </w:rPr>
        <w:t xml:space="preserve">Calcula medidas estadísticas</w:t>
      </w:r>
    </w:p>
    <w:p>
      <w:pPr>
        <w:pStyle w:val="FirstParagraph"/>
      </w:pPr>
      <w:r>
        <w:rPr>
          <w:b/>
          <w:bCs/>
        </w:rPr>
        <w:t xml:space="preserve">Variables cuantitativas:</w:t>
      </w:r>
    </w:p>
    <w:p>
      <w:pPr>
        <w:numPr>
          <w:ilvl w:val="0"/>
          <w:numId w:val="1004"/>
        </w:numPr>
      </w:pPr>
      <w:r>
        <w:t xml:space="preserve">Medidas de tendencia central: media, mediana y rango medio.</w:t>
      </w:r>
    </w:p>
    <w:p>
      <w:pPr>
        <w:numPr>
          <w:ilvl w:val="0"/>
          <w:numId w:val="1004"/>
        </w:numPr>
      </w:pPr>
      <w:r>
        <w:t xml:space="preserve">Medidas de dispersión: desviación estándar, coeficiente de variación.</w:t>
      </w:r>
    </w:p>
    <w:p>
      <w:pPr>
        <w:numPr>
          <w:ilvl w:val="0"/>
          <w:numId w:val="1004"/>
        </w:numPr>
      </w:pPr>
      <w:r>
        <w:t xml:space="preserve">Medidas de posición: cuartiles</w:t>
      </w:r>
    </w:p>
    <w:p>
      <w:pPr>
        <w:numPr>
          <w:ilvl w:val="0"/>
          <w:numId w:val="1004"/>
        </w:numPr>
      </w:pPr>
      <w:r>
        <w:t xml:space="preserve">Medidas de forma: sesgo, curtosis</w:t>
      </w:r>
    </w:p>
    <w:p>
      <w:pPr>
        <w:pStyle w:val="SourceCode"/>
      </w:pPr>
      <w:r>
        <w:rPr>
          <w:rStyle w:val="VerbatimChar"/>
        </w:rPr>
        <w:t xml:space="preserve">--- MEDIDAS PARA LA VARIABLE 'p4' (Libros Leídos) ---</w:t>
      </w:r>
    </w:p>
    <w:p>
      <w:pPr>
        <w:pStyle w:val="SourceCode"/>
      </w:pPr>
      <w:r>
        <w:rPr>
          <w:rStyle w:val="VerbatimChar"/>
        </w:rPr>
        <w:t xml:space="preserve">Tendencia Central:</w:t>
      </w:r>
    </w:p>
    <w:p>
      <w:pPr>
        <w:pStyle w:val="SourceCode"/>
      </w:pPr>
      <w:r>
        <w:rPr>
          <w:rStyle w:val="VerbatimChar"/>
        </w:rPr>
        <w:t xml:space="preserve">  Media: 1.27 </w:t>
      </w:r>
    </w:p>
    <w:p>
      <w:pPr>
        <w:pStyle w:val="SourceCode"/>
      </w:pPr>
      <w:r>
        <w:rPr>
          <w:rStyle w:val="VerbatimChar"/>
        </w:rPr>
        <w:t xml:space="preserve">  Mediana: 0 </w:t>
      </w:r>
    </w:p>
    <w:p>
      <w:pPr>
        <w:pStyle w:val="SourceCode"/>
      </w:pPr>
      <w:r>
        <w:rPr>
          <w:rStyle w:val="VerbatimChar"/>
        </w:rPr>
        <w:t xml:space="preserve">  Rango Medio: 35 </w:t>
      </w:r>
    </w:p>
    <w:p>
      <w:pPr>
        <w:pStyle w:val="SourceCode"/>
      </w:pPr>
      <w:r>
        <w:rPr>
          <w:rStyle w:val="VerbatimChar"/>
        </w:rPr>
        <w:t xml:space="preserve">Dispersión:</w:t>
      </w:r>
    </w:p>
    <w:p>
      <w:pPr>
        <w:pStyle w:val="SourceCode"/>
      </w:pPr>
      <w:r>
        <w:rPr>
          <w:rStyle w:val="VerbatimChar"/>
        </w:rPr>
        <w:t xml:space="preserve">  Desviación Estándar: 3.26 </w:t>
      </w:r>
    </w:p>
    <w:p>
      <w:pPr>
        <w:pStyle w:val="SourceCode"/>
      </w:pPr>
      <w:r>
        <w:rPr>
          <w:rStyle w:val="VerbatimChar"/>
        </w:rPr>
        <w:t xml:space="preserve">  Coeficiente de Variación: 255.95 %</w:t>
      </w:r>
    </w:p>
    <w:p>
      <w:pPr>
        <w:pStyle w:val="SourceCode"/>
      </w:pPr>
      <w:r>
        <w:rPr>
          <w:rStyle w:val="VerbatimChar"/>
        </w:rPr>
        <w:t xml:space="preserve">Posición (Resumen de 5 números):</w:t>
      </w:r>
    </w:p>
    <w:p>
      <w:pPr>
        <w:pStyle w:val="SourceCode"/>
      </w:pPr>
      <w:r>
        <w:rPr>
          <w:rStyle w:val="VerbatimChar"/>
        </w:rPr>
        <w:t xml:space="preserve">   Min. 1st Qu.  Median    Mean 3rd Qu.    Max. </w:t>
      </w:r>
      <w:r>
        <w:br/>
      </w:r>
      <w:r>
        <w:rPr>
          <w:rStyle w:val="VerbatimChar"/>
        </w:rPr>
        <w:t xml:space="preserve">  0.000   0.000   0.000   1.275   2.000  70.000 </w:t>
      </w:r>
    </w:p>
    <w:p>
      <w:pPr>
        <w:pStyle w:val="SourceCode"/>
      </w:pPr>
      <w:r>
        <w:rPr>
          <w:rStyle w:val="VerbatimChar"/>
        </w:rPr>
        <w:t xml:space="preserve">Forma:</w:t>
      </w:r>
    </w:p>
    <w:p>
      <w:pPr>
        <w:pStyle w:val="SourceCode"/>
      </w:pPr>
      <w:r>
        <w:rPr>
          <w:rStyle w:val="VerbatimChar"/>
        </w:rPr>
        <w:t xml:space="preserve">  Sesgo (Skewness): 9.38 </w:t>
      </w:r>
    </w:p>
    <w:p>
      <w:pPr>
        <w:pStyle w:val="SourceCode"/>
      </w:pPr>
      <w:r>
        <w:rPr>
          <w:rStyle w:val="VerbatimChar"/>
        </w:rPr>
        <w:t xml:space="preserve">  Curtosis (Kurtosis): 143.56 </w:t>
      </w:r>
    </w:p>
    <w:p>
      <w:pPr>
        <w:pStyle w:val="FirstParagraph"/>
      </w:pPr>
      <w:r>
        <w:rPr>
          <w:b/>
          <w:bCs/>
        </w:rPr>
        <w:t xml:space="preserve">Variables cualitativas</w:t>
      </w:r>
    </w:p>
    <w:p>
      <w:pPr>
        <w:numPr>
          <w:ilvl w:val="0"/>
          <w:numId w:val="1005"/>
        </w:numPr>
      </w:pPr>
      <w:r>
        <w:t xml:space="preserve">Tabla de distribución de frecuencia</w:t>
      </w:r>
    </w:p>
    <w:p>
      <w:pPr>
        <w:numPr>
          <w:ilvl w:val="0"/>
          <w:numId w:val="1005"/>
        </w:numPr>
      </w:pPr>
      <w:r>
        <w:t xml:space="preserve">Para escala ordinal: Mediana</w:t>
      </w:r>
    </w:p>
    <w:p>
      <w:pPr>
        <w:pStyle w:val="SourceCode"/>
      </w:pPr>
      <w:r>
        <w:rPr>
          <w:rStyle w:val="VerbatimChar"/>
        </w:rPr>
        <w:t xml:space="preserve">--- TABLA DE FRECUENCIA PARA 'p8_1' (Formato del Libro) ---</w:t>
      </w:r>
    </w:p>
    <w:p>
      <w:pPr>
        <w:pStyle w:val="SourceCode"/>
      </w:pPr>
      <w:r>
        <w:rPr>
          <w:rStyle w:val="VerbatimChar"/>
        </w:rPr>
        <w:t xml:space="preserve">Frecuencia Absoluta (Conteo):</w:t>
      </w:r>
    </w:p>
    <w:p>
      <w:pPr>
        <w:pStyle w:val="SourceCode"/>
      </w:pPr>
      <w:r>
        <w:rPr>
          <w:rStyle w:val="VerbatimChar"/>
        </w:rPr>
        <w:t xml:space="preserve">formato_libro</w:t>
      </w:r>
      <w:r>
        <w:br/>
      </w:r>
      <w:r>
        <w:rPr>
          <w:rStyle w:val="VerbatimChar"/>
        </w:rPr>
        <w:t xml:space="preserve">   0    1    2 </w:t>
      </w:r>
      <w:r>
        <w:br/>
      </w:r>
      <w:r>
        <w:rPr>
          <w:rStyle w:val="VerbatimChar"/>
        </w:rPr>
        <w:t xml:space="preserve">1207  196  613 </w:t>
      </w:r>
    </w:p>
    <w:p>
      <w:pPr>
        <w:pStyle w:val="SourceCode"/>
      </w:pPr>
      <w:r>
        <w:rPr>
          <w:rStyle w:val="VerbatimChar"/>
        </w:rPr>
        <w:t xml:space="preserve">Frecuencia Relativa (Proporción):</w:t>
      </w:r>
    </w:p>
    <w:p>
      <w:pPr>
        <w:pStyle w:val="SourceCode"/>
      </w:pPr>
      <w:r>
        <w:rPr>
          <w:rStyle w:val="VerbatimChar"/>
        </w:rPr>
        <w:t xml:space="preserve">formato_libro</w:t>
      </w:r>
      <w:r>
        <w:br/>
      </w:r>
      <w:r>
        <w:rPr>
          <w:rStyle w:val="VerbatimChar"/>
        </w:rPr>
        <w:t xml:space="preserve">    0     1     2 </w:t>
      </w:r>
      <w:r>
        <w:br/>
      </w:r>
      <w:r>
        <w:rPr>
          <w:rStyle w:val="VerbatimChar"/>
        </w:rPr>
        <w:t xml:space="preserve">0.599 0.097 0.304 </w:t>
      </w:r>
    </w:p>
    <w:p>
      <w:pPr>
        <w:pStyle w:val="FirstParagraph"/>
      </w:pPr>
      <w:r>
        <w:t xml:space="preserve">\</w:t>
      </w:r>
    </w:p>
    <w:bookmarkEnd w:id="23"/>
    <w:bookmarkStart w:id="24" w:name="Xbcf278f5d050fc5d9c310a890b87a8a2d423dd5"/>
    <w:p>
      <w:pPr>
        <w:pStyle w:val="Heading3"/>
      </w:pPr>
      <w:r>
        <w:rPr>
          <w:b/>
          <w:bCs/>
        </w:rPr>
        <w:t xml:space="preserve">Explora los datos usando herramientas de visualización</w:t>
      </w:r>
    </w:p>
    <w:bookmarkEnd w:id="24"/>
    <w:bookmarkEnd w:id="25"/>
    <w:bookmarkStart w:id="26" w:name="lectura-de-los-datos-1"/>
    <w:p>
      <w:pPr>
        <w:pStyle w:val="Heading2"/>
      </w:pPr>
      <w:r>
        <w:t xml:space="preserve">Lectura de los datos</w:t>
      </w:r>
    </w:p>
    <w:p>
      <w:pPr>
        <w:pStyle w:val="SourceCode"/>
      </w:pPr>
      <w:r>
        <w:rPr>
          <w:rStyle w:val="VerbatimChar"/>
        </w:rPr>
        <w:t xml:space="preserve">  X p4 p26 p3_4 p8_1 p19 p32 edad  Año</w:t>
      </w:r>
      <w:r>
        <w:br/>
      </w:r>
      <w:r>
        <w:rPr>
          <w:rStyle w:val="VerbatimChar"/>
        </w:rPr>
        <w:t xml:space="preserve">1 1  0   0    2    0   0   3   52 2019</w:t>
      </w:r>
      <w:r>
        <w:br/>
      </w:r>
      <w:r>
        <w:rPr>
          <w:rStyle w:val="VerbatimChar"/>
        </w:rPr>
        <w:t xml:space="preserve">2 2  0   0    2    0   0   5   75 2019</w:t>
      </w:r>
      <w:r>
        <w:br/>
      </w:r>
      <w:r>
        <w:rPr>
          <w:rStyle w:val="VerbatimChar"/>
        </w:rPr>
        <w:t xml:space="preserve">3 3  0  15    2    0   2   0   67 2019</w:t>
      </w:r>
      <w:r>
        <w:br/>
      </w:r>
      <w:r>
        <w:rPr>
          <w:rStyle w:val="VerbatimChar"/>
        </w:rPr>
        <w:t xml:space="preserve">4 4  0   0    2    0   0   5   65 2019</w:t>
      </w:r>
      <w:r>
        <w:br/>
      </w:r>
      <w:r>
        <w:rPr>
          <w:rStyle w:val="VerbatimChar"/>
        </w:rPr>
        <w:t xml:space="preserve">5 5  0   0    2    0   0   2   66 2019</w:t>
      </w:r>
      <w:r>
        <w:br/>
      </w:r>
      <w:r>
        <w:rPr>
          <w:rStyle w:val="VerbatimChar"/>
        </w:rPr>
        <w:t xml:space="preserve">6 6  0  10    2    0   2   0   39 2019</w:t>
      </w:r>
    </w:p>
    <w:p>
      <w:pPr>
        <w:pStyle w:val="SourceCode"/>
      </w:pPr>
      <w:r>
        <w:rPr>
          <w:rStyle w:val="VerbatimChar"/>
        </w:rPr>
        <w:t xml:space="preserve">       X                p4              p26              p3_4      </w:t>
      </w:r>
      <w:r>
        <w:br/>
      </w:r>
      <w:r>
        <w:rPr>
          <w:rStyle w:val="VerbatimChar"/>
        </w:rPr>
        <w:t xml:space="preserve"> Min.   :   1.0   Min.   : 0.000   Min.   :  0.00   Min.   :0.000  </w:t>
      </w:r>
      <w:r>
        <w:br/>
      </w:r>
      <w:r>
        <w:rPr>
          <w:rStyle w:val="VerbatimChar"/>
        </w:rPr>
        <w:t xml:space="preserve"> 1st Qu.: 499.0   1st Qu.: 0.000   1st Qu.:  0.00   1st Qu.:2.000  </w:t>
      </w:r>
      <w:r>
        <w:br/>
      </w:r>
      <w:r>
        <w:rPr>
          <w:rStyle w:val="VerbatimChar"/>
        </w:rPr>
        <w:t xml:space="preserve"> Median : 998.0   Median : 0.000   Median : 20.00   Median :2.000  </w:t>
      </w:r>
      <w:r>
        <w:br/>
      </w:r>
      <w:r>
        <w:rPr>
          <w:rStyle w:val="VerbatimChar"/>
        </w:rPr>
        <w:t xml:space="preserve"> Mean   : 997.8   Mean   : 1.435   Mean   : 27.95   Mean   :1.904  </w:t>
      </w:r>
      <w:r>
        <w:br/>
      </w:r>
      <w:r>
        <w:rPr>
          <w:rStyle w:val="VerbatimChar"/>
        </w:rPr>
        <w:t xml:space="preserve"> 3rd Qu.:1496.0   3rd Qu.: 2.000   3rd Qu.: 40.00   3rd Qu.:2.000  </w:t>
      </w:r>
      <w:r>
        <w:br/>
      </w:r>
      <w:r>
        <w:rPr>
          <w:rStyle w:val="VerbatimChar"/>
        </w:rPr>
        <w:t xml:space="preserve"> Max.   :2016.0   Max.   :99.000   Max.   :480.00   Max.   :2.000  </w:t>
      </w:r>
      <w:r>
        <w:br/>
      </w:r>
      <w:r>
        <w:rPr>
          <w:rStyle w:val="VerbatimChar"/>
        </w:rPr>
        <w:t xml:space="preserve">      p8_1             p19              p32              edad      </w:t>
      </w:r>
      <w:r>
        <w:br/>
      </w:r>
      <w:r>
        <w:rPr>
          <w:rStyle w:val="VerbatimChar"/>
        </w:rPr>
        <w:t xml:space="preserve"> Min.   :0.0000   Min.   :0.0000   Min.   :0.0000   Min.   :18.00  </w:t>
      </w:r>
      <w:r>
        <w:br/>
      </w:r>
      <w:r>
        <w:rPr>
          <w:rStyle w:val="VerbatimChar"/>
        </w:rPr>
        <w:t xml:space="preserve"> 1st Qu.:0.0000   1st Qu.:0.0000   1st Qu.:0.0000   1st Qu.:32.00  </w:t>
      </w:r>
      <w:r>
        <w:br/>
      </w:r>
      <w:r>
        <w:rPr>
          <w:rStyle w:val="VerbatimChar"/>
        </w:rPr>
        <w:t xml:space="preserve"> Median :0.0000   Median :0.0000   Median :0.0000   Median :44.00  </w:t>
      </w:r>
      <w:r>
        <w:br/>
      </w:r>
      <w:r>
        <w:rPr>
          <w:rStyle w:val="VerbatimChar"/>
        </w:rPr>
        <w:t xml:space="preserve"> Mean   :0.7242   Mean   :0.5768   Mean   :0.7729   Mean   :45.66  </w:t>
      </w:r>
      <w:r>
        <w:br/>
      </w:r>
      <w:r>
        <w:rPr>
          <w:rStyle w:val="VerbatimChar"/>
        </w:rPr>
        <w:t xml:space="preserve"> 3rd Qu.:2.0000   3rd Qu.:0.0000   3rd Qu.:1.0000   3rd Qu.:58.00  </w:t>
      </w:r>
      <w:r>
        <w:br/>
      </w:r>
      <w:r>
        <w:rPr>
          <w:rStyle w:val="VerbatimChar"/>
        </w:rPr>
        <w:t xml:space="preserve"> Max.   :2.0000   Max.   :3.0000   Max.   :6.0000   Max.   :97.00  </w:t>
      </w:r>
      <w:r>
        <w:br/>
      </w:r>
      <w:r>
        <w:rPr>
          <w:rStyle w:val="VerbatimChar"/>
        </w:rPr>
        <w:t xml:space="preserve">      Año      </w:t>
      </w:r>
      <w:r>
        <w:br/>
      </w:r>
      <w:r>
        <w:rPr>
          <w:rStyle w:val="VerbatimChar"/>
        </w:rPr>
        <w:t xml:space="preserve"> Min.   :2019  </w:t>
      </w:r>
      <w:r>
        <w:br/>
      </w:r>
      <w:r>
        <w:rPr>
          <w:rStyle w:val="VerbatimChar"/>
        </w:rPr>
        <w:t xml:space="preserve"> 1st Qu.:2020  </w:t>
      </w:r>
      <w:r>
        <w:br/>
      </w:r>
      <w:r>
        <w:rPr>
          <w:rStyle w:val="VerbatimChar"/>
        </w:rPr>
        <w:t xml:space="preserve"> Median :2022  </w:t>
      </w:r>
      <w:r>
        <w:br/>
      </w:r>
      <w:r>
        <w:rPr>
          <w:rStyle w:val="VerbatimChar"/>
        </w:rPr>
        <w:t xml:space="preserve"> Mean   :2022  </w:t>
      </w:r>
      <w:r>
        <w:br/>
      </w:r>
      <w:r>
        <w:rPr>
          <w:rStyle w:val="VerbatimChar"/>
        </w:rPr>
        <w:t xml:space="preserve"> 3rd Qu.:2023  </w:t>
      </w:r>
      <w:r>
        <w:br/>
      </w:r>
      <w:r>
        <w:rPr>
          <w:rStyle w:val="VerbatimChar"/>
        </w:rPr>
        <w:t xml:space="preserve"> Max.   :2024  </w:t>
      </w:r>
    </w:p>
    <w:bookmarkEnd w:id="26"/>
    <w:bookmarkStart w:id="35" w:name="X29bc70139ea22ec9af6fa5782c01b35275beae9"/>
    <w:p>
      <w:pPr>
        <w:pStyle w:val="Heading2"/>
      </w:pPr>
      <w:r>
        <w:rPr>
          <w:b/>
          <w:bCs/>
        </w:rPr>
        <w:t xml:space="preserve">Variable cuantitativa:</w:t>
      </w:r>
      <w:r>
        <w:t xml:space="preserve"> </w:t>
      </w:r>
      <w:r>
        <w:t xml:space="preserve">¿Cuántos libros leyó? (p4)</w:t>
      </w:r>
    </w:p>
    <w:p>
      <w:pPr>
        <w:numPr>
          <w:ilvl w:val="0"/>
          <w:numId w:val="1006"/>
        </w:numPr>
      </w:pPr>
      <w:r>
        <w:t xml:space="preserve">Medidas de posición no-central: cuartiles, outlier (valores atípicos) que se visualizan en el boxplots</w:t>
      </w:r>
    </w:p>
    <w:p>
      <w:pPr>
        <w:numPr>
          <w:ilvl w:val="0"/>
          <w:numId w:val="1006"/>
        </w:numPr>
      </w:pPr>
      <w:r>
        <w:t xml:space="preserve">Análisis de distribución de los datos (Histogramas). Identificar si tiene forma simétrica o asimétrica y revisar entre qué valores varían los datos, en donde se concentran más los datos</w:t>
      </w:r>
    </w:p>
    <w:p>
      <w:pPr>
        <w:numPr>
          <w:ilvl w:val="0"/>
          <w:numId w:val="1006"/>
        </w:numPr>
      </w:pPr>
      <w:r>
        <w:t xml:space="preserve">Análisis de correlación  de los datos para ver si dos variables cuantitativas están relacionadas linealmente entre sí</w:t>
      </w:r>
    </w:p>
    <w:bookmarkStart w:id="27" w:name="medidas-2019-2024"/>
    <w:p>
      <w:pPr>
        <w:pStyle w:val="Heading3"/>
      </w:pPr>
      <w:r>
        <w:t xml:space="preserve">Medidas (2019-2024)</w:t>
      </w:r>
    </w:p>
    <w:p>
      <w:pPr>
        <w:pStyle w:val="FirstParagraph"/>
      </w:pPr>
      <w:r>
        <w:t xml:space="preserve">Para las medidas de forma (sesgo y curtosis), se requiere la biblioteca e1071, instálala en el menú superior:</w:t>
      </w:r>
      <w:r>
        <w:t xml:space="preserve"> </w:t>
      </w:r>
      <w:r>
        <w:rPr>
          <w:i/>
          <w:iCs/>
        </w:rPr>
        <w:t xml:space="preserve">Tools/install Packages</w:t>
      </w:r>
    </w:p>
    <w:p>
      <w:pPr>
        <w:pStyle w:val="SourceCode"/>
      </w:pPr>
      <w:r>
        <w:rPr>
          <w:rStyle w:val="VerbatimChar"/>
        </w:rPr>
        <w:t xml:space="preserve">          2019  2020  2021   2022   2023   2024</w:t>
      </w:r>
      <w:r>
        <w:br/>
      </w:r>
      <w:r>
        <w:rPr>
          <w:rStyle w:val="VerbatimChar"/>
        </w:rPr>
        <w:t xml:space="preserve">Mínimo    0.00  0.00  0.00   0.00   0.00   0.00</w:t>
      </w:r>
      <w:r>
        <w:br/>
      </w:r>
      <w:r>
        <w:rPr>
          <w:rStyle w:val="VerbatimChar"/>
        </w:rPr>
        <w:t xml:space="preserve">Q1        0.00  0.00  0.00   0.00   0.00   0.00</w:t>
      </w:r>
      <w:r>
        <w:br/>
      </w:r>
      <w:r>
        <w:rPr>
          <w:rStyle w:val="VerbatimChar"/>
        </w:rPr>
        <w:t xml:space="preserve">Mediana   0.00  0.00  0.00   0.00   0.00   0.00</w:t>
      </w:r>
      <w:r>
        <w:br/>
      </w:r>
      <w:r>
        <w:rPr>
          <w:rStyle w:val="VerbatimChar"/>
        </w:rPr>
        <w:t xml:space="preserve">Media     1.34  1.43  1.56   1.63   1.38   1.27</w:t>
      </w:r>
      <w:r>
        <w:br/>
      </w:r>
      <w:r>
        <w:rPr>
          <w:rStyle w:val="VerbatimChar"/>
        </w:rPr>
        <w:t xml:space="preserve">Q3        2.00  2.00  2.00   2.00   2.00   2.00</w:t>
      </w:r>
      <w:r>
        <w:br/>
      </w:r>
      <w:r>
        <w:rPr>
          <w:rStyle w:val="VerbatimChar"/>
        </w:rPr>
        <w:t xml:space="preserve">Máximo   50.00 60.00 60.00  99.00  80.00  70.00</w:t>
      </w:r>
      <w:r>
        <w:br/>
      </w:r>
      <w:r>
        <w:rPr>
          <w:rStyle w:val="VerbatimChar"/>
        </w:rPr>
        <w:t xml:space="preserve">Desv Est  2.92  3.43  4.43   4.71   4.04   3.26</w:t>
      </w:r>
      <w:r>
        <w:br/>
      </w:r>
      <w:r>
        <w:rPr>
          <w:rStyle w:val="VerbatimChar"/>
        </w:rPr>
        <w:t xml:space="preserve">Sesgo     6.66  7.75  8.36   9.42  11.06   9.38</w:t>
      </w:r>
      <w:r>
        <w:br/>
      </w:r>
      <w:r>
        <w:rPr>
          <w:rStyle w:val="VerbatimChar"/>
        </w:rPr>
        <w:t xml:space="preserve">Curtosis 75.35 94.53 91.32 134.38 171.66 143.56</w:t>
      </w:r>
    </w:p>
    <w:p>
      <w:pPr>
        <w:pStyle w:val="SourceCode"/>
      </w:pPr>
      <w:r>
        <w:rPr>
          <w:rStyle w:val="VerbatimChar"/>
        </w:rPr>
        <w:t xml:space="preserve">           2019   2020   2021   2022   2023   2024</w:t>
      </w:r>
      <w:r>
        <w:br/>
      </w:r>
      <w:r>
        <w:rPr>
          <w:rStyle w:val="VerbatimChar"/>
        </w:rPr>
        <w:t xml:space="preserve">Mínimo     0.00   0.00   0.00   0.00   0.00   0.00</w:t>
      </w:r>
      <w:r>
        <w:br/>
      </w:r>
      <w:r>
        <w:rPr>
          <w:rStyle w:val="VerbatimChar"/>
        </w:rPr>
        <w:t xml:space="preserve">Q1         0.00   0.00   0.00   0.00   0.00   0.00</w:t>
      </w:r>
      <w:r>
        <w:br/>
      </w:r>
      <w:r>
        <w:rPr>
          <w:rStyle w:val="VerbatimChar"/>
        </w:rPr>
        <w:t xml:space="preserve">Mediana   20.00  20.00  20.00  20.00  20.00  20.00</w:t>
      </w:r>
      <w:r>
        <w:br/>
      </w:r>
      <w:r>
        <w:rPr>
          <w:rStyle w:val="VerbatimChar"/>
        </w:rPr>
        <w:t xml:space="preserve">Media     27.54  28.25  29.24  28.45  27.44  26.78</w:t>
      </w:r>
      <w:r>
        <w:br/>
      </w:r>
      <w:r>
        <w:rPr>
          <w:rStyle w:val="VerbatimChar"/>
        </w:rPr>
        <w:t xml:space="preserve">Q3        40.00  40.00  40.00  40.00  30.00  30.00</w:t>
      </w:r>
      <w:r>
        <w:br/>
      </w:r>
      <w:r>
        <w:rPr>
          <w:rStyle w:val="VerbatimChar"/>
        </w:rPr>
        <w:t xml:space="preserve">Máximo   360.00 480.00 480.00 360.00 480.00 360.00</w:t>
      </w:r>
      <w:r>
        <w:br/>
      </w:r>
      <w:r>
        <w:rPr>
          <w:rStyle w:val="VerbatimChar"/>
        </w:rPr>
        <w:t xml:space="preserve">Desv Est  30.77  32.97  35.61  33.53  36.93  32.71</w:t>
      </w:r>
      <w:r>
        <w:br/>
      </w:r>
      <w:r>
        <w:rPr>
          <w:rStyle w:val="VerbatimChar"/>
        </w:rPr>
        <w:t xml:space="preserve">Sesgo      2.59   3.11   2.99   2.58   3.53   2.75</w:t>
      </w:r>
      <w:r>
        <w:br/>
      </w:r>
      <w:r>
        <w:rPr>
          <w:rStyle w:val="VerbatimChar"/>
        </w:rPr>
        <w:t xml:space="preserve">Curtosis  13.54  22.89  19.06  11.84  23.12  14.25</w:t>
      </w:r>
    </w:p>
    <w:bookmarkEnd w:id="27"/>
    <w:bookmarkStart w:id="34" w:name="gráficos-2019-2024"/>
    <w:p>
      <w:pPr>
        <w:pStyle w:val="Heading3"/>
      </w:pPr>
      <w:r>
        <w:t xml:space="preserve">Gráficos (2019-2024)</w:t>
      </w:r>
    </w:p>
    <w:p>
      <w:pPr>
        <w:pStyle w:val="FirstParagraph"/>
      </w:pPr>
      <w:r>
        <w:rPr>
          <w:b/>
          <w:bCs/>
        </w:rPr>
        <w:t xml:space="preserve">Gráfico de Caja y bigote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etapa2_files/figure-docx/unnamed-chunk-7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Histograma de Libros Leídos (2019-2024)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etapa2_files/figure-docx/unnamed-chunk-8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End w:id="35"/>
    <w:bookmarkStart w:id="44" w:name="Xe339c2094f261c236fe4f6b17d52e2da6fcce5f"/>
    <w:p>
      <w:pPr>
        <w:pStyle w:val="Heading2"/>
      </w:pPr>
      <w:r>
        <w:rPr>
          <w:b/>
          <w:bCs/>
        </w:rPr>
        <w:t xml:space="preserve">Variable cuantitativa:</w:t>
      </w:r>
      <w:r>
        <w:t xml:space="preserve"> </w:t>
      </w:r>
      <w:r>
        <w:rPr>
          <w:b/>
          <w:bCs/>
        </w:rPr>
        <w:t xml:space="preserve">Minutos continuos dedicados a la lectura</w:t>
      </w:r>
      <w:r>
        <w:t xml:space="preserve"> </w:t>
      </w:r>
      <w:r>
        <w:t xml:space="preserve">(p26)</w:t>
      </w:r>
    </w:p>
    <w:p>
      <w:pPr>
        <w:numPr>
          <w:ilvl w:val="0"/>
          <w:numId w:val="1007"/>
        </w:numPr>
      </w:pPr>
      <w:r>
        <w:t xml:space="preserve">Medidas de posición no-central: cuartiles, outlier (valores atípicos) que se visualizan en el boxplots</w:t>
      </w:r>
    </w:p>
    <w:p>
      <w:pPr>
        <w:numPr>
          <w:ilvl w:val="0"/>
          <w:numId w:val="1007"/>
        </w:numPr>
      </w:pPr>
      <w:r>
        <w:t xml:space="preserve">Análisis de distribución de los datos (Histogramas). Identificar si tiene forma simétrica o asimétrica y revisar entre qué valores varían los datos, en donde se concentran más los datos</w:t>
      </w:r>
    </w:p>
    <w:p>
      <w:pPr>
        <w:numPr>
          <w:ilvl w:val="0"/>
          <w:numId w:val="1007"/>
        </w:numPr>
      </w:pPr>
      <w:r>
        <w:t xml:space="preserve">Análisis de correlación  de los datos para ver si dos variables cuantitativas están relacionadas linealmente entre sí</w:t>
      </w:r>
    </w:p>
    <w:bookmarkStart w:id="36" w:name="medidas-2019-2024-1"/>
    <w:p>
      <w:pPr>
        <w:pStyle w:val="Heading3"/>
      </w:pPr>
      <w:r>
        <w:t xml:space="preserve">Medidas (2019-2024)</w:t>
      </w:r>
    </w:p>
    <w:p>
      <w:pPr>
        <w:pStyle w:val="FirstParagraph"/>
      </w:pPr>
      <w:r>
        <w:t xml:space="preserve">Para las medidas de forma (sesgo y curtosis), se requiere la biblioteca e1071, instálala en el menú superior:</w:t>
      </w:r>
      <w:r>
        <w:t xml:space="preserve"> </w:t>
      </w:r>
      <w:r>
        <w:rPr>
          <w:i/>
          <w:iCs/>
        </w:rPr>
        <w:t xml:space="preserve">Tools/install Packages</w:t>
      </w:r>
    </w:p>
    <w:p>
      <w:pPr>
        <w:pStyle w:val="SourceCode"/>
      </w:pPr>
      <w:r>
        <w:rPr>
          <w:rStyle w:val="VerbatimChar"/>
        </w:rPr>
        <w:t xml:space="preserve">           2019   2020   2021   2022   2023   2024</w:t>
      </w:r>
      <w:r>
        <w:br/>
      </w:r>
      <w:r>
        <w:rPr>
          <w:rStyle w:val="VerbatimChar"/>
        </w:rPr>
        <w:t xml:space="preserve">Mínimo     0.00   0.00   0.00   0.00   0.00   0.00</w:t>
      </w:r>
      <w:r>
        <w:br/>
      </w:r>
      <w:r>
        <w:rPr>
          <w:rStyle w:val="VerbatimChar"/>
        </w:rPr>
        <w:t xml:space="preserve">Q1         0.00   0.00   0.00   0.00   0.00   0.00</w:t>
      </w:r>
      <w:r>
        <w:br/>
      </w:r>
      <w:r>
        <w:rPr>
          <w:rStyle w:val="VerbatimChar"/>
        </w:rPr>
        <w:t xml:space="preserve">Mediana   20.00  20.00  20.00  20.00  20.00  20.00</w:t>
      </w:r>
      <w:r>
        <w:br/>
      </w:r>
      <w:r>
        <w:rPr>
          <w:rStyle w:val="VerbatimChar"/>
        </w:rPr>
        <w:t xml:space="preserve">Media     27.54  28.25  29.24  28.45  27.44  26.78</w:t>
      </w:r>
      <w:r>
        <w:br/>
      </w:r>
      <w:r>
        <w:rPr>
          <w:rStyle w:val="VerbatimChar"/>
        </w:rPr>
        <w:t xml:space="preserve">Q3        40.00  40.00  40.00  40.00  30.00  30.00</w:t>
      </w:r>
      <w:r>
        <w:br/>
      </w:r>
      <w:r>
        <w:rPr>
          <w:rStyle w:val="VerbatimChar"/>
        </w:rPr>
        <w:t xml:space="preserve">Máximo   360.00 480.00 480.00 360.00 480.00 360.00</w:t>
      </w:r>
      <w:r>
        <w:br/>
      </w:r>
      <w:r>
        <w:rPr>
          <w:rStyle w:val="VerbatimChar"/>
        </w:rPr>
        <w:t xml:space="preserve">Desv Est  30.77  32.97  35.61  33.53  36.93  32.71</w:t>
      </w:r>
      <w:r>
        <w:br/>
      </w:r>
      <w:r>
        <w:rPr>
          <w:rStyle w:val="VerbatimChar"/>
        </w:rPr>
        <w:t xml:space="preserve">Sesgo      2.59   3.11   2.99   2.58   3.53   2.75</w:t>
      </w:r>
      <w:r>
        <w:br/>
      </w:r>
      <w:r>
        <w:rPr>
          <w:rStyle w:val="VerbatimChar"/>
        </w:rPr>
        <w:t xml:space="preserve">Curtosis  13.54  22.89  19.06  11.84  23.12  14.25</w:t>
      </w:r>
    </w:p>
    <w:bookmarkEnd w:id="36"/>
    <w:bookmarkStart w:id="43" w:name="gráficos-2019-2024-1"/>
    <w:p>
      <w:pPr>
        <w:pStyle w:val="Heading3"/>
      </w:pPr>
      <w:r>
        <w:t xml:space="preserve">Gráficos (2019-2024)</w:t>
      </w:r>
    </w:p>
    <w:p>
      <w:pPr>
        <w:pStyle w:val="FirstParagraph"/>
      </w:pPr>
      <w:r>
        <w:rPr>
          <w:b/>
          <w:bCs/>
        </w:rPr>
        <w:t xml:space="preserve">Gráfico de Caja y bigote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etapa2_files/figure-docx/unnamed-chunk-10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Histograma de Libros Leídos (2019-2024)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etapa2_files/figure-docx/unnamed-chunk-11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End w:id="44"/>
    <w:bookmarkStart w:id="45" w:name="section"/>
    <w:p>
      <w:pPr>
        <w:pStyle w:val="Heading2"/>
      </w:pPr>
    </w:p>
    <w:bookmarkEnd w:id="45"/>
    <w:bookmarkStart w:id="54" w:name="X26fed03e5a757df6b73e0c2e8c90d47200b5058"/>
    <w:p>
      <w:pPr>
        <w:pStyle w:val="Heading2"/>
      </w:pPr>
      <w:r>
        <w:rPr>
          <w:b/>
          <w:bCs/>
        </w:rPr>
        <w:t xml:space="preserve">Variable cualitativa:</w:t>
      </w:r>
      <w:r>
        <w:t xml:space="preserve"> </w:t>
      </w:r>
      <w:r>
        <w:t xml:space="preserve">¿El libro leído era digital? (</w:t>
      </w:r>
      <w:r>
        <w:rPr>
          <w:rStyle w:val="VerbatimChar"/>
        </w:rPr>
        <w:t xml:space="preserve">p8_1</w:t>
      </w:r>
      <w:r>
        <w:t xml:space="preserve">)</w:t>
      </w:r>
    </w:p>
    <w:bookmarkStart w:id="46" w:name="medidas-2019-2024-2"/>
    <w:p>
      <w:pPr>
        <w:pStyle w:val="Heading3"/>
      </w:pPr>
      <w:r>
        <w:t xml:space="preserve">Medidas (2019-2024)</w:t>
      </w:r>
    </w:p>
    <w:p>
      <w:pPr>
        <w:pStyle w:val="SourceCode"/>
      </w:pPr>
      <w:r>
        <w:rPr>
          <w:rStyle w:val="VerbatimChar"/>
        </w:rPr>
        <w:t xml:space="preserve">     No Aplica Digital Impreso Total</w:t>
      </w:r>
      <w:r>
        <w:br/>
      </w:r>
      <w:r>
        <w:rPr>
          <w:rStyle w:val="VerbatimChar"/>
        </w:rPr>
        <w:t xml:space="preserve">2019     0.591   0.064   0.345     1</w:t>
      </w:r>
      <w:r>
        <w:br/>
      </w:r>
      <w:r>
        <w:rPr>
          <w:rStyle w:val="VerbatimChar"/>
        </w:rPr>
        <w:t xml:space="preserve">2020     0.597   0.060   0.344     1</w:t>
      </w:r>
      <w:r>
        <w:br/>
      </w:r>
      <w:r>
        <w:rPr>
          <w:rStyle w:val="VerbatimChar"/>
        </w:rPr>
        <w:t xml:space="preserve">2021     0.588   0.106   0.306     1</w:t>
      </w:r>
      <w:r>
        <w:br/>
      </w:r>
      <w:r>
        <w:rPr>
          <w:rStyle w:val="VerbatimChar"/>
        </w:rPr>
        <w:t xml:space="preserve">2022     0.583   0.104   0.312     1</w:t>
      </w:r>
      <w:r>
        <w:br/>
      </w:r>
      <w:r>
        <w:rPr>
          <w:rStyle w:val="VerbatimChar"/>
        </w:rPr>
        <w:t xml:space="preserve">2023     0.602   0.106   0.292     1</w:t>
      </w:r>
      <w:r>
        <w:br/>
      </w:r>
      <w:r>
        <w:rPr>
          <w:rStyle w:val="VerbatimChar"/>
        </w:rPr>
        <w:t xml:space="preserve">2024     0.599   0.097   0.304     1</w:t>
      </w:r>
    </w:p>
    <w:bookmarkEnd w:id="46"/>
    <w:bookmarkStart w:id="53" w:name="gráficos"/>
    <w:p>
      <w:pPr>
        <w:pStyle w:val="Heading3"/>
      </w:pPr>
      <w:r>
        <w:t xml:space="preserve">Gráficos</w:t>
      </w:r>
    </w:p>
    <w:p>
      <w:pPr>
        <w:pStyle w:val="FirstParagraph"/>
      </w:pPr>
      <w:r>
        <w:rPr>
          <w:b/>
          <w:bCs/>
        </w:rPr>
        <w:t xml:space="preserve">Gráfico de Pastel por Formato de Libro (2019-2024)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etapa2_files/figure-docx/unnamed-chunk-13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Gráfico de Líneas por Año</w:t>
      </w:r>
      <w:r>
        <w:t xml:space="preserve"> </w:t>
      </w:r>
      <w:r>
        <w:t xml:space="preserve">(2019-2024)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etapa2_files/figure-docx/unnamed-chunk-14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End w:id="54"/>
    <w:bookmarkStart w:id="58" w:name="Xd4cf9181666fd217102bd4fb72ce3b2287d4afb"/>
    <w:p>
      <w:pPr>
        <w:pStyle w:val="Heading2"/>
      </w:pPr>
      <w:r>
        <w:rPr>
          <w:b/>
          <w:bCs/>
        </w:rPr>
        <w:t xml:space="preserve">Vincula los datos categóricos con los numéricos de acuerdo a tu objetivo</w:t>
      </w:r>
    </w:p>
    <w:p>
      <w:pPr>
        <w:pStyle w:val="FirstParagraph"/>
      </w:pPr>
      <w:r>
        <w:t xml:space="preserve">Distribución de los datos (diagramas de barras, diagramas de pastel)</w:t>
      </w:r>
    </w:p>
    <w:p>
      <w:pPr>
        <w:numPr>
          <w:ilvl w:val="0"/>
          <w:numId w:val="1008"/>
        </w:numPr>
      </w:pPr>
      <w:r>
        <w:t xml:space="preserve">Calcula las medidas de las variables cuantitativas por categoría de alguna variable categórica de interés</w:t>
      </w:r>
    </w:p>
    <w:p>
      <w:pPr>
        <w:numPr>
          <w:ilvl w:val="0"/>
          <w:numId w:val="1008"/>
        </w:numPr>
      </w:pPr>
      <w:r>
        <w:t xml:space="preserve">Elabora gráficos de caja y bigote de las variables cuantitativas por categoría de alguna variable categórica de interés</w:t>
      </w:r>
    </w:p>
    <w:p>
      <w:pPr>
        <w:numPr>
          <w:ilvl w:val="0"/>
          <w:numId w:val="1008"/>
        </w:numPr>
      </w:pPr>
      <w:r>
        <w:t xml:space="preserve">Elabora gráficos comparativos por años si tu objetivo es comparar años</w:t>
      </w:r>
    </w:p>
    <w:p>
      <w:pPr>
        <w:pStyle w:val="FirstParagraph"/>
      </w:pPr>
      <w:r>
        <w:rPr>
          <w:b/>
          <w:bCs/>
        </w:rPr>
        <w:t xml:space="preserve">Medidas: Media de libros leídos por formato</w:t>
      </w:r>
    </w:p>
    <w:p>
      <w:pPr>
        <w:pStyle w:val="SourceCode"/>
      </w:pPr>
      <w:r>
        <w:rPr>
          <w:rStyle w:val="VerbatimChar"/>
        </w:rPr>
        <w:t xml:space="preserve">          2019 2020 2021 2022 2023 2024</w:t>
      </w:r>
      <w:r>
        <w:br/>
      </w:r>
      <w:r>
        <w:rPr>
          <w:rStyle w:val="VerbatimChar"/>
        </w:rPr>
        <w:t xml:space="preserve">No Aplica 0.00 0.00 0.00 0.00 0.00 0.00</w:t>
      </w:r>
      <w:r>
        <w:br/>
      </w:r>
      <w:r>
        <w:rPr>
          <w:rStyle w:val="VerbatimChar"/>
        </w:rPr>
        <w:t xml:space="preserve">Digital   4.48 5.18 5.58 5.80 5.12 4.81</w:t>
      </w:r>
      <w:r>
        <w:br/>
      </w:r>
      <w:r>
        <w:rPr>
          <w:rStyle w:val="VerbatimChar"/>
        </w:rPr>
        <w:t xml:space="preserve">Impreso   3.04 3.25 3.18 3.27 2.86 2.66</w:t>
      </w:r>
    </w:p>
    <w:p>
      <w:pPr>
        <w:pStyle w:val="FirstParagraph"/>
      </w:pPr>
      <w:r>
        <w:rPr>
          <w:b/>
          <w:bCs/>
        </w:rPr>
        <w:t xml:space="preserve">Gráficos: Boxplots por formato (2019-2024)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etapa2_files/figure-docx/unnamed-chunk-16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7" Target="media/rId47.png" /><Relationship Type="http://schemas.openxmlformats.org/officeDocument/2006/relationships/image" Id="rId50" Target="media/rId50.png" /><Relationship Type="http://schemas.openxmlformats.org/officeDocument/2006/relationships/image" Id="rId55" Target="media/rId55.png" /><Relationship Type="http://schemas.openxmlformats.org/officeDocument/2006/relationships/image" Id="rId28" Target="media/rId28.png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Etapa 2. Comprensión y preparación de datos</dc:title>
  <dc:creator>Abraham Vicente González A01199401, Maria Alejandra Peiro Loera A00841878, Emma Huerta Villafuerten A01723584, Sebastian Aleman Cervantes A00841034, Natalia Ixchel Reynoso Ramírez A01352603</dc:creator>
  <cp:keywords/>
  <dcterms:created xsi:type="dcterms:W3CDTF">2025-10-09T01:34:56Z</dcterms:created>
  <dcterms:modified xsi:type="dcterms:W3CDTF">2025-10-09T01:34:56Z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2025-10-08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