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2122"/>
        <w:gridCol w:w="5950"/>
        <w:gridCol w:w="271"/>
        <w:gridCol w:w="1438"/>
        <w:gridCol w:w="1417"/>
      </w:tblGrid>
      <w:tr w:rsidR="00345EC9" w:rsidRPr="00345EC9" w14:paraId="7AFCF026" w14:textId="77777777" w:rsidTr="009B28D8">
        <w:trPr>
          <w:trHeight w:val="567"/>
        </w:trPr>
        <w:tc>
          <w:tcPr>
            <w:tcW w:w="11198" w:type="dxa"/>
            <w:gridSpan w:val="5"/>
            <w:tcBorders>
              <w:top w:val="nil"/>
              <w:left w:val="nil"/>
              <w:right w:val="nil"/>
            </w:tcBorders>
          </w:tcPr>
          <w:p w14:paraId="31573E47" w14:textId="77777777" w:rsidR="00345EC9" w:rsidRPr="00345EC9" w:rsidRDefault="00345EC9" w:rsidP="009B28D8">
            <w:pPr>
              <w:widowControl w:val="0"/>
              <w:autoSpaceDE w:val="0"/>
              <w:autoSpaceDN w:val="0"/>
              <w:adjustRightInd w:val="0"/>
              <w:rPr>
                <w:lang w:val="en-CA" w:bidi="en-US"/>
              </w:rPr>
            </w:pPr>
            <w:r w:rsidRPr="00345EC9">
              <w:rPr>
                <w:rFonts w:ascii="Tahoma" w:hAnsi="Tahoma" w:cs="Tahoma"/>
                <w:b/>
                <w:bCs/>
                <w:color w:val="000000"/>
                <w:sz w:val="36"/>
                <w:szCs w:val="36"/>
                <w:lang w:val="en-CA" w:bidi="en-US"/>
              </w:rPr>
              <w:t>Emma J. Hudgins, PhD</w:t>
            </w:r>
          </w:p>
        </w:tc>
      </w:tr>
      <w:tr w:rsidR="00345EC9" w:rsidRPr="00345EC9" w14:paraId="1CB15D81" w14:textId="77777777" w:rsidTr="00DA5D5F">
        <w:trPr>
          <w:gridAfter w:val="1"/>
          <w:wAfter w:w="1417" w:type="dxa"/>
          <w:trHeight w:val="2022"/>
        </w:trPr>
        <w:tc>
          <w:tcPr>
            <w:tcW w:w="9781" w:type="dxa"/>
            <w:gridSpan w:val="4"/>
            <w:tcBorders>
              <w:left w:val="nil"/>
              <w:right w:val="nil"/>
            </w:tcBorders>
          </w:tcPr>
          <w:p w14:paraId="5495D12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Department of Biology, Carleton University</w:t>
            </w:r>
          </w:p>
          <w:p w14:paraId="128575A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 xml:space="preserve"> 1-514-245-2054    </w:t>
            </w:r>
          </w:p>
          <w:p w14:paraId="24FF28CA"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emma.hudgins@carleton.ca</w:t>
            </w:r>
          </w:p>
          <w:p w14:paraId="6BCC8BCC"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Twitter/</w:t>
            </w:r>
            <w:proofErr w:type="gramStart"/>
            <w:r w:rsidRPr="00345EC9">
              <w:rPr>
                <w:color w:val="000000"/>
                <w:sz w:val="22"/>
                <w:szCs w:val="22"/>
                <w:lang w:val="en-CA" w:bidi="en-US"/>
              </w:rPr>
              <w:t>GitHub:@</w:t>
            </w:r>
            <w:proofErr w:type="spellStart"/>
            <w:proofErr w:type="gramEnd"/>
            <w:r w:rsidRPr="00345EC9">
              <w:rPr>
                <w:color w:val="000000"/>
                <w:sz w:val="22"/>
                <w:szCs w:val="22"/>
                <w:lang w:val="en-CA" w:bidi="en-US"/>
              </w:rPr>
              <w:t>emmajhudgins</w:t>
            </w:r>
            <w:proofErr w:type="spellEnd"/>
          </w:p>
          <w:p w14:paraId="211BF6B7"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ejhudgins.com</w:t>
            </w:r>
          </w:p>
          <w:p w14:paraId="48D489A5" w14:textId="77777777" w:rsidR="00345EC9" w:rsidRPr="00345EC9" w:rsidRDefault="00345EC9" w:rsidP="009B28D8">
            <w:pPr>
              <w:widowControl w:val="0"/>
              <w:autoSpaceDE w:val="0"/>
              <w:autoSpaceDN w:val="0"/>
              <w:adjustRightInd w:val="0"/>
              <w:rPr>
                <w:color w:val="000000"/>
                <w:sz w:val="22"/>
                <w:szCs w:val="22"/>
                <w:lang w:val="en-CA" w:bidi="en-US"/>
              </w:rPr>
            </w:pPr>
            <w:r w:rsidRPr="00345EC9">
              <w:rPr>
                <w:b/>
                <w:bCs/>
                <w:color w:val="000000"/>
                <w:sz w:val="32"/>
                <w:szCs w:val="32"/>
                <w:lang w:val="en-CA" w:bidi="en-US"/>
              </w:rPr>
              <w:t>Research</w:t>
            </w:r>
          </w:p>
        </w:tc>
      </w:tr>
      <w:tr w:rsidR="00345EC9" w:rsidRPr="00345EC9" w14:paraId="19CCF981" w14:textId="77777777" w:rsidTr="00DA5D5F">
        <w:trPr>
          <w:gridAfter w:val="1"/>
          <w:wAfter w:w="1417" w:type="dxa"/>
          <w:trHeight w:val="9601"/>
        </w:trPr>
        <w:tc>
          <w:tcPr>
            <w:tcW w:w="8072" w:type="dxa"/>
            <w:gridSpan w:val="2"/>
            <w:tcBorders>
              <w:left w:val="nil"/>
              <w:right w:val="nil"/>
            </w:tcBorders>
          </w:tcPr>
          <w:p w14:paraId="5B5CDA2E"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Experience</w:t>
            </w:r>
          </w:p>
          <w:p w14:paraId="142AF905" w14:textId="77777777" w:rsidR="00345EC9" w:rsidRPr="00345EC9" w:rsidRDefault="00345EC9" w:rsidP="009B28D8">
            <w:pPr>
              <w:widowControl w:val="0"/>
              <w:autoSpaceDE w:val="0"/>
              <w:autoSpaceDN w:val="0"/>
              <w:adjustRightInd w:val="0"/>
              <w:rPr>
                <w:color w:val="000000"/>
                <w:sz w:val="22"/>
                <w:szCs w:val="22"/>
                <w:lang w:val="en-CA" w:bidi="en-US"/>
              </w:rPr>
            </w:pPr>
          </w:p>
          <w:p w14:paraId="4F9FF448"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Carleton University, </w:t>
            </w:r>
            <w:r w:rsidRPr="00345EC9">
              <w:rPr>
                <w:bCs/>
                <w:color w:val="000000"/>
                <w:lang w:val="en-CA" w:bidi="en-US"/>
              </w:rPr>
              <w:t>Postdoctoral Fellow,</w:t>
            </w:r>
            <w:r w:rsidRPr="00345EC9">
              <w:rPr>
                <w:b/>
                <w:color w:val="000000"/>
                <w:lang w:val="en-CA" w:bidi="en-US"/>
              </w:rPr>
              <w:t xml:space="preserve"> PI: </w:t>
            </w:r>
            <w:r w:rsidRPr="00345EC9">
              <w:rPr>
                <w:bCs/>
                <w:color w:val="000000"/>
                <w:lang w:val="en-CA" w:bidi="en-US"/>
              </w:rPr>
              <w:t>Prof. Joseph Bennett</w:t>
            </w:r>
          </w:p>
          <w:p w14:paraId="466B423A"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111111"/>
                <w:shd w:val="clear" w:color="auto" w:fill="FFFFFF"/>
                <w:lang w:val="en-CA"/>
              </w:rPr>
              <w:t>The</w:t>
            </w:r>
            <w:r w:rsidRPr="00345EC9">
              <w:rPr>
                <w:i/>
                <w:iCs/>
                <w:color w:val="000000"/>
                <w:lang w:val="en-CA" w:bidi="en-US"/>
              </w:rPr>
              <w:t xml:space="preserve"> production of rules of thumb for the best invasive pest management strategies, and for the budgetary balance between management and surveillance, informed by Mixed Integer Linear Program-based management optimizations, in collaboration with Natural Resources Canada-Canadian Forest Service (NRCan-CFS).</w:t>
            </w:r>
          </w:p>
          <w:p w14:paraId="1BD87D45" w14:textId="77777777" w:rsidR="00345EC9" w:rsidRPr="00345EC9" w:rsidRDefault="00345EC9" w:rsidP="009B28D8">
            <w:pPr>
              <w:widowControl w:val="0"/>
              <w:autoSpaceDE w:val="0"/>
              <w:autoSpaceDN w:val="0"/>
              <w:adjustRightInd w:val="0"/>
              <w:rPr>
                <w:color w:val="000000"/>
                <w:lang w:val="en-CA" w:bidi="en-US"/>
              </w:rPr>
            </w:pPr>
          </w:p>
          <w:p w14:paraId="5B4A7D8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McGill University, </w:t>
            </w:r>
            <w:r w:rsidRPr="00345EC9">
              <w:rPr>
                <w:bCs/>
                <w:color w:val="000000"/>
                <w:lang w:val="en-CA" w:bidi="en-US"/>
              </w:rPr>
              <w:t>MSc/PhD student,</w:t>
            </w:r>
            <w:r w:rsidRPr="00345EC9">
              <w:rPr>
                <w:b/>
                <w:color w:val="000000"/>
                <w:lang w:val="en-CA" w:bidi="en-US"/>
              </w:rPr>
              <w:t xml:space="preserve"> PI: </w:t>
            </w:r>
            <w:r w:rsidRPr="00345EC9">
              <w:rPr>
                <w:bCs/>
                <w:color w:val="000000"/>
                <w:lang w:val="en-CA" w:bidi="en-US"/>
              </w:rPr>
              <w:t>Prof. Brian Leung</w:t>
            </w:r>
          </w:p>
          <w:p w14:paraId="53BDBBF7" w14:textId="77777777" w:rsidR="00345EC9" w:rsidRPr="00345EC9" w:rsidRDefault="00345EC9" w:rsidP="009B28D8">
            <w:pPr>
              <w:widowControl w:val="0"/>
              <w:autoSpaceDE w:val="0"/>
              <w:autoSpaceDN w:val="0"/>
              <w:adjustRightInd w:val="0"/>
              <w:rPr>
                <w:b/>
                <w:i/>
                <w:iCs/>
                <w:color w:val="000000"/>
                <w:lang w:val="en-CA" w:bidi="en-US"/>
              </w:rPr>
            </w:pPr>
            <w:r w:rsidRPr="00345EC9">
              <w:rPr>
                <w:i/>
                <w:iCs/>
                <w:color w:val="000000"/>
                <w:lang w:val="en-CA" w:bidi="en-US"/>
              </w:rPr>
              <w:t xml:space="preserve">General multispecies models for various stages of United States invasive forest insect and pathogen invasions that are applicable at large scales, including a more descriptive understanding of the initial establishment and dispersal phases of invasions, and delineating the impacts caused by species across space and time. </w:t>
            </w:r>
          </w:p>
          <w:p w14:paraId="30E0E778" w14:textId="77777777" w:rsidR="00345EC9" w:rsidRPr="00345EC9" w:rsidRDefault="00345EC9" w:rsidP="009B28D8">
            <w:pPr>
              <w:widowControl w:val="0"/>
              <w:autoSpaceDE w:val="0"/>
              <w:autoSpaceDN w:val="0"/>
              <w:adjustRightInd w:val="0"/>
              <w:rPr>
                <w:b/>
                <w:color w:val="000000"/>
                <w:lang w:val="en-CA" w:bidi="en-US"/>
              </w:rPr>
            </w:pPr>
          </w:p>
          <w:p w14:paraId="3F1CC04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University of Queensland, </w:t>
            </w:r>
            <w:r w:rsidRPr="00345EC9">
              <w:rPr>
                <w:bCs/>
                <w:color w:val="000000"/>
                <w:lang w:val="en-CA" w:bidi="en-US"/>
              </w:rPr>
              <w:t>Visiting Scholar</w:t>
            </w:r>
            <w:r w:rsidRPr="00345EC9">
              <w:rPr>
                <w:b/>
                <w:color w:val="000000"/>
                <w:lang w:val="en-CA" w:bidi="en-US"/>
              </w:rPr>
              <w:t xml:space="preserve">, PI: </w:t>
            </w:r>
            <w:r w:rsidRPr="00345EC9">
              <w:rPr>
                <w:bCs/>
                <w:color w:val="000000"/>
                <w:lang w:val="en-CA" w:bidi="en-US"/>
              </w:rPr>
              <w:t>Prof. Eve McDonald-Madden</w:t>
            </w:r>
          </w:p>
          <w:p w14:paraId="4D097441"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A 3-month Michael Smith Foreign Study term during which I learned Mixed Integer Linear Programming techniques and developed skills in decision theory as it is applied to conservation planning and invasive species management. This required teaching myself Python.</w:t>
            </w:r>
          </w:p>
          <w:p w14:paraId="7EBDC33E" w14:textId="77777777" w:rsidR="00345EC9" w:rsidRPr="00345EC9" w:rsidRDefault="00345EC9" w:rsidP="009B28D8">
            <w:pPr>
              <w:widowControl w:val="0"/>
              <w:autoSpaceDE w:val="0"/>
              <w:autoSpaceDN w:val="0"/>
              <w:adjustRightInd w:val="0"/>
              <w:rPr>
                <w:b/>
                <w:color w:val="000000"/>
                <w:lang w:val="en-CA" w:bidi="en-US"/>
              </w:rPr>
            </w:pPr>
          </w:p>
          <w:p w14:paraId="50F8155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University, </w:t>
            </w:r>
            <w:r w:rsidRPr="00345EC9">
              <w:rPr>
                <w:bCs/>
                <w:color w:val="000000"/>
                <w:lang w:val="en-CA" w:bidi="en-US"/>
              </w:rPr>
              <w:t>Honours Researcher</w:t>
            </w:r>
            <w:r w:rsidRPr="00345EC9">
              <w:rPr>
                <w:b/>
                <w:color w:val="000000"/>
                <w:lang w:val="en-CA" w:bidi="en-US"/>
              </w:rPr>
              <w:t xml:space="preserve">, PI: </w:t>
            </w:r>
            <w:r w:rsidRPr="00345EC9">
              <w:rPr>
                <w:bCs/>
                <w:color w:val="000000"/>
                <w:lang w:val="en-CA" w:bidi="en-US"/>
              </w:rPr>
              <w:t>Prof. Brian Leung</w:t>
            </w:r>
          </w:p>
          <w:p w14:paraId="585863BB"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 xml:space="preserve">The creation of a GLM-based model of spatial predictors of invasive species spread in the U.S., validated through theoretical simulations. </w:t>
            </w:r>
          </w:p>
          <w:p w14:paraId="51F6D9B2" w14:textId="77777777" w:rsidR="00345EC9" w:rsidRPr="00345EC9" w:rsidRDefault="00345EC9" w:rsidP="009B28D8">
            <w:pPr>
              <w:widowControl w:val="0"/>
              <w:autoSpaceDE w:val="0"/>
              <w:autoSpaceDN w:val="0"/>
              <w:adjustRightInd w:val="0"/>
              <w:rPr>
                <w:b/>
                <w:lang w:val="en-CA"/>
              </w:rPr>
            </w:pPr>
          </w:p>
          <w:p w14:paraId="060A5690" w14:textId="77777777" w:rsidR="00345EC9" w:rsidRPr="00345EC9" w:rsidRDefault="00345EC9" w:rsidP="009B28D8">
            <w:pPr>
              <w:widowControl w:val="0"/>
              <w:autoSpaceDE w:val="0"/>
              <w:autoSpaceDN w:val="0"/>
              <w:adjustRightInd w:val="0"/>
              <w:rPr>
                <w:bCs/>
                <w:lang w:val="en-CA"/>
              </w:rPr>
            </w:pPr>
            <w:r w:rsidRPr="00345EC9">
              <w:rPr>
                <w:b/>
                <w:lang w:val="en-CA"/>
              </w:rPr>
              <w:t xml:space="preserve">Canadian Rivers Institute, University of New Brunswick, </w:t>
            </w:r>
            <w:r w:rsidRPr="00345EC9">
              <w:rPr>
                <w:bCs/>
                <w:lang w:val="en-CA"/>
              </w:rPr>
              <w:t xml:space="preserve">Summer Student (3 NSERC USRAs), </w:t>
            </w:r>
            <w:r w:rsidRPr="00345EC9">
              <w:rPr>
                <w:b/>
                <w:lang w:val="en-CA"/>
              </w:rPr>
              <w:t>PI:</w:t>
            </w:r>
            <w:r w:rsidRPr="00345EC9">
              <w:rPr>
                <w:bCs/>
                <w:lang w:val="en-CA"/>
              </w:rPr>
              <w:t xml:space="preserve"> Prof. R. Allen Curry</w:t>
            </w:r>
          </w:p>
          <w:p w14:paraId="55A77E12" w14:textId="77777777" w:rsidR="00345EC9" w:rsidRPr="00345EC9" w:rsidRDefault="00345EC9" w:rsidP="009B28D8">
            <w:pPr>
              <w:widowControl w:val="0"/>
              <w:autoSpaceDE w:val="0"/>
              <w:autoSpaceDN w:val="0"/>
              <w:adjustRightInd w:val="0"/>
              <w:rPr>
                <w:bCs/>
                <w:i/>
                <w:iCs/>
                <w:lang w:val="en-CA"/>
              </w:rPr>
            </w:pPr>
            <w:r w:rsidRPr="00345EC9">
              <w:rPr>
                <w:bCs/>
                <w:i/>
                <w:iCs/>
                <w:lang w:val="en-CA"/>
              </w:rPr>
              <w:t>Field technician for a variety of limnological and fish conservation studies, including a lake classification system for the province of New Brunswick and an impact assessment of a large dam on Atlantic salmon populations.</w:t>
            </w:r>
          </w:p>
          <w:p w14:paraId="159C5561" w14:textId="77777777" w:rsidR="00345EC9" w:rsidRPr="00345EC9" w:rsidRDefault="00345EC9" w:rsidP="009B28D8">
            <w:pPr>
              <w:widowControl w:val="0"/>
              <w:autoSpaceDE w:val="0"/>
              <w:autoSpaceDN w:val="0"/>
              <w:adjustRightInd w:val="0"/>
              <w:rPr>
                <w:b/>
                <w:color w:val="000000"/>
                <w:lang w:val="en-CA" w:bidi="en-US"/>
              </w:rPr>
            </w:pPr>
          </w:p>
          <w:p w14:paraId="29841FB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Redpath Museum, McGill University, </w:t>
            </w:r>
            <w:r w:rsidRPr="00345EC9">
              <w:rPr>
                <w:bCs/>
                <w:color w:val="000000"/>
                <w:lang w:val="en-CA" w:bidi="en-US"/>
              </w:rPr>
              <w:t>Independent study researcher</w:t>
            </w:r>
            <w:r w:rsidRPr="00345EC9">
              <w:rPr>
                <w:b/>
                <w:color w:val="000000"/>
                <w:lang w:val="en-CA" w:bidi="en-US"/>
              </w:rPr>
              <w:t xml:space="preserve">, PI: </w:t>
            </w:r>
            <w:r w:rsidRPr="00345EC9">
              <w:rPr>
                <w:bCs/>
                <w:color w:val="000000"/>
                <w:lang w:val="en-CA" w:bidi="en-US"/>
              </w:rPr>
              <w:t>Prof. Anthony Ricciardi</w:t>
            </w:r>
          </w:p>
          <w:p w14:paraId="4CC263A9" w14:textId="77777777" w:rsidR="00345EC9" w:rsidRPr="00345EC9" w:rsidRDefault="00345EC9" w:rsidP="009B28D8">
            <w:pPr>
              <w:widowControl w:val="0"/>
              <w:autoSpaceDE w:val="0"/>
              <w:autoSpaceDN w:val="0"/>
              <w:adjustRightInd w:val="0"/>
              <w:rPr>
                <w:bCs/>
                <w:i/>
                <w:iCs/>
                <w:color w:val="000000"/>
                <w:sz w:val="22"/>
                <w:szCs w:val="22"/>
                <w:lang w:val="en-CA" w:bidi="en-US"/>
              </w:rPr>
            </w:pPr>
            <w:r w:rsidRPr="00345EC9">
              <w:rPr>
                <w:bCs/>
                <w:i/>
                <w:iCs/>
                <w:color w:val="000000"/>
                <w:lang w:val="en-CA" w:bidi="en-US"/>
              </w:rPr>
              <w:t>A behavioural ecology experiment testing the impact of predator chemical cues on an invasive invertebrate’s predatory behaviour.</w:t>
            </w:r>
          </w:p>
        </w:tc>
        <w:tc>
          <w:tcPr>
            <w:tcW w:w="1709" w:type="dxa"/>
            <w:gridSpan w:val="2"/>
            <w:tcBorders>
              <w:left w:val="nil"/>
              <w:right w:val="nil"/>
            </w:tcBorders>
          </w:tcPr>
          <w:p w14:paraId="5876279B"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47DA3DA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1A7BE91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1EA8E9E6" w14:textId="77777777" w:rsidR="00345EC9" w:rsidRPr="00345EC9" w:rsidRDefault="00345EC9" w:rsidP="009B28D8">
            <w:pPr>
              <w:widowControl w:val="0"/>
              <w:autoSpaceDE w:val="0"/>
              <w:autoSpaceDN w:val="0"/>
              <w:adjustRightInd w:val="0"/>
              <w:jc w:val="right"/>
              <w:rPr>
                <w:color w:val="000000"/>
                <w:lang w:val="en-CA" w:bidi="en-US"/>
              </w:rPr>
            </w:pPr>
          </w:p>
          <w:p w14:paraId="5121E349" w14:textId="77777777" w:rsidR="00345EC9" w:rsidRPr="00345EC9" w:rsidRDefault="00345EC9" w:rsidP="009B28D8">
            <w:pPr>
              <w:widowControl w:val="0"/>
              <w:autoSpaceDE w:val="0"/>
              <w:autoSpaceDN w:val="0"/>
              <w:adjustRightInd w:val="0"/>
              <w:jc w:val="right"/>
              <w:rPr>
                <w:color w:val="000000"/>
                <w:lang w:val="en-CA" w:bidi="en-US"/>
              </w:rPr>
            </w:pPr>
          </w:p>
          <w:p w14:paraId="1C195358" w14:textId="77777777" w:rsidR="00345EC9" w:rsidRPr="00345EC9" w:rsidRDefault="00345EC9" w:rsidP="009B28D8">
            <w:pPr>
              <w:widowControl w:val="0"/>
              <w:autoSpaceDE w:val="0"/>
              <w:autoSpaceDN w:val="0"/>
              <w:adjustRightInd w:val="0"/>
              <w:jc w:val="right"/>
              <w:rPr>
                <w:color w:val="000000"/>
                <w:lang w:val="en-CA" w:bidi="en-US"/>
              </w:rPr>
            </w:pPr>
          </w:p>
          <w:p w14:paraId="129F190F" w14:textId="77777777" w:rsidR="00345EC9" w:rsidRPr="00345EC9" w:rsidRDefault="00345EC9" w:rsidP="009B28D8">
            <w:pPr>
              <w:widowControl w:val="0"/>
              <w:autoSpaceDE w:val="0"/>
              <w:autoSpaceDN w:val="0"/>
              <w:adjustRightInd w:val="0"/>
              <w:rPr>
                <w:color w:val="000000"/>
                <w:lang w:val="en-CA" w:bidi="en-US"/>
              </w:rPr>
            </w:pPr>
          </w:p>
          <w:p w14:paraId="7C910FDD" w14:textId="77777777" w:rsidR="00345EC9" w:rsidRPr="00345EC9" w:rsidRDefault="00345EC9" w:rsidP="009B28D8">
            <w:pPr>
              <w:widowControl w:val="0"/>
              <w:autoSpaceDE w:val="0"/>
              <w:autoSpaceDN w:val="0"/>
              <w:adjustRightInd w:val="0"/>
              <w:jc w:val="right"/>
              <w:rPr>
                <w:color w:val="000000"/>
                <w:lang w:val="en-CA" w:bidi="en-US"/>
              </w:rPr>
            </w:pPr>
          </w:p>
          <w:p w14:paraId="641A930F" w14:textId="77777777" w:rsidR="00345EC9" w:rsidRPr="00345EC9" w:rsidRDefault="00345EC9" w:rsidP="009B28D8">
            <w:pPr>
              <w:widowControl w:val="0"/>
              <w:autoSpaceDE w:val="0"/>
              <w:autoSpaceDN w:val="0"/>
              <w:adjustRightInd w:val="0"/>
              <w:jc w:val="right"/>
              <w:rPr>
                <w:color w:val="000000"/>
                <w:lang w:val="en-CA" w:bidi="en-US"/>
              </w:rPr>
            </w:pPr>
          </w:p>
          <w:p w14:paraId="6A88975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1523C0BA" w14:textId="77777777" w:rsidR="00345EC9" w:rsidRPr="00345EC9" w:rsidRDefault="00345EC9" w:rsidP="009B28D8">
            <w:pPr>
              <w:widowControl w:val="0"/>
              <w:autoSpaceDE w:val="0"/>
              <w:autoSpaceDN w:val="0"/>
              <w:adjustRightInd w:val="0"/>
              <w:jc w:val="right"/>
              <w:rPr>
                <w:color w:val="000000"/>
                <w:lang w:val="en-CA" w:bidi="en-US"/>
              </w:rPr>
            </w:pPr>
          </w:p>
          <w:p w14:paraId="17A54F4D" w14:textId="77777777" w:rsidR="00345EC9" w:rsidRPr="00345EC9" w:rsidRDefault="00345EC9" w:rsidP="009B28D8">
            <w:pPr>
              <w:widowControl w:val="0"/>
              <w:autoSpaceDE w:val="0"/>
              <w:autoSpaceDN w:val="0"/>
              <w:adjustRightInd w:val="0"/>
              <w:jc w:val="right"/>
              <w:rPr>
                <w:color w:val="000000"/>
                <w:lang w:val="en-CA" w:bidi="en-US"/>
              </w:rPr>
            </w:pPr>
          </w:p>
          <w:p w14:paraId="3BE00B80" w14:textId="77777777" w:rsidR="00345EC9" w:rsidRPr="00345EC9" w:rsidRDefault="00345EC9" w:rsidP="009B28D8">
            <w:pPr>
              <w:widowControl w:val="0"/>
              <w:autoSpaceDE w:val="0"/>
              <w:autoSpaceDN w:val="0"/>
              <w:adjustRightInd w:val="0"/>
              <w:rPr>
                <w:color w:val="000000"/>
                <w:lang w:val="en-CA" w:bidi="en-US"/>
              </w:rPr>
            </w:pPr>
          </w:p>
          <w:p w14:paraId="1D25EEC4" w14:textId="77777777" w:rsidR="00345EC9" w:rsidRPr="00345EC9" w:rsidRDefault="00345EC9" w:rsidP="009B28D8">
            <w:pPr>
              <w:widowControl w:val="0"/>
              <w:autoSpaceDE w:val="0"/>
              <w:autoSpaceDN w:val="0"/>
              <w:adjustRightInd w:val="0"/>
              <w:jc w:val="right"/>
              <w:rPr>
                <w:color w:val="000000"/>
                <w:lang w:val="en-CA" w:bidi="en-US"/>
              </w:rPr>
            </w:pPr>
          </w:p>
          <w:p w14:paraId="534590B2" w14:textId="77777777" w:rsidR="00345EC9" w:rsidRPr="00345EC9" w:rsidRDefault="00345EC9" w:rsidP="009B28D8">
            <w:pPr>
              <w:widowControl w:val="0"/>
              <w:autoSpaceDE w:val="0"/>
              <w:autoSpaceDN w:val="0"/>
              <w:adjustRightInd w:val="0"/>
              <w:rPr>
                <w:color w:val="000000"/>
                <w:lang w:val="en-CA" w:bidi="en-US"/>
              </w:rPr>
            </w:pPr>
          </w:p>
          <w:p w14:paraId="2ECCDF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049595CC" w14:textId="77777777" w:rsidR="00345EC9" w:rsidRPr="00345EC9" w:rsidRDefault="00345EC9" w:rsidP="009B28D8">
            <w:pPr>
              <w:widowControl w:val="0"/>
              <w:autoSpaceDE w:val="0"/>
              <w:autoSpaceDN w:val="0"/>
              <w:adjustRightInd w:val="0"/>
              <w:jc w:val="right"/>
              <w:rPr>
                <w:color w:val="000000"/>
                <w:lang w:val="en-CA" w:bidi="en-US"/>
              </w:rPr>
            </w:pPr>
          </w:p>
          <w:p w14:paraId="79A05CB1" w14:textId="77777777" w:rsidR="00345EC9" w:rsidRPr="00345EC9" w:rsidRDefault="00345EC9" w:rsidP="009B28D8">
            <w:pPr>
              <w:widowControl w:val="0"/>
              <w:autoSpaceDE w:val="0"/>
              <w:autoSpaceDN w:val="0"/>
              <w:adjustRightInd w:val="0"/>
              <w:jc w:val="right"/>
              <w:rPr>
                <w:color w:val="000000"/>
                <w:lang w:val="en-CA" w:bidi="en-US"/>
              </w:rPr>
            </w:pPr>
          </w:p>
          <w:p w14:paraId="1810EB3D" w14:textId="77777777" w:rsidR="00345EC9" w:rsidRPr="00345EC9" w:rsidRDefault="00345EC9" w:rsidP="009B28D8">
            <w:pPr>
              <w:widowControl w:val="0"/>
              <w:autoSpaceDE w:val="0"/>
              <w:autoSpaceDN w:val="0"/>
              <w:adjustRightInd w:val="0"/>
              <w:rPr>
                <w:color w:val="000000"/>
                <w:lang w:val="en-CA" w:bidi="en-US"/>
              </w:rPr>
            </w:pPr>
          </w:p>
          <w:p w14:paraId="5C1D3D3A" w14:textId="77777777" w:rsidR="00345EC9" w:rsidRPr="00345EC9" w:rsidRDefault="00345EC9" w:rsidP="009B28D8">
            <w:pPr>
              <w:widowControl w:val="0"/>
              <w:autoSpaceDE w:val="0"/>
              <w:autoSpaceDN w:val="0"/>
              <w:adjustRightInd w:val="0"/>
              <w:jc w:val="right"/>
              <w:rPr>
                <w:color w:val="000000"/>
                <w:lang w:val="en-CA" w:bidi="en-US"/>
              </w:rPr>
            </w:pPr>
          </w:p>
          <w:p w14:paraId="68C2D18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2014-2015</w:t>
            </w:r>
          </w:p>
          <w:p w14:paraId="14EC303C" w14:textId="77777777" w:rsidR="00345EC9" w:rsidRPr="00345EC9" w:rsidRDefault="00345EC9" w:rsidP="009B28D8">
            <w:pPr>
              <w:widowControl w:val="0"/>
              <w:autoSpaceDE w:val="0"/>
              <w:autoSpaceDN w:val="0"/>
              <w:adjustRightInd w:val="0"/>
              <w:jc w:val="right"/>
              <w:rPr>
                <w:color w:val="000000"/>
                <w:lang w:val="en-CA" w:bidi="en-US"/>
              </w:rPr>
            </w:pPr>
          </w:p>
          <w:p w14:paraId="440336A1" w14:textId="77777777" w:rsidR="00345EC9" w:rsidRPr="00345EC9" w:rsidRDefault="00345EC9" w:rsidP="009B28D8">
            <w:pPr>
              <w:widowControl w:val="0"/>
              <w:autoSpaceDE w:val="0"/>
              <w:autoSpaceDN w:val="0"/>
              <w:adjustRightInd w:val="0"/>
              <w:jc w:val="right"/>
              <w:rPr>
                <w:color w:val="000000"/>
                <w:lang w:val="en-CA" w:bidi="en-US"/>
              </w:rPr>
            </w:pPr>
          </w:p>
          <w:p w14:paraId="4A53873E" w14:textId="77777777" w:rsidR="00345EC9" w:rsidRPr="00345EC9" w:rsidRDefault="00345EC9" w:rsidP="009B28D8">
            <w:pPr>
              <w:widowControl w:val="0"/>
              <w:autoSpaceDE w:val="0"/>
              <w:autoSpaceDN w:val="0"/>
              <w:adjustRightInd w:val="0"/>
              <w:jc w:val="right"/>
              <w:rPr>
                <w:color w:val="000000"/>
                <w:lang w:val="en-CA" w:bidi="en-US"/>
              </w:rPr>
            </w:pPr>
          </w:p>
          <w:p w14:paraId="01783DA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2012-2015</w:t>
            </w:r>
          </w:p>
          <w:p w14:paraId="7CE2DBC1" w14:textId="77777777" w:rsidR="00345EC9" w:rsidRPr="00345EC9" w:rsidRDefault="00345EC9" w:rsidP="009B28D8">
            <w:pPr>
              <w:widowControl w:val="0"/>
              <w:autoSpaceDE w:val="0"/>
              <w:autoSpaceDN w:val="0"/>
              <w:adjustRightInd w:val="0"/>
              <w:jc w:val="right"/>
              <w:rPr>
                <w:color w:val="000000"/>
                <w:lang w:val="en-CA" w:bidi="en-US"/>
              </w:rPr>
            </w:pPr>
          </w:p>
          <w:p w14:paraId="26156703" w14:textId="77777777" w:rsidR="00345EC9" w:rsidRPr="00345EC9" w:rsidRDefault="00345EC9" w:rsidP="009B28D8">
            <w:pPr>
              <w:widowControl w:val="0"/>
              <w:autoSpaceDE w:val="0"/>
              <w:autoSpaceDN w:val="0"/>
              <w:adjustRightInd w:val="0"/>
              <w:jc w:val="right"/>
              <w:rPr>
                <w:color w:val="000000"/>
                <w:lang w:val="en-CA" w:bidi="en-US"/>
              </w:rPr>
            </w:pPr>
          </w:p>
          <w:p w14:paraId="1E1DB2B0" w14:textId="77777777" w:rsidR="00345EC9" w:rsidRPr="00345EC9" w:rsidRDefault="00345EC9" w:rsidP="009B28D8">
            <w:pPr>
              <w:widowControl w:val="0"/>
              <w:autoSpaceDE w:val="0"/>
              <w:autoSpaceDN w:val="0"/>
              <w:adjustRightInd w:val="0"/>
              <w:jc w:val="right"/>
              <w:rPr>
                <w:color w:val="000000"/>
                <w:lang w:val="en-CA" w:bidi="en-US"/>
              </w:rPr>
            </w:pPr>
          </w:p>
          <w:p w14:paraId="745CC02F" w14:textId="77777777" w:rsidR="00345EC9" w:rsidRPr="00345EC9" w:rsidRDefault="00345EC9" w:rsidP="009B28D8">
            <w:pPr>
              <w:widowControl w:val="0"/>
              <w:autoSpaceDE w:val="0"/>
              <w:autoSpaceDN w:val="0"/>
              <w:adjustRightInd w:val="0"/>
              <w:rPr>
                <w:color w:val="000000"/>
                <w:lang w:val="en-CA" w:bidi="en-US"/>
              </w:rPr>
            </w:pPr>
          </w:p>
          <w:p w14:paraId="2545B866" w14:textId="77777777" w:rsidR="00345EC9" w:rsidRPr="00345EC9" w:rsidRDefault="00345EC9" w:rsidP="009B28D8">
            <w:pPr>
              <w:widowControl w:val="0"/>
              <w:autoSpaceDE w:val="0"/>
              <w:autoSpaceDN w:val="0"/>
              <w:adjustRightInd w:val="0"/>
              <w:rPr>
                <w:color w:val="000000"/>
                <w:lang w:val="en-CA" w:bidi="en-US"/>
              </w:rPr>
            </w:pPr>
          </w:p>
          <w:p w14:paraId="7EBFD520" w14:textId="77777777" w:rsidR="00345EC9" w:rsidRPr="00345EC9" w:rsidRDefault="00345EC9" w:rsidP="009B28D8">
            <w:pPr>
              <w:widowControl w:val="0"/>
              <w:autoSpaceDE w:val="0"/>
              <w:autoSpaceDN w:val="0"/>
              <w:adjustRightInd w:val="0"/>
              <w:jc w:val="right"/>
              <w:rPr>
                <w:color w:val="000000"/>
                <w:lang w:val="en-CA" w:bidi="en-US"/>
              </w:rPr>
            </w:pPr>
          </w:p>
          <w:p w14:paraId="206036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w:t>
            </w:r>
          </w:p>
          <w:p w14:paraId="260622EF"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476E39E" w14:textId="77777777" w:rsidR="00345EC9" w:rsidRPr="00345EC9" w:rsidRDefault="00345EC9" w:rsidP="009B28D8">
            <w:pPr>
              <w:widowControl w:val="0"/>
              <w:autoSpaceDE w:val="0"/>
              <w:autoSpaceDN w:val="0"/>
              <w:adjustRightInd w:val="0"/>
              <w:jc w:val="center"/>
              <w:rPr>
                <w:color w:val="000000"/>
                <w:sz w:val="22"/>
                <w:szCs w:val="22"/>
                <w:lang w:val="en-CA" w:bidi="en-US"/>
              </w:rPr>
            </w:pPr>
          </w:p>
          <w:p w14:paraId="7007187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B424E91"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43232243" w14:textId="77777777" w:rsidTr="00DA5D5F">
        <w:trPr>
          <w:gridAfter w:val="1"/>
          <w:wAfter w:w="1417" w:type="dxa"/>
          <w:trHeight w:val="528"/>
        </w:trPr>
        <w:tc>
          <w:tcPr>
            <w:tcW w:w="8072" w:type="dxa"/>
            <w:gridSpan w:val="2"/>
            <w:tcBorders>
              <w:left w:val="nil"/>
              <w:right w:val="nil"/>
            </w:tcBorders>
          </w:tcPr>
          <w:p w14:paraId="678C81C2" w14:textId="77777777" w:rsidR="00345EC9" w:rsidRPr="00345EC9" w:rsidRDefault="00345EC9" w:rsidP="009B28D8">
            <w:pPr>
              <w:widowControl w:val="0"/>
              <w:autoSpaceDE w:val="0"/>
              <w:autoSpaceDN w:val="0"/>
              <w:adjustRightInd w:val="0"/>
              <w:rPr>
                <w:b/>
                <w:color w:val="000000"/>
                <w:sz w:val="28"/>
                <w:szCs w:val="28"/>
                <w:lang w:val="en-CA" w:bidi="en-US"/>
              </w:rPr>
            </w:pPr>
          </w:p>
          <w:p w14:paraId="145ADCA6"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color w:val="000000"/>
                <w:sz w:val="28"/>
                <w:szCs w:val="28"/>
                <w:lang w:val="en-CA" w:bidi="en-US"/>
              </w:rPr>
              <w:t>Education</w:t>
            </w:r>
          </w:p>
        </w:tc>
        <w:tc>
          <w:tcPr>
            <w:tcW w:w="1709" w:type="dxa"/>
            <w:gridSpan w:val="2"/>
            <w:tcBorders>
              <w:left w:val="nil"/>
              <w:right w:val="nil"/>
            </w:tcBorders>
          </w:tcPr>
          <w:p w14:paraId="7CCF98BA" w14:textId="77777777" w:rsidR="00345EC9" w:rsidRPr="00345EC9" w:rsidRDefault="00345EC9" w:rsidP="009B28D8">
            <w:pPr>
              <w:widowControl w:val="0"/>
              <w:autoSpaceDE w:val="0"/>
              <w:autoSpaceDN w:val="0"/>
              <w:adjustRightInd w:val="0"/>
              <w:jc w:val="right"/>
              <w:rPr>
                <w:color w:val="000000"/>
                <w:sz w:val="22"/>
                <w:szCs w:val="22"/>
                <w:lang w:val="en-CA" w:bidi="en-US"/>
              </w:rPr>
            </w:pPr>
          </w:p>
        </w:tc>
      </w:tr>
      <w:tr w:rsidR="00345EC9" w:rsidRPr="00345EC9" w14:paraId="79ACA665" w14:textId="77777777" w:rsidTr="00DA5D5F">
        <w:trPr>
          <w:gridAfter w:val="1"/>
          <w:wAfter w:w="1417" w:type="dxa"/>
          <w:trHeight w:val="4342"/>
        </w:trPr>
        <w:tc>
          <w:tcPr>
            <w:tcW w:w="8072" w:type="dxa"/>
            <w:gridSpan w:val="2"/>
            <w:tcBorders>
              <w:left w:val="nil"/>
              <w:right w:val="nil"/>
            </w:tcBorders>
          </w:tcPr>
          <w:p w14:paraId="35E64692" w14:textId="77777777" w:rsidR="00345EC9" w:rsidRPr="00345EC9" w:rsidRDefault="00345EC9" w:rsidP="009B28D8">
            <w:pPr>
              <w:widowControl w:val="0"/>
              <w:autoSpaceDE w:val="0"/>
              <w:autoSpaceDN w:val="0"/>
              <w:adjustRightInd w:val="0"/>
              <w:rPr>
                <w:color w:val="000000"/>
                <w:sz w:val="22"/>
                <w:szCs w:val="22"/>
                <w:lang w:val="en-CA" w:bidi="en-US"/>
              </w:rPr>
            </w:pPr>
          </w:p>
          <w:p w14:paraId="5E2E2DE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PhD in Biology</w:t>
            </w:r>
          </w:p>
          <w:p w14:paraId="2CA3A8BF"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D8D7936" w14:textId="77777777" w:rsidR="00345EC9" w:rsidRPr="00345EC9" w:rsidRDefault="00345EC9" w:rsidP="009B28D8">
            <w:pPr>
              <w:widowControl w:val="0"/>
              <w:autoSpaceDE w:val="0"/>
              <w:autoSpaceDN w:val="0"/>
              <w:adjustRightInd w:val="0"/>
              <w:rPr>
                <w:b/>
                <w:bCs/>
                <w:i/>
                <w:iCs/>
                <w:color w:val="000000"/>
                <w:lang w:val="en-CA" w:bidi="en-US"/>
              </w:rPr>
            </w:pPr>
            <w:r w:rsidRPr="00345EC9">
              <w:rPr>
                <w:b/>
                <w:bCs/>
                <w:color w:val="000000"/>
                <w:lang w:val="en-CA" w:bidi="en-US"/>
              </w:rPr>
              <w:t>Thesis:</w:t>
            </w:r>
            <w:r w:rsidRPr="00345EC9">
              <w:rPr>
                <w:b/>
                <w:bCs/>
                <w:i/>
                <w:iCs/>
                <w:color w:val="000000"/>
                <w:lang w:val="en-CA" w:bidi="en-US"/>
              </w:rPr>
              <w:t xml:space="preserve"> </w:t>
            </w:r>
            <w:r w:rsidRPr="00345EC9">
              <w:rPr>
                <w:i/>
                <w:iCs/>
                <w:color w:val="000000"/>
                <w:lang w:val="en-CA" w:bidi="en-US"/>
              </w:rPr>
              <w:t>Predicting biological invasions across species: developing generalized models</w:t>
            </w:r>
          </w:p>
          <w:p w14:paraId="576FCD94" w14:textId="77777777" w:rsidR="00345EC9" w:rsidRPr="00345EC9" w:rsidRDefault="00345EC9" w:rsidP="009B28D8">
            <w:pPr>
              <w:widowControl w:val="0"/>
              <w:autoSpaceDE w:val="0"/>
              <w:autoSpaceDN w:val="0"/>
              <w:adjustRightInd w:val="0"/>
              <w:rPr>
                <w:b/>
                <w:color w:val="000000"/>
                <w:lang w:val="en-CA" w:bidi="en-US"/>
              </w:rPr>
            </w:pPr>
          </w:p>
          <w:p w14:paraId="772E931C"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b/>
                <w:color w:val="000000"/>
                <w:lang w:val="en-CA" w:bidi="en-US"/>
              </w:rPr>
              <w:t xml:space="preserve">, </w:t>
            </w:r>
            <w:r w:rsidRPr="00345EC9">
              <w:rPr>
                <w:color w:val="000000"/>
                <w:lang w:val="en-CA" w:bidi="en-US"/>
              </w:rPr>
              <w:t>MSc in Biology</w:t>
            </w:r>
          </w:p>
          <w:p w14:paraId="50CE8C0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EDF20A5"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000000"/>
                <w:lang w:val="en-CA" w:bidi="en-US"/>
              </w:rPr>
              <w:t>(Fast-tracked to PhD after 1yr)</w:t>
            </w:r>
          </w:p>
          <w:p w14:paraId="70F41894" w14:textId="77777777" w:rsidR="00345EC9" w:rsidRPr="00345EC9" w:rsidRDefault="00345EC9" w:rsidP="009B28D8">
            <w:pPr>
              <w:widowControl w:val="0"/>
              <w:autoSpaceDE w:val="0"/>
              <w:autoSpaceDN w:val="0"/>
              <w:adjustRightInd w:val="0"/>
              <w:rPr>
                <w:b/>
                <w:color w:val="000000"/>
                <w:lang w:val="en-CA" w:bidi="en-US"/>
              </w:rPr>
            </w:pPr>
          </w:p>
          <w:p w14:paraId="5F5FE04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Bachelor of Science,</w:t>
            </w:r>
            <w:r w:rsidRPr="00345EC9">
              <w:rPr>
                <w:b/>
                <w:color w:val="000000"/>
                <w:lang w:val="en-CA" w:bidi="en-US"/>
              </w:rPr>
              <w:t xml:space="preserve"> </w:t>
            </w:r>
            <w:r w:rsidRPr="00345EC9">
              <w:rPr>
                <w:color w:val="000000"/>
                <w:lang w:val="en-CA" w:bidi="en-US"/>
              </w:rPr>
              <w:t>Honours Biology, Minor Environment</w:t>
            </w:r>
          </w:p>
          <w:p w14:paraId="7C2BB6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CGPA: </w:t>
            </w:r>
            <w:r w:rsidRPr="00345EC9">
              <w:rPr>
                <w:color w:val="000000"/>
                <w:lang w:val="en-CA" w:bidi="en-US"/>
              </w:rPr>
              <w:t>3.97/4.0 (First Class Honours, Dean’s Honour List)</w:t>
            </w:r>
          </w:p>
          <w:p w14:paraId="340BA4C6"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Honours Supervisor: </w:t>
            </w:r>
            <w:r w:rsidRPr="00345EC9">
              <w:rPr>
                <w:color w:val="000000"/>
                <w:lang w:val="en-CA" w:bidi="en-US"/>
              </w:rPr>
              <w:t>Prof. Brian Leung</w:t>
            </w:r>
          </w:p>
          <w:p w14:paraId="3DBD1413" w14:textId="77777777" w:rsidR="00345EC9" w:rsidRPr="00345EC9" w:rsidRDefault="00345EC9" w:rsidP="009B28D8">
            <w:pPr>
              <w:widowControl w:val="0"/>
              <w:autoSpaceDE w:val="0"/>
              <w:autoSpaceDN w:val="0"/>
              <w:adjustRightInd w:val="0"/>
              <w:rPr>
                <w:i/>
                <w:iCs/>
                <w:color w:val="000000"/>
                <w:lang w:val="en-CA" w:bidi="en-US"/>
              </w:rPr>
            </w:pPr>
            <w:r w:rsidRPr="00345EC9">
              <w:rPr>
                <w:b/>
                <w:bCs/>
                <w:color w:val="000000"/>
                <w:lang w:val="en-CA" w:bidi="en-US"/>
              </w:rPr>
              <w:t xml:space="preserve">Thesis: </w:t>
            </w:r>
            <w:r w:rsidRPr="00345EC9">
              <w:rPr>
                <w:i/>
                <w:iCs/>
                <w:color w:val="000000"/>
                <w:lang w:val="en-CA" w:bidi="en-US"/>
              </w:rPr>
              <w:t>Statistical modelling of forest pest spread across the United States</w:t>
            </w:r>
          </w:p>
          <w:p w14:paraId="19B7F612" w14:textId="77777777" w:rsidR="00345EC9" w:rsidRPr="00345EC9" w:rsidRDefault="00345EC9" w:rsidP="009B28D8">
            <w:pPr>
              <w:widowControl w:val="0"/>
              <w:autoSpaceDE w:val="0"/>
              <w:autoSpaceDN w:val="0"/>
              <w:adjustRightInd w:val="0"/>
              <w:rPr>
                <w:b/>
                <w:bCs/>
                <w:color w:val="000000"/>
                <w:lang w:val="en-CA" w:bidi="en-US"/>
              </w:rPr>
            </w:pPr>
          </w:p>
          <w:p w14:paraId="4167C9DC"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Non-Academic Employment</w:t>
            </w:r>
          </w:p>
        </w:tc>
        <w:tc>
          <w:tcPr>
            <w:tcW w:w="1709" w:type="dxa"/>
            <w:gridSpan w:val="2"/>
            <w:tcBorders>
              <w:left w:val="nil"/>
              <w:right w:val="nil"/>
            </w:tcBorders>
          </w:tcPr>
          <w:p w14:paraId="45B7D50A" w14:textId="77777777" w:rsidR="00345EC9" w:rsidRPr="00345EC9" w:rsidRDefault="00345EC9" w:rsidP="009B28D8">
            <w:pPr>
              <w:widowControl w:val="0"/>
              <w:autoSpaceDE w:val="0"/>
              <w:autoSpaceDN w:val="0"/>
              <w:adjustRightInd w:val="0"/>
              <w:jc w:val="right"/>
              <w:rPr>
                <w:color w:val="000000"/>
                <w:lang w:val="en-CA" w:bidi="en-US"/>
              </w:rPr>
            </w:pPr>
          </w:p>
          <w:p w14:paraId="3874AB7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2016-2020</w:t>
            </w:r>
          </w:p>
          <w:p w14:paraId="6EE39F7E" w14:textId="77777777" w:rsidR="00345EC9" w:rsidRPr="00345EC9" w:rsidRDefault="00345EC9" w:rsidP="009B28D8">
            <w:pPr>
              <w:widowControl w:val="0"/>
              <w:autoSpaceDE w:val="0"/>
              <w:autoSpaceDN w:val="0"/>
              <w:adjustRightInd w:val="0"/>
              <w:jc w:val="right"/>
              <w:rPr>
                <w:color w:val="000000"/>
                <w:lang w:val="en-CA" w:bidi="en-US"/>
              </w:rPr>
            </w:pPr>
          </w:p>
          <w:p w14:paraId="2D6A90BF" w14:textId="77777777" w:rsidR="00345EC9" w:rsidRPr="00345EC9" w:rsidRDefault="00345EC9" w:rsidP="009B28D8">
            <w:pPr>
              <w:widowControl w:val="0"/>
              <w:autoSpaceDE w:val="0"/>
              <w:autoSpaceDN w:val="0"/>
              <w:adjustRightInd w:val="0"/>
              <w:jc w:val="right"/>
              <w:rPr>
                <w:color w:val="000000"/>
                <w:lang w:val="en-CA" w:bidi="en-US"/>
              </w:rPr>
            </w:pPr>
          </w:p>
          <w:p w14:paraId="6C3FBF7C" w14:textId="77777777" w:rsidR="00345EC9" w:rsidRPr="00345EC9" w:rsidRDefault="00345EC9" w:rsidP="009B28D8">
            <w:pPr>
              <w:widowControl w:val="0"/>
              <w:autoSpaceDE w:val="0"/>
              <w:autoSpaceDN w:val="0"/>
              <w:adjustRightInd w:val="0"/>
              <w:rPr>
                <w:color w:val="000000"/>
                <w:lang w:val="en-CA" w:bidi="en-US"/>
              </w:rPr>
            </w:pPr>
          </w:p>
          <w:p w14:paraId="64A1D88D" w14:textId="77777777" w:rsidR="00345EC9" w:rsidRPr="00345EC9" w:rsidRDefault="00345EC9" w:rsidP="009B28D8">
            <w:pPr>
              <w:widowControl w:val="0"/>
              <w:autoSpaceDE w:val="0"/>
              <w:autoSpaceDN w:val="0"/>
              <w:adjustRightInd w:val="0"/>
              <w:jc w:val="right"/>
              <w:rPr>
                <w:color w:val="000000"/>
                <w:lang w:val="en-CA" w:bidi="en-US"/>
              </w:rPr>
            </w:pPr>
          </w:p>
          <w:p w14:paraId="2FFD97A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2015-2016</w:t>
            </w:r>
          </w:p>
          <w:p w14:paraId="2EAEBF60" w14:textId="77777777" w:rsidR="00345EC9" w:rsidRPr="00345EC9" w:rsidRDefault="00345EC9" w:rsidP="009B28D8">
            <w:pPr>
              <w:widowControl w:val="0"/>
              <w:autoSpaceDE w:val="0"/>
              <w:autoSpaceDN w:val="0"/>
              <w:adjustRightInd w:val="0"/>
              <w:jc w:val="right"/>
              <w:rPr>
                <w:color w:val="000000"/>
                <w:lang w:val="en-CA" w:bidi="en-US"/>
              </w:rPr>
            </w:pPr>
          </w:p>
          <w:p w14:paraId="00F08F16" w14:textId="77777777" w:rsidR="00345EC9" w:rsidRPr="00345EC9" w:rsidRDefault="00345EC9" w:rsidP="009B28D8">
            <w:pPr>
              <w:widowControl w:val="0"/>
              <w:autoSpaceDE w:val="0"/>
              <w:autoSpaceDN w:val="0"/>
              <w:adjustRightInd w:val="0"/>
              <w:jc w:val="right"/>
              <w:rPr>
                <w:color w:val="000000"/>
                <w:lang w:val="en-CA" w:bidi="en-US"/>
              </w:rPr>
            </w:pPr>
          </w:p>
          <w:p w14:paraId="27ADDDDD" w14:textId="77777777" w:rsidR="00345EC9" w:rsidRPr="00345EC9" w:rsidRDefault="00345EC9" w:rsidP="009B28D8">
            <w:pPr>
              <w:widowControl w:val="0"/>
              <w:autoSpaceDE w:val="0"/>
              <w:autoSpaceDN w:val="0"/>
              <w:adjustRightInd w:val="0"/>
              <w:jc w:val="right"/>
              <w:rPr>
                <w:color w:val="000000"/>
                <w:lang w:val="en-CA" w:bidi="en-US"/>
              </w:rPr>
            </w:pPr>
          </w:p>
          <w:p w14:paraId="54253AD5" w14:textId="77777777" w:rsidR="00345EC9" w:rsidRPr="00345EC9" w:rsidRDefault="00345EC9" w:rsidP="009B28D8">
            <w:pPr>
              <w:widowControl w:val="0"/>
              <w:autoSpaceDE w:val="0"/>
              <w:autoSpaceDN w:val="0"/>
              <w:adjustRightInd w:val="0"/>
              <w:jc w:val="right"/>
              <w:rPr>
                <w:color w:val="000000"/>
                <w:lang w:val="en-CA" w:bidi="en-US"/>
              </w:rPr>
            </w:pPr>
          </w:p>
          <w:p w14:paraId="334ED0AA" w14:textId="77777777" w:rsidR="00345EC9" w:rsidRPr="00345EC9" w:rsidRDefault="00345EC9" w:rsidP="009B28D8">
            <w:pPr>
              <w:widowControl w:val="0"/>
              <w:autoSpaceDE w:val="0"/>
              <w:autoSpaceDN w:val="0"/>
              <w:adjustRightInd w:val="0"/>
              <w:jc w:val="right"/>
              <w:rPr>
                <w:color w:val="000000"/>
                <w:lang w:val="en-CA" w:bidi="en-US"/>
              </w:rPr>
            </w:pPr>
          </w:p>
          <w:p w14:paraId="71A7CC4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2011-2015</w:t>
            </w:r>
          </w:p>
          <w:p w14:paraId="4D553E79" w14:textId="77777777" w:rsidR="00345EC9" w:rsidRPr="00345EC9" w:rsidRDefault="00345EC9" w:rsidP="009B28D8">
            <w:pPr>
              <w:widowControl w:val="0"/>
              <w:autoSpaceDE w:val="0"/>
              <w:autoSpaceDN w:val="0"/>
              <w:adjustRightInd w:val="0"/>
              <w:jc w:val="right"/>
              <w:rPr>
                <w:color w:val="000000"/>
                <w:lang w:val="en-CA" w:bidi="en-US"/>
              </w:rPr>
            </w:pPr>
          </w:p>
          <w:p w14:paraId="5A4A9115"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3797A0B3" w14:textId="77777777" w:rsidTr="00DA5D5F">
        <w:trPr>
          <w:gridAfter w:val="1"/>
          <w:wAfter w:w="1417" w:type="dxa"/>
          <w:trHeight w:val="1106"/>
        </w:trPr>
        <w:tc>
          <w:tcPr>
            <w:tcW w:w="8072" w:type="dxa"/>
            <w:gridSpan w:val="2"/>
            <w:tcBorders>
              <w:left w:val="nil"/>
              <w:right w:val="nil"/>
            </w:tcBorders>
          </w:tcPr>
          <w:p w14:paraId="6F7873BD" w14:textId="77777777" w:rsidR="00345EC9" w:rsidRPr="00345EC9" w:rsidRDefault="00345EC9" w:rsidP="009B28D8">
            <w:pPr>
              <w:widowControl w:val="0"/>
              <w:autoSpaceDE w:val="0"/>
              <w:autoSpaceDN w:val="0"/>
              <w:adjustRightInd w:val="0"/>
              <w:rPr>
                <w:b/>
                <w:bCs/>
                <w:color w:val="000000"/>
                <w:lang w:val="en-CA" w:bidi="en-US"/>
              </w:rPr>
            </w:pPr>
          </w:p>
          <w:p w14:paraId="7AFD0E0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Tierra Co., </w:t>
            </w:r>
            <w:r w:rsidRPr="00345EC9">
              <w:rPr>
                <w:bCs/>
                <w:color w:val="000000"/>
                <w:lang w:val="en-CA" w:bidi="en-US"/>
              </w:rPr>
              <w:t>Independent Statistical Consultant</w:t>
            </w:r>
          </w:p>
          <w:p w14:paraId="590FD977" w14:textId="77777777" w:rsidR="00345EC9" w:rsidRPr="00345EC9" w:rsidRDefault="00345EC9" w:rsidP="009B28D8">
            <w:pPr>
              <w:widowControl w:val="0"/>
              <w:autoSpaceDE w:val="0"/>
              <w:autoSpaceDN w:val="0"/>
              <w:adjustRightInd w:val="0"/>
              <w:rPr>
                <w:i/>
                <w:iCs/>
                <w:color w:val="000000"/>
                <w:lang w:val="en-CA" w:bidi="en-US"/>
              </w:rPr>
            </w:pPr>
            <w:r w:rsidRPr="00345EC9">
              <w:rPr>
                <w:bCs/>
                <w:i/>
                <w:iCs/>
                <w:color w:val="000000"/>
                <w:lang w:val="en-CA" w:bidi="en-US"/>
              </w:rPr>
              <w:t>Developing spatial metrics of crime risk.</w:t>
            </w:r>
          </w:p>
          <w:p w14:paraId="5016899D" w14:textId="77777777" w:rsidR="00345EC9" w:rsidRPr="00345EC9" w:rsidRDefault="00345EC9" w:rsidP="009B28D8">
            <w:pPr>
              <w:widowControl w:val="0"/>
              <w:autoSpaceDE w:val="0"/>
              <w:autoSpaceDN w:val="0"/>
              <w:adjustRightInd w:val="0"/>
              <w:rPr>
                <w:color w:val="000000"/>
                <w:lang w:val="en-CA" w:bidi="en-US"/>
              </w:rPr>
            </w:pPr>
          </w:p>
          <w:p w14:paraId="0BAA2EA5" w14:textId="77777777" w:rsidR="00345EC9" w:rsidRPr="00345EC9" w:rsidRDefault="00345EC9" w:rsidP="009B28D8">
            <w:pPr>
              <w:widowControl w:val="0"/>
              <w:autoSpaceDE w:val="0"/>
              <w:autoSpaceDN w:val="0"/>
              <w:adjustRightInd w:val="0"/>
              <w:rPr>
                <w:b/>
                <w:bCs/>
                <w:color w:val="000000"/>
                <w:lang w:val="en-CA" w:bidi="en-US"/>
              </w:rPr>
            </w:pPr>
          </w:p>
        </w:tc>
        <w:tc>
          <w:tcPr>
            <w:tcW w:w="1709" w:type="dxa"/>
            <w:gridSpan w:val="2"/>
            <w:tcBorders>
              <w:left w:val="nil"/>
              <w:right w:val="nil"/>
            </w:tcBorders>
          </w:tcPr>
          <w:p w14:paraId="1ACC24EB" w14:textId="77777777" w:rsidR="00345EC9" w:rsidRPr="00345EC9" w:rsidRDefault="00345EC9" w:rsidP="009B28D8">
            <w:pPr>
              <w:widowControl w:val="0"/>
              <w:autoSpaceDE w:val="0"/>
              <w:autoSpaceDN w:val="0"/>
              <w:adjustRightInd w:val="0"/>
              <w:jc w:val="right"/>
              <w:rPr>
                <w:color w:val="000000"/>
                <w:lang w:val="en-CA" w:bidi="en-US"/>
              </w:rPr>
            </w:pPr>
          </w:p>
          <w:p w14:paraId="24B10EF5" w14:textId="77777777" w:rsidR="00345EC9" w:rsidRPr="00345EC9" w:rsidRDefault="00345EC9" w:rsidP="009B28D8">
            <w:pPr>
              <w:jc w:val="right"/>
              <w:rPr>
                <w:lang w:val="en-CA" w:bidi="en-US"/>
              </w:rPr>
            </w:pPr>
            <w:r w:rsidRPr="00345EC9">
              <w:rPr>
                <w:lang w:val="en-CA" w:bidi="en-US"/>
              </w:rPr>
              <w:t>2019-2019</w:t>
            </w:r>
          </w:p>
        </w:tc>
      </w:tr>
      <w:tr w:rsidR="00345EC9" w:rsidRPr="00345EC9" w14:paraId="52AE196F" w14:textId="77777777" w:rsidTr="00DA5D5F">
        <w:trPr>
          <w:gridAfter w:val="1"/>
          <w:wAfter w:w="1417" w:type="dxa"/>
          <w:trHeight w:val="528"/>
        </w:trPr>
        <w:tc>
          <w:tcPr>
            <w:tcW w:w="9781" w:type="dxa"/>
            <w:gridSpan w:val="4"/>
            <w:tcBorders>
              <w:left w:val="nil"/>
            </w:tcBorders>
          </w:tcPr>
          <w:p w14:paraId="4EFCC8BF" w14:textId="27A3FF4C"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Funding Earned (total = CAD $</w:t>
            </w:r>
            <w:r w:rsidR="00DA5D5F">
              <w:rPr>
                <w:b/>
                <w:color w:val="000000"/>
                <w:sz w:val="28"/>
                <w:szCs w:val="28"/>
                <w:lang w:val="en-CA" w:bidi="en-US"/>
              </w:rPr>
              <w:t>32</w:t>
            </w:r>
            <w:r w:rsidRPr="00345EC9">
              <w:rPr>
                <w:b/>
                <w:color w:val="000000"/>
                <w:sz w:val="28"/>
                <w:szCs w:val="28"/>
                <w:lang w:val="en-CA" w:bidi="en-US"/>
              </w:rPr>
              <w:t xml:space="preserve">5,233) </w:t>
            </w:r>
          </w:p>
        </w:tc>
      </w:tr>
      <w:tr w:rsidR="00345EC9" w:rsidRPr="00345EC9" w14:paraId="1E59F489" w14:textId="77777777" w:rsidTr="00DA5D5F">
        <w:trPr>
          <w:gridAfter w:val="1"/>
          <w:wAfter w:w="1417" w:type="dxa"/>
          <w:trHeight w:val="510"/>
        </w:trPr>
        <w:tc>
          <w:tcPr>
            <w:tcW w:w="2122" w:type="dxa"/>
            <w:tcBorders>
              <w:left w:val="nil"/>
              <w:right w:val="nil"/>
            </w:tcBorders>
          </w:tcPr>
          <w:p w14:paraId="7C128D30" w14:textId="5EE9F2BC" w:rsidR="00345EC9" w:rsidRDefault="00345EC9" w:rsidP="009B28D8">
            <w:pPr>
              <w:widowControl w:val="0"/>
              <w:autoSpaceDE w:val="0"/>
              <w:autoSpaceDN w:val="0"/>
              <w:adjustRightInd w:val="0"/>
              <w:rPr>
                <w:b/>
                <w:color w:val="000000"/>
                <w:lang w:val="en-CA" w:bidi="en-US"/>
              </w:rPr>
            </w:pPr>
            <w:r w:rsidRPr="00345EC9">
              <w:rPr>
                <w:b/>
                <w:color w:val="000000"/>
                <w:lang w:val="en-CA" w:bidi="en-US"/>
              </w:rPr>
              <w:t>Amount ($)</w:t>
            </w:r>
          </w:p>
          <w:p w14:paraId="5011FD79" w14:textId="27D95AF1" w:rsidR="00DA5D5F" w:rsidRPr="00DA5D5F" w:rsidRDefault="00DA5D5F" w:rsidP="009B28D8">
            <w:pPr>
              <w:widowControl w:val="0"/>
              <w:autoSpaceDE w:val="0"/>
              <w:autoSpaceDN w:val="0"/>
              <w:adjustRightInd w:val="0"/>
              <w:rPr>
                <w:bCs/>
                <w:color w:val="000000"/>
                <w:lang w:val="en-CA" w:bidi="en-US"/>
              </w:rPr>
            </w:pPr>
            <w:r w:rsidRPr="00DA5D5F">
              <w:rPr>
                <w:bCs/>
                <w:color w:val="000000"/>
                <w:lang w:val="en-CA" w:bidi="en-US"/>
              </w:rPr>
              <w:t>90,000</w:t>
            </w:r>
          </w:p>
          <w:p w14:paraId="6EBF70C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90,000</w:t>
            </w:r>
          </w:p>
          <w:p w14:paraId="41569CB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990</w:t>
            </w:r>
          </w:p>
          <w:p w14:paraId="32C7269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6,000</w:t>
            </w:r>
          </w:p>
          <w:p w14:paraId="1D216B32"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105,000</w:t>
            </w:r>
          </w:p>
          <w:p w14:paraId="261A10F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755; 988</w:t>
            </w:r>
          </w:p>
          <w:p w14:paraId="5108B4BB"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500</w:t>
            </w:r>
          </w:p>
          <w:p w14:paraId="560A593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17,500</w:t>
            </w:r>
          </w:p>
          <w:p w14:paraId="660CEF9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13,500</w:t>
            </w:r>
          </w:p>
        </w:tc>
        <w:tc>
          <w:tcPr>
            <w:tcW w:w="6221" w:type="dxa"/>
            <w:gridSpan w:val="2"/>
            <w:tcBorders>
              <w:left w:val="nil"/>
              <w:right w:val="nil"/>
            </w:tcBorders>
          </w:tcPr>
          <w:p w14:paraId="19513E11" w14:textId="77777777" w:rsidR="00345EC9" w:rsidRPr="00345EC9" w:rsidRDefault="00345EC9" w:rsidP="009B28D8">
            <w:pPr>
              <w:widowControl w:val="0"/>
              <w:autoSpaceDE w:val="0"/>
              <w:autoSpaceDN w:val="0"/>
              <w:adjustRightInd w:val="0"/>
              <w:rPr>
                <w:bCs/>
                <w:color w:val="000000"/>
                <w:lang w:val="en-CA" w:bidi="en-US"/>
              </w:rPr>
            </w:pPr>
          </w:p>
          <w:p w14:paraId="22F4C931" w14:textId="7F209C5B" w:rsidR="00DA5D5F" w:rsidRDefault="00DA5D5F" w:rsidP="009B28D8">
            <w:pPr>
              <w:widowControl w:val="0"/>
              <w:autoSpaceDE w:val="0"/>
              <w:autoSpaceDN w:val="0"/>
              <w:adjustRightInd w:val="0"/>
              <w:rPr>
                <w:bCs/>
                <w:color w:val="000000"/>
                <w:lang w:val="en-CA" w:bidi="en-US"/>
              </w:rPr>
            </w:pPr>
            <w:r>
              <w:rPr>
                <w:bCs/>
                <w:color w:val="000000"/>
                <w:lang w:val="en-CA" w:bidi="en-US"/>
              </w:rPr>
              <w:t>NSERC Postdoctoral Fellowship</w:t>
            </w:r>
          </w:p>
          <w:p w14:paraId="5CC6D875" w14:textId="588289FE"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FRQNT B3X Postdoctoral Scholarship</w:t>
            </w:r>
          </w:p>
          <w:p w14:paraId="536AE8E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McGill Research Travel Award</w:t>
            </w:r>
          </w:p>
          <w:p w14:paraId="4774DA8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Michael Smith Foreign Study Supplement</w:t>
            </w:r>
          </w:p>
          <w:p w14:paraId="68F132C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Alexander Graham Bell CGS-D</w:t>
            </w:r>
          </w:p>
          <w:p w14:paraId="083506A9"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Quebec Centre for Biodiversity Science Excellence Award </w:t>
            </w:r>
          </w:p>
          <w:p w14:paraId="754D2E20"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McGill Biology GREAT Travel Award</w:t>
            </w:r>
          </w:p>
          <w:p w14:paraId="2CEF6C53"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Alexander Graham Bell CGS-M</w:t>
            </w:r>
          </w:p>
          <w:p w14:paraId="781B78CD"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Undergraduate Student Research Award (x3)</w:t>
            </w:r>
          </w:p>
        </w:tc>
        <w:tc>
          <w:tcPr>
            <w:tcW w:w="1438" w:type="dxa"/>
            <w:tcBorders>
              <w:left w:val="nil"/>
              <w:right w:val="nil"/>
            </w:tcBorders>
          </w:tcPr>
          <w:p w14:paraId="50F649B5" w14:textId="6F92A556" w:rsidR="00345EC9" w:rsidRPr="00345EC9" w:rsidRDefault="00345EC9" w:rsidP="00DA5D5F">
            <w:pPr>
              <w:widowControl w:val="0"/>
              <w:autoSpaceDE w:val="0"/>
              <w:autoSpaceDN w:val="0"/>
              <w:adjustRightInd w:val="0"/>
              <w:rPr>
                <w:color w:val="000000"/>
                <w:lang w:val="en-CA" w:bidi="en-US"/>
              </w:rPr>
            </w:pPr>
          </w:p>
          <w:p w14:paraId="423D8168" w14:textId="27253E02" w:rsidR="00DA5D5F" w:rsidRDefault="00DA5D5F" w:rsidP="009B28D8">
            <w:pPr>
              <w:widowControl w:val="0"/>
              <w:autoSpaceDE w:val="0"/>
              <w:autoSpaceDN w:val="0"/>
              <w:adjustRightInd w:val="0"/>
              <w:jc w:val="right"/>
              <w:rPr>
                <w:color w:val="000000"/>
                <w:lang w:val="en-CA" w:bidi="en-US"/>
              </w:rPr>
            </w:pPr>
            <w:r>
              <w:rPr>
                <w:color w:val="000000"/>
                <w:lang w:val="en-CA" w:bidi="en-US"/>
              </w:rPr>
              <w:t>2022</w:t>
            </w:r>
          </w:p>
          <w:p w14:paraId="13767AB3" w14:textId="67DDC78E"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p w14:paraId="434DE59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E6EA7E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62C2A0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3755119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 2018</w:t>
            </w:r>
          </w:p>
          <w:p w14:paraId="55913096"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2016</w:t>
            </w:r>
          </w:p>
          <w:p w14:paraId="7653A303" w14:textId="77777777" w:rsidR="00DA5D5F" w:rsidRDefault="00345EC9" w:rsidP="00DA5D5F">
            <w:pPr>
              <w:widowControl w:val="0"/>
              <w:autoSpaceDE w:val="0"/>
              <w:autoSpaceDN w:val="0"/>
              <w:adjustRightInd w:val="0"/>
              <w:jc w:val="right"/>
              <w:rPr>
                <w:bCs/>
                <w:color w:val="000000"/>
                <w:lang w:val="en-CA" w:bidi="en-US"/>
              </w:rPr>
            </w:pPr>
            <w:r w:rsidRPr="00345EC9">
              <w:rPr>
                <w:color w:val="000000"/>
                <w:lang w:val="en-CA" w:bidi="en-US"/>
              </w:rPr>
              <w:t>2</w:t>
            </w:r>
            <w:r w:rsidRPr="00345EC9">
              <w:rPr>
                <w:bCs/>
                <w:color w:val="000000"/>
                <w:lang w:val="en-CA" w:bidi="en-US"/>
              </w:rPr>
              <w:t>015</w:t>
            </w:r>
          </w:p>
          <w:p w14:paraId="688A57DF" w14:textId="74A8445D" w:rsidR="00345EC9" w:rsidRPr="00DA5D5F" w:rsidRDefault="00345EC9" w:rsidP="00DA5D5F">
            <w:pPr>
              <w:widowControl w:val="0"/>
              <w:autoSpaceDE w:val="0"/>
              <w:autoSpaceDN w:val="0"/>
              <w:adjustRightInd w:val="0"/>
              <w:jc w:val="right"/>
              <w:rPr>
                <w:bCs/>
                <w:color w:val="000000"/>
                <w:lang w:val="en-CA" w:bidi="en-US"/>
              </w:rPr>
            </w:pPr>
            <w:r w:rsidRPr="00345EC9">
              <w:rPr>
                <w:bCs/>
                <w:color w:val="000000"/>
                <w:lang w:val="en-CA" w:bidi="en-US"/>
              </w:rPr>
              <w:t>2012; 2013; 2014</w:t>
            </w:r>
          </w:p>
        </w:tc>
      </w:tr>
      <w:tr w:rsidR="00345EC9" w:rsidRPr="00345EC9" w14:paraId="778DD6F9" w14:textId="77777777" w:rsidTr="00DA5D5F">
        <w:trPr>
          <w:gridAfter w:val="1"/>
          <w:wAfter w:w="1417" w:type="dxa"/>
          <w:trHeight w:val="2268"/>
        </w:trPr>
        <w:tc>
          <w:tcPr>
            <w:tcW w:w="9781" w:type="dxa"/>
            <w:gridSpan w:val="4"/>
            <w:tcBorders>
              <w:left w:val="nil"/>
            </w:tcBorders>
          </w:tcPr>
          <w:p w14:paraId="7C06DC2B" w14:textId="77777777" w:rsidR="00345EC9" w:rsidRPr="00345EC9" w:rsidRDefault="00345EC9" w:rsidP="009B28D8">
            <w:pPr>
              <w:spacing w:before="100" w:beforeAutospacing="1" w:after="100" w:afterAutospacing="1"/>
              <w:jc w:val="both"/>
              <w:rPr>
                <w:b/>
                <w:bCs/>
                <w:color w:val="000000"/>
                <w:sz w:val="28"/>
                <w:szCs w:val="28"/>
                <w:lang w:val="en-CA" w:bidi="en-US"/>
              </w:rPr>
            </w:pPr>
            <w:r w:rsidRPr="00345EC9">
              <w:rPr>
                <w:b/>
                <w:bCs/>
                <w:color w:val="000000"/>
                <w:sz w:val="28"/>
                <w:szCs w:val="28"/>
                <w:lang w:val="en-CA" w:bidi="en-US"/>
              </w:rPr>
              <w:t>Publications</w:t>
            </w:r>
          </w:p>
          <w:p w14:paraId="74F148F2" w14:textId="21659DC9" w:rsidR="00FB1CF5" w:rsidRPr="00FB1CF5" w:rsidRDefault="00FB1CF5" w:rsidP="009B28D8">
            <w:pPr>
              <w:spacing w:before="100" w:beforeAutospacing="1" w:after="100" w:afterAutospacing="1"/>
              <w:rPr>
                <w:color w:val="000000"/>
                <w:lang w:val="en-CA"/>
              </w:rPr>
            </w:pPr>
            <w:r w:rsidRPr="00345EC9">
              <w:rPr>
                <w:bCs/>
                <w:color w:val="000000"/>
                <w:lang w:val="en-CA" w:bidi="en-US"/>
              </w:rPr>
              <w:t>1</w:t>
            </w:r>
            <w:r w:rsidR="00FB3698">
              <w:rPr>
                <w:bCs/>
                <w:color w:val="000000"/>
                <w:lang w:val="en-CA" w:bidi="en-US"/>
              </w:rPr>
              <w:t>8</w:t>
            </w:r>
            <w:r w:rsidRPr="00345EC9">
              <w:rPr>
                <w:bCs/>
                <w:color w:val="000000"/>
                <w:lang w:val="en-CA" w:bidi="en-US"/>
              </w:rPr>
              <w:t xml:space="preserve">. </w:t>
            </w:r>
            <w:r w:rsidRPr="00345EC9">
              <w:rPr>
                <w:color w:val="000000"/>
                <w:lang w:val="en-CA"/>
              </w:rPr>
              <w:t xml:space="preserve"> </w:t>
            </w:r>
            <w:r w:rsidRPr="00345EC9">
              <w:rPr>
                <w:bCs/>
                <w:color w:val="000000"/>
                <w:lang w:val="en-CA" w:bidi="en-US"/>
              </w:rPr>
              <w:t xml:space="preserve">Palacio, F., Callaghan, C.T., Cardoso, P., </w:t>
            </w:r>
            <w:r w:rsidRPr="00345EC9">
              <w:rPr>
                <w:b/>
                <w:color w:val="000000"/>
                <w:lang w:val="en-CA" w:bidi="en-US"/>
              </w:rPr>
              <w:t xml:space="preserve">Hudgins, E.J., </w:t>
            </w:r>
            <w:proofErr w:type="spellStart"/>
            <w:r w:rsidRPr="00345EC9">
              <w:rPr>
                <w:bCs/>
                <w:color w:val="000000"/>
                <w:lang w:val="en-CA" w:bidi="en-US"/>
              </w:rPr>
              <w:t>Jarzyna</w:t>
            </w:r>
            <w:proofErr w:type="spellEnd"/>
            <w:r w:rsidRPr="00345EC9">
              <w:rPr>
                <w:bCs/>
                <w:color w:val="000000"/>
                <w:lang w:val="en-CA" w:bidi="en-US"/>
              </w:rPr>
              <w:t xml:space="preserve">, M., Ottaviani, G., Riva, F., </w:t>
            </w:r>
            <w:proofErr w:type="spellStart"/>
            <w:r w:rsidRPr="00345EC9">
              <w:rPr>
                <w:bCs/>
                <w:color w:val="000000"/>
                <w:lang w:val="en-CA" w:bidi="en-US"/>
              </w:rPr>
              <w:t>Roza</w:t>
            </w:r>
            <w:proofErr w:type="spellEnd"/>
            <w:r w:rsidRPr="00345EC9">
              <w:rPr>
                <w:bCs/>
                <w:color w:val="000000"/>
                <w:lang w:val="en-CA" w:bidi="en-US"/>
              </w:rPr>
              <w:t xml:space="preserve">, C., </w:t>
            </w:r>
            <w:proofErr w:type="spellStart"/>
            <w:r w:rsidRPr="00345EC9">
              <w:rPr>
                <w:bCs/>
                <w:color w:val="000000"/>
                <w:lang w:val="en-CA" w:bidi="en-US"/>
              </w:rPr>
              <w:t>Shirey</w:t>
            </w:r>
            <w:proofErr w:type="spellEnd"/>
            <w:r w:rsidRPr="00345EC9">
              <w:rPr>
                <w:bCs/>
                <w:color w:val="000000"/>
                <w:lang w:val="en-CA" w:bidi="en-US"/>
              </w:rPr>
              <w:t xml:space="preserve">, V., &amp; </w:t>
            </w:r>
            <w:proofErr w:type="spellStart"/>
            <w:r w:rsidRPr="00345EC9">
              <w:rPr>
                <w:bCs/>
                <w:color w:val="000000"/>
                <w:lang w:val="en-CA" w:bidi="en-US"/>
              </w:rPr>
              <w:t>Mammola</w:t>
            </w:r>
            <w:proofErr w:type="spellEnd"/>
            <w:r w:rsidRPr="00345EC9">
              <w:rPr>
                <w:bCs/>
                <w:color w:val="000000"/>
                <w:lang w:val="en-CA" w:bidi="en-US"/>
              </w:rPr>
              <w:t xml:space="preserve">, S. </w:t>
            </w:r>
            <w:r w:rsidRPr="00345EC9">
              <w:rPr>
                <w:color w:val="000000"/>
                <w:lang w:val="en-CA"/>
              </w:rPr>
              <w:t xml:space="preserve"> </w:t>
            </w:r>
            <w:r w:rsidRPr="00345EC9">
              <w:rPr>
                <w:bCs/>
                <w:color w:val="000000"/>
                <w:lang w:val="en-CA" w:bidi="en-US"/>
              </w:rPr>
              <w:t xml:space="preserve">A protocol for reproducible functional diversity analyses. </w:t>
            </w:r>
            <w:r w:rsidR="00222851">
              <w:rPr>
                <w:bCs/>
                <w:i/>
                <w:iCs/>
                <w:color w:val="000000"/>
                <w:lang w:val="en-CA" w:bidi="en-US"/>
              </w:rPr>
              <w:t>In review</w:t>
            </w:r>
            <w:r w:rsidR="00182D17">
              <w:rPr>
                <w:bCs/>
                <w:i/>
                <w:iCs/>
                <w:color w:val="000000"/>
                <w:lang w:val="en-CA" w:bidi="en-US"/>
              </w:rPr>
              <w:t xml:space="preserve">. </w:t>
            </w:r>
            <w:proofErr w:type="spellStart"/>
            <w:r w:rsidR="00182D17">
              <w:rPr>
                <w:bCs/>
                <w:i/>
                <w:iCs/>
                <w:color w:val="000000"/>
                <w:lang w:val="en-CA" w:bidi="en-US"/>
              </w:rPr>
              <w:t>Ecography</w:t>
            </w:r>
            <w:proofErr w:type="spellEnd"/>
            <w:r w:rsidR="00182D17">
              <w:rPr>
                <w:bCs/>
                <w:i/>
                <w:iCs/>
                <w:color w:val="000000"/>
                <w:lang w:val="en-CA" w:bidi="en-US"/>
              </w:rPr>
              <w:t xml:space="preserve">. </w:t>
            </w:r>
            <w:r w:rsidRPr="00345EC9">
              <w:rPr>
                <w:bCs/>
                <w:i/>
                <w:iCs/>
                <w:color w:val="000000"/>
                <w:lang w:val="en-CA" w:bidi="en-US"/>
              </w:rPr>
              <w:t>Preprint:</w:t>
            </w:r>
            <w:r w:rsidRPr="00345EC9">
              <w:rPr>
                <w:bCs/>
                <w:i/>
                <w:iCs/>
                <w:color w:val="000000"/>
                <w:lang w:val="en-CA"/>
              </w:rPr>
              <w:t xml:space="preserve"> </w:t>
            </w:r>
            <w:hyperlink r:id="rId7" w:history="1">
              <w:r w:rsidRPr="00345EC9">
                <w:rPr>
                  <w:bCs/>
                  <w:i/>
                  <w:iCs/>
                  <w:color w:val="0563C1"/>
                  <w:u w:val="single"/>
                  <w:lang w:val="en-CA"/>
                </w:rPr>
                <w:t>https://ecoevorxiv.org/yt9sb/</w:t>
              </w:r>
            </w:hyperlink>
          </w:p>
          <w:p w14:paraId="6BC562E5" w14:textId="34172B2E" w:rsidR="00345EC9" w:rsidRPr="009B28D8" w:rsidRDefault="00345EC9" w:rsidP="009B28D8">
            <w:pPr>
              <w:spacing w:before="100" w:beforeAutospacing="1" w:after="100" w:afterAutospacing="1"/>
              <w:rPr>
                <w:i/>
                <w:iCs/>
                <w:color w:val="000000"/>
                <w:shd w:val="clear" w:color="auto" w:fill="FFFFFF"/>
                <w:lang w:val="en-CA"/>
              </w:rPr>
            </w:pPr>
            <w:r w:rsidRPr="00345EC9">
              <w:rPr>
                <w:bCs/>
                <w:color w:val="000000"/>
                <w:lang w:val="en-CA" w:bidi="en-US"/>
              </w:rPr>
              <w:t>1</w:t>
            </w:r>
            <w:r w:rsidR="00FB3698">
              <w:rPr>
                <w:bCs/>
                <w:color w:val="000000"/>
                <w:lang w:val="en-CA" w:bidi="en-US"/>
              </w:rPr>
              <w:t>7</w:t>
            </w:r>
            <w:r w:rsidRPr="00345EC9">
              <w:rPr>
                <w:bCs/>
                <w:color w:val="000000"/>
                <w:lang w:val="en-CA" w:bidi="en-US"/>
              </w:rPr>
              <w:t>.</w:t>
            </w:r>
            <w:r w:rsidRPr="00345EC9">
              <w:rPr>
                <w:b/>
                <w:color w:val="000000"/>
                <w:lang w:val="en-CA" w:bidi="en-US"/>
              </w:rPr>
              <w:t xml:space="preserve"> </w:t>
            </w:r>
            <w:r w:rsidRPr="00345EC9">
              <w:rPr>
                <w:b/>
                <w:bCs/>
                <w:color w:val="000000"/>
                <w:shd w:val="clear" w:color="auto" w:fill="FFFFFF"/>
                <w:lang w:val="en-CA"/>
              </w:rPr>
              <w:t xml:space="preserve"> </w:t>
            </w:r>
            <w:r w:rsidRPr="00345EC9">
              <w:rPr>
                <w:color w:val="000000"/>
                <w:shd w:val="clear" w:color="auto" w:fill="FFFFFF"/>
                <w:lang w:val="en-CA"/>
              </w:rPr>
              <w:t xml:space="preserve">Soto, I., Cuthbert, R.N., </w:t>
            </w:r>
            <w:proofErr w:type="spellStart"/>
            <w:r w:rsidRPr="00345EC9">
              <w:rPr>
                <w:color w:val="000000"/>
                <w:shd w:val="clear" w:color="auto" w:fill="FFFFFF"/>
                <w:lang w:val="en-CA"/>
              </w:rPr>
              <w:t>Kouba</w:t>
            </w:r>
            <w:proofErr w:type="spellEnd"/>
            <w:r w:rsidRPr="00345EC9">
              <w:rPr>
                <w:color w:val="000000"/>
                <w:shd w:val="clear" w:color="auto" w:fill="FFFFFF"/>
                <w:lang w:val="en-CA"/>
              </w:rPr>
              <w:t xml:space="preserve">, A., </w:t>
            </w:r>
            <w:proofErr w:type="spellStart"/>
            <w:r w:rsidRPr="00345EC9">
              <w:rPr>
                <w:color w:val="000000"/>
                <w:shd w:val="clear" w:color="auto" w:fill="FFFFFF"/>
                <w:lang w:val="en-CA"/>
              </w:rPr>
              <w:t>Capinha</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Turbelin</w:t>
            </w:r>
            <w:proofErr w:type="spellEnd"/>
            <w:r w:rsidRPr="00345EC9">
              <w:rPr>
                <w:color w:val="000000"/>
                <w:shd w:val="clear" w:color="auto" w:fill="FFFFFF"/>
                <w:lang w:val="en-CA"/>
              </w:rPr>
              <w:t xml:space="preserve">, A., </w:t>
            </w:r>
            <w:r w:rsidRPr="00345EC9">
              <w:rPr>
                <w:b/>
                <w:bCs/>
                <w:color w:val="000000"/>
                <w:shd w:val="clear" w:color="auto" w:fill="FFFFFF"/>
                <w:lang w:val="en-CA"/>
              </w:rPr>
              <w:t>Hudgins, E.J.,</w:t>
            </w:r>
            <w:r w:rsidRPr="00345EC9">
              <w:rPr>
                <w:color w:val="000000"/>
                <w:shd w:val="clear" w:color="auto" w:fill="FFFFFF"/>
                <w:lang w:val="en-CA"/>
              </w:rPr>
              <w:t xml:space="preserve"> </w:t>
            </w:r>
            <w:proofErr w:type="spellStart"/>
            <w:r w:rsidRPr="00345EC9">
              <w:rPr>
                <w:color w:val="000000"/>
                <w:shd w:val="clear" w:color="auto" w:fill="FFFFFF"/>
                <w:lang w:val="en-CA"/>
              </w:rPr>
              <w:t>Diagne</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Courchamp</w:t>
            </w:r>
            <w:proofErr w:type="spellEnd"/>
            <w:r w:rsidRPr="00345EC9">
              <w:rPr>
                <w:color w:val="000000"/>
                <w:shd w:val="clear" w:color="auto" w:fill="FFFFFF"/>
                <w:lang w:val="en-CA"/>
              </w:rPr>
              <w:t xml:space="preserve">, F., &amp; </w:t>
            </w:r>
            <w:proofErr w:type="spellStart"/>
            <w:r w:rsidRPr="00345EC9">
              <w:rPr>
                <w:color w:val="000000"/>
                <w:shd w:val="clear" w:color="auto" w:fill="FFFFFF"/>
                <w:lang w:val="en-CA"/>
              </w:rPr>
              <w:t>Haubrock</w:t>
            </w:r>
            <w:proofErr w:type="spellEnd"/>
            <w:r w:rsidRPr="00345EC9">
              <w:rPr>
                <w:color w:val="000000"/>
                <w:shd w:val="clear" w:color="auto" w:fill="FFFFFF"/>
                <w:lang w:val="en-CA"/>
              </w:rPr>
              <w:t xml:space="preserve">, P.J. Global economic costs of herpetofauna invasions. </w:t>
            </w:r>
            <w:r w:rsidRPr="00345EC9">
              <w:rPr>
                <w:i/>
                <w:iCs/>
                <w:color w:val="000000"/>
                <w:shd w:val="clear" w:color="auto" w:fill="FFFFFF"/>
                <w:lang w:val="en-CA"/>
              </w:rPr>
              <w:t>In review.</w:t>
            </w:r>
            <w:r w:rsidRPr="00345EC9">
              <w:rPr>
                <w:b/>
                <w:bCs/>
                <w:i/>
                <w:iCs/>
                <w:color w:val="000000"/>
                <w:shd w:val="clear" w:color="auto" w:fill="FFFFFF"/>
                <w:lang w:val="en-CA"/>
              </w:rPr>
              <w:t xml:space="preserve"> </w:t>
            </w:r>
            <w:r w:rsidRPr="00345EC9">
              <w:rPr>
                <w:i/>
                <w:iCs/>
                <w:color w:val="000000"/>
                <w:shd w:val="clear" w:color="auto" w:fill="FFFFFF"/>
                <w:lang w:val="en-CA"/>
              </w:rPr>
              <w:t>Conservation Biology.</w:t>
            </w:r>
            <w:r w:rsidR="00775CA7">
              <w:rPr>
                <w:i/>
                <w:iCs/>
                <w:color w:val="000000"/>
                <w:shd w:val="clear" w:color="auto" w:fill="FFFFFF"/>
                <w:lang w:val="en-CA"/>
              </w:rPr>
              <w:t xml:space="preserve"> Preprint:</w:t>
            </w:r>
            <w:r w:rsidR="00775CA7" w:rsidRPr="00775CA7">
              <w:rPr>
                <w:rFonts w:ascii="Roboto" w:hAnsi="Roboto"/>
                <w:color w:val="1C4487"/>
                <w:lang w:val="en-CA"/>
              </w:rPr>
              <w:t xml:space="preserve"> </w:t>
            </w:r>
            <w:hyperlink r:id="rId8" w:history="1">
              <w:r w:rsidR="00775CA7" w:rsidRPr="0021261A">
                <w:rPr>
                  <w:rStyle w:val="Hyperlink"/>
                  <w:i/>
                  <w:iCs/>
                  <w:shd w:val="clear" w:color="auto" w:fill="FFFFFF"/>
                  <w:lang w:val="en-CA"/>
                </w:rPr>
                <w:t>https://doi.org/10.21203/rs.3.rs-964112/v1</w:t>
              </w:r>
            </w:hyperlink>
          </w:p>
          <w:p w14:paraId="0E6FD764" w14:textId="30CDA357" w:rsidR="00345EC9" w:rsidRPr="00345EC9" w:rsidRDefault="00345EC9" w:rsidP="009B28D8">
            <w:pPr>
              <w:rPr>
                <w:lang w:val="en-CA"/>
              </w:rPr>
            </w:pPr>
            <w:r w:rsidRPr="00345EC9">
              <w:rPr>
                <w:bCs/>
                <w:color w:val="000000"/>
                <w:lang w:val="en-CA" w:bidi="en-US"/>
              </w:rPr>
              <w:t>1</w:t>
            </w:r>
            <w:r w:rsidR="00FB3698">
              <w:rPr>
                <w:bCs/>
                <w:color w:val="000000"/>
                <w:lang w:val="en-CA" w:bidi="en-US"/>
              </w:rPr>
              <w:t>6</w:t>
            </w:r>
            <w:r w:rsidRPr="00345EC9">
              <w:rPr>
                <w:bCs/>
                <w:color w:val="000000"/>
                <w:lang w:val="en-CA" w:bidi="en-US"/>
              </w:rPr>
              <w:t xml:space="preserve">. Hanson, J.O., </w:t>
            </w:r>
            <w:r w:rsidRPr="00345EC9">
              <w:rPr>
                <w:color w:val="000000"/>
                <w:shd w:val="clear" w:color="auto" w:fill="FFFFFF"/>
                <w:lang w:val="en-CA"/>
              </w:rPr>
              <w:t xml:space="preserve">McCune, J.L., </w:t>
            </w:r>
            <w:proofErr w:type="spellStart"/>
            <w:r w:rsidRPr="00345EC9">
              <w:rPr>
                <w:color w:val="000000"/>
                <w:shd w:val="clear" w:color="auto" w:fill="FFFFFF"/>
                <w:lang w:val="en-CA"/>
              </w:rPr>
              <w:t>Chadès</w:t>
            </w:r>
            <w:proofErr w:type="spellEnd"/>
            <w:r w:rsidRPr="00345EC9">
              <w:rPr>
                <w:color w:val="000000"/>
                <w:shd w:val="clear" w:color="auto" w:fill="FFFFFF"/>
                <w:lang w:val="en-CA"/>
              </w:rPr>
              <w:t xml:space="preserve">, I., Proctor, C.A., </w:t>
            </w:r>
            <w:r w:rsidRPr="00345EC9">
              <w:rPr>
                <w:b/>
                <w:bCs/>
                <w:color w:val="000000"/>
                <w:shd w:val="clear" w:color="auto" w:fill="FFFFFF"/>
                <w:lang w:val="en-CA"/>
              </w:rPr>
              <w:t>Hudgins, E.J.,</w:t>
            </w:r>
            <w:r w:rsidRPr="00345EC9">
              <w:rPr>
                <w:color w:val="000000"/>
                <w:lang w:val="en-CA"/>
              </w:rPr>
              <w:t xml:space="preserve"> </w:t>
            </w:r>
            <w:r w:rsidRPr="00345EC9">
              <w:rPr>
                <w:color w:val="000000"/>
                <w:shd w:val="clear" w:color="auto" w:fill="FFFFFF"/>
                <w:lang w:val="en-CA"/>
              </w:rPr>
              <w:t xml:space="preserve">&amp; Bennett, J.R., </w:t>
            </w:r>
            <w:r w:rsidRPr="00345EC9">
              <w:rPr>
                <w:bCs/>
                <w:color w:val="000000"/>
                <w:lang w:val="en-CA" w:bidi="en-US"/>
              </w:rPr>
              <w:t xml:space="preserve">Optimizing ecological surveys for conservation. </w:t>
            </w:r>
            <w:r w:rsidRPr="00345EC9">
              <w:rPr>
                <w:bCs/>
                <w:i/>
                <w:iCs/>
                <w:color w:val="000000"/>
                <w:lang w:val="en-CA" w:bidi="en-US"/>
              </w:rPr>
              <w:t>In revi</w:t>
            </w:r>
            <w:r w:rsidR="00222851">
              <w:rPr>
                <w:bCs/>
                <w:i/>
                <w:iCs/>
                <w:color w:val="000000"/>
                <w:lang w:val="en-CA" w:bidi="en-US"/>
              </w:rPr>
              <w:t>sion</w:t>
            </w:r>
            <w:r w:rsidRPr="00345EC9">
              <w:rPr>
                <w:bCs/>
                <w:i/>
                <w:iCs/>
                <w:color w:val="000000"/>
                <w:lang w:val="en-CA" w:bidi="en-US"/>
              </w:rPr>
              <w:t>. Journal of Applied Ecology.</w:t>
            </w:r>
          </w:p>
          <w:p w14:paraId="248680FE" w14:textId="77777777" w:rsidR="00775CA7" w:rsidRDefault="00775CA7" w:rsidP="009B28D8">
            <w:pPr>
              <w:widowControl w:val="0"/>
              <w:autoSpaceDE w:val="0"/>
              <w:autoSpaceDN w:val="0"/>
              <w:adjustRightInd w:val="0"/>
              <w:rPr>
                <w:bCs/>
                <w:color w:val="000000"/>
                <w:lang w:val="en-CA" w:bidi="en-US"/>
              </w:rPr>
            </w:pPr>
          </w:p>
          <w:p w14:paraId="69621945" w14:textId="2BC74127" w:rsidR="00345EC9" w:rsidRDefault="00345EC9" w:rsidP="009B28D8">
            <w:pPr>
              <w:widowControl w:val="0"/>
              <w:autoSpaceDE w:val="0"/>
              <w:autoSpaceDN w:val="0"/>
              <w:adjustRightInd w:val="0"/>
              <w:rPr>
                <w:bCs/>
                <w:i/>
                <w:iCs/>
                <w:color w:val="0563C1"/>
                <w:u w:val="single"/>
                <w:lang w:val="en-CA" w:bidi="en-US"/>
              </w:rPr>
            </w:pPr>
            <w:r w:rsidRPr="00345EC9">
              <w:rPr>
                <w:bCs/>
                <w:color w:val="000000"/>
                <w:lang w:val="en-CA" w:bidi="en-US"/>
              </w:rPr>
              <w:t>1</w:t>
            </w:r>
            <w:r w:rsidR="00222851">
              <w:rPr>
                <w:bCs/>
                <w:color w:val="000000"/>
                <w:lang w:val="en-CA" w:bidi="en-US"/>
              </w:rPr>
              <w:t>5</w:t>
            </w:r>
            <w:r w:rsidRPr="00345EC9">
              <w:rPr>
                <w:bCs/>
                <w:color w:val="000000"/>
                <w:lang w:val="en-CA" w:bidi="en-US"/>
              </w:rPr>
              <w:t xml:space="preserve">. </w:t>
            </w:r>
            <w:proofErr w:type="spellStart"/>
            <w:r w:rsidRPr="00345EC9">
              <w:rPr>
                <w:bCs/>
                <w:color w:val="000000"/>
                <w:lang w:val="en-CA" w:bidi="en-US"/>
              </w:rPr>
              <w:t>Turbelin</w:t>
            </w:r>
            <w:proofErr w:type="spellEnd"/>
            <w:r w:rsidRPr="00345EC9">
              <w:rPr>
                <w:bCs/>
                <w:color w:val="000000"/>
                <w:lang w:val="en-CA" w:bidi="en-US"/>
              </w:rPr>
              <w:t xml:space="preserve">, A.J.,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
                <w:color w:val="000000"/>
                <w:lang w:val="en-CA" w:bidi="en-US"/>
              </w:rPr>
              <w:t>Hudgins, E.J</w:t>
            </w:r>
            <w:r w:rsidRPr="00345EC9">
              <w:rPr>
                <w:bCs/>
                <w:color w:val="000000"/>
                <w:lang w:val="en-CA" w:bidi="en-US"/>
              </w:rPr>
              <w:t xml:space="preserve">., Moodley, D., </w:t>
            </w:r>
            <w:proofErr w:type="spellStart"/>
            <w:r w:rsidRPr="00345EC9">
              <w:rPr>
                <w:bCs/>
                <w:color w:val="000000"/>
                <w:lang w:val="en-CA" w:bidi="en-US"/>
              </w:rPr>
              <w:t>Haubrock</w:t>
            </w:r>
            <w:proofErr w:type="spellEnd"/>
            <w:r w:rsidRPr="00345EC9">
              <w:rPr>
                <w:bCs/>
                <w:color w:val="000000"/>
                <w:lang w:val="en-CA" w:bidi="en-US"/>
              </w:rPr>
              <w:t xml:space="preserve">, P.J., </w:t>
            </w:r>
            <w:proofErr w:type="gramStart"/>
            <w:r w:rsidRPr="00345EC9">
              <w:rPr>
                <w:bCs/>
                <w:i/>
                <w:iCs/>
                <w:color w:val="000000"/>
                <w:lang w:val="en-CA" w:bidi="en-US"/>
              </w:rPr>
              <w:t>et al.</w:t>
            </w:r>
            <w:r w:rsidRPr="00345EC9">
              <w:rPr>
                <w:bCs/>
                <w:color w:val="000000"/>
                <w:vertAlign w:val="superscript"/>
                <w:lang w:val="en-CA" w:bidi="en-US"/>
              </w:rPr>
              <w:t>.</w:t>
            </w:r>
            <w:proofErr w:type="gramEnd"/>
            <w:r w:rsidRPr="00345EC9">
              <w:rPr>
                <w:bCs/>
                <w:color w:val="000000"/>
                <w:vertAlign w:val="superscript"/>
                <w:lang w:val="en-CA" w:bidi="en-US"/>
              </w:rPr>
              <w:t xml:space="preserve"> </w:t>
            </w:r>
            <w:r w:rsidRPr="00345EC9">
              <w:rPr>
                <w:bCs/>
                <w:color w:val="000000"/>
                <w:lang w:val="en-CA" w:bidi="en-US"/>
              </w:rPr>
              <w:t xml:space="preserve">Species on the move: Stowaways and contaminants cause the greatest economic impacts. </w:t>
            </w:r>
            <w:r w:rsidRPr="00345EC9">
              <w:rPr>
                <w:bCs/>
                <w:i/>
                <w:iCs/>
                <w:color w:val="000000"/>
                <w:lang w:val="en-CA" w:bidi="en-US"/>
              </w:rPr>
              <w:t xml:space="preserve">Resubmitted. Biological Invasions. Preprint: </w:t>
            </w:r>
            <w:r w:rsidRPr="00345EC9">
              <w:rPr>
                <w:lang w:val="en-CA"/>
              </w:rPr>
              <w:t xml:space="preserve"> </w:t>
            </w:r>
            <w:hyperlink r:id="rId9" w:history="1">
              <w:r w:rsidRPr="00345EC9">
                <w:rPr>
                  <w:bCs/>
                  <w:i/>
                  <w:iCs/>
                  <w:color w:val="0563C1"/>
                  <w:u w:val="single"/>
                  <w:lang w:val="en-CA" w:bidi="en-US"/>
                </w:rPr>
                <w:t>https://doi.org/10.21203/rs.3.rs-440305/v1</w:t>
              </w:r>
            </w:hyperlink>
            <w:r w:rsidR="00222851">
              <w:rPr>
                <w:bCs/>
                <w:i/>
                <w:iCs/>
                <w:color w:val="0563C1"/>
                <w:u w:val="single"/>
                <w:lang w:val="en-CA" w:bidi="en-US"/>
              </w:rPr>
              <w:t>.</w:t>
            </w:r>
          </w:p>
          <w:p w14:paraId="6E9684D4" w14:textId="1F72A909" w:rsidR="00222851" w:rsidRDefault="00222851" w:rsidP="009B28D8">
            <w:pPr>
              <w:widowControl w:val="0"/>
              <w:autoSpaceDE w:val="0"/>
              <w:autoSpaceDN w:val="0"/>
              <w:adjustRightInd w:val="0"/>
              <w:rPr>
                <w:bCs/>
                <w:i/>
                <w:iCs/>
                <w:color w:val="0563C1"/>
                <w:u w:val="single"/>
                <w:lang w:val="en-CA" w:bidi="en-US"/>
              </w:rPr>
            </w:pPr>
          </w:p>
          <w:p w14:paraId="0CCB8707" w14:textId="4701D14D" w:rsidR="00222851" w:rsidRPr="00222851" w:rsidRDefault="00222851" w:rsidP="00222851">
            <w:pPr>
              <w:rPr>
                <w:i/>
                <w:iCs/>
                <w:lang w:val="en-CA"/>
              </w:rPr>
            </w:pPr>
            <w:r w:rsidRPr="00345EC9">
              <w:rPr>
                <w:bCs/>
                <w:color w:val="000000"/>
                <w:lang w:val="en-CA" w:bidi="en-US"/>
              </w:rPr>
              <w:t>1</w:t>
            </w:r>
            <w:r>
              <w:rPr>
                <w:bCs/>
                <w:color w:val="000000"/>
                <w:lang w:val="en-CA" w:bidi="en-US"/>
              </w:rPr>
              <w:t>4</w:t>
            </w:r>
            <w:r w:rsidRPr="00345EC9">
              <w:rPr>
                <w:bCs/>
                <w:color w:val="000000"/>
                <w:lang w:val="en-CA" w:bidi="en-US"/>
              </w:rPr>
              <w:t xml:space="preserve">. </w:t>
            </w:r>
            <w:r w:rsidRPr="00345EC9">
              <w:rPr>
                <w:lang w:val="en-CA"/>
              </w:rPr>
              <w:t>Edwards,</w:t>
            </w:r>
            <w:r w:rsidRPr="00345EC9">
              <w:rPr>
                <w:vertAlign w:val="superscript"/>
                <w:lang w:val="en-CA"/>
              </w:rPr>
              <w:t xml:space="preserve"> </w:t>
            </w:r>
            <w:r w:rsidRPr="00345EC9">
              <w:rPr>
                <w:lang w:val="en-CA"/>
              </w:rPr>
              <w:t xml:space="preserve">B.P.M, Binley, A.D., English, W.B., </w:t>
            </w:r>
            <w:r w:rsidRPr="00345EC9">
              <w:rPr>
                <w:b/>
                <w:bCs/>
                <w:lang w:val="en-CA"/>
              </w:rPr>
              <w:t>Hudgins,</w:t>
            </w:r>
            <w:r w:rsidRPr="00345EC9">
              <w:rPr>
                <w:lang w:val="en-CA"/>
              </w:rPr>
              <w:t xml:space="preserve"> </w:t>
            </w:r>
            <w:r w:rsidRPr="00345EC9">
              <w:rPr>
                <w:b/>
                <w:bCs/>
                <w:lang w:val="en-CA"/>
              </w:rPr>
              <w:t>E.J.</w:t>
            </w:r>
            <w:r w:rsidRPr="00345EC9">
              <w:rPr>
                <w:lang w:val="en-CA"/>
              </w:rPr>
              <w:t>, &amp; Snow, S.S.: A highly anomalous Red-winged Blackbird (</w:t>
            </w:r>
            <w:r w:rsidRPr="00345EC9">
              <w:rPr>
                <w:i/>
                <w:lang w:val="en-CA"/>
              </w:rPr>
              <w:t>Agelaius phoeniceus</w:t>
            </w:r>
            <w:r w:rsidRPr="00345EC9">
              <w:rPr>
                <w:lang w:val="en-CA"/>
              </w:rPr>
              <w:t xml:space="preserve">) song. </w:t>
            </w:r>
            <w:r>
              <w:rPr>
                <w:i/>
                <w:iCs/>
                <w:lang w:val="en-CA"/>
              </w:rPr>
              <w:t>Accepted</w:t>
            </w:r>
            <w:r w:rsidRPr="00345EC9">
              <w:rPr>
                <w:i/>
                <w:iCs/>
                <w:lang w:val="en-CA"/>
              </w:rPr>
              <w:t>. Canadian Field Naturalist.</w:t>
            </w:r>
          </w:p>
          <w:p w14:paraId="746FE036" w14:textId="01BE6DF5" w:rsidR="00775CA7" w:rsidRPr="00775CA7" w:rsidRDefault="00775CA7" w:rsidP="009B28D8">
            <w:pPr>
              <w:spacing w:before="100" w:beforeAutospacing="1" w:after="100" w:afterAutospacing="1"/>
              <w:rPr>
                <w:color w:val="000000"/>
                <w:lang w:val="en-CA"/>
              </w:rPr>
            </w:pPr>
            <w:r w:rsidRPr="00345EC9">
              <w:rPr>
                <w:bCs/>
                <w:color w:val="000000"/>
                <w:lang w:val="en-CA" w:bidi="en-US"/>
              </w:rPr>
              <w:t>1</w:t>
            </w:r>
            <w:r>
              <w:rPr>
                <w:bCs/>
                <w:color w:val="000000"/>
                <w:lang w:val="en-CA" w:bidi="en-US"/>
              </w:rPr>
              <w:t>3</w:t>
            </w:r>
            <w:r w:rsidRPr="00345EC9">
              <w:rPr>
                <w:bCs/>
                <w:color w:val="000000"/>
                <w:lang w:val="en-CA" w:bidi="en-US"/>
              </w:rPr>
              <w:t>.</w:t>
            </w:r>
            <w:r w:rsidRPr="00345EC9">
              <w:rPr>
                <w:b/>
                <w:color w:val="000000"/>
                <w:lang w:val="en-CA" w:bidi="en-US"/>
              </w:rPr>
              <w:t xml:space="preserve"> Hudgins, E. J., </w:t>
            </w:r>
            <w:r w:rsidRPr="00345EC9">
              <w:rPr>
                <w:bCs/>
                <w:color w:val="000000"/>
                <w:lang w:val="en-CA" w:bidi="en-US"/>
              </w:rPr>
              <w:t>Koch, F.H., Ambrose, M.J., &amp; Leung, B.</w:t>
            </w:r>
            <w:r w:rsidR="00222851">
              <w:rPr>
                <w:bCs/>
                <w:color w:val="000000"/>
                <w:lang w:val="en-CA" w:bidi="en-US"/>
              </w:rPr>
              <w:t xml:space="preserve"> (2022).</w:t>
            </w:r>
            <w:r w:rsidRPr="00345EC9">
              <w:rPr>
                <w:bCs/>
                <w:color w:val="000000"/>
                <w:lang w:val="en-CA" w:bidi="en-US"/>
              </w:rPr>
              <w:t xml:space="preserve"> </w:t>
            </w:r>
            <w:r w:rsidRPr="00345EC9">
              <w:rPr>
                <w:color w:val="000000"/>
                <w:lang w:val="en-CA"/>
              </w:rPr>
              <w:t>Hotspots of pest-induced US urban tree death, 2020-2050.</w:t>
            </w:r>
            <w:r w:rsidRPr="00345EC9">
              <w:rPr>
                <w:b/>
                <w:bCs/>
                <w:color w:val="000000"/>
                <w:lang w:val="en-CA" w:bidi="en-US"/>
              </w:rPr>
              <w:t xml:space="preserve"> </w:t>
            </w:r>
            <w:r>
              <w:rPr>
                <w:bCs/>
                <w:i/>
                <w:iCs/>
                <w:color w:val="000000"/>
                <w:lang w:val="en-CA" w:bidi="en-US"/>
              </w:rPr>
              <w:t>Journal of Applied Ecology</w:t>
            </w:r>
            <w:r w:rsidRPr="00345EC9">
              <w:rPr>
                <w:bCs/>
                <w:i/>
                <w:iCs/>
                <w:color w:val="000000"/>
                <w:lang w:val="en-CA" w:bidi="en-US"/>
              </w:rPr>
              <w:t xml:space="preserve">. </w:t>
            </w:r>
            <w:hyperlink r:id="rId10" w:history="1">
              <w:r w:rsidR="00222851">
                <w:rPr>
                  <w:bCs/>
                  <w:i/>
                  <w:iCs/>
                  <w:color w:val="0563C1"/>
                  <w:u w:val="single"/>
                  <w:lang w:val="en-CA" w:bidi="en-US"/>
                </w:rPr>
                <w:t>https://doi.org/10.1111/1365-2664-14141</w:t>
              </w:r>
            </w:hyperlink>
            <w:r w:rsidR="00222851">
              <w:rPr>
                <w:bCs/>
                <w:i/>
                <w:iCs/>
                <w:color w:val="0563C1"/>
                <w:u w:val="single"/>
                <w:lang w:val="en-CA" w:bidi="en-US"/>
              </w:rPr>
              <w:t>/</w:t>
            </w:r>
          </w:p>
          <w:p w14:paraId="73704C46" w14:textId="4795494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D34F51">
              <w:rPr>
                <w:bCs/>
                <w:color w:val="000000"/>
                <w:lang w:val="en-CA" w:bidi="en-US"/>
              </w:rPr>
              <w:t>2</w:t>
            </w:r>
            <w:r w:rsidRPr="00345EC9">
              <w:rPr>
                <w:bCs/>
                <w:color w:val="000000"/>
                <w:lang w:val="en-CA" w:bidi="en-US"/>
              </w:rPr>
              <w:t xml:space="preserve">. Ahmed, D.A.*,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Kourantidou</w:t>
            </w:r>
            <w:proofErr w:type="spellEnd"/>
            <w:r w:rsidRPr="00345EC9">
              <w:rPr>
                <w:bCs/>
                <w:color w:val="000000"/>
                <w:lang w:val="en-CA" w:bidi="en-US"/>
              </w:rPr>
              <w:t xml:space="preserve">, M.,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Cs/>
                <w:i/>
                <w:iCs/>
                <w:color w:val="000000"/>
                <w:lang w:val="en-CA" w:bidi="en-US"/>
              </w:rPr>
              <w:t>et al.</w:t>
            </w:r>
            <w:r w:rsidR="00222851">
              <w:rPr>
                <w:bCs/>
                <w:i/>
                <w:iCs/>
                <w:color w:val="000000"/>
                <w:lang w:val="en-CA" w:bidi="en-US"/>
              </w:rPr>
              <w:t xml:space="preserve"> </w:t>
            </w:r>
            <w:r w:rsidR="00222851" w:rsidRPr="00222851">
              <w:rPr>
                <w:bCs/>
                <w:color w:val="000000"/>
                <w:lang w:val="en-CA" w:bidi="en-US"/>
              </w:rPr>
              <w:t>(2022).</w:t>
            </w:r>
            <w:r w:rsidRPr="00345EC9">
              <w:rPr>
                <w:bCs/>
                <w:color w:val="000000"/>
                <w:lang w:val="en-CA" w:bidi="en-US"/>
              </w:rPr>
              <w:t xml:space="preserve"> Managing biological invasions: the cost of inaction. </w:t>
            </w:r>
            <w:r w:rsidRPr="00345EC9">
              <w:rPr>
                <w:bCs/>
                <w:i/>
                <w:iCs/>
                <w:color w:val="000000"/>
                <w:lang w:val="en-CA" w:bidi="en-US"/>
              </w:rPr>
              <w:t xml:space="preserve">Biological Invasions. </w:t>
            </w:r>
            <w:hyperlink r:id="rId11" w:history="1">
              <w:r w:rsidR="00222851" w:rsidRPr="009837CD">
                <w:rPr>
                  <w:rStyle w:val="Hyperlink"/>
                  <w:bCs/>
                  <w:i/>
                  <w:iCs/>
                  <w:lang w:val="en-CA" w:bidi="en-US"/>
                </w:rPr>
                <w:t>https://doi.org/10.1007/s10530-022-02755-0</w:t>
              </w:r>
            </w:hyperlink>
            <w:r w:rsidR="00222851">
              <w:rPr>
                <w:bCs/>
                <w:i/>
                <w:iCs/>
                <w:color w:val="000000"/>
                <w:lang w:val="en-CA" w:bidi="en-US"/>
              </w:rPr>
              <w:t xml:space="preserve"> </w:t>
            </w:r>
          </w:p>
          <w:p w14:paraId="222E81A0" w14:textId="7A8DDCBE" w:rsidR="00D34F51" w:rsidRPr="00775CA7" w:rsidRDefault="00345EC9" w:rsidP="009B28D8">
            <w:pPr>
              <w:widowControl w:val="0"/>
              <w:autoSpaceDE w:val="0"/>
              <w:autoSpaceDN w:val="0"/>
              <w:adjustRightInd w:val="0"/>
              <w:rPr>
                <w:b/>
                <w:bCs/>
                <w:i/>
                <w:iCs/>
                <w:color w:val="000000"/>
                <w:lang w:val="en-CA" w:bidi="en-US"/>
              </w:rPr>
            </w:pPr>
            <w:r w:rsidRPr="00775CA7">
              <w:rPr>
                <w:b/>
                <w:bCs/>
                <w:i/>
                <w:iCs/>
                <w:color w:val="000000"/>
                <w:lang w:val="en-CA" w:bidi="en-US"/>
              </w:rPr>
              <w:t>*</w:t>
            </w:r>
            <w:proofErr w:type="gramStart"/>
            <w:r w:rsidR="00775CA7" w:rsidRPr="00775CA7">
              <w:rPr>
                <w:b/>
                <w:bCs/>
                <w:i/>
                <w:iCs/>
                <w:color w:val="000000"/>
                <w:lang w:val="en-CA" w:bidi="en-US"/>
              </w:rPr>
              <w:t>joint</w:t>
            </w:r>
            <w:proofErr w:type="gramEnd"/>
            <w:r w:rsidR="00775CA7" w:rsidRPr="00775CA7">
              <w:rPr>
                <w:b/>
                <w:bCs/>
                <w:i/>
                <w:iCs/>
                <w:color w:val="000000"/>
                <w:lang w:val="en-CA" w:bidi="en-US"/>
              </w:rPr>
              <w:t xml:space="preserve"> first author</w:t>
            </w:r>
          </w:p>
          <w:p w14:paraId="31ACBA81" w14:textId="77777777" w:rsidR="00182D17" w:rsidRDefault="00182D17" w:rsidP="009B28D8">
            <w:pPr>
              <w:widowControl w:val="0"/>
              <w:autoSpaceDE w:val="0"/>
              <w:autoSpaceDN w:val="0"/>
              <w:adjustRightInd w:val="0"/>
              <w:rPr>
                <w:b/>
                <w:bCs/>
                <w:color w:val="000000"/>
                <w:lang w:val="en-CA" w:bidi="en-US"/>
              </w:rPr>
            </w:pPr>
          </w:p>
          <w:p w14:paraId="1D0274C0" w14:textId="7791AC40" w:rsidR="00182D17" w:rsidRDefault="00F737D3" w:rsidP="009B28D8">
            <w:pPr>
              <w:rPr>
                <w:bCs/>
                <w:i/>
                <w:iCs/>
                <w:color w:val="000000"/>
                <w:lang w:val="en-CA" w:bidi="en-US"/>
              </w:rPr>
            </w:pPr>
            <w:r>
              <w:rPr>
                <w:bCs/>
                <w:color w:val="000000"/>
                <w:lang w:val="en-CA" w:bidi="en-US"/>
              </w:rPr>
              <w:t xml:space="preserve">11. </w:t>
            </w:r>
            <w:r w:rsidRPr="00227633">
              <w:rPr>
                <w:bCs/>
                <w:color w:val="000000"/>
                <w:lang w:val="en-CA" w:bidi="en-US"/>
              </w:rPr>
              <w:t>Cuthbert, R</w:t>
            </w:r>
            <w:r>
              <w:rPr>
                <w:bCs/>
                <w:color w:val="000000"/>
                <w:lang w:val="en-CA" w:bidi="en-US"/>
              </w:rPr>
              <w:t>.N.,</w:t>
            </w:r>
            <w:r w:rsidRPr="00227633">
              <w:rPr>
                <w:bCs/>
                <w:color w:val="000000"/>
                <w:lang w:val="en-CA" w:bidi="en-US"/>
              </w:rPr>
              <w:t xml:space="preserve"> </w:t>
            </w:r>
            <w:proofErr w:type="spellStart"/>
            <w:r w:rsidRPr="00227633">
              <w:rPr>
                <w:bCs/>
                <w:color w:val="000000"/>
                <w:lang w:val="en-CA" w:bidi="en-US"/>
              </w:rPr>
              <w:t>Diagne</w:t>
            </w:r>
            <w:proofErr w:type="spellEnd"/>
            <w:r w:rsidRPr="00227633">
              <w:rPr>
                <w:bCs/>
                <w:color w:val="000000"/>
                <w:lang w:val="en-CA" w:bidi="en-US"/>
              </w:rPr>
              <w:t>, C</w:t>
            </w:r>
            <w:r w:rsidR="00182D17">
              <w:rPr>
                <w:bCs/>
                <w:color w:val="000000"/>
                <w:lang w:val="en-CA" w:bidi="en-US"/>
              </w:rPr>
              <w:t>*</w:t>
            </w:r>
            <w:r>
              <w:rPr>
                <w:bCs/>
                <w:color w:val="000000"/>
                <w:lang w:val="en-CA" w:bidi="en-US"/>
              </w:rPr>
              <w:t>.</w:t>
            </w:r>
            <w:r w:rsidRPr="00227633">
              <w:rPr>
                <w:bCs/>
                <w:color w:val="000000"/>
                <w:lang w:val="en-CA" w:bidi="en-US"/>
              </w:rPr>
              <w:t xml:space="preserve"> </w:t>
            </w:r>
            <w:r w:rsidRPr="00393B67">
              <w:rPr>
                <w:b/>
                <w:color w:val="000000"/>
                <w:lang w:val="en-CA" w:bidi="en-US"/>
              </w:rPr>
              <w:t xml:space="preserve">Hudgins, </w:t>
            </w:r>
            <w:proofErr w:type="gramStart"/>
            <w:r w:rsidRPr="00393B67">
              <w:rPr>
                <w:b/>
                <w:color w:val="000000"/>
                <w:lang w:val="en-CA" w:bidi="en-US"/>
              </w:rPr>
              <w:t>E.J.,</w:t>
            </w:r>
            <w:r w:rsidR="00182D17">
              <w:rPr>
                <w:b/>
                <w:color w:val="000000"/>
                <w:lang w:val="en-CA" w:bidi="en-US"/>
              </w:rPr>
              <w:t>*</w:t>
            </w:r>
            <w:proofErr w:type="gramEnd"/>
            <w:r w:rsidRPr="00227633">
              <w:rPr>
                <w:bCs/>
                <w:color w:val="000000"/>
                <w:lang w:val="en-CA" w:bidi="en-US"/>
              </w:rPr>
              <w:t xml:space="preserve"> </w:t>
            </w:r>
            <w:proofErr w:type="spellStart"/>
            <w:r w:rsidRPr="00227633">
              <w:rPr>
                <w:bCs/>
                <w:color w:val="000000"/>
                <w:lang w:val="en-CA" w:bidi="en-US"/>
              </w:rPr>
              <w:t>Turbelin</w:t>
            </w:r>
            <w:proofErr w:type="spellEnd"/>
            <w:r w:rsidRPr="00227633">
              <w:rPr>
                <w:bCs/>
                <w:color w:val="000000"/>
                <w:lang w:val="en-CA" w:bidi="en-US"/>
              </w:rPr>
              <w:t>, A</w:t>
            </w:r>
            <w:r>
              <w:rPr>
                <w:bCs/>
                <w:color w:val="000000"/>
                <w:lang w:val="en-CA" w:bidi="en-US"/>
              </w:rPr>
              <w:t>.J.</w:t>
            </w:r>
            <w:r w:rsidR="00182D17">
              <w:rPr>
                <w:bCs/>
                <w:color w:val="000000"/>
                <w:lang w:val="en-CA" w:bidi="en-US"/>
              </w:rPr>
              <w:t>*</w:t>
            </w:r>
            <w:r>
              <w:rPr>
                <w:bCs/>
                <w:color w:val="000000"/>
                <w:lang w:val="en-CA" w:bidi="en-US"/>
              </w:rPr>
              <w:t xml:space="preserve">, </w:t>
            </w:r>
            <w:r w:rsidRPr="00227633">
              <w:rPr>
                <w:bCs/>
                <w:color w:val="000000"/>
                <w:lang w:val="en-CA" w:bidi="en-US"/>
              </w:rPr>
              <w:t>Ahmed, D</w:t>
            </w:r>
            <w:r>
              <w:rPr>
                <w:bCs/>
                <w:color w:val="000000"/>
                <w:lang w:val="en-CA" w:bidi="en-US"/>
              </w:rPr>
              <w:t xml:space="preserve">. </w:t>
            </w:r>
            <w:r w:rsidRPr="00227633">
              <w:rPr>
                <w:bCs/>
                <w:color w:val="000000"/>
                <w:lang w:val="en-CA" w:bidi="en-US"/>
              </w:rPr>
              <w:t>A.</w:t>
            </w:r>
            <w:r>
              <w:rPr>
                <w:bCs/>
                <w:color w:val="000000"/>
                <w:lang w:val="en-CA" w:bidi="en-US"/>
              </w:rPr>
              <w:t xml:space="preserve">, </w:t>
            </w:r>
            <w:r w:rsidRPr="00227633">
              <w:rPr>
                <w:bCs/>
                <w:color w:val="000000"/>
                <w:lang w:val="en-CA" w:bidi="en-US"/>
              </w:rPr>
              <w:t>Albert, C</w:t>
            </w:r>
            <w:r>
              <w:rPr>
                <w:bCs/>
                <w:color w:val="000000"/>
                <w:lang w:val="en-CA" w:bidi="en-US"/>
              </w:rPr>
              <w:t xml:space="preserve">., </w:t>
            </w:r>
            <w:proofErr w:type="spellStart"/>
            <w:r w:rsidRPr="00227633">
              <w:rPr>
                <w:bCs/>
                <w:color w:val="000000"/>
                <w:lang w:val="en-CA" w:bidi="en-US"/>
              </w:rPr>
              <w:t>Bodey</w:t>
            </w:r>
            <w:proofErr w:type="spellEnd"/>
            <w:r w:rsidRPr="00227633">
              <w:rPr>
                <w:bCs/>
                <w:color w:val="000000"/>
                <w:lang w:val="en-CA" w:bidi="en-US"/>
              </w:rPr>
              <w:t xml:space="preserve">, </w:t>
            </w:r>
            <w:r>
              <w:rPr>
                <w:bCs/>
                <w:color w:val="000000"/>
                <w:lang w:val="en-CA" w:bidi="en-US"/>
              </w:rPr>
              <w:t xml:space="preserve">T.W., </w:t>
            </w:r>
            <w:proofErr w:type="spellStart"/>
            <w:r w:rsidRPr="00227633">
              <w:rPr>
                <w:bCs/>
                <w:color w:val="000000"/>
                <w:lang w:val="en-CA" w:bidi="en-US"/>
              </w:rPr>
              <w:t>Briski</w:t>
            </w:r>
            <w:proofErr w:type="spellEnd"/>
            <w:r w:rsidRPr="00227633">
              <w:rPr>
                <w:bCs/>
                <w:color w:val="000000"/>
                <w:lang w:val="en-CA" w:bidi="en-US"/>
              </w:rPr>
              <w:t>, E</w:t>
            </w:r>
            <w:r>
              <w:rPr>
                <w:bCs/>
                <w:color w:val="000000"/>
                <w:lang w:val="en-CA" w:bidi="en-US"/>
              </w:rPr>
              <w:t xml:space="preserve">., </w:t>
            </w:r>
            <w:proofErr w:type="spellStart"/>
            <w:r w:rsidRPr="00227633">
              <w:rPr>
                <w:bCs/>
                <w:color w:val="000000"/>
                <w:lang w:val="en-CA" w:bidi="en-US"/>
              </w:rPr>
              <w:t>Essl</w:t>
            </w:r>
            <w:proofErr w:type="spellEnd"/>
            <w:r w:rsidRPr="00227633">
              <w:rPr>
                <w:bCs/>
                <w:color w:val="000000"/>
                <w:lang w:val="en-CA" w:bidi="en-US"/>
              </w:rPr>
              <w:t>, F</w:t>
            </w:r>
            <w:r>
              <w:rPr>
                <w:bCs/>
                <w:color w:val="000000"/>
                <w:lang w:val="en-CA" w:bidi="en-US"/>
              </w:rPr>
              <w:t xml:space="preserve">., </w:t>
            </w:r>
            <w:proofErr w:type="spellStart"/>
            <w:r w:rsidRPr="00227633">
              <w:rPr>
                <w:bCs/>
                <w:color w:val="000000"/>
                <w:lang w:val="en-CA" w:bidi="en-US"/>
              </w:rPr>
              <w:t>Haubrock</w:t>
            </w:r>
            <w:proofErr w:type="spellEnd"/>
            <w:r w:rsidRPr="00227633">
              <w:rPr>
                <w:bCs/>
                <w:color w:val="000000"/>
                <w:lang w:val="en-CA" w:bidi="en-US"/>
              </w:rPr>
              <w:t>, P</w:t>
            </w:r>
            <w:r>
              <w:rPr>
                <w:bCs/>
                <w:color w:val="000000"/>
                <w:lang w:val="en-CA" w:bidi="en-US"/>
              </w:rPr>
              <w:t>.</w:t>
            </w:r>
            <w:r w:rsidRPr="00227633">
              <w:rPr>
                <w:bCs/>
                <w:color w:val="000000"/>
                <w:lang w:val="en-CA" w:bidi="en-US"/>
              </w:rPr>
              <w:t>J.</w:t>
            </w:r>
            <w:r>
              <w:rPr>
                <w:bCs/>
                <w:color w:val="000000"/>
                <w:lang w:val="en-CA" w:bidi="en-US"/>
              </w:rPr>
              <w:t xml:space="preserve">, </w:t>
            </w:r>
            <w:proofErr w:type="spellStart"/>
            <w:r w:rsidRPr="00227633">
              <w:rPr>
                <w:bCs/>
                <w:color w:val="000000"/>
                <w:lang w:val="en-CA" w:bidi="en-US"/>
              </w:rPr>
              <w:t>Gozlan</w:t>
            </w:r>
            <w:proofErr w:type="spellEnd"/>
            <w:r w:rsidRPr="00227633">
              <w:rPr>
                <w:bCs/>
                <w:color w:val="000000"/>
                <w:lang w:val="en-CA" w:bidi="en-US"/>
              </w:rPr>
              <w:t xml:space="preserve">, </w:t>
            </w:r>
            <w:r>
              <w:rPr>
                <w:bCs/>
                <w:color w:val="000000"/>
                <w:lang w:val="en-CA" w:bidi="en-US"/>
              </w:rPr>
              <w:t>R.E.,</w:t>
            </w:r>
            <w:r w:rsidRPr="00227633">
              <w:rPr>
                <w:bCs/>
                <w:color w:val="000000"/>
                <w:lang w:val="en-CA" w:bidi="en-US"/>
              </w:rPr>
              <w:t xml:space="preserve"> </w:t>
            </w:r>
            <w:proofErr w:type="spellStart"/>
            <w:r w:rsidRPr="00227633">
              <w:rPr>
                <w:bCs/>
                <w:color w:val="000000"/>
                <w:lang w:val="en-CA" w:bidi="en-US"/>
              </w:rPr>
              <w:t>Kirichenko</w:t>
            </w:r>
            <w:proofErr w:type="spellEnd"/>
            <w:r w:rsidRPr="00227633">
              <w:rPr>
                <w:bCs/>
                <w:color w:val="000000"/>
                <w:lang w:val="en-CA" w:bidi="en-US"/>
              </w:rPr>
              <w:t>, N</w:t>
            </w:r>
            <w:r>
              <w:rPr>
                <w:bCs/>
                <w:color w:val="000000"/>
                <w:lang w:val="en-CA" w:bidi="en-US"/>
              </w:rPr>
              <w:t>.,</w:t>
            </w:r>
            <w:r w:rsidRPr="00227633">
              <w:rPr>
                <w:bCs/>
                <w:color w:val="000000"/>
                <w:lang w:val="en-CA" w:bidi="en-US"/>
              </w:rPr>
              <w:t xml:space="preserve"> </w:t>
            </w:r>
            <w:proofErr w:type="spellStart"/>
            <w:r w:rsidRPr="00227633">
              <w:rPr>
                <w:bCs/>
                <w:color w:val="000000"/>
                <w:lang w:val="en-CA" w:bidi="en-US"/>
              </w:rPr>
              <w:t>Kourantidou</w:t>
            </w:r>
            <w:proofErr w:type="spellEnd"/>
            <w:r w:rsidRPr="00227633">
              <w:rPr>
                <w:bCs/>
                <w:color w:val="000000"/>
                <w:lang w:val="en-CA" w:bidi="en-US"/>
              </w:rPr>
              <w:t xml:space="preserve">, </w:t>
            </w:r>
            <w:r>
              <w:rPr>
                <w:bCs/>
                <w:color w:val="000000"/>
                <w:lang w:val="en-CA" w:bidi="en-US"/>
              </w:rPr>
              <w:t xml:space="preserve">M., </w:t>
            </w:r>
            <w:r w:rsidRPr="00227633">
              <w:rPr>
                <w:bCs/>
                <w:color w:val="000000"/>
                <w:lang w:val="en-CA" w:bidi="en-US"/>
              </w:rPr>
              <w:t>Kramer, A</w:t>
            </w:r>
            <w:r>
              <w:rPr>
                <w:bCs/>
                <w:color w:val="000000"/>
                <w:lang w:val="en-CA" w:bidi="en-US"/>
              </w:rPr>
              <w:t xml:space="preserve">. </w:t>
            </w:r>
            <w:r w:rsidRPr="00227633">
              <w:rPr>
                <w:bCs/>
                <w:color w:val="000000"/>
                <w:lang w:val="en-CA" w:bidi="en-US"/>
              </w:rPr>
              <w:t>M.</w:t>
            </w:r>
            <w:r>
              <w:rPr>
                <w:bCs/>
                <w:color w:val="000000"/>
                <w:lang w:val="en-CA" w:bidi="en-US"/>
              </w:rPr>
              <w:t xml:space="preserve">, &amp; </w:t>
            </w:r>
            <w:proofErr w:type="spellStart"/>
            <w:r w:rsidRPr="00227633">
              <w:rPr>
                <w:bCs/>
                <w:color w:val="000000"/>
                <w:lang w:val="en-CA" w:bidi="en-US"/>
              </w:rPr>
              <w:t>Courchamp</w:t>
            </w:r>
            <w:proofErr w:type="spellEnd"/>
            <w:r w:rsidRPr="00227633">
              <w:rPr>
                <w:bCs/>
                <w:color w:val="000000"/>
                <w:lang w:val="en-CA" w:bidi="en-US"/>
              </w:rPr>
              <w:t>, F</w:t>
            </w:r>
            <w:r>
              <w:rPr>
                <w:bCs/>
                <w:color w:val="000000"/>
                <w:lang w:val="en-CA" w:bidi="en-US"/>
              </w:rPr>
              <w:t xml:space="preserve">. </w:t>
            </w:r>
            <w:r w:rsidR="00182D17">
              <w:rPr>
                <w:bCs/>
                <w:color w:val="000000"/>
                <w:lang w:val="en-CA" w:bidi="en-US"/>
              </w:rPr>
              <w:t>(2022).</w:t>
            </w:r>
            <w:r w:rsidRPr="00227633">
              <w:rPr>
                <w:bCs/>
                <w:color w:val="000000"/>
                <w:lang w:val="en-CA" w:bidi="en-US"/>
              </w:rPr>
              <w:t xml:space="preserve"> Biological </w:t>
            </w:r>
            <w:r>
              <w:rPr>
                <w:bCs/>
                <w:color w:val="000000"/>
                <w:lang w:val="en-CA" w:bidi="en-US"/>
              </w:rPr>
              <w:t>i</w:t>
            </w:r>
            <w:r w:rsidRPr="00227633">
              <w:rPr>
                <w:bCs/>
                <w:color w:val="000000"/>
                <w:lang w:val="en-CA" w:bidi="en-US"/>
              </w:rPr>
              <w:t xml:space="preserve">nvasion </w:t>
            </w:r>
            <w:r>
              <w:rPr>
                <w:bCs/>
                <w:color w:val="000000"/>
                <w:lang w:val="en-CA" w:bidi="en-US"/>
              </w:rPr>
              <w:t>c</w:t>
            </w:r>
            <w:r w:rsidRPr="00227633">
              <w:rPr>
                <w:bCs/>
                <w:color w:val="000000"/>
                <w:lang w:val="en-CA" w:bidi="en-US"/>
              </w:rPr>
              <w:t xml:space="preserve">osts </w:t>
            </w:r>
            <w:r>
              <w:rPr>
                <w:bCs/>
                <w:color w:val="000000"/>
                <w:lang w:val="en-CA" w:bidi="en-US"/>
              </w:rPr>
              <w:t>r</w:t>
            </w:r>
            <w:r w:rsidRPr="00227633">
              <w:rPr>
                <w:bCs/>
                <w:color w:val="000000"/>
                <w:lang w:val="en-CA" w:bidi="en-US"/>
              </w:rPr>
              <w:t xml:space="preserve">eveal </w:t>
            </w:r>
            <w:r>
              <w:rPr>
                <w:bCs/>
                <w:color w:val="000000"/>
                <w:lang w:val="en-CA" w:bidi="en-US"/>
              </w:rPr>
              <w:t>i</w:t>
            </w:r>
            <w:r w:rsidRPr="00227633">
              <w:rPr>
                <w:bCs/>
                <w:color w:val="000000"/>
                <w:lang w:val="en-CA" w:bidi="en-US"/>
              </w:rPr>
              <w:t xml:space="preserve">nsufficient </w:t>
            </w:r>
            <w:r>
              <w:rPr>
                <w:bCs/>
                <w:color w:val="000000"/>
                <w:lang w:val="en-CA" w:bidi="en-US"/>
              </w:rPr>
              <w:t>p</w:t>
            </w:r>
            <w:r w:rsidRPr="00227633">
              <w:rPr>
                <w:bCs/>
                <w:color w:val="000000"/>
                <w:lang w:val="en-CA" w:bidi="en-US"/>
              </w:rPr>
              <w:t xml:space="preserve">roactive </w:t>
            </w:r>
            <w:r>
              <w:rPr>
                <w:bCs/>
                <w:color w:val="000000"/>
                <w:lang w:val="en-CA" w:bidi="en-US"/>
              </w:rPr>
              <w:t>man</w:t>
            </w:r>
            <w:r w:rsidRPr="00227633">
              <w:rPr>
                <w:bCs/>
                <w:color w:val="000000"/>
                <w:lang w:val="en-CA" w:bidi="en-US"/>
              </w:rPr>
              <w:t xml:space="preserve">agement </w:t>
            </w:r>
            <w:r>
              <w:rPr>
                <w:bCs/>
                <w:color w:val="000000"/>
                <w:lang w:val="en-CA" w:bidi="en-US"/>
              </w:rPr>
              <w:t>w</w:t>
            </w:r>
            <w:r w:rsidRPr="00227633">
              <w:rPr>
                <w:bCs/>
                <w:color w:val="000000"/>
                <w:lang w:val="en-CA" w:bidi="en-US"/>
              </w:rPr>
              <w:t xml:space="preserve">orldwide. </w:t>
            </w:r>
            <w:r>
              <w:rPr>
                <w:bCs/>
                <w:i/>
                <w:iCs/>
                <w:color w:val="000000"/>
                <w:lang w:val="en-CA" w:bidi="en-US"/>
              </w:rPr>
              <w:t>Science of the Total Environment</w:t>
            </w:r>
            <w:r w:rsidR="00182D17">
              <w:rPr>
                <w:bCs/>
                <w:i/>
                <w:iCs/>
                <w:color w:val="000000"/>
                <w:lang w:val="en-CA" w:bidi="en-US"/>
              </w:rPr>
              <w:t xml:space="preserve">, 153404. </w:t>
            </w:r>
            <w:r w:rsidR="00182D17" w:rsidRPr="00182D17">
              <w:rPr>
                <w:lang w:val="en-CA"/>
              </w:rPr>
              <w:t xml:space="preserve"> </w:t>
            </w:r>
            <w:hyperlink r:id="rId12" w:tgtFrame="_blank" w:tooltip="Persistent link using digital object identifier" w:history="1">
              <w:r w:rsidR="00182D17" w:rsidRPr="00182D17">
                <w:rPr>
                  <w:rStyle w:val="Hyperlink"/>
                  <w:bCs/>
                  <w:i/>
                  <w:iCs/>
                  <w:lang w:val="en-CA" w:bidi="en-US"/>
                </w:rPr>
                <w:t>https://doi.org/10.1016/j.scitotenv.2022.153404</w:t>
              </w:r>
            </w:hyperlink>
            <w:r w:rsidR="00182D17">
              <w:rPr>
                <w:bCs/>
                <w:i/>
                <w:iCs/>
                <w:color w:val="000000"/>
                <w:lang w:val="en-CA" w:bidi="en-US"/>
              </w:rPr>
              <w:t>.</w:t>
            </w:r>
          </w:p>
          <w:p w14:paraId="3F10DDAF" w14:textId="2978DEA7" w:rsidR="00182D17" w:rsidRPr="00182D17" w:rsidRDefault="00182D17" w:rsidP="009B28D8">
            <w:pPr>
              <w:rPr>
                <w:bCs/>
                <w:i/>
                <w:iCs/>
                <w:color w:val="000000"/>
                <w:lang w:val="en-CA" w:bidi="en-US"/>
              </w:rPr>
            </w:pPr>
            <w:r>
              <w:rPr>
                <w:b/>
                <w:i/>
                <w:iCs/>
                <w:color w:val="000000"/>
                <w:lang w:val="en-CA" w:bidi="en-US"/>
              </w:rPr>
              <w:t>*</w:t>
            </w:r>
            <w:proofErr w:type="gramStart"/>
            <w:r>
              <w:rPr>
                <w:b/>
                <w:i/>
                <w:iCs/>
                <w:color w:val="000000"/>
                <w:lang w:val="en-CA" w:bidi="en-US"/>
              </w:rPr>
              <w:t>joint</w:t>
            </w:r>
            <w:proofErr w:type="gramEnd"/>
            <w:r>
              <w:rPr>
                <w:b/>
                <w:i/>
                <w:iCs/>
                <w:color w:val="000000"/>
                <w:lang w:val="en-CA" w:bidi="en-US"/>
              </w:rPr>
              <w:t xml:space="preserve"> second author</w:t>
            </w:r>
          </w:p>
          <w:p w14:paraId="1DF873DD" w14:textId="578301EC" w:rsidR="00D34F51" w:rsidRDefault="00D34F51" w:rsidP="009B28D8">
            <w:pPr>
              <w:spacing w:before="100" w:beforeAutospacing="1" w:after="100" w:afterAutospacing="1"/>
              <w:rPr>
                <w:bCs/>
                <w:color w:val="000000"/>
                <w:lang w:val="en-CA" w:bidi="en-US"/>
              </w:rPr>
            </w:pPr>
            <w:r>
              <w:rPr>
                <w:bCs/>
                <w:color w:val="000000"/>
                <w:lang w:val="en-CA" w:bidi="en-US"/>
              </w:rPr>
              <w:t>1</w:t>
            </w:r>
            <w:r w:rsidR="00F737D3">
              <w:rPr>
                <w:bCs/>
                <w:color w:val="000000"/>
                <w:lang w:val="en-CA" w:bidi="en-US"/>
              </w:rPr>
              <w:t>0</w:t>
            </w:r>
            <w:r>
              <w:rPr>
                <w:bCs/>
                <w:color w:val="000000"/>
                <w:lang w:val="en-CA" w:bidi="en-US"/>
              </w:rPr>
              <w:t xml:space="preserve">. </w:t>
            </w:r>
            <w:proofErr w:type="spellStart"/>
            <w:r w:rsidRPr="00D34F51">
              <w:rPr>
                <w:bCs/>
                <w:color w:val="000000"/>
                <w:lang w:val="en-CA" w:bidi="en-US"/>
              </w:rPr>
              <w:t>Haubrock</w:t>
            </w:r>
            <w:proofErr w:type="spellEnd"/>
            <w:r w:rsidRPr="00D34F51">
              <w:rPr>
                <w:bCs/>
                <w:color w:val="000000"/>
                <w:lang w:val="en-CA" w:bidi="en-US"/>
              </w:rPr>
              <w:t xml:space="preserve">, P. J., Cuthbert, R. N., </w:t>
            </w:r>
            <w:r w:rsidRPr="00D34F51">
              <w:rPr>
                <w:b/>
                <w:color w:val="000000"/>
                <w:lang w:val="en-CA" w:bidi="en-US"/>
              </w:rPr>
              <w:t>Hudgins, E. J.,</w:t>
            </w:r>
            <w:r w:rsidRPr="00D34F51">
              <w:rPr>
                <w:bCs/>
                <w:color w:val="000000"/>
                <w:lang w:val="en-CA" w:bidi="en-US"/>
              </w:rPr>
              <w:t xml:space="preserve"> Crystal-Ornelas, R., </w:t>
            </w:r>
            <w:proofErr w:type="spellStart"/>
            <w:r w:rsidRPr="00D34F51">
              <w:rPr>
                <w:bCs/>
                <w:color w:val="000000"/>
                <w:lang w:val="en-CA" w:bidi="en-US"/>
              </w:rPr>
              <w:t>Kourantidou</w:t>
            </w:r>
            <w:proofErr w:type="spellEnd"/>
            <w:r w:rsidRPr="00D34F51">
              <w:rPr>
                <w:bCs/>
                <w:color w:val="000000"/>
                <w:lang w:val="en-CA" w:bidi="en-US"/>
              </w:rPr>
              <w:t xml:space="preserve">, M., Moodley, D., </w:t>
            </w:r>
            <w:r w:rsidR="00775CA7">
              <w:rPr>
                <w:bCs/>
                <w:color w:val="000000"/>
                <w:lang w:val="en-CA" w:bidi="en-US"/>
              </w:rPr>
              <w:t xml:space="preserve">Liu, C., </w:t>
            </w:r>
            <w:proofErr w:type="spellStart"/>
            <w:r w:rsidR="00775CA7">
              <w:rPr>
                <w:bCs/>
                <w:color w:val="000000"/>
                <w:lang w:val="en-CA" w:bidi="en-US"/>
              </w:rPr>
              <w:t>Turbelin</w:t>
            </w:r>
            <w:proofErr w:type="spellEnd"/>
            <w:r w:rsidR="00775CA7">
              <w:rPr>
                <w:bCs/>
                <w:color w:val="000000"/>
                <w:lang w:val="en-CA" w:bidi="en-US"/>
              </w:rPr>
              <w:t>, A.J., Leroy, B.,</w:t>
            </w:r>
            <w:r w:rsidRPr="00D34F51">
              <w:rPr>
                <w:bCs/>
                <w:color w:val="000000"/>
                <w:lang w:val="en-CA" w:bidi="en-US"/>
              </w:rPr>
              <w:t xml:space="preserve"> &amp; </w:t>
            </w:r>
            <w:proofErr w:type="spellStart"/>
            <w:r w:rsidRPr="00D34F51">
              <w:rPr>
                <w:bCs/>
                <w:color w:val="000000"/>
                <w:lang w:val="en-CA" w:bidi="en-US"/>
              </w:rPr>
              <w:t>Courchamp</w:t>
            </w:r>
            <w:proofErr w:type="spellEnd"/>
            <w:r w:rsidRPr="00D34F51">
              <w:rPr>
                <w:bCs/>
                <w:color w:val="000000"/>
                <w:lang w:val="en-CA" w:bidi="en-US"/>
              </w:rPr>
              <w:t>, F. (2022). Geographic and taxonomic trends of rising biological invasion costs. </w:t>
            </w:r>
            <w:r w:rsidRPr="00D34F51">
              <w:rPr>
                <w:bCs/>
                <w:i/>
                <w:iCs/>
                <w:color w:val="000000"/>
                <w:lang w:val="en-CA" w:bidi="en-US"/>
              </w:rPr>
              <w:t>Science of the Total Environment</w:t>
            </w:r>
            <w:r w:rsidRPr="00D34F51">
              <w:rPr>
                <w:bCs/>
                <w:color w:val="000000"/>
                <w:lang w:val="en-CA" w:bidi="en-US"/>
              </w:rPr>
              <w:t>, 152948.</w:t>
            </w:r>
            <w:r w:rsidR="00775CA7">
              <w:rPr>
                <w:bCs/>
                <w:color w:val="000000"/>
                <w:lang w:val="en-CA" w:bidi="en-US"/>
              </w:rPr>
              <w:t xml:space="preserve"> </w:t>
            </w:r>
            <w:r w:rsidR="00775CA7" w:rsidRPr="00775CA7">
              <w:rPr>
                <w:lang w:val="en-CA"/>
              </w:rPr>
              <w:t xml:space="preserve"> </w:t>
            </w:r>
            <w:hyperlink r:id="rId13" w:tgtFrame="_blank" w:tooltip="Persistent link using digital object identifier" w:history="1">
              <w:r w:rsidR="00775CA7" w:rsidRPr="00775CA7">
                <w:rPr>
                  <w:rStyle w:val="Hyperlink"/>
                  <w:bCs/>
                  <w:i/>
                  <w:iCs/>
                  <w:lang w:val="en-CA" w:bidi="en-US"/>
                </w:rPr>
                <w:t>https://doi.org/10.1016/j.scitotenv.2022.152948</w:t>
              </w:r>
            </w:hyperlink>
          </w:p>
          <w:p w14:paraId="648D5A3C" w14:textId="2DAD35DE"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9. Ahmed, D. </w:t>
            </w:r>
            <w:r w:rsidRPr="00345EC9">
              <w:rPr>
                <w:b/>
                <w:color w:val="000000"/>
                <w:lang w:val="en-CA" w:bidi="en-US"/>
              </w:rPr>
              <w:t>Hudgins, E.J.,</w:t>
            </w:r>
            <w:r w:rsidRPr="00345EC9">
              <w:rPr>
                <w:bCs/>
                <w:color w:val="000000"/>
                <w:lang w:val="en-CA" w:bidi="en-US"/>
              </w:rPr>
              <w:t xml:space="preserve"> Cuthbert, R., </w:t>
            </w:r>
            <w:proofErr w:type="spellStart"/>
            <w:r w:rsidRPr="00345EC9">
              <w:rPr>
                <w:bCs/>
                <w:color w:val="000000"/>
                <w:lang w:val="en-CA" w:bidi="en-US"/>
              </w:rPr>
              <w:t>Haubrock</w:t>
            </w:r>
            <w:proofErr w:type="spellEnd"/>
            <w:r w:rsidRPr="00345EC9">
              <w:rPr>
                <w:bCs/>
                <w:color w:val="000000"/>
                <w:lang w:val="en-CA" w:bidi="en-US"/>
              </w:rPr>
              <w:t xml:space="preserve">, P.J., Renault, D., </w:t>
            </w:r>
            <w:proofErr w:type="spellStart"/>
            <w:r w:rsidRPr="00345EC9">
              <w:rPr>
                <w:bCs/>
                <w:color w:val="000000"/>
                <w:lang w:val="en-CA" w:bidi="en-US"/>
              </w:rPr>
              <w:t>Bonnaud</w:t>
            </w:r>
            <w:proofErr w:type="spellEnd"/>
            <w:r w:rsidRPr="00345EC9">
              <w:rPr>
                <w:bCs/>
                <w:color w:val="000000"/>
                <w:lang w:val="en-CA" w:bidi="en-US"/>
              </w:rPr>
              <w:t xml:space="preserve">,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color w:val="000000"/>
                <w:lang w:val="en-CA"/>
              </w:rPr>
              <w:t xml:space="preserve"> </w:t>
            </w:r>
            <w:r w:rsidRPr="00345EC9">
              <w:rPr>
                <w:bCs/>
                <w:color w:val="000000"/>
                <w:lang w:val="en-CA" w:bidi="en-US"/>
              </w:rPr>
              <w:t xml:space="preserve">Modelling the damage costs of invasive alien species. </w:t>
            </w:r>
            <w:r w:rsidRPr="00345EC9">
              <w:rPr>
                <w:bCs/>
                <w:i/>
                <w:iCs/>
                <w:color w:val="000000"/>
                <w:lang w:val="en-CA" w:bidi="en-US"/>
              </w:rPr>
              <w:t xml:space="preserve">Biological Invasions. </w:t>
            </w:r>
            <w:hyperlink r:id="rId14" w:history="1">
              <w:r w:rsidRPr="00345EC9">
                <w:rPr>
                  <w:bCs/>
                  <w:i/>
                  <w:iCs/>
                  <w:color w:val="0563C1"/>
                  <w:u w:val="single"/>
                  <w:lang w:val="en-CA" w:bidi="en-US"/>
                </w:rPr>
                <w:t>https://doi.org/10.1007/s105</w:t>
              </w:r>
              <w:r w:rsidRPr="00345EC9">
                <w:rPr>
                  <w:bCs/>
                  <w:i/>
                  <w:iCs/>
                  <w:color w:val="0563C1"/>
                  <w:u w:val="single"/>
                  <w:lang w:val="en-CA" w:bidi="en-US"/>
                </w:rPr>
                <w:t>3</w:t>
              </w:r>
              <w:r w:rsidRPr="00345EC9">
                <w:rPr>
                  <w:bCs/>
                  <w:i/>
                  <w:iCs/>
                  <w:color w:val="0563C1"/>
                  <w:u w:val="single"/>
                  <w:lang w:val="en-CA" w:bidi="en-US"/>
                </w:rPr>
                <w:t>0-021-02586-5</w:t>
              </w:r>
            </w:hyperlink>
            <w:r w:rsidRPr="00345EC9">
              <w:rPr>
                <w:bCs/>
                <w:i/>
                <w:iCs/>
                <w:color w:val="000000"/>
                <w:lang w:val="en-CA" w:bidi="en-US"/>
              </w:rPr>
              <w:t xml:space="preserve">. </w:t>
            </w:r>
          </w:p>
          <w:p w14:paraId="1DCBA55D" w14:textId="77777777" w:rsidR="00345EC9" w:rsidRPr="00345EC9" w:rsidRDefault="00345EC9" w:rsidP="009B28D8">
            <w:pPr>
              <w:rPr>
                <w:bCs/>
                <w:color w:val="000000"/>
                <w:lang w:val="en-CA" w:bidi="en-US"/>
              </w:rPr>
            </w:pPr>
          </w:p>
          <w:p w14:paraId="2893940A" w14:textId="66CCD31E" w:rsidR="00345EC9" w:rsidRPr="00345EC9" w:rsidRDefault="00345EC9" w:rsidP="009B28D8">
            <w:pPr>
              <w:rPr>
                <w:i/>
                <w:iCs/>
                <w:lang w:val="en-CA"/>
              </w:rPr>
            </w:pPr>
            <w:r w:rsidRPr="00345EC9">
              <w:rPr>
                <w:bCs/>
                <w:color w:val="000000"/>
                <w:lang w:val="en-CA" w:bidi="en-US"/>
              </w:rPr>
              <w:t xml:space="preserve">8. </w:t>
            </w: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A.M., Cooke, S.J., &amp; Bennett, J.R. The state of Canada’s biosecurity efforts to protect biodiversity from species invasions</w:t>
            </w:r>
            <w:r w:rsidR="00222851">
              <w:rPr>
                <w:lang w:val="en-CA"/>
              </w:rPr>
              <w:t xml:space="preserve"> (2021)</w:t>
            </w:r>
            <w:r w:rsidRPr="00345EC9">
              <w:rPr>
                <w:lang w:val="en-CA"/>
              </w:rPr>
              <w:t>.</w:t>
            </w:r>
            <w:r w:rsidRPr="00345EC9">
              <w:rPr>
                <w:rFonts w:ascii="Montserrat" w:hAnsi="Montserrat"/>
                <w:i/>
                <w:iCs/>
                <w:color w:val="333333"/>
                <w:sz w:val="21"/>
                <w:szCs w:val="21"/>
                <w:lang w:val="en-CA"/>
              </w:rPr>
              <w:t xml:space="preserve"> </w:t>
            </w:r>
            <w:r w:rsidRPr="00345EC9">
              <w:rPr>
                <w:i/>
                <w:iCs/>
                <w:lang w:val="en-CA"/>
              </w:rPr>
              <w:t>FACETS </w:t>
            </w:r>
            <w:r w:rsidRPr="00345EC9">
              <w:rPr>
                <w:lang w:val="en-CA"/>
              </w:rPr>
              <w:t>6:</w:t>
            </w:r>
            <w:r w:rsidRPr="00345EC9">
              <w:rPr>
                <w:i/>
                <w:iCs/>
                <w:lang w:val="en-CA"/>
              </w:rPr>
              <w:t xml:space="preserve"> </w:t>
            </w:r>
            <w:r w:rsidRPr="00345EC9">
              <w:rPr>
                <w:lang w:val="en-CA"/>
              </w:rPr>
              <w:t>1922-1954</w:t>
            </w:r>
            <w:r w:rsidRPr="00345EC9">
              <w:rPr>
                <w:i/>
                <w:iCs/>
                <w:lang w:val="en-CA"/>
              </w:rPr>
              <w:t>. </w:t>
            </w:r>
            <w:hyperlink r:id="rId15" w:history="1">
              <w:r w:rsidRPr="00345EC9">
                <w:rPr>
                  <w:i/>
                  <w:iCs/>
                  <w:color w:val="0563C1"/>
                  <w:u w:val="single"/>
                  <w:lang w:val="en-CA"/>
                </w:rPr>
                <w:t>https://doi.org/10.1139/facets-2021-0012</w:t>
              </w:r>
            </w:hyperlink>
          </w:p>
          <w:p w14:paraId="40A30066" w14:textId="77777777" w:rsidR="00345EC9" w:rsidRPr="00345EC9" w:rsidRDefault="00345EC9" w:rsidP="009B28D8">
            <w:pPr>
              <w:widowControl w:val="0"/>
              <w:autoSpaceDE w:val="0"/>
              <w:autoSpaceDN w:val="0"/>
              <w:adjustRightInd w:val="0"/>
              <w:rPr>
                <w:bCs/>
                <w:color w:val="000000"/>
                <w:lang w:val="en-CA" w:bidi="en-US"/>
              </w:rPr>
            </w:pPr>
          </w:p>
          <w:p w14:paraId="48532ECF" w14:textId="00DB5C3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7. 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lang w:val="en-CA"/>
              </w:rPr>
              <w:t xml:space="preserve"> </w:t>
            </w:r>
            <w:r w:rsidRPr="00345EC9">
              <w:rPr>
                <w:bCs/>
                <w:color w:val="000000"/>
                <w:lang w:val="en-CA" w:bidi="en-US"/>
              </w:rPr>
              <w:t xml:space="preserve">Economic costs of biological invasions within North America. </w:t>
            </w:r>
            <w:proofErr w:type="spellStart"/>
            <w:r w:rsidRPr="00345EC9">
              <w:rPr>
                <w:bCs/>
                <w:i/>
                <w:iCs/>
                <w:color w:val="000000"/>
                <w:lang w:val="en-CA" w:bidi="en-US"/>
              </w:rPr>
              <w:t>NeoBiota</w:t>
            </w:r>
            <w:proofErr w:type="spellEnd"/>
            <w:r w:rsidRPr="00345EC9">
              <w:rPr>
                <w:bCs/>
                <w:i/>
                <w:iCs/>
                <w:color w:val="000000"/>
                <w:lang w:val="en-CA" w:bidi="en-US"/>
              </w:rPr>
              <w:t xml:space="preserve"> 67, 485</w:t>
            </w:r>
            <w:r w:rsidR="00222851">
              <w:rPr>
                <w:bCs/>
                <w:i/>
                <w:iCs/>
                <w:color w:val="000000"/>
                <w:lang w:val="en-CA" w:bidi="en-US"/>
              </w:rPr>
              <w:t>-510</w:t>
            </w:r>
            <w:r w:rsidRPr="00345EC9">
              <w:rPr>
                <w:bCs/>
                <w:i/>
                <w:iCs/>
                <w:color w:val="000000"/>
                <w:lang w:val="en-CA" w:bidi="en-US"/>
              </w:rPr>
              <w:t>.</w:t>
            </w:r>
            <w:r w:rsidR="00775CA7">
              <w:t xml:space="preserve"> </w:t>
            </w:r>
            <w:hyperlink r:id="rId16" w:history="1">
              <w:r w:rsidR="00775CA7" w:rsidRPr="0021261A">
                <w:rPr>
                  <w:rStyle w:val="Hyperlink"/>
                  <w:bCs/>
                  <w:i/>
                  <w:iCs/>
                  <w:lang w:val="en-CA" w:bidi="en-US"/>
                </w:rPr>
                <w:t>https://doi</w:t>
              </w:r>
              <w:r w:rsidR="00775CA7" w:rsidRPr="0021261A">
                <w:rPr>
                  <w:rStyle w:val="Hyperlink"/>
                  <w:bCs/>
                  <w:i/>
                  <w:iCs/>
                  <w:lang w:val="en-CA" w:bidi="en-US"/>
                </w:rPr>
                <w:t>.</w:t>
              </w:r>
              <w:r w:rsidR="00775CA7" w:rsidRPr="0021261A">
                <w:rPr>
                  <w:rStyle w:val="Hyperlink"/>
                  <w:bCs/>
                  <w:i/>
                  <w:iCs/>
                  <w:lang w:val="en-CA" w:bidi="en-US"/>
                </w:rPr>
                <w:t>org/10.3897/neobiota.67.58038</w:t>
              </w:r>
            </w:hyperlink>
            <w:r w:rsidR="00775CA7">
              <w:rPr>
                <w:bCs/>
                <w:i/>
                <w:iCs/>
                <w:color w:val="000000"/>
                <w:lang w:val="en-CA" w:bidi="en-US"/>
              </w:rPr>
              <w:t xml:space="preserve"> </w:t>
            </w:r>
          </w:p>
          <w:p w14:paraId="3A37884D" w14:textId="77777777" w:rsidR="00345EC9" w:rsidRPr="00345EC9" w:rsidRDefault="00345EC9" w:rsidP="009B28D8">
            <w:pPr>
              <w:widowControl w:val="0"/>
              <w:autoSpaceDE w:val="0"/>
              <w:autoSpaceDN w:val="0"/>
              <w:adjustRightInd w:val="0"/>
              <w:rPr>
                <w:b/>
                <w:color w:val="000000"/>
                <w:lang w:val="en-CA" w:bidi="en-US"/>
              </w:rPr>
            </w:pPr>
          </w:p>
          <w:p w14:paraId="3FCD0F77" w14:textId="6F187402" w:rsidR="00CF64DE" w:rsidRPr="00CF64DE" w:rsidRDefault="00345EC9" w:rsidP="009B28D8">
            <w:pPr>
              <w:widowControl w:val="0"/>
              <w:autoSpaceDE w:val="0"/>
              <w:autoSpaceDN w:val="0"/>
              <w:adjustRightInd w:val="0"/>
              <w:rPr>
                <w:i/>
                <w:color w:val="000000"/>
                <w:lang w:val="en-CA" w:bidi="en-US"/>
              </w:rPr>
            </w:pPr>
            <w:r w:rsidRPr="00345EC9">
              <w:rPr>
                <w:bCs/>
                <w:color w:val="000000"/>
                <w:lang w:val="en-CA" w:bidi="en-US"/>
              </w:rPr>
              <w:t>6.</w:t>
            </w:r>
            <w:r w:rsidRPr="00345EC9">
              <w:rPr>
                <w:b/>
                <w:color w:val="000000"/>
                <w:lang w:val="en-CA" w:bidi="en-US"/>
              </w:rPr>
              <w:t xml:space="preserve"> Hudgins, E.J.,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 Comparing generalized to customized models for United States invasive forest pests</w:t>
            </w:r>
            <w:r w:rsidR="00222851">
              <w:rPr>
                <w:color w:val="000000"/>
                <w:lang w:val="en-CA" w:bidi="en-US"/>
              </w:rPr>
              <w:t xml:space="preserve"> (2020)</w:t>
            </w:r>
            <w:r w:rsidRPr="00345EC9">
              <w:rPr>
                <w:i/>
                <w:color w:val="000000"/>
                <w:lang w:val="en-CA" w:bidi="en-US"/>
              </w:rPr>
              <w:t>. Ecological Applications</w:t>
            </w:r>
            <w:r w:rsidR="00222851">
              <w:rPr>
                <w:i/>
                <w:color w:val="000000"/>
                <w:lang w:val="en-CA" w:bidi="en-US"/>
              </w:rPr>
              <w:t xml:space="preserve"> </w:t>
            </w:r>
            <w:r w:rsidRPr="00345EC9">
              <w:rPr>
                <w:i/>
                <w:color w:val="000000"/>
                <w:lang w:val="en-CA" w:bidi="en-US"/>
              </w:rPr>
              <w:t>30(1), e01988.</w:t>
            </w:r>
            <w:r w:rsidR="00CF64DE" w:rsidRPr="00CF64DE">
              <w:rPr>
                <w:lang w:val="en-CA"/>
              </w:rPr>
              <w:t xml:space="preserve"> </w:t>
            </w:r>
            <w:hyperlink r:id="rId17" w:tgtFrame="_blank" w:history="1">
              <w:r w:rsidR="00CF64DE" w:rsidRPr="00CF64DE">
                <w:rPr>
                  <w:rStyle w:val="Hyperlink"/>
                  <w:i/>
                  <w:lang w:val="en-CA" w:bidi="en-US"/>
                </w:rPr>
                <w:t>https://doi.org/10.1002/eap.1988</w:t>
              </w:r>
            </w:hyperlink>
          </w:p>
          <w:p w14:paraId="3E34A250" w14:textId="77777777" w:rsidR="00345EC9" w:rsidRPr="00345EC9" w:rsidRDefault="00345EC9" w:rsidP="009B28D8">
            <w:pPr>
              <w:widowControl w:val="0"/>
              <w:autoSpaceDE w:val="0"/>
              <w:autoSpaceDN w:val="0"/>
              <w:adjustRightInd w:val="0"/>
              <w:rPr>
                <w:i/>
                <w:color w:val="000000"/>
                <w:lang w:val="en-CA" w:bidi="en-US"/>
              </w:rPr>
            </w:pPr>
          </w:p>
          <w:p w14:paraId="0443B267" w14:textId="5CB05BEE" w:rsidR="00345EC9" w:rsidRP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5. Leung, B., </w:t>
            </w:r>
            <w:r w:rsidRPr="00345EC9">
              <w:rPr>
                <w:b/>
                <w:color w:val="000000"/>
                <w:lang w:val="en-CA" w:bidi="en-US"/>
              </w:rPr>
              <w:t>Hudgins, E.J.</w:t>
            </w:r>
            <w:r w:rsidRPr="00345EC9">
              <w:rPr>
                <w:color w:val="000000"/>
                <w:lang w:val="en-CA" w:bidi="en-US"/>
              </w:rPr>
              <w:t xml:space="preserve">, </w:t>
            </w:r>
            <w:proofErr w:type="spellStart"/>
            <w:r w:rsidRPr="00345EC9">
              <w:rPr>
                <w:color w:val="000000"/>
                <w:lang w:val="en-CA" w:bidi="en-US"/>
              </w:rPr>
              <w:t>Potapova</w:t>
            </w:r>
            <w:proofErr w:type="spellEnd"/>
            <w:r w:rsidRPr="00345EC9">
              <w:rPr>
                <w:color w:val="000000"/>
                <w:lang w:val="en-CA" w:bidi="en-US"/>
              </w:rPr>
              <w:t>, A., &amp; Ruiz-Jaen, M. A new baseline for countrywide α-diversity and species distributions: illustration using &gt;6000 plant species in Panama</w:t>
            </w:r>
            <w:r w:rsidR="00222851">
              <w:rPr>
                <w:color w:val="000000"/>
                <w:lang w:val="en-CA" w:bidi="en-US"/>
              </w:rPr>
              <w:t>. (2019)</w:t>
            </w:r>
            <w:r w:rsidRPr="00345EC9">
              <w:rPr>
                <w:color w:val="000000"/>
                <w:lang w:val="en-CA" w:bidi="en-US"/>
              </w:rPr>
              <w:t xml:space="preserve">. </w:t>
            </w:r>
            <w:r w:rsidRPr="00345EC9">
              <w:rPr>
                <w:i/>
                <w:color w:val="000000"/>
                <w:lang w:val="en-CA" w:bidi="en-US"/>
              </w:rPr>
              <w:t>Ecological Applications 29(3): e01866.</w:t>
            </w:r>
            <w:r w:rsidR="00CF64DE">
              <w:rPr>
                <w:i/>
                <w:color w:val="000000"/>
                <w:lang w:val="en-CA" w:bidi="en-US"/>
              </w:rPr>
              <w:t xml:space="preserve"> </w:t>
            </w:r>
            <w:hyperlink r:id="rId18" w:history="1">
              <w:r w:rsidR="00CF64DE" w:rsidRPr="00CF64DE">
                <w:rPr>
                  <w:rStyle w:val="Hyperlink"/>
                  <w:i/>
                  <w:lang w:val="en-CA" w:bidi="en-US"/>
                </w:rPr>
                <w:t>https://doi.org/10.1002/eap.1866</w:t>
              </w:r>
            </w:hyperlink>
          </w:p>
          <w:p w14:paraId="341FDD01" w14:textId="77777777" w:rsidR="00345EC9" w:rsidRPr="00345EC9" w:rsidRDefault="00345EC9" w:rsidP="009B28D8">
            <w:pPr>
              <w:widowControl w:val="0"/>
              <w:autoSpaceDE w:val="0"/>
              <w:autoSpaceDN w:val="0"/>
              <w:adjustRightInd w:val="0"/>
              <w:rPr>
                <w:i/>
                <w:color w:val="000000"/>
                <w:lang w:val="en-CA" w:bidi="en-US"/>
              </w:rPr>
            </w:pPr>
          </w:p>
          <w:p w14:paraId="456E430F" w14:textId="101B3BA1"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lastRenderedPageBreak/>
              <w:t>4.</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xml:space="preserve"> (2018).</w:t>
            </w:r>
            <w:r w:rsidRPr="00345EC9">
              <w:rPr>
                <w:color w:val="000000"/>
                <w:lang w:val="en-CA" w:bidi="en-US"/>
              </w:rPr>
              <w:t xml:space="preserve"> Corrigendum: </w:t>
            </w:r>
            <w:r w:rsidRPr="00345EC9">
              <w:rPr>
                <w:bCs/>
                <w:color w:val="000000"/>
                <w:lang w:val="en-CA" w:bidi="en-US"/>
              </w:rPr>
              <w:t>Predicting the spread of all invasive forest pests in the United States</w:t>
            </w:r>
            <w:r w:rsidRPr="00345EC9">
              <w:rPr>
                <w:color w:val="000000"/>
                <w:lang w:val="en-CA" w:bidi="en-US"/>
              </w:rPr>
              <w:t xml:space="preserve">. </w:t>
            </w:r>
            <w:r w:rsidRPr="00345EC9">
              <w:rPr>
                <w:i/>
                <w:color w:val="000000"/>
                <w:lang w:val="en-CA" w:bidi="en-US"/>
              </w:rPr>
              <w:t>Ecology Letters 21(11): 1752-1754.</w:t>
            </w:r>
            <w:r w:rsidR="00CF64DE" w:rsidRPr="00CF64DE">
              <w:rPr>
                <w:i/>
                <w:color w:val="000000"/>
                <w:lang w:val="en-CA" w:bidi="en-US"/>
              </w:rPr>
              <w:t xml:space="preserve"> </w:t>
            </w:r>
            <w:hyperlink r:id="rId19" w:history="1">
              <w:r w:rsidR="00CF64DE" w:rsidRPr="0021261A">
                <w:rPr>
                  <w:rStyle w:val="Hyperlink"/>
                  <w:i/>
                  <w:lang w:val="en-CA" w:bidi="en-US"/>
                </w:rPr>
                <w:t>https://doi.org/10.1111/ele.13149</w:t>
              </w:r>
            </w:hyperlink>
            <w:r w:rsidR="00CF64DE">
              <w:rPr>
                <w:i/>
                <w:color w:val="000000"/>
                <w:lang w:val="en-CA" w:bidi="en-US"/>
              </w:rPr>
              <w:t xml:space="preserve"> </w:t>
            </w:r>
          </w:p>
          <w:p w14:paraId="320F6C2B" w14:textId="77777777" w:rsidR="00345EC9" w:rsidRPr="00345EC9" w:rsidRDefault="00345EC9" w:rsidP="009B28D8">
            <w:pPr>
              <w:widowControl w:val="0"/>
              <w:autoSpaceDE w:val="0"/>
              <w:autoSpaceDN w:val="0"/>
              <w:adjustRightInd w:val="0"/>
              <w:rPr>
                <w:b/>
                <w:color w:val="000000"/>
                <w:lang w:val="en-CA" w:bidi="en-US"/>
              </w:rPr>
            </w:pPr>
          </w:p>
          <w:p w14:paraId="14B57FAC" w14:textId="3E3403DA"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t>3.</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(2017)</w:t>
            </w:r>
            <w:r w:rsidRPr="00345EC9">
              <w:rPr>
                <w:color w:val="000000"/>
                <w:lang w:val="en-CA" w:bidi="en-US"/>
              </w:rPr>
              <w:t xml:space="preserve">. </w:t>
            </w:r>
            <w:r w:rsidRPr="00345EC9">
              <w:rPr>
                <w:bCs/>
                <w:color w:val="000000"/>
                <w:lang w:val="en-CA" w:bidi="en-US"/>
              </w:rPr>
              <w:t>Predicting the spread of all invasive forest pests in the United States.</w:t>
            </w:r>
            <w:r w:rsidRPr="00345EC9">
              <w:rPr>
                <w:i/>
                <w:color w:val="000000"/>
                <w:lang w:val="en-CA" w:bidi="en-US"/>
              </w:rPr>
              <w:t xml:space="preserve"> Ecology Letters</w:t>
            </w:r>
            <w:r w:rsidR="004C6821">
              <w:rPr>
                <w:i/>
                <w:color w:val="000000"/>
                <w:lang w:val="en-CA" w:bidi="en-US"/>
              </w:rPr>
              <w:t xml:space="preserve"> </w:t>
            </w:r>
            <w:r w:rsidRPr="00345EC9">
              <w:rPr>
                <w:i/>
                <w:color w:val="000000"/>
                <w:lang w:val="en-CA" w:bidi="en-US"/>
              </w:rPr>
              <w:t>20(4): 426-435.</w:t>
            </w:r>
            <w:r w:rsidR="00CF64DE">
              <w:t xml:space="preserve"> </w:t>
            </w:r>
            <w:hyperlink r:id="rId20" w:history="1">
              <w:r w:rsidR="00CF64DE" w:rsidRPr="0021261A">
                <w:rPr>
                  <w:rStyle w:val="Hyperlink"/>
                  <w:i/>
                  <w:lang w:val="en-CA" w:bidi="en-US"/>
                </w:rPr>
                <w:t>https://doi.org/10.1111/ele.12741</w:t>
              </w:r>
            </w:hyperlink>
            <w:r w:rsidR="00CF64DE">
              <w:rPr>
                <w:i/>
                <w:color w:val="000000"/>
                <w:lang w:val="en-CA" w:bidi="en-US"/>
              </w:rPr>
              <w:t xml:space="preserve"> </w:t>
            </w:r>
          </w:p>
          <w:p w14:paraId="11EF98FE" w14:textId="77777777" w:rsidR="00345EC9" w:rsidRPr="00345EC9" w:rsidRDefault="00345EC9" w:rsidP="009B28D8">
            <w:pPr>
              <w:widowControl w:val="0"/>
              <w:autoSpaceDE w:val="0"/>
              <w:autoSpaceDN w:val="0"/>
              <w:adjustRightInd w:val="0"/>
              <w:rPr>
                <w:color w:val="000000"/>
                <w:lang w:val="en-CA" w:bidi="en-US"/>
              </w:rPr>
            </w:pPr>
          </w:p>
          <w:p w14:paraId="66CE7BD1" w14:textId="4D857E51"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2. </w:t>
            </w:r>
            <w:proofErr w:type="spellStart"/>
            <w:r w:rsidRPr="00345EC9">
              <w:rPr>
                <w:color w:val="000000"/>
                <w:lang w:val="en-CA" w:bidi="en-US"/>
              </w:rPr>
              <w:t>Iacarella</w:t>
            </w:r>
            <w:proofErr w:type="spellEnd"/>
            <w:r w:rsidRPr="00345EC9">
              <w:rPr>
                <w:color w:val="000000"/>
                <w:lang w:val="en-CA" w:bidi="en-US"/>
              </w:rPr>
              <w:t xml:space="preserve">, J.C., </w:t>
            </w:r>
            <w:r w:rsidRPr="00345EC9">
              <w:rPr>
                <w:b/>
                <w:color w:val="000000"/>
                <w:lang w:val="en-CA" w:bidi="en-US"/>
              </w:rPr>
              <w:t>Hudgins, E.J.</w:t>
            </w:r>
            <w:r w:rsidRPr="00345EC9">
              <w:rPr>
                <w:color w:val="000000"/>
                <w:lang w:val="en-CA" w:bidi="en-US"/>
              </w:rPr>
              <w:t>, Dick, J.T.A., &amp; Ricciardi, A.</w:t>
            </w:r>
            <w:r w:rsidR="004C6821">
              <w:rPr>
                <w:color w:val="000000"/>
                <w:lang w:val="en-CA" w:bidi="en-US"/>
              </w:rPr>
              <w:t xml:space="preserve"> (2017).</w:t>
            </w:r>
            <w:r w:rsidRPr="00345EC9">
              <w:rPr>
                <w:color w:val="000000"/>
                <w:lang w:val="en-CA" w:bidi="en-US"/>
              </w:rPr>
              <w:t xml:space="preserve"> Predatory behaviour of an invasive amphipod in response to the presence of conspecifics and predation risk. </w:t>
            </w:r>
            <w:r w:rsidRPr="00345EC9">
              <w:rPr>
                <w:i/>
                <w:color w:val="000000"/>
                <w:lang w:val="en-CA" w:bidi="en-US"/>
              </w:rPr>
              <w:t>Canadian Journal of Fisheries and Aquatic Sciences 75(1): 131-140</w:t>
            </w:r>
            <w:r w:rsidR="00CF64DE">
              <w:rPr>
                <w:i/>
                <w:color w:val="000000"/>
                <w:lang w:val="en-CA" w:bidi="en-US"/>
              </w:rPr>
              <w:t>.</w:t>
            </w:r>
            <w:r w:rsidR="00CF64DE">
              <w:t xml:space="preserve"> </w:t>
            </w:r>
            <w:hyperlink r:id="rId21" w:history="1">
              <w:r w:rsidR="00CF64DE" w:rsidRPr="0021261A">
                <w:rPr>
                  <w:rStyle w:val="Hyperlink"/>
                  <w:i/>
                  <w:lang w:val="en-CA" w:bidi="en-US"/>
                </w:rPr>
                <w:t>https://doi.org/10.1139/cjfas-2016-0417</w:t>
              </w:r>
            </w:hyperlink>
            <w:r w:rsidR="00CF64DE">
              <w:rPr>
                <w:i/>
                <w:color w:val="000000"/>
                <w:lang w:val="en-CA" w:bidi="en-US"/>
              </w:rPr>
              <w:t xml:space="preserve"> </w:t>
            </w:r>
          </w:p>
          <w:p w14:paraId="24C09D6F" w14:textId="77777777" w:rsidR="00CF64DE" w:rsidRPr="00345EC9" w:rsidRDefault="00CF64DE" w:rsidP="009B28D8">
            <w:pPr>
              <w:widowControl w:val="0"/>
              <w:autoSpaceDE w:val="0"/>
              <w:autoSpaceDN w:val="0"/>
              <w:adjustRightInd w:val="0"/>
              <w:rPr>
                <w:i/>
                <w:color w:val="000000"/>
                <w:lang w:val="en-CA" w:bidi="en-US"/>
              </w:rPr>
            </w:pPr>
          </w:p>
          <w:p w14:paraId="03DACC97" w14:textId="7B705274"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1. Hudgins, J., </w:t>
            </w:r>
            <w:r w:rsidRPr="00345EC9">
              <w:rPr>
                <w:b/>
                <w:color w:val="000000"/>
                <w:lang w:val="en-CA" w:bidi="en-US"/>
              </w:rPr>
              <w:t>Hudgins, E.J.,</w:t>
            </w:r>
            <w:r w:rsidRPr="00345EC9">
              <w:rPr>
                <w:color w:val="000000"/>
                <w:lang w:val="en-CA" w:bidi="en-US"/>
              </w:rPr>
              <w:t xml:space="preserve"> Ali, K., &amp; Mancini, A. </w:t>
            </w:r>
            <w:r w:rsidR="004C6821">
              <w:rPr>
                <w:color w:val="000000"/>
                <w:lang w:val="en-CA" w:bidi="en-US"/>
              </w:rPr>
              <w:t xml:space="preserve">(2017). </w:t>
            </w:r>
            <w:r w:rsidRPr="00345EC9">
              <w:rPr>
                <w:color w:val="000000"/>
                <w:lang w:val="en-CA" w:bidi="en-US"/>
              </w:rPr>
              <w:t xml:space="preserve">Citizen science surveys elucidate key foraging and nesting habitat for two endangered marine turtle species within the Republic of Maldives. </w:t>
            </w:r>
            <w:r w:rsidRPr="00345EC9">
              <w:rPr>
                <w:i/>
                <w:color w:val="000000"/>
                <w:lang w:val="en-CA" w:bidi="en-US"/>
              </w:rPr>
              <w:t>Herpetology Notes</w:t>
            </w:r>
            <w:r w:rsidR="004C6821">
              <w:rPr>
                <w:i/>
                <w:color w:val="000000"/>
                <w:lang w:val="en-CA" w:bidi="en-US"/>
              </w:rPr>
              <w:t xml:space="preserve"> </w:t>
            </w:r>
            <w:r w:rsidRPr="00345EC9">
              <w:rPr>
                <w:i/>
                <w:color w:val="000000"/>
                <w:lang w:val="en-CA" w:bidi="en-US"/>
              </w:rPr>
              <w:t>10: 463-471.</w:t>
            </w:r>
          </w:p>
          <w:p w14:paraId="1A70E1A9" w14:textId="4931501A" w:rsidR="00FB3698" w:rsidRPr="00345EC9" w:rsidRDefault="00FB3698" w:rsidP="009B28D8">
            <w:pPr>
              <w:widowControl w:val="0"/>
              <w:autoSpaceDE w:val="0"/>
              <w:autoSpaceDN w:val="0"/>
              <w:adjustRightInd w:val="0"/>
              <w:rPr>
                <w:color w:val="000000"/>
                <w:lang w:val="en-CA" w:bidi="en-US"/>
              </w:rPr>
            </w:pPr>
          </w:p>
        </w:tc>
      </w:tr>
      <w:tr w:rsidR="00345EC9" w:rsidRPr="00345EC9" w14:paraId="1ACC0A89" w14:textId="77777777" w:rsidTr="00DA5D5F">
        <w:trPr>
          <w:gridAfter w:val="1"/>
          <w:wAfter w:w="1417" w:type="dxa"/>
          <w:trHeight w:val="660"/>
        </w:trPr>
        <w:tc>
          <w:tcPr>
            <w:tcW w:w="9781" w:type="dxa"/>
            <w:gridSpan w:val="4"/>
            <w:tcBorders>
              <w:left w:val="nil"/>
            </w:tcBorders>
          </w:tcPr>
          <w:p w14:paraId="34437429" w14:textId="51E83456" w:rsidR="00345EC9" w:rsidRPr="009B28D8"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 xml:space="preserve">Selected Presentations </w:t>
            </w:r>
          </w:p>
        </w:tc>
      </w:tr>
      <w:tr w:rsidR="00345EC9" w:rsidRPr="00345EC9" w14:paraId="682E3B8E" w14:textId="77777777" w:rsidTr="00DA5D5F">
        <w:trPr>
          <w:gridAfter w:val="1"/>
          <w:wAfter w:w="1417" w:type="dxa"/>
          <w:trHeight w:val="527"/>
        </w:trPr>
        <w:tc>
          <w:tcPr>
            <w:tcW w:w="9781" w:type="dxa"/>
            <w:gridSpan w:val="4"/>
            <w:tcBorders>
              <w:left w:val="nil"/>
            </w:tcBorders>
          </w:tcPr>
          <w:p w14:paraId="20BCE1B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Oral presentations </w:t>
            </w:r>
          </w:p>
          <w:p w14:paraId="092D03CD" w14:textId="77777777" w:rsidR="00345EC9" w:rsidRPr="00345EC9" w:rsidRDefault="00345EC9" w:rsidP="009B28D8">
            <w:pPr>
              <w:widowControl w:val="0"/>
              <w:autoSpaceDE w:val="0"/>
              <w:autoSpaceDN w:val="0"/>
              <w:adjustRightInd w:val="0"/>
              <w:rPr>
                <w:color w:val="000000"/>
                <w:lang w:val="en-CA" w:bidi="en-US"/>
              </w:rPr>
            </w:pPr>
          </w:p>
          <w:p w14:paraId="0F8C7D53" w14:textId="23F959BC" w:rsidR="00CF64DE" w:rsidRPr="009B28D8" w:rsidRDefault="00CF64DE" w:rsidP="009B28D8">
            <w:pPr>
              <w:widowControl w:val="0"/>
              <w:autoSpaceDE w:val="0"/>
              <w:autoSpaceDN w:val="0"/>
              <w:adjustRightInd w:val="0"/>
              <w:rPr>
                <w:bCs/>
                <w:color w:val="000000"/>
                <w:u w:val="single"/>
                <w:lang w:val="en-CA" w:bidi="en-US"/>
              </w:rPr>
            </w:pPr>
            <w:r w:rsidRPr="00345EC9">
              <w:rPr>
                <w:b/>
                <w:color w:val="000000"/>
                <w:lang w:val="en-CA" w:bidi="en-US"/>
              </w:rPr>
              <w:t xml:space="preserve">Hudgins, E.J.*. </w:t>
            </w:r>
            <w:r w:rsidR="009B28D8">
              <w:rPr>
                <w:bCs/>
                <w:color w:val="000000"/>
                <w:lang w:val="en-CA" w:bidi="en-US"/>
              </w:rPr>
              <w:t xml:space="preserve">New perspectives in forest pest management for a resilient urban canopy. </w:t>
            </w:r>
            <w:r w:rsidRPr="00345EC9">
              <w:rPr>
                <w:bCs/>
                <w:color w:val="000000"/>
                <w:lang w:val="en-CA" w:bidi="en-US"/>
              </w:rPr>
              <w:t>Presented at the</w:t>
            </w:r>
            <w:r>
              <w:rPr>
                <w:bCs/>
                <w:color w:val="000000"/>
                <w:lang w:val="en-CA" w:bidi="en-US"/>
              </w:rPr>
              <w:t xml:space="preserve"> Invasive Species Centre’s Annual Symposium</w:t>
            </w:r>
            <w:r w:rsidRPr="00345EC9">
              <w:rPr>
                <w:bCs/>
                <w:color w:val="000000"/>
                <w:lang w:val="en-CA" w:bidi="en-US"/>
              </w:rPr>
              <w:t xml:space="preserve">. </w:t>
            </w:r>
            <w:r>
              <w:rPr>
                <w:bCs/>
                <w:color w:val="000000"/>
                <w:lang w:val="en-CA" w:bidi="en-US"/>
              </w:rPr>
              <w:t>Feb 3, 2022</w:t>
            </w:r>
            <w:r w:rsidRPr="00345EC9">
              <w:rPr>
                <w:bCs/>
                <w:color w:val="000000"/>
                <w:lang w:val="en-CA" w:bidi="en-US"/>
              </w:rPr>
              <w:t>.</w:t>
            </w:r>
            <w:r w:rsidR="009B28D8">
              <w:rPr>
                <w:bCs/>
                <w:color w:val="000000"/>
                <w:lang w:val="en-CA" w:bidi="en-US"/>
              </w:rPr>
              <w:t xml:space="preserve"> </w:t>
            </w:r>
            <w:r w:rsidR="009B28D8">
              <w:rPr>
                <w:bCs/>
                <w:color w:val="000000"/>
                <w:u w:val="single"/>
                <w:lang w:val="en-CA" w:bidi="en-US"/>
              </w:rPr>
              <w:t>Invited presentation.</w:t>
            </w:r>
          </w:p>
          <w:p w14:paraId="5FF5C3D0" w14:textId="77777777" w:rsidR="00CF64DE" w:rsidRDefault="00CF64DE" w:rsidP="009B28D8">
            <w:pPr>
              <w:widowControl w:val="0"/>
              <w:autoSpaceDE w:val="0"/>
              <w:autoSpaceDN w:val="0"/>
              <w:adjustRightInd w:val="0"/>
              <w:rPr>
                <w:b/>
                <w:color w:val="000000"/>
                <w:lang w:val="en-CA" w:bidi="en-US"/>
              </w:rPr>
            </w:pPr>
          </w:p>
          <w:p w14:paraId="1EF797C8" w14:textId="345A8426"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Optimal control of emerald ash borer (</w:t>
            </w:r>
            <w:proofErr w:type="spellStart"/>
            <w:r w:rsidRPr="00345EC9">
              <w:rPr>
                <w:bCs/>
                <w:i/>
                <w:iCs/>
                <w:color w:val="000000"/>
                <w:lang w:val="en-CA" w:bidi="en-US"/>
              </w:rPr>
              <w:t>Agrilus</w:t>
            </w:r>
            <w:proofErr w:type="spellEnd"/>
            <w:r w:rsidRPr="00345EC9">
              <w:rPr>
                <w:bCs/>
                <w:i/>
                <w:iCs/>
                <w:color w:val="000000"/>
                <w:lang w:val="en-CA" w:bidi="en-US"/>
              </w:rPr>
              <w:t xml:space="preserve"> </w:t>
            </w:r>
            <w:proofErr w:type="spellStart"/>
            <w:r w:rsidRPr="00345EC9">
              <w:rPr>
                <w:bCs/>
                <w:i/>
                <w:iCs/>
                <w:color w:val="000000"/>
                <w:lang w:val="en-CA" w:bidi="en-US"/>
              </w:rPr>
              <w:t>planipennis</w:t>
            </w:r>
            <w:proofErr w:type="spellEnd"/>
            <w:r w:rsidRPr="00345EC9">
              <w:rPr>
                <w:bCs/>
                <w:color w:val="000000"/>
                <w:lang w:val="en-CA" w:bidi="en-US"/>
              </w:rPr>
              <w:t>) spread across the United States. Presented at the Forest Pest Management Forum (Canadian Federal-Provincial-Municipal-NGO meeting). Dec. 9, 2021.</w:t>
            </w:r>
          </w:p>
          <w:p w14:paraId="1B869200" w14:textId="77777777" w:rsidR="00345EC9" w:rsidRPr="00345EC9" w:rsidRDefault="00345EC9" w:rsidP="009B28D8">
            <w:pPr>
              <w:widowControl w:val="0"/>
              <w:autoSpaceDE w:val="0"/>
              <w:autoSpaceDN w:val="0"/>
              <w:adjustRightInd w:val="0"/>
              <w:rPr>
                <w:bCs/>
                <w:color w:val="000000"/>
                <w:lang w:val="en-CA" w:bidi="en-US"/>
              </w:rPr>
            </w:pPr>
          </w:p>
          <w:p w14:paraId="149BC246" w14:textId="77777777" w:rsidR="00345EC9" w:rsidRPr="00345EC9" w:rsidRDefault="00345EC9" w:rsidP="009B28D8">
            <w:pPr>
              <w:widowControl w:val="0"/>
              <w:autoSpaceDE w:val="0"/>
              <w:autoSpaceDN w:val="0"/>
              <w:adjustRightInd w:val="0"/>
              <w:rPr>
                <w:b/>
                <w:i/>
                <w:iCs/>
                <w:color w:val="000000"/>
                <w:u w:val="single"/>
                <w:lang w:val="en-CA" w:bidi="en-US"/>
              </w:rPr>
            </w:pPr>
            <w:r w:rsidRPr="00345EC9">
              <w:rPr>
                <w:bCs/>
                <w:color w:val="000000"/>
                <w:lang w:val="en-CA" w:bidi="en-US"/>
              </w:rPr>
              <w:t xml:space="preserve">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sz w:val="28"/>
                <w:szCs w:val="28"/>
                <w:lang w:val="en-CA"/>
              </w:rPr>
              <w:t xml:space="preserve"> </w:t>
            </w:r>
            <w:r w:rsidRPr="00345EC9">
              <w:rPr>
                <w:bCs/>
                <w:color w:val="000000"/>
                <w:lang w:val="en-CA" w:bidi="en-US"/>
              </w:rPr>
              <w:t xml:space="preserve">Economic costs of biological invasions within North America. Presented at the Invasive Species Council of British Columbia’s annual meeting, Oct. 6, 2021. </w:t>
            </w:r>
            <w:r w:rsidRPr="00345EC9">
              <w:rPr>
                <w:bCs/>
                <w:color w:val="000000"/>
                <w:u w:val="single"/>
                <w:lang w:val="en-CA" w:bidi="en-US"/>
              </w:rPr>
              <w:t>Invited presentation.</w:t>
            </w:r>
          </w:p>
          <w:p w14:paraId="3678BAB7" w14:textId="77777777" w:rsidR="00345EC9" w:rsidRPr="00345EC9" w:rsidRDefault="00345EC9" w:rsidP="009B28D8">
            <w:pPr>
              <w:widowControl w:val="0"/>
              <w:autoSpaceDE w:val="0"/>
              <w:autoSpaceDN w:val="0"/>
              <w:adjustRightInd w:val="0"/>
              <w:rPr>
                <w:b/>
                <w:color w:val="000000"/>
                <w:lang w:val="en-CA" w:bidi="en-US"/>
              </w:rPr>
            </w:pPr>
          </w:p>
          <w:p w14:paraId="509FDC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Hudgins, E.J.*, </w:t>
            </w:r>
            <w:r w:rsidRPr="00345EC9">
              <w:rPr>
                <w:bCs/>
                <w:color w:val="000000"/>
                <w:lang w:val="en-CA" w:bidi="en-US"/>
              </w:rPr>
              <w:t xml:space="preserve">Koch, F.H., Ambrose, M.J., &amp; Leung, B. </w:t>
            </w:r>
            <w:r w:rsidRPr="00345EC9">
              <w:rPr>
                <w:color w:val="000000"/>
                <w:lang w:val="en-CA" w:bidi="en-US"/>
              </w:rPr>
              <w:t xml:space="preserve">Urban tree deaths from invasive alien forest insects in the United States, 2020-2050. Presented at the ​International Association for Landscape Ecology – North America conference, April 12, 2021, in the </w:t>
            </w:r>
            <w:r w:rsidRPr="00345EC9">
              <w:rPr>
                <w:color w:val="000000"/>
                <w:u w:val="single"/>
                <w:lang w:val="en-CA" w:bidi="en-US"/>
              </w:rPr>
              <w:t>organised symposium</w:t>
            </w:r>
            <w:r w:rsidRPr="00345EC9">
              <w:rPr>
                <w:color w:val="000000"/>
                <w:lang w:val="en-CA" w:bidi="en-US"/>
              </w:rPr>
              <w:t xml:space="preserve"> “Forecasting Biological Invasions”.</w:t>
            </w:r>
          </w:p>
          <w:p w14:paraId="1FE14BF6" w14:textId="77777777" w:rsidR="00345EC9" w:rsidRPr="00345EC9" w:rsidRDefault="00345EC9" w:rsidP="009B28D8">
            <w:pPr>
              <w:widowControl w:val="0"/>
              <w:autoSpaceDE w:val="0"/>
              <w:autoSpaceDN w:val="0"/>
              <w:adjustRightInd w:val="0"/>
              <w:rPr>
                <w:b/>
                <w:color w:val="000000"/>
                <w:lang w:val="en-CA" w:bidi="en-US"/>
              </w:rPr>
            </w:pPr>
          </w:p>
          <w:p w14:paraId="212BECEB" w14:textId="77777777" w:rsidR="00345EC9" w:rsidRPr="00345EC9" w:rsidRDefault="00345EC9" w:rsidP="009B28D8">
            <w:pPr>
              <w:widowControl w:val="0"/>
              <w:autoSpaceDE w:val="0"/>
              <w:autoSpaceDN w:val="0"/>
              <w:adjustRightInd w:val="0"/>
              <w:rPr>
                <w:bCs/>
                <w:color w:val="000000"/>
                <w:u w:val="single"/>
                <w:lang w:val="en-CA" w:bidi="en-US"/>
              </w:rPr>
            </w:pPr>
            <w:r w:rsidRPr="00345EC9">
              <w:rPr>
                <w:b/>
                <w:color w:val="000000"/>
                <w:lang w:val="en-CA" w:bidi="en-US"/>
              </w:rPr>
              <w:t>Hudgins, E.J.*,</w:t>
            </w:r>
            <w:r w:rsidRPr="00345EC9">
              <w:rPr>
                <w:bCs/>
                <w:color w:val="000000"/>
                <w:lang w:val="en-CA" w:bidi="en-US"/>
              </w:rPr>
              <w:t xml:space="preserve"> Koch, F.H., Ambrose, M.J., &amp; Leung, B., </w:t>
            </w:r>
            <w:r w:rsidRPr="00345EC9">
              <w:rPr>
                <w:bCs/>
                <w:i/>
                <w:iCs/>
                <w:color w:val="000000"/>
                <w:lang w:val="en-CA" w:bidi="en-US"/>
              </w:rPr>
              <w:t xml:space="preserve">Estimating the economic damages of United States invasive forest pests. </w:t>
            </w:r>
            <w:r w:rsidRPr="00345EC9">
              <w:rPr>
                <w:bCs/>
                <w:color w:val="000000"/>
                <w:lang w:val="en-CA" w:bidi="en-US"/>
              </w:rPr>
              <w:t>Presented at the World Conference on Natural Resource Modelling, May 23</w:t>
            </w:r>
            <w:r w:rsidRPr="00345EC9">
              <w:rPr>
                <w:bCs/>
                <w:color w:val="000000"/>
                <w:vertAlign w:val="superscript"/>
                <w:lang w:val="en-CA" w:bidi="en-US"/>
              </w:rPr>
              <w:t>rd</w:t>
            </w:r>
            <w:r w:rsidRPr="00345EC9">
              <w:rPr>
                <w:bCs/>
                <w:color w:val="000000"/>
                <w:lang w:val="en-CA" w:bidi="en-US"/>
              </w:rPr>
              <w:t xml:space="preserve">, 2019. </w:t>
            </w:r>
            <w:r w:rsidRPr="00345EC9">
              <w:rPr>
                <w:bCs/>
                <w:color w:val="000000"/>
                <w:u w:val="single"/>
                <w:lang w:val="en-CA" w:bidi="en-US"/>
              </w:rPr>
              <w:t>Winner – Best Student Presentation.</w:t>
            </w:r>
          </w:p>
          <w:p w14:paraId="2D2CB0F7" w14:textId="77777777" w:rsidR="00345EC9" w:rsidRPr="00345EC9" w:rsidRDefault="00345EC9" w:rsidP="009B28D8">
            <w:pPr>
              <w:widowControl w:val="0"/>
              <w:autoSpaceDE w:val="0"/>
              <w:autoSpaceDN w:val="0"/>
              <w:adjustRightInd w:val="0"/>
              <w:rPr>
                <w:b/>
                <w:bCs/>
                <w:color w:val="000000"/>
                <w:lang w:val="en-CA" w:bidi="en-US"/>
              </w:rPr>
            </w:pPr>
          </w:p>
          <w:p w14:paraId="268DB30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General versus species-specific models for the spread of United States invasive forest pests.</w:t>
            </w:r>
            <w:r w:rsidRPr="00345EC9">
              <w:rPr>
                <w:b/>
                <w:bCs/>
                <w:color w:val="000000"/>
                <w:lang w:val="en-CA" w:bidi="en-US"/>
              </w:rPr>
              <w:t xml:space="preserve"> </w:t>
            </w:r>
            <w:r w:rsidRPr="00345EC9">
              <w:rPr>
                <w:bCs/>
                <w:color w:val="000000"/>
                <w:lang w:val="en-CA" w:bidi="en-US"/>
              </w:rPr>
              <w:t>Presented at the Quebec Centre for Biodiversity Science Symposium, December 12</w:t>
            </w:r>
            <w:r w:rsidRPr="00345EC9">
              <w:rPr>
                <w:bCs/>
                <w:color w:val="000000"/>
                <w:vertAlign w:val="superscript"/>
                <w:lang w:val="en-CA" w:bidi="en-US"/>
              </w:rPr>
              <w:t>th</w:t>
            </w:r>
            <w:r w:rsidRPr="00345EC9">
              <w:rPr>
                <w:bCs/>
                <w:color w:val="000000"/>
                <w:lang w:val="en-CA" w:bidi="en-US"/>
              </w:rPr>
              <w:t>, 2018.</w:t>
            </w:r>
          </w:p>
          <w:p w14:paraId="251A997F" w14:textId="77777777" w:rsidR="00345EC9" w:rsidRPr="00345EC9" w:rsidRDefault="00345EC9" w:rsidP="009B28D8">
            <w:pPr>
              <w:widowControl w:val="0"/>
              <w:autoSpaceDE w:val="0"/>
              <w:autoSpaceDN w:val="0"/>
              <w:adjustRightInd w:val="0"/>
              <w:rPr>
                <w:b/>
                <w:bCs/>
                <w:color w:val="000000"/>
                <w:lang w:val="en-CA" w:bidi="en-US"/>
              </w:rPr>
            </w:pPr>
          </w:p>
          <w:p w14:paraId="087F5137"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Customized versus generalized models of forest insect and pathogen spread.</w:t>
            </w:r>
            <w:r w:rsidRPr="00345EC9">
              <w:rPr>
                <w:bCs/>
                <w:color w:val="000000"/>
                <w:lang w:val="en-CA" w:bidi="en-US"/>
              </w:rPr>
              <w:t xml:space="preserve"> Presented at the Ecological Society of America Annual Meeting, August 8</w:t>
            </w:r>
            <w:r w:rsidRPr="00345EC9">
              <w:rPr>
                <w:bCs/>
                <w:color w:val="000000"/>
                <w:vertAlign w:val="superscript"/>
                <w:lang w:val="en-CA" w:bidi="en-US"/>
              </w:rPr>
              <w:t>th</w:t>
            </w:r>
            <w:r w:rsidRPr="00345EC9">
              <w:rPr>
                <w:bCs/>
                <w:color w:val="000000"/>
                <w:lang w:val="en-CA" w:bidi="en-US"/>
              </w:rPr>
              <w:t xml:space="preserve">, 2018. </w:t>
            </w:r>
          </w:p>
          <w:p w14:paraId="175B67AD" w14:textId="77777777" w:rsidR="00345EC9" w:rsidRPr="00345EC9" w:rsidRDefault="00345EC9" w:rsidP="009B28D8">
            <w:pPr>
              <w:widowControl w:val="0"/>
              <w:autoSpaceDE w:val="0"/>
              <w:autoSpaceDN w:val="0"/>
              <w:adjustRightInd w:val="0"/>
              <w:rPr>
                <w:bCs/>
                <w:color w:val="000000"/>
                <w:lang w:val="en-CA" w:bidi="en-US"/>
              </w:rPr>
            </w:pPr>
          </w:p>
          <w:p w14:paraId="28A5104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lastRenderedPageBreak/>
              <w:t>Hudgins, E.J.*</w:t>
            </w:r>
            <w:r w:rsidRPr="00345EC9">
              <w:rPr>
                <w:bCs/>
                <w:color w:val="000000"/>
                <w:lang w:val="en-CA" w:bidi="en-US"/>
              </w:rPr>
              <w:t>. Optimal invasive forest pest management in the United States. Presented at the Mathematics of Biological Systems Management conference, University of Melbourne, April 6</w:t>
            </w:r>
            <w:r w:rsidRPr="00345EC9">
              <w:rPr>
                <w:bCs/>
                <w:color w:val="000000"/>
                <w:vertAlign w:val="superscript"/>
                <w:lang w:val="en-CA" w:bidi="en-US"/>
              </w:rPr>
              <w:t>th</w:t>
            </w:r>
            <w:r w:rsidRPr="00345EC9">
              <w:rPr>
                <w:bCs/>
                <w:color w:val="000000"/>
                <w:lang w:val="en-CA" w:bidi="en-US"/>
              </w:rPr>
              <w:t xml:space="preserve">, 2018. </w:t>
            </w:r>
          </w:p>
          <w:p w14:paraId="5F6DF849" w14:textId="77777777" w:rsidR="00345EC9" w:rsidRPr="00345EC9" w:rsidRDefault="00345EC9" w:rsidP="009B28D8">
            <w:pPr>
              <w:widowControl w:val="0"/>
              <w:autoSpaceDE w:val="0"/>
              <w:autoSpaceDN w:val="0"/>
              <w:adjustRightInd w:val="0"/>
              <w:rPr>
                <w:b/>
                <w:bCs/>
                <w:color w:val="000000"/>
                <w:lang w:val="en-CA" w:bidi="en-US"/>
              </w:rPr>
            </w:pPr>
          </w:p>
          <w:p w14:paraId="18DB04D4" w14:textId="77777777" w:rsidR="00345EC9" w:rsidRPr="00345EC9" w:rsidRDefault="00345EC9" w:rsidP="009B28D8">
            <w:pPr>
              <w:widowControl w:val="0"/>
              <w:autoSpaceDE w:val="0"/>
              <w:autoSpaceDN w:val="0"/>
              <w:adjustRightInd w:val="0"/>
              <w:rPr>
                <w:bCs/>
                <w:color w:val="000000"/>
                <w:u w:val="single"/>
                <w:lang w:val="en-CA" w:bidi="en-US"/>
              </w:rPr>
            </w:pPr>
            <w:r w:rsidRPr="00345EC9">
              <w:rPr>
                <w:b/>
                <w:bCs/>
                <w:color w:val="000000"/>
                <w:lang w:val="en-CA" w:bidi="en-US"/>
              </w:rPr>
              <w:t>Hudgins, E.J.*</w:t>
            </w:r>
            <w:r w:rsidRPr="00345EC9">
              <w:rPr>
                <w:bCs/>
                <w:color w:val="000000"/>
                <w:lang w:val="en-CA" w:bidi="en-US"/>
              </w:rPr>
              <w:t>. Optimal control of the spread of invasive forest pests in the United States. Presented at the University of Queensland’s Centre for Biology and Conservation Science’s weekly seminar series, March 20</w:t>
            </w:r>
            <w:r w:rsidRPr="00345EC9">
              <w:rPr>
                <w:bCs/>
                <w:color w:val="000000"/>
                <w:vertAlign w:val="superscript"/>
                <w:lang w:val="en-CA" w:bidi="en-US"/>
              </w:rPr>
              <w:t>th</w:t>
            </w:r>
            <w:r w:rsidRPr="00345EC9">
              <w:rPr>
                <w:bCs/>
                <w:color w:val="000000"/>
                <w:lang w:val="en-CA" w:bidi="en-US"/>
              </w:rPr>
              <w:t xml:space="preserve">, 2018. </w:t>
            </w:r>
            <w:r w:rsidRPr="00345EC9">
              <w:rPr>
                <w:bCs/>
                <w:color w:val="000000"/>
                <w:u w:val="single"/>
                <w:lang w:val="en-CA" w:bidi="en-US"/>
              </w:rPr>
              <w:t>Invited seminar.</w:t>
            </w:r>
          </w:p>
          <w:p w14:paraId="2554F99B" w14:textId="77777777" w:rsidR="00345EC9" w:rsidRPr="00345EC9" w:rsidRDefault="00345EC9" w:rsidP="009B28D8">
            <w:pPr>
              <w:widowControl w:val="0"/>
              <w:autoSpaceDE w:val="0"/>
              <w:autoSpaceDN w:val="0"/>
              <w:adjustRightInd w:val="0"/>
              <w:rPr>
                <w:b/>
                <w:bCs/>
                <w:color w:val="000000"/>
                <w:lang w:val="en-CA" w:bidi="en-US"/>
              </w:rPr>
            </w:pPr>
          </w:p>
          <w:p w14:paraId="47F878D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Comparing generalized to customized models for United States invasive forest pests.</w:t>
            </w:r>
            <w:r w:rsidRPr="00345EC9">
              <w:rPr>
                <w:bCs/>
                <w:color w:val="000000"/>
                <w:lang w:val="en-CA" w:bidi="en-US"/>
              </w:rPr>
              <w:t xml:space="preserve"> Presented at the Quebec Centre for Biodiversity Science Symposium, December 15</w:t>
            </w:r>
            <w:r w:rsidRPr="00345EC9">
              <w:rPr>
                <w:bCs/>
                <w:color w:val="000000"/>
                <w:vertAlign w:val="superscript"/>
                <w:lang w:val="en-CA" w:bidi="en-US"/>
              </w:rPr>
              <w:t>th</w:t>
            </w:r>
            <w:r w:rsidRPr="00345EC9">
              <w:rPr>
                <w:bCs/>
                <w:color w:val="000000"/>
                <w:lang w:val="en-CA" w:bidi="en-US"/>
              </w:rPr>
              <w:t xml:space="preserve">, 2017. </w:t>
            </w:r>
          </w:p>
          <w:p w14:paraId="223FA4AC" w14:textId="77777777" w:rsidR="00345EC9" w:rsidRPr="00345EC9" w:rsidRDefault="00345EC9" w:rsidP="009B28D8">
            <w:pPr>
              <w:widowControl w:val="0"/>
              <w:autoSpaceDE w:val="0"/>
              <w:autoSpaceDN w:val="0"/>
              <w:adjustRightInd w:val="0"/>
              <w:rPr>
                <w:bCs/>
                <w:color w:val="000000"/>
                <w:lang w:val="en-CA" w:bidi="en-US"/>
              </w:rPr>
            </w:pPr>
          </w:p>
          <w:p w14:paraId="7E9D1D8B"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 xml:space="preserve">A comparison between general and </w:t>
            </w:r>
            <w:proofErr w:type="gramStart"/>
            <w:r w:rsidRPr="00345EC9">
              <w:rPr>
                <w:bCs/>
                <w:i/>
                <w:color w:val="000000"/>
                <w:lang w:val="en-CA" w:bidi="en-US"/>
              </w:rPr>
              <w:t>species specific</w:t>
            </w:r>
            <w:proofErr w:type="gramEnd"/>
            <w:r w:rsidRPr="00345EC9">
              <w:rPr>
                <w:bCs/>
                <w:i/>
                <w:color w:val="000000"/>
                <w:lang w:val="en-CA" w:bidi="en-US"/>
              </w:rPr>
              <w:t xml:space="preserve"> spread models for United States invasive forest pests.</w:t>
            </w:r>
            <w:r w:rsidRPr="00345EC9">
              <w:rPr>
                <w:bCs/>
                <w:color w:val="000000"/>
                <w:lang w:val="en-CA" w:bidi="en-US"/>
              </w:rPr>
              <w:t xml:space="preserve"> Presented at the Ecology and Evolution Lunches series, Nov 23</w:t>
            </w:r>
            <w:r w:rsidRPr="00345EC9">
              <w:rPr>
                <w:bCs/>
                <w:color w:val="000000"/>
                <w:vertAlign w:val="superscript"/>
                <w:lang w:val="en-CA" w:bidi="en-US"/>
              </w:rPr>
              <w:t>rd</w:t>
            </w:r>
            <w:r w:rsidRPr="00345EC9">
              <w:rPr>
                <w:bCs/>
                <w:color w:val="000000"/>
                <w:lang w:val="en-CA" w:bidi="en-US"/>
              </w:rPr>
              <w:t xml:space="preserve">, 2017. </w:t>
            </w:r>
          </w:p>
          <w:p w14:paraId="6C834D23" w14:textId="77777777" w:rsidR="00345EC9" w:rsidRPr="00345EC9" w:rsidRDefault="00345EC9" w:rsidP="009B28D8">
            <w:pPr>
              <w:widowControl w:val="0"/>
              <w:autoSpaceDE w:val="0"/>
              <w:autoSpaceDN w:val="0"/>
              <w:adjustRightInd w:val="0"/>
              <w:rPr>
                <w:b/>
                <w:bCs/>
                <w:color w:val="000000"/>
                <w:lang w:val="en-CA" w:bidi="en-US"/>
              </w:rPr>
            </w:pPr>
          </w:p>
          <w:p w14:paraId="04332A6F"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&amp; Leung B. </w:t>
            </w:r>
            <w:r w:rsidRPr="00345EC9">
              <w:rPr>
                <w:bCs/>
                <w:i/>
                <w:color w:val="000000"/>
                <w:lang w:val="en-CA" w:bidi="en-US"/>
              </w:rPr>
              <w:t xml:space="preserve">The effect of host diversity on the establishment of United States invasive forest pests. </w:t>
            </w:r>
            <w:r w:rsidRPr="00345EC9">
              <w:rPr>
                <w:bCs/>
                <w:color w:val="000000"/>
                <w:lang w:val="en-CA" w:bidi="en-US"/>
              </w:rPr>
              <w:t>Presented at the McGill Conservation, Ecology, Evolution and Behaviour retreat, April 8</w:t>
            </w:r>
            <w:r w:rsidRPr="00345EC9">
              <w:rPr>
                <w:bCs/>
                <w:color w:val="000000"/>
                <w:vertAlign w:val="superscript"/>
                <w:lang w:val="en-CA" w:bidi="en-US"/>
              </w:rPr>
              <w:t>th</w:t>
            </w:r>
            <w:r w:rsidRPr="00345EC9">
              <w:rPr>
                <w:bCs/>
                <w:color w:val="000000"/>
                <w:lang w:val="en-CA" w:bidi="en-US"/>
              </w:rPr>
              <w:t xml:space="preserve">, 2017. </w:t>
            </w:r>
          </w:p>
          <w:p w14:paraId="39EF9B66" w14:textId="77777777" w:rsidR="00345EC9" w:rsidRPr="00345EC9" w:rsidRDefault="00345EC9" w:rsidP="009B28D8">
            <w:pPr>
              <w:widowControl w:val="0"/>
              <w:autoSpaceDE w:val="0"/>
              <w:autoSpaceDN w:val="0"/>
              <w:adjustRightInd w:val="0"/>
              <w:rPr>
                <w:b/>
                <w:bCs/>
                <w:color w:val="000000"/>
                <w:lang w:val="en-CA" w:bidi="en-US"/>
              </w:rPr>
            </w:pPr>
          </w:p>
          <w:p w14:paraId="38295EF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Forecasting United States forest invaders: A general predictive model for pest spread.</w:t>
            </w:r>
            <w:r w:rsidRPr="00345EC9">
              <w:rPr>
                <w:bCs/>
                <w:color w:val="000000"/>
                <w:lang w:val="en-CA" w:bidi="en-US"/>
              </w:rPr>
              <w:t xml:space="preserve"> Presented at the Quebec Centre for Biodiversity Science Symposium, December 16</w:t>
            </w:r>
            <w:r w:rsidRPr="00345EC9">
              <w:rPr>
                <w:bCs/>
                <w:color w:val="000000"/>
                <w:vertAlign w:val="superscript"/>
                <w:lang w:val="en-CA" w:bidi="en-US"/>
              </w:rPr>
              <w:t>th</w:t>
            </w:r>
            <w:r w:rsidRPr="00345EC9">
              <w:rPr>
                <w:bCs/>
                <w:color w:val="000000"/>
                <w:lang w:val="en-CA" w:bidi="en-US"/>
              </w:rPr>
              <w:t xml:space="preserve">, 2016. </w:t>
            </w:r>
          </w:p>
          <w:p w14:paraId="262BF096" w14:textId="77777777" w:rsidR="00345EC9" w:rsidRPr="00345EC9" w:rsidRDefault="00345EC9" w:rsidP="009B28D8">
            <w:pPr>
              <w:widowControl w:val="0"/>
              <w:autoSpaceDE w:val="0"/>
              <w:autoSpaceDN w:val="0"/>
              <w:adjustRightInd w:val="0"/>
              <w:rPr>
                <w:b/>
                <w:bCs/>
                <w:color w:val="000000"/>
                <w:lang w:val="en-CA" w:bidi="en-US"/>
              </w:rPr>
            </w:pPr>
          </w:p>
          <w:p w14:paraId="7EB9645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A general predictive model for forecasting United States invasive pest spread.</w:t>
            </w:r>
            <w:r w:rsidRPr="00345EC9">
              <w:rPr>
                <w:bCs/>
                <w:color w:val="000000"/>
                <w:lang w:val="en-CA" w:bidi="en-US"/>
              </w:rPr>
              <w:t xml:space="preserve"> Presented at the Ecological Society of America Annual Meeting, August 11</w:t>
            </w:r>
            <w:r w:rsidRPr="00345EC9">
              <w:rPr>
                <w:bCs/>
                <w:color w:val="000000"/>
                <w:vertAlign w:val="superscript"/>
                <w:lang w:val="en-CA" w:bidi="en-US"/>
              </w:rPr>
              <w:t>th</w:t>
            </w:r>
            <w:r w:rsidRPr="00345EC9">
              <w:rPr>
                <w:bCs/>
                <w:color w:val="000000"/>
                <w:lang w:val="en-CA" w:bidi="en-US"/>
              </w:rPr>
              <w:t>, 2016</w:t>
            </w:r>
          </w:p>
          <w:p w14:paraId="294B19C6" w14:textId="77777777" w:rsidR="00345EC9" w:rsidRPr="00345EC9" w:rsidRDefault="00345EC9" w:rsidP="009B28D8">
            <w:pPr>
              <w:widowControl w:val="0"/>
              <w:autoSpaceDE w:val="0"/>
              <w:autoSpaceDN w:val="0"/>
              <w:adjustRightInd w:val="0"/>
              <w:rPr>
                <w:b/>
                <w:bCs/>
                <w:color w:val="000000"/>
                <w:lang w:val="en-CA" w:bidi="en-US"/>
              </w:rPr>
            </w:pPr>
          </w:p>
          <w:p w14:paraId="4128956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Hudgins, E.J.* </w:t>
            </w:r>
            <w:r w:rsidRPr="00345EC9">
              <w:rPr>
                <w:bCs/>
                <w:i/>
                <w:color w:val="000000"/>
                <w:lang w:val="en-CA" w:bidi="en-US"/>
              </w:rPr>
              <w:t>Modelling invasive forest pest spread across the United States.</w:t>
            </w:r>
            <w:r w:rsidRPr="00345EC9">
              <w:rPr>
                <w:bCs/>
                <w:color w:val="000000"/>
                <w:lang w:val="en-CA" w:bidi="en-US"/>
              </w:rPr>
              <w:t xml:space="preserve"> Presented at McGill’s Honours Symposium, April 15</w:t>
            </w:r>
            <w:r w:rsidRPr="00345EC9">
              <w:rPr>
                <w:bCs/>
                <w:color w:val="000000"/>
                <w:vertAlign w:val="superscript"/>
                <w:lang w:val="en-CA" w:bidi="en-US"/>
              </w:rPr>
              <w:t>th</w:t>
            </w:r>
            <w:r w:rsidRPr="00345EC9">
              <w:rPr>
                <w:bCs/>
                <w:color w:val="000000"/>
                <w:lang w:val="en-CA" w:bidi="en-US"/>
              </w:rPr>
              <w:t xml:space="preserve">, 2015. </w:t>
            </w:r>
          </w:p>
          <w:p w14:paraId="4CF7528D" w14:textId="77777777" w:rsidR="00345EC9" w:rsidRPr="00345EC9" w:rsidRDefault="00345EC9" w:rsidP="009B28D8">
            <w:pPr>
              <w:widowControl w:val="0"/>
              <w:autoSpaceDE w:val="0"/>
              <w:autoSpaceDN w:val="0"/>
              <w:adjustRightInd w:val="0"/>
              <w:rPr>
                <w:bCs/>
                <w:color w:val="000000"/>
                <w:lang w:val="en-CA" w:bidi="en-US"/>
              </w:rPr>
            </w:pPr>
          </w:p>
          <w:p w14:paraId="4726BA6C"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33CA9ADA" w14:textId="77777777" w:rsidR="00345EC9" w:rsidRPr="00345EC9" w:rsidRDefault="00345EC9" w:rsidP="009B28D8">
            <w:pPr>
              <w:widowControl w:val="0"/>
              <w:autoSpaceDE w:val="0"/>
              <w:autoSpaceDN w:val="0"/>
              <w:adjustRightInd w:val="0"/>
              <w:rPr>
                <w:b/>
                <w:bCs/>
                <w:color w:val="000000"/>
                <w:lang w:val="en-CA" w:bidi="en-US"/>
              </w:rPr>
            </w:pPr>
          </w:p>
          <w:p w14:paraId="7EA359F5"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Poster Presentations</w:t>
            </w:r>
          </w:p>
          <w:p w14:paraId="5BBF181E" w14:textId="77777777" w:rsidR="00345EC9" w:rsidRPr="00345EC9" w:rsidRDefault="00345EC9" w:rsidP="009B28D8">
            <w:pPr>
              <w:widowControl w:val="0"/>
              <w:autoSpaceDE w:val="0"/>
              <w:autoSpaceDN w:val="0"/>
              <w:adjustRightInd w:val="0"/>
              <w:rPr>
                <w:b/>
                <w:bCs/>
                <w:color w:val="000000"/>
                <w:lang w:val="en-CA" w:bidi="en-US"/>
              </w:rPr>
            </w:pPr>
          </w:p>
          <w:p w14:paraId="4D0D2A83"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 xml:space="preserve">Davies, T.J., Leung, B. </w:t>
            </w:r>
            <w:r w:rsidRPr="00345EC9">
              <w:rPr>
                <w:bCs/>
                <w:i/>
                <w:iCs/>
                <w:color w:val="000000"/>
                <w:lang w:val="en-CA" w:bidi="en-US"/>
              </w:rPr>
              <w:t xml:space="preserve">A unifying phylogenetic model for the effect of host phylogenetic diversity on invasive pest establishment. </w:t>
            </w:r>
            <w:r w:rsidRPr="00345EC9">
              <w:rPr>
                <w:bCs/>
                <w:color w:val="000000"/>
                <w:lang w:val="en-CA" w:bidi="en-US"/>
              </w:rPr>
              <w:t>Poster presented at the British Ecological Society Festival of Ecology. Dec 14-18</w:t>
            </w:r>
            <w:r w:rsidRPr="00345EC9">
              <w:rPr>
                <w:bCs/>
                <w:color w:val="000000"/>
                <w:vertAlign w:val="superscript"/>
                <w:lang w:val="en-CA" w:bidi="en-US"/>
              </w:rPr>
              <w:t>th</w:t>
            </w:r>
            <w:r w:rsidRPr="00345EC9">
              <w:rPr>
                <w:bCs/>
                <w:color w:val="000000"/>
                <w:lang w:val="en-CA" w:bidi="en-US"/>
              </w:rPr>
              <w:t xml:space="preserve">, 2020. </w:t>
            </w:r>
          </w:p>
          <w:p w14:paraId="0D24C7D9" w14:textId="77777777" w:rsidR="00345EC9" w:rsidRPr="00345EC9" w:rsidRDefault="00345EC9" w:rsidP="009B28D8">
            <w:pPr>
              <w:widowControl w:val="0"/>
              <w:autoSpaceDE w:val="0"/>
              <w:autoSpaceDN w:val="0"/>
              <w:adjustRightInd w:val="0"/>
              <w:rPr>
                <w:b/>
                <w:color w:val="000000"/>
                <w:lang w:val="en-CA" w:bidi="en-US"/>
              </w:rPr>
            </w:pPr>
          </w:p>
          <w:p w14:paraId="571384A8"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Hudgins, E.J.*,</w:t>
            </w:r>
            <w:r w:rsidRPr="00345EC9">
              <w:rPr>
                <w:bCs/>
                <w:color w:val="000000"/>
                <w:lang w:val="en-CA" w:bidi="en-US"/>
              </w:rPr>
              <w:t xml:space="preserve"> Koch, F.H., Ambrose, M.J., Leung, B., </w:t>
            </w:r>
            <w:r w:rsidRPr="00345EC9">
              <w:rPr>
                <w:bCs/>
                <w:i/>
                <w:iCs/>
                <w:color w:val="000000"/>
                <w:lang w:val="en-CA" w:bidi="en-US"/>
              </w:rPr>
              <w:t xml:space="preserve">Estimating the economic damages of United States invasive forest pests. </w:t>
            </w:r>
            <w:r w:rsidRPr="00345EC9">
              <w:rPr>
                <w:bCs/>
                <w:color w:val="000000"/>
                <w:lang w:val="en-CA" w:bidi="en-US"/>
              </w:rPr>
              <w:t>Poster presented at Natural Resources Canada’s Forest Pest Management Forum, December 3-5</w:t>
            </w:r>
            <w:r w:rsidRPr="00345EC9">
              <w:rPr>
                <w:bCs/>
                <w:color w:val="000000"/>
                <w:vertAlign w:val="superscript"/>
                <w:lang w:val="en-CA" w:bidi="en-US"/>
              </w:rPr>
              <w:t>th</w:t>
            </w:r>
            <w:r w:rsidRPr="00345EC9">
              <w:rPr>
                <w:bCs/>
                <w:color w:val="000000"/>
                <w:lang w:val="en-CA" w:bidi="en-US"/>
              </w:rPr>
              <w:t>, 2019.</w:t>
            </w:r>
          </w:p>
          <w:p w14:paraId="22D4FD0C" w14:textId="77777777" w:rsidR="00345EC9" w:rsidRPr="00345EC9" w:rsidRDefault="00345EC9" w:rsidP="009B28D8">
            <w:pPr>
              <w:widowControl w:val="0"/>
              <w:autoSpaceDE w:val="0"/>
              <w:autoSpaceDN w:val="0"/>
              <w:adjustRightInd w:val="0"/>
              <w:rPr>
                <w:bCs/>
                <w:color w:val="000000"/>
                <w:lang w:val="en-CA" w:bidi="en-US"/>
              </w:rPr>
            </w:pPr>
          </w:p>
          <w:p w14:paraId="719F27CA" w14:textId="1F181B44" w:rsid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7ADAB220" w14:textId="77777777" w:rsidR="004C6821" w:rsidRPr="009B28D8" w:rsidRDefault="004C6821" w:rsidP="009B28D8">
            <w:pPr>
              <w:widowControl w:val="0"/>
              <w:autoSpaceDE w:val="0"/>
              <w:autoSpaceDN w:val="0"/>
              <w:adjustRightInd w:val="0"/>
              <w:rPr>
                <w:bCs/>
                <w:color w:val="000000"/>
                <w:lang w:val="en-CA" w:bidi="en-US"/>
              </w:rPr>
            </w:pPr>
          </w:p>
          <w:p w14:paraId="01C66FD7" w14:textId="32F07F32" w:rsid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Media coverage</w:t>
            </w:r>
          </w:p>
          <w:p w14:paraId="4F4C6785" w14:textId="412C48A9" w:rsidR="004C6821" w:rsidRDefault="004C6821" w:rsidP="009B28D8">
            <w:pPr>
              <w:widowControl w:val="0"/>
              <w:autoSpaceDE w:val="0"/>
              <w:autoSpaceDN w:val="0"/>
              <w:adjustRightInd w:val="0"/>
              <w:rPr>
                <w:b/>
                <w:bCs/>
                <w:color w:val="000000"/>
                <w:sz w:val="28"/>
                <w:szCs w:val="28"/>
                <w:lang w:val="en-CA" w:bidi="en-US"/>
              </w:rPr>
            </w:pPr>
          </w:p>
          <w:p w14:paraId="34BD3D89" w14:textId="7EC067A1" w:rsidR="00345EC9" w:rsidRPr="004C6821" w:rsidRDefault="004C6821" w:rsidP="004C6821">
            <w:pPr>
              <w:rPr>
                <w:rStyle w:val="Strong"/>
                <w:b w:val="0"/>
                <w:bCs w:val="0"/>
                <w:i/>
                <w:iCs/>
                <w:color w:val="222222"/>
              </w:rPr>
            </w:pPr>
            <w:r w:rsidRPr="004C6821">
              <w:rPr>
                <w:color w:val="000000"/>
                <w:lang w:val="en-CA" w:bidi="en-US"/>
              </w:rPr>
              <w:lastRenderedPageBreak/>
              <w:t xml:space="preserve">CBC Quirks and Quarks. March 19, 2022. </w:t>
            </w:r>
            <w:r w:rsidRPr="004C6821">
              <w:rPr>
                <w:rStyle w:val="Strong"/>
                <w:b w:val="0"/>
                <w:bCs w:val="0"/>
                <w:color w:val="222222"/>
              </w:rPr>
              <w:t xml:space="preserve">The urban tree canopy is facing a worst-case scenario </w:t>
            </w:r>
            <w:proofErr w:type="gramStart"/>
            <w:r w:rsidRPr="004C6821">
              <w:rPr>
                <w:rStyle w:val="Strong"/>
                <w:b w:val="0"/>
                <w:bCs w:val="0"/>
                <w:color w:val="222222"/>
              </w:rPr>
              <w:t>in the near future</w:t>
            </w:r>
            <w:proofErr w:type="gramEnd"/>
            <w:r>
              <w:rPr>
                <w:rStyle w:val="Strong"/>
                <w:b w:val="0"/>
                <w:bCs w:val="0"/>
                <w:color w:val="222222"/>
              </w:rPr>
              <w:t xml:space="preserve">. </w:t>
            </w:r>
            <w:hyperlink r:id="rId22" w:history="1">
              <w:r w:rsidRPr="009837CD">
                <w:rPr>
                  <w:rStyle w:val="Hyperlink"/>
                </w:rPr>
                <w:t>https://www.cbc.ca/radio/quirks/mar-19-a-sabretooth-hypercarnivore-pack-hunting-spiders-urban-trees-and-invasive-insects-and-more-1.6388365</w:t>
              </w:r>
            </w:hyperlink>
            <w:r>
              <w:rPr>
                <w:rStyle w:val="Strong"/>
                <w:b w:val="0"/>
                <w:bCs w:val="0"/>
                <w:color w:val="222222"/>
              </w:rPr>
              <w:t xml:space="preserve"> </w:t>
            </w:r>
            <w:r>
              <w:rPr>
                <w:rStyle w:val="Strong"/>
                <w:b w:val="0"/>
                <w:bCs w:val="0"/>
                <w:i/>
                <w:iCs/>
                <w:color w:val="222222"/>
              </w:rPr>
              <w:t>Coverage of publication #13</w:t>
            </w:r>
          </w:p>
          <w:p w14:paraId="15B0D87F" w14:textId="77777777" w:rsidR="004C6821" w:rsidRPr="004C6821" w:rsidRDefault="004C6821" w:rsidP="004C6821">
            <w:pPr>
              <w:rPr>
                <w:lang w:val="en-CA"/>
              </w:rPr>
            </w:pPr>
          </w:p>
          <w:p w14:paraId="5AEE6D9D" w14:textId="19C5DDE8" w:rsidR="00345EC9" w:rsidRPr="00345EC9" w:rsidRDefault="00345EC9" w:rsidP="009B28D8">
            <w:pPr>
              <w:widowControl w:val="0"/>
              <w:autoSpaceDE w:val="0"/>
              <w:autoSpaceDN w:val="0"/>
              <w:adjustRightInd w:val="0"/>
              <w:rPr>
                <w:i/>
                <w:iCs/>
                <w:color w:val="000000"/>
                <w:lang w:val="en-CA" w:bidi="en-US"/>
              </w:rPr>
            </w:pPr>
            <w:r w:rsidRPr="00345EC9">
              <w:rPr>
                <w:color w:val="000000"/>
                <w:lang w:val="en-CA" w:bidi="en-US"/>
              </w:rPr>
              <w:t>LePage, M.</w:t>
            </w:r>
            <w:r w:rsidRPr="00345EC9">
              <w:rPr>
                <w:b/>
                <w:bCs/>
                <w:color w:val="000000"/>
                <w:lang w:val="en-CA" w:bidi="en-US"/>
              </w:rPr>
              <w:t xml:space="preserve"> </w:t>
            </w:r>
            <w:r w:rsidRPr="00345EC9">
              <w:rPr>
                <w:i/>
                <w:iCs/>
                <w:color w:val="000000"/>
                <w:lang w:val="en-CA" w:bidi="en-US"/>
              </w:rPr>
              <w:t>Many US cities will lose nearly all ash trees by 2060.</w:t>
            </w:r>
            <w:r w:rsidRPr="00345EC9">
              <w:rPr>
                <w:color w:val="000000"/>
                <w:lang w:val="en-CA" w:bidi="en-US"/>
              </w:rPr>
              <w:t xml:space="preserve"> May 6, 2021. The New Scientist. </w:t>
            </w:r>
            <w:hyperlink r:id="rId23" w:anchor="ixzz7CuDAOcyD" w:history="1">
              <w:r w:rsidRPr="00345EC9">
                <w:rPr>
                  <w:color w:val="0563C1"/>
                  <w:u w:val="single"/>
                  <w:lang w:val="en-CA" w:bidi="en-US"/>
                </w:rPr>
                <w:t>https://www.newscientist.com/article/2276885-many-us-cities-will-lose-nearly-all-ash-trees-by-2060/#ixzz7CuDAOcyD</w:t>
              </w:r>
            </w:hyperlink>
            <w:r w:rsidRPr="00345EC9">
              <w:rPr>
                <w:color w:val="000000"/>
                <w:lang w:val="en-CA" w:bidi="en-US"/>
              </w:rPr>
              <w:t xml:space="preserve">. </w:t>
            </w:r>
            <w:r w:rsidRPr="00345EC9">
              <w:rPr>
                <w:i/>
                <w:iCs/>
                <w:color w:val="000000"/>
                <w:lang w:val="en-CA" w:bidi="en-US"/>
              </w:rPr>
              <w:t>Coverage of publication #1</w:t>
            </w:r>
            <w:r w:rsidR="004C6821">
              <w:rPr>
                <w:i/>
                <w:iCs/>
                <w:color w:val="000000"/>
                <w:lang w:val="en-CA" w:bidi="en-US"/>
              </w:rPr>
              <w:t>3 as a preprint</w:t>
            </w:r>
            <w:r w:rsidRPr="00345EC9">
              <w:rPr>
                <w:i/>
                <w:iCs/>
                <w:color w:val="000000"/>
                <w:lang w:val="en-CA" w:bidi="en-US"/>
              </w:rPr>
              <w:t>.</w:t>
            </w:r>
          </w:p>
          <w:p w14:paraId="07EFFD66" w14:textId="77777777" w:rsidR="00345EC9" w:rsidRPr="00345EC9" w:rsidRDefault="00345EC9" w:rsidP="009B28D8">
            <w:pPr>
              <w:widowControl w:val="0"/>
              <w:autoSpaceDE w:val="0"/>
              <w:autoSpaceDN w:val="0"/>
              <w:adjustRightInd w:val="0"/>
              <w:rPr>
                <w:i/>
                <w:iCs/>
                <w:color w:val="000000"/>
                <w:lang w:val="en-CA" w:bidi="en-US"/>
              </w:rPr>
            </w:pPr>
          </w:p>
          <w:p w14:paraId="1CD8F1F9" w14:textId="77777777" w:rsidR="00345EC9" w:rsidRPr="00345EC9" w:rsidRDefault="00345EC9" w:rsidP="009B28D8">
            <w:pPr>
              <w:widowControl w:val="0"/>
              <w:autoSpaceDE w:val="0"/>
              <w:autoSpaceDN w:val="0"/>
              <w:adjustRightInd w:val="0"/>
              <w:rPr>
                <w:lang w:val="en-CA"/>
              </w:rPr>
            </w:pP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xml:space="preserve">, A.M., Cooke, S.J., &amp; Bennett, J.R. </w:t>
            </w:r>
            <w:r w:rsidRPr="00345EC9">
              <w:rPr>
                <w:i/>
                <w:iCs/>
                <w:lang w:val="en-CA"/>
              </w:rPr>
              <w:t>How well is Canada prepared to manage current and future invasive species threats to biodiversity?</w:t>
            </w:r>
            <w:r w:rsidRPr="00345EC9">
              <w:rPr>
                <w:lang w:val="en-CA"/>
              </w:rPr>
              <w:t xml:space="preserve"> Medium. </w:t>
            </w:r>
            <w:hyperlink r:id="rId24" w:history="1">
              <w:r w:rsidRPr="00345EC9">
                <w:rPr>
                  <w:color w:val="0563C1"/>
                  <w:u w:val="single"/>
                  <w:lang w:val="en-CA" w:bidi="en-US"/>
                </w:rPr>
                <w:t>https://medium.com/facets/how-well-is-canada-prepared-to-manage-current-and-future-invasive-species-threats-to-biodiversity-a43b0f817fc5</w:t>
              </w:r>
            </w:hyperlink>
            <w:r w:rsidRPr="00345EC9">
              <w:rPr>
                <w:color w:val="000000"/>
                <w:lang w:val="en-CA" w:bidi="en-US"/>
              </w:rPr>
              <w:t xml:space="preserve">. </w:t>
            </w:r>
            <w:r w:rsidRPr="00345EC9">
              <w:rPr>
                <w:i/>
                <w:iCs/>
                <w:color w:val="000000"/>
                <w:lang w:val="en-CA" w:bidi="en-US"/>
              </w:rPr>
              <w:t>Coverage of publication #8.</w:t>
            </w:r>
          </w:p>
          <w:p w14:paraId="49C78E9C" w14:textId="77777777" w:rsidR="00345EC9" w:rsidRPr="00345EC9" w:rsidRDefault="00345EC9" w:rsidP="009B28D8">
            <w:pPr>
              <w:widowControl w:val="0"/>
              <w:autoSpaceDE w:val="0"/>
              <w:autoSpaceDN w:val="0"/>
              <w:adjustRightInd w:val="0"/>
              <w:rPr>
                <w:b/>
                <w:bCs/>
                <w:color w:val="000000"/>
                <w:sz w:val="28"/>
                <w:szCs w:val="28"/>
                <w:lang w:val="en-CA" w:bidi="en-US"/>
              </w:rPr>
            </w:pPr>
          </w:p>
          <w:p w14:paraId="07B6D682"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Skills</w:t>
            </w:r>
          </w:p>
          <w:p w14:paraId="0C4FF8EB" w14:textId="77777777" w:rsidR="00345EC9" w:rsidRPr="00345EC9" w:rsidRDefault="00345EC9" w:rsidP="009B28D8">
            <w:pPr>
              <w:widowControl w:val="0"/>
              <w:autoSpaceDE w:val="0"/>
              <w:autoSpaceDN w:val="0"/>
              <w:adjustRightInd w:val="0"/>
              <w:rPr>
                <w:b/>
                <w:color w:val="000000"/>
                <w:lang w:val="en-CA" w:bidi="en-US"/>
              </w:rPr>
            </w:pPr>
          </w:p>
          <w:p w14:paraId="730D11FB"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Programming Languages:</w:t>
            </w:r>
            <w:r w:rsidRPr="00345EC9">
              <w:rPr>
                <w:color w:val="000000"/>
                <w:lang w:val="en-CA" w:bidi="en-US"/>
              </w:rPr>
              <w:t xml:space="preserve"> R (excellent), Python (very good), bash/shell (very good), STAN (very good), CSS (good), (R)Markdown (good), LaTeX (good), MATLAB (good), SAS (good), C/C++ (basic).</w:t>
            </w:r>
          </w:p>
          <w:p w14:paraId="5777B661" w14:textId="77777777" w:rsidR="00345EC9" w:rsidRPr="00345EC9" w:rsidRDefault="00345EC9" w:rsidP="009B28D8">
            <w:pPr>
              <w:widowControl w:val="0"/>
              <w:autoSpaceDE w:val="0"/>
              <w:autoSpaceDN w:val="0"/>
              <w:adjustRightInd w:val="0"/>
              <w:rPr>
                <w:color w:val="000000"/>
                <w:lang w:val="en-CA" w:bidi="en-US"/>
              </w:rPr>
            </w:pPr>
          </w:p>
          <w:p w14:paraId="269C8C2B"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Software:</w:t>
            </w:r>
            <w:r w:rsidRPr="00345EC9">
              <w:rPr>
                <w:color w:val="000000"/>
                <w:lang w:val="en-CA" w:bidi="en-US"/>
              </w:rPr>
              <w:t xml:space="preserve"> GUROBI, QGIS/ArcGIS, RStudio, SAS, MATLAB, SPSS, </w:t>
            </w:r>
            <w:proofErr w:type="gramStart"/>
            <w:r w:rsidRPr="00345EC9">
              <w:rPr>
                <w:color w:val="000000"/>
                <w:lang w:val="en-CA" w:bidi="en-US"/>
              </w:rPr>
              <w:t>Git(</w:t>
            </w:r>
            <w:proofErr w:type="gramEnd"/>
            <w:r w:rsidRPr="00345EC9">
              <w:rPr>
                <w:color w:val="000000"/>
                <w:lang w:val="en-CA" w:bidi="en-US"/>
              </w:rPr>
              <w:t>Hub), Open Science Framework</w:t>
            </w:r>
          </w:p>
          <w:p w14:paraId="5EBA1ACC" w14:textId="77777777" w:rsidR="00345EC9" w:rsidRPr="00345EC9" w:rsidRDefault="00345EC9" w:rsidP="009B28D8">
            <w:pPr>
              <w:widowControl w:val="0"/>
              <w:autoSpaceDE w:val="0"/>
              <w:autoSpaceDN w:val="0"/>
              <w:adjustRightInd w:val="0"/>
              <w:rPr>
                <w:color w:val="000000"/>
                <w:lang w:val="en-CA" w:bidi="en-US"/>
              </w:rPr>
            </w:pPr>
          </w:p>
          <w:p w14:paraId="24A2E16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Quantitative methods: </w:t>
            </w:r>
            <w:r w:rsidRPr="00345EC9">
              <w:rPr>
                <w:color w:val="000000"/>
                <w:lang w:val="en-CA" w:bidi="en-US"/>
              </w:rPr>
              <w:t>Routine use of</w:t>
            </w:r>
            <w:r w:rsidRPr="00345EC9">
              <w:rPr>
                <w:b/>
                <w:bCs/>
                <w:color w:val="000000"/>
                <w:lang w:val="en-CA" w:bidi="en-US"/>
              </w:rPr>
              <w:t xml:space="preserve"> </w:t>
            </w:r>
            <w:r w:rsidRPr="00345EC9">
              <w:rPr>
                <w:color w:val="000000"/>
                <w:lang w:val="en-CA" w:bidi="en-US"/>
              </w:rPr>
              <w:t xml:space="preserve">GLMM, GAM, boosted regression trees, Bayesian methods, simulation modelling, Latin Hypercube sampling, </w:t>
            </w:r>
            <w:proofErr w:type="spellStart"/>
            <w:r w:rsidRPr="00345EC9">
              <w:rPr>
                <w:color w:val="000000"/>
                <w:lang w:val="en-CA" w:bidi="en-US"/>
              </w:rPr>
              <w:t>Nelder</w:t>
            </w:r>
            <w:proofErr w:type="spellEnd"/>
            <w:r w:rsidRPr="00345EC9">
              <w:rPr>
                <w:color w:val="000000"/>
                <w:lang w:val="en-CA" w:bidi="en-US"/>
              </w:rPr>
              <w:t>-Mead methods, genetic algorithms, neural networks, mixed-integer linear programming (MILP). I deploy many of my algorithms in a parallel-processing framework.</w:t>
            </w:r>
          </w:p>
          <w:p w14:paraId="17ADBF01"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 xml:space="preserve"> </w:t>
            </w:r>
          </w:p>
          <w:p w14:paraId="7F853EA2"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Field Techniques:</w:t>
            </w:r>
            <w:r w:rsidRPr="00345EC9">
              <w:rPr>
                <w:color w:val="000000"/>
                <w:lang w:val="en-CA" w:bidi="en-US"/>
              </w:rPr>
              <w:t xml:space="preserve"> Tropical ecology field course in Barbados, Limnology field course at Mont-Ste-Hilaire, QC, 4 years of limnological/fisheries field experience.</w:t>
            </w:r>
          </w:p>
          <w:p w14:paraId="35C0D2AD" w14:textId="77777777" w:rsidR="00345EC9" w:rsidRPr="00345EC9" w:rsidRDefault="00345EC9" w:rsidP="009B28D8">
            <w:pPr>
              <w:widowControl w:val="0"/>
              <w:autoSpaceDE w:val="0"/>
              <w:autoSpaceDN w:val="0"/>
              <w:adjustRightInd w:val="0"/>
              <w:rPr>
                <w:color w:val="000000"/>
                <w:lang w:val="en-CA" w:bidi="en-US"/>
              </w:rPr>
            </w:pPr>
          </w:p>
          <w:p w14:paraId="415EFA35"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Languages: </w:t>
            </w:r>
            <w:r w:rsidRPr="00345EC9">
              <w:rPr>
                <w:bCs/>
                <w:color w:val="000000"/>
                <w:lang w:val="en-CA" w:bidi="en-US"/>
              </w:rPr>
              <w:t>English (native)</w:t>
            </w:r>
            <w:r w:rsidRPr="00345EC9">
              <w:rPr>
                <w:b/>
                <w:color w:val="000000"/>
                <w:lang w:val="en-CA" w:bidi="en-US"/>
              </w:rPr>
              <w:t xml:space="preserve"> </w:t>
            </w:r>
            <w:r w:rsidRPr="00345EC9">
              <w:rPr>
                <w:color w:val="000000"/>
                <w:lang w:val="en-CA" w:bidi="en-US"/>
              </w:rPr>
              <w:t>and French (conversational)</w:t>
            </w:r>
          </w:p>
          <w:p w14:paraId="73B1A867" w14:textId="77777777" w:rsidR="00345EC9" w:rsidRPr="00345EC9" w:rsidRDefault="00345EC9" w:rsidP="009B28D8">
            <w:pPr>
              <w:widowControl w:val="0"/>
              <w:autoSpaceDE w:val="0"/>
              <w:autoSpaceDN w:val="0"/>
              <w:adjustRightInd w:val="0"/>
              <w:rPr>
                <w:color w:val="000000"/>
                <w:lang w:val="en-CA" w:bidi="en-US"/>
              </w:rPr>
            </w:pPr>
          </w:p>
          <w:p w14:paraId="01967FD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Certifications: </w:t>
            </w:r>
            <w:r w:rsidRPr="00345EC9">
              <w:rPr>
                <w:bCs/>
                <w:color w:val="000000"/>
                <w:lang w:val="en-CA" w:bidi="en-US"/>
              </w:rPr>
              <w:t>PADI Open Water Diver, WHMIS,</w:t>
            </w:r>
            <w:r w:rsidRPr="00345EC9">
              <w:rPr>
                <w:b/>
                <w:bCs/>
                <w:color w:val="000000"/>
                <w:lang w:val="en-CA" w:bidi="en-US"/>
              </w:rPr>
              <w:t xml:space="preserve"> </w:t>
            </w:r>
            <w:r w:rsidRPr="00345EC9">
              <w:rPr>
                <w:bCs/>
                <w:color w:val="000000"/>
                <w:lang w:val="en-CA" w:bidi="en-US"/>
              </w:rPr>
              <w:t>Pleasure Craft Operator’s Card</w:t>
            </w:r>
            <w:r w:rsidRPr="00345EC9">
              <w:rPr>
                <w:b/>
                <w:bCs/>
                <w:color w:val="000000"/>
                <w:lang w:val="en-CA" w:bidi="en-US"/>
              </w:rPr>
              <w:t xml:space="preserve">, </w:t>
            </w:r>
            <w:r w:rsidRPr="00345EC9">
              <w:rPr>
                <w:bCs/>
                <w:color w:val="000000"/>
                <w:lang w:val="en-CA" w:bidi="en-US"/>
              </w:rPr>
              <w:t>Backpack Electrofishing Certificate</w:t>
            </w:r>
          </w:p>
          <w:p w14:paraId="05B41249" w14:textId="77777777" w:rsidR="00345EC9" w:rsidRPr="00345EC9" w:rsidRDefault="00345EC9" w:rsidP="009B28D8">
            <w:pPr>
              <w:widowControl w:val="0"/>
              <w:autoSpaceDE w:val="0"/>
              <w:autoSpaceDN w:val="0"/>
              <w:adjustRightInd w:val="0"/>
              <w:rPr>
                <w:b/>
                <w:bCs/>
                <w:color w:val="000000"/>
                <w:sz w:val="32"/>
                <w:szCs w:val="32"/>
                <w:lang w:val="en-CA" w:bidi="en-US"/>
              </w:rPr>
            </w:pPr>
          </w:p>
        </w:tc>
      </w:tr>
      <w:tr w:rsidR="00345EC9" w:rsidRPr="00345EC9" w14:paraId="44629122" w14:textId="77777777" w:rsidTr="00DA5D5F">
        <w:trPr>
          <w:gridAfter w:val="1"/>
          <w:wAfter w:w="1417" w:type="dxa"/>
          <w:trHeight w:val="1135"/>
        </w:trPr>
        <w:tc>
          <w:tcPr>
            <w:tcW w:w="8343" w:type="dxa"/>
            <w:gridSpan w:val="3"/>
            <w:tcBorders>
              <w:left w:val="nil"/>
              <w:right w:val="nil"/>
            </w:tcBorders>
          </w:tcPr>
          <w:p w14:paraId="50AFB566"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Teaching</w:t>
            </w:r>
          </w:p>
          <w:p w14:paraId="7FCED97A" w14:textId="77777777" w:rsidR="00345EC9" w:rsidRPr="00345EC9" w:rsidRDefault="00345EC9" w:rsidP="009B28D8">
            <w:pPr>
              <w:widowControl w:val="0"/>
              <w:autoSpaceDE w:val="0"/>
              <w:autoSpaceDN w:val="0"/>
              <w:adjustRightInd w:val="0"/>
              <w:rPr>
                <w:b/>
                <w:bCs/>
                <w:color w:val="000000"/>
                <w:sz w:val="28"/>
                <w:szCs w:val="28"/>
                <w:lang w:val="en-CA" w:bidi="en-US"/>
              </w:rPr>
            </w:pPr>
          </w:p>
          <w:p w14:paraId="3D7A0B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Lecturing</w:t>
            </w:r>
          </w:p>
          <w:p w14:paraId="0E250DF3" w14:textId="77777777" w:rsidR="00345EC9" w:rsidRPr="00345EC9" w:rsidRDefault="00345EC9" w:rsidP="009B28D8">
            <w:pPr>
              <w:widowControl w:val="0"/>
              <w:autoSpaceDE w:val="0"/>
              <w:autoSpaceDN w:val="0"/>
              <w:adjustRightInd w:val="0"/>
              <w:rPr>
                <w:color w:val="000000"/>
                <w:sz w:val="22"/>
                <w:szCs w:val="22"/>
                <w:lang w:val="en-CA" w:bidi="en-US"/>
              </w:rPr>
            </w:pPr>
          </w:p>
          <w:p w14:paraId="3E94EAC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Course lecturer (co-Instructor of Record) </w:t>
            </w:r>
            <w:r w:rsidRPr="00345EC9">
              <w:rPr>
                <w:bCs/>
                <w:color w:val="000000"/>
                <w:lang w:val="en-CA" w:bidi="en-US"/>
              </w:rPr>
              <w:t>ENSC 2002, Environmental Methods and Analysis, Carleton University</w:t>
            </w:r>
          </w:p>
          <w:p w14:paraId="71FEF941"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BIOL 373, Biometry (5 semesters)</w:t>
            </w:r>
            <w:r w:rsidRPr="00345EC9">
              <w:rPr>
                <w:b/>
                <w:color w:val="000000"/>
                <w:lang w:val="en-CA" w:bidi="en-US"/>
              </w:rPr>
              <w:t xml:space="preserve">, </w:t>
            </w:r>
            <w:r w:rsidRPr="00345EC9">
              <w:rPr>
                <w:color w:val="000000"/>
                <w:lang w:val="en-CA" w:bidi="en-US"/>
              </w:rPr>
              <w:t>McGill University</w:t>
            </w:r>
          </w:p>
          <w:p w14:paraId="5DAD183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ENVR 202, The Evolving Earth (4 semesters), McGill University</w:t>
            </w:r>
          </w:p>
          <w:p w14:paraId="5486DB82"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Undergraduate Teaching Assistant, </w:t>
            </w:r>
            <w:r w:rsidRPr="00345EC9">
              <w:rPr>
                <w:color w:val="000000"/>
                <w:lang w:val="en-CA" w:bidi="en-US"/>
              </w:rPr>
              <w:t xml:space="preserve">BIOL 308, Ecological Dynamics, McGill University </w:t>
            </w:r>
          </w:p>
          <w:p w14:paraId="549FE8C9" w14:textId="77777777" w:rsidR="00345EC9" w:rsidRPr="00345EC9" w:rsidRDefault="00345EC9" w:rsidP="009B28D8">
            <w:pPr>
              <w:widowControl w:val="0"/>
              <w:autoSpaceDE w:val="0"/>
              <w:autoSpaceDN w:val="0"/>
              <w:adjustRightInd w:val="0"/>
              <w:rPr>
                <w:color w:val="000000"/>
                <w:sz w:val="22"/>
                <w:szCs w:val="22"/>
                <w:lang w:val="en-CA" w:bidi="en-US"/>
              </w:rPr>
            </w:pPr>
          </w:p>
          <w:p w14:paraId="15B249B4"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Supervision</w:t>
            </w:r>
          </w:p>
          <w:p w14:paraId="73C23A55" w14:textId="77777777" w:rsidR="00345EC9" w:rsidRPr="00345EC9" w:rsidRDefault="00345EC9" w:rsidP="009B28D8">
            <w:pPr>
              <w:widowControl w:val="0"/>
              <w:autoSpaceDE w:val="0"/>
              <w:autoSpaceDN w:val="0"/>
              <w:adjustRightInd w:val="0"/>
              <w:rPr>
                <w:b/>
                <w:bCs/>
                <w:color w:val="000000"/>
                <w:lang w:val="en-CA" w:bidi="en-US"/>
              </w:rPr>
            </w:pPr>
          </w:p>
          <w:p w14:paraId="7D44B4B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Honour’s thesis Supervisor, </w:t>
            </w:r>
            <w:r w:rsidRPr="00345EC9">
              <w:rPr>
                <w:bCs/>
                <w:color w:val="000000"/>
                <w:lang w:val="en-CA" w:bidi="en-US"/>
              </w:rPr>
              <w:t>Marie Wright, Carleton University</w:t>
            </w:r>
          </w:p>
          <w:p w14:paraId="4FD557E6"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Research </w:t>
            </w:r>
            <w:proofErr w:type="gramStart"/>
            <w:r w:rsidRPr="00345EC9">
              <w:rPr>
                <w:b/>
                <w:color w:val="000000"/>
                <w:lang w:val="en-CA" w:bidi="en-US"/>
              </w:rPr>
              <w:t>associate</w:t>
            </w:r>
            <w:proofErr w:type="gramEnd"/>
            <w:r w:rsidRPr="00345EC9">
              <w:rPr>
                <w:b/>
                <w:color w:val="000000"/>
                <w:lang w:val="en-CA" w:bidi="en-US"/>
              </w:rPr>
              <w:t xml:space="preserve"> co-supervisor, </w:t>
            </w:r>
            <w:proofErr w:type="spellStart"/>
            <w:r w:rsidRPr="00345EC9">
              <w:rPr>
                <w:bCs/>
                <w:color w:val="000000"/>
                <w:lang w:val="en-CA" w:bidi="en-US"/>
              </w:rPr>
              <w:t>Yuyan</w:t>
            </w:r>
            <w:proofErr w:type="spellEnd"/>
            <w:r w:rsidRPr="00345EC9">
              <w:rPr>
                <w:bCs/>
                <w:color w:val="000000"/>
                <w:lang w:val="en-CA" w:bidi="en-US"/>
              </w:rPr>
              <w:t xml:space="preserve"> Chen, McGill University</w:t>
            </w:r>
          </w:p>
          <w:p w14:paraId="4699EBCB"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High school student mentor, </w:t>
            </w:r>
            <w:r w:rsidRPr="00345EC9">
              <w:rPr>
                <w:bCs/>
                <w:color w:val="000000"/>
                <w:lang w:val="en-CA" w:bidi="en-US"/>
              </w:rPr>
              <w:t>Sarah Duguay, Talaria</w:t>
            </w:r>
            <w:r w:rsidRPr="00345EC9">
              <w:rPr>
                <w:b/>
                <w:color w:val="000000"/>
                <w:lang w:val="en-CA" w:bidi="en-US"/>
              </w:rPr>
              <w:t xml:space="preserve"> </w:t>
            </w:r>
            <w:r w:rsidRPr="00345EC9">
              <w:rPr>
                <w:bCs/>
                <w:color w:val="000000"/>
                <w:lang w:val="en-CA" w:bidi="en-US"/>
              </w:rPr>
              <w:t>Summer Internship Program for marginalized students</w:t>
            </w:r>
          </w:p>
          <w:p w14:paraId="19F7B16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Independent Study Supervisor, </w:t>
            </w:r>
            <w:r w:rsidRPr="00345EC9">
              <w:rPr>
                <w:color w:val="000000"/>
                <w:lang w:val="en-CA" w:bidi="en-US"/>
              </w:rPr>
              <w:t>ENSC 4901, Directed Studies (</w:t>
            </w:r>
            <w:proofErr w:type="spellStart"/>
            <w:r w:rsidRPr="00345EC9">
              <w:rPr>
                <w:color w:val="000000"/>
                <w:lang w:val="en-CA" w:bidi="en-US"/>
              </w:rPr>
              <w:t>Chibudom</w:t>
            </w:r>
            <w:proofErr w:type="spellEnd"/>
            <w:r w:rsidRPr="00345EC9">
              <w:rPr>
                <w:color w:val="000000"/>
                <w:lang w:val="en-CA" w:bidi="en-US"/>
              </w:rPr>
              <w:t xml:space="preserve"> Orji, </w:t>
            </w:r>
            <w:proofErr w:type="spellStart"/>
            <w:r w:rsidRPr="00345EC9">
              <w:rPr>
                <w:color w:val="000000"/>
                <w:lang w:val="en-CA" w:bidi="en-US"/>
              </w:rPr>
              <w:t>Shujin</w:t>
            </w:r>
            <w:proofErr w:type="spellEnd"/>
            <w:r w:rsidRPr="00345EC9">
              <w:rPr>
                <w:color w:val="000000"/>
                <w:lang w:val="en-CA" w:bidi="en-US"/>
              </w:rPr>
              <w:t xml:space="preserve"> Chen)</w:t>
            </w:r>
            <w:r w:rsidRPr="00345EC9">
              <w:rPr>
                <w:b/>
                <w:color w:val="000000"/>
                <w:lang w:val="en-CA" w:bidi="en-US"/>
              </w:rPr>
              <w:t xml:space="preserve">, </w:t>
            </w:r>
            <w:r w:rsidRPr="00345EC9">
              <w:rPr>
                <w:color w:val="000000"/>
                <w:lang w:val="en-CA" w:bidi="en-US"/>
              </w:rPr>
              <w:t>Carleton University</w:t>
            </w:r>
          </w:p>
          <w:p w14:paraId="70BA3FF3" w14:textId="4AB57245" w:rsidR="00345EC9" w:rsidRPr="009B28D8" w:rsidRDefault="00345EC9" w:rsidP="009B28D8">
            <w:pPr>
              <w:widowControl w:val="0"/>
              <w:autoSpaceDE w:val="0"/>
              <w:autoSpaceDN w:val="0"/>
              <w:adjustRightInd w:val="0"/>
              <w:rPr>
                <w:color w:val="000000"/>
                <w:lang w:val="en-CA" w:bidi="en-US"/>
              </w:rPr>
            </w:pPr>
            <w:r w:rsidRPr="00345EC9">
              <w:rPr>
                <w:b/>
                <w:color w:val="000000"/>
                <w:lang w:val="en-CA" w:bidi="en-US"/>
              </w:rPr>
              <w:t xml:space="preserve">Mentor, </w:t>
            </w:r>
            <w:r w:rsidRPr="00345EC9">
              <w:rPr>
                <w:color w:val="000000"/>
                <w:lang w:val="en-CA" w:bidi="en-US"/>
              </w:rPr>
              <w:t>BIOL 5512, Advances in Applied Ecology</w:t>
            </w:r>
            <w:r w:rsidRPr="00345EC9">
              <w:rPr>
                <w:b/>
                <w:color w:val="000000"/>
                <w:lang w:val="en-CA" w:bidi="en-US"/>
              </w:rPr>
              <w:t xml:space="preserve">, </w:t>
            </w:r>
            <w:r w:rsidRPr="00345EC9">
              <w:rPr>
                <w:color w:val="000000"/>
                <w:lang w:val="en-CA" w:bidi="en-US"/>
              </w:rPr>
              <w:t>Carleton University</w:t>
            </w:r>
          </w:p>
        </w:tc>
        <w:tc>
          <w:tcPr>
            <w:tcW w:w="1438" w:type="dxa"/>
            <w:tcBorders>
              <w:left w:val="nil"/>
              <w:right w:val="nil"/>
            </w:tcBorders>
          </w:tcPr>
          <w:p w14:paraId="34343534" w14:textId="77777777" w:rsidR="00345EC9" w:rsidRPr="00345EC9" w:rsidRDefault="00345EC9" w:rsidP="009B28D8">
            <w:pPr>
              <w:widowControl w:val="0"/>
              <w:autoSpaceDE w:val="0"/>
              <w:autoSpaceDN w:val="0"/>
              <w:adjustRightInd w:val="0"/>
              <w:jc w:val="right"/>
              <w:rPr>
                <w:color w:val="000000"/>
                <w:lang w:val="en-CA" w:bidi="en-US"/>
              </w:rPr>
            </w:pPr>
          </w:p>
          <w:p w14:paraId="51E9E355" w14:textId="77777777" w:rsidR="00345EC9" w:rsidRPr="00345EC9" w:rsidRDefault="00345EC9" w:rsidP="009B28D8">
            <w:pPr>
              <w:widowControl w:val="0"/>
              <w:autoSpaceDE w:val="0"/>
              <w:autoSpaceDN w:val="0"/>
              <w:adjustRightInd w:val="0"/>
              <w:rPr>
                <w:color w:val="000000"/>
                <w:lang w:val="en-CA" w:bidi="en-US"/>
              </w:rPr>
            </w:pPr>
          </w:p>
          <w:p w14:paraId="14C30CBF" w14:textId="77777777" w:rsidR="00345EC9" w:rsidRPr="00345EC9" w:rsidRDefault="00345EC9" w:rsidP="009B28D8">
            <w:pPr>
              <w:widowControl w:val="0"/>
              <w:autoSpaceDE w:val="0"/>
              <w:autoSpaceDN w:val="0"/>
              <w:adjustRightInd w:val="0"/>
              <w:rPr>
                <w:color w:val="000000"/>
                <w:lang w:val="en-CA" w:bidi="en-US"/>
              </w:rPr>
            </w:pPr>
          </w:p>
          <w:p w14:paraId="19CCBF33" w14:textId="77777777" w:rsidR="00345EC9" w:rsidRPr="00345EC9" w:rsidRDefault="00345EC9" w:rsidP="009B28D8">
            <w:pPr>
              <w:widowControl w:val="0"/>
              <w:autoSpaceDE w:val="0"/>
              <w:autoSpaceDN w:val="0"/>
              <w:adjustRightInd w:val="0"/>
              <w:jc w:val="right"/>
              <w:rPr>
                <w:color w:val="000000"/>
                <w:lang w:val="en-CA" w:bidi="en-US"/>
              </w:rPr>
            </w:pPr>
          </w:p>
          <w:p w14:paraId="5ECFC9C3" w14:textId="77777777" w:rsidR="00345EC9" w:rsidRPr="00345EC9" w:rsidRDefault="00345EC9" w:rsidP="009B28D8">
            <w:pPr>
              <w:widowControl w:val="0"/>
              <w:autoSpaceDE w:val="0"/>
              <w:autoSpaceDN w:val="0"/>
              <w:adjustRightInd w:val="0"/>
              <w:jc w:val="right"/>
              <w:rPr>
                <w:color w:val="000000"/>
                <w:lang w:val="en-CA" w:bidi="en-US"/>
              </w:rPr>
            </w:pPr>
          </w:p>
          <w:p w14:paraId="647C2D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AEC9A20" w14:textId="77777777" w:rsidR="00345EC9" w:rsidRPr="00345EC9" w:rsidRDefault="00345EC9" w:rsidP="009B28D8">
            <w:pPr>
              <w:widowControl w:val="0"/>
              <w:autoSpaceDE w:val="0"/>
              <w:autoSpaceDN w:val="0"/>
              <w:adjustRightInd w:val="0"/>
              <w:jc w:val="right"/>
              <w:rPr>
                <w:color w:val="000000"/>
                <w:lang w:val="en-CA" w:bidi="en-US"/>
              </w:rPr>
            </w:pPr>
          </w:p>
          <w:p w14:paraId="31E1629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2E8F1D3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43604D80" w14:textId="77777777" w:rsidR="00345EC9" w:rsidRPr="00345EC9" w:rsidRDefault="00345EC9" w:rsidP="009B28D8">
            <w:pPr>
              <w:widowControl w:val="0"/>
              <w:autoSpaceDE w:val="0"/>
              <w:autoSpaceDN w:val="0"/>
              <w:adjustRightInd w:val="0"/>
              <w:jc w:val="right"/>
              <w:rPr>
                <w:color w:val="000000"/>
                <w:lang w:val="en-CA" w:bidi="en-US"/>
              </w:rPr>
            </w:pPr>
          </w:p>
          <w:p w14:paraId="6089F9C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w:t>
            </w:r>
          </w:p>
          <w:p w14:paraId="283FE557" w14:textId="77777777" w:rsidR="00345EC9" w:rsidRPr="00345EC9" w:rsidRDefault="00345EC9" w:rsidP="009B28D8">
            <w:pPr>
              <w:widowControl w:val="0"/>
              <w:autoSpaceDE w:val="0"/>
              <w:autoSpaceDN w:val="0"/>
              <w:adjustRightInd w:val="0"/>
              <w:jc w:val="right"/>
              <w:rPr>
                <w:color w:val="000000"/>
                <w:lang w:val="en-CA" w:bidi="en-US"/>
              </w:rPr>
            </w:pPr>
          </w:p>
          <w:p w14:paraId="364E0E3A" w14:textId="77777777" w:rsidR="00345EC9" w:rsidRPr="00345EC9" w:rsidRDefault="00345EC9" w:rsidP="009B28D8">
            <w:pPr>
              <w:widowControl w:val="0"/>
              <w:autoSpaceDE w:val="0"/>
              <w:autoSpaceDN w:val="0"/>
              <w:adjustRightInd w:val="0"/>
              <w:jc w:val="right"/>
              <w:rPr>
                <w:color w:val="000000"/>
                <w:lang w:val="en-CA" w:bidi="en-US"/>
              </w:rPr>
            </w:pPr>
          </w:p>
          <w:p w14:paraId="6B8495D1" w14:textId="77777777" w:rsidR="00345EC9" w:rsidRPr="00345EC9" w:rsidRDefault="00345EC9" w:rsidP="009B28D8">
            <w:pPr>
              <w:widowControl w:val="0"/>
              <w:autoSpaceDE w:val="0"/>
              <w:autoSpaceDN w:val="0"/>
              <w:adjustRightInd w:val="0"/>
              <w:jc w:val="right"/>
              <w:rPr>
                <w:color w:val="000000"/>
                <w:lang w:val="en-CA" w:bidi="en-US"/>
              </w:rPr>
            </w:pPr>
          </w:p>
          <w:p w14:paraId="58746F75" w14:textId="77777777" w:rsidR="00345EC9" w:rsidRPr="00345EC9" w:rsidRDefault="00345EC9" w:rsidP="009B28D8">
            <w:pPr>
              <w:widowControl w:val="0"/>
              <w:autoSpaceDE w:val="0"/>
              <w:autoSpaceDN w:val="0"/>
              <w:adjustRightInd w:val="0"/>
              <w:rPr>
                <w:color w:val="000000"/>
                <w:lang w:val="en-CA" w:bidi="en-US"/>
              </w:rPr>
            </w:pPr>
          </w:p>
          <w:p w14:paraId="05E4B12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316CC9E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3589BD1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027FAF8" w14:textId="77777777" w:rsidR="00345EC9" w:rsidRPr="00345EC9" w:rsidRDefault="00345EC9" w:rsidP="009B28D8">
            <w:pPr>
              <w:widowControl w:val="0"/>
              <w:autoSpaceDE w:val="0"/>
              <w:autoSpaceDN w:val="0"/>
              <w:adjustRightInd w:val="0"/>
              <w:jc w:val="right"/>
              <w:rPr>
                <w:color w:val="000000"/>
                <w:lang w:val="en-CA" w:bidi="en-US"/>
              </w:rPr>
            </w:pPr>
          </w:p>
          <w:p w14:paraId="18D3A6E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AB5D4B8" w14:textId="77777777" w:rsidR="00345EC9" w:rsidRPr="00345EC9" w:rsidRDefault="00345EC9" w:rsidP="009B28D8">
            <w:pPr>
              <w:widowControl w:val="0"/>
              <w:autoSpaceDE w:val="0"/>
              <w:autoSpaceDN w:val="0"/>
              <w:adjustRightInd w:val="0"/>
              <w:jc w:val="right"/>
              <w:rPr>
                <w:color w:val="000000"/>
                <w:lang w:val="en-CA" w:bidi="en-US"/>
              </w:rPr>
            </w:pPr>
          </w:p>
          <w:p w14:paraId="7CAE43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tc>
      </w:tr>
      <w:tr w:rsidR="00345EC9" w:rsidRPr="00345EC9" w14:paraId="111A878C" w14:textId="77777777" w:rsidTr="00DA5D5F">
        <w:trPr>
          <w:gridAfter w:val="1"/>
          <w:wAfter w:w="1417" w:type="dxa"/>
          <w:trHeight w:val="709"/>
        </w:trPr>
        <w:tc>
          <w:tcPr>
            <w:tcW w:w="8343" w:type="dxa"/>
            <w:gridSpan w:val="3"/>
            <w:tcBorders>
              <w:left w:val="nil"/>
              <w:right w:val="nil"/>
            </w:tcBorders>
          </w:tcPr>
          <w:p w14:paraId="6235716E" w14:textId="77777777" w:rsidR="004C6821" w:rsidRDefault="004C6821" w:rsidP="009B28D8">
            <w:pPr>
              <w:widowControl w:val="0"/>
              <w:autoSpaceDE w:val="0"/>
              <w:autoSpaceDN w:val="0"/>
              <w:adjustRightInd w:val="0"/>
              <w:rPr>
                <w:b/>
                <w:bCs/>
                <w:color w:val="000000"/>
                <w:sz w:val="32"/>
                <w:szCs w:val="32"/>
                <w:lang w:val="en-CA" w:bidi="en-US"/>
              </w:rPr>
            </w:pPr>
          </w:p>
          <w:p w14:paraId="14669CA5" w14:textId="36547C68"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t>Service</w:t>
            </w:r>
          </w:p>
          <w:p w14:paraId="3F9430DF" w14:textId="77777777" w:rsidR="00345EC9" w:rsidRPr="00345EC9" w:rsidRDefault="00345EC9" w:rsidP="009B28D8">
            <w:pPr>
              <w:widowControl w:val="0"/>
              <w:autoSpaceDE w:val="0"/>
              <w:autoSpaceDN w:val="0"/>
              <w:adjustRightInd w:val="0"/>
              <w:rPr>
                <w:b/>
                <w:bCs/>
                <w:color w:val="000000"/>
                <w:sz w:val="32"/>
                <w:szCs w:val="32"/>
                <w:lang w:val="en-CA" w:bidi="en-US"/>
              </w:rPr>
            </w:pPr>
          </w:p>
          <w:p w14:paraId="3323A711"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Faculty and student governance</w:t>
            </w:r>
          </w:p>
          <w:p w14:paraId="79CCF8A9" w14:textId="77777777" w:rsidR="00345EC9" w:rsidRPr="00345EC9" w:rsidRDefault="00345EC9" w:rsidP="009B28D8">
            <w:pPr>
              <w:widowControl w:val="0"/>
              <w:autoSpaceDE w:val="0"/>
              <w:autoSpaceDN w:val="0"/>
              <w:adjustRightInd w:val="0"/>
              <w:rPr>
                <w:b/>
                <w:bCs/>
                <w:color w:val="000000"/>
                <w:sz w:val="22"/>
                <w:szCs w:val="22"/>
                <w:lang w:val="en-CA" w:bidi="en-US"/>
              </w:rPr>
            </w:pPr>
          </w:p>
          <w:p w14:paraId="476C6228"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Postdoc rep.</w:t>
            </w:r>
          </w:p>
          <w:p w14:paraId="23FE6EA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Geomatics and Landscape Ecology Laboratory Friday Discussions, </w:t>
            </w:r>
            <w:r w:rsidRPr="00345EC9">
              <w:rPr>
                <w:bCs/>
                <w:color w:val="000000"/>
                <w:lang w:val="en-CA" w:bidi="en-US"/>
              </w:rPr>
              <w:t>Journal club coordinator (mailing list of &gt;350)</w:t>
            </w:r>
          </w:p>
          <w:p w14:paraId="72E6BEA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Alternate postdoc rep.</w:t>
            </w:r>
          </w:p>
          <w:p w14:paraId="192CCDEF"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Biology Graduate Students Association, </w:t>
            </w:r>
            <w:r w:rsidRPr="00345EC9">
              <w:rPr>
                <w:color w:val="000000"/>
                <w:lang w:val="en-CA" w:bidi="en-US"/>
              </w:rPr>
              <w:t>Social media rep.</w:t>
            </w:r>
          </w:p>
          <w:p w14:paraId="66E5056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Faculty of Science Committee on Equity and Climate, McGill University, </w:t>
            </w:r>
            <w:r w:rsidRPr="00345EC9">
              <w:rPr>
                <w:bCs/>
                <w:color w:val="000000"/>
                <w:lang w:val="en-CA" w:bidi="en-US"/>
              </w:rPr>
              <w:t>Graduate student rep.</w:t>
            </w:r>
          </w:p>
          <w:p w14:paraId="7B0CB6A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Postgraduate Students Society of McGill University Equity Committee, </w:t>
            </w:r>
            <w:r w:rsidRPr="00345EC9">
              <w:rPr>
                <w:bCs/>
                <w:color w:val="000000"/>
                <w:lang w:val="en-CA" w:bidi="en-US"/>
              </w:rPr>
              <w:t>Biology graduate student rep.</w:t>
            </w:r>
          </w:p>
          <w:p w14:paraId="31C8F38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Biology Department Day and Equity Workshop (3 events), </w:t>
            </w:r>
            <w:r w:rsidRPr="00345EC9">
              <w:rPr>
                <w:bCs/>
                <w:color w:val="000000"/>
                <w:lang w:val="en-CA" w:bidi="en-US"/>
              </w:rPr>
              <w:t>Co-organizer</w:t>
            </w:r>
          </w:p>
          <w:p w14:paraId="05332C1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STEMM Diversity @ McGill, </w:t>
            </w:r>
            <w:r w:rsidRPr="00345EC9">
              <w:rPr>
                <w:bCs/>
                <w:color w:val="000000"/>
                <w:lang w:val="en-CA" w:bidi="en-US"/>
              </w:rPr>
              <w:t>Volunteer</w:t>
            </w:r>
          </w:p>
          <w:p w14:paraId="172ED149"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Equity in STEMM Working Group, </w:t>
            </w:r>
            <w:r w:rsidRPr="00345EC9">
              <w:rPr>
                <w:bCs/>
                <w:color w:val="000000"/>
                <w:lang w:val="en-CA" w:bidi="en-US"/>
              </w:rPr>
              <w:t>Co-founder</w:t>
            </w:r>
          </w:p>
          <w:p w14:paraId="7A1FA513"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McGill Biology Graduate Students Association, </w:t>
            </w:r>
            <w:proofErr w:type="gramStart"/>
            <w:r w:rsidRPr="00345EC9">
              <w:rPr>
                <w:color w:val="000000"/>
                <w:lang w:val="en-CA" w:bidi="en-US"/>
              </w:rPr>
              <w:t>Equity</w:t>
            </w:r>
            <w:proofErr w:type="gramEnd"/>
            <w:r w:rsidRPr="00345EC9">
              <w:rPr>
                <w:color w:val="000000"/>
                <w:lang w:val="en-CA" w:bidi="en-US"/>
              </w:rPr>
              <w:t xml:space="preserve"> and diversity rep.</w:t>
            </w:r>
          </w:p>
        </w:tc>
        <w:tc>
          <w:tcPr>
            <w:tcW w:w="1438" w:type="dxa"/>
            <w:tcBorders>
              <w:left w:val="nil"/>
              <w:right w:val="nil"/>
            </w:tcBorders>
          </w:tcPr>
          <w:p w14:paraId="2B0CB5A7" w14:textId="77777777" w:rsidR="00345EC9" w:rsidRPr="00345EC9" w:rsidRDefault="00345EC9" w:rsidP="009B28D8">
            <w:pPr>
              <w:widowControl w:val="0"/>
              <w:autoSpaceDE w:val="0"/>
              <w:autoSpaceDN w:val="0"/>
              <w:adjustRightInd w:val="0"/>
              <w:jc w:val="right"/>
              <w:rPr>
                <w:color w:val="000000"/>
                <w:lang w:val="en-CA" w:bidi="en-US"/>
              </w:rPr>
            </w:pPr>
          </w:p>
          <w:p w14:paraId="21A182F0" w14:textId="77777777" w:rsidR="00345EC9" w:rsidRPr="00345EC9" w:rsidRDefault="00345EC9" w:rsidP="009B28D8">
            <w:pPr>
              <w:widowControl w:val="0"/>
              <w:autoSpaceDE w:val="0"/>
              <w:autoSpaceDN w:val="0"/>
              <w:adjustRightInd w:val="0"/>
              <w:jc w:val="right"/>
              <w:rPr>
                <w:color w:val="000000"/>
                <w:lang w:val="en-CA" w:bidi="en-US"/>
              </w:rPr>
            </w:pPr>
          </w:p>
          <w:p w14:paraId="4C28FEAA" w14:textId="77777777" w:rsidR="00345EC9" w:rsidRPr="00345EC9" w:rsidRDefault="00345EC9" w:rsidP="009B28D8">
            <w:pPr>
              <w:widowControl w:val="0"/>
              <w:autoSpaceDE w:val="0"/>
              <w:autoSpaceDN w:val="0"/>
              <w:adjustRightInd w:val="0"/>
              <w:jc w:val="right"/>
              <w:rPr>
                <w:color w:val="000000"/>
                <w:lang w:val="en-CA" w:bidi="en-US"/>
              </w:rPr>
            </w:pPr>
          </w:p>
          <w:p w14:paraId="5BBE928D" w14:textId="77777777" w:rsidR="00345EC9" w:rsidRPr="00345EC9" w:rsidRDefault="00345EC9" w:rsidP="009B28D8">
            <w:pPr>
              <w:widowControl w:val="0"/>
              <w:autoSpaceDE w:val="0"/>
              <w:autoSpaceDN w:val="0"/>
              <w:adjustRightInd w:val="0"/>
              <w:rPr>
                <w:color w:val="000000"/>
                <w:sz w:val="21"/>
                <w:szCs w:val="21"/>
                <w:lang w:val="en-CA" w:bidi="en-US"/>
              </w:rPr>
            </w:pPr>
          </w:p>
          <w:p w14:paraId="39092069" w14:textId="77777777" w:rsidR="00345EC9" w:rsidRPr="00345EC9" w:rsidRDefault="00345EC9" w:rsidP="009B28D8">
            <w:pPr>
              <w:widowControl w:val="0"/>
              <w:autoSpaceDE w:val="0"/>
              <w:autoSpaceDN w:val="0"/>
              <w:adjustRightInd w:val="0"/>
              <w:rPr>
                <w:color w:val="000000"/>
                <w:sz w:val="22"/>
                <w:szCs w:val="22"/>
                <w:lang w:val="en-CA" w:bidi="en-US"/>
              </w:rPr>
            </w:pPr>
          </w:p>
          <w:p w14:paraId="2E2D394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7FB508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F4D2EED" w14:textId="77777777" w:rsidR="00345EC9" w:rsidRPr="00345EC9" w:rsidRDefault="00345EC9" w:rsidP="009B28D8">
            <w:pPr>
              <w:widowControl w:val="0"/>
              <w:autoSpaceDE w:val="0"/>
              <w:autoSpaceDN w:val="0"/>
              <w:adjustRightInd w:val="0"/>
              <w:jc w:val="right"/>
              <w:rPr>
                <w:color w:val="000000"/>
                <w:lang w:val="en-CA" w:bidi="en-US"/>
              </w:rPr>
            </w:pPr>
          </w:p>
          <w:p w14:paraId="6F0DF27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51AC9A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FB77F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D99F485" w14:textId="77777777" w:rsidR="00345EC9" w:rsidRPr="00345EC9" w:rsidRDefault="00345EC9" w:rsidP="009B28D8">
            <w:pPr>
              <w:widowControl w:val="0"/>
              <w:autoSpaceDE w:val="0"/>
              <w:autoSpaceDN w:val="0"/>
              <w:adjustRightInd w:val="0"/>
              <w:jc w:val="right"/>
              <w:rPr>
                <w:color w:val="000000"/>
                <w:lang w:val="en-CA" w:bidi="en-US"/>
              </w:rPr>
            </w:pPr>
          </w:p>
          <w:p w14:paraId="464681B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2017-2020</w:t>
            </w:r>
          </w:p>
          <w:p w14:paraId="19EBE709" w14:textId="77777777" w:rsidR="00345EC9" w:rsidRPr="00345EC9" w:rsidRDefault="00345EC9" w:rsidP="009B28D8">
            <w:pPr>
              <w:widowControl w:val="0"/>
              <w:autoSpaceDE w:val="0"/>
              <w:autoSpaceDN w:val="0"/>
              <w:adjustRightInd w:val="0"/>
              <w:jc w:val="right"/>
              <w:rPr>
                <w:color w:val="000000"/>
                <w:lang w:val="en-CA" w:bidi="en-US"/>
              </w:rPr>
            </w:pPr>
          </w:p>
          <w:p w14:paraId="0A0B00AA"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63253CA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954DD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2016-2019</w:t>
            </w:r>
          </w:p>
          <w:p w14:paraId="48D79276"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tc>
      </w:tr>
      <w:tr w:rsidR="00345EC9" w:rsidRPr="00345EC9" w14:paraId="6A13D2EC" w14:textId="77777777" w:rsidTr="00DA5D5F">
        <w:trPr>
          <w:gridAfter w:val="1"/>
          <w:wAfter w:w="1417" w:type="dxa"/>
          <w:trHeight w:val="279"/>
        </w:trPr>
        <w:tc>
          <w:tcPr>
            <w:tcW w:w="8343" w:type="dxa"/>
            <w:gridSpan w:val="3"/>
            <w:tcBorders>
              <w:left w:val="nil"/>
              <w:right w:val="nil"/>
            </w:tcBorders>
          </w:tcPr>
          <w:p w14:paraId="41CEAEB2" w14:textId="77777777" w:rsidR="00345EC9" w:rsidRPr="00345EC9" w:rsidRDefault="00345EC9" w:rsidP="009B28D8">
            <w:pPr>
              <w:widowControl w:val="0"/>
              <w:autoSpaceDE w:val="0"/>
              <w:autoSpaceDN w:val="0"/>
              <w:adjustRightInd w:val="0"/>
              <w:rPr>
                <w:b/>
                <w:bCs/>
                <w:color w:val="000000"/>
                <w:sz w:val="22"/>
                <w:szCs w:val="22"/>
                <w:lang w:val="en-CA" w:bidi="en-US"/>
              </w:rPr>
            </w:pPr>
          </w:p>
        </w:tc>
        <w:tc>
          <w:tcPr>
            <w:tcW w:w="1438" w:type="dxa"/>
            <w:tcBorders>
              <w:left w:val="nil"/>
              <w:right w:val="nil"/>
            </w:tcBorders>
          </w:tcPr>
          <w:p w14:paraId="3110BC48"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2A34E10C" w14:textId="77777777" w:rsidTr="00DA5D5F">
        <w:trPr>
          <w:gridAfter w:val="1"/>
          <w:wAfter w:w="1417" w:type="dxa"/>
          <w:trHeight w:val="3126"/>
        </w:trPr>
        <w:tc>
          <w:tcPr>
            <w:tcW w:w="9781" w:type="dxa"/>
            <w:gridSpan w:val="4"/>
            <w:tcBorders>
              <w:left w:val="nil"/>
              <w:right w:val="nil"/>
            </w:tcBorders>
          </w:tcPr>
          <w:p w14:paraId="158F8D7D"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Peer review</w:t>
            </w:r>
          </w:p>
          <w:p w14:paraId="3F33C183" w14:textId="77777777" w:rsidR="00345EC9" w:rsidRPr="00345EC9" w:rsidRDefault="00345EC9" w:rsidP="009B28D8">
            <w:pPr>
              <w:widowControl w:val="0"/>
              <w:autoSpaceDE w:val="0"/>
              <w:autoSpaceDN w:val="0"/>
              <w:adjustRightInd w:val="0"/>
              <w:rPr>
                <w:b/>
                <w:color w:val="000000"/>
                <w:sz w:val="28"/>
                <w:szCs w:val="28"/>
                <w:lang w:val="en-CA" w:bidi="en-US"/>
              </w:rPr>
            </w:pPr>
          </w:p>
          <w:p w14:paraId="3F9394E8"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Reviewer for:</w:t>
            </w:r>
          </w:p>
          <w:p w14:paraId="1BC46BB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Applied Vegetation Science, Biological Invasions, Diversity and Distributions, Ecology Letters, Forests, Journal of Applied Ecology, Journal of Biogeography, Journal of Ecology, Management of Biological Invasions, Nature Conservation, Royal Society Open Science, Urban Forestry &amp; Urban Greening </w:t>
            </w:r>
          </w:p>
          <w:p w14:paraId="59650061" w14:textId="77777777" w:rsidR="00345EC9" w:rsidRPr="00345EC9" w:rsidRDefault="00345EC9" w:rsidP="009B28D8">
            <w:pPr>
              <w:widowControl w:val="0"/>
              <w:autoSpaceDE w:val="0"/>
              <w:autoSpaceDN w:val="0"/>
              <w:adjustRightInd w:val="0"/>
              <w:rPr>
                <w:bCs/>
                <w:color w:val="000000"/>
                <w:sz w:val="21"/>
                <w:szCs w:val="21"/>
                <w:lang w:val="en-CA" w:bidi="en-US"/>
              </w:rPr>
            </w:pPr>
          </w:p>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11198"/>
            </w:tblGrid>
            <w:tr w:rsidR="00345EC9" w:rsidRPr="00345EC9" w14:paraId="5AEE923D" w14:textId="77777777" w:rsidTr="009B28D8">
              <w:trPr>
                <w:trHeight w:val="624"/>
              </w:trPr>
              <w:tc>
                <w:tcPr>
                  <w:tcW w:w="9764" w:type="dxa"/>
                  <w:tcBorders>
                    <w:left w:val="nil"/>
                    <w:right w:val="nil"/>
                  </w:tcBorders>
                </w:tcPr>
                <w:p w14:paraId="12CC6C39"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Editorial Duties:</w:t>
                  </w:r>
                </w:p>
                <w:p w14:paraId="47607829"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Frontiers in Insect Science – Invasive Insect Species (Review Editor)</w:t>
                  </w:r>
                </w:p>
              </w:tc>
            </w:tr>
          </w:tbl>
          <w:p w14:paraId="0D6D03BB"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692598DA" w14:textId="77777777" w:rsidTr="00DA5D5F">
        <w:trPr>
          <w:gridAfter w:val="1"/>
          <w:wAfter w:w="1417" w:type="dxa"/>
          <w:trHeight w:val="1135"/>
        </w:trPr>
        <w:tc>
          <w:tcPr>
            <w:tcW w:w="9781" w:type="dxa"/>
            <w:gridSpan w:val="4"/>
            <w:tcBorders>
              <w:left w:val="nil"/>
              <w:right w:val="nil"/>
            </w:tcBorders>
          </w:tcPr>
          <w:p w14:paraId="552FFEDA" w14:textId="214F4222" w:rsidR="009B28D8" w:rsidRDefault="009B28D8"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Workshop organization</w:t>
            </w:r>
          </w:p>
          <w:p w14:paraId="78A8CA52" w14:textId="7E669FED" w:rsidR="004C6821" w:rsidRDefault="004C6821" w:rsidP="009B28D8">
            <w:pPr>
              <w:widowControl w:val="0"/>
              <w:autoSpaceDE w:val="0"/>
              <w:autoSpaceDN w:val="0"/>
              <w:adjustRightInd w:val="0"/>
              <w:rPr>
                <w:b/>
                <w:bCs/>
                <w:color w:val="000000"/>
                <w:sz w:val="28"/>
                <w:szCs w:val="28"/>
                <w:lang w:val="en-CA" w:bidi="en-US"/>
              </w:rPr>
            </w:pPr>
          </w:p>
          <w:p w14:paraId="421235EB" w14:textId="7B3D8E98" w:rsidR="004C6821" w:rsidRPr="004C6821" w:rsidRDefault="004C6821" w:rsidP="009B28D8">
            <w:pPr>
              <w:widowControl w:val="0"/>
              <w:autoSpaceDE w:val="0"/>
              <w:autoSpaceDN w:val="0"/>
              <w:adjustRightInd w:val="0"/>
              <w:rPr>
                <w:color w:val="000000"/>
                <w:lang w:val="en-CA" w:bidi="en-US"/>
              </w:rPr>
            </w:pPr>
            <w:r>
              <w:rPr>
                <w:b/>
                <w:bCs/>
                <w:color w:val="000000"/>
                <w:lang w:val="en-CA" w:bidi="en-US"/>
              </w:rPr>
              <w:t>Project-based workflows</w:t>
            </w:r>
            <w:r w:rsidRPr="004C6821">
              <w:rPr>
                <w:b/>
                <w:bCs/>
                <w:color w:val="000000"/>
                <w:lang w:val="en-CA" w:bidi="en-US"/>
              </w:rPr>
              <w:t xml:space="preserve"> </w:t>
            </w:r>
            <w:r>
              <w:rPr>
                <w:b/>
                <w:bCs/>
                <w:color w:val="000000"/>
                <w:lang w:val="en-CA" w:bidi="en-US"/>
              </w:rPr>
              <w:t>with</w:t>
            </w:r>
            <w:r w:rsidRPr="004C6821">
              <w:rPr>
                <w:b/>
                <w:bCs/>
                <w:color w:val="000000"/>
                <w:lang w:val="en-CA" w:bidi="en-US"/>
              </w:rPr>
              <w:t xml:space="preserve"> GitHub. </w:t>
            </w:r>
            <w:r>
              <w:rPr>
                <w:color w:val="000000"/>
                <w:lang w:val="en-CA" w:bidi="en-US"/>
              </w:rPr>
              <w:t>Two-hour training co-delivered with fellow postdoc Courtney Robichaud to Waterloo University Biology students Feb 16</w:t>
            </w:r>
            <w:r w:rsidRPr="004C6821">
              <w:rPr>
                <w:color w:val="000000"/>
                <w:vertAlign w:val="superscript"/>
                <w:lang w:val="en-CA" w:bidi="en-US"/>
              </w:rPr>
              <w:t>th</w:t>
            </w:r>
            <w:r>
              <w:rPr>
                <w:color w:val="000000"/>
                <w:lang w:val="en-CA" w:bidi="en-US"/>
              </w:rPr>
              <w:t xml:space="preserve">, 2022. </w:t>
            </w:r>
          </w:p>
          <w:p w14:paraId="2C084AF2" w14:textId="77777777" w:rsidR="009B28D8" w:rsidRDefault="009B28D8" w:rsidP="009B28D8">
            <w:pPr>
              <w:rPr>
                <w:b/>
                <w:bCs/>
                <w:color w:val="000000"/>
                <w:lang w:val="en-CA" w:bidi="en-US"/>
              </w:rPr>
            </w:pPr>
          </w:p>
          <w:p w14:paraId="2E677757" w14:textId="61BD3E98" w:rsidR="00345EC9" w:rsidRPr="00345EC9" w:rsidRDefault="00345EC9" w:rsidP="009B28D8">
            <w:pPr>
              <w:rPr>
                <w:color w:val="000000"/>
                <w:lang w:val="en-CA" w:bidi="en-US"/>
              </w:rPr>
            </w:pPr>
            <w:r w:rsidRPr="00345EC9">
              <w:rPr>
                <w:b/>
                <w:bCs/>
                <w:color w:val="000000"/>
                <w:lang w:val="en-CA" w:bidi="en-US"/>
              </w:rPr>
              <w:t>A new perspective on forest pest management conventional wisdom.</w:t>
            </w:r>
            <w:r w:rsidRPr="00345EC9">
              <w:rPr>
                <w:color w:val="000000"/>
                <w:lang w:val="en-CA" w:bidi="en-US"/>
              </w:rPr>
              <w:t xml:space="preserve"> </w:t>
            </w:r>
            <w:r w:rsidR="009B28D8">
              <w:rPr>
                <w:color w:val="000000"/>
                <w:lang w:val="en-CA" w:bidi="en-US"/>
              </w:rPr>
              <w:t>Two</w:t>
            </w:r>
            <w:r w:rsidRPr="00345EC9">
              <w:rPr>
                <w:color w:val="000000"/>
                <w:lang w:val="en-CA" w:bidi="en-US"/>
              </w:rPr>
              <w:t xml:space="preserve">-day </w:t>
            </w:r>
            <w:r w:rsidR="009B28D8">
              <w:rPr>
                <w:color w:val="000000"/>
                <w:lang w:val="en-CA" w:bidi="en-US"/>
              </w:rPr>
              <w:t xml:space="preserve">virtual </w:t>
            </w:r>
            <w:r w:rsidRPr="00345EC9">
              <w:rPr>
                <w:color w:val="000000"/>
                <w:lang w:val="en-CA" w:bidi="en-US"/>
              </w:rPr>
              <w:t>workshop co-organized by myself, Joseph R. Bennett</w:t>
            </w:r>
            <w:r w:rsidR="009B28D8">
              <w:rPr>
                <w:color w:val="000000"/>
                <w:lang w:val="en-CA" w:bidi="en-US"/>
              </w:rPr>
              <w:t xml:space="preserve"> (Carleton University)</w:t>
            </w:r>
            <w:r w:rsidRPr="00345EC9">
              <w:rPr>
                <w:color w:val="000000"/>
                <w:lang w:val="en-CA" w:bidi="en-US"/>
              </w:rPr>
              <w:t xml:space="preserve"> and Brian Leung</w:t>
            </w:r>
            <w:r w:rsidR="009B28D8">
              <w:rPr>
                <w:color w:val="000000"/>
                <w:lang w:val="en-CA" w:bidi="en-US"/>
              </w:rPr>
              <w:t xml:space="preserve"> (McGill University). </w:t>
            </w:r>
            <w:r w:rsidRPr="00345EC9">
              <w:rPr>
                <w:color w:val="000000"/>
                <w:lang w:val="en-CA" w:bidi="en-US"/>
              </w:rPr>
              <w:t xml:space="preserve">January 17-18, </w:t>
            </w:r>
            <w:proofErr w:type="gramStart"/>
            <w:r w:rsidRPr="00345EC9">
              <w:rPr>
                <w:color w:val="000000"/>
                <w:lang w:val="en-CA" w:bidi="en-US"/>
              </w:rPr>
              <w:t>2022</w:t>
            </w:r>
            <w:proofErr w:type="gramEnd"/>
            <w:r w:rsidRPr="00345EC9">
              <w:rPr>
                <w:color w:val="000000"/>
                <w:lang w:val="en-CA" w:bidi="en-US"/>
              </w:rPr>
              <w:t xml:space="preserve"> with 1</w:t>
            </w:r>
            <w:r w:rsidR="009B28D8">
              <w:rPr>
                <w:color w:val="000000"/>
                <w:lang w:val="en-CA" w:bidi="en-US"/>
              </w:rPr>
              <w:t xml:space="preserve">5 </w:t>
            </w:r>
            <w:r w:rsidRPr="00345EC9">
              <w:rPr>
                <w:color w:val="000000"/>
                <w:lang w:val="en-CA" w:bidi="en-US"/>
              </w:rPr>
              <w:t>experts across disciplines.</w:t>
            </w:r>
          </w:p>
          <w:p w14:paraId="525A0784" w14:textId="77777777" w:rsidR="00345EC9" w:rsidRPr="00345EC9" w:rsidRDefault="00345EC9" w:rsidP="009B28D8">
            <w:pPr>
              <w:rPr>
                <w:b/>
                <w:bCs/>
                <w:color w:val="000000"/>
                <w:lang w:val="en-CA"/>
              </w:rPr>
            </w:pPr>
          </w:p>
          <w:p w14:paraId="62DF34A8" w14:textId="77777777" w:rsidR="00345EC9" w:rsidRPr="00345EC9" w:rsidRDefault="00345EC9" w:rsidP="009B28D8">
            <w:pPr>
              <w:rPr>
                <w:color w:val="000000"/>
                <w:lang w:val="en-CA"/>
              </w:rPr>
            </w:pPr>
            <w:r w:rsidRPr="00345EC9">
              <w:rPr>
                <w:b/>
                <w:bCs/>
                <w:color w:val="000000"/>
                <w:lang w:val="en-CA"/>
              </w:rPr>
              <w:t xml:space="preserve">Equitable Cities for Healthy People and Nature. </w:t>
            </w:r>
            <w:r w:rsidRPr="00345EC9">
              <w:rPr>
                <w:color w:val="000000"/>
                <w:lang w:val="en-CA"/>
              </w:rPr>
              <w:t xml:space="preserve">Rapporteur, support person, web app developer, organized by Rachel Buxton virtually at Carleton University. September 2 and 29, 2021. (~50 virtual attendees, </w:t>
            </w:r>
            <w:hyperlink r:id="rId25" w:history="1">
              <w:r w:rsidRPr="00345EC9">
                <w:rPr>
                  <w:color w:val="0563C1"/>
                  <w:u w:val="single"/>
                  <w:lang w:val="en-CA"/>
                </w:rPr>
                <w:t>https://carleton.ca/naturalcities/</w:t>
              </w:r>
            </w:hyperlink>
            <w:r w:rsidRPr="00345EC9">
              <w:rPr>
                <w:color w:val="000000"/>
                <w:lang w:val="en-CA"/>
              </w:rPr>
              <w:t>)</w:t>
            </w:r>
          </w:p>
          <w:p w14:paraId="27F40BD7" w14:textId="77777777" w:rsidR="00345EC9" w:rsidRPr="00345EC9" w:rsidRDefault="00345EC9" w:rsidP="009B28D8">
            <w:pPr>
              <w:rPr>
                <w:b/>
                <w:bCs/>
                <w:color w:val="000000"/>
                <w:lang w:val="en-CA"/>
              </w:rPr>
            </w:pPr>
          </w:p>
          <w:p w14:paraId="587705C7" w14:textId="77777777" w:rsidR="00345EC9" w:rsidRPr="00345EC9" w:rsidRDefault="00345EC9" w:rsidP="009B28D8">
            <w:pPr>
              <w:rPr>
                <w:color w:val="000000"/>
                <w:lang w:val="en-CA" w:bidi="en-US"/>
              </w:rPr>
            </w:pPr>
            <w:r w:rsidRPr="00345EC9">
              <w:rPr>
                <w:b/>
                <w:bCs/>
                <w:color w:val="000000"/>
                <w:lang w:val="en-CA"/>
              </w:rPr>
              <w:t xml:space="preserve">Promoting GitHub use in </w:t>
            </w:r>
            <w:proofErr w:type="spellStart"/>
            <w:r w:rsidRPr="00345EC9">
              <w:rPr>
                <w:b/>
                <w:bCs/>
                <w:color w:val="000000"/>
                <w:lang w:val="en-CA"/>
              </w:rPr>
              <w:t>EcoEvo</w:t>
            </w:r>
            <w:proofErr w:type="spellEnd"/>
            <w:r w:rsidRPr="00345EC9">
              <w:rPr>
                <w:b/>
                <w:bCs/>
                <w:color w:val="000000"/>
                <w:lang w:val="en-CA"/>
              </w:rPr>
              <w:t xml:space="preserve"> Workshop.</w:t>
            </w:r>
            <w:r w:rsidRPr="00345EC9">
              <w:rPr>
                <w:color w:val="000000"/>
                <w:lang w:val="en-CA"/>
              </w:rPr>
              <w:t xml:space="preserve"> Co-organized with Rob Crystal-Ornelas and 5 others. July 12, 2021. Part of the</w:t>
            </w:r>
            <w:r w:rsidRPr="00345EC9">
              <w:rPr>
                <w:color w:val="000000"/>
                <w:lang w:val="en-CA" w:bidi="en-US"/>
              </w:rPr>
              <w:t xml:space="preserve"> Society for Open, Reproducible, and Transparent Ecology and Evolution (SORTEE) 2021 Conference.</w:t>
            </w:r>
          </w:p>
        </w:tc>
      </w:tr>
      <w:tr w:rsidR="00345EC9" w:rsidRPr="00345EC9" w14:paraId="05D29A84" w14:textId="77777777" w:rsidTr="00DA5D5F">
        <w:trPr>
          <w:gridAfter w:val="1"/>
          <w:wAfter w:w="1417" w:type="dxa"/>
          <w:trHeight w:val="5216"/>
        </w:trPr>
        <w:tc>
          <w:tcPr>
            <w:tcW w:w="8343" w:type="dxa"/>
            <w:gridSpan w:val="3"/>
            <w:tcBorders>
              <w:left w:val="nil"/>
              <w:right w:val="nil"/>
            </w:tcBorders>
          </w:tcPr>
          <w:p w14:paraId="2F4FBE96" w14:textId="77777777" w:rsidR="004C6821" w:rsidRDefault="004C6821" w:rsidP="009B28D8">
            <w:pPr>
              <w:widowControl w:val="0"/>
              <w:autoSpaceDE w:val="0"/>
              <w:autoSpaceDN w:val="0"/>
              <w:adjustRightInd w:val="0"/>
              <w:rPr>
                <w:b/>
                <w:bCs/>
                <w:color w:val="000000"/>
                <w:sz w:val="28"/>
                <w:szCs w:val="28"/>
                <w:lang w:val="en-CA" w:bidi="en-US"/>
              </w:rPr>
            </w:pPr>
          </w:p>
          <w:p w14:paraId="79C8F21C" w14:textId="374D6606" w:rsidR="00345EC9" w:rsidRPr="00345EC9" w:rsidRDefault="00345EC9" w:rsidP="009B28D8">
            <w:pPr>
              <w:widowControl w:val="0"/>
              <w:autoSpaceDE w:val="0"/>
              <w:autoSpaceDN w:val="0"/>
              <w:adjustRightInd w:val="0"/>
              <w:rPr>
                <w:bCs/>
                <w:color w:val="000000"/>
                <w:lang w:val="en-CA" w:bidi="en-US"/>
              </w:rPr>
            </w:pPr>
            <w:r w:rsidRPr="00345EC9">
              <w:rPr>
                <w:b/>
                <w:bCs/>
                <w:color w:val="000000"/>
                <w:sz w:val="28"/>
                <w:szCs w:val="28"/>
                <w:lang w:val="en-CA" w:bidi="en-US"/>
              </w:rPr>
              <w:t>Workshop attendance and committee membership</w:t>
            </w:r>
          </w:p>
          <w:p w14:paraId="2CFD284A" w14:textId="77777777" w:rsidR="00345EC9" w:rsidRPr="00345EC9" w:rsidRDefault="00345EC9" w:rsidP="009B28D8">
            <w:pPr>
              <w:widowControl w:val="0"/>
              <w:autoSpaceDE w:val="0"/>
              <w:autoSpaceDN w:val="0"/>
              <w:adjustRightInd w:val="0"/>
              <w:rPr>
                <w:bCs/>
                <w:color w:val="000000"/>
                <w:sz w:val="18"/>
                <w:szCs w:val="18"/>
                <w:lang w:val="en-CA" w:bidi="en-US"/>
              </w:rPr>
            </w:pPr>
          </w:p>
          <w:p w14:paraId="06FF6C2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Geomatics and Landscape Ecology Laboratory Friday Discussion Group</w:t>
            </w:r>
          </w:p>
          <w:p w14:paraId="0FE4389C"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Student Development Theory in Higher Education Workshop </w:t>
            </w:r>
          </w:p>
          <w:p w14:paraId="415C6D7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Cross-Cultural Competency Workshop </w:t>
            </w:r>
          </w:p>
          <w:p w14:paraId="11E17D2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Effective Communication and De-Escalation Skills Workshop </w:t>
            </w:r>
          </w:p>
          <w:p w14:paraId="128AF6B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Responding to Disclosures of Sexual Violence Workshop</w:t>
            </w:r>
          </w:p>
          <w:p w14:paraId="7828ABF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Indigenous Cultural Awareness Workshop </w:t>
            </w:r>
          </w:p>
          <w:p w14:paraId="4B5B085D"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InvaCost Workshop </w:t>
            </w:r>
          </w:p>
          <w:p w14:paraId="7E5CB09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QCBS R Markdown Workshop </w:t>
            </w:r>
          </w:p>
          <w:p w14:paraId="44EEDA9C"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McGill Conservation, Ecology, Evolution, and Behaviour Discussion Group</w:t>
            </w:r>
            <w:r w:rsidRPr="00345EC9">
              <w:rPr>
                <w:b/>
                <w:bCs/>
                <w:color w:val="000000"/>
                <w:lang w:val="en-CA" w:bidi="en-US"/>
              </w:rPr>
              <w:t xml:space="preserve"> </w:t>
            </w:r>
          </w:p>
          <w:p w14:paraId="1A45590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McGill Organismal Seminar Series </w:t>
            </w:r>
          </w:p>
          <w:p w14:paraId="717550E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MARXAN Decision Support Tool Workshop </w:t>
            </w:r>
          </w:p>
          <w:p w14:paraId="3CACEB2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Gender Summit North America</w:t>
            </w:r>
          </w:p>
          <w:p w14:paraId="50C63D84"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Statistics and Biology Exchange Group</w:t>
            </w:r>
          </w:p>
          <w:p w14:paraId="6032BE94"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Joint </w:t>
            </w:r>
            <w:proofErr w:type="spellStart"/>
            <w:r w:rsidRPr="00345EC9">
              <w:rPr>
                <w:color w:val="000000"/>
                <w:lang w:val="en-CA"/>
              </w:rPr>
              <w:t>NIMBioS</w:t>
            </w:r>
            <w:proofErr w:type="spellEnd"/>
            <w:r w:rsidRPr="00345EC9">
              <w:rPr>
                <w:color w:val="000000"/>
                <w:lang w:val="en-CA"/>
              </w:rPr>
              <w:t xml:space="preserve">-MBI-CAMBAM Summer School </w:t>
            </w:r>
          </w:p>
          <w:p w14:paraId="15C61480"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IGSF</w:t>
            </w:r>
            <w:r w:rsidRPr="00345EC9">
              <w:rPr>
                <w:b/>
                <w:bCs/>
                <w:color w:val="000000"/>
                <w:lang w:val="en-CA" w:bidi="en-US"/>
              </w:rPr>
              <w:t xml:space="preserve"> </w:t>
            </w:r>
            <w:r w:rsidRPr="00345EC9">
              <w:rPr>
                <w:color w:val="000000"/>
                <w:lang w:val="en-CA" w:bidi="en-US"/>
              </w:rPr>
              <w:t xml:space="preserve">Feminist Pedagogy Workshop </w:t>
            </w:r>
          </w:p>
          <w:p w14:paraId="6B0D3915"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Quebec Centre for Biodiversity Science Data Visualization Workshop</w:t>
            </w:r>
          </w:p>
        </w:tc>
        <w:tc>
          <w:tcPr>
            <w:tcW w:w="1438" w:type="dxa"/>
            <w:tcBorders>
              <w:left w:val="nil"/>
              <w:right w:val="nil"/>
            </w:tcBorders>
          </w:tcPr>
          <w:p w14:paraId="012F0D23" w14:textId="1F399CDE" w:rsidR="00345EC9" w:rsidRDefault="00345EC9" w:rsidP="009B28D8">
            <w:pPr>
              <w:widowControl w:val="0"/>
              <w:autoSpaceDE w:val="0"/>
              <w:autoSpaceDN w:val="0"/>
              <w:adjustRightInd w:val="0"/>
              <w:rPr>
                <w:color w:val="000000"/>
                <w:lang w:val="en-CA" w:bidi="en-US"/>
              </w:rPr>
            </w:pPr>
          </w:p>
          <w:p w14:paraId="0043AC5F" w14:textId="77777777" w:rsidR="00FB3698" w:rsidRPr="00FB3698" w:rsidRDefault="00FB3698" w:rsidP="009B28D8">
            <w:pPr>
              <w:widowControl w:val="0"/>
              <w:autoSpaceDE w:val="0"/>
              <w:autoSpaceDN w:val="0"/>
              <w:adjustRightInd w:val="0"/>
              <w:rPr>
                <w:color w:val="000000"/>
                <w:lang w:val="en-CA" w:bidi="en-US"/>
              </w:rPr>
            </w:pPr>
          </w:p>
          <w:p w14:paraId="0517B6A9"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79C714AF"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6571781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D19D8C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39D7DB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BECBD4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425567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67738DD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571647A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0CC8A360"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0830401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3E177E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5383E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2015-2017</w:t>
            </w:r>
          </w:p>
          <w:p w14:paraId="6CF79A7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526A00FA" w14:textId="77777777" w:rsid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49596709" w14:textId="41CF8D3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w:t>
            </w:r>
          </w:p>
        </w:tc>
      </w:tr>
    </w:tbl>
    <w:p w14:paraId="03681D59" w14:textId="77777777" w:rsidR="00D57225" w:rsidRPr="00345EC9" w:rsidRDefault="00D57225" w:rsidP="00345EC9"/>
    <w:sectPr w:rsidR="00D57225" w:rsidRPr="00345EC9" w:rsidSect="009555EF">
      <w:footerReference w:type="even" r:id="rId26"/>
      <w:footerReference w:type="default" r:id="rId27"/>
      <w:pgSz w:w="11907" w:h="16443"/>
      <w:pgMar w:top="1440" w:right="850" w:bottom="1440" w:left="85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0B96" w14:textId="77777777" w:rsidR="0010509C" w:rsidRDefault="0010509C" w:rsidP="0053032C">
      <w:r>
        <w:separator/>
      </w:r>
    </w:p>
  </w:endnote>
  <w:endnote w:type="continuationSeparator" w:id="0">
    <w:p w14:paraId="0DC7DEF0" w14:textId="77777777" w:rsidR="0010509C" w:rsidRDefault="0010509C" w:rsidP="005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5108"/>
      <w:docPartObj>
        <w:docPartGallery w:val="Page Numbers (Bottom of Page)"/>
        <w:docPartUnique/>
      </w:docPartObj>
    </w:sdtPr>
    <w:sdtEndPr>
      <w:rPr>
        <w:rStyle w:val="PageNumber"/>
      </w:rPr>
    </w:sdtEndPr>
    <w:sdtContent>
      <w:p w14:paraId="10A85050" w14:textId="24D4DB48"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D7F46" w14:textId="77777777" w:rsidR="00664AE7" w:rsidRDefault="00664AE7" w:rsidP="00664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85058"/>
      <w:docPartObj>
        <w:docPartGallery w:val="Page Numbers (Bottom of Page)"/>
        <w:docPartUnique/>
      </w:docPartObj>
    </w:sdtPr>
    <w:sdtEndPr>
      <w:rPr>
        <w:rStyle w:val="PageNumber"/>
      </w:rPr>
    </w:sdtEndPr>
    <w:sdtContent>
      <w:p w14:paraId="32B33B21" w14:textId="2D82ED00"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B27C" w14:textId="77777777" w:rsidR="00664AE7" w:rsidRDefault="00664AE7" w:rsidP="00664A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9A8A" w14:textId="77777777" w:rsidR="0010509C" w:rsidRDefault="0010509C" w:rsidP="0053032C">
      <w:r>
        <w:separator/>
      </w:r>
    </w:p>
  </w:footnote>
  <w:footnote w:type="continuationSeparator" w:id="0">
    <w:p w14:paraId="2EB17ED1" w14:textId="77777777" w:rsidR="0010509C" w:rsidRDefault="0010509C" w:rsidP="00530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6561"/>
    <w:multiLevelType w:val="hybridMultilevel"/>
    <w:tmpl w:val="AD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435D"/>
    <w:multiLevelType w:val="multilevel"/>
    <w:tmpl w:val="45E4C3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65642B"/>
    <w:multiLevelType w:val="multilevel"/>
    <w:tmpl w:val="480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BE6"/>
    <w:multiLevelType w:val="hybridMultilevel"/>
    <w:tmpl w:val="CF0C988E"/>
    <w:lvl w:ilvl="0" w:tplc="42869828">
      <w:start w:val="201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0D9E"/>
    <w:multiLevelType w:val="hybridMultilevel"/>
    <w:tmpl w:val="45E4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0285D"/>
    <w:rsid w:val="00012E6D"/>
    <w:rsid w:val="00015183"/>
    <w:rsid w:val="000274A8"/>
    <w:rsid w:val="00032213"/>
    <w:rsid w:val="0003364B"/>
    <w:rsid w:val="0004284F"/>
    <w:rsid w:val="000623BF"/>
    <w:rsid w:val="00065D9F"/>
    <w:rsid w:val="000844EC"/>
    <w:rsid w:val="00084AA3"/>
    <w:rsid w:val="00094732"/>
    <w:rsid w:val="000A3C0B"/>
    <w:rsid w:val="000A6DA6"/>
    <w:rsid w:val="000B5A47"/>
    <w:rsid w:val="000B791B"/>
    <w:rsid w:val="000E0023"/>
    <w:rsid w:val="000F4A7F"/>
    <w:rsid w:val="000F703E"/>
    <w:rsid w:val="000F76FA"/>
    <w:rsid w:val="0010509C"/>
    <w:rsid w:val="0011378B"/>
    <w:rsid w:val="00115E1D"/>
    <w:rsid w:val="00136604"/>
    <w:rsid w:val="00154512"/>
    <w:rsid w:val="0015460E"/>
    <w:rsid w:val="00154B8B"/>
    <w:rsid w:val="00162ACE"/>
    <w:rsid w:val="00182D17"/>
    <w:rsid w:val="001B66CD"/>
    <w:rsid w:val="001C5EEB"/>
    <w:rsid w:val="001C7F65"/>
    <w:rsid w:val="001E751C"/>
    <w:rsid w:val="001F6FD2"/>
    <w:rsid w:val="00202172"/>
    <w:rsid w:val="0020285B"/>
    <w:rsid w:val="00205FB5"/>
    <w:rsid w:val="00210129"/>
    <w:rsid w:val="00222851"/>
    <w:rsid w:val="002260DB"/>
    <w:rsid w:val="00227633"/>
    <w:rsid w:val="00247B20"/>
    <w:rsid w:val="00252E1F"/>
    <w:rsid w:val="00256AF0"/>
    <w:rsid w:val="002630A0"/>
    <w:rsid w:val="00271FF9"/>
    <w:rsid w:val="00272351"/>
    <w:rsid w:val="00273AAB"/>
    <w:rsid w:val="00281E84"/>
    <w:rsid w:val="00293EC2"/>
    <w:rsid w:val="00295628"/>
    <w:rsid w:val="002B2A74"/>
    <w:rsid w:val="002C4E01"/>
    <w:rsid w:val="002D613B"/>
    <w:rsid w:val="002F6951"/>
    <w:rsid w:val="00302219"/>
    <w:rsid w:val="0030341C"/>
    <w:rsid w:val="003165C9"/>
    <w:rsid w:val="00320080"/>
    <w:rsid w:val="00323CFB"/>
    <w:rsid w:val="00331FAB"/>
    <w:rsid w:val="00334B2C"/>
    <w:rsid w:val="00341E52"/>
    <w:rsid w:val="00343BC2"/>
    <w:rsid w:val="00345EC9"/>
    <w:rsid w:val="0034768D"/>
    <w:rsid w:val="00393B67"/>
    <w:rsid w:val="00397015"/>
    <w:rsid w:val="003A4181"/>
    <w:rsid w:val="003B3E33"/>
    <w:rsid w:val="003D306E"/>
    <w:rsid w:val="003E4782"/>
    <w:rsid w:val="003F6805"/>
    <w:rsid w:val="00406A51"/>
    <w:rsid w:val="00415769"/>
    <w:rsid w:val="00452AFA"/>
    <w:rsid w:val="004544E7"/>
    <w:rsid w:val="0045656D"/>
    <w:rsid w:val="004928E3"/>
    <w:rsid w:val="00496DAF"/>
    <w:rsid w:val="004A46C3"/>
    <w:rsid w:val="004C34CF"/>
    <w:rsid w:val="004C6821"/>
    <w:rsid w:val="004F2E8C"/>
    <w:rsid w:val="0050164C"/>
    <w:rsid w:val="00526EA9"/>
    <w:rsid w:val="0053032C"/>
    <w:rsid w:val="005338EB"/>
    <w:rsid w:val="005403D7"/>
    <w:rsid w:val="00543EE5"/>
    <w:rsid w:val="005522E1"/>
    <w:rsid w:val="005612B4"/>
    <w:rsid w:val="005629FF"/>
    <w:rsid w:val="00562C00"/>
    <w:rsid w:val="0057042A"/>
    <w:rsid w:val="005714A0"/>
    <w:rsid w:val="00575739"/>
    <w:rsid w:val="00577E43"/>
    <w:rsid w:val="005822E6"/>
    <w:rsid w:val="005840F5"/>
    <w:rsid w:val="00586375"/>
    <w:rsid w:val="005932B5"/>
    <w:rsid w:val="005B7127"/>
    <w:rsid w:val="005C2DCC"/>
    <w:rsid w:val="005D6654"/>
    <w:rsid w:val="005E0574"/>
    <w:rsid w:val="005E1427"/>
    <w:rsid w:val="00600D5B"/>
    <w:rsid w:val="00614D9D"/>
    <w:rsid w:val="006210DE"/>
    <w:rsid w:val="00622739"/>
    <w:rsid w:val="00626EBA"/>
    <w:rsid w:val="0062752D"/>
    <w:rsid w:val="00627BC4"/>
    <w:rsid w:val="00633C1E"/>
    <w:rsid w:val="006479D4"/>
    <w:rsid w:val="00664AE7"/>
    <w:rsid w:val="00671DCC"/>
    <w:rsid w:val="00676042"/>
    <w:rsid w:val="006A55C0"/>
    <w:rsid w:val="006D2B4B"/>
    <w:rsid w:val="006E0033"/>
    <w:rsid w:val="006F371C"/>
    <w:rsid w:val="00703545"/>
    <w:rsid w:val="00704156"/>
    <w:rsid w:val="00707869"/>
    <w:rsid w:val="00716EFC"/>
    <w:rsid w:val="007249DC"/>
    <w:rsid w:val="007407CE"/>
    <w:rsid w:val="007448EE"/>
    <w:rsid w:val="00744C3F"/>
    <w:rsid w:val="00747774"/>
    <w:rsid w:val="0076131F"/>
    <w:rsid w:val="00771924"/>
    <w:rsid w:val="00775CA7"/>
    <w:rsid w:val="007763D5"/>
    <w:rsid w:val="00780B7D"/>
    <w:rsid w:val="007860B1"/>
    <w:rsid w:val="007954D2"/>
    <w:rsid w:val="00797CA3"/>
    <w:rsid w:val="007B5F8B"/>
    <w:rsid w:val="007E3BB1"/>
    <w:rsid w:val="00805368"/>
    <w:rsid w:val="00811080"/>
    <w:rsid w:val="008111EC"/>
    <w:rsid w:val="008324F8"/>
    <w:rsid w:val="00841347"/>
    <w:rsid w:val="00844728"/>
    <w:rsid w:val="008459A1"/>
    <w:rsid w:val="008556F5"/>
    <w:rsid w:val="0085626D"/>
    <w:rsid w:val="00861340"/>
    <w:rsid w:val="008706EB"/>
    <w:rsid w:val="00876ABC"/>
    <w:rsid w:val="00887989"/>
    <w:rsid w:val="008A38BC"/>
    <w:rsid w:val="008C05CB"/>
    <w:rsid w:val="008D4259"/>
    <w:rsid w:val="008D5E1D"/>
    <w:rsid w:val="00915A84"/>
    <w:rsid w:val="00921FA3"/>
    <w:rsid w:val="00922C85"/>
    <w:rsid w:val="009555EF"/>
    <w:rsid w:val="00980898"/>
    <w:rsid w:val="009822E0"/>
    <w:rsid w:val="00982E1E"/>
    <w:rsid w:val="00984A68"/>
    <w:rsid w:val="0099055F"/>
    <w:rsid w:val="00997E86"/>
    <w:rsid w:val="009B28D8"/>
    <w:rsid w:val="009C6056"/>
    <w:rsid w:val="009E7F49"/>
    <w:rsid w:val="009F7B62"/>
    <w:rsid w:val="00A034D3"/>
    <w:rsid w:val="00A1451A"/>
    <w:rsid w:val="00A158CF"/>
    <w:rsid w:val="00A21F85"/>
    <w:rsid w:val="00A24ADF"/>
    <w:rsid w:val="00A576FD"/>
    <w:rsid w:val="00A611EC"/>
    <w:rsid w:val="00AA594A"/>
    <w:rsid w:val="00AA607B"/>
    <w:rsid w:val="00AB3017"/>
    <w:rsid w:val="00AB4DDE"/>
    <w:rsid w:val="00AB5485"/>
    <w:rsid w:val="00AB5FF2"/>
    <w:rsid w:val="00AD654C"/>
    <w:rsid w:val="00AE07FF"/>
    <w:rsid w:val="00AE3FE7"/>
    <w:rsid w:val="00AF1D6E"/>
    <w:rsid w:val="00AF355D"/>
    <w:rsid w:val="00AF4790"/>
    <w:rsid w:val="00AF4930"/>
    <w:rsid w:val="00B03850"/>
    <w:rsid w:val="00B12E6B"/>
    <w:rsid w:val="00B21EDE"/>
    <w:rsid w:val="00B35F45"/>
    <w:rsid w:val="00B35F95"/>
    <w:rsid w:val="00B36409"/>
    <w:rsid w:val="00B42657"/>
    <w:rsid w:val="00B43AB2"/>
    <w:rsid w:val="00B4412A"/>
    <w:rsid w:val="00B5049D"/>
    <w:rsid w:val="00B60E92"/>
    <w:rsid w:val="00B61842"/>
    <w:rsid w:val="00B73A00"/>
    <w:rsid w:val="00B8225D"/>
    <w:rsid w:val="00BA4E8A"/>
    <w:rsid w:val="00BB6143"/>
    <w:rsid w:val="00BC750B"/>
    <w:rsid w:val="00BD48B4"/>
    <w:rsid w:val="00BF050A"/>
    <w:rsid w:val="00BF5243"/>
    <w:rsid w:val="00C04F2D"/>
    <w:rsid w:val="00C135F3"/>
    <w:rsid w:val="00C147A1"/>
    <w:rsid w:val="00C165BA"/>
    <w:rsid w:val="00C235D8"/>
    <w:rsid w:val="00C30D7A"/>
    <w:rsid w:val="00C30ED0"/>
    <w:rsid w:val="00C31F4B"/>
    <w:rsid w:val="00C33695"/>
    <w:rsid w:val="00C4078A"/>
    <w:rsid w:val="00C564FD"/>
    <w:rsid w:val="00C66F31"/>
    <w:rsid w:val="00C67CE4"/>
    <w:rsid w:val="00C7260E"/>
    <w:rsid w:val="00CA3E46"/>
    <w:rsid w:val="00CA57B0"/>
    <w:rsid w:val="00CF64DE"/>
    <w:rsid w:val="00CF70FA"/>
    <w:rsid w:val="00D00D01"/>
    <w:rsid w:val="00D23BC3"/>
    <w:rsid w:val="00D30332"/>
    <w:rsid w:val="00D34F51"/>
    <w:rsid w:val="00D433B5"/>
    <w:rsid w:val="00D52234"/>
    <w:rsid w:val="00D57225"/>
    <w:rsid w:val="00D66C52"/>
    <w:rsid w:val="00D726D7"/>
    <w:rsid w:val="00D94753"/>
    <w:rsid w:val="00DA0FC1"/>
    <w:rsid w:val="00DA5D5F"/>
    <w:rsid w:val="00DB2F91"/>
    <w:rsid w:val="00DB5FA8"/>
    <w:rsid w:val="00DB6786"/>
    <w:rsid w:val="00DC323E"/>
    <w:rsid w:val="00DF52EF"/>
    <w:rsid w:val="00E14971"/>
    <w:rsid w:val="00E47F9E"/>
    <w:rsid w:val="00E5222D"/>
    <w:rsid w:val="00E527A3"/>
    <w:rsid w:val="00E56CC7"/>
    <w:rsid w:val="00E67ABE"/>
    <w:rsid w:val="00E75E61"/>
    <w:rsid w:val="00EA17BE"/>
    <w:rsid w:val="00EA4D2F"/>
    <w:rsid w:val="00EA7827"/>
    <w:rsid w:val="00EB0A47"/>
    <w:rsid w:val="00EB0CFE"/>
    <w:rsid w:val="00ED6B27"/>
    <w:rsid w:val="00ED6C8C"/>
    <w:rsid w:val="00EE7D65"/>
    <w:rsid w:val="00EF0BA5"/>
    <w:rsid w:val="00EF510A"/>
    <w:rsid w:val="00F05FB9"/>
    <w:rsid w:val="00F25E70"/>
    <w:rsid w:val="00F31F37"/>
    <w:rsid w:val="00F426E4"/>
    <w:rsid w:val="00F55CCD"/>
    <w:rsid w:val="00F56625"/>
    <w:rsid w:val="00F737D3"/>
    <w:rsid w:val="00F74022"/>
    <w:rsid w:val="00F91F40"/>
    <w:rsid w:val="00FA186C"/>
    <w:rsid w:val="00FA70EC"/>
    <w:rsid w:val="00FB1CF5"/>
    <w:rsid w:val="00FB3698"/>
    <w:rsid w:val="00FB7692"/>
    <w:rsid w:val="00FC26A7"/>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915A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 w:type="character" w:customStyle="1" w:styleId="Heading1Char">
    <w:name w:val="Heading 1 Char"/>
    <w:basedOn w:val="DefaultParagraphFont"/>
    <w:link w:val="Heading1"/>
    <w:uiPriority w:val="9"/>
    <w:rsid w:val="00915A84"/>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600D5B"/>
    <w:rPr>
      <w:color w:val="800080" w:themeColor="followedHyperlink"/>
      <w:u w:val="single"/>
    </w:rPr>
  </w:style>
  <w:style w:type="numbering" w:customStyle="1" w:styleId="CurrentList1">
    <w:name w:val="Current List1"/>
    <w:uiPriority w:val="99"/>
    <w:rsid w:val="00600D5B"/>
    <w:pPr>
      <w:numPr>
        <w:numId w:val="5"/>
      </w:numPr>
    </w:pPr>
  </w:style>
  <w:style w:type="paragraph" w:styleId="Header">
    <w:name w:val="header"/>
    <w:basedOn w:val="Normal"/>
    <w:link w:val="HeaderChar"/>
    <w:uiPriority w:val="99"/>
    <w:unhideWhenUsed/>
    <w:rsid w:val="0053032C"/>
    <w:pPr>
      <w:tabs>
        <w:tab w:val="center" w:pos="4680"/>
        <w:tab w:val="right" w:pos="9360"/>
      </w:tabs>
    </w:pPr>
  </w:style>
  <w:style w:type="character" w:customStyle="1" w:styleId="HeaderChar">
    <w:name w:val="Header Char"/>
    <w:basedOn w:val="DefaultParagraphFont"/>
    <w:link w:val="Header"/>
    <w:uiPriority w:val="99"/>
    <w:rsid w:val="0053032C"/>
    <w:rPr>
      <w:sz w:val="24"/>
      <w:szCs w:val="24"/>
      <w:lang w:val="en-US"/>
    </w:rPr>
  </w:style>
  <w:style w:type="paragraph" w:styleId="Footer">
    <w:name w:val="footer"/>
    <w:basedOn w:val="Normal"/>
    <w:link w:val="FooterChar"/>
    <w:uiPriority w:val="99"/>
    <w:unhideWhenUsed/>
    <w:rsid w:val="0053032C"/>
    <w:pPr>
      <w:tabs>
        <w:tab w:val="center" w:pos="4680"/>
        <w:tab w:val="right" w:pos="9360"/>
      </w:tabs>
    </w:pPr>
  </w:style>
  <w:style w:type="character" w:customStyle="1" w:styleId="FooterChar">
    <w:name w:val="Footer Char"/>
    <w:basedOn w:val="DefaultParagraphFont"/>
    <w:link w:val="Footer"/>
    <w:uiPriority w:val="99"/>
    <w:rsid w:val="0053032C"/>
    <w:rPr>
      <w:sz w:val="24"/>
      <w:szCs w:val="24"/>
      <w:lang w:val="en-US"/>
    </w:rPr>
  </w:style>
  <w:style w:type="character" w:styleId="PageNumber">
    <w:name w:val="page number"/>
    <w:basedOn w:val="DefaultParagraphFont"/>
    <w:uiPriority w:val="99"/>
    <w:semiHidden/>
    <w:unhideWhenUsed/>
    <w:rsid w:val="00664AE7"/>
  </w:style>
  <w:style w:type="character" w:styleId="Strong">
    <w:name w:val="Strong"/>
    <w:basedOn w:val="DefaultParagraphFont"/>
    <w:uiPriority w:val="22"/>
    <w:qFormat/>
    <w:rsid w:val="004C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25">
      <w:bodyDiv w:val="1"/>
      <w:marLeft w:val="0"/>
      <w:marRight w:val="0"/>
      <w:marTop w:val="0"/>
      <w:marBottom w:val="0"/>
      <w:divBdr>
        <w:top w:val="none" w:sz="0" w:space="0" w:color="auto"/>
        <w:left w:val="none" w:sz="0" w:space="0" w:color="auto"/>
        <w:bottom w:val="none" w:sz="0" w:space="0" w:color="auto"/>
        <w:right w:val="none" w:sz="0" w:space="0" w:color="auto"/>
      </w:divBdr>
    </w:div>
    <w:div w:id="26609877">
      <w:bodyDiv w:val="1"/>
      <w:marLeft w:val="0"/>
      <w:marRight w:val="0"/>
      <w:marTop w:val="0"/>
      <w:marBottom w:val="0"/>
      <w:divBdr>
        <w:top w:val="none" w:sz="0" w:space="0" w:color="auto"/>
        <w:left w:val="none" w:sz="0" w:space="0" w:color="auto"/>
        <w:bottom w:val="none" w:sz="0" w:space="0" w:color="auto"/>
        <w:right w:val="none" w:sz="0" w:space="0" w:color="auto"/>
      </w:divBdr>
    </w:div>
    <w:div w:id="62221225">
      <w:bodyDiv w:val="1"/>
      <w:marLeft w:val="0"/>
      <w:marRight w:val="0"/>
      <w:marTop w:val="0"/>
      <w:marBottom w:val="0"/>
      <w:divBdr>
        <w:top w:val="none" w:sz="0" w:space="0" w:color="auto"/>
        <w:left w:val="none" w:sz="0" w:space="0" w:color="auto"/>
        <w:bottom w:val="none" w:sz="0" w:space="0" w:color="auto"/>
        <w:right w:val="none" w:sz="0" w:space="0" w:color="auto"/>
      </w:divBdr>
    </w:div>
    <w:div w:id="137235430">
      <w:bodyDiv w:val="1"/>
      <w:marLeft w:val="0"/>
      <w:marRight w:val="0"/>
      <w:marTop w:val="0"/>
      <w:marBottom w:val="0"/>
      <w:divBdr>
        <w:top w:val="none" w:sz="0" w:space="0" w:color="auto"/>
        <w:left w:val="none" w:sz="0" w:space="0" w:color="auto"/>
        <w:bottom w:val="none" w:sz="0" w:space="0" w:color="auto"/>
        <w:right w:val="none" w:sz="0" w:space="0" w:color="auto"/>
      </w:divBdr>
    </w:div>
    <w:div w:id="266541908">
      <w:bodyDiv w:val="1"/>
      <w:marLeft w:val="0"/>
      <w:marRight w:val="0"/>
      <w:marTop w:val="0"/>
      <w:marBottom w:val="0"/>
      <w:divBdr>
        <w:top w:val="none" w:sz="0" w:space="0" w:color="auto"/>
        <w:left w:val="none" w:sz="0" w:space="0" w:color="auto"/>
        <w:bottom w:val="none" w:sz="0" w:space="0" w:color="auto"/>
        <w:right w:val="none" w:sz="0" w:space="0" w:color="auto"/>
      </w:divBdr>
    </w:div>
    <w:div w:id="268634375">
      <w:bodyDiv w:val="1"/>
      <w:marLeft w:val="0"/>
      <w:marRight w:val="0"/>
      <w:marTop w:val="0"/>
      <w:marBottom w:val="0"/>
      <w:divBdr>
        <w:top w:val="none" w:sz="0" w:space="0" w:color="auto"/>
        <w:left w:val="none" w:sz="0" w:space="0" w:color="auto"/>
        <w:bottom w:val="none" w:sz="0" w:space="0" w:color="auto"/>
        <w:right w:val="none" w:sz="0" w:space="0" w:color="auto"/>
      </w:divBdr>
    </w:div>
    <w:div w:id="337465410">
      <w:bodyDiv w:val="1"/>
      <w:marLeft w:val="0"/>
      <w:marRight w:val="0"/>
      <w:marTop w:val="0"/>
      <w:marBottom w:val="0"/>
      <w:divBdr>
        <w:top w:val="none" w:sz="0" w:space="0" w:color="auto"/>
        <w:left w:val="none" w:sz="0" w:space="0" w:color="auto"/>
        <w:bottom w:val="none" w:sz="0" w:space="0" w:color="auto"/>
        <w:right w:val="none" w:sz="0" w:space="0" w:color="auto"/>
      </w:divBdr>
      <w:divsChild>
        <w:div w:id="505824104">
          <w:marLeft w:val="0"/>
          <w:marRight w:val="0"/>
          <w:marTop w:val="0"/>
          <w:marBottom w:val="0"/>
          <w:divBdr>
            <w:top w:val="none" w:sz="0" w:space="0" w:color="auto"/>
            <w:left w:val="none" w:sz="0" w:space="0" w:color="auto"/>
            <w:bottom w:val="none" w:sz="0" w:space="0" w:color="auto"/>
            <w:right w:val="none" w:sz="0" w:space="0" w:color="auto"/>
          </w:divBdr>
          <w:divsChild>
            <w:div w:id="302199188">
              <w:marLeft w:val="0"/>
              <w:marRight w:val="0"/>
              <w:marTop w:val="0"/>
              <w:marBottom w:val="0"/>
              <w:divBdr>
                <w:top w:val="none" w:sz="0" w:space="0" w:color="auto"/>
                <w:left w:val="none" w:sz="0" w:space="0" w:color="auto"/>
                <w:bottom w:val="none" w:sz="0" w:space="0" w:color="auto"/>
                <w:right w:val="none" w:sz="0" w:space="0" w:color="auto"/>
              </w:divBdr>
              <w:divsChild>
                <w:div w:id="1905407464">
                  <w:marLeft w:val="0"/>
                  <w:marRight w:val="0"/>
                  <w:marTop w:val="0"/>
                  <w:marBottom w:val="0"/>
                  <w:divBdr>
                    <w:top w:val="none" w:sz="0" w:space="0" w:color="auto"/>
                    <w:left w:val="none" w:sz="0" w:space="0" w:color="auto"/>
                    <w:bottom w:val="none" w:sz="0" w:space="0" w:color="auto"/>
                    <w:right w:val="none" w:sz="0" w:space="0" w:color="auto"/>
                  </w:divBdr>
                  <w:divsChild>
                    <w:div w:id="1357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197">
      <w:bodyDiv w:val="1"/>
      <w:marLeft w:val="0"/>
      <w:marRight w:val="0"/>
      <w:marTop w:val="0"/>
      <w:marBottom w:val="0"/>
      <w:divBdr>
        <w:top w:val="none" w:sz="0" w:space="0" w:color="auto"/>
        <w:left w:val="none" w:sz="0" w:space="0" w:color="auto"/>
        <w:bottom w:val="none" w:sz="0" w:space="0" w:color="auto"/>
        <w:right w:val="none" w:sz="0" w:space="0" w:color="auto"/>
      </w:divBdr>
    </w:div>
    <w:div w:id="390426468">
      <w:bodyDiv w:val="1"/>
      <w:marLeft w:val="0"/>
      <w:marRight w:val="0"/>
      <w:marTop w:val="0"/>
      <w:marBottom w:val="0"/>
      <w:divBdr>
        <w:top w:val="none" w:sz="0" w:space="0" w:color="auto"/>
        <w:left w:val="none" w:sz="0" w:space="0" w:color="auto"/>
        <w:bottom w:val="none" w:sz="0" w:space="0" w:color="auto"/>
        <w:right w:val="none" w:sz="0" w:space="0" w:color="auto"/>
      </w:divBdr>
    </w:div>
    <w:div w:id="398016034">
      <w:bodyDiv w:val="1"/>
      <w:marLeft w:val="0"/>
      <w:marRight w:val="0"/>
      <w:marTop w:val="0"/>
      <w:marBottom w:val="0"/>
      <w:divBdr>
        <w:top w:val="none" w:sz="0" w:space="0" w:color="auto"/>
        <w:left w:val="none" w:sz="0" w:space="0" w:color="auto"/>
        <w:bottom w:val="none" w:sz="0" w:space="0" w:color="auto"/>
        <w:right w:val="none" w:sz="0" w:space="0" w:color="auto"/>
      </w:divBdr>
    </w:div>
    <w:div w:id="418869786">
      <w:bodyDiv w:val="1"/>
      <w:marLeft w:val="0"/>
      <w:marRight w:val="0"/>
      <w:marTop w:val="0"/>
      <w:marBottom w:val="0"/>
      <w:divBdr>
        <w:top w:val="none" w:sz="0" w:space="0" w:color="auto"/>
        <w:left w:val="none" w:sz="0" w:space="0" w:color="auto"/>
        <w:bottom w:val="none" w:sz="0" w:space="0" w:color="auto"/>
        <w:right w:val="none" w:sz="0" w:space="0" w:color="auto"/>
      </w:divBdr>
    </w:div>
    <w:div w:id="422339428">
      <w:bodyDiv w:val="1"/>
      <w:marLeft w:val="0"/>
      <w:marRight w:val="0"/>
      <w:marTop w:val="0"/>
      <w:marBottom w:val="0"/>
      <w:divBdr>
        <w:top w:val="none" w:sz="0" w:space="0" w:color="auto"/>
        <w:left w:val="none" w:sz="0" w:space="0" w:color="auto"/>
        <w:bottom w:val="none" w:sz="0" w:space="0" w:color="auto"/>
        <w:right w:val="none" w:sz="0" w:space="0" w:color="auto"/>
      </w:divBdr>
    </w:div>
    <w:div w:id="435948178">
      <w:bodyDiv w:val="1"/>
      <w:marLeft w:val="0"/>
      <w:marRight w:val="0"/>
      <w:marTop w:val="0"/>
      <w:marBottom w:val="0"/>
      <w:divBdr>
        <w:top w:val="none" w:sz="0" w:space="0" w:color="auto"/>
        <w:left w:val="none" w:sz="0" w:space="0" w:color="auto"/>
        <w:bottom w:val="none" w:sz="0" w:space="0" w:color="auto"/>
        <w:right w:val="none" w:sz="0" w:space="0" w:color="auto"/>
      </w:divBdr>
    </w:div>
    <w:div w:id="490173567">
      <w:bodyDiv w:val="1"/>
      <w:marLeft w:val="0"/>
      <w:marRight w:val="0"/>
      <w:marTop w:val="0"/>
      <w:marBottom w:val="0"/>
      <w:divBdr>
        <w:top w:val="none" w:sz="0" w:space="0" w:color="auto"/>
        <w:left w:val="none" w:sz="0" w:space="0" w:color="auto"/>
        <w:bottom w:val="none" w:sz="0" w:space="0" w:color="auto"/>
        <w:right w:val="none" w:sz="0" w:space="0" w:color="auto"/>
      </w:divBdr>
    </w:div>
    <w:div w:id="490878640">
      <w:bodyDiv w:val="1"/>
      <w:marLeft w:val="0"/>
      <w:marRight w:val="0"/>
      <w:marTop w:val="0"/>
      <w:marBottom w:val="0"/>
      <w:divBdr>
        <w:top w:val="none" w:sz="0" w:space="0" w:color="auto"/>
        <w:left w:val="none" w:sz="0" w:space="0" w:color="auto"/>
        <w:bottom w:val="none" w:sz="0" w:space="0" w:color="auto"/>
        <w:right w:val="none" w:sz="0" w:space="0" w:color="auto"/>
      </w:divBdr>
    </w:div>
    <w:div w:id="492530232">
      <w:bodyDiv w:val="1"/>
      <w:marLeft w:val="0"/>
      <w:marRight w:val="0"/>
      <w:marTop w:val="0"/>
      <w:marBottom w:val="0"/>
      <w:divBdr>
        <w:top w:val="none" w:sz="0" w:space="0" w:color="auto"/>
        <w:left w:val="none" w:sz="0" w:space="0" w:color="auto"/>
        <w:bottom w:val="none" w:sz="0" w:space="0" w:color="auto"/>
        <w:right w:val="none" w:sz="0" w:space="0" w:color="auto"/>
      </w:divBdr>
    </w:div>
    <w:div w:id="535774921">
      <w:bodyDiv w:val="1"/>
      <w:marLeft w:val="0"/>
      <w:marRight w:val="0"/>
      <w:marTop w:val="0"/>
      <w:marBottom w:val="0"/>
      <w:divBdr>
        <w:top w:val="none" w:sz="0" w:space="0" w:color="auto"/>
        <w:left w:val="none" w:sz="0" w:space="0" w:color="auto"/>
        <w:bottom w:val="none" w:sz="0" w:space="0" w:color="auto"/>
        <w:right w:val="none" w:sz="0" w:space="0" w:color="auto"/>
      </w:divBdr>
    </w:div>
    <w:div w:id="598952771">
      <w:bodyDiv w:val="1"/>
      <w:marLeft w:val="0"/>
      <w:marRight w:val="0"/>
      <w:marTop w:val="0"/>
      <w:marBottom w:val="0"/>
      <w:divBdr>
        <w:top w:val="none" w:sz="0" w:space="0" w:color="auto"/>
        <w:left w:val="none" w:sz="0" w:space="0" w:color="auto"/>
        <w:bottom w:val="none" w:sz="0" w:space="0" w:color="auto"/>
        <w:right w:val="none" w:sz="0" w:space="0" w:color="auto"/>
      </w:divBdr>
    </w:div>
    <w:div w:id="654336685">
      <w:bodyDiv w:val="1"/>
      <w:marLeft w:val="0"/>
      <w:marRight w:val="0"/>
      <w:marTop w:val="0"/>
      <w:marBottom w:val="0"/>
      <w:divBdr>
        <w:top w:val="none" w:sz="0" w:space="0" w:color="auto"/>
        <w:left w:val="none" w:sz="0" w:space="0" w:color="auto"/>
        <w:bottom w:val="none" w:sz="0" w:space="0" w:color="auto"/>
        <w:right w:val="none" w:sz="0" w:space="0" w:color="auto"/>
      </w:divBdr>
    </w:div>
    <w:div w:id="674570406">
      <w:bodyDiv w:val="1"/>
      <w:marLeft w:val="0"/>
      <w:marRight w:val="0"/>
      <w:marTop w:val="0"/>
      <w:marBottom w:val="0"/>
      <w:divBdr>
        <w:top w:val="none" w:sz="0" w:space="0" w:color="auto"/>
        <w:left w:val="none" w:sz="0" w:space="0" w:color="auto"/>
        <w:bottom w:val="none" w:sz="0" w:space="0" w:color="auto"/>
        <w:right w:val="none" w:sz="0" w:space="0" w:color="auto"/>
      </w:divBdr>
    </w:div>
    <w:div w:id="717316631">
      <w:bodyDiv w:val="1"/>
      <w:marLeft w:val="0"/>
      <w:marRight w:val="0"/>
      <w:marTop w:val="0"/>
      <w:marBottom w:val="0"/>
      <w:divBdr>
        <w:top w:val="none" w:sz="0" w:space="0" w:color="auto"/>
        <w:left w:val="none" w:sz="0" w:space="0" w:color="auto"/>
        <w:bottom w:val="none" w:sz="0" w:space="0" w:color="auto"/>
        <w:right w:val="none" w:sz="0" w:space="0" w:color="auto"/>
      </w:divBdr>
    </w:div>
    <w:div w:id="722099051">
      <w:bodyDiv w:val="1"/>
      <w:marLeft w:val="0"/>
      <w:marRight w:val="0"/>
      <w:marTop w:val="0"/>
      <w:marBottom w:val="0"/>
      <w:divBdr>
        <w:top w:val="none" w:sz="0" w:space="0" w:color="auto"/>
        <w:left w:val="none" w:sz="0" w:space="0" w:color="auto"/>
        <w:bottom w:val="none" w:sz="0" w:space="0" w:color="auto"/>
        <w:right w:val="none" w:sz="0" w:space="0" w:color="auto"/>
      </w:divBdr>
    </w:div>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789590777">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835655703">
      <w:bodyDiv w:val="1"/>
      <w:marLeft w:val="0"/>
      <w:marRight w:val="0"/>
      <w:marTop w:val="0"/>
      <w:marBottom w:val="0"/>
      <w:divBdr>
        <w:top w:val="none" w:sz="0" w:space="0" w:color="auto"/>
        <w:left w:val="none" w:sz="0" w:space="0" w:color="auto"/>
        <w:bottom w:val="none" w:sz="0" w:space="0" w:color="auto"/>
        <w:right w:val="none" w:sz="0" w:space="0" w:color="auto"/>
      </w:divBdr>
    </w:div>
    <w:div w:id="923149287">
      <w:bodyDiv w:val="1"/>
      <w:marLeft w:val="0"/>
      <w:marRight w:val="0"/>
      <w:marTop w:val="0"/>
      <w:marBottom w:val="0"/>
      <w:divBdr>
        <w:top w:val="none" w:sz="0" w:space="0" w:color="auto"/>
        <w:left w:val="none" w:sz="0" w:space="0" w:color="auto"/>
        <w:bottom w:val="none" w:sz="0" w:space="0" w:color="auto"/>
        <w:right w:val="none" w:sz="0" w:space="0" w:color="auto"/>
      </w:divBdr>
      <w:divsChild>
        <w:div w:id="1851406595">
          <w:marLeft w:val="0"/>
          <w:marRight w:val="0"/>
          <w:marTop w:val="0"/>
          <w:marBottom w:val="0"/>
          <w:divBdr>
            <w:top w:val="none" w:sz="0" w:space="0" w:color="auto"/>
            <w:left w:val="none" w:sz="0" w:space="0" w:color="auto"/>
            <w:bottom w:val="none" w:sz="0" w:space="0" w:color="auto"/>
            <w:right w:val="none" w:sz="0" w:space="0" w:color="auto"/>
          </w:divBdr>
        </w:div>
      </w:divsChild>
    </w:div>
    <w:div w:id="949623819">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025252720">
      <w:bodyDiv w:val="1"/>
      <w:marLeft w:val="0"/>
      <w:marRight w:val="0"/>
      <w:marTop w:val="0"/>
      <w:marBottom w:val="0"/>
      <w:divBdr>
        <w:top w:val="none" w:sz="0" w:space="0" w:color="auto"/>
        <w:left w:val="none" w:sz="0" w:space="0" w:color="auto"/>
        <w:bottom w:val="none" w:sz="0" w:space="0" w:color="auto"/>
        <w:right w:val="none" w:sz="0" w:space="0" w:color="auto"/>
      </w:divBdr>
    </w:div>
    <w:div w:id="1038358890">
      <w:bodyDiv w:val="1"/>
      <w:marLeft w:val="0"/>
      <w:marRight w:val="0"/>
      <w:marTop w:val="0"/>
      <w:marBottom w:val="0"/>
      <w:divBdr>
        <w:top w:val="none" w:sz="0" w:space="0" w:color="auto"/>
        <w:left w:val="none" w:sz="0" w:space="0" w:color="auto"/>
        <w:bottom w:val="none" w:sz="0" w:space="0" w:color="auto"/>
        <w:right w:val="none" w:sz="0" w:space="0" w:color="auto"/>
      </w:divBdr>
    </w:div>
    <w:div w:id="1052654274">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2566330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169055416">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258293205">
      <w:bodyDiv w:val="1"/>
      <w:marLeft w:val="0"/>
      <w:marRight w:val="0"/>
      <w:marTop w:val="0"/>
      <w:marBottom w:val="0"/>
      <w:divBdr>
        <w:top w:val="none" w:sz="0" w:space="0" w:color="auto"/>
        <w:left w:val="none" w:sz="0" w:space="0" w:color="auto"/>
        <w:bottom w:val="none" w:sz="0" w:space="0" w:color="auto"/>
        <w:right w:val="none" w:sz="0" w:space="0" w:color="auto"/>
      </w:divBdr>
    </w:div>
    <w:div w:id="1349135193">
      <w:bodyDiv w:val="1"/>
      <w:marLeft w:val="0"/>
      <w:marRight w:val="0"/>
      <w:marTop w:val="0"/>
      <w:marBottom w:val="0"/>
      <w:divBdr>
        <w:top w:val="none" w:sz="0" w:space="0" w:color="auto"/>
        <w:left w:val="none" w:sz="0" w:space="0" w:color="auto"/>
        <w:bottom w:val="none" w:sz="0" w:space="0" w:color="auto"/>
        <w:right w:val="none" w:sz="0" w:space="0" w:color="auto"/>
      </w:divBdr>
    </w:div>
    <w:div w:id="1397051630">
      <w:bodyDiv w:val="1"/>
      <w:marLeft w:val="0"/>
      <w:marRight w:val="0"/>
      <w:marTop w:val="0"/>
      <w:marBottom w:val="0"/>
      <w:divBdr>
        <w:top w:val="none" w:sz="0" w:space="0" w:color="auto"/>
        <w:left w:val="none" w:sz="0" w:space="0" w:color="auto"/>
        <w:bottom w:val="none" w:sz="0" w:space="0" w:color="auto"/>
        <w:right w:val="none" w:sz="0" w:space="0" w:color="auto"/>
      </w:divBdr>
      <w:divsChild>
        <w:div w:id="1529221513">
          <w:marLeft w:val="0"/>
          <w:marRight w:val="0"/>
          <w:marTop w:val="0"/>
          <w:marBottom w:val="0"/>
          <w:divBdr>
            <w:top w:val="none" w:sz="0" w:space="0" w:color="auto"/>
            <w:left w:val="none" w:sz="0" w:space="0" w:color="auto"/>
            <w:bottom w:val="none" w:sz="0" w:space="0" w:color="auto"/>
            <w:right w:val="none" w:sz="0" w:space="0" w:color="auto"/>
          </w:divBdr>
          <w:divsChild>
            <w:div w:id="1960455821">
              <w:marLeft w:val="0"/>
              <w:marRight w:val="0"/>
              <w:marTop w:val="0"/>
              <w:marBottom w:val="0"/>
              <w:divBdr>
                <w:top w:val="none" w:sz="0" w:space="0" w:color="auto"/>
                <w:left w:val="none" w:sz="0" w:space="0" w:color="auto"/>
                <w:bottom w:val="none" w:sz="0" w:space="0" w:color="auto"/>
                <w:right w:val="none" w:sz="0" w:space="0" w:color="auto"/>
              </w:divBdr>
              <w:divsChild>
                <w:div w:id="313030330">
                  <w:marLeft w:val="0"/>
                  <w:marRight w:val="0"/>
                  <w:marTop w:val="0"/>
                  <w:marBottom w:val="0"/>
                  <w:divBdr>
                    <w:top w:val="none" w:sz="0" w:space="0" w:color="auto"/>
                    <w:left w:val="none" w:sz="0" w:space="0" w:color="auto"/>
                    <w:bottom w:val="none" w:sz="0" w:space="0" w:color="auto"/>
                    <w:right w:val="none" w:sz="0" w:space="0" w:color="auto"/>
                  </w:divBdr>
                  <w:divsChild>
                    <w:div w:id="792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5597">
      <w:bodyDiv w:val="1"/>
      <w:marLeft w:val="0"/>
      <w:marRight w:val="0"/>
      <w:marTop w:val="0"/>
      <w:marBottom w:val="0"/>
      <w:divBdr>
        <w:top w:val="none" w:sz="0" w:space="0" w:color="auto"/>
        <w:left w:val="none" w:sz="0" w:space="0" w:color="auto"/>
        <w:bottom w:val="none" w:sz="0" w:space="0" w:color="auto"/>
        <w:right w:val="none" w:sz="0" w:space="0" w:color="auto"/>
      </w:divBdr>
    </w:div>
    <w:div w:id="1442341415">
      <w:bodyDiv w:val="1"/>
      <w:marLeft w:val="0"/>
      <w:marRight w:val="0"/>
      <w:marTop w:val="0"/>
      <w:marBottom w:val="0"/>
      <w:divBdr>
        <w:top w:val="none" w:sz="0" w:space="0" w:color="auto"/>
        <w:left w:val="none" w:sz="0" w:space="0" w:color="auto"/>
        <w:bottom w:val="none" w:sz="0" w:space="0" w:color="auto"/>
        <w:right w:val="none" w:sz="0" w:space="0" w:color="auto"/>
      </w:divBdr>
    </w:div>
    <w:div w:id="1456564415">
      <w:bodyDiv w:val="1"/>
      <w:marLeft w:val="0"/>
      <w:marRight w:val="0"/>
      <w:marTop w:val="0"/>
      <w:marBottom w:val="0"/>
      <w:divBdr>
        <w:top w:val="none" w:sz="0" w:space="0" w:color="auto"/>
        <w:left w:val="none" w:sz="0" w:space="0" w:color="auto"/>
        <w:bottom w:val="none" w:sz="0" w:space="0" w:color="auto"/>
        <w:right w:val="none" w:sz="0" w:space="0" w:color="auto"/>
      </w:divBdr>
    </w:div>
    <w:div w:id="1477138232">
      <w:bodyDiv w:val="1"/>
      <w:marLeft w:val="0"/>
      <w:marRight w:val="0"/>
      <w:marTop w:val="0"/>
      <w:marBottom w:val="0"/>
      <w:divBdr>
        <w:top w:val="none" w:sz="0" w:space="0" w:color="auto"/>
        <w:left w:val="none" w:sz="0" w:space="0" w:color="auto"/>
        <w:bottom w:val="none" w:sz="0" w:space="0" w:color="auto"/>
        <w:right w:val="none" w:sz="0" w:space="0" w:color="auto"/>
      </w:divBdr>
    </w:div>
    <w:div w:id="1529367489">
      <w:bodyDiv w:val="1"/>
      <w:marLeft w:val="0"/>
      <w:marRight w:val="0"/>
      <w:marTop w:val="0"/>
      <w:marBottom w:val="0"/>
      <w:divBdr>
        <w:top w:val="none" w:sz="0" w:space="0" w:color="auto"/>
        <w:left w:val="none" w:sz="0" w:space="0" w:color="auto"/>
        <w:bottom w:val="none" w:sz="0" w:space="0" w:color="auto"/>
        <w:right w:val="none" w:sz="0" w:space="0" w:color="auto"/>
      </w:divBdr>
    </w:div>
    <w:div w:id="1594971542">
      <w:bodyDiv w:val="1"/>
      <w:marLeft w:val="0"/>
      <w:marRight w:val="0"/>
      <w:marTop w:val="0"/>
      <w:marBottom w:val="0"/>
      <w:divBdr>
        <w:top w:val="none" w:sz="0" w:space="0" w:color="auto"/>
        <w:left w:val="none" w:sz="0" w:space="0" w:color="auto"/>
        <w:bottom w:val="none" w:sz="0" w:space="0" w:color="auto"/>
        <w:right w:val="none" w:sz="0" w:space="0" w:color="auto"/>
      </w:divBdr>
    </w:div>
    <w:div w:id="1602831607">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 w:id="1624460199">
      <w:bodyDiv w:val="1"/>
      <w:marLeft w:val="0"/>
      <w:marRight w:val="0"/>
      <w:marTop w:val="0"/>
      <w:marBottom w:val="0"/>
      <w:divBdr>
        <w:top w:val="none" w:sz="0" w:space="0" w:color="auto"/>
        <w:left w:val="none" w:sz="0" w:space="0" w:color="auto"/>
        <w:bottom w:val="none" w:sz="0" w:space="0" w:color="auto"/>
        <w:right w:val="none" w:sz="0" w:space="0" w:color="auto"/>
      </w:divBdr>
    </w:div>
    <w:div w:id="1625189009">
      <w:bodyDiv w:val="1"/>
      <w:marLeft w:val="0"/>
      <w:marRight w:val="0"/>
      <w:marTop w:val="0"/>
      <w:marBottom w:val="0"/>
      <w:divBdr>
        <w:top w:val="none" w:sz="0" w:space="0" w:color="auto"/>
        <w:left w:val="none" w:sz="0" w:space="0" w:color="auto"/>
        <w:bottom w:val="none" w:sz="0" w:space="0" w:color="auto"/>
        <w:right w:val="none" w:sz="0" w:space="0" w:color="auto"/>
      </w:divBdr>
    </w:div>
    <w:div w:id="1632516739">
      <w:bodyDiv w:val="1"/>
      <w:marLeft w:val="0"/>
      <w:marRight w:val="0"/>
      <w:marTop w:val="0"/>
      <w:marBottom w:val="0"/>
      <w:divBdr>
        <w:top w:val="none" w:sz="0" w:space="0" w:color="auto"/>
        <w:left w:val="none" w:sz="0" w:space="0" w:color="auto"/>
        <w:bottom w:val="none" w:sz="0" w:space="0" w:color="auto"/>
        <w:right w:val="none" w:sz="0" w:space="0" w:color="auto"/>
      </w:divBdr>
    </w:div>
    <w:div w:id="1660813455">
      <w:bodyDiv w:val="1"/>
      <w:marLeft w:val="0"/>
      <w:marRight w:val="0"/>
      <w:marTop w:val="0"/>
      <w:marBottom w:val="0"/>
      <w:divBdr>
        <w:top w:val="none" w:sz="0" w:space="0" w:color="auto"/>
        <w:left w:val="none" w:sz="0" w:space="0" w:color="auto"/>
        <w:bottom w:val="none" w:sz="0" w:space="0" w:color="auto"/>
        <w:right w:val="none" w:sz="0" w:space="0" w:color="auto"/>
      </w:divBdr>
    </w:div>
    <w:div w:id="1670014199">
      <w:bodyDiv w:val="1"/>
      <w:marLeft w:val="0"/>
      <w:marRight w:val="0"/>
      <w:marTop w:val="0"/>
      <w:marBottom w:val="0"/>
      <w:divBdr>
        <w:top w:val="none" w:sz="0" w:space="0" w:color="auto"/>
        <w:left w:val="none" w:sz="0" w:space="0" w:color="auto"/>
        <w:bottom w:val="none" w:sz="0" w:space="0" w:color="auto"/>
        <w:right w:val="none" w:sz="0" w:space="0" w:color="auto"/>
      </w:divBdr>
    </w:div>
    <w:div w:id="1678380833">
      <w:bodyDiv w:val="1"/>
      <w:marLeft w:val="0"/>
      <w:marRight w:val="0"/>
      <w:marTop w:val="0"/>
      <w:marBottom w:val="0"/>
      <w:divBdr>
        <w:top w:val="none" w:sz="0" w:space="0" w:color="auto"/>
        <w:left w:val="none" w:sz="0" w:space="0" w:color="auto"/>
        <w:bottom w:val="none" w:sz="0" w:space="0" w:color="auto"/>
        <w:right w:val="none" w:sz="0" w:space="0" w:color="auto"/>
      </w:divBdr>
    </w:div>
    <w:div w:id="1687098735">
      <w:bodyDiv w:val="1"/>
      <w:marLeft w:val="0"/>
      <w:marRight w:val="0"/>
      <w:marTop w:val="0"/>
      <w:marBottom w:val="0"/>
      <w:divBdr>
        <w:top w:val="none" w:sz="0" w:space="0" w:color="auto"/>
        <w:left w:val="none" w:sz="0" w:space="0" w:color="auto"/>
        <w:bottom w:val="none" w:sz="0" w:space="0" w:color="auto"/>
        <w:right w:val="none" w:sz="0" w:space="0" w:color="auto"/>
      </w:divBdr>
    </w:div>
    <w:div w:id="1712076476">
      <w:bodyDiv w:val="1"/>
      <w:marLeft w:val="0"/>
      <w:marRight w:val="0"/>
      <w:marTop w:val="0"/>
      <w:marBottom w:val="0"/>
      <w:divBdr>
        <w:top w:val="none" w:sz="0" w:space="0" w:color="auto"/>
        <w:left w:val="none" w:sz="0" w:space="0" w:color="auto"/>
        <w:bottom w:val="none" w:sz="0" w:space="0" w:color="auto"/>
        <w:right w:val="none" w:sz="0" w:space="0" w:color="auto"/>
      </w:divBdr>
    </w:div>
    <w:div w:id="1756047515">
      <w:bodyDiv w:val="1"/>
      <w:marLeft w:val="0"/>
      <w:marRight w:val="0"/>
      <w:marTop w:val="0"/>
      <w:marBottom w:val="0"/>
      <w:divBdr>
        <w:top w:val="none" w:sz="0" w:space="0" w:color="auto"/>
        <w:left w:val="none" w:sz="0" w:space="0" w:color="auto"/>
        <w:bottom w:val="none" w:sz="0" w:space="0" w:color="auto"/>
        <w:right w:val="none" w:sz="0" w:space="0" w:color="auto"/>
      </w:divBdr>
    </w:div>
    <w:div w:id="1803231833">
      <w:bodyDiv w:val="1"/>
      <w:marLeft w:val="0"/>
      <w:marRight w:val="0"/>
      <w:marTop w:val="0"/>
      <w:marBottom w:val="0"/>
      <w:divBdr>
        <w:top w:val="none" w:sz="0" w:space="0" w:color="auto"/>
        <w:left w:val="none" w:sz="0" w:space="0" w:color="auto"/>
        <w:bottom w:val="none" w:sz="0" w:space="0" w:color="auto"/>
        <w:right w:val="none" w:sz="0" w:space="0" w:color="auto"/>
      </w:divBdr>
      <w:divsChild>
        <w:div w:id="622229535">
          <w:marLeft w:val="0"/>
          <w:marRight w:val="0"/>
          <w:marTop w:val="0"/>
          <w:marBottom w:val="0"/>
          <w:divBdr>
            <w:top w:val="none" w:sz="0" w:space="0" w:color="auto"/>
            <w:left w:val="none" w:sz="0" w:space="0" w:color="auto"/>
            <w:bottom w:val="none" w:sz="0" w:space="0" w:color="auto"/>
            <w:right w:val="none" w:sz="0" w:space="0" w:color="auto"/>
          </w:divBdr>
        </w:div>
      </w:divsChild>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866283602">
      <w:bodyDiv w:val="1"/>
      <w:marLeft w:val="0"/>
      <w:marRight w:val="0"/>
      <w:marTop w:val="0"/>
      <w:marBottom w:val="0"/>
      <w:divBdr>
        <w:top w:val="none" w:sz="0" w:space="0" w:color="auto"/>
        <w:left w:val="none" w:sz="0" w:space="0" w:color="auto"/>
        <w:bottom w:val="none" w:sz="0" w:space="0" w:color="auto"/>
        <w:right w:val="none" w:sz="0" w:space="0" w:color="auto"/>
      </w:divBdr>
      <w:divsChild>
        <w:div w:id="1766806380">
          <w:marLeft w:val="0"/>
          <w:marRight w:val="0"/>
          <w:marTop w:val="0"/>
          <w:marBottom w:val="0"/>
          <w:divBdr>
            <w:top w:val="none" w:sz="0" w:space="0" w:color="auto"/>
            <w:left w:val="none" w:sz="0" w:space="0" w:color="auto"/>
            <w:bottom w:val="none" w:sz="0" w:space="0" w:color="auto"/>
            <w:right w:val="none" w:sz="0" w:space="0" w:color="auto"/>
          </w:divBdr>
        </w:div>
      </w:divsChild>
    </w:div>
    <w:div w:id="1946305835">
      <w:bodyDiv w:val="1"/>
      <w:marLeft w:val="0"/>
      <w:marRight w:val="0"/>
      <w:marTop w:val="0"/>
      <w:marBottom w:val="0"/>
      <w:divBdr>
        <w:top w:val="none" w:sz="0" w:space="0" w:color="auto"/>
        <w:left w:val="none" w:sz="0" w:space="0" w:color="auto"/>
        <w:bottom w:val="none" w:sz="0" w:space="0" w:color="auto"/>
        <w:right w:val="none" w:sz="0" w:space="0" w:color="auto"/>
      </w:divBdr>
    </w:div>
    <w:div w:id="1960914801">
      <w:bodyDiv w:val="1"/>
      <w:marLeft w:val="0"/>
      <w:marRight w:val="0"/>
      <w:marTop w:val="0"/>
      <w:marBottom w:val="0"/>
      <w:divBdr>
        <w:top w:val="none" w:sz="0" w:space="0" w:color="auto"/>
        <w:left w:val="none" w:sz="0" w:space="0" w:color="auto"/>
        <w:bottom w:val="none" w:sz="0" w:space="0" w:color="auto"/>
        <w:right w:val="none" w:sz="0" w:space="0" w:color="auto"/>
      </w:divBdr>
    </w:div>
    <w:div w:id="2121484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964112/v1" TargetMode="External"/><Relationship Id="rId13" Type="http://schemas.openxmlformats.org/officeDocument/2006/relationships/hyperlink" Target="https://doi.org/10.1016/j.scitotenv.2022.152948" TargetMode="External"/><Relationship Id="rId18" Type="http://schemas.openxmlformats.org/officeDocument/2006/relationships/hyperlink" Target="https://doi.org/10.1002/eap.186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39/cjfas-2016-0417" TargetMode="External"/><Relationship Id="rId7" Type="http://schemas.openxmlformats.org/officeDocument/2006/relationships/hyperlink" Target="https://ecoevorxiv.org/yt9sb/" TargetMode="External"/><Relationship Id="rId12" Type="http://schemas.openxmlformats.org/officeDocument/2006/relationships/hyperlink" Target="https://doi.org/10.1016/j.scitotenv.2022.153404" TargetMode="External"/><Relationship Id="rId17" Type="http://schemas.openxmlformats.org/officeDocument/2006/relationships/hyperlink" Target="https://doi.org/10.1002/eap.1988" TargetMode="External"/><Relationship Id="rId25" Type="http://schemas.openxmlformats.org/officeDocument/2006/relationships/hyperlink" Target="https://carleton.ca/naturalcities/" TargetMode="External"/><Relationship Id="rId2" Type="http://schemas.openxmlformats.org/officeDocument/2006/relationships/styles" Target="styles.xml"/><Relationship Id="rId16" Type="http://schemas.openxmlformats.org/officeDocument/2006/relationships/hyperlink" Target="https://doi.org/10.3897/neobiota.67.58038" TargetMode="External"/><Relationship Id="rId20" Type="http://schemas.openxmlformats.org/officeDocument/2006/relationships/hyperlink" Target="https://doi.org/10.1111/ele.127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0-022-02755-0" TargetMode="External"/><Relationship Id="rId24" Type="http://schemas.openxmlformats.org/officeDocument/2006/relationships/hyperlink" Target="https://medium.com/facets/how-well-is-canada-prepared-to-manage-current-and-future-invasive-species-threats-to-biodiversity-a43b0f817fc5" TargetMode="External"/><Relationship Id="rId5" Type="http://schemas.openxmlformats.org/officeDocument/2006/relationships/footnotes" Target="footnotes.xml"/><Relationship Id="rId15" Type="http://schemas.openxmlformats.org/officeDocument/2006/relationships/hyperlink" Target="https://doi.org/10.1139/facets-2021-0012" TargetMode="External"/><Relationship Id="rId23" Type="http://schemas.openxmlformats.org/officeDocument/2006/relationships/hyperlink" Target="https://www.newscientist.com/article/2276885-many-us-cities-will-lose-nearly-all-ash-trees-by-2060/" TargetMode="External"/><Relationship Id="rId28" Type="http://schemas.openxmlformats.org/officeDocument/2006/relationships/fontTable" Target="fontTable.xml"/><Relationship Id="rId10" Type="http://schemas.openxmlformats.org/officeDocument/2006/relationships/hyperlink" Target="https://doi.org/10.1111/1365-2664-14141" TargetMode="External"/><Relationship Id="rId19" Type="http://schemas.openxmlformats.org/officeDocument/2006/relationships/hyperlink" Target="https://doi.org/10.1111/ele.13149" TargetMode="External"/><Relationship Id="rId4" Type="http://schemas.openxmlformats.org/officeDocument/2006/relationships/webSettings" Target="webSettings.xml"/><Relationship Id="rId9" Type="http://schemas.openxmlformats.org/officeDocument/2006/relationships/hyperlink" Target="https://doi.org/10.21203/rs.3.rs-440305/v1" TargetMode="External"/><Relationship Id="rId14" Type="http://schemas.openxmlformats.org/officeDocument/2006/relationships/hyperlink" Target="https://doi.org/10.1007/s10530-021-02586-5" TargetMode="External"/><Relationship Id="rId22" Type="http://schemas.openxmlformats.org/officeDocument/2006/relationships/hyperlink" Target="https://www.cbc.ca/radio/quirks/mar-19-a-sabretooth-hypercarnivore-pack-hunting-spiders-urban-trees-and-invasive-insects-and-more-1.638836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22</cp:revision>
  <cp:lastPrinted>2021-04-28T19:09:00Z</cp:lastPrinted>
  <dcterms:created xsi:type="dcterms:W3CDTF">2021-11-22T01:50:00Z</dcterms:created>
  <dcterms:modified xsi:type="dcterms:W3CDTF">2022-03-21T03:18:00Z</dcterms:modified>
</cp:coreProperties>
</file>