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17C59" w14:textId="2241DB0E" w:rsidR="00A92D25" w:rsidRPr="005C3144" w:rsidRDefault="00A92D25">
      <w:pPr>
        <w:rPr>
          <w:rFonts w:ascii="Times New Roman" w:hAnsi="Times New Roman" w:cs="Times New Roman"/>
          <w:b/>
          <w:bCs/>
          <w:sz w:val="48"/>
          <w:szCs w:val="48"/>
        </w:rPr>
      </w:pPr>
      <w:r w:rsidRPr="005C3144">
        <w:rPr>
          <w:rFonts w:ascii="Times New Roman" w:hAnsi="Times New Roman" w:cs="Times New Roman"/>
          <w:b/>
          <w:bCs/>
          <w:sz w:val="48"/>
          <w:szCs w:val="48"/>
        </w:rPr>
        <w:t>Design Summary</w:t>
      </w:r>
    </w:p>
    <w:p w14:paraId="0BF7ABEF" w14:textId="5E381E1F" w:rsidR="00A92D25" w:rsidRPr="005C3144" w:rsidRDefault="00A92D25">
      <w:pPr>
        <w:rPr>
          <w:rFonts w:ascii="Times New Roman" w:hAnsi="Times New Roman" w:cs="Times New Roman"/>
          <w:b/>
          <w:bCs/>
          <w:sz w:val="28"/>
          <w:szCs w:val="28"/>
        </w:rPr>
      </w:pPr>
      <w:r w:rsidRPr="005C3144">
        <w:rPr>
          <w:rFonts w:ascii="Times New Roman" w:hAnsi="Times New Roman" w:cs="Times New Roman"/>
          <w:b/>
          <w:bCs/>
          <w:sz w:val="28"/>
          <w:szCs w:val="28"/>
        </w:rPr>
        <w:t>Visual Site Map:</w:t>
      </w:r>
    </w:p>
    <w:p w14:paraId="19D3CDD4" w14:textId="799317D4" w:rsidR="00A92D25" w:rsidRPr="005C3144" w:rsidRDefault="00A92D25" w:rsidP="00A92D25">
      <w:pPr>
        <w:spacing w:after="0"/>
        <w:rPr>
          <w:rFonts w:ascii="Times New Roman" w:hAnsi="Times New Roman" w:cs="Times New Roman"/>
        </w:rPr>
      </w:pPr>
      <w:r w:rsidRPr="005C3144">
        <w:rPr>
          <w:rFonts w:ascii="Times New Roman" w:hAnsi="Times New Roman" w:cs="Times New Roman"/>
        </w:rPr>
        <w:t>Home</w:t>
      </w:r>
    </w:p>
    <w:p w14:paraId="54BB79C4" w14:textId="7B2A94A0"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w:t>
      </w:r>
    </w:p>
    <w:p w14:paraId="71C89F32" w14:textId="71D0AA24" w:rsidR="00410290" w:rsidRPr="005C3144" w:rsidRDefault="00A92D25" w:rsidP="00410290">
      <w:pPr>
        <w:spacing w:after="0" w:line="240" w:lineRule="auto"/>
        <w:rPr>
          <w:rFonts w:ascii="Times New Roman" w:hAnsi="Times New Roman" w:cs="Times New Roman"/>
        </w:rPr>
      </w:pPr>
      <w:r w:rsidRPr="005C3144">
        <w:rPr>
          <w:rFonts w:ascii="Times New Roman" w:hAnsi="Times New Roman" w:cs="Times New Roman"/>
        </w:rPr>
        <w:t xml:space="preserve">├── </w:t>
      </w:r>
      <w:r w:rsidR="00410290" w:rsidRPr="005C3144">
        <w:rPr>
          <w:rFonts w:ascii="Times New Roman" w:hAnsi="Times New Roman" w:cs="Times New Roman"/>
        </w:rPr>
        <w:t>Intro</w:t>
      </w:r>
    </w:p>
    <w:p w14:paraId="71A122FB" w14:textId="7CE4B77E" w:rsidR="00410290" w:rsidRPr="005C3144" w:rsidRDefault="00410290" w:rsidP="00410290">
      <w:pPr>
        <w:spacing w:after="0" w:line="240" w:lineRule="auto"/>
        <w:rPr>
          <w:rFonts w:ascii="Times New Roman" w:hAnsi="Times New Roman" w:cs="Times New Roman"/>
        </w:rPr>
      </w:pPr>
      <w:r w:rsidRPr="005C3144">
        <w:rPr>
          <w:rFonts w:ascii="Times New Roman" w:hAnsi="Times New Roman" w:cs="Times New Roman"/>
        </w:rPr>
        <w:t xml:space="preserve">├── Photo slideshow </w:t>
      </w:r>
    </w:p>
    <w:p w14:paraId="46FE2B09" w14:textId="0B2E5F07"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Video</w:t>
      </w:r>
    </w:p>
    <w:p w14:paraId="01C70BC1" w14:textId="39D3008C" w:rsidR="00A92D25" w:rsidRPr="005C3144" w:rsidRDefault="00A92D25" w:rsidP="0086708C">
      <w:pPr>
        <w:spacing w:after="0" w:line="240" w:lineRule="auto"/>
        <w:rPr>
          <w:rFonts w:ascii="Times New Roman" w:hAnsi="Times New Roman" w:cs="Times New Roman"/>
        </w:rPr>
      </w:pPr>
      <w:r w:rsidRPr="005C3144">
        <w:rPr>
          <w:rFonts w:ascii="Times New Roman" w:hAnsi="Times New Roman" w:cs="Times New Roman"/>
        </w:rPr>
        <w:t>│</w:t>
      </w:r>
    </w:p>
    <w:p w14:paraId="4B6E9522" w14:textId="4B96D4D6"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xml:space="preserve">├── Visitor Information </w:t>
      </w:r>
    </w:p>
    <w:p w14:paraId="6C5C0DCB" w14:textId="75DAA238"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 Hours, Location</w:t>
      </w:r>
    </w:p>
    <w:p w14:paraId="228A19C9" w14:textId="5C175D3D"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 Fares, Group Rates, Field Trip Program</w:t>
      </w:r>
    </w:p>
    <w:p w14:paraId="2F32D052" w14:textId="46A38FF9"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 FAQs</w:t>
      </w:r>
    </w:p>
    <w:p w14:paraId="301B1B7D" w14:textId="77777777"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w:t>
      </w:r>
    </w:p>
    <w:p w14:paraId="7C813D09" w14:textId="77777777"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xml:space="preserve">├── About </w:t>
      </w:r>
    </w:p>
    <w:p w14:paraId="050F6CBF" w14:textId="77777777"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 Incline History</w:t>
      </w:r>
    </w:p>
    <w:p w14:paraId="3BCB9335" w14:textId="77777777"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xml:space="preserve">│   ├── City Tours </w:t>
      </w:r>
    </w:p>
    <w:p w14:paraId="0BDB3E76" w14:textId="77777777"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 Quick Facts</w:t>
      </w:r>
    </w:p>
    <w:p w14:paraId="6D6CF5BE" w14:textId="77777777"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w:t>
      </w:r>
    </w:p>
    <w:p w14:paraId="081C73B6" w14:textId="5D11CE38"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 xml:space="preserve">├── Gift Shop </w:t>
      </w:r>
    </w:p>
    <w:p w14:paraId="468FBFFE" w14:textId="0F2123D9"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   ├── Product 1</w:t>
      </w:r>
    </w:p>
    <w:p w14:paraId="13C559EE" w14:textId="0568E5B9"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   ├── Product 2</w:t>
      </w:r>
    </w:p>
    <w:p w14:paraId="1517AD18" w14:textId="0219156F"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 xml:space="preserve">│   └── </w:t>
      </w:r>
      <w:r w:rsidR="0086708C" w:rsidRPr="005C3144">
        <w:rPr>
          <w:rFonts w:ascii="Times New Roman" w:hAnsi="Times New Roman" w:cs="Times New Roman"/>
        </w:rPr>
        <w:t>Product 3</w:t>
      </w:r>
    </w:p>
    <w:p w14:paraId="48583CF2" w14:textId="77777777"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w:t>
      </w:r>
    </w:p>
    <w:p w14:paraId="7C26F7D6" w14:textId="24418BED"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 xml:space="preserve">├── Contact </w:t>
      </w:r>
    </w:p>
    <w:p w14:paraId="7DFECA78" w14:textId="7FFBF9E6"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 xml:space="preserve">│   ├── </w:t>
      </w:r>
      <w:r w:rsidR="003E642C" w:rsidRPr="005C3144">
        <w:rPr>
          <w:rFonts w:ascii="Times New Roman" w:hAnsi="Times New Roman" w:cs="Times New Roman"/>
        </w:rPr>
        <w:t>Join Mailing List</w:t>
      </w:r>
      <w:r w:rsidRPr="005C3144">
        <w:rPr>
          <w:rFonts w:ascii="Times New Roman" w:hAnsi="Times New Roman" w:cs="Times New Roman"/>
        </w:rPr>
        <w:t xml:space="preserve"> Form</w:t>
      </w:r>
    </w:p>
    <w:p w14:paraId="113E2BEA" w14:textId="363ACA2B" w:rsidR="0086708C" w:rsidRPr="005C3144" w:rsidRDefault="00A92D25" w:rsidP="0086708C">
      <w:pPr>
        <w:spacing w:after="0" w:line="240" w:lineRule="auto"/>
        <w:rPr>
          <w:rFonts w:ascii="Times New Roman" w:hAnsi="Times New Roman" w:cs="Times New Roman"/>
        </w:rPr>
      </w:pPr>
      <w:r w:rsidRPr="005C3144">
        <w:rPr>
          <w:rFonts w:ascii="Times New Roman" w:hAnsi="Times New Roman" w:cs="Times New Roman"/>
        </w:rPr>
        <w:t xml:space="preserve">│   └── </w:t>
      </w:r>
      <w:r w:rsidR="0086708C" w:rsidRPr="005C3144">
        <w:rPr>
          <w:rFonts w:ascii="Times New Roman" w:hAnsi="Times New Roman" w:cs="Times New Roman"/>
        </w:rPr>
        <w:t>Contact Table</w:t>
      </w:r>
    </w:p>
    <w:p w14:paraId="32E6D582" w14:textId="77777777"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w:t>
      </w:r>
    </w:p>
    <w:p w14:paraId="6B3E6AB4" w14:textId="6D926386"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xml:space="preserve">├── Citations </w:t>
      </w:r>
    </w:p>
    <w:p w14:paraId="12F0A86E" w14:textId="07A78FD9"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 Links to all citations</w:t>
      </w:r>
    </w:p>
    <w:p w14:paraId="6AC9F875" w14:textId="1B9BC8FB"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w:t>
      </w:r>
    </w:p>
    <w:p w14:paraId="5C99A4FB" w14:textId="65EFCCF1"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 xml:space="preserve">└── </w:t>
      </w:r>
      <w:r w:rsidR="00410290" w:rsidRPr="005C3144">
        <w:rPr>
          <w:rFonts w:ascii="Times New Roman" w:hAnsi="Times New Roman" w:cs="Times New Roman"/>
        </w:rPr>
        <w:t xml:space="preserve">Sidebar </w:t>
      </w:r>
      <w:r w:rsidRPr="005C3144">
        <w:rPr>
          <w:rFonts w:ascii="Times New Roman" w:hAnsi="Times New Roman" w:cs="Times New Roman"/>
        </w:rPr>
        <w:t xml:space="preserve"> Section</w:t>
      </w:r>
    </w:p>
    <w:p w14:paraId="0D5B1956" w14:textId="42C61A05" w:rsidR="00A92D25" w:rsidRPr="005C3144" w:rsidRDefault="00A92D25" w:rsidP="00A92D25">
      <w:pPr>
        <w:spacing w:after="0" w:line="240" w:lineRule="auto"/>
        <w:rPr>
          <w:rFonts w:ascii="Times New Roman" w:hAnsi="Times New Roman" w:cs="Times New Roman"/>
        </w:rPr>
      </w:pPr>
      <w:r w:rsidRPr="005C3144">
        <w:rPr>
          <w:rFonts w:ascii="Times New Roman" w:hAnsi="Times New Roman" w:cs="Times New Roman"/>
        </w:rPr>
        <w:t xml:space="preserve">    ├── </w:t>
      </w:r>
      <w:r w:rsidR="0086708C" w:rsidRPr="005C3144">
        <w:rPr>
          <w:rFonts w:ascii="Times New Roman" w:hAnsi="Times New Roman" w:cs="Times New Roman"/>
        </w:rPr>
        <w:t xml:space="preserve">Hours </w:t>
      </w:r>
    </w:p>
    <w:p w14:paraId="60B01658" w14:textId="33959C04"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xml:space="preserve">    ├── Fares </w:t>
      </w:r>
    </w:p>
    <w:p w14:paraId="0D8F16C1" w14:textId="532D1619"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xml:space="preserve">    ├── Location </w:t>
      </w:r>
    </w:p>
    <w:p w14:paraId="03B5AEE7" w14:textId="316DBAF3"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xml:space="preserve">    ├── Contact </w:t>
      </w:r>
    </w:p>
    <w:p w14:paraId="2FBF8077" w14:textId="57886C5B" w:rsidR="0086708C" w:rsidRPr="005C3144" w:rsidRDefault="0086708C" w:rsidP="0086708C">
      <w:pPr>
        <w:spacing w:after="0" w:line="240" w:lineRule="auto"/>
        <w:rPr>
          <w:rFonts w:ascii="Times New Roman" w:hAnsi="Times New Roman" w:cs="Times New Roman"/>
        </w:rPr>
      </w:pPr>
      <w:r w:rsidRPr="005C3144">
        <w:rPr>
          <w:rFonts w:ascii="Times New Roman" w:hAnsi="Times New Roman" w:cs="Times New Roman"/>
        </w:rPr>
        <w:t xml:space="preserve">    ├── Socials </w:t>
      </w:r>
    </w:p>
    <w:p w14:paraId="7AE7BE26" w14:textId="16296DA6" w:rsidR="00A92D25" w:rsidRDefault="00A92D25" w:rsidP="00A92D25">
      <w:pPr>
        <w:spacing w:after="0" w:line="240" w:lineRule="auto"/>
        <w:rPr>
          <w:rFonts w:ascii="Times New Roman" w:hAnsi="Times New Roman" w:cs="Times New Roman"/>
        </w:rPr>
      </w:pPr>
      <w:r w:rsidRPr="005C3144">
        <w:rPr>
          <w:rFonts w:ascii="Times New Roman" w:hAnsi="Times New Roman" w:cs="Times New Roman"/>
        </w:rPr>
        <w:t xml:space="preserve">    </w:t>
      </w:r>
      <w:r w:rsidR="0086708C" w:rsidRPr="005C3144">
        <w:rPr>
          <w:rFonts w:ascii="Times New Roman" w:hAnsi="Times New Roman" w:cs="Times New Roman"/>
        </w:rPr>
        <w:t>└──Copyright</w:t>
      </w:r>
    </w:p>
    <w:p w14:paraId="1B5F4CC6" w14:textId="77777777" w:rsidR="005C3144" w:rsidRPr="005C3144" w:rsidRDefault="005C3144" w:rsidP="00A92D25">
      <w:pPr>
        <w:spacing w:after="0" w:line="240" w:lineRule="auto"/>
        <w:rPr>
          <w:rFonts w:ascii="Times New Roman" w:hAnsi="Times New Roman" w:cs="Times New Roman"/>
        </w:rPr>
      </w:pPr>
    </w:p>
    <w:p w14:paraId="43FECAC1" w14:textId="5BBD0F81" w:rsidR="00BF6E0A" w:rsidRPr="005C3144" w:rsidRDefault="00BF6E0A" w:rsidP="00CD7ED2">
      <w:pPr>
        <w:spacing w:before="240" w:after="0" w:line="240" w:lineRule="auto"/>
        <w:rPr>
          <w:rFonts w:ascii="Times New Roman" w:hAnsi="Times New Roman" w:cs="Times New Roman"/>
          <w:b/>
          <w:bCs/>
          <w:sz w:val="28"/>
          <w:szCs w:val="28"/>
        </w:rPr>
      </w:pPr>
      <w:r w:rsidRPr="005C3144">
        <w:rPr>
          <w:rFonts w:ascii="Times New Roman" w:hAnsi="Times New Roman" w:cs="Times New Roman"/>
          <w:b/>
          <w:bCs/>
          <w:sz w:val="28"/>
          <w:szCs w:val="28"/>
        </w:rPr>
        <w:t>Information Architecture:</w:t>
      </w:r>
    </w:p>
    <w:p w14:paraId="4CCC152F" w14:textId="2B595C0E" w:rsidR="00CD7ED2" w:rsidRDefault="00BF6E0A" w:rsidP="00876488">
      <w:pPr>
        <w:spacing w:before="240" w:after="0" w:line="240" w:lineRule="auto"/>
        <w:rPr>
          <w:rFonts w:ascii="Times New Roman" w:hAnsi="Times New Roman" w:cs="Times New Roman"/>
        </w:rPr>
      </w:pPr>
      <w:r w:rsidRPr="005C3144">
        <w:rPr>
          <w:rFonts w:ascii="Times New Roman" w:hAnsi="Times New Roman" w:cs="Times New Roman"/>
        </w:rPr>
        <w:tab/>
        <w:t xml:space="preserve">Information </w:t>
      </w:r>
      <w:r w:rsidR="008E6CE8" w:rsidRPr="005C3144">
        <w:rPr>
          <w:rFonts w:ascii="Times New Roman" w:hAnsi="Times New Roman" w:cs="Times New Roman"/>
        </w:rPr>
        <w:t xml:space="preserve">Architecture (IA) is the idea of organizing information and data </w:t>
      </w:r>
      <w:r w:rsidR="002579BD" w:rsidRPr="005C3144">
        <w:rPr>
          <w:rFonts w:ascii="Times New Roman" w:hAnsi="Times New Roman" w:cs="Times New Roman"/>
        </w:rPr>
        <w:t xml:space="preserve">in </w:t>
      </w:r>
      <w:r w:rsidR="008E6CE8" w:rsidRPr="005C3144">
        <w:rPr>
          <w:rFonts w:ascii="Times New Roman" w:hAnsi="Times New Roman" w:cs="Times New Roman"/>
        </w:rPr>
        <w:t xml:space="preserve">the most accessible </w:t>
      </w:r>
      <w:r w:rsidR="002579BD" w:rsidRPr="005C3144">
        <w:rPr>
          <w:rFonts w:ascii="Times New Roman" w:hAnsi="Times New Roman" w:cs="Times New Roman"/>
        </w:rPr>
        <w:t>way for</w:t>
      </w:r>
      <w:r w:rsidR="008E6CE8" w:rsidRPr="005C3144">
        <w:rPr>
          <w:rFonts w:ascii="Times New Roman" w:hAnsi="Times New Roman" w:cs="Times New Roman"/>
        </w:rPr>
        <w:t xml:space="preserve"> users. It is the overlap between users, information, and context. IA is intended to make navigation design intuitive, logical</w:t>
      </w:r>
      <w:r w:rsidR="0022531D" w:rsidRPr="005C3144">
        <w:rPr>
          <w:rFonts w:ascii="Times New Roman" w:hAnsi="Times New Roman" w:cs="Times New Roman"/>
        </w:rPr>
        <w:t>,</w:t>
      </w:r>
      <w:r w:rsidR="008E6CE8" w:rsidRPr="005C3144">
        <w:rPr>
          <w:rFonts w:ascii="Times New Roman" w:hAnsi="Times New Roman" w:cs="Times New Roman"/>
        </w:rPr>
        <w:t xml:space="preserve"> and </w:t>
      </w:r>
      <w:proofErr w:type="gramStart"/>
      <w:r w:rsidR="002579BD" w:rsidRPr="005C3144">
        <w:rPr>
          <w:rFonts w:ascii="Times New Roman" w:hAnsi="Times New Roman" w:cs="Times New Roman"/>
        </w:rPr>
        <w:t>user-centered</w:t>
      </w:r>
      <w:proofErr w:type="gramEnd"/>
      <w:r w:rsidR="008E6CE8" w:rsidRPr="005C3144">
        <w:rPr>
          <w:rFonts w:ascii="Times New Roman" w:hAnsi="Times New Roman" w:cs="Times New Roman"/>
        </w:rPr>
        <w:t>.</w:t>
      </w:r>
      <w:r w:rsidR="0022531D" w:rsidRPr="005C3144">
        <w:rPr>
          <w:rFonts w:ascii="Times New Roman" w:hAnsi="Times New Roman" w:cs="Times New Roman"/>
        </w:rPr>
        <w:t xml:space="preserve"> LATCH is a method used to </w:t>
      </w:r>
      <w:r w:rsidR="0022531D" w:rsidRPr="005C3144">
        <w:rPr>
          <w:rFonts w:ascii="Times New Roman" w:hAnsi="Times New Roman" w:cs="Times New Roman"/>
        </w:rPr>
        <w:lastRenderedPageBreak/>
        <w:t xml:space="preserve">organize information by Location, Alphabet, Time, Category, and/or Hierarchy. </w:t>
      </w:r>
      <w:r w:rsidR="002579BD" w:rsidRPr="005C3144">
        <w:rPr>
          <w:rFonts w:ascii="Times New Roman" w:hAnsi="Times New Roman" w:cs="Times New Roman"/>
        </w:rPr>
        <w:t xml:space="preserve">The Duquesne Incline’s website is organized by hierarchy and category as the most relevant information can be found on all pages, while other information is grouped into subpages categorically. </w:t>
      </w:r>
      <w:r w:rsidR="0022531D" w:rsidRPr="005C3144">
        <w:rPr>
          <w:rFonts w:ascii="Times New Roman" w:hAnsi="Times New Roman" w:cs="Times New Roman"/>
        </w:rPr>
        <w:t>Organizing information in an accessible way makes the user experiences (UX) much more enjoyable, emphasizing more focus on the actual content instead of the navigation. The</w:t>
      </w:r>
      <w:r w:rsidR="00CD7ED2" w:rsidRPr="005C3144">
        <w:rPr>
          <w:rFonts w:ascii="Times New Roman" w:hAnsi="Times New Roman" w:cs="Times New Roman"/>
        </w:rPr>
        <w:t xml:space="preserve"> objective of IA is to remove the friction between content and users, creating an easy, seamless experience</w:t>
      </w:r>
      <w:r w:rsidR="002579BD" w:rsidRPr="005C3144">
        <w:rPr>
          <w:rFonts w:ascii="Times New Roman" w:hAnsi="Times New Roman" w:cs="Times New Roman"/>
        </w:rPr>
        <w:t xml:space="preserve"> on the website. </w:t>
      </w:r>
    </w:p>
    <w:p w14:paraId="4FAF2048" w14:textId="77777777" w:rsidR="005C3144" w:rsidRPr="005C3144" w:rsidRDefault="005C3144" w:rsidP="00876488">
      <w:pPr>
        <w:spacing w:before="240" w:after="0" w:line="240" w:lineRule="auto"/>
        <w:rPr>
          <w:rFonts w:ascii="Times New Roman" w:hAnsi="Times New Roman" w:cs="Times New Roman"/>
        </w:rPr>
      </w:pPr>
    </w:p>
    <w:p w14:paraId="098901F7" w14:textId="597ED6DC" w:rsidR="00CD7ED2" w:rsidRPr="005C3144" w:rsidRDefault="00CD7ED2" w:rsidP="00CD7ED2">
      <w:pPr>
        <w:spacing w:before="240" w:after="0" w:line="240" w:lineRule="auto"/>
        <w:rPr>
          <w:rFonts w:ascii="Times New Roman" w:hAnsi="Times New Roman" w:cs="Times New Roman"/>
          <w:b/>
          <w:bCs/>
          <w:sz w:val="28"/>
          <w:szCs w:val="28"/>
        </w:rPr>
      </w:pPr>
      <w:r w:rsidRPr="005C3144">
        <w:rPr>
          <w:rFonts w:ascii="Times New Roman" w:hAnsi="Times New Roman" w:cs="Times New Roman"/>
          <w:b/>
          <w:bCs/>
          <w:sz w:val="28"/>
          <w:szCs w:val="28"/>
        </w:rPr>
        <w:t>First-time vs. Returning Visitors</w:t>
      </w:r>
    </w:p>
    <w:p w14:paraId="5A495EEF" w14:textId="7B46EBDA" w:rsidR="00CD7ED2" w:rsidRDefault="00CD7ED2" w:rsidP="00CD7ED2">
      <w:pPr>
        <w:spacing w:before="240" w:after="0" w:line="240" w:lineRule="auto"/>
        <w:rPr>
          <w:rFonts w:ascii="Times New Roman" w:hAnsi="Times New Roman" w:cs="Times New Roman"/>
        </w:rPr>
      </w:pPr>
      <w:r w:rsidRPr="005C3144">
        <w:rPr>
          <w:rFonts w:ascii="Times New Roman" w:hAnsi="Times New Roman" w:cs="Times New Roman"/>
        </w:rPr>
        <w:tab/>
        <w:t>The website is intended to be engaging to both returning and new visitors to the Duquesne Incline. For first-time visitors, the Home page is filled with images</w:t>
      </w:r>
      <w:r w:rsidR="002579BD" w:rsidRPr="005C3144">
        <w:rPr>
          <w:rFonts w:ascii="Times New Roman" w:hAnsi="Times New Roman" w:cs="Times New Roman"/>
        </w:rPr>
        <w:t xml:space="preserve">, </w:t>
      </w:r>
      <w:r w:rsidRPr="005C3144">
        <w:rPr>
          <w:rFonts w:ascii="Times New Roman" w:hAnsi="Times New Roman" w:cs="Times New Roman"/>
        </w:rPr>
        <w:t>information</w:t>
      </w:r>
      <w:r w:rsidR="002579BD" w:rsidRPr="005C3144">
        <w:rPr>
          <w:rFonts w:ascii="Times New Roman" w:hAnsi="Times New Roman" w:cs="Times New Roman"/>
        </w:rPr>
        <w:t>, and a video</w:t>
      </w:r>
      <w:r w:rsidRPr="005C3144">
        <w:rPr>
          <w:rFonts w:ascii="Times New Roman" w:hAnsi="Times New Roman" w:cs="Times New Roman"/>
        </w:rPr>
        <w:t xml:space="preserve"> about the Incline so the </w:t>
      </w:r>
      <w:proofErr w:type="gramStart"/>
      <w:r w:rsidRPr="005C3144">
        <w:rPr>
          <w:rFonts w:ascii="Times New Roman" w:hAnsi="Times New Roman" w:cs="Times New Roman"/>
        </w:rPr>
        <w:t>visitors</w:t>
      </w:r>
      <w:proofErr w:type="gramEnd"/>
      <w:r w:rsidR="002579BD" w:rsidRPr="005C3144">
        <w:rPr>
          <w:rFonts w:ascii="Times New Roman" w:hAnsi="Times New Roman" w:cs="Times New Roman"/>
        </w:rPr>
        <w:t xml:space="preserve"> attentions is captured and they</w:t>
      </w:r>
      <w:r w:rsidRPr="005C3144">
        <w:rPr>
          <w:rFonts w:ascii="Times New Roman" w:hAnsi="Times New Roman" w:cs="Times New Roman"/>
        </w:rPr>
        <w:t xml:space="preserve"> can learn about</w:t>
      </w:r>
      <w:r w:rsidR="002579BD" w:rsidRPr="005C3144">
        <w:rPr>
          <w:rFonts w:ascii="Times New Roman" w:hAnsi="Times New Roman" w:cs="Times New Roman"/>
        </w:rPr>
        <w:t xml:space="preserve"> the general idea of the incline. The images are so the user’s attention is captured, and the intro and video give information so the user </w:t>
      </w:r>
      <w:r w:rsidRPr="005C3144">
        <w:rPr>
          <w:rFonts w:ascii="Times New Roman" w:hAnsi="Times New Roman" w:cs="Times New Roman"/>
        </w:rPr>
        <w:t xml:space="preserve">can gauge whether the Duquesne Incline is something they are interested in attending or learning more about. Key information such as hours or fares will be clearly highlighted on a sidebar seen in all pages, so that no matter the location on the website, key information is displayed for both new and returning visitors. </w:t>
      </w:r>
      <w:r w:rsidR="00551220" w:rsidRPr="005C3144">
        <w:rPr>
          <w:rFonts w:ascii="Times New Roman" w:hAnsi="Times New Roman" w:cs="Times New Roman"/>
        </w:rPr>
        <w:t xml:space="preserve">A clearly labeled navigation bar will be showcased so visitors can easily toggle between information. New visitors may want to access information that returning visitors may not, so there </w:t>
      </w:r>
      <w:r w:rsidR="002579BD" w:rsidRPr="005C3144">
        <w:rPr>
          <w:rFonts w:ascii="Times New Roman" w:hAnsi="Times New Roman" w:cs="Times New Roman"/>
        </w:rPr>
        <w:t>is a visitor information page that highlights all the information new visitors may want to know.</w:t>
      </w:r>
      <w:r w:rsidR="00551220" w:rsidRPr="005C3144">
        <w:rPr>
          <w:rFonts w:ascii="Times New Roman" w:hAnsi="Times New Roman" w:cs="Times New Roman"/>
        </w:rPr>
        <w:t xml:space="preserve"> </w:t>
      </w:r>
      <w:r w:rsidR="002579BD" w:rsidRPr="005C3144">
        <w:rPr>
          <w:rFonts w:ascii="Times New Roman" w:hAnsi="Times New Roman" w:cs="Times New Roman"/>
        </w:rPr>
        <w:t xml:space="preserve">There are other webpages so all users can easily toggle between each page depending on what they are looking for. </w:t>
      </w:r>
      <w:r w:rsidR="00551220" w:rsidRPr="005C3144">
        <w:rPr>
          <w:rFonts w:ascii="Times New Roman" w:hAnsi="Times New Roman" w:cs="Times New Roman"/>
        </w:rPr>
        <w:t>This approach allows for users to navigate through the website seamlessly to access the information they were looking for without searching through trivial information.</w:t>
      </w:r>
    </w:p>
    <w:p w14:paraId="30FB9539" w14:textId="77777777" w:rsidR="005C3144" w:rsidRPr="005C3144" w:rsidRDefault="005C3144" w:rsidP="00CD7ED2">
      <w:pPr>
        <w:spacing w:before="240" w:after="0" w:line="240" w:lineRule="auto"/>
        <w:rPr>
          <w:rFonts w:ascii="Times New Roman" w:hAnsi="Times New Roman" w:cs="Times New Roman"/>
        </w:rPr>
      </w:pPr>
    </w:p>
    <w:p w14:paraId="6CF61044" w14:textId="1F7FA185" w:rsidR="00CD7ED2" w:rsidRPr="005C3144" w:rsidRDefault="002579BD" w:rsidP="002579BD">
      <w:pPr>
        <w:spacing w:before="240" w:after="0" w:line="240" w:lineRule="auto"/>
        <w:rPr>
          <w:rFonts w:ascii="Times New Roman" w:hAnsi="Times New Roman" w:cs="Times New Roman"/>
          <w:b/>
          <w:bCs/>
          <w:sz w:val="28"/>
          <w:szCs w:val="28"/>
        </w:rPr>
      </w:pPr>
      <w:r w:rsidRPr="005C3144">
        <w:rPr>
          <w:rFonts w:ascii="Times New Roman" w:hAnsi="Times New Roman" w:cs="Times New Roman"/>
          <w:b/>
          <w:bCs/>
          <w:sz w:val="28"/>
          <w:szCs w:val="28"/>
        </w:rPr>
        <w:t>Design Evolution</w:t>
      </w:r>
    </w:p>
    <w:p w14:paraId="0837D30E" w14:textId="0FBE92F4" w:rsidR="00CD7ED2" w:rsidRDefault="002579BD" w:rsidP="00876488">
      <w:pPr>
        <w:spacing w:before="240" w:after="0" w:line="240" w:lineRule="auto"/>
        <w:ind w:firstLine="720"/>
        <w:rPr>
          <w:rFonts w:ascii="Times New Roman" w:hAnsi="Times New Roman" w:cs="Times New Roman"/>
        </w:rPr>
      </w:pPr>
      <w:r w:rsidRPr="005C3144">
        <w:rPr>
          <w:rFonts w:ascii="Times New Roman" w:hAnsi="Times New Roman" w:cs="Times New Roman"/>
        </w:rPr>
        <w:t>The wireframes were first made to give an overall leading idea for the structure of the website. As the website was built the v</w:t>
      </w:r>
      <w:r w:rsidR="00876488" w:rsidRPr="005C3144">
        <w:rPr>
          <w:rFonts w:ascii="Times New Roman" w:hAnsi="Times New Roman" w:cs="Times New Roman"/>
        </w:rPr>
        <w:t xml:space="preserve">ideo was added to the home page, because it would capture the user’s attention while also providing some baseline information about the Incline. After finishing the sidebar, it was decided to add the hours, maps, fares, along with the group information and just make it a visitor information page so it is all in one place and different options are easily comparable. While styling the website, subtle formatting changes were made to make the website </w:t>
      </w:r>
      <w:proofErr w:type="gramStart"/>
      <w:r w:rsidR="00876488" w:rsidRPr="005C3144">
        <w:rPr>
          <w:rFonts w:ascii="Times New Roman" w:hAnsi="Times New Roman" w:cs="Times New Roman"/>
        </w:rPr>
        <w:t>as a whole more</w:t>
      </w:r>
      <w:proofErr w:type="gramEnd"/>
      <w:r w:rsidR="00876488" w:rsidRPr="005C3144">
        <w:rPr>
          <w:rFonts w:ascii="Times New Roman" w:hAnsi="Times New Roman" w:cs="Times New Roman"/>
        </w:rPr>
        <w:t xml:space="preserve"> coherent. </w:t>
      </w:r>
      <w:proofErr w:type="gramStart"/>
      <w:r w:rsidR="00876488" w:rsidRPr="005C3144">
        <w:rPr>
          <w:rFonts w:ascii="Times New Roman" w:hAnsi="Times New Roman" w:cs="Times New Roman"/>
        </w:rPr>
        <w:t>Also</w:t>
      </w:r>
      <w:proofErr w:type="gramEnd"/>
      <w:r w:rsidR="00876488" w:rsidRPr="005C3144">
        <w:rPr>
          <w:rFonts w:ascii="Times New Roman" w:hAnsi="Times New Roman" w:cs="Times New Roman"/>
        </w:rPr>
        <w:t xml:space="preserve"> while styling the green was changed to a light pink to better fit the palette. A citations page was also added since I didn’t like how it looked at the footer of each image. User feedback was helpful, but didn’t offer much critique so little was changed. </w:t>
      </w:r>
    </w:p>
    <w:p w14:paraId="7A093765" w14:textId="77777777" w:rsidR="005C3144" w:rsidRPr="005C3144" w:rsidRDefault="005C3144" w:rsidP="00876488">
      <w:pPr>
        <w:spacing w:before="240" w:after="0" w:line="240" w:lineRule="auto"/>
        <w:ind w:firstLine="720"/>
        <w:rPr>
          <w:rFonts w:ascii="Times New Roman" w:hAnsi="Times New Roman" w:cs="Times New Roman"/>
        </w:rPr>
      </w:pPr>
    </w:p>
    <w:p w14:paraId="5AAB47A8" w14:textId="2941F953" w:rsidR="005C3144" w:rsidRPr="005C3144" w:rsidRDefault="005C3144" w:rsidP="005C3144">
      <w:pPr>
        <w:spacing w:before="240" w:after="0" w:line="240" w:lineRule="auto"/>
        <w:rPr>
          <w:rFonts w:ascii="Times New Roman" w:hAnsi="Times New Roman" w:cs="Times New Roman"/>
          <w:b/>
          <w:bCs/>
          <w:sz w:val="28"/>
          <w:szCs w:val="28"/>
        </w:rPr>
      </w:pPr>
      <w:r w:rsidRPr="005C3144">
        <w:rPr>
          <w:rFonts w:ascii="Times New Roman" w:hAnsi="Times New Roman" w:cs="Times New Roman"/>
          <w:b/>
          <w:bCs/>
          <w:sz w:val="28"/>
          <w:szCs w:val="28"/>
        </w:rPr>
        <w:t>Link to Usability Testing</w:t>
      </w:r>
    </w:p>
    <w:p w14:paraId="58B599D2" w14:textId="70DDC4B1" w:rsidR="00CD7ED2" w:rsidRPr="005C3144" w:rsidRDefault="005C3144" w:rsidP="005C3144">
      <w:pPr>
        <w:spacing w:before="240" w:after="0" w:line="240" w:lineRule="auto"/>
        <w:rPr>
          <w:rFonts w:ascii="Times New Roman" w:hAnsi="Times New Roman" w:cs="Times New Roman"/>
        </w:rPr>
      </w:pPr>
      <w:hyperlink r:id="rId5" w:history="1">
        <w:r w:rsidRPr="00897EB9">
          <w:rPr>
            <w:rStyle w:val="Hyperlink"/>
            <w:rFonts w:ascii="Times New Roman" w:hAnsi="Times New Roman" w:cs="Times New Roman"/>
          </w:rPr>
          <w:t>https://drive.google.com/drive/folders/1R1RSPVNcaD</w:t>
        </w:r>
        <w:r w:rsidRPr="00897EB9">
          <w:rPr>
            <w:rStyle w:val="Hyperlink"/>
            <w:rFonts w:ascii="Times New Roman" w:hAnsi="Times New Roman" w:cs="Times New Roman"/>
          </w:rPr>
          <w:t>0</w:t>
        </w:r>
        <w:r w:rsidRPr="00897EB9">
          <w:rPr>
            <w:rStyle w:val="Hyperlink"/>
            <w:rFonts w:ascii="Times New Roman" w:hAnsi="Times New Roman" w:cs="Times New Roman"/>
          </w:rPr>
          <w:t>5TjYTcriPBkSv5W_K-L5s?usp=sharing</w:t>
        </w:r>
      </w:hyperlink>
      <w:r>
        <w:rPr>
          <w:rFonts w:ascii="Times New Roman" w:hAnsi="Times New Roman" w:cs="Times New Roman"/>
        </w:rPr>
        <w:t xml:space="preserve"> </w:t>
      </w:r>
    </w:p>
    <w:sectPr w:rsidR="00CD7ED2" w:rsidRPr="005C3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D114E1"/>
    <w:multiLevelType w:val="hybridMultilevel"/>
    <w:tmpl w:val="93A24604"/>
    <w:lvl w:ilvl="0" w:tplc="E466A2C2">
      <w:start w:val="2"/>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492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D25"/>
    <w:rsid w:val="0022531D"/>
    <w:rsid w:val="002474E8"/>
    <w:rsid w:val="002579BD"/>
    <w:rsid w:val="003E642C"/>
    <w:rsid w:val="00410290"/>
    <w:rsid w:val="00526F30"/>
    <w:rsid w:val="00551220"/>
    <w:rsid w:val="005C3144"/>
    <w:rsid w:val="0086708C"/>
    <w:rsid w:val="00876488"/>
    <w:rsid w:val="008E6CE8"/>
    <w:rsid w:val="00A92D25"/>
    <w:rsid w:val="00BF6E0A"/>
    <w:rsid w:val="00CD7E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704A5B7"/>
  <w15:chartTrackingRefBased/>
  <w15:docId w15:val="{9523E417-5926-AA43-9430-8986E62E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D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D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D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D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D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D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D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D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D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D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D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D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D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D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D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D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D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D25"/>
    <w:rPr>
      <w:rFonts w:eastAsiaTheme="majorEastAsia" w:cstheme="majorBidi"/>
      <w:color w:val="272727" w:themeColor="text1" w:themeTint="D8"/>
    </w:rPr>
  </w:style>
  <w:style w:type="paragraph" w:styleId="Title">
    <w:name w:val="Title"/>
    <w:basedOn w:val="Normal"/>
    <w:next w:val="Normal"/>
    <w:link w:val="TitleChar"/>
    <w:uiPriority w:val="10"/>
    <w:qFormat/>
    <w:rsid w:val="00A92D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D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D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D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D25"/>
    <w:pPr>
      <w:spacing w:before="160"/>
      <w:jc w:val="center"/>
    </w:pPr>
    <w:rPr>
      <w:i/>
      <w:iCs/>
      <w:color w:val="404040" w:themeColor="text1" w:themeTint="BF"/>
    </w:rPr>
  </w:style>
  <w:style w:type="character" w:customStyle="1" w:styleId="QuoteChar">
    <w:name w:val="Quote Char"/>
    <w:basedOn w:val="DefaultParagraphFont"/>
    <w:link w:val="Quote"/>
    <w:uiPriority w:val="29"/>
    <w:rsid w:val="00A92D25"/>
    <w:rPr>
      <w:i/>
      <w:iCs/>
      <w:color w:val="404040" w:themeColor="text1" w:themeTint="BF"/>
    </w:rPr>
  </w:style>
  <w:style w:type="paragraph" w:styleId="ListParagraph">
    <w:name w:val="List Paragraph"/>
    <w:basedOn w:val="Normal"/>
    <w:uiPriority w:val="34"/>
    <w:qFormat/>
    <w:rsid w:val="00A92D25"/>
    <w:pPr>
      <w:ind w:left="720"/>
      <w:contextualSpacing/>
    </w:pPr>
  </w:style>
  <w:style w:type="character" w:styleId="IntenseEmphasis">
    <w:name w:val="Intense Emphasis"/>
    <w:basedOn w:val="DefaultParagraphFont"/>
    <w:uiPriority w:val="21"/>
    <w:qFormat/>
    <w:rsid w:val="00A92D25"/>
    <w:rPr>
      <w:i/>
      <w:iCs/>
      <w:color w:val="0F4761" w:themeColor="accent1" w:themeShade="BF"/>
    </w:rPr>
  </w:style>
  <w:style w:type="paragraph" w:styleId="IntenseQuote">
    <w:name w:val="Intense Quote"/>
    <w:basedOn w:val="Normal"/>
    <w:next w:val="Normal"/>
    <w:link w:val="IntenseQuoteChar"/>
    <w:uiPriority w:val="30"/>
    <w:qFormat/>
    <w:rsid w:val="00A92D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D25"/>
    <w:rPr>
      <w:i/>
      <w:iCs/>
      <w:color w:val="0F4761" w:themeColor="accent1" w:themeShade="BF"/>
    </w:rPr>
  </w:style>
  <w:style w:type="character" w:styleId="IntenseReference">
    <w:name w:val="Intense Reference"/>
    <w:basedOn w:val="DefaultParagraphFont"/>
    <w:uiPriority w:val="32"/>
    <w:qFormat/>
    <w:rsid w:val="00A92D25"/>
    <w:rPr>
      <w:b/>
      <w:bCs/>
      <w:smallCaps/>
      <w:color w:val="0F4761" w:themeColor="accent1" w:themeShade="BF"/>
      <w:spacing w:val="5"/>
    </w:rPr>
  </w:style>
  <w:style w:type="character" w:styleId="Hyperlink">
    <w:name w:val="Hyperlink"/>
    <w:basedOn w:val="DefaultParagraphFont"/>
    <w:uiPriority w:val="99"/>
    <w:unhideWhenUsed/>
    <w:rsid w:val="005C3144"/>
    <w:rPr>
      <w:color w:val="467886" w:themeColor="hyperlink"/>
      <w:u w:val="single"/>
    </w:rPr>
  </w:style>
  <w:style w:type="character" w:styleId="UnresolvedMention">
    <w:name w:val="Unresolved Mention"/>
    <w:basedOn w:val="DefaultParagraphFont"/>
    <w:uiPriority w:val="99"/>
    <w:semiHidden/>
    <w:unhideWhenUsed/>
    <w:rsid w:val="005C3144"/>
    <w:rPr>
      <w:color w:val="605E5C"/>
      <w:shd w:val="clear" w:color="auto" w:fill="E1DFDD"/>
    </w:rPr>
  </w:style>
  <w:style w:type="character" w:styleId="FollowedHyperlink">
    <w:name w:val="FollowedHyperlink"/>
    <w:basedOn w:val="DefaultParagraphFont"/>
    <w:uiPriority w:val="99"/>
    <w:semiHidden/>
    <w:unhideWhenUsed/>
    <w:rsid w:val="005C314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230229">
      <w:bodyDiv w:val="1"/>
      <w:marLeft w:val="0"/>
      <w:marRight w:val="0"/>
      <w:marTop w:val="0"/>
      <w:marBottom w:val="0"/>
      <w:divBdr>
        <w:top w:val="none" w:sz="0" w:space="0" w:color="auto"/>
        <w:left w:val="none" w:sz="0" w:space="0" w:color="auto"/>
        <w:bottom w:val="none" w:sz="0" w:space="0" w:color="auto"/>
        <w:right w:val="none" w:sz="0" w:space="0" w:color="auto"/>
      </w:divBdr>
    </w:div>
    <w:div w:id="1636252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drive/folders/1R1RSPVNcaD05TjYTcriPBkSv5W_K-L5s?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Grace Kim</dc:creator>
  <cp:keywords/>
  <dc:description/>
  <cp:lastModifiedBy>Emma Grace Kim</cp:lastModifiedBy>
  <cp:revision>5</cp:revision>
  <dcterms:created xsi:type="dcterms:W3CDTF">2025-04-07T15:32:00Z</dcterms:created>
  <dcterms:modified xsi:type="dcterms:W3CDTF">2025-04-18T21:39:00Z</dcterms:modified>
</cp:coreProperties>
</file>