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2450</w:t>
      </w:r>
      <w:r>
        <w:t xml:space="preserve"> </w:t>
      </w:r>
      <w:r>
        <w:t xml:space="preserve">Assignment</w:t>
      </w:r>
      <w:r>
        <w:t xml:space="preserve"> </w:t>
      </w:r>
      <w:r>
        <w:t xml:space="preserve">3</w:t>
      </w:r>
      <w:r>
        <w:t xml:space="preserve"> </w:t>
      </w:r>
      <w:r>
        <w:t xml:space="preserve">(40</w:t>
      </w:r>
      <w:r>
        <w:t xml:space="preserve"> </w:t>
      </w:r>
      <w:r>
        <w:t xml:space="preserve">points)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Leitao</w:t>
      </w:r>
    </w:p>
    <w:p>
      <w:pPr>
        <w:pStyle w:val="Date"/>
      </w:pPr>
      <w:r>
        <w:t xml:space="preserve">Banner:</w:t>
      </w:r>
      <w:r>
        <w:t xml:space="preserve"> </w:t>
      </w:r>
      <w:r>
        <w:t xml:space="preserve">B00713241</w:t>
      </w:r>
    </w:p>
    <w:p>
      <w:pPr>
        <w:pStyle w:val="Compact"/>
        <w:numPr>
          <w:numId w:val="1001"/>
          <w:ilvl w:val="0"/>
        </w:numPr>
      </w:pPr>
      <w:r>
        <w:t xml:space="preserve">Write a function to calculate miles per gallon given kilometres travelled, and litres of gasonline used. The function should have two arguments, litres and kilometres, and should return the mileage in mpg.</w:t>
      </w:r>
    </w:p>
    <w:p>
      <w:pPr>
        <w:pStyle w:val="SourceCode"/>
      </w:pPr>
      <w:r>
        <w:rPr>
          <w:rStyle w:val="NormalTok"/>
        </w:rPr>
        <w:t xml:space="preserve">mpg=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(litres,kilometers){</w:t>
      </w:r>
      <w:r>
        <w:br/>
      </w:r>
      <w:r>
        <w:rPr>
          <w:rStyle w:val="NormalTok"/>
        </w:rPr>
        <w:t xml:space="preserve">  miles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kilometers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 gallons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litres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4.55</w:t>
      </w:r>
      <w:r>
        <w:br/>
      </w:r>
      <w:r>
        <w:rPr>
          <w:rStyle w:val="NormalTok"/>
        </w:rPr>
        <w:t xml:space="preserve">  mpg=miles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gallons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(mpg)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mpg</w:t>
      </w:r>
      <w:r>
        <w:rPr>
          <w:rStyle w:val="NormalTok"/>
        </w:rPr>
        <w:t xml:space="preserve">(</w:t>
      </w:r>
      <w:r>
        <w:rPr>
          <w:rStyle w:val="FloatTok"/>
        </w:rPr>
        <w:t xml:space="preserve">8.3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34.26205</w:t>
      </w:r>
    </w:p>
    <w:p>
      <w:pPr>
        <w:pStyle w:val="FirstParagraph"/>
      </w:pPr>
      <w:r>
        <w:t xml:space="preserve">Test your function using input values of 100 kilometres and 8.3 litres.</w:t>
      </w:r>
    </w:p>
    <w:p>
      <w:pPr>
        <w:pStyle w:val="BodyText"/>
      </w:pPr>
      <w:r>
        <w:t xml:space="preserve">(5 points)</w:t>
      </w:r>
    </w:p>
    <w:p>
      <w:pPr>
        <w:pStyle w:val="Compact"/>
        <w:numPr>
          <w:numId w:val="1002"/>
          <w:ilvl w:val="0"/>
        </w:numPr>
      </w:pPr>
      <w:r>
        <w:t xml:space="preserve">The roots of the quadratic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</m:oMath>
      <w:r>
        <w:t xml:space="preserve"> </w:t>
      </w:r>
      <w:r>
        <w:t xml:space="preserve">are given by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−</m:t>
              </m:r>
              <m:r>
                <m:t>b</m:t>
              </m:r>
              <m: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If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t>−</m:t>
        </m:r>
        <m:r>
          <m:t>4</m:t>
        </m:r>
        <m:r>
          <m:t>a</m:t>
        </m:r>
        <m:r>
          <m:t>c</m:t>
        </m:r>
        <m:r>
          <m:t>&lt;</m:t>
        </m:r>
        <m:r>
          <m:t>0</m:t>
        </m:r>
      </m:oMath>
      <w:r>
        <w:t xml:space="preserve">, the quadratic has no real roots.</w:t>
      </w:r>
    </w:p>
    <w:p>
      <w:pPr>
        <w:pStyle w:val="BodyText"/>
      </w:pPr>
      <w:r>
        <w:t xml:space="preserve">Write a function to calculate the real roots of a quadratic. The function</w:t>
      </w:r>
      <w:r>
        <w:t xml:space="preserve"> </w:t>
      </w:r>
      <w:r>
        <w:t xml:space="preserve">should have 3 arguments,</w:t>
      </w:r>
      <w:r>
        <w:t xml:space="preserve"> </w:t>
      </w:r>
      <w:r>
        <w:rPr>
          <w:i/>
        </w:rPr>
        <w:t xml:space="preserve">a</w:t>
      </w:r>
      <w:r>
        <w:t xml:space="preserve">,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</w:t>
      </w:r>
      <w:r>
        <w:t xml:space="preserve">.</w:t>
      </w:r>
      <w:r>
        <w:t xml:space="preserve"> </w:t>
      </w:r>
      <w:r>
        <w:t xml:space="preserve">If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t>−</m:t>
        </m:r>
        <m:r>
          <m:t>4</m:t>
        </m:r>
        <m:r>
          <m:t>a</m:t>
        </m:r>
        <m:r>
          <m:t>c</m:t>
        </m:r>
        <m:r>
          <m:t>&lt;</m:t>
        </m:r>
        <m:r>
          <m:t>0</m:t>
        </m:r>
      </m:oMath>
      <w:r>
        <w:t xml:space="preserve">, the function should print</w:t>
      </w:r>
      <w:r>
        <w:t xml:space="preserve"> </w:t>
      </w:r>
      <w:r>
        <w:t xml:space="preserve">“</w:t>
      </w:r>
      <w:r>
        <w:t xml:space="preserve">quadratic has no real roots</w:t>
      </w:r>
      <w:r>
        <w:t xml:space="preserve">”</w:t>
      </w:r>
      <w:r>
        <w:t xml:space="preserve">,</w:t>
      </w:r>
      <w:r>
        <w:t xml:space="preserve"> </w:t>
      </w:r>
      <w:r>
        <w:t xml:space="preserve">and then return(NULL).</w:t>
      </w:r>
      <w:r>
        <w:t xml:space="preserve"> </w:t>
      </w:r>
      <w:r>
        <w:t xml:space="preserve">Otherwise, the function should return a vector of length 2, those being</w:t>
      </w:r>
      <w:r>
        <w:t xml:space="preserve"> </w:t>
      </w:r>
      <w:r>
        <w:t xml:space="preserve">the real roots (which may be the same if</w:t>
      </w:r>
      <w:r>
        <w:t xml:space="preserve"> </w:t>
      </w:r>
      <m:oMath>
        <m:sSup>
          <m:e>
            <m:r>
              <m:t>b</m:t>
            </m:r>
          </m:e>
          <m:sup>
            <m:r>
              <m:t>2</m:t>
            </m:r>
          </m:sup>
        </m:sSup>
        <m:r>
          <m:t>−</m:t>
        </m:r>
        <m:r>
          <m:t>4</m:t>
        </m:r>
        <m:r>
          <m:t>a</m:t>
        </m:r>
        <m:r>
          <m:t>c</m:t>
        </m:r>
        <m:r>
          <m:t>=</m:t>
        </m:r>
        <m:r>
          <m:t>0</m:t>
        </m:r>
      </m:oMath>
      <w:r>
        <w:t xml:space="preserve">).</w:t>
      </w:r>
    </w:p>
    <w:p>
      <w:pPr>
        <w:pStyle w:val="BodyText"/>
      </w:pPr>
      <w:r>
        <w:t xml:space="preserve">Test your function using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3</m:t>
        </m:r>
        <m:r>
          <m:t>x</m:t>
        </m:r>
        <m:r>
          <m:t>+</m:t>
        </m:r>
        <m:r>
          <m:t>2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roots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(a,b,c){</w:t>
      </w:r>
      <w:r>
        <w:br/>
      </w:r>
      <w:r>
        <w:rPr>
          <w:rStyle w:val="NormalTok"/>
        </w:rPr>
        <w:t xml:space="preserve">  disc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(disc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roots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(disc),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(disc)))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roots =</w:t>
      </w:r>
      <w:r>
        <w:rPr>
          <w:rStyle w:val="StringTok"/>
        </w:rPr>
        <w:t xml:space="preserve"> "There are no real roots"</w:t>
      </w:r>
      <w:r>
        <w:br/>
      </w:r>
      <w:r>
        <w:rPr>
          <w:rStyle w:val="NormalTok"/>
        </w:rPr>
        <w:t xml:space="preserve">  }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(roots)</w:t>
      </w:r>
      <w:r>
        <w:br/>
      </w:r>
      <w:r>
        <w:rPr>
          <w:rStyle w:val="NormalTok"/>
        </w:rPr>
        <w:t xml:space="preserve">} </w:t>
      </w:r>
      <w:r>
        <w:br/>
      </w:r>
      <w:r>
        <w:rPr>
          <w:rStyle w:val="KeywordTok"/>
        </w:rPr>
        <w:t xml:space="preserve">roots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 1</w:t>
      </w:r>
    </w:p>
    <w:p>
      <w:pPr>
        <w:pStyle w:val="FirstParagraph"/>
      </w:pPr>
      <w:r>
        <w:t xml:space="preserve">(5 points)</w:t>
      </w:r>
    </w:p>
    <w:p>
      <w:pPr>
        <w:pStyle w:val="Compact"/>
        <w:numPr>
          <w:numId w:val="1003"/>
          <w:ilvl w:val="0"/>
        </w:numPr>
      </w:pPr>
      <w:r>
        <w:t xml:space="preserve">Where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a sample from a normal distribution</w:t>
      </w:r>
      <w:r>
        <w:t xml:space="preserve"> </w:t>
      </w:r>
      <w:r>
        <w:t xml:space="preserve">with unknown mean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 unknown variance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, the level</w:t>
      </w:r>
      <w:r>
        <w:t xml:space="preserve"> </w:t>
      </w:r>
      <m:oMath>
        <m:r>
          <m:t>100</m:t>
        </m:r>
        <m:r>
          <m:t>(</m:t>
        </m:r>
        <m:r>
          <m:t>1</m:t>
        </m:r>
        <m:r>
          <m:t>−</m:t>
        </m:r>
        <m:r>
          <m:t>α</m:t>
        </m:r>
        <m:r>
          <m:t>)</m:t>
        </m:r>
      </m:oMath>
      <w:r>
        <w:t xml:space="preserve">% confidence interval for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is given by</w:t>
      </w:r>
    </w:p>
    <w:p>
      <w:pPr>
        <w:pStyle w:val="FirstParagraph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±</m:t>
          </m:r>
          <m:sSub>
            <m:e>
              <m:r>
                <m:t>t</m:t>
              </m:r>
            </m:e>
            <m:sub>
              <m:r>
                <m:t>1</m:t>
              </m:r>
              <m:r>
                <m:t>−</m:t>
              </m:r>
              <m:r>
                <m:t>α</m:t>
              </m:r>
              <m:r>
                <m:t>/</m:t>
              </m:r>
              <m:r>
                <m:t>2</m:t>
              </m:r>
              <m:r>
                <m:t>,</m:t>
              </m:r>
              <m:r>
                <m:t>n</m:t>
              </m:r>
              <m:r>
                <m:t>−</m:t>
              </m:r>
              <m:r>
                <m:t>1</m:t>
              </m:r>
            </m:sub>
          </m:sSub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are the sample mean and sample standard deviation</w:t>
      </w:r>
      <w:r>
        <w:t xml:space="preserve"> </w:t>
      </w:r>
      <w:r>
        <w:t xml:space="preserve">of the data, and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  <m:r>
              <m:t>−</m:t>
            </m:r>
            <m:r>
              <m:t>α</m:t>
            </m:r>
            <m:r>
              <m:t>/</m:t>
            </m:r>
            <m:r>
              <m:t>2</m:t>
            </m:r>
            <m:r>
              <m:t>,</m:t>
            </m:r>
            <m:r>
              <m:t>n</m:t>
            </m:r>
            <m:r>
              <m:t>−</m:t>
            </m:r>
            <m:r>
              <m:t>1</m:t>
            </m:r>
          </m:sub>
        </m:sSub>
      </m:oMath>
      <w:r>
        <w:t xml:space="preserve"> </w:t>
      </w:r>
      <w:r>
        <w:t xml:space="preserve">cuts off an area</w:t>
      </w:r>
      <w:r>
        <w:t xml:space="preserve"> </w:t>
      </w:r>
      <m:oMath>
        <m:r>
          <m:t>1</m:t>
        </m:r>
        <m:r>
          <m:t>−</m:t>
        </m:r>
        <m:r>
          <m:t>α</m:t>
        </m:r>
        <m:r>
          <m:t>/</m:t>
        </m:r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its left under the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curve with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degrees of freedom.</w:t>
      </w:r>
    </w:p>
    <w:p>
      <w:pPr>
        <w:pStyle w:val="BodyText"/>
      </w:pPr>
      <w:r>
        <w:t xml:space="preserve">Write a function which has two arguments, a vector of data</w:t>
      </w:r>
      <w:r>
        <w:t xml:space="preserve"> </w:t>
      </w:r>
      <m:oMath>
        <m:r>
          <m:t>x</m:t>
        </m:r>
      </m:oMath>
      <w:r>
        <w:t xml:space="preserve">, and</w:t>
      </w:r>
      <w:r>
        <w:t xml:space="preserve"> </w:t>
      </w:r>
      <w:r>
        <w:t xml:space="preserve">alpha, which takes any value between 0 and 1, but should have a default value of .05 (hence you must learn how to program functions with default values for their arguments).</w:t>
      </w:r>
    </w:p>
    <w:p>
      <w:pPr>
        <w:pStyle w:val="BodyText"/>
      </w:pPr>
      <w:r>
        <w:t xml:space="preserve">The function should return a vector of length 2, which contains the endpoints of the confidence interval.</w:t>
      </w:r>
    </w:p>
    <w:p>
      <w:pPr>
        <w:pStyle w:val="SourceCode"/>
      </w:pPr>
      <w:r>
        <w:rPr>
          <w:rStyle w:val="NormalTok"/>
        </w:rPr>
        <w:t xml:space="preserve">cint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(alpha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 should be between 0 and 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xbar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xsd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qtlower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qtupper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alpha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xbar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(qtlower,qtupper)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(xsd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(n))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(cint)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The percentiles of the t-distrubtion can be calculated as follows. Suppose</w:t>
      </w:r>
      <w:r>
        <w:t xml:space="preserve"> </w:t>
      </w:r>
      <w:r>
        <w:t xml:space="preserve">that you want the 97.5’th percentile of the t-distribution with 23 degrees</w:t>
      </w:r>
      <w:r>
        <w:t xml:space="preserve"> </w:t>
      </w:r>
      <w:r>
        <w:t xml:space="preserve">of freedom. This can be calculated in R as</w:t>
      </w:r>
    </w:p>
    <w:p>
      <w:pPr>
        <w:pStyle w:val="SourceCode"/>
      </w:pPr>
      <w:r>
        <w:rPr>
          <w:rStyle w:val="KeywordTok"/>
        </w:rPr>
        <w:t xml:space="preserve">qt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2.068658</w:t>
      </w:r>
    </w:p>
    <w:p>
      <w:pPr>
        <w:pStyle w:val="FirstParagraph"/>
      </w:pPr>
      <w:r>
        <w:t xml:space="preserve">Test your function by calculating the 99% confidence interval using</w:t>
      </w:r>
      <w:r>
        <w:t xml:space="preserve"> </w:t>
      </w:r>
      <w:r>
        <w:t xml:space="preserve">the following data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87612345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mean=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check your calculation using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(data,</w:t>
      </w:r>
      <w:r>
        <w:rPr>
          <w:rStyle w:val="DataTypeTok"/>
        </w:rPr>
        <w:t xml:space="preserve">conf.level=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</w:t>
      </w:r>
      <w:r>
        <w:br/>
      </w:r>
      <w:r>
        <w:rPr>
          <w:rStyle w:val="VerbatimChar"/>
        </w:rPr>
        <w:t xml:space="preserve">## t = 29.832, df = 24, p-value &lt; 2.2e-16</w:t>
      </w:r>
      <w:r>
        <w:br/>
      </w:r>
      <w:r>
        <w:rPr>
          <w:rStyle w:val="VerbatimChar"/>
        </w:rPr>
        <w:t xml:space="preserve">## alternative hypothesis: true mean is not equal to 0</w:t>
      </w:r>
      <w:r>
        <w:br/>
      </w:r>
      <w:r>
        <w:rPr>
          <w:rStyle w:val="VerbatimChar"/>
        </w:rPr>
        <w:t xml:space="preserve">## 99 percent confidence interval:</w:t>
      </w:r>
      <w:r>
        <w:br/>
      </w:r>
      <w:r>
        <w:rPr>
          <w:rStyle w:val="VerbatimChar"/>
        </w:rPr>
        <w:t xml:space="preserve">##  4.109001 4.959191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 xml:space="preserve">##  4.534096</w:t>
      </w:r>
    </w:p>
    <w:p>
      <w:pPr>
        <w:pStyle w:val="SourceCode"/>
      </w:pPr>
      <w:r>
        <w:rPr>
          <w:rStyle w:val="KeywordTok"/>
        </w:rPr>
        <w:t xml:space="preserve">cint</w:t>
      </w:r>
      <w:r>
        <w:rPr>
          <w:rStyle w:val="NormalTok"/>
        </w:rPr>
        <w:t xml:space="preserve">(data,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4.109001 4.959191</w:t>
      </w:r>
    </w:p>
    <w:p>
      <w:pPr>
        <w:pStyle w:val="FirstParagraph"/>
      </w:pPr>
      <w:r>
        <w:t xml:space="preserve">When putting your two endpoints together, you may find something similar to the following to be useful.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25</w:t>
      </w:r>
    </w:p>
    <w:p>
      <w:pPr>
        <w:pStyle w:val="SourceCode"/>
      </w:pPr>
      <w:r>
        <w:rPr>
          <w:rStyle w:val="VerbatimChar"/>
        </w:rPr>
        <w:t xml:space="preserve">## [1] 0.75 1.25</w:t>
      </w:r>
    </w:p>
    <w:p>
      <w:pPr>
        <w:pStyle w:val="FirstParagraph"/>
      </w:pPr>
      <w:r>
        <w:t xml:space="preserve">(5 points)</w:t>
      </w:r>
    </w:p>
    <w:p>
      <w:pPr>
        <w:pStyle w:val="Compact"/>
        <w:numPr>
          <w:numId w:val="1004"/>
          <w:ilvl w:val="0"/>
        </w:numPr>
      </w:pPr>
      <w:r>
        <w:t xml:space="preserve">The derivative of a 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approximated by the Newton’s quotient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f</m:t>
              </m:r>
              <m:r>
                <m:t>(</m:t>
              </m:r>
              <m:r>
                <m:t>x</m:t>
              </m:r>
              <m:r>
                <m:t>+</m:t>
              </m:r>
              <m:r>
                <m:t>h</m:t>
              </m:r>
              <m:r>
                <m:t>)</m:t>
              </m:r>
              <m:r>
                <m:t>−</m:t>
              </m:r>
              <m:r>
                <m:t>f</m:t>
              </m:r>
              <m:r>
                <m:t>(</m:t>
              </m:r>
              <m:r>
                <m:t>x</m:t>
              </m:r>
              <m:r>
                <m:t>)</m:t>
              </m:r>
            </m:num>
            <m:den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is a small number. Write a function to calculate the Newton’s quotient for the function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e</m:t>
        </m:r>
        <m:r>
          <m:t>x</m:t>
        </m:r>
        <m:r>
          <m:t>p</m:t>
        </m:r>
        <m:r>
          <m:t>(</m:t>
        </m:r>
        <m:r>
          <m:t>x</m:t>
        </m:r>
        <m:r>
          <m:t>)</m:t>
        </m:r>
      </m:oMath>
      <w:r>
        <w:t xml:space="preserve">. The function should take two scalar arguments,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h</m:t>
        </m:r>
      </m:oMath>
      <w:r>
        <w:t xml:space="preserve">.</w:t>
      </w:r>
      <w:r>
        <w:t xml:space="preserve"> </w:t>
      </w:r>
      <w:r>
        <w:t xml:space="preserve">Use a default value of</w:t>
      </w:r>
      <w:r>
        <w:t xml:space="preserve"> </w:t>
      </w:r>
      <m:oMath>
        <m:r>
          <m:t>h</m:t>
        </m:r>
        <m:r>
          <m:t>=</m:t>
        </m:r>
        <m:r>
          <m:t>1</m:t>
        </m:r>
        <m:r>
          <m:t>.</m:t>
        </m:r>
        <m:r>
          <m:t>e</m:t>
        </m:r>
        <m:r>
          <m:t>−</m:t>
        </m:r>
        <m:r>
          <m:t>6</m:t>
        </m:r>
      </m:oMath>
      <w:r>
        <w:t xml:space="preserve">.</w:t>
      </w:r>
      <w:r>
        <w:t xml:space="preserve"> </w:t>
      </w:r>
      <w:r>
        <w:t xml:space="preserve">Test your function at the point</w:t>
      </w:r>
      <w:r>
        <w:t xml:space="preserve"> </w:t>
      </w:r>
      <m:oMath>
        <m:r>
          <m:t>x</m:t>
        </m:r>
        <m:r>
          <m:t>=</m:t>
        </m:r>
        <m:r>
          <m:t>1</m:t>
        </m:r>
      </m:oMath>
      <w:r>
        <w:t xml:space="preserve"> </w:t>
      </w:r>
      <w:r>
        <w:t xml:space="preserve">using the default value of</w:t>
      </w:r>
      <w:r>
        <w:t xml:space="preserve"> </w:t>
      </w:r>
      <m:oMath>
        <m:r>
          <m:t>h</m:t>
        </m:r>
      </m:oMath>
      <w:r>
        <w:t xml:space="preserve">, and compare to the true value of the derivative</w:t>
      </w:r>
      <w:r>
        <w:t xml:space="preserve"> </w:t>
      </w:r>
      <m:oMath>
        <m:r>
          <m:t>f</m:t>
        </m:r>
        <m:r>
          <m:t>′</m:t>
        </m:r>
        <m:r>
          <m:t>(</m:t>
        </m:r>
        <m:r>
          <m:t>1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1</m:t>
            </m:r>
          </m:sup>
        </m:sSup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nquot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.e</w:t>
      </w:r>
      <w:r>
        <w:rPr>
          <w:rStyle w:val="DecValTok"/>
        </w:rPr>
        <w:t xml:space="preserve">-6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nquot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(nquot)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nquot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2.718283</w:t>
      </w:r>
    </w:p>
    <w:p>
      <w:pPr>
        <w:pStyle w:val="SourceCode"/>
      </w:pP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2.718282</w:t>
      </w:r>
    </w:p>
    <w:p>
      <w:pPr>
        <w:pStyle w:val="FirstParagraph"/>
      </w:pPr>
      <w:r>
        <w:t xml:space="preserve">(5 points)</w:t>
      </w:r>
    </w:p>
    <w:p>
      <w:pPr>
        <w:pStyle w:val="Compact"/>
        <w:numPr>
          <w:numId w:val="1005"/>
          <w:ilvl w:val="0"/>
        </w:numPr>
      </w:pPr>
      <w:r>
        <w:t xml:space="preserve">A very useful feature in R is the ability to pass a function name as an argument.</w:t>
      </w:r>
      <w:r>
        <w:t xml:space="preserve"> </w:t>
      </w:r>
      <w:r>
        <w:t xml:space="preserve">Here is an example, where 2 is added to the value of a function, for three different functions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(</m:t>
        </m:r>
        <m:r>
          <m:t>x</m:t>
        </m:r>
        <m:r>
          <m:t>)</m:t>
        </m:r>
      </m:oMath>
      <w:r>
        <w:t xml:space="preserve">,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x</m:t>
        </m:r>
        <m:r>
          <m:t>)</m:t>
        </m:r>
      </m:oMath>
      <w:r>
        <w:t xml:space="preserve">, and</w:t>
      </w:r>
      <w:r>
        <w:t xml:space="preserve"> </w:t>
      </w:r>
      <m:oMath>
        <m:r>
          <m:t>s</m:t>
        </m:r>
        <m:r>
          <m:t>i</m:t>
        </m:r>
        <m:r>
          <m:t>n</m:t>
        </m:r>
        <m:r>
          <m:t>(</m:t>
        </m:r>
        <m:r>
          <m:t>x</m:t>
        </m:r>
        <m:r>
          <m:t>)</m:t>
        </m:r>
      </m:oMath>
      <w:r>
        <w:t xml:space="preserve">, at selected points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test=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(x,f){</w:t>
      </w:r>
      <w:r>
        <w:br/>
      </w:r>
      <w:r>
        <w:rPr>
          <w:rStyle w:val="NormalTok"/>
        </w:rPr>
        <w:t xml:space="preserve"> output=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(output)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,exp)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,log)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test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,sin)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KeywordTok"/>
        </w:rPr>
        <w:t xml:space="preserve">test</w:t>
      </w:r>
      <w:r>
        <w:rPr>
          <w:rStyle w:val="NormalTok"/>
        </w:rPr>
        <w:t xml:space="preserve">(pi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,sin)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FirstParagraph"/>
      </w:pPr>
      <w:r>
        <w:t xml:space="preserve">Modify your function from problem 4 so that you pass in the name of the function for which you want to approximate the derivative. Use the same default value for</w:t>
      </w:r>
      <w:r>
        <w:t xml:space="preserve"> </w:t>
      </w:r>
      <m:oMath>
        <m:r>
          <m:t>h</m:t>
        </m:r>
      </m:oMath>
      <w:r>
        <w:t xml:space="preserve">, and approximate</w:t>
      </w:r>
      <w:r>
        <w:t xml:space="preserve"> </w:t>
      </w:r>
      <w:r>
        <w:t xml:space="preserve">the derivative of sin(x) at</w:t>
      </w:r>
      <w:r>
        <w:t xml:space="preserve"> </w:t>
      </w:r>
      <m:oMath>
        <m:r>
          <m:t>x</m:t>
        </m:r>
        <m:r>
          <m:t>=</m:t>
        </m:r>
        <m:r>
          <m:t>π</m:t>
        </m:r>
        <m:r>
          <m:t>/</m:t>
        </m:r>
        <m:r>
          <m:t>4</m:t>
        </m:r>
      </m:oMath>
      <w:r>
        <w:t xml:space="preserve">, of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t>=</m:t>
        </m:r>
        <m:r>
          <m:t>2</m:t>
        </m:r>
      </m:oMath>
      <w:r>
        <w:t xml:space="preserve">, and of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at</w:t>
      </w:r>
      <w:r>
        <w:t xml:space="preserve"> </w:t>
      </w:r>
      <m:oMath>
        <m:r>
          <m:t>x</m:t>
        </m:r>
        <m:r>
          <m:t>=</m:t>
        </m:r>
        <m:r>
          <m:t>1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nquot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(f,x,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.e</w:t>
      </w:r>
      <w:r>
        <w:rPr>
          <w:rStyle w:val="DecValTok"/>
        </w:rPr>
        <w:t xml:space="preserve">-6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nquot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(nquot)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nquot</w:t>
      </w:r>
      <w:r>
        <w:rPr>
          <w:rStyle w:val="NormalTok"/>
        </w:rPr>
        <w:t xml:space="preserve">(sin,pi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0.7071064</w:t>
      </w:r>
    </w:p>
    <w:p>
      <w:pPr>
        <w:pStyle w:val="SourceCode"/>
      </w:pPr>
      <w:r>
        <w:rPr>
          <w:rStyle w:val="KeywordTok"/>
        </w:rPr>
        <w:t xml:space="preserve">nquot</w:t>
      </w:r>
      <w:r>
        <w:rPr>
          <w:rStyle w:val="NormalTok"/>
        </w:rPr>
        <w:t xml:space="preserve">(log,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0.4999999</w:t>
      </w:r>
    </w:p>
    <w:p>
      <w:pPr>
        <w:pStyle w:val="SourceCode"/>
      </w:pPr>
      <w:r>
        <w:rPr>
          <w:rStyle w:val="KeywordTok"/>
        </w:rPr>
        <w:t xml:space="preserve">nquot</w:t>
      </w:r>
      <w:r>
        <w:rPr>
          <w:rStyle w:val="NormalTok"/>
        </w:rPr>
        <w:t xml:space="preserve">(exp,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2.718283</w:t>
      </w:r>
    </w:p>
    <w:p>
      <w:pPr>
        <w:pStyle w:val="FirstParagraph"/>
      </w:pPr>
      <w:r>
        <w:t xml:space="preserve">(10 points)</w:t>
      </w:r>
    </w:p>
    <w:p>
      <w:pPr>
        <w:pStyle w:val="Compact"/>
        <w:numPr>
          <w:numId w:val="1006"/>
          <w:ilvl w:val="0"/>
        </w:numPr>
      </w:pPr>
      <w:r>
        <w:t xml:space="preserve">Write a function which takes one argument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of length 2, and returns the ordered values of</w:t>
      </w:r>
      <w:r>
        <w:t xml:space="preserve"> </w:t>
      </w:r>
      <m:oMath>
        <m:r>
          <m:t>x</m:t>
        </m:r>
      </m:oMath>
      <w:r>
        <w:t xml:space="preserve">. That is, if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&lt;</m:t>
        </m:r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your function should return</w:t>
      </w:r>
      <w:r>
        <w:t xml:space="preserve"> </w:t>
      </w:r>
      <m:oMath>
        <m:r>
          <m:t>c</m:t>
        </m:r>
        <m:r>
          <m:t>(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)</m:t>
        </m:r>
      </m:oMath>
      <w:r>
        <w:t xml:space="preserve">, otherwise it should return</w:t>
      </w:r>
      <w:r>
        <w:t xml:space="preserve"> </w:t>
      </w:r>
      <m:oMath>
        <m:r>
          <m:t>x</m:t>
        </m:r>
      </m:oMath>
      <w:r>
        <w:t xml:space="preserve">. (WRITE YOUR OWN FUNCTION. DO NOT USE THE BUILT IN FUNCTION ORDER)</w:t>
      </w:r>
    </w:p>
    <w:p>
      <w:pPr>
        <w:pStyle w:val="FirstParagraph"/>
      </w:pPr>
      <w:r>
        <w:t xml:space="preserve">Use your function to process a dataset with 2 columns as follows. Iterate over the rows of the data set, and if the element in the 2nd column of row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is less than the element in the first</w:t>
      </w:r>
      <w:r>
        <w:t xml:space="preserve"> </w:t>
      </w:r>
      <w:r>
        <w:t xml:space="preserve">column of row</w:t>
      </w:r>
      <w:r>
        <w:t xml:space="preserve"> </w:t>
      </w:r>
      <w:r>
        <w:rPr>
          <w:i/>
        </w:rPr>
        <w:t xml:space="preserve">i</w:t>
      </w:r>
      <w:r>
        <w:t xml:space="preserve">, switch the order of the two entries in the row by making a suitable call to the function you just wrote.</w:t>
      </w:r>
    </w:p>
    <w:p>
      <w:pPr>
        <w:pStyle w:val="BodyText"/>
      </w:pPr>
      <w:r>
        <w:t xml:space="preserve">Test using the following data.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1128719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##              [,1]       [,2]</w:t>
      </w:r>
      <w:r>
        <w:br/>
      </w:r>
      <w:r>
        <w:rPr>
          <w:rStyle w:val="VerbatimChar"/>
        </w:rPr>
        <w:t xml:space="preserve">##  [1,] -0.04142965  0.2377140</w:t>
      </w:r>
      <w:r>
        <w:br/>
      </w:r>
      <w:r>
        <w:rPr>
          <w:rStyle w:val="VerbatimChar"/>
        </w:rPr>
        <w:t xml:space="preserve">##  [2,] -0.76237866 -0.8004284</w:t>
      </w:r>
      <w:r>
        <w:br/>
      </w:r>
      <w:r>
        <w:rPr>
          <w:rStyle w:val="VerbatimChar"/>
        </w:rPr>
        <w:t xml:space="preserve">##  [3,]  0.18700893 -0.6800310</w:t>
      </w:r>
      <w:r>
        <w:br/>
      </w:r>
      <w:r>
        <w:rPr>
          <w:rStyle w:val="VerbatimChar"/>
        </w:rPr>
        <w:t xml:space="preserve">##  [4,]  0.76499646  0.4430643</w:t>
      </w:r>
      <w:r>
        <w:br/>
      </w:r>
      <w:r>
        <w:rPr>
          <w:rStyle w:val="VerbatimChar"/>
        </w:rPr>
        <w:t xml:space="preserve">##  [5,]  0.09193440 -0.2592316</w:t>
      </w:r>
      <w:r>
        <w:br/>
      </w:r>
      <w:r>
        <w:rPr>
          <w:rStyle w:val="VerbatimChar"/>
        </w:rPr>
        <w:t xml:space="preserve">##  [6,]  1.17478053 -0.4044760</w:t>
      </w:r>
      <w:r>
        <w:br/>
      </w:r>
      <w:r>
        <w:rPr>
          <w:rStyle w:val="VerbatimChar"/>
        </w:rPr>
        <w:t xml:space="preserve">##  [7,] -1.62262500  0.1652850</w:t>
      </w:r>
      <w:r>
        <w:br/>
      </w:r>
      <w:r>
        <w:rPr>
          <w:rStyle w:val="VerbatimChar"/>
        </w:rPr>
        <w:t xml:space="preserve">##  [8,] -1.54848857  0.7475451</w:t>
      </w:r>
      <w:r>
        <w:br/>
      </w:r>
      <w:r>
        <w:rPr>
          <w:rStyle w:val="VerbatimChar"/>
        </w:rPr>
        <w:t xml:space="preserve">##  [9,] -0.05907252 -0.8324074</w:t>
      </w:r>
      <w:r>
        <w:br/>
      </w:r>
      <w:r>
        <w:rPr>
          <w:rStyle w:val="VerbatimChar"/>
        </w:rPr>
        <w:t xml:space="preserve">## [10,] -1.11064318 -0.1148806</w:t>
      </w:r>
    </w:p>
    <w:p>
      <w:pPr>
        <w:pStyle w:val="SourceCode"/>
      </w:pPr>
      <w:r>
        <w:rPr>
          <w:rStyle w:val="NormalTok"/>
        </w:rPr>
        <w:t xml:space="preserve">orderx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(x[i,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x[i,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]){</w:t>
      </w:r>
      <w:r>
        <w:br/>
      </w:r>
      <w:r>
        <w:rPr>
          <w:rStyle w:val="NormalTok"/>
        </w:rPr>
        <w:t xml:space="preserve">      x[i,]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(x[i,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],x[i,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orderx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        [,1]        [,2]</w:t>
      </w:r>
      <w:r>
        <w:br/>
      </w:r>
      <w:r>
        <w:rPr>
          <w:rStyle w:val="VerbatimChar"/>
        </w:rPr>
        <w:t xml:space="preserve">##  [1,] -0.04142965  0.23771403</w:t>
      </w:r>
      <w:r>
        <w:br/>
      </w:r>
      <w:r>
        <w:rPr>
          <w:rStyle w:val="VerbatimChar"/>
        </w:rPr>
        <w:t xml:space="preserve">##  [2,] -0.80042842 -0.76237866</w:t>
      </w:r>
      <w:r>
        <w:br/>
      </w:r>
      <w:r>
        <w:rPr>
          <w:rStyle w:val="VerbatimChar"/>
        </w:rPr>
        <w:t xml:space="preserve">##  [3,] -0.68003104  0.18700893</w:t>
      </w:r>
      <w:r>
        <w:br/>
      </w:r>
      <w:r>
        <w:rPr>
          <w:rStyle w:val="VerbatimChar"/>
        </w:rPr>
        <w:t xml:space="preserve">##  [4,]  0.44306433  0.76499646</w:t>
      </w:r>
      <w:r>
        <w:br/>
      </w:r>
      <w:r>
        <w:rPr>
          <w:rStyle w:val="VerbatimChar"/>
        </w:rPr>
        <w:t xml:space="preserve">##  [5,] -0.25923164  0.09193440</w:t>
      </w:r>
      <w:r>
        <w:br/>
      </w:r>
      <w:r>
        <w:rPr>
          <w:rStyle w:val="VerbatimChar"/>
        </w:rPr>
        <w:t xml:space="preserve">##  [6,] -0.40447603  1.17478053</w:t>
      </w:r>
      <w:r>
        <w:br/>
      </w:r>
      <w:r>
        <w:rPr>
          <w:rStyle w:val="VerbatimChar"/>
        </w:rPr>
        <w:t xml:space="preserve">##  [7,] -1.62262500  0.16528496</w:t>
      </w:r>
      <w:r>
        <w:br/>
      </w:r>
      <w:r>
        <w:rPr>
          <w:rStyle w:val="VerbatimChar"/>
        </w:rPr>
        <w:t xml:space="preserve">##  [8,] -1.54848857  0.74754509</w:t>
      </w:r>
      <w:r>
        <w:br/>
      </w:r>
      <w:r>
        <w:rPr>
          <w:rStyle w:val="VerbatimChar"/>
        </w:rPr>
        <w:t xml:space="preserve">##  [9,] -0.83240742 -0.05907252</w:t>
      </w:r>
      <w:r>
        <w:br/>
      </w:r>
      <w:r>
        <w:rPr>
          <w:rStyle w:val="VerbatimChar"/>
        </w:rPr>
        <w:t xml:space="preserve">## [10,] -1.11064318 -0.11488062</w:t>
      </w:r>
    </w:p>
    <w:p>
      <w:pPr>
        <w:pStyle w:val="FirstParagraph"/>
      </w:pPr>
      <w:r>
        <w:t xml:space="preserve">(10 points)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2450 Assignment 3 (40 points)</dc:title>
  <dc:creator>Emma Leitao</dc:creator>
  <cp:keywords/>
  <dcterms:created xsi:type="dcterms:W3CDTF">2020-10-05T14:56:33Z</dcterms:created>
  <dcterms:modified xsi:type="dcterms:W3CDTF">2020-10-05T14:56:33Z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Banner: B00713241</vt:lpwstr>
  </property>
  <property fmtid="{D5CDD505-2E9C-101B-9397-08002B2CF9AE}" pid="3" name="output">
    <vt:lpwstr/>
  </property>
</Properties>
</file>