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23436" w14:paraId="3053FC36" w14:textId="77777777" w:rsidTr="00995A5C">
        <w:tc>
          <w:tcPr>
            <w:tcW w:w="10485" w:type="dxa"/>
          </w:tcPr>
          <w:p w14:paraId="4F8D4F32" w14:textId="5C077583" w:rsidR="00423436" w:rsidRPr="00423436" w:rsidRDefault="00423436" w:rsidP="00423436">
            <w:pPr>
              <w:rPr>
                <w:iCs/>
              </w:rPr>
            </w:pPr>
            <w:r w:rsidRPr="00423436">
              <w:rPr>
                <w:b/>
                <w:bCs/>
              </w:rPr>
              <w:t>Chain rule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</w:p>
        </w:tc>
      </w:tr>
      <w:tr w:rsidR="00423436" w14:paraId="316136AB" w14:textId="77777777" w:rsidTr="00995A5C">
        <w:tc>
          <w:tcPr>
            <w:tcW w:w="10485" w:type="dxa"/>
          </w:tcPr>
          <w:p w14:paraId="0C1233FD" w14:textId="438516FE" w:rsidR="00423436" w:rsidRPr="00423436" w:rsidRDefault="00423436" w:rsidP="00423436">
            <w:r>
              <w:rPr>
                <w:b/>
                <w:bCs/>
              </w:rPr>
              <w:t xml:space="preserve">Extended chain rule: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x,y,z,w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</w:p>
        </w:tc>
      </w:tr>
      <w:tr w:rsidR="00423436" w14:paraId="078D4EF9" w14:textId="77777777" w:rsidTr="00995A5C">
        <w:tc>
          <w:tcPr>
            <w:tcW w:w="10485" w:type="dxa"/>
          </w:tcPr>
          <w:p w14:paraId="6976A463" w14:textId="709F7679" w:rsidR="00423436" w:rsidRPr="00423436" w:rsidRDefault="00423436" w:rsidP="00423436">
            <w:r>
              <w:rPr>
                <w:b/>
                <w:bCs/>
              </w:rPr>
              <w:t xml:space="preserve">Conditional probability as a distribution: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=1</m:t>
              </m:r>
            </m:oMath>
          </w:p>
        </w:tc>
      </w:tr>
      <w:tr w:rsidR="00423436" w14:paraId="734EED46" w14:textId="77777777" w:rsidTr="00995A5C">
        <w:tc>
          <w:tcPr>
            <w:tcW w:w="10485" w:type="dxa"/>
          </w:tcPr>
          <w:p w14:paraId="7E252D7C" w14:textId="46FF71AD" w:rsidR="00423436" w:rsidRPr="00423436" w:rsidRDefault="00423436" w:rsidP="00423436">
            <w:r>
              <w:rPr>
                <w:b/>
                <w:bCs/>
              </w:rPr>
              <w:t xml:space="preserve">Independence: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are independent for all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423436" w14:paraId="3E743901" w14:textId="77777777" w:rsidTr="00995A5C">
        <w:tc>
          <w:tcPr>
            <w:tcW w:w="10485" w:type="dxa"/>
          </w:tcPr>
          <w:p w14:paraId="5F5E446F" w14:textId="334A7FD2" w:rsidR="00423436" w:rsidRPr="00423436" w:rsidRDefault="00423436" w:rsidP="00423436">
            <w:r>
              <w:rPr>
                <w:b/>
                <w:bCs/>
              </w:rPr>
              <w:t>Conditi</w:t>
            </w:r>
            <w:r w:rsidR="00BC4CC5">
              <w:rPr>
                <w:b/>
                <w:bCs/>
              </w:rPr>
              <w:t>o</w:t>
            </w:r>
            <w:r>
              <w:rPr>
                <w:b/>
                <w:bCs/>
              </w:rPr>
              <w:t>nal independence: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X⊥Y|Z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↔p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p(Y|Z)</m:t>
              </m:r>
            </m:oMath>
          </w:p>
        </w:tc>
      </w:tr>
      <w:tr w:rsidR="00BC4CC5" w14:paraId="4DB3D6C4" w14:textId="77777777" w:rsidTr="00995A5C">
        <w:tc>
          <w:tcPr>
            <w:tcW w:w="10485" w:type="dxa"/>
          </w:tcPr>
          <w:p w14:paraId="1402E264" w14:textId="3B2745FC" w:rsidR="00BC4CC5" w:rsidRPr="00BC4CC5" w:rsidRDefault="00BC4CC5" w:rsidP="00423436">
            <w:r>
              <w:rPr>
                <w:b/>
                <w:bCs/>
              </w:rPr>
              <w:t xml:space="preserve">Factored joint distribution of a Bayes net: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=∏p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parents(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</w:p>
        </w:tc>
      </w:tr>
      <w:tr w:rsidR="00BC4CC5" w14:paraId="5860B06B" w14:textId="77777777" w:rsidTr="00995A5C">
        <w:tc>
          <w:tcPr>
            <w:tcW w:w="10485" w:type="dxa"/>
          </w:tcPr>
          <w:p w14:paraId="57CFC260" w14:textId="166F3D94" w:rsidR="00BC4CC5" w:rsidRPr="00BC4CC5" w:rsidRDefault="00BC4CC5" w:rsidP="00423436">
            <w:r>
              <w:rPr>
                <w:b/>
                <w:bCs/>
              </w:rPr>
              <w:t>Local Markov property</w:t>
            </w:r>
            <w: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⊥NonDescendants(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)|Parents(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BC4CC5" w14:paraId="7E9E6B6A" w14:textId="77777777" w:rsidTr="00995A5C">
        <w:tc>
          <w:tcPr>
            <w:tcW w:w="10485" w:type="dxa"/>
          </w:tcPr>
          <w:p w14:paraId="24F8FA13" w14:textId="6CCA0EE5" w:rsidR="001A4D81" w:rsidRPr="001A4D81" w:rsidRDefault="00BC4CC5" w:rsidP="00423436">
            <w:r>
              <w:rPr>
                <w:b/>
                <w:bCs/>
              </w:rPr>
              <w:t xml:space="preserve">Trail blocking: </w:t>
            </w:r>
            <w:r w:rsidR="001A4D81">
              <w:t xml:space="preserve">Evidence in </w:t>
            </w:r>
            <w:r w:rsidR="001A4D81" w:rsidRPr="00E31D9A">
              <w:rPr>
                <w:b/>
                <w:bCs/>
              </w:rPr>
              <w:t>cascade</w:t>
            </w:r>
            <w:r w:rsidR="001A4D81">
              <w:t xml:space="preserve">, evidence in </w:t>
            </w:r>
            <w:r w:rsidR="001A4D81" w:rsidRPr="00E31D9A">
              <w:rPr>
                <w:b/>
                <w:bCs/>
              </w:rPr>
              <w:t>common cause</w:t>
            </w:r>
            <w:r w:rsidR="001A4D81">
              <w:t xml:space="preserve">, or no evidence in </w:t>
            </w:r>
            <w:r w:rsidR="001A4D81" w:rsidRPr="00E31D9A">
              <w:rPr>
                <w:b/>
                <w:bCs/>
              </w:rPr>
              <w:t>V structure</w:t>
            </w:r>
            <w:r w:rsidR="001A4D81">
              <w:t xml:space="preserve"> (including descendants)</w:t>
            </w:r>
          </w:p>
        </w:tc>
      </w:tr>
      <w:tr w:rsidR="001A4D81" w14:paraId="76DF7432" w14:textId="77777777" w:rsidTr="00995A5C">
        <w:tc>
          <w:tcPr>
            <w:tcW w:w="10485" w:type="dxa"/>
          </w:tcPr>
          <w:p w14:paraId="5B591151" w14:textId="568C3B19" w:rsidR="001A4D81" w:rsidRDefault="00A01AB1" w:rsidP="00423436">
            <w:r w:rsidRPr="00A01AB1">
              <w:rPr>
                <w:b/>
                <w:bCs/>
              </w:rPr>
              <w:drawing>
                <wp:anchor distT="0" distB="0" distL="114300" distR="114300" simplePos="0" relativeHeight="251658240" behindDoc="1" locked="0" layoutInCell="1" allowOverlap="1" wp14:anchorId="3E987FD2" wp14:editId="3C695C57">
                  <wp:simplePos x="0" y="0"/>
                  <wp:positionH relativeFrom="column">
                    <wp:posOffset>2969895</wp:posOffset>
                  </wp:positionH>
                  <wp:positionV relativeFrom="paragraph">
                    <wp:posOffset>236855</wp:posOffset>
                  </wp:positionV>
                  <wp:extent cx="1149350" cy="766445"/>
                  <wp:effectExtent l="0" t="0" r="0" b="0"/>
                  <wp:wrapNone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2C8C87-9373-3544-A397-00E98FA9C9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BB2C8C87-9373-3544-A397-00E98FA9C9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15" cy="77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4D81">
              <w:rPr>
                <w:b/>
                <w:bCs/>
              </w:rPr>
              <w:t>D-separation</w:t>
            </w:r>
            <w:r w:rsidR="001A4D81">
              <w:t>: when all trails between 2 sets of nodes are blocked given evidence set. D-separation implies conditional independence</w:t>
            </w:r>
          </w:p>
          <w:p w14:paraId="516DED4C" w14:textId="31C9C752" w:rsidR="00A01AB1" w:rsidRDefault="00A01AB1" w:rsidP="00423436"/>
          <w:p w14:paraId="31222531" w14:textId="13241B08" w:rsidR="00A01AB1" w:rsidRDefault="00A01AB1" w:rsidP="00423436">
            <w:r>
              <w:t xml:space="preserve">Cascade X -&gt; </w:t>
            </w:r>
            <w:r w:rsidRPr="00A01AB1">
              <w:rPr>
                <w:b/>
                <w:bCs/>
              </w:rPr>
              <w:t>E</w:t>
            </w:r>
            <w:r>
              <w:t xml:space="preserve"> -&gt; Y</w:t>
            </w:r>
          </w:p>
          <w:p w14:paraId="537FBD8B" w14:textId="4279523D" w:rsidR="00A01AB1" w:rsidRDefault="00A01AB1" w:rsidP="00423436">
            <w:r>
              <w:t xml:space="preserve">Common cause X &lt;- </w:t>
            </w:r>
            <w:r w:rsidRPr="00A01AB1">
              <w:rPr>
                <w:b/>
                <w:bCs/>
              </w:rPr>
              <w:t>E</w:t>
            </w:r>
            <w:r>
              <w:t xml:space="preserve"> -&gt; Y</w:t>
            </w:r>
          </w:p>
          <w:p w14:paraId="09E0245B" w14:textId="03F2B7AF" w:rsidR="00A01AB1" w:rsidRPr="001A4D81" w:rsidRDefault="00A01AB1" w:rsidP="00423436">
            <w:r>
              <w:t xml:space="preserve">V structure X -&gt; </w:t>
            </w:r>
            <w:proofErr w:type="gramStart"/>
            <w:r w:rsidRPr="00A01AB1">
              <w:rPr>
                <w:strike/>
              </w:rPr>
              <w:t>E</w:t>
            </w:r>
            <w:r>
              <w:rPr>
                <w:strike/>
              </w:rPr>
              <w:t>(</w:t>
            </w:r>
            <w:proofErr w:type="gramEnd"/>
            <w:r>
              <w:rPr>
                <w:strike/>
              </w:rPr>
              <w:t xml:space="preserve">and </w:t>
            </w:r>
            <w:proofErr w:type="spellStart"/>
            <w:r>
              <w:rPr>
                <w:strike/>
              </w:rPr>
              <w:t>descendents</w:t>
            </w:r>
            <w:proofErr w:type="spellEnd"/>
            <w:r>
              <w:rPr>
                <w:strike/>
              </w:rPr>
              <w:t>)</w:t>
            </w:r>
            <w:r>
              <w:t xml:space="preserve"> &lt;- Y</w:t>
            </w:r>
          </w:p>
        </w:tc>
      </w:tr>
      <w:tr w:rsidR="001A4D81" w14:paraId="359AC975" w14:textId="77777777" w:rsidTr="00995A5C">
        <w:tc>
          <w:tcPr>
            <w:tcW w:w="10485" w:type="dxa"/>
          </w:tcPr>
          <w:p w14:paraId="44060280" w14:textId="26EDACB2" w:rsidR="001A4D81" w:rsidRPr="001A4D81" w:rsidRDefault="00AF5910" w:rsidP="00423436">
            <w:r>
              <w:rPr>
                <w:b/>
                <w:bCs/>
              </w:rPr>
              <w:t xml:space="preserve">Bayes net </w:t>
            </w:r>
            <w:r>
              <w:t xml:space="preserve">stores joint probabilities of nodes and immediate parents. </w:t>
            </w:r>
            <w:r w:rsidR="001A4D81">
              <w:rPr>
                <w:b/>
                <w:bCs/>
              </w:rPr>
              <w:t>Sum product variable elimination</w:t>
            </w:r>
            <w:r w:rsidR="001A4D81">
              <w:t xml:space="preserve"> </w:t>
            </w:r>
            <w:r>
              <w:t>exploits</w:t>
            </w:r>
            <w:r w:rsidR="001A4D81">
              <w:t xml:space="preserve"> conditional independences in a Bayes net to compute joint probabilities without a full joint distribution table</w:t>
            </w:r>
            <w:r>
              <w:t xml:space="preserve">. </w:t>
            </w:r>
          </w:p>
        </w:tc>
      </w:tr>
      <w:tr w:rsidR="001A4D81" w14:paraId="0463F966" w14:textId="77777777" w:rsidTr="00995A5C">
        <w:tc>
          <w:tcPr>
            <w:tcW w:w="10485" w:type="dxa"/>
          </w:tcPr>
          <w:p w14:paraId="185B5F4E" w14:textId="24D9681D" w:rsidR="001A4D81" w:rsidRPr="001A4D81" w:rsidRDefault="001A4D81" w:rsidP="001A4D81">
            <w:pPr>
              <w:tabs>
                <w:tab w:val="left" w:pos="2055"/>
              </w:tabs>
            </w:pPr>
            <w:r>
              <w:rPr>
                <w:b/>
                <w:bCs/>
              </w:rPr>
              <w:t xml:space="preserve">Loss function: </w:t>
            </w:r>
            <w:r>
              <w:t>A means to measure accuracy of a classifier function. Must be differentiable so as</w:t>
            </w:r>
            <w:r w:rsidR="003D7995">
              <w:t xml:space="preserve"> </w:t>
            </w:r>
            <w:r>
              <w:t>to apply gradient descent</w:t>
            </w:r>
            <w:r w:rsidR="003D7995">
              <w:t>. Loss over an epoch/minibatch is taken as the average loss over the each of the individual predictions</w:t>
            </w:r>
          </w:p>
        </w:tc>
      </w:tr>
      <w:tr w:rsidR="001A4D81" w14:paraId="76B3CDC9" w14:textId="77777777" w:rsidTr="00995A5C">
        <w:tc>
          <w:tcPr>
            <w:tcW w:w="10485" w:type="dxa"/>
          </w:tcPr>
          <w:p w14:paraId="7AC1C51C" w14:textId="35C7E268" w:rsidR="001A4D81" w:rsidRPr="001A4D81" w:rsidRDefault="001A4D81" w:rsidP="001A4D81">
            <w:pPr>
              <w:tabs>
                <w:tab w:val="left" w:pos="2055"/>
              </w:tabs>
            </w:pPr>
            <w:proofErr w:type="spellStart"/>
            <w:r>
              <w:rPr>
                <w:b/>
                <w:bCs/>
              </w:rPr>
              <w:t>Softmax</w:t>
            </w:r>
            <w:proofErr w:type="spellEnd"/>
            <w:r>
              <w:rPr>
                <w:b/>
                <w:bCs/>
              </w:rPr>
              <w:t xml:space="preserve"> loss</w:t>
            </w:r>
            <w:r w:rsidR="002929C3">
              <w:rPr>
                <w:b/>
                <w:bCs/>
              </w:rPr>
              <w:t>/Cross entropy</w:t>
            </w:r>
            <w:r>
              <w:t xml:space="preserve">: </w:t>
            </w:r>
            <w:r w:rsidR="003D7995">
              <w:t xml:space="preserve">Given output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 w:rsidR="003D7995">
              <w:t xml:space="preserve">, take probabilities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oMath>
            <w:r w:rsidR="003D7995">
              <w:t xml:space="preserve">. Loss is computed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 w:rsidR="002929C3">
              <w:t>. Useful for probabilities and classification tasks</w:t>
            </w:r>
          </w:p>
        </w:tc>
      </w:tr>
      <w:tr w:rsidR="001A4D81" w14:paraId="47724C63" w14:textId="77777777" w:rsidTr="00995A5C">
        <w:tc>
          <w:tcPr>
            <w:tcW w:w="10485" w:type="dxa"/>
          </w:tcPr>
          <w:p w14:paraId="451811DE" w14:textId="4102DFEA" w:rsidR="001A4D81" w:rsidRPr="001A4D81" w:rsidRDefault="001A4D81" w:rsidP="001A4D81">
            <w:pPr>
              <w:tabs>
                <w:tab w:val="left" w:pos="2055"/>
              </w:tabs>
            </w:pPr>
            <w:r>
              <w:rPr>
                <w:b/>
                <w:bCs/>
              </w:rPr>
              <w:t>Mean Square Error (MSE) loss</w:t>
            </w:r>
            <w:r>
              <w:t>:</w:t>
            </w:r>
            <w:r w:rsidR="002929C3">
              <w:t xml:space="preserve"> Given output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 w:rsidR="002929C3">
              <w:t xml:space="preserve"> , take loss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 w:rsidR="002929C3">
              <w:t>. Useful for predicting numerical values/continuous variables</w:t>
            </w:r>
          </w:p>
        </w:tc>
      </w:tr>
      <w:tr w:rsidR="00923736" w14:paraId="758B73D4" w14:textId="77777777" w:rsidTr="00995A5C">
        <w:tc>
          <w:tcPr>
            <w:tcW w:w="10485" w:type="dxa"/>
          </w:tcPr>
          <w:p w14:paraId="452D4A62" w14:textId="6A404AB2" w:rsidR="00923736" w:rsidRPr="00923736" w:rsidRDefault="00923736" w:rsidP="001A4D81">
            <w:pPr>
              <w:tabs>
                <w:tab w:val="left" w:pos="2055"/>
              </w:tabs>
            </w:pPr>
            <w:r>
              <w:rPr>
                <w:b/>
                <w:bCs/>
              </w:rPr>
              <w:t>Neuron input</w:t>
            </w:r>
            <w:r>
              <w:t xml:space="preserve">: For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inputs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t xml:space="preserve"> into a neuron, each neuron computes </w:t>
            </w:r>
            <m:oMath>
              <m:r>
                <w:rPr>
                  <w:rFonts w:ascii="Cambria Math" w:hAnsi="Cambria Math"/>
                </w:rPr>
                <m:t>z=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+b</m:t>
              </m:r>
            </m:oMath>
            <w: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the individual weight learned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is the bias. Each neuron thus has m+1 trainable parameters.</w:t>
            </w:r>
          </w:p>
        </w:tc>
      </w:tr>
      <w:tr w:rsidR="001A4D81" w14:paraId="28FD2995" w14:textId="77777777" w:rsidTr="00995A5C">
        <w:tc>
          <w:tcPr>
            <w:tcW w:w="10485" w:type="dxa"/>
          </w:tcPr>
          <w:p w14:paraId="24F36883" w14:textId="15D2CE16" w:rsidR="001A4D81" w:rsidRPr="001A4D81" w:rsidRDefault="001A4D81" w:rsidP="00423436">
            <w:r>
              <w:rPr>
                <w:b/>
                <w:bCs/>
              </w:rPr>
              <w:t>Activation functions:</w:t>
            </w:r>
            <w:r>
              <w:t xml:space="preserve"> Sigmoid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</m:oMath>
            <w:r>
              <w:t xml:space="preserve">, tanh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>
              <w:t xml:space="preserve">, ReLu (rectified linear unit)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0,x</m:t>
                      </m:r>
                    </m:e>
                  </m:d>
                </m:e>
              </m:func>
            </m:oMath>
            <w:r w:rsidR="00923736">
              <w:t xml:space="preserve"> – nonlinear functions applied to values computed by neurons to improve usefulness of the model</w:t>
            </w:r>
          </w:p>
        </w:tc>
      </w:tr>
      <w:tr w:rsidR="002929C3" w14:paraId="59934F22" w14:textId="77777777" w:rsidTr="00995A5C">
        <w:tc>
          <w:tcPr>
            <w:tcW w:w="10485" w:type="dxa"/>
          </w:tcPr>
          <w:p w14:paraId="21C339F6" w14:textId="073F3BEB" w:rsidR="002929C3" w:rsidRPr="002929C3" w:rsidRDefault="002929C3" w:rsidP="00423436">
            <w:r>
              <w:rPr>
                <w:b/>
                <w:bCs/>
              </w:rPr>
              <w:t>ANN Hyperparameters</w:t>
            </w:r>
            <w:r>
              <w:t xml:space="preserve">: Hidden layers, nodes in each layer, activation function, output nodes, initial weights &amp; bias, learning rate. </w:t>
            </w:r>
            <w:r w:rsidR="00923736">
              <w:t>optimization algos, batch size, epochs</w:t>
            </w:r>
          </w:p>
        </w:tc>
      </w:tr>
      <w:tr w:rsidR="00923736" w14:paraId="2CADF4C3" w14:textId="77777777" w:rsidTr="00995A5C">
        <w:tc>
          <w:tcPr>
            <w:tcW w:w="10485" w:type="dxa"/>
          </w:tcPr>
          <w:p w14:paraId="7F098E88" w14:textId="0E250642" w:rsidR="00923736" w:rsidRPr="00923736" w:rsidRDefault="00923736" w:rsidP="00423436">
            <w:r w:rsidRPr="00923736">
              <w:rPr>
                <w:b/>
                <w:bCs/>
              </w:rPr>
              <w:t>CNN</w:t>
            </w:r>
            <w:r>
              <w:t>: Special type of ANN that extracts features from images, and can be highly generalizable for different tasks</w:t>
            </w:r>
          </w:p>
        </w:tc>
      </w:tr>
      <w:tr w:rsidR="00923736" w14:paraId="5594A61E" w14:textId="77777777" w:rsidTr="00995A5C">
        <w:tc>
          <w:tcPr>
            <w:tcW w:w="10485" w:type="dxa"/>
          </w:tcPr>
          <w:p w14:paraId="0C5C8CDD" w14:textId="58B2CC74" w:rsidR="00923736" w:rsidRPr="00923736" w:rsidRDefault="00923736" w:rsidP="00423436">
            <w:r>
              <w:rPr>
                <w:b/>
                <w:bCs/>
              </w:rPr>
              <w:t>Filter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(N×N×D )</m:t>
              </m:r>
            </m:oMath>
            <w:r>
              <w:t xml:space="preserve"> set of values that slides over the image spatially and computes dot products.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a hyperparameter,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is the depth of the input volume</w:t>
            </w:r>
            <w:r w:rsidR="003E393E">
              <w:t>. Each filter can only produce an activation map of depth = 1</w:t>
            </w:r>
          </w:p>
        </w:tc>
      </w:tr>
      <w:tr w:rsidR="003E393E" w14:paraId="703C5D46" w14:textId="77777777" w:rsidTr="00995A5C">
        <w:tc>
          <w:tcPr>
            <w:tcW w:w="10485" w:type="dxa"/>
          </w:tcPr>
          <w:p w14:paraId="33737AD7" w14:textId="128CFD81" w:rsidR="003E393E" w:rsidRPr="003E393E" w:rsidRDefault="003E393E" w:rsidP="00423436">
            <w:r>
              <w:rPr>
                <w:b/>
                <w:bCs/>
              </w:rPr>
              <w:t>Activation maps:</w:t>
            </w:r>
            <w:r>
              <w:t xml:space="preserve"> Each filter tries to interpret certain features, and activates in areas where that feature is found</w:t>
            </w:r>
          </w:p>
        </w:tc>
      </w:tr>
      <w:tr w:rsidR="00923736" w14:paraId="7F80342C" w14:textId="77777777" w:rsidTr="00995A5C">
        <w:tc>
          <w:tcPr>
            <w:tcW w:w="10485" w:type="dxa"/>
          </w:tcPr>
          <w:p w14:paraId="51C4A1CE" w14:textId="3DAF8BA5" w:rsidR="00923736" w:rsidRPr="00923736" w:rsidRDefault="00923736" w:rsidP="00423436">
            <w:r>
              <w:rPr>
                <w:b/>
                <w:bCs/>
              </w:rPr>
              <w:t>Stride</w:t>
            </w:r>
            <w:r>
              <w:t>: How many rows/columns the filter is shifted by when convolving over the image</w:t>
            </w:r>
          </w:p>
        </w:tc>
      </w:tr>
      <w:tr w:rsidR="00923736" w14:paraId="68D14282" w14:textId="77777777" w:rsidTr="00995A5C">
        <w:tc>
          <w:tcPr>
            <w:tcW w:w="10485" w:type="dxa"/>
          </w:tcPr>
          <w:p w14:paraId="3E694D8F" w14:textId="3D4908C1" w:rsidR="00923736" w:rsidRPr="003E393E" w:rsidRDefault="003E393E" w:rsidP="00423436">
            <w:r w:rsidRPr="003E393E">
              <w:rPr>
                <w:b/>
                <w:bCs/>
              </w:rPr>
              <w:t>Padding</w:t>
            </w:r>
            <w:r>
              <w:t>: Adding zeros uniformly to the image on all sides to avoid fractional outputs for activation maps</w:t>
            </w:r>
          </w:p>
        </w:tc>
      </w:tr>
      <w:tr w:rsidR="003E393E" w14:paraId="5C0DBC1D" w14:textId="77777777" w:rsidTr="00995A5C">
        <w:tc>
          <w:tcPr>
            <w:tcW w:w="10485" w:type="dxa"/>
          </w:tcPr>
          <w:p w14:paraId="2F39EB89" w14:textId="00EB1B8A" w:rsidR="003E393E" w:rsidRPr="003E393E" w:rsidRDefault="003E393E" w:rsidP="00423436">
            <w:r>
              <w:rPr>
                <w:b/>
                <w:bCs/>
              </w:rPr>
              <w:t>Convolutional layer summary</w:t>
            </w:r>
            <w:r>
              <w:t xml:space="preserve">: Given input volume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, with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filters, filter size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(assume square), stride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, and padding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, produces an output volume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-F+2P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-F+2P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=K)</m:t>
              </m:r>
            </m:oMath>
            <w:r>
              <w:t xml:space="preserve">. Trainable parameters = </w:t>
            </w:r>
            <m:oMath>
              <m:r>
                <w:rPr>
                  <w:rFonts w:ascii="Cambria Math" w:hAnsi="Cambria Math"/>
                </w:rPr>
                <m:t>K(F×F×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+1)</m:t>
              </m:r>
            </m:oMath>
          </w:p>
        </w:tc>
      </w:tr>
      <w:tr w:rsidR="003E393E" w14:paraId="57C02D5A" w14:textId="77777777" w:rsidTr="00995A5C">
        <w:tc>
          <w:tcPr>
            <w:tcW w:w="10485" w:type="dxa"/>
          </w:tcPr>
          <w:p w14:paraId="7CA16C2E" w14:textId="2A493721" w:rsidR="003E393E" w:rsidRPr="003E393E" w:rsidRDefault="003E393E" w:rsidP="00423436">
            <w:r>
              <w:rPr>
                <w:b/>
                <w:bCs/>
              </w:rPr>
              <w:t>Max pooling</w:t>
            </w:r>
            <w:r>
              <w:t>: To make activation map smaller and more tractable, we have a filter that simply takes the max value of all those under that filter’s view. No training parameters needed</w:t>
            </w:r>
          </w:p>
        </w:tc>
      </w:tr>
      <w:tr w:rsidR="003E393E" w14:paraId="0E0A867E" w14:textId="77777777" w:rsidTr="00995A5C">
        <w:tc>
          <w:tcPr>
            <w:tcW w:w="10485" w:type="dxa"/>
          </w:tcPr>
          <w:p w14:paraId="4E9A3C5C" w14:textId="1DCF4DA9" w:rsidR="003E393E" w:rsidRPr="003E393E" w:rsidRDefault="003E393E" w:rsidP="00423436">
            <w:r>
              <w:rPr>
                <w:b/>
                <w:bCs/>
              </w:rPr>
              <w:t>Dropout</w:t>
            </w:r>
            <w:r>
              <w:t>: Randomly drop out neurons during training to force every neuron to learn something useful.</w:t>
            </w:r>
          </w:p>
        </w:tc>
      </w:tr>
      <w:tr w:rsidR="003E393E" w14:paraId="057A2C25" w14:textId="77777777" w:rsidTr="00995A5C">
        <w:tc>
          <w:tcPr>
            <w:tcW w:w="10485" w:type="dxa"/>
          </w:tcPr>
          <w:p w14:paraId="4C6BD676" w14:textId="3F368E21" w:rsidR="00924D6A" w:rsidRDefault="003E393E" w:rsidP="00423436">
            <w:r w:rsidRPr="003E393E">
              <w:rPr>
                <w:b/>
                <w:bCs/>
              </w:rPr>
              <w:t>Batch normalization</w:t>
            </w:r>
            <w:r>
              <w:t xml:space="preserve">: Normalise a layer’s input by subtracting the mini-batch mean and dividing it by standard deviation, to ensure that those inputs have mean = 0 and </w:t>
            </w:r>
            <w:proofErr w:type="spellStart"/>
            <w:r>
              <w:t>s.d.</w:t>
            </w:r>
            <w:proofErr w:type="spellEnd"/>
            <w:r>
              <w:t xml:space="preserve"> = 1.</w:t>
            </w:r>
            <w:r w:rsidR="008C42BD">
              <w:t xml:space="preserve"> Scale and shift the normalized value </w:t>
            </w:r>
          </w:p>
          <w:p w14:paraId="5A0ED124" w14:textId="3AA6AEE3" w:rsidR="00ED3293" w:rsidRPr="00ED3293" w:rsidRDefault="003E393E" w:rsidP="00423436">
            <m:oMath>
              <m:r>
                <w:rPr>
                  <w:rFonts w:ascii="Cambria Math" w:hAnsi="Cambria Math"/>
                </w:rPr>
                <m:t>y=γ⋅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+β</m:t>
              </m:r>
            </m:oMath>
            <w:r w:rsidR="00924D6A">
              <w:t xml:space="preserve"> </w:t>
            </w:r>
          </w:p>
        </w:tc>
      </w:tr>
      <w:tr w:rsidR="001F2185" w14:paraId="5DD65A4F" w14:textId="77777777" w:rsidTr="00995A5C">
        <w:tc>
          <w:tcPr>
            <w:tcW w:w="10485" w:type="dxa"/>
          </w:tcPr>
          <w:p w14:paraId="7BC8B50B" w14:textId="03537786" w:rsidR="001F2185" w:rsidRPr="003E393E" w:rsidRDefault="001F2185" w:rsidP="00423436">
            <w:pPr>
              <w:rPr>
                <w:b/>
                <w:bCs/>
              </w:rPr>
            </w:pPr>
            <w:r w:rsidRPr="00442F37">
              <w:rPr>
                <w:b/>
                <w:bCs/>
              </w:rPr>
              <w:t>Dependency parsing</w:t>
            </w:r>
            <w:r>
              <w:t>: Relations between words can be represented using a dependency tree</w:t>
            </w:r>
          </w:p>
        </w:tc>
      </w:tr>
      <w:tr w:rsidR="00442F37" w14:paraId="5128B532" w14:textId="77777777" w:rsidTr="00995A5C">
        <w:tc>
          <w:tcPr>
            <w:tcW w:w="10485" w:type="dxa"/>
          </w:tcPr>
          <w:p w14:paraId="7D7A1FF3" w14:textId="68F9DC4C" w:rsidR="00442F37" w:rsidRPr="00ED3293" w:rsidRDefault="00442F37" w:rsidP="00423436">
            <w:r>
              <w:rPr>
                <w:b/>
                <w:bCs/>
              </w:rPr>
              <w:t>Named entity recognition</w:t>
            </w:r>
            <w:r w:rsidR="00ED3293">
              <w:t>: Label each noun with the concepts they represent (entity, org., person)</w:t>
            </w:r>
          </w:p>
        </w:tc>
      </w:tr>
      <w:tr w:rsidR="00442F37" w14:paraId="7BDA16C1" w14:textId="77777777" w:rsidTr="00995A5C">
        <w:tc>
          <w:tcPr>
            <w:tcW w:w="10485" w:type="dxa"/>
          </w:tcPr>
          <w:p w14:paraId="09361BED" w14:textId="66543544" w:rsidR="00442F37" w:rsidRPr="00ED3293" w:rsidRDefault="00442F37" w:rsidP="00423436">
            <w:r>
              <w:rPr>
                <w:b/>
                <w:bCs/>
              </w:rPr>
              <w:t>Coreference resolution</w:t>
            </w:r>
            <w:r w:rsidR="00ED3293">
              <w:t xml:space="preserve">: </w:t>
            </w:r>
            <w:r w:rsidR="00FF48EA">
              <w:t>Find a</w:t>
            </w:r>
            <w:r w:rsidR="00ED3293">
              <w:t>ll expressions that refer to the same entity</w:t>
            </w:r>
          </w:p>
        </w:tc>
      </w:tr>
      <w:tr w:rsidR="00442F37" w14:paraId="6D25A07E" w14:textId="77777777" w:rsidTr="00995A5C">
        <w:tc>
          <w:tcPr>
            <w:tcW w:w="10485" w:type="dxa"/>
          </w:tcPr>
          <w:p w14:paraId="4D4863B3" w14:textId="1C61B2EB" w:rsidR="00442F37" w:rsidRPr="00ED3293" w:rsidRDefault="00442F37" w:rsidP="00423436">
            <w:r>
              <w:rPr>
                <w:b/>
                <w:bCs/>
              </w:rPr>
              <w:t>Co-occurrence matrix</w:t>
            </w:r>
            <w:r w:rsidR="00ED3293">
              <w:t>:</w:t>
            </w:r>
            <w:r w:rsidR="00FF48EA">
              <w:t xml:space="preserve"> </w:t>
            </w:r>
            <w:r w:rsidR="003F4570">
              <w:t>N x N, symmetric matrix storing f</w:t>
            </w:r>
            <w:r w:rsidR="00FF48EA">
              <w:t>requencies of words occurring within a certain window of each other within a corpus of text.</w:t>
            </w:r>
          </w:p>
        </w:tc>
      </w:tr>
      <w:tr w:rsidR="00442F37" w14:paraId="3EA650E7" w14:textId="77777777" w:rsidTr="00995A5C">
        <w:tc>
          <w:tcPr>
            <w:tcW w:w="10485" w:type="dxa"/>
          </w:tcPr>
          <w:p w14:paraId="15303A4B" w14:textId="300F46CE" w:rsidR="00442F37" w:rsidRDefault="00442F37" w:rsidP="00423436">
            <w:r>
              <w:rPr>
                <w:b/>
                <w:bCs/>
              </w:rPr>
              <w:t>X=USV</w:t>
            </w:r>
            <w:r>
              <w:rPr>
                <w:b/>
                <w:bCs/>
                <w:vertAlign w:val="superscript"/>
              </w:rPr>
              <w:t>T</w:t>
            </w:r>
            <w:r w:rsidR="00ED3293">
              <w:rPr>
                <w:b/>
                <w:bCs/>
              </w:rPr>
              <w:softHyphen/>
            </w:r>
            <w:r w:rsidR="00ED3293">
              <w:rPr>
                <w:b/>
                <w:bCs/>
              </w:rPr>
              <w:softHyphen/>
            </w:r>
            <w:r w:rsidR="00ED3293">
              <w:rPr>
                <w:b/>
                <w:bCs/>
              </w:rPr>
              <w:softHyphen/>
            </w:r>
            <w:r w:rsidR="00ED3293">
              <w:rPr>
                <w:b/>
                <w:bCs/>
              </w:rPr>
              <w:softHyphen/>
            </w:r>
            <w:r w:rsidR="00ED3293">
              <w:rPr>
                <w:b/>
                <w:bCs/>
              </w:rPr>
              <w:softHyphen/>
            </w:r>
            <w:r w:rsidR="00ED3293">
              <w:rPr>
                <w:b/>
                <w:bCs/>
                <w:vertAlign w:val="superscript"/>
              </w:rPr>
              <w:softHyphen/>
            </w:r>
            <w:r w:rsidR="00ED3293">
              <w:t xml:space="preserve">: </w:t>
            </w:r>
            <w:r w:rsidR="000305E6">
              <w:t>SVD process applied on co-occurrence matrix</w:t>
            </w:r>
          </w:p>
          <w:p w14:paraId="03A04B17" w14:textId="77777777" w:rsidR="00AF5910" w:rsidRDefault="00AF5910" w:rsidP="00423436"/>
          <w:p w14:paraId="7B9C8738" w14:textId="77777777" w:rsidR="00AF5910" w:rsidRDefault="00AF5910" w:rsidP="00423436"/>
          <w:p w14:paraId="329FFC7F" w14:textId="4DA21209" w:rsidR="00AF5910" w:rsidRPr="00ED3293" w:rsidRDefault="00AF5910" w:rsidP="00423436"/>
        </w:tc>
      </w:tr>
      <w:tr w:rsidR="00442F37" w14:paraId="236B66A8" w14:textId="77777777" w:rsidTr="00995A5C">
        <w:tc>
          <w:tcPr>
            <w:tcW w:w="10485" w:type="dxa"/>
          </w:tcPr>
          <w:p w14:paraId="59EAE54B" w14:textId="68B0F574" w:rsidR="00442F37" w:rsidRDefault="00442F37" w:rsidP="004234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Continuous bag of words</w:t>
            </w:r>
            <w:r w:rsidRPr="00ED3293">
              <w:t>:</w:t>
            </w:r>
            <w:r w:rsidR="00FF48EA">
              <w:t xml:space="preserve"> Predict word given context. Training data = context, prediction = word</w:t>
            </w:r>
          </w:p>
        </w:tc>
      </w:tr>
      <w:tr w:rsidR="00442F37" w14:paraId="773F6180" w14:textId="77777777" w:rsidTr="00995A5C">
        <w:tc>
          <w:tcPr>
            <w:tcW w:w="10485" w:type="dxa"/>
          </w:tcPr>
          <w:p w14:paraId="777FA5E1" w14:textId="088828EF" w:rsidR="00FF48EA" w:rsidRDefault="00442F37" w:rsidP="00423436">
            <w:r>
              <w:rPr>
                <w:b/>
                <w:bCs/>
              </w:rPr>
              <w:t>Skip-gram</w:t>
            </w:r>
            <w:r w:rsidRPr="00ED3293">
              <w:t>:</w:t>
            </w:r>
            <w:r w:rsidR="00FF48EA">
              <w:t xml:space="preserve"> Predict context given word. Training data = word, prediction = context. Often performs better due to additional training data w Naïve Bayes assumption, </w:t>
            </w:r>
            <w:r w:rsidR="005F06E2">
              <w:t>better for rare words</w:t>
            </w:r>
          </w:p>
          <w:p w14:paraId="3FD55C36" w14:textId="13EEDA84" w:rsidR="00FD656B" w:rsidRPr="00FF48EA" w:rsidRDefault="00FD656B" w:rsidP="00423436"/>
        </w:tc>
      </w:tr>
      <w:tr w:rsidR="00442F37" w14:paraId="28E6DDE2" w14:textId="77777777" w:rsidTr="00995A5C">
        <w:tc>
          <w:tcPr>
            <w:tcW w:w="10485" w:type="dxa"/>
          </w:tcPr>
          <w:p w14:paraId="09554FE6" w14:textId="67ED77EC" w:rsidR="00442F37" w:rsidRPr="00ED3293" w:rsidRDefault="00442F37" w:rsidP="00423436">
            <w:r>
              <w:rPr>
                <w:b/>
                <w:bCs/>
              </w:rPr>
              <w:t>Negative sampling</w:t>
            </w:r>
            <w:r w:rsidR="00ED3293">
              <w:t>:</w:t>
            </w:r>
            <w:r w:rsidR="00FF48EA">
              <w:t xml:space="preserve"> </w:t>
            </w:r>
            <w:r w:rsidR="0060651D">
              <w:t>Reduce complexity by updating small subset of weights</w:t>
            </w:r>
          </w:p>
        </w:tc>
      </w:tr>
      <w:tr w:rsidR="00AF5910" w14:paraId="73F261EB" w14:textId="77777777" w:rsidTr="00995A5C">
        <w:tc>
          <w:tcPr>
            <w:tcW w:w="10485" w:type="dxa"/>
          </w:tcPr>
          <w:p w14:paraId="7EFDEEA9" w14:textId="157A2E44" w:rsidR="00AF5910" w:rsidRDefault="00AF5910" w:rsidP="00423436">
            <w:pPr>
              <w:rPr>
                <w:b/>
                <w:bCs/>
              </w:rPr>
            </w:pPr>
          </w:p>
          <w:p w14:paraId="6943DB38" w14:textId="77777777" w:rsidR="00AF5910" w:rsidRDefault="00AF5910" w:rsidP="00423436">
            <w:pPr>
              <w:rPr>
                <w:b/>
                <w:bCs/>
              </w:rPr>
            </w:pPr>
          </w:p>
          <w:p w14:paraId="4122A5A3" w14:textId="1CBB45C1" w:rsidR="00AF5910" w:rsidRDefault="00AF5910" w:rsidP="00423436">
            <w:pPr>
              <w:rPr>
                <w:b/>
                <w:bCs/>
              </w:rPr>
            </w:pPr>
          </w:p>
          <w:p w14:paraId="535640B0" w14:textId="308F1781" w:rsidR="00AF5910" w:rsidRDefault="00AF5910" w:rsidP="00423436">
            <w:pPr>
              <w:rPr>
                <w:b/>
                <w:bCs/>
              </w:rPr>
            </w:pPr>
          </w:p>
          <w:p w14:paraId="2865471F" w14:textId="3225C538" w:rsidR="00AF5910" w:rsidRDefault="00AF5910" w:rsidP="00423436">
            <w:pPr>
              <w:rPr>
                <w:b/>
                <w:bCs/>
              </w:rPr>
            </w:pPr>
          </w:p>
          <w:p w14:paraId="7A675077" w14:textId="28F36764" w:rsidR="00AF5910" w:rsidRDefault="00AF5910" w:rsidP="00423436">
            <w:pPr>
              <w:rPr>
                <w:b/>
                <w:bCs/>
              </w:rPr>
            </w:pPr>
          </w:p>
          <w:p w14:paraId="19E8E767" w14:textId="19EBC42F" w:rsidR="00AF5910" w:rsidRDefault="00AF5910" w:rsidP="00423436">
            <w:pPr>
              <w:rPr>
                <w:b/>
                <w:bCs/>
              </w:rPr>
            </w:pPr>
          </w:p>
          <w:p w14:paraId="7ECF5B66" w14:textId="66577D6A" w:rsidR="00AF5910" w:rsidRDefault="00AF5910" w:rsidP="00423436">
            <w:pPr>
              <w:rPr>
                <w:b/>
                <w:bCs/>
              </w:rPr>
            </w:pPr>
          </w:p>
        </w:tc>
      </w:tr>
      <w:tr w:rsidR="00442F37" w14:paraId="36EBC2A2" w14:textId="77777777" w:rsidTr="00995A5C">
        <w:tc>
          <w:tcPr>
            <w:tcW w:w="10485" w:type="dxa"/>
          </w:tcPr>
          <w:p w14:paraId="4B6A2C37" w14:textId="016D6BEA" w:rsidR="00B13545" w:rsidRDefault="00442F37" w:rsidP="00423436">
            <w:r>
              <w:rPr>
                <w:b/>
                <w:bCs/>
              </w:rPr>
              <w:t>Recurrent NN</w:t>
            </w:r>
            <w:r w:rsidR="00ED3293">
              <w:t>:</w:t>
            </w:r>
            <w:r w:rsidR="00995A5C">
              <w:t xml:space="preserve">                 </w:t>
            </w:r>
            <w:r w:rsidR="00ED3293">
              <w:t xml:space="preserve"> </w:t>
            </w:r>
            <w:r w:rsidR="00B13545" w:rsidRPr="00B13545">
              <w:rPr>
                <w:noProof/>
              </w:rPr>
              <w:drawing>
                <wp:inline distT="0" distB="0" distL="0" distR="0" wp14:anchorId="66E5BDCC" wp14:editId="4D16E2DB">
                  <wp:extent cx="3623496" cy="1043773"/>
                  <wp:effectExtent l="0" t="0" r="0" b="4445"/>
                  <wp:docPr id="4" name="Content Placeholder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8BA5B7-0967-2042-9A04-113FA078478F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>
                            <a:extLst>
                              <a:ext uri="{FF2B5EF4-FFF2-40B4-BE49-F238E27FC236}">
                                <a16:creationId xmlns:a16="http://schemas.microsoft.com/office/drawing/2014/main" id="{9C8BA5B7-0967-2042-9A04-113FA078478F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647" cy="108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2EA19" w14:textId="736EDCA4" w:rsidR="00442F37" w:rsidRPr="00ED3293" w:rsidRDefault="007B71EC" w:rsidP="0042343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oMath>
            <w:r w:rsidR="00B13545">
              <w:t xml:space="preserve"> where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B13545">
              <w:t xml:space="preserve"> is an activation function,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=g(V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B13545">
              <w:t xml:space="preserve"> where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B13545">
              <w:t xml:space="preserve"> is output activation</w:t>
            </w:r>
          </w:p>
        </w:tc>
      </w:tr>
      <w:tr w:rsidR="00442F37" w14:paraId="2E5BD942" w14:textId="77777777" w:rsidTr="00995A5C">
        <w:tc>
          <w:tcPr>
            <w:tcW w:w="10485" w:type="dxa"/>
          </w:tcPr>
          <w:p w14:paraId="465B0F04" w14:textId="6F75878F" w:rsidR="00442F37" w:rsidRPr="00B13545" w:rsidRDefault="00B13545" w:rsidP="00423436">
            <w:pPr>
              <w:rPr>
                <w:i/>
                <w:iCs/>
              </w:rPr>
            </w:pPr>
            <w:r>
              <w:rPr>
                <w:b/>
                <w:bCs/>
              </w:rPr>
              <w:t>Search problem</w:t>
            </w:r>
            <w:r>
              <w:t xml:space="preserve">: Comprises </w:t>
            </w:r>
            <w:r>
              <w:rPr>
                <w:i/>
                <w:iCs/>
              </w:rPr>
              <w:t>state space, operators, costs, objective</w:t>
            </w:r>
          </w:p>
        </w:tc>
      </w:tr>
      <w:tr w:rsidR="00442F37" w14:paraId="4F5A426F" w14:textId="77777777" w:rsidTr="00995A5C">
        <w:tc>
          <w:tcPr>
            <w:tcW w:w="104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4"/>
              <w:gridCol w:w="1355"/>
              <w:gridCol w:w="3973"/>
              <w:gridCol w:w="1923"/>
              <w:gridCol w:w="1924"/>
            </w:tblGrid>
            <w:tr w:rsidR="00995A5C" w14:paraId="3C38EADC" w14:textId="77777777" w:rsidTr="00995A5C">
              <w:tc>
                <w:tcPr>
                  <w:tcW w:w="1084" w:type="dxa"/>
                </w:tcPr>
                <w:p w14:paraId="1CD16B7D" w14:textId="08F6B176" w:rsidR="00995A5C" w:rsidRDefault="00995A5C" w:rsidP="0042343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Search</w:t>
                  </w:r>
                </w:p>
              </w:tc>
              <w:tc>
                <w:tcPr>
                  <w:tcW w:w="1355" w:type="dxa"/>
                </w:tcPr>
                <w:p w14:paraId="407F5B18" w14:textId="6E724F0D" w:rsidR="00995A5C" w:rsidRDefault="00995A5C" w:rsidP="0042343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Informed?</w:t>
                  </w:r>
                </w:p>
              </w:tc>
              <w:tc>
                <w:tcPr>
                  <w:tcW w:w="3973" w:type="dxa"/>
                </w:tcPr>
                <w:p w14:paraId="29154E90" w14:textId="0149024A" w:rsidR="00995A5C" w:rsidRDefault="00505912" w:rsidP="0042343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1923" w:type="dxa"/>
                </w:tcPr>
                <w:p w14:paraId="3173ADF9" w14:textId="53F5217D" w:rsidR="00995A5C" w:rsidRDefault="00995A5C" w:rsidP="0042343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Queue </w:t>
                  </w:r>
                  <w:proofErr w:type="gramStart"/>
                  <w:r>
                    <w:rPr>
                      <w:b/>
                      <w:bCs/>
                    </w:rPr>
                    <w:t>replace</w:t>
                  </w:r>
                  <w:proofErr w:type="gramEnd"/>
                  <w:r>
                    <w:rPr>
                      <w:b/>
                      <w:bCs/>
                    </w:rPr>
                    <w:t>?</w:t>
                  </w:r>
                </w:p>
              </w:tc>
              <w:tc>
                <w:tcPr>
                  <w:tcW w:w="1924" w:type="dxa"/>
                </w:tcPr>
                <w:p w14:paraId="3DE6041F" w14:textId="28C69B54" w:rsidR="00995A5C" w:rsidRDefault="00995A5C" w:rsidP="0042343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Explore replace?</w:t>
                  </w:r>
                </w:p>
              </w:tc>
            </w:tr>
            <w:tr w:rsidR="00995A5C" w14:paraId="189DC643" w14:textId="77777777" w:rsidTr="00995A5C">
              <w:tc>
                <w:tcPr>
                  <w:tcW w:w="1084" w:type="dxa"/>
                </w:tcPr>
                <w:p w14:paraId="6E96CC57" w14:textId="69DBDBA5" w:rsidR="00995A5C" w:rsidRPr="00FD0BA6" w:rsidRDefault="00995A5C" w:rsidP="00423436">
                  <w:r w:rsidRPr="00FD0BA6">
                    <w:t>BFS</w:t>
                  </w:r>
                  <w:r>
                    <w:t xml:space="preserve"> </w:t>
                  </w:r>
                </w:p>
              </w:tc>
              <w:tc>
                <w:tcPr>
                  <w:tcW w:w="1355" w:type="dxa"/>
                </w:tcPr>
                <w:p w14:paraId="71CA6A62" w14:textId="5BA3A9DF" w:rsidR="00995A5C" w:rsidRDefault="00995A5C" w:rsidP="00423436">
                  <w:r>
                    <w:t>No</w:t>
                  </w:r>
                </w:p>
              </w:tc>
              <w:tc>
                <w:tcPr>
                  <w:tcW w:w="3973" w:type="dxa"/>
                </w:tcPr>
                <w:p w14:paraId="2A2A1E51" w14:textId="26644A10" w:rsidR="00995A5C" w:rsidRPr="00FD0BA6" w:rsidRDefault="00E07818" w:rsidP="00423436">
                  <w:r>
                    <w:t>Breadth, n</w:t>
                  </w:r>
                  <w:r w:rsidR="00505912">
                    <w:t>ode order</w:t>
                  </w:r>
                  <w:r>
                    <w:t>ing</w:t>
                  </w:r>
                </w:p>
              </w:tc>
              <w:tc>
                <w:tcPr>
                  <w:tcW w:w="1923" w:type="dxa"/>
                </w:tcPr>
                <w:p w14:paraId="2CD9D4E1" w14:textId="09EA4DC5" w:rsidR="00995A5C" w:rsidRPr="00FD0BA6" w:rsidRDefault="00995A5C" w:rsidP="00423436">
                  <w:r>
                    <w:t>No</w:t>
                  </w:r>
                </w:p>
              </w:tc>
              <w:tc>
                <w:tcPr>
                  <w:tcW w:w="1924" w:type="dxa"/>
                </w:tcPr>
                <w:p w14:paraId="3BC89235" w14:textId="032E998C" w:rsidR="00995A5C" w:rsidRPr="00FD0BA6" w:rsidRDefault="00995A5C" w:rsidP="00423436">
                  <w:r>
                    <w:t>No</w:t>
                  </w:r>
                </w:p>
              </w:tc>
            </w:tr>
            <w:tr w:rsidR="00995A5C" w14:paraId="6D7686A3" w14:textId="77777777" w:rsidTr="00995A5C">
              <w:tc>
                <w:tcPr>
                  <w:tcW w:w="1084" w:type="dxa"/>
                </w:tcPr>
                <w:p w14:paraId="77CBA4FE" w14:textId="637369E0" w:rsidR="00995A5C" w:rsidRPr="00FD0BA6" w:rsidRDefault="00995A5C" w:rsidP="0060651D">
                  <w:r w:rsidRPr="00FD0BA6">
                    <w:t>DFS</w:t>
                  </w:r>
                </w:p>
              </w:tc>
              <w:tc>
                <w:tcPr>
                  <w:tcW w:w="1355" w:type="dxa"/>
                </w:tcPr>
                <w:p w14:paraId="6D7D87ED" w14:textId="3A7DBDA8" w:rsidR="00995A5C" w:rsidRDefault="00995A5C" w:rsidP="0060651D">
                  <w:r>
                    <w:t>No</w:t>
                  </w:r>
                </w:p>
              </w:tc>
              <w:tc>
                <w:tcPr>
                  <w:tcW w:w="3973" w:type="dxa"/>
                </w:tcPr>
                <w:p w14:paraId="5A85AE5D" w14:textId="6A00834A" w:rsidR="00995A5C" w:rsidRPr="00FD0BA6" w:rsidRDefault="00E07818" w:rsidP="0060651D">
                  <w:r>
                    <w:t>Depth, n</w:t>
                  </w:r>
                  <w:r w:rsidR="00505912">
                    <w:t>ode order</w:t>
                  </w:r>
                  <w:r>
                    <w:t>ing</w:t>
                  </w:r>
                </w:p>
              </w:tc>
              <w:tc>
                <w:tcPr>
                  <w:tcW w:w="1923" w:type="dxa"/>
                </w:tcPr>
                <w:p w14:paraId="557F1CFF" w14:textId="75CCF49A" w:rsidR="00995A5C" w:rsidRPr="00FD0BA6" w:rsidRDefault="00995A5C" w:rsidP="0060651D">
                  <w:r>
                    <w:t>No</w:t>
                  </w:r>
                </w:p>
              </w:tc>
              <w:tc>
                <w:tcPr>
                  <w:tcW w:w="1924" w:type="dxa"/>
                </w:tcPr>
                <w:p w14:paraId="08883C1B" w14:textId="00C9AD8C" w:rsidR="00995A5C" w:rsidRPr="00FD0BA6" w:rsidRDefault="00995A5C" w:rsidP="0060651D">
                  <w:r>
                    <w:t>No</w:t>
                  </w:r>
                </w:p>
              </w:tc>
            </w:tr>
            <w:tr w:rsidR="00995A5C" w14:paraId="5C879926" w14:textId="77777777" w:rsidTr="00995A5C">
              <w:tc>
                <w:tcPr>
                  <w:tcW w:w="1084" w:type="dxa"/>
                </w:tcPr>
                <w:p w14:paraId="77180935" w14:textId="74ACA73D" w:rsidR="00995A5C" w:rsidRPr="00FD0BA6" w:rsidRDefault="00995A5C" w:rsidP="0060651D">
                  <w:r w:rsidRPr="00FD0BA6">
                    <w:t>BFS opt</w:t>
                  </w:r>
                </w:p>
              </w:tc>
              <w:tc>
                <w:tcPr>
                  <w:tcW w:w="1355" w:type="dxa"/>
                </w:tcPr>
                <w:p w14:paraId="0B315E3E" w14:textId="60A095A2" w:rsidR="00995A5C" w:rsidRDefault="00995A5C" w:rsidP="0060651D">
                  <w:r>
                    <w:t>No</w:t>
                  </w:r>
                </w:p>
              </w:tc>
              <w:tc>
                <w:tcPr>
                  <w:tcW w:w="3973" w:type="dxa"/>
                </w:tcPr>
                <w:p w14:paraId="702628F7" w14:textId="1F6699B1" w:rsidR="00995A5C" w:rsidRPr="00FD0BA6" w:rsidRDefault="00505912" w:rsidP="0060651D">
                  <w:r>
                    <w:t xml:space="preserve">Path cost </w:t>
                  </w:r>
                  <m:oMath>
                    <m:r>
                      <w:rPr>
                        <w:rFonts w:ascii="Cambria Math" w:hAnsi="Cambria Math"/>
                      </w:rPr>
                      <m:t>g(n)</m:t>
                    </m:r>
                  </m:oMath>
                </w:p>
              </w:tc>
              <w:tc>
                <w:tcPr>
                  <w:tcW w:w="1923" w:type="dxa"/>
                </w:tcPr>
                <w:p w14:paraId="02FE8F89" w14:textId="2B74235F" w:rsidR="00995A5C" w:rsidRPr="00FD0BA6" w:rsidRDefault="00995A5C" w:rsidP="0060651D">
                  <w:r>
                    <w:t>Yes</w:t>
                  </w:r>
                </w:p>
              </w:tc>
              <w:tc>
                <w:tcPr>
                  <w:tcW w:w="1924" w:type="dxa"/>
                </w:tcPr>
                <w:p w14:paraId="7AD51B5C" w14:textId="0975BFDD" w:rsidR="00995A5C" w:rsidRPr="00FD0BA6" w:rsidRDefault="00995A5C" w:rsidP="0060651D">
                  <w:r>
                    <w:t>No</w:t>
                  </w:r>
                </w:p>
              </w:tc>
            </w:tr>
            <w:tr w:rsidR="00995A5C" w14:paraId="6C08B31F" w14:textId="77777777" w:rsidTr="00995A5C">
              <w:tc>
                <w:tcPr>
                  <w:tcW w:w="1084" w:type="dxa"/>
                </w:tcPr>
                <w:p w14:paraId="590B39F8" w14:textId="77DA8469" w:rsidR="00995A5C" w:rsidRPr="0060651D" w:rsidRDefault="00995A5C" w:rsidP="0060651D">
                  <w:r>
                    <w:t>Best-first</w:t>
                  </w:r>
                </w:p>
              </w:tc>
              <w:tc>
                <w:tcPr>
                  <w:tcW w:w="1355" w:type="dxa"/>
                </w:tcPr>
                <w:p w14:paraId="144001AA" w14:textId="79E2DDEA" w:rsidR="00995A5C" w:rsidRDefault="00995A5C" w:rsidP="0060651D">
                  <w:r>
                    <w:t>Yes</w:t>
                  </w:r>
                </w:p>
              </w:tc>
              <w:tc>
                <w:tcPr>
                  <w:tcW w:w="3973" w:type="dxa"/>
                </w:tcPr>
                <w:p w14:paraId="1EBBBFE7" w14:textId="158492A0" w:rsidR="00995A5C" w:rsidRPr="0060651D" w:rsidRDefault="00505912" w:rsidP="0060651D">
                  <w:r>
                    <w:t xml:space="preserve">Heuristic </w:t>
                  </w:r>
                  <m:oMath>
                    <m:r>
                      <w:rPr>
                        <w:rFonts w:ascii="Cambria Math" w:hAnsi="Cambria Math"/>
                      </w:rPr>
                      <m:t>h(n)</m:t>
                    </m:r>
                  </m:oMath>
                </w:p>
              </w:tc>
              <w:tc>
                <w:tcPr>
                  <w:tcW w:w="1923" w:type="dxa"/>
                </w:tcPr>
                <w:p w14:paraId="23BDCE79" w14:textId="4B6411D5" w:rsidR="00995A5C" w:rsidRPr="0060651D" w:rsidRDefault="00995A5C" w:rsidP="0060651D">
                  <w:r>
                    <w:t>Yes</w:t>
                  </w:r>
                </w:p>
              </w:tc>
              <w:tc>
                <w:tcPr>
                  <w:tcW w:w="1924" w:type="dxa"/>
                </w:tcPr>
                <w:p w14:paraId="43A6AB5C" w14:textId="23427A69" w:rsidR="00995A5C" w:rsidRPr="0060651D" w:rsidRDefault="00995A5C" w:rsidP="0060651D">
                  <w:r>
                    <w:t>No</w:t>
                  </w:r>
                </w:p>
              </w:tc>
            </w:tr>
            <w:tr w:rsidR="00995A5C" w14:paraId="3DCC46D4" w14:textId="77777777" w:rsidTr="00995A5C">
              <w:tc>
                <w:tcPr>
                  <w:tcW w:w="1084" w:type="dxa"/>
                </w:tcPr>
                <w:p w14:paraId="37C5C9F6" w14:textId="0796F582" w:rsidR="00995A5C" w:rsidRDefault="00995A5C" w:rsidP="0060651D">
                  <w:r>
                    <w:t>A*</w:t>
                  </w:r>
                </w:p>
              </w:tc>
              <w:tc>
                <w:tcPr>
                  <w:tcW w:w="1355" w:type="dxa"/>
                </w:tcPr>
                <w:p w14:paraId="0C6B85C3" w14:textId="3C199E70" w:rsidR="00995A5C" w:rsidRDefault="00995A5C" w:rsidP="0060651D">
                  <w:r>
                    <w:t>Yes</w:t>
                  </w:r>
                </w:p>
              </w:tc>
              <w:tc>
                <w:tcPr>
                  <w:tcW w:w="3973" w:type="dxa"/>
                </w:tcPr>
                <w:p w14:paraId="39E1A0EF" w14:textId="5D81BBE2" w:rsidR="00995A5C" w:rsidRPr="0060651D" w:rsidRDefault="00505912" w:rsidP="0060651D">
                  <w:r>
                    <w:t xml:space="preserve">Path and heuristic </w:t>
                  </w:r>
                  <m:oMath>
                    <m:r>
                      <w:rPr>
                        <w:rFonts w:ascii="Cambria Math" w:hAnsi="Cambria Math"/>
                      </w:rPr>
                      <m:t>g(n)+h(n)</m:t>
                    </m:r>
                  </m:oMath>
                </w:p>
              </w:tc>
              <w:tc>
                <w:tcPr>
                  <w:tcW w:w="1923" w:type="dxa"/>
                </w:tcPr>
                <w:p w14:paraId="1FE7BE01" w14:textId="5939EBCB" w:rsidR="00995A5C" w:rsidRPr="0060651D" w:rsidRDefault="00995A5C" w:rsidP="0060651D">
                  <w:r>
                    <w:t>Yes</w:t>
                  </w:r>
                </w:p>
              </w:tc>
              <w:tc>
                <w:tcPr>
                  <w:tcW w:w="1924" w:type="dxa"/>
                </w:tcPr>
                <w:p w14:paraId="1870E34A" w14:textId="777335DC" w:rsidR="00995A5C" w:rsidRPr="0060651D" w:rsidRDefault="00995A5C" w:rsidP="0060651D">
                  <w:r>
                    <w:t>Yes</w:t>
                  </w:r>
                </w:p>
              </w:tc>
            </w:tr>
          </w:tbl>
          <w:p w14:paraId="790BA8DE" w14:textId="70A12C08" w:rsidR="00442F37" w:rsidRPr="00FD0BA6" w:rsidRDefault="00442F37" w:rsidP="00423436">
            <w:pPr>
              <w:rPr>
                <w:b/>
                <w:bCs/>
              </w:rPr>
            </w:pPr>
          </w:p>
        </w:tc>
      </w:tr>
      <w:tr w:rsidR="00442F37" w14:paraId="4C317CAD" w14:textId="77777777" w:rsidTr="00995A5C">
        <w:tc>
          <w:tcPr>
            <w:tcW w:w="10485" w:type="dxa"/>
          </w:tcPr>
          <w:p w14:paraId="64EBFC0D" w14:textId="51597E59" w:rsidR="00FD0BA6" w:rsidRPr="00ED3293" w:rsidRDefault="00442F37" w:rsidP="00423436">
            <w:r>
              <w:rPr>
                <w:b/>
                <w:bCs/>
              </w:rPr>
              <w:t>Admissible</w:t>
            </w:r>
            <w:r w:rsidR="00B1354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heuristic</w:t>
            </w:r>
            <w:r w:rsidR="00ED3293">
              <w:t>:</w:t>
            </w:r>
            <w:r w:rsidR="00FD0BA6">
              <w:t xml:space="preserve">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FD0BA6">
              <w:t xml:space="preserve"> states </w:t>
            </w:r>
            <m:oMath>
              <m:r>
                <w:rPr>
                  <w:rFonts w:ascii="Cambria Math" w:hAnsi="Cambria Math"/>
                </w:rPr>
                <m:t>n, 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≤c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s,g</m:t>
                  </m:r>
                </m:e>
              </m:d>
            </m:oMath>
            <w:r w:rsidR="00FD0BA6">
              <w:rPr>
                <w:iCs/>
              </w:rPr>
              <w:t xml:space="preserve">, </w:t>
            </w:r>
            <w:proofErr w:type="gramStart"/>
            <w:r w:rsidR="00FD0BA6">
              <w:rPr>
                <w:iCs/>
              </w:rPr>
              <w:t>i.e.</w:t>
            </w:r>
            <w:proofErr w:type="gramEnd"/>
            <w:r w:rsidR="00FD0BA6">
              <w:rPr>
                <w:iCs/>
              </w:rPr>
              <w:t xml:space="preserve"> heuristic not exceed min cost</w:t>
            </w:r>
            <w:r w:rsidR="00FF48EA">
              <w:t xml:space="preserve"> </w:t>
            </w:r>
          </w:p>
        </w:tc>
      </w:tr>
      <w:tr w:rsidR="00FD0BA6" w14:paraId="12303E01" w14:textId="77777777" w:rsidTr="00995A5C">
        <w:tc>
          <w:tcPr>
            <w:tcW w:w="10485" w:type="dxa"/>
          </w:tcPr>
          <w:p w14:paraId="46464E22" w14:textId="35117470" w:rsidR="00FD0BA6" w:rsidRPr="00FD0BA6" w:rsidRDefault="00FD0BA6" w:rsidP="00423436">
            <w:r>
              <w:rPr>
                <w:b/>
                <w:bCs/>
              </w:rPr>
              <w:t>Consistent heuristic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>
              <w:t xml:space="preserve"> states </w:t>
            </w:r>
            <m:oMath>
              <m:r>
                <w:rPr>
                  <w:rFonts w:ascii="Cambria Math" w:hAnsi="Cambria Math"/>
                </w:rPr>
                <m:t>n,p,  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≤c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n,p</m:t>
                  </m:r>
                </m:e>
              </m:d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oMath>
            <w:r>
              <w:t xml:space="preserve"> (triangle inequality)</w:t>
            </w:r>
          </w:p>
        </w:tc>
      </w:tr>
      <w:tr w:rsidR="00442F37" w14:paraId="7878408D" w14:textId="77777777" w:rsidTr="00995A5C">
        <w:tc>
          <w:tcPr>
            <w:tcW w:w="10485" w:type="dxa"/>
          </w:tcPr>
          <w:p w14:paraId="070C2872" w14:textId="25DDE3AB" w:rsidR="006A29C4" w:rsidRPr="00ED3293" w:rsidRDefault="00442F37" w:rsidP="00423436">
            <w:proofErr w:type="gramStart"/>
            <w:r>
              <w:rPr>
                <w:b/>
                <w:bCs/>
              </w:rPr>
              <w:t>MDP</w:t>
            </w:r>
            <w:r w:rsidR="001F2547">
              <w:rPr>
                <w:b/>
                <w:bCs/>
              </w:rPr>
              <w:t xml:space="preserve">  terms</w:t>
            </w:r>
            <w:proofErr w:type="gramEnd"/>
            <w:r w:rsidR="001F2547">
              <w:t xml:space="preserve">: </w:t>
            </w:r>
            <w:r w:rsidR="001F2547" w:rsidRPr="001F2547">
              <w:rPr>
                <w:i/>
                <w:iCs/>
              </w:rPr>
              <w:t>Decision epoch</w:t>
            </w:r>
            <w:r w:rsidR="001F2547">
              <w:t xml:space="preserve">-finite/infinite horizon, </w:t>
            </w:r>
            <w:r w:rsidR="001F2547" w:rsidRPr="001F2547">
              <w:rPr>
                <w:i/>
                <w:iCs/>
              </w:rPr>
              <w:t>absorbing state</w:t>
            </w:r>
            <w:r w:rsidR="001F2547">
              <w:t xml:space="preserve">-transition outside is impossible, </w:t>
            </w:r>
            <w:proofErr w:type="spellStart"/>
            <w:r w:rsidR="001F2547" w:rsidRPr="001F2547">
              <w:rPr>
                <w:i/>
                <w:iCs/>
              </w:rPr>
              <w:t>markov</w:t>
            </w:r>
            <w:proofErr w:type="spellEnd"/>
            <w:r w:rsidR="001F2547" w:rsidRPr="001F2547">
              <w:rPr>
                <w:i/>
                <w:iCs/>
              </w:rPr>
              <w:t xml:space="preserve"> assumption</w:t>
            </w:r>
            <w:r w:rsidR="001F2547">
              <w:t>-</w:t>
            </w:r>
            <w:r w:rsidR="001F2547" w:rsidRPr="001F2547">
              <w:rPr>
                <w:b/>
                <w:bCs/>
              </w:rPr>
              <w:t>past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⊥</m:t>
              </m:r>
            </m:oMath>
            <w:r w:rsidR="001F2547" w:rsidRPr="001F2547">
              <w:rPr>
                <w:b/>
                <w:bCs/>
              </w:rPr>
              <w:t>future|present</w:t>
            </w:r>
            <w:r w:rsidR="001F2547">
              <w:t xml:space="preserve">, </w:t>
            </w:r>
            <w:r w:rsidR="001F2547" w:rsidRPr="001F2547">
              <w:rPr>
                <w:i/>
                <w:iCs/>
              </w:rPr>
              <w:t>transition function</w:t>
            </w:r>
            <w:r w:rsidR="001F2547">
              <w:t xml:space="preserve"> must be </w:t>
            </w:r>
            <w:r w:rsidR="001F2547" w:rsidRPr="001F2547">
              <w:t>normalize</w:t>
            </w:r>
            <w:r w:rsidR="00505912">
              <w:t>d</w:t>
            </w:r>
          </w:p>
        </w:tc>
      </w:tr>
      <w:tr w:rsidR="006A29C4" w14:paraId="0FE08CE1" w14:textId="77777777" w:rsidTr="00995A5C">
        <w:tc>
          <w:tcPr>
            <w:tcW w:w="10485" w:type="dxa"/>
          </w:tcPr>
          <w:p w14:paraId="34894CFC" w14:textId="77777777" w:rsidR="006A29C4" w:rsidRDefault="006A29C4" w:rsidP="006A29C4">
            <w:r w:rsidRPr="006A29C4">
              <w:rPr>
                <w:b/>
                <w:bCs/>
              </w:rPr>
              <w:t>EU</w:t>
            </w:r>
            <w:r>
              <w:t xml:space="preserve"> defined for every state and action: </w:t>
            </w:r>
            <m:oMath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s`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s`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s,a,s`</m:t>
                      </m:r>
                    </m:e>
                  </m:d>
                  <m:r>
                    <w:rPr>
                      <w:rFonts w:ascii="Cambria Math" w:hAnsi="Cambria Math"/>
                    </w:rPr>
                    <m:t>+V(s`)]</m:t>
                  </m:r>
                </m:e>
              </m:nary>
            </m:oMath>
            <w:r>
              <w:t xml:space="preserve">  </w:t>
            </w:r>
          </w:p>
          <w:p w14:paraId="628B2A3F" w14:textId="125B30B3" w:rsidR="006A29C4" w:rsidRDefault="006A29C4" w:rsidP="006A29C4">
            <w:pPr>
              <w:rPr>
                <w:b/>
                <w:bCs/>
              </w:rPr>
            </w:pPr>
            <w:r w:rsidRPr="006A29C4">
              <w:rPr>
                <w:b/>
                <w:bCs/>
              </w:rPr>
              <w:t>MEU</w:t>
            </w:r>
            <w:r>
              <w:t xml:space="preserve"> defined for every state: </w:t>
            </w:r>
            <m:oMath>
              <m:r>
                <w:rPr>
                  <w:rFonts w:ascii="Cambria Math" w:hAnsi="Cambria Math"/>
                </w:rPr>
                <m:t>V=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Q(s,a)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</w:tc>
      </w:tr>
      <w:tr w:rsidR="001F2547" w14:paraId="305606B0" w14:textId="77777777" w:rsidTr="00995A5C">
        <w:tc>
          <w:tcPr>
            <w:tcW w:w="10485" w:type="dxa"/>
          </w:tcPr>
          <w:p w14:paraId="53459AF2" w14:textId="38147577" w:rsidR="001F2547" w:rsidRPr="001F2547" w:rsidRDefault="001F2547" w:rsidP="00423436">
            <w:r>
              <w:rPr>
                <w:b/>
                <w:bCs/>
              </w:rPr>
              <w:t>Policy</w:t>
            </w:r>
            <w:r>
              <w:t xml:space="preserve"> can be </w:t>
            </w:r>
            <w:r w:rsidRPr="00505912">
              <w:rPr>
                <w:i/>
                <w:iCs/>
              </w:rPr>
              <w:t>stationary/non-stationary</w:t>
            </w:r>
            <w:r>
              <w:t xml:space="preserve">, </w:t>
            </w:r>
            <w:r w:rsidRPr="00505912">
              <w:rPr>
                <w:i/>
                <w:iCs/>
              </w:rPr>
              <w:t>deterministic</w:t>
            </w:r>
            <w:r w:rsidR="00505912">
              <w:rPr>
                <w:i/>
                <w:iCs/>
              </w:rPr>
              <w:t>/</w:t>
            </w:r>
            <w:r w:rsidRPr="00505912">
              <w:rPr>
                <w:i/>
                <w:iCs/>
              </w:rPr>
              <w:t>stochastic</w:t>
            </w:r>
          </w:p>
        </w:tc>
      </w:tr>
      <w:tr w:rsidR="001F2547" w14:paraId="4C399FDC" w14:textId="77777777" w:rsidTr="00995A5C">
        <w:tc>
          <w:tcPr>
            <w:tcW w:w="10485" w:type="dxa"/>
          </w:tcPr>
          <w:p w14:paraId="49250D44" w14:textId="12BB353C" w:rsidR="006A29C4" w:rsidRDefault="001F2547" w:rsidP="00423436">
            <w:r>
              <w:rPr>
                <w:b/>
                <w:bCs/>
              </w:rPr>
              <w:t>Value iteration</w:t>
            </w:r>
            <w:r>
              <w:t xml:space="preserve">: Set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505912">
              <w:t xml:space="preserve"> </w:t>
            </w:r>
            <w:r>
              <w:t>states</w:t>
            </w:r>
            <w:r w:rsidR="00505912"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, </w:t>
            </w:r>
            <w:r w:rsidR="006A29C4">
              <w:t xml:space="preserve">each time step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6A29C4">
              <w:t>,</w:t>
            </w:r>
            <w:r>
              <w:t xml:space="preserve"> update</w:t>
            </w:r>
            <w:r w:rsidR="00505912">
              <w:t xml:space="preserve"> </w:t>
            </w:r>
            <m:oMath>
              <m:r>
                <w:rPr>
                  <w:rFonts w:ascii="Cambria Math" w:hAnsi="Cambria Math"/>
                </w:rPr>
                <m:t>∀ s</m:t>
              </m:r>
            </m:oMath>
            <w:r w:rsidR="00505912">
              <w:t>:</w:t>
            </w:r>
          </w:p>
          <w:p w14:paraId="60CDB182" w14:textId="314F0A8A" w:rsidR="001F2547" w:rsidRDefault="007B71EC" w:rsidP="0042343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s`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P(s`|s,a)</m:t>
                  </m:r>
                </m:e>
              </m:nary>
              <m:r>
                <w:rPr>
                  <w:rFonts w:ascii="Cambria Math" w:hAnsi="Cambria Math"/>
                </w:rPr>
                <m:t>[R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s,a,s`</m:t>
                  </m:r>
                </m:e>
              </m:d>
              <m:r>
                <w:rPr>
                  <w:rFonts w:ascii="Cambria Math" w:hAnsi="Cambria Math"/>
                </w:rPr>
                <m:t>+γ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  <m:r>
                <w:rPr>
                  <w:rFonts w:ascii="Cambria Math" w:hAnsi="Cambria Math"/>
                </w:rPr>
                <m:t>(s`)]</m:t>
              </m:r>
            </m:oMath>
            <w:r w:rsidR="006A29C4">
              <w:t xml:space="preserve"> , where discount factor </w:t>
            </w:r>
            <m:oMath>
              <m:r>
                <w:rPr>
                  <w:rFonts w:ascii="Cambria Math" w:hAnsi="Cambria Math"/>
                </w:rPr>
                <m:t>γ&lt;1</m:t>
              </m:r>
            </m:oMath>
          </w:p>
          <w:p w14:paraId="405419CA" w14:textId="37F140EE" w:rsidR="00505912" w:rsidRDefault="007B71EC" w:rsidP="0042343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(s,a)</m:t>
                  </m:r>
                </m:e>
              </m:func>
            </m:oMath>
            <w:r w:rsidR="00505912">
              <w:t xml:space="preserve"> </w:t>
            </w:r>
          </w:p>
          <w:p w14:paraId="76CA5C08" w14:textId="32F60D3F" w:rsidR="00505912" w:rsidRPr="001F2547" w:rsidRDefault="00505912" w:rsidP="00423436">
            <w:r w:rsidRPr="00505912">
              <w:rPr>
                <w:b/>
                <w:bCs/>
              </w:rPr>
              <w:t>Convergence</w:t>
            </w:r>
            <w:r w:rsidR="006A29C4">
              <w:t xml:space="preserve"> when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&lt;ϵ</m:t>
                  </m:r>
                </m:e>
              </m:func>
            </m:oMath>
            <w:r>
              <w:br/>
            </w:r>
            <w:r w:rsidRPr="00505912">
              <w:rPr>
                <w:b/>
                <w:bCs/>
              </w:rPr>
              <w:t>Optimal policy guarantee</w:t>
            </w:r>
            <w:r>
              <w:rPr>
                <w:b/>
                <w:bCs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(s,a)</m:t>
                      </m:r>
                    </m:e>
                  </m:func>
                </m:e>
              </m:func>
            </m:oMath>
          </w:p>
        </w:tc>
      </w:tr>
      <w:tr w:rsidR="00442F37" w14:paraId="18148CD8" w14:textId="77777777" w:rsidTr="00995A5C">
        <w:tc>
          <w:tcPr>
            <w:tcW w:w="10485" w:type="dxa"/>
          </w:tcPr>
          <w:p w14:paraId="1D129362" w14:textId="77777777" w:rsidR="00E47B85" w:rsidRDefault="00442F37" w:rsidP="00423436">
            <w:r>
              <w:rPr>
                <w:b/>
                <w:bCs/>
              </w:rPr>
              <w:t>Multi-armed bandit</w:t>
            </w:r>
            <w:r w:rsidR="000305E6">
              <w:t xml:space="preserve">: Given </w:t>
            </w:r>
            <w:r w:rsidR="00E47B85">
              <w:t xml:space="preserve">tries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E47B85">
              <w:t xml:space="preserve">, action count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(a)</m:t>
              </m:r>
            </m:oMath>
            <w:r w:rsidR="00E47B85">
              <w:t xml:space="preserve">, action rewards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(a)</m:t>
              </m:r>
            </m:oMath>
            <w:r w:rsidR="00E47B85">
              <w:t xml:space="preserve">, </w:t>
            </w:r>
          </w:p>
          <w:p w14:paraId="77ECF12E" w14:textId="6CACE14D" w:rsidR="000305E6" w:rsidRDefault="00E47B85" w:rsidP="00423436">
            <w:r>
              <w:t xml:space="preserve">expected payoff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(a)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(a)</m:t>
                  </m:r>
                </m:den>
              </m:f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3"/>
              <w:gridCol w:w="6379"/>
            </w:tblGrid>
            <w:tr w:rsidR="00E47B85" w14:paraId="74A0164C" w14:textId="77777777" w:rsidTr="00505912">
              <w:trPr>
                <w:trHeight w:val="438"/>
              </w:trPr>
              <w:tc>
                <w:tcPr>
                  <w:tcW w:w="3573" w:type="dxa"/>
                </w:tcPr>
                <w:p w14:paraId="322E95FC" w14:textId="0A6093FB" w:rsidR="00E47B85" w:rsidRDefault="00E47B85" w:rsidP="00423436">
                  <w:r>
                    <w:rPr>
                      <w:b/>
                      <w:bCs/>
                    </w:rPr>
                    <w:t>Greedy</w:t>
                  </w:r>
                  <w:r>
                    <w:t xml:space="preserve">-pick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(a)</m:t>
                        </m:r>
                      </m:e>
                    </m:func>
                  </m:oMath>
                </w:p>
              </w:tc>
              <w:tc>
                <w:tcPr>
                  <w:tcW w:w="6379" w:type="dxa"/>
                </w:tcPr>
                <w:p w14:paraId="403CB95E" w14:textId="107B938B" w:rsidR="00E47B85" w:rsidRDefault="00E47B85" w:rsidP="00423436"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ϵ</m:t>
                    </m:r>
                  </m:oMath>
                  <w:r>
                    <w:rPr>
                      <w:b/>
                      <w:bCs/>
                    </w:rPr>
                    <w:t>-greedy</w:t>
                  </w:r>
                  <w:r>
                    <w:t>-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(a)</m:t>
                        </m:r>
                      </m:e>
                    </m:func>
                  </m:oMath>
                  <w:r>
                    <w:t xml:space="preserve"> (1-</w:t>
                  </w:r>
                  <m:oMath>
                    <m:r>
                      <w:rPr>
                        <w:rFonts w:ascii="Cambria Math" w:hAnsi="Cambria Math"/>
                      </w:rPr>
                      <m:t>ϵ</m:t>
                    </m:r>
                  </m:oMath>
                  <w:r>
                    <w:t>) of the time else random</w:t>
                  </w:r>
                </w:p>
              </w:tc>
            </w:tr>
            <w:tr w:rsidR="00E47B85" w14:paraId="0C52F48B" w14:textId="77777777" w:rsidTr="00505912">
              <w:trPr>
                <w:trHeight w:val="474"/>
              </w:trPr>
              <w:tc>
                <w:tcPr>
                  <w:tcW w:w="3573" w:type="dxa"/>
                </w:tcPr>
                <w:p w14:paraId="3C8468EE" w14:textId="62A050FB" w:rsidR="00E47B85" w:rsidRDefault="00FD656B" w:rsidP="00423436">
                  <w:proofErr w:type="spellStart"/>
                  <w:r>
                    <w:rPr>
                      <w:b/>
                      <w:bCs/>
                    </w:rPr>
                    <w:t>S</w:t>
                  </w:r>
                  <w:r w:rsidR="00E47B85">
                    <w:rPr>
                      <w:b/>
                      <w:bCs/>
                    </w:rPr>
                    <w:t>oftmax</w:t>
                  </w:r>
                  <w:proofErr w:type="spellEnd"/>
                  <w:r w:rsidR="00E47B85">
                    <w:t>-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</m:e>
                        </m:nary>
                      </m:den>
                    </m:f>
                  </m:oMath>
                </w:p>
              </w:tc>
              <w:tc>
                <w:tcPr>
                  <w:tcW w:w="6379" w:type="dxa"/>
                </w:tcPr>
                <w:p w14:paraId="4E01A7EC" w14:textId="683902CE" w:rsidR="00E47B85" w:rsidRPr="000305E6" w:rsidRDefault="00FD656B" w:rsidP="00E47B85">
                  <w:r>
                    <w:rPr>
                      <w:b/>
                      <w:bCs/>
                    </w:rPr>
                    <w:t>U</w:t>
                  </w:r>
                  <w:r w:rsidR="00E47B85">
                    <w:rPr>
                      <w:b/>
                      <w:bCs/>
                    </w:rPr>
                    <w:t>pper confidence bound</w:t>
                  </w:r>
                  <w:r w:rsidR="00E47B85">
                    <w:t>-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(a)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oMath>
                  <w:r w:rsidR="00E47B85">
                    <w:t xml:space="preserve">, with constant </w:t>
                  </w:r>
                  <m:oMath>
                    <m:r>
                      <w:rPr>
                        <w:rFonts w:ascii="Cambria Math" w:hAnsi="Cambria Math"/>
                      </w:rPr>
                      <m:t>c</m:t>
                    </m:r>
                  </m:oMath>
                </w:p>
                <w:p w14:paraId="3EBA4E19" w14:textId="77777777" w:rsidR="00E47B85" w:rsidRDefault="00E47B85" w:rsidP="00423436"/>
              </w:tc>
            </w:tr>
          </w:tbl>
          <w:p w14:paraId="78094E7A" w14:textId="0B94821A" w:rsidR="0066324A" w:rsidRPr="00E47B85" w:rsidRDefault="0066324A" w:rsidP="00E47B85"/>
        </w:tc>
      </w:tr>
      <w:tr w:rsidR="0066324A" w14:paraId="151BAAD7" w14:textId="77777777" w:rsidTr="00995A5C">
        <w:tc>
          <w:tcPr>
            <w:tcW w:w="10485" w:type="dxa"/>
          </w:tcPr>
          <w:p w14:paraId="25E9CAF4" w14:textId="274556F8" w:rsidR="0066324A" w:rsidRPr="0066324A" w:rsidRDefault="0066324A" w:rsidP="00423436">
            <w:r>
              <w:rPr>
                <w:b/>
                <w:bCs/>
              </w:rPr>
              <w:t>Q-learning</w:t>
            </w:r>
            <w:r>
              <w:t xml:space="preserve">: World is a set of </w:t>
            </w:r>
            <w:r w:rsidRPr="0066324A">
              <w:rPr>
                <w:i/>
                <w:iCs/>
              </w:rPr>
              <w:t>discrete and finite</w:t>
            </w:r>
            <w:r>
              <w:t xml:space="preserve"> states and actions. An </w:t>
            </w:r>
            <w:r w:rsidRPr="0066324A">
              <w:rPr>
                <w:b/>
                <w:bCs/>
              </w:rPr>
              <w:t>experience</w:t>
            </w:r>
            <w:r>
              <w:t xml:space="preserve"> is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oMath>
            <w: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is </w:t>
            </w:r>
            <w:r w:rsidRPr="00AF5910">
              <w:rPr>
                <w:b/>
                <w:bCs/>
              </w:rPr>
              <w:t>state</w:t>
            </w:r>
            <w:r>
              <w:t xml:space="preserve"> at time step </w:t>
            </w:r>
            <w:r>
              <w:rPr>
                <w:i/>
                <w:iCs/>
              </w:rPr>
              <w:t>t</w:t>
            </w:r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700223">
              <w:t xml:space="preserve"> is </w:t>
            </w:r>
            <w:r w:rsidR="00700223" w:rsidRPr="00AF5910">
              <w:rPr>
                <w:b/>
                <w:bCs/>
              </w:rPr>
              <w:t>action</w:t>
            </w:r>
            <w:r w:rsidR="0070022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700223">
              <w:t xml:space="preserve"> is </w:t>
            </w:r>
            <w:r w:rsidR="00700223" w:rsidRPr="00AF5910">
              <w:rPr>
                <w:b/>
                <w:bCs/>
              </w:rPr>
              <w:t>reward</w:t>
            </w:r>
            <w:r w:rsidR="00700223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oMath>
            <w:r w:rsidR="00700223">
              <w:t xml:space="preserve"> is </w:t>
            </w:r>
            <w:r w:rsidR="00700223" w:rsidRPr="00AF5910">
              <w:rPr>
                <w:b/>
                <w:bCs/>
              </w:rPr>
              <w:t>new state</w:t>
            </w:r>
            <w:r w:rsidR="00700223">
              <w:t xml:space="preserve">. An </w:t>
            </w:r>
            <w:r w:rsidR="00700223">
              <w:rPr>
                <w:b/>
                <w:bCs/>
              </w:rPr>
              <w:t xml:space="preserve">episode </w:t>
            </w:r>
            <w:r w:rsidR="00700223">
              <w:t xml:space="preserve">is a sequence of experiences from start to a </w:t>
            </w:r>
            <w:r w:rsidR="00700223" w:rsidRPr="00AF5910">
              <w:rPr>
                <w:b/>
                <w:bCs/>
              </w:rPr>
              <w:t>terminal state</w:t>
            </w:r>
            <w:r>
              <w:t xml:space="preserve"> </w:t>
            </w:r>
          </w:p>
        </w:tc>
      </w:tr>
      <w:tr w:rsidR="00700223" w14:paraId="5EDEF08E" w14:textId="77777777" w:rsidTr="00995A5C">
        <w:tc>
          <w:tcPr>
            <w:tcW w:w="10485" w:type="dxa"/>
          </w:tcPr>
          <w:p w14:paraId="69D3011F" w14:textId="60515EE6" w:rsidR="00700223" w:rsidRDefault="00700223" w:rsidP="00423436">
            <w:pPr>
              <w:rPr>
                <w:b/>
                <w:bCs/>
              </w:rPr>
            </w:pPr>
            <w:r w:rsidRPr="00700223">
              <w:rPr>
                <w:b/>
                <w:bCs/>
              </w:rPr>
              <w:t>Tabular Q-learning</w:t>
            </w:r>
            <w:r>
              <w:t>: Store Q(</w:t>
            </w:r>
            <w:proofErr w:type="spellStart"/>
            <w:proofErr w:type="gramStart"/>
            <w:r>
              <w:t>s,a</w:t>
            </w:r>
            <w:proofErr w:type="spellEnd"/>
            <w:proofErr w:type="gramEnd"/>
            <w:r>
              <w:t xml:space="preserve">) for each state and action in 2D array (rows are states and columns are actions). On new experience, compute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oMath>
            <w:r>
              <w:t xml:space="preserve">, where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is step size/learning rate, and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 xml:space="preserve"> is discount factor. Repeat for a fixed number of experiences, or upon some convergence condition (among </w:t>
            </w:r>
            <m:oMath>
              <m:r>
                <w:rPr>
                  <w:rFonts w:ascii="Cambria Math" w:hAnsi="Cambria Math"/>
                </w:rPr>
                <m:t>Q(s,a)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V(s)</m:t>
              </m:r>
            </m:oMath>
            <w:r>
              <w:t>)</w:t>
            </w:r>
          </w:p>
        </w:tc>
      </w:tr>
      <w:tr w:rsidR="00700223" w14:paraId="5E2ADEC3" w14:textId="77777777" w:rsidTr="00995A5C">
        <w:tc>
          <w:tcPr>
            <w:tcW w:w="10485" w:type="dxa"/>
          </w:tcPr>
          <w:p w14:paraId="39B13429" w14:textId="32CD5057" w:rsidR="00700223" w:rsidRPr="00700223" w:rsidRDefault="00700223" w:rsidP="00423436">
            <w:r w:rsidRPr="00700223">
              <w:rPr>
                <w:b/>
                <w:bCs/>
              </w:rPr>
              <w:lastRenderedPageBreak/>
              <w:t>Feature-based learning</w:t>
            </w:r>
            <w:r>
              <w:t xml:space="preserve">: Instead of states, learn specific features. Represent Q value according to weighted combination of these features </w:t>
            </w:r>
            <m:oMath>
              <m:r>
                <w:rPr>
                  <w:rFonts w:ascii="Cambria Math" w:hAnsi="Cambria Math"/>
                </w:rPr>
                <m:t>⇒Q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(s,a)</m:t>
              </m:r>
            </m:oMath>
            <w:r w:rsidR="00C01AAE"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C01AAE">
              <w:t xml:space="preserve"> are weights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C01AAE">
              <w:t xml:space="preserve"> are features. Saves on memory as weights can be stored as a single vector independent of state, learning becomes more generalizable.</w:t>
            </w:r>
          </w:p>
        </w:tc>
      </w:tr>
    </w:tbl>
    <w:p w14:paraId="17A705D9" w14:textId="69104A07" w:rsidR="00423436" w:rsidRDefault="00423436" w:rsidP="008C42BD"/>
    <w:sectPr w:rsidR="00423436" w:rsidSect="00995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36"/>
    <w:rsid w:val="000305E6"/>
    <w:rsid w:val="00074A0A"/>
    <w:rsid w:val="000A7BBE"/>
    <w:rsid w:val="001A4D81"/>
    <w:rsid w:val="001F2185"/>
    <w:rsid w:val="001F2547"/>
    <w:rsid w:val="002929C3"/>
    <w:rsid w:val="003D7995"/>
    <w:rsid w:val="003E393E"/>
    <w:rsid w:val="003F4570"/>
    <w:rsid w:val="00423436"/>
    <w:rsid w:val="00442F37"/>
    <w:rsid w:val="00505912"/>
    <w:rsid w:val="005F06E2"/>
    <w:rsid w:val="0060651D"/>
    <w:rsid w:val="0066324A"/>
    <w:rsid w:val="006841C6"/>
    <w:rsid w:val="006A29C4"/>
    <w:rsid w:val="00700223"/>
    <w:rsid w:val="007B71EC"/>
    <w:rsid w:val="008C42BD"/>
    <w:rsid w:val="00923736"/>
    <w:rsid w:val="00924D6A"/>
    <w:rsid w:val="00995A5C"/>
    <w:rsid w:val="00A01AB1"/>
    <w:rsid w:val="00AF5910"/>
    <w:rsid w:val="00B13545"/>
    <w:rsid w:val="00BC4CC5"/>
    <w:rsid w:val="00C01AAE"/>
    <w:rsid w:val="00DA608D"/>
    <w:rsid w:val="00E07818"/>
    <w:rsid w:val="00E31D9A"/>
    <w:rsid w:val="00E47B85"/>
    <w:rsid w:val="00ED3293"/>
    <w:rsid w:val="00FD0BA6"/>
    <w:rsid w:val="00FD656B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F28B"/>
  <w15:chartTrackingRefBased/>
  <w15:docId w15:val="{239842C8-F5B9-4465-BA63-0F827670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4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34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DBE22-C737-4E0E-AADA-EF256FCD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</dc:creator>
  <cp:keywords/>
  <dc:description/>
  <cp:lastModifiedBy>emmanuel oh</cp:lastModifiedBy>
  <cp:revision>18</cp:revision>
  <cp:lastPrinted>2021-02-22T14:03:00Z</cp:lastPrinted>
  <dcterms:created xsi:type="dcterms:W3CDTF">2021-02-21T14:56:00Z</dcterms:created>
  <dcterms:modified xsi:type="dcterms:W3CDTF">2021-09-01T16:08:00Z</dcterms:modified>
</cp:coreProperties>
</file>