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BCFC" w14:textId="747083B0" w:rsidR="000665BD" w:rsidRDefault="000665BD">
      <w:r w:rsidRPr="000665BD">
        <w:t>https://www.upwork.com/jobs/~017de42a414ce75009</w:t>
      </w:r>
    </w:p>
    <w:p w14:paraId="69DC2526" w14:textId="77777777" w:rsidR="000665BD" w:rsidRDefault="000665BD"/>
    <w:p w14:paraId="4FC2FB12" w14:textId="2BD6C8A5" w:rsidR="00F4243B" w:rsidRDefault="00621D04">
      <w:r>
        <w:t>Overview of the Project</w:t>
      </w:r>
      <w:r>
        <w:br/>
        <w:t>We are seeking your expertise in developing a robust pipeline for the collection of remote</w:t>
      </w:r>
      <w:r>
        <w:br/>
        <w:t>photoplethysmography (rPPG) signals and subsequent heart rate calculation.</w:t>
      </w:r>
      <w:r>
        <w:br/>
        <w:t>The primary objective of this project is to collect highly accurate rPPG signals while</w:t>
      </w:r>
      <w:r>
        <w:br/>
        <w:t>minimizing mean square error. The input sensor for signal collection will primarily be a</w:t>
      </w:r>
      <w:r>
        <w:br/>
        <w:t>camera, with various specifications ranging from 2MP to 6MP or even a web streaming link</w:t>
      </w:r>
      <w:r>
        <w:br/>
        <w:t>providing live streams. The parameters of these streams, including FPS (frames per second),</w:t>
      </w:r>
      <w:r>
        <w:br/>
        <w:t>bitrate, height, width, and codecs, may vary significantly. Hence, it is imperative to build a</w:t>
      </w:r>
      <w:r>
        <w:br/>
        <w:t>robust pipeline capable of controlling and standardizing these variables to ensure consistent</w:t>
      </w:r>
      <w:r>
        <w:br/>
        <w:t>rPPG signal generation.</w:t>
      </w:r>
      <w:r>
        <w:br/>
      </w:r>
      <w:r>
        <w:br/>
        <w:t>Key Tasks</w:t>
      </w:r>
      <w:r>
        <w:br/>
        <w:t>1. Develop a Pipeline Control System: Design and implement a pipeline control system</w:t>
      </w:r>
      <w:r>
        <w:br/>
        <w:t>capable of managing FPS variation, bitrate fluctuation, and stream dimension</w:t>
      </w:r>
      <w:r>
        <w:br/>
        <w:t>variations. This system should be flexible enough to accommodate different camera</w:t>
      </w:r>
      <w:r>
        <w:br/>
        <w:t>specifications and streaming sources.</w:t>
      </w:r>
      <w:r>
        <w:br/>
      </w:r>
      <w:r>
        <w:br/>
        <w:t>2. Standardize Video Collection Pipeline: Create a standardized video collection pipeline</w:t>
      </w:r>
      <w:r>
        <w:br/>
        <w:t>to ensure consistent rPPG signal generation across different camera types and</w:t>
      </w:r>
      <w:r>
        <w:br/>
        <w:t>streaming sources. This pipeline should include procedures to account for variations</w:t>
      </w:r>
      <w:r>
        <w:br/>
        <w:t>in lighting conditions, camera angles, and skin tone(PSNR).</w:t>
      </w:r>
      <w:r>
        <w:br/>
      </w:r>
      <w:r>
        <w:br/>
        <w:t>3. Signal Processing for rPPG Extraction: (Supervised or unsupervised your perspective)</w:t>
      </w:r>
      <w:r>
        <w:br/>
        <w:t>Develop algorithms for extracting rPPG signals from the collected videos. These</w:t>
      </w:r>
      <w:r>
        <w:br/>
        <w:t>algorithms should prioritize accuracy and reliability while minimizing noise and</w:t>
      </w:r>
      <w:r>
        <w:br/>
        <w:t>artifacts. A signal with low MSE high SNR values as well as Pearson correlation</w:t>
      </w:r>
      <w:r>
        <w:br/>
        <w:t>coefficient beyond 0.90.</w:t>
      </w:r>
      <w:r>
        <w:br/>
      </w:r>
      <w:r>
        <w:br/>
        <w:t>4. Heart Rate Calculation: Utilize the extracted rPPG signals to calculate heart rates</w:t>
      </w:r>
      <w:r>
        <w:br/>
        <w:t>accurately. Ensure that the heart rate calculation algorithm accounts for variations in</w:t>
      </w:r>
      <w:r>
        <w:br/>
        <w:t>signal quality and noise levels.</w:t>
      </w:r>
      <w:r>
        <w:br/>
      </w:r>
      <w:r>
        <w:br/>
        <w:t>Expected Deliverables</w:t>
      </w:r>
      <w:r>
        <w:br/>
        <w:t>1. Detailed design specifications for the pipeline control system and video collection</w:t>
      </w:r>
      <w:r>
        <w:br/>
        <w:t>pipeline.</w:t>
      </w:r>
      <w:r>
        <w:br/>
      </w:r>
      <w:r>
        <w:br/>
        <w:t>2. Implemented pipeline control system capable of managing FPS, bitrate, and stream</w:t>
      </w:r>
      <w:r>
        <w:br/>
        <w:t>dimensions.</w:t>
      </w:r>
      <w:r>
        <w:br/>
      </w:r>
      <w:r>
        <w:br/>
        <w:t>3. Standardized video/stream collection pipeline.</w:t>
      </w:r>
      <w:r>
        <w:br/>
      </w:r>
      <w:r>
        <w:br/>
      </w:r>
      <w:r>
        <w:lastRenderedPageBreak/>
        <w:t>4. Signal processing algorithms for rPPG extraction.</w:t>
      </w:r>
      <w:r>
        <w:br/>
      </w:r>
      <w:r>
        <w:br/>
        <w:t>5. Heart rate calculation algorithm integrated with the rPPG extraction module.</w:t>
      </w:r>
      <w:r>
        <w:br/>
      </w:r>
      <w:r>
        <w:br/>
        <w:t>6. Comprehensive documentation outlining the implementation details, testing</w:t>
      </w:r>
      <w:r>
        <w:br/>
        <w:t>procedures, and performance evaluation metrics.</w:t>
      </w:r>
    </w:p>
    <w:sectPr w:rsidR="00F4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08"/>
    <w:rsid w:val="000665BD"/>
    <w:rsid w:val="00094784"/>
    <w:rsid w:val="00261908"/>
    <w:rsid w:val="00391EDF"/>
    <w:rsid w:val="00621D04"/>
    <w:rsid w:val="008E2E38"/>
    <w:rsid w:val="00A01CEF"/>
    <w:rsid w:val="00DE1FF9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BB19"/>
  <w15:chartTrackingRefBased/>
  <w15:docId w15:val="{FD9BE742-FAAF-4FB1-B9E9-A0A8AEE9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OLATEJU</dc:creator>
  <cp:keywords/>
  <dc:description/>
  <cp:lastModifiedBy>EMMANUEL OLATEJU</cp:lastModifiedBy>
  <cp:revision>4</cp:revision>
  <dcterms:created xsi:type="dcterms:W3CDTF">2024-05-20T14:51:00Z</dcterms:created>
  <dcterms:modified xsi:type="dcterms:W3CDTF">2024-05-20T14:52:00Z</dcterms:modified>
</cp:coreProperties>
</file>