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8391" w14:textId="567B90B5" w:rsidR="00B74073" w:rsidRDefault="00B74073" w:rsidP="00B74073">
      <w:pPr>
        <w:rPr>
          <w:rFonts w:ascii="Times New Roman" w:hAnsi="Times New Roman" w:cs="Times New Roman"/>
          <w:b/>
          <w:bCs/>
          <w:sz w:val="36"/>
          <w:szCs w:val="36"/>
        </w:rPr>
      </w:pPr>
      <w:r w:rsidRPr="00333222">
        <w:rPr>
          <w:rFonts w:ascii="Times New Roman" w:hAnsi="Times New Roman" w:cs="Times New Roman"/>
          <w:b/>
          <w:bCs/>
          <w:sz w:val="36"/>
          <w:szCs w:val="36"/>
        </w:rPr>
        <w:t>Objetivo</w:t>
      </w:r>
    </w:p>
    <w:p w14:paraId="0128CD2D" w14:textId="4C569580" w:rsidR="00783387" w:rsidRDefault="005D5761" w:rsidP="00B74073">
      <w:pPr>
        <w:rPr>
          <w:rFonts w:ascii="Segoe UI" w:hAnsi="Segoe UI" w:cs="Segoe UI"/>
          <w:sz w:val="24"/>
          <w:szCs w:val="24"/>
        </w:rPr>
      </w:pPr>
      <w:r w:rsidRPr="005D5761">
        <w:rPr>
          <w:rFonts w:ascii="Segoe UI" w:hAnsi="Segoe UI" w:cs="Segoe UI"/>
          <w:sz w:val="24"/>
          <w:szCs w:val="24"/>
        </w:rPr>
        <w:t>Utilizar bibliotecas propias del lenguaje para realizar algunas tareas comunes y recurrentes.</w:t>
      </w:r>
    </w:p>
    <w:p w14:paraId="30B23CC9" w14:textId="4101C78D" w:rsidR="00783387" w:rsidRPr="00783387" w:rsidRDefault="00783387" w:rsidP="00B74073">
      <w:pPr>
        <w:rPr>
          <w:rFonts w:ascii="Times New Roman" w:hAnsi="Times New Roman" w:cs="Times New Roman"/>
          <w:b/>
          <w:bCs/>
          <w:sz w:val="36"/>
          <w:szCs w:val="36"/>
        </w:rPr>
      </w:pPr>
      <w:r>
        <w:rPr>
          <w:rFonts w:ascii="Times New Roman" w:hAnsi="Times New Roman" w:cs="Times New Roman"/>
          <w:b/>
          <w:bCs/>
          <w:sz w:val="36"/>
          <w:szCs w:val="36"/>
        </w:rPr>
        <w:t>Previo</w:t>
      </w:r>
    </w:p>
    <w:p w14:paraId="2DD9B924" w14:textId="53F626A7" w:rsidR="008C1B8C" w:rsidRPr="00B74073" w:rsidRDefault="00B74073" w:rsidP="00B74073">
      <w:pPr>
        <w:rPr>
          <w:rFonts w:ascii="Segoe UI" w:hAnsi="Segoe UI" w:cs="Segoe UI"/>
          <w:b/>
          <w:bCs/>
          <w:color w:val="767171" w:themeColor="background2" w:themeShade="80"/>
          <w:spacing w:val="3"/>
          <w:sz w:val="24"/>
          <w:szCs w:val="24"/>
        </w:rPr>
      </w:pPr>
      <w:r w:rsidRPr="00B74073">
        <w:rPr>
          <w:rFonts w:ascii="Segoe UI" w:hAnsi="Segoe UI" w:cs="Segoe UI"/>
          <w:b/>
          <w:bCs/>
          <w:color w:val="767171" w:themeColor="background2" w:themeShade="80"/>
          <w:spacing w:val="3"/>
          <w:sz w:val="24"/>
          <w:szCs w:val="24"/>
        </w:rPr>
        <w:t>¿Qué es el API de Java?</w:t>
      </w:r>
      <w:r w:rsidRPr="00B74073">
        <w:rPr>
          <w:rFonts w:ascii="Segoe UI" w:hAnsi="Segoe UI" w:cs="Segoe UI"/>
          <w:b/>
          <w:bCs/>
          <w:color w:val="767171" w:themeColor="background2" w:themeShade="80"/>
          <w:spacing w:val="3"/>
          <w:sz w:val="24"/>
          <w:szCs w:val="24"/>
        </w:rPr>
        <w:t>:</w:t>
      </w:r>
    </w:p>
    <w:p w14:paraId="1A98F941" w14:textId="77777777" w:rsidR="00B74073" w:rsidRPr="00B74073" w:rsidRDefault="00B74073" w:rsidP="00B74073">
      <w:pPr>
        <w:rPr>
          <w:rFonts w:ascii="Segoe UI" w:hAnsi="Segoe UI" w:cs="Segoe UI"/>
          <w:sz w:val="24"/>
          <w:szCs w:val="24"/>
        </w:rPr>
      </w:pPr>
      <w:r w:rsidRPr="00B74073">
        <w:rPr>
          <w:rFonts w:ascii="Segoe UI" w:hAnsi="Segoe UI" w:cs="Segoe UI"/>
          <w:sz w:val="24"/>
          <w:szCs w:val="24"/>
        </w:rPr>
        <w:t>Una API incluye clases, interfaces, paquetes y también sus métodos, campos y constructores.</w:t>
      </w:r>
    </w:p>
    <w:p w14:paraId="2535B7E0" w14:textId="115F2DF5" w:rsidR="00B74073" w:rsidRDefault="00B74073" w:rsidP="00B74073">
      <w:pPr>
        <w:rPr>
          <w:rFonts w:ascii="Segoe UI" w:hAnsi="Segoe UI" w:cs="Segoe UI"/>
          <w:sz w:val="24"/>
          <w:szCs w:val="24"/>
        </w:rPr>
      </w:pPr>
      <w:r w:rsidRPr="00B74073">
        <w:rPr>
          <w:rFonts w:ascii="Segoe UI" w:hAnsi="Segoe UI" w:cs="Segoe UI"/>
          <w:sz w:val="24"/>
          <w:szCs w:val="24"/>
        </w:rPr>
        <w:t>Todas estas clases integradas dan beneficios al programador. Solo los programadores entienden cómo aplicar esa clase. Una interfaz de usuario ofrece la interacción básica del usuario entre el usuario y la computadora, de la misma manera, la API funciona como una interfaz de programa de aplicación que proporciona conexión entre el software y el consumidor. API incluye clases y paquetes que generalmente ayudan a un programador a minimizar las líneas de un programa.</w:t>
      </w:r>
    </w:p>
    <w:p w14:paraId="0B72C103" w14:textId="4180D768" w:rsidR="00B74073" w:rsidRPr="00B74073" w:rsidRDefault="00B74073" w:rsidP="00B74073">
      <w:pPr>
        <w:rPr>
          <w:rFonts w:ascii="Segoe UI" w:hAnsi="Segoe UI" w:cs="Segoe UI"/>
          <w:b/>
          <w:bCs/>
          <w:color w:val="767171" w:themeColor="background2" w:themeShade="80"/>
          <w:sz w:val="24"/>
          <w:szCs w:val="24"/>
        </w:rPr>
      </w:pPr>
      <w:r w:rsidRPr="00B74073">
        <w:rPr>
          <w:rFonts w:ascii="Segoe UI" w:hAnsi="Segoe UI" w:cs="Segoe UI"/>
          <w:b/>
          <w:bCs/>
          <w:color w:val="767171" w:themeColor="background2" w:themeShade="80"/>
          <w:sz w:val="24"/>
          <w:szCs w:val="24"/>
        </w:rPr>
        <w:t>¿Qué es una utilería?</w:t>
      </w:r>
      <w:r w:rsidRPr="00B74073">
        <w:rPr>
          <w:rFonts w:ascii="Segoe UI" w:hAnsi="Segoe UI" w:cs="Segoe UI"/>
          <w:b/>
          <w:bCs/>
          <w:color w:val="767171" w:themeColor="background2" w:themeShade="80"/>
          <w:sz w:val="24"/>
          <w:szCs w:val="24"/>
        </w:rPr>
        <w:t>:</w:t>
      </w:r>
    </w:p>
    <w:p w14:paraId="06D48109" w14:textId="0040305F" w:rsidR="00B74073" w:rsidRDefault="00B74073" w:rsidP="00B74073">
      <w:pPr>
        <w:rPr>
          <w:rFonts w:ascii="Segoe UI" w:hAnsi="Segoe UI" w:cs="Segoe UI"/>
          <w:sz w:val="24"/>
          <w:szCs w:val="24"/>
        </w:rPr>
      </w:pPr>
      <w:r w:rsidRPr="00B74073">
        <w:rPr>
          <w:rFonts w:ascii="Segoe UI" w:hAnsi="Segoe UI" w:cs="Segoe UI"/>
          <w:sz w:val="24"/>
          <w:szCs w:val="24"/>
        </w:rPr>
        <w:t>En Java varias clases e interfaces utilitarias vienen en el paquete java.util.</w:t>
      </w:r>
    </w:p>
    <w:p w14:paraId="398C5FB0" w14:textId="067CDEDD" w:rsidR="00B74073" w:rsidRDefault="00B74073" w:rsidP="00B74073">
      <w:pPr>
        <w:rPr>
          <w:rFonts w:ascii="Segoe UI" w:hAnsi="Segoe UI" w:cs="Segoe UI"/>
          <w:sz w:val="24"/>
          <w:szCs w:val="24"/>
        </w:rPr>
      </w:pPr>
      <w:r w:rsidRPr="00B74073">
        <w:rPr>
          <w:rFonts w:ascii="Segoe UI" w:hAnsi="Segoe UI" w:cs="Segoe UI"/>
          <w:sz w:val="24"/>
          <w:szCs w:val="24"/>
        </w:rPr>
        <w:t xml:space="preserve">Los paquetes son el mecanismo que usa Java para facilitar </w:t>
      </w:r>
      <w:r>
        <w:rPr>
          <w:rFonts w:ascii="Segoe UI" w:hAnsi="Segoe UI" w:cs="Segoe UI"/>
          <w:sz w:val="24"/>
          <w:szCs w:val="24"/>
        </w:rPr>
        <w:t>la</w:t>
      </w:r>
      <w:r w:rsidRPr="00B74073">
        <w:rPr>
          <w:rFonts w:ascii="Segoe UI" w:hAnsi="Segoe UI" w:cs="Segoe UI"/>
          <w:sz w:val="24"/>
          <w:szCs w:val="24"/>
        </w:rPr>
        <w:t xml:space="preserve"> modularidad</w:t>
      </w:r>
      <w:r w:rsidRPr="00B74073">
        <w:rPr>
          <w:rFonts w:ascii="Segoe UI" w:hAnsi="Segoe UI" w:cs="Segoe UI"/>
          <w:sz w:val="24"/>
          <w:szCs w:val="24"/>
        </w:rPr>
        <w:t xml:space="preserve"> del código. Un paquete puede contener una o más definiciones de interfaces y clases, distribuyéndose habitualmente como un archivo. Para </w:t>
      </w:r>
      <w:r w:rsidRPr="00B74073">
        <w:rPr>
          <w:rFonts w:ascii="Segoe UI" w:hAnsi="Segoe UI" w:cs="Segoe UI"/>
          <w:sz w:val="24"/>
          <w:szCs w:val="24"/>
        </w:rPr>
        <w:t>utilizar los elementos de un paquete es necesario importar este en el módulo de código en curso, usando para ello la sentencia import.</w:t>
      </w:r>
    </w:p>
    <w:p w14:paraId="7F7E7EE0" w14:textId="32D6593A" w:rsidR="00B74073" w:rsidRDefault="00B74073" w:rsidP="00B74073">
      <w:pPr>
        <w:rPr>
          <w:rFonts w:ascii="Segoe UI" w:hAnsi="Segoe UI" w:cs="Segoe UI"/>
          <w:sz w:val="24"/>
          <w:szCs w:val="24"/>
        </w:rPr>
      </w:pPr>
    </w:p>
    <w:p w14:paraId="6429D7AA" w14:textId="1D199E6B" w:rsidR="00B74073" w:rsidRDefault="00B74073" w:rsidP="00B74073">
      <w:pPr>
        <w:rPr>
          <w:rFonts w:ascii="Segoe UI" w:hAnsi="Segoe UI" w:cs="Segoe UI"/>
          <w:b/>
          <w:bCs/>
          <w:color w:val="767171" w:themeColor="background2" w:themeShade="80"/>
          <w:sz w:val="24"/>
          <w:szCs w:val="24"/>
        </w:rPr>
      </w:pPr>
      <w:r w:rsidRPr="00B74073">
        <w:rPr>
          <w:rFonts w:ascii="Segoe UI" w:hAnsi="Segoe UI" w:cs="Segoe UI"/>
          <w:b/>
          <w:bCs/>
          <w:color w:val="767171" w:themeColor="background2" w:themeShade="80"/>
          <w:sz w:val="24"/>
          <w:szCs w:val="24"/>
        </w:rPr>
        <w:t>¿Qué es una colección?</w:t>
      </w:r>
    </w:p>
    <w:p w14:paraId="7ADF2172" w14:textId="27F570A7" w:rsidR="00B74073" w:rsidRDefault="00B74073" w:rsidP="00B74073">
      <w:pPr>
        <w:rPr>
          <w:rFonts w:ascii="Segoe UI" w:eastAsia="MS Gothic" w:hAnsi="Segoe UI" w:cs="Segoe UI"/>
          <w:sz w:val="24"/>
          <w:szCs w:val="24"/>
        </w:rPr>
      </w:pPr>
      <w:r w:rsidRPr="00B74073">
        <w:rPr>
          <w:rFonts w:ascii="Segoe UI" w:hAnsi="Segoe UI" w:cs="Segoe UI"/>
          <w:sz w:val="24"/>
          <w:szCs w:val="24"/>
        </w:rPr>
        <w:t xml:space="preserve">Las colecciones en Java se utilizan en casi todas las aplicaciones. Java Collections Framework es una de las partes centrales del lenguaje de programación Java. El tutorial de Java Collections presentará en </w:t>
      </w:r>
      <w:r w:rsidRPr="00B74073">
        <w:rPr>
          <w:rFonts w:ascii="Segoe UI" w:hAnsi="Segoe UI" w:cs="Segoe UI"/>
          <w:sz w:val="24"/>
          <w:szCs w:val="24"/>
        </w:rPr>
        <w:t>detalleJava</w:t>
      </w:r>
      <w:r w:rsidRPr="00B74073">
        <w:rPr>
          <w:rFonts w:ascii="Segoe UI" w:hAnsi="Segoe UI" w:cs="Segoe UI"/>
          <w:sz w:val="24"/>
          <w:szCs w:val="24"/>
        </w:rPr>
        <w:t>Collections Framework</w:t>
      </w:r>
      <w:r w:rsidRPr="00B74073">
        <w:rPr>
          <w:rFonts w:ascii="Segoe UI" w:eastAsia="MS Gothic" w:hAnsi="Segoe UI" w:cs="Segoe UI"/>
          <w:sz w:val="24"/>
          <w:szCs w:val="24"/>
        </w:rPr>
        <w:t>.</w:t>
      </w:r>
    </w:p>
    <w:p w14:paraId="0DEF7BD5" w14:textId="07EABA2B" w:rsidR="005D5761" w:rsidRPr="005D5761" w:rsidRDefault="005D5761" w:rsidP="00B74073">
      <w:pPr>
        <w:rPr>
          <w:rFonts w:ascii="Segoe UI" w:eastAsia="MS Gothic" w:hAnsi="Segoe UI" w:cs="Segoe UI"/>
          <w:b/>
          <w:bCs/>
          <w:color w:val="767171" w:themeColor="background2" w:themeShade="80"/>
          <w:sz w:val="24"/>
          <w:szCs w:val="24"/>
        </w:rPr>
      </w:pPr>
      <w:r w:rsidRPr="005D5761">
        <w:rPr>
          <w:rFonts w:ascii="Segoe UI" w:eastAsia="MS Gothic" w:hAnsi="Segoe UI" w:cs="Segoe UI"/>
          <w:b/>
          <w:bCs/>
          <w:color w:val="767171" w:themeColor="background2" w:themeShade="80"/>
          <w:sz w:val="24"/>
          <w:szCs w:val="24"/>
        </w:rPr>
        <w:t>¿Qué es un wrapper?</w:t>
      </w:r>
    </w:p>
    <w:p w14:paraId="3D81568C" w14:textId="7FF315A3" w:rsidR="005D5761" w:rsidRDefault="005D5761" w:rsidP="00B74073">
      <w:pPr>
        <w:rPr>
          <w:rFonts w:ascii="Segoe UI" w:hAnsi="Segoe UI" w:cs="Segoe UI"/>
          <w:sz w:val="24"/>
          <w:szCs w:val="24"/>
        </w:rPr>
      </w:pPr>
      <w:r w:rsidRPr="005D5761">
        <w:rPr>
          <w:rFonts w:ascii="Segoe UI" w:hAnsi="Segoe UI" w:cs="Segoe UI"/>
          <w:sz w:val="24"/>
          <w:szCs w:val="24"/>
        </w:rPr>
        <w:t>La clase Wrapper en Java convierte o envuelve tipos de datos primitivos como objetos. Esto significa que podemos convertir valores primitivos en objetos y viceversa. Hay 8 tipos de datos primitivos que tienen una clase contenedora equivalente. Estas clases contenedoras amplían la clase Number, que es la clase principal.</w:t>
      </w:r>
    </w:p>
    <w:p w14:paraId="7C514BC1" w14:textId="77777777" w:rsidR="00783387" w:rsidRDefault="00783387" w:rsidP="00783387">
      <w:r w:rsidRPr="00783387">
        <w:rPr>
          <w:rFonts w:ascii="Times New Roman" w:hAnsi="Times New Roman" w:cs="Times New Roman"/>
          <w:sz w:val="36"/>
          <w:szCs w:val="36"/>
        </w:rPr>
        <w:t>Introducción</w:t>
      </w:r>
      <w:r>
        <w:t xml:space="preserve">: </w:t>
      </w:r>
    </w:p>
    <w:p w14:paraId="55D41BA8" w14:textId="77777777" w:rsidR="00783387" w:rsidRPr="00783387" w:rsidRDefault="00783387" w:rsidP="00783387">
      <w:pPr>
        <w:rPr>
          <w:rFonts w:ascii="Segoe UI" w:hAnsi="Segoe UI" w:cs="Segoe UI"/>
          <w:sz w:val="24"/>
          <w:szCs w:val="24"/>
        </w:rPr>
      </w:pPr>
      <w:r w:rsidRPr="00783387">
        <w:rPr>
          <w:rFonts w:ascii="Segoe UI" w:hAnsi="Segoe UI" w:cs="Segoe UI"/>
          <w:sz w:val="24"/>
          <w:szCs w:val="24"/>
        </w:rPr>
        <w:t xml:space="preserve">trabajar en un problema de programación, normalmente se debe verificar si hay clases </w:t>
      </w:r>
      <w:proofErr w:type="spellStart"/>
      <w:r w:rsidRPr="00783387">
        <w:rPr>
          <w:rFonts w:ascii="Segoe UI" w:hAnsi="Segoe UI" w:cs="Segoe UI"/>
          <w:sz w:val="24"/>
          <w:szCs w:val="24"/>
        </w:rPr>
        <w:t>pre-construidas</w:t>
      </w:r>
      <w:proofErr w:type="spellEnd"/>
      <w:r w:rsidRPr="00783387">
        <w:rPr>
          <w:rFonts w:ascii="Segoe UI" w:hAnsi="Segoe UI" w:cs="Segoe UI"/>
          <w:sz w:val="24"/>
          <w:szCs w:val="24"/>
        </w:rPr>
        <w:t xml:space="preserve"> que satisfagan las necesidades del programa. Si existen esas clases, entonces hay que utilizarlas: “no tratar de reinventar la rueda”. Hay dos ventajas principales de usar clases preconstruidas: se puede ahorrar tiempo ya que no es necesario escribir </w:t>
      </w:r>
      <w:r w:rsidRPr="00783387">
        <w:rPr>
          <w:rFonts w:ascii="Segoe UI" w:hAnsi="Segoe UI" w:cs="Segoe UI"/>
          <w:sz w:val="24"/>
          <w:szCs w:val="24"/>
        </w:rPr>
        <w:lastRenderedPageBreak/>
        <w:t>nuevas; y el uso de clases preconstruidas también puede mejorar la calidad de los programas ya que han sido probadas completamente, depuradas y sometidas a un proceso de escrutinio para asegurar su eficiencia</w:t>
      </w:r>
      <w:r>
        <w:rPr>
          <w:rFonts w:ascii="Segoe UI" w:hAnsi="Segoe UI" w:cs="Segoe UI"/>
          <w:sz w:val="24"/>
          <w:szCs w:val="24"/>
        </w:rPr>
        <w:t>.</w:t>
      </w:r>
    </w:p>
    <w:p w14:paraId="76FCA7CF" w14:textId="3EBB74DD" w:rsidR="005D5761" w:rsidRDefault="00783387" w:rsidP="00B74073">
      <w:pPr>
        <w:rPr>
          <w:rFonts w:ascii="Times New Roman" w:hAnsi="Times New Roman" w:cs="Times New Roman"/>
          <w:b/>
          <w:bCs/>
          <w:sz w:val="36"/>
          <w:szCs w:val="36"/>
        </w:rPr>
      </w:pPr>
      <w:r w:rsidRPr="00783387">
        <w:rPr>
          <w:rFonts w:ascii="Times New Roman" w:hAnsi="Times New Roman" w:cs="Times New Roman"/>
          <w:b/>
          <w:bCs/>
          <w:sz w:val="36"/>
          <w:szCs w:val="36"/>
        </w:rPr>
        <w:t>Actividades:</w:t>
      </w:r>
    </w:p>
    <w:p w14:paraId="387F2471" w14:textId="353D3E2F" w:rsidR="00783387" w:rsidRDefault="00783387" w:rsidP="00B74073">
      <w:pPr>
        <w:rPr>
          <w:rFonts w:ascii="Segoe UI" w:hAnsi="Segoe UI" w:cs="Segoe UI"/>
          <w:b/>
          <w:bCs/>
          <w:color w:val="767171" w:themeColor="background2" w:themeShade="80"/>
          <w:spacing w:val="3"/>
          <w:sz w:val="24"/>
          <w:szCs w:val="24"/>
        </w:rPr>
      </w:pPr>
      <w:r w:rsidRPr="00783387">
        <w:rPr>
          <w:rFonts w:ascii="Segoe UI" w:hAnsi="Segoe UI" w:cs="Segoe UI"/>
          <w:b/>
          <w:bCs/>
          <w:color w:val="767171" w:themeColor="background2" w:themeShade="80"/>
          <w:spacing w:val="3"/>
          <w:sz w:val="24"/>
          <w:szCs w:val="24"/>
        </w:rPr>
        <w:t>Conocer el API del lenguaje.</w:t>
      </w:r>
    </w:p>
    <w:p w14:paraId="09876D17" w14:textId="44D9B7A4" w:rsidR="00783387" w:rsidRDefault="00472851" w:rsidP="00472851">
      <w:pPr>
        <w:rPr>
          <w:rFonts w:ascii="Segoe UI" w:hAnsi="Segoe UI" w:cs="Segoe UI"/>
          <w:spacing w:val="3"/>
          <w:sz w:val="24"/>
          <w:szCs w:val="24"/>
        </w:rPr>
      </w:pPr>
      <w:r>
        <w:rPr>
          <w:rFonts w:ascii="Segoe UI" w:hAnsi="Segoe UI" w:cs="Segoe UI"/>
          <w:spacing w:val="3"/>
          <w:sz w:val="24"/>
          <w:szCs w:val="24"/>
        </w:rPr>
        <w:t>El api de java provee las herramientas necesarias para quien va a generar un código dentro del lenguaje, al investigar dentro de la documentación que contiene estás herramientas (“API”), nos puede otorgar el flujo con el cual deben ser utilizadas y su funcionalidad.</w:t>
      </w:r>
    </w:p>
    <w:p w14:paraId="6F66F0F5" w14:textId="419807F6" w:rsidR="00472851" w:rsidRDefault="00472851" w:rsidP="00472851">
      <w:pPr>
        <w:rPr>
          <w:rFonts w:ascii="Segoe UI" w:hAnsi="Segoe UI" w:cs="Segoe UI"/>
          <w:spacing w:val="3"/>
          <w:sz w:val="24"/>
          <w:szCs w:val="24"/>
        </w:rPr>
      </w:pPr>
      <w:r>
        <w:rPr>
          <w:rFonts w:ascii="Segoe UI" w:hAnsi="Segoe UI" w:cs="Segoe UI"/>
          <w:spacing w:val="3"/>
          <w:sz w:val="24"/>
          <w:szCs w:val="24"/>
        </w:rPr>
        <w:t>La documentación API:</w:t>
      </w:r>
    </w:p>
    <w:p w14:paraId="007650D2" w14:textId="0D0D1619" w:rsidR="00472851" w:rsidRDefault="00472851" w:rsidP="00472851">
      <w:pPr>
        <w:rPr>
          <w:rFonts w:ascii="Segoe UI" w:hAnsi="Segoe UI" w:cs="Segoe UI"/>
          <w:spacing w:val="3"/>
          <w:sz w:val="24"/>
          <w:szCs w:val="24"/>
        </w:rPr>
      </w:pPr>
      <w:hyperlink r:id="rId6" w:history="1">
        <w:r w:rsidRPr="001D1CA8">
          <w:rPr>
            <w:rStyle w:val="Hipervnculo"/>
            <w:rFonts w:ascii="Segoe UI" w:hAnsi="Segoe UI" w:cs="Segoe UI"/>
            <w:spacing w:val="3"/>
            <w:sz w:val="24"/>
            <w:szCs w:val="24"/>
          </w:rPr>
          <w:t>https://docs.oracle.com/en/java/javase/17/</w:t>
        </w:r>
      </w:hyperlink>
    </w:p>
    <w:p w14:paraId="7D2A6056" w14:textId="77777777" w:rsidR="000C45CA" w:rsidRDefault="000C45CA" w:rsidP="00472851">
      <w:pPr>
        <w:rPr>
          <w:rFonts w:ascii="Segoe UI" w:hAnsi="Segoe UI" w:cs="Segoe UI"/>
          <w:noProof/>
          <w:spacing w:val="3"/>
          <w:sz w:val="24"/>
          <w:szCs w:val="24"/>
        </w:rPr>
      </w:pPr>
    </w:p>
    <w:p w14:paraId="4A15629F" w14:textId="5628FACD" w:rsidR="000C45CA" w:rsidRDefault="000C45CA" w:rsidP="00472851">
      <w:pPr>
        <w:rPr>
          <w:rFonts w:ascii="Segoe UI" w:hAnsi="Segoe UI" w:cs="Segoe UI"/>
          <w:spacing w:val="3"/>
          <w:sz w:val="24"/>
          <w:szCs w:val="24"/>
        </w:rPr>
      </w:pPr>
      <w:r>
        <w:rPr>
          <w:rFonts w:ascii="Segoe UI" w:hAnsi="Segoe UI" w:cs="Segoe UI"/>
          <w:noProof/>
          <w:spacing w:val="3"/>
          <w:sz w:val="24"/>
          <w:szCs w:val="24"/>
        </w:rPr>
        <w:drawing>
          <wp:inline distT="0" distB="0" distL="0" distR="0" wp14:anchorId="1CF2E0AE" wp14:editId="45C29DB5">
            <wp:extent cx="3170105" cy="1748054"/>
            <wp:effectExtent l="0" t="0" r="0" b="508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7" cstate="print">
                      <a:extLst>
                        <a:ext uri="{28A0092B-C50C-407E-A947-70E740481C1C}">
                          <a14:useLocalDpi xmlns:a14="http://schemas.microsoft.com/office/drawing/2010/main" val="0"/>
                        </a:ext>
                      </a:extLst>
                    </a:blip>
                    <a:srcRect t="3240"/>
                    <a:stretch/>
                  </pic:blipFill>
                  <pic:spPr bwMode="auto">
                    <a:xfrm>
                      <a:off x="0" y="0"/>
                      <a:ext cx="3179230" cy="1753086"/>
                    </a:xfrm>
                    <a:prstGeom prst="rect">
                      <a:avLst/>
                    </a:prstGeom>
                    <a:ln>
                      <a:noFill/>
                    </a:ln>
                    <a:extLst>
                      <a:ext uri="{53640926-AAD7-44D8-BBD7-CCE9431645EC}">
                        <a14:shadowObscured xmlns:a14="http://schemas.microsoft.com/office/drawing/2010/main"/>
                      </a:ext>
                    </a:extLst>
                  </pic:spPr>
                </pic:pic>
              </a:graphicData>
            </a:graphic>
          </wp:inline>
        </w:drawing>
      </w:r>
    </w:p>
    <w:p w14:paraId="26766C1A" w14:textId="45F811D1" w:rsidR="00472851" w:rsidRDefault="000C45CA" w:rsidP="00472851">
      <w:pPr>
        <w:rPr>
          <w:rFonts w:ascii="Segoe UI" w:hAnsi="Segoe UI" w:cs="Segoe UI"/>
          <w:spacing w:val="3"/>
          <w:sz w:val="24"/>
          <w:szCs w:val="24"/>
        </w:rPr>
      </w:pPr>
      <w:r>
        <w:rPr>
          <w:rFonts w:ascii="Segoe UI" w:hAnsi="Segoe UI" w:cs="Segoe UI"/>
          <w:spacing w:val="3"/>
          <w:sz w:val="24"/>
          <w:szCs w:val="24"/>
        </w:rPr>
        <w:t>Donde encontraremos toda la documentación.</w:t>
      </w:r>
    </w:p>
    <w:p w14:paraId="58D04715" w14:textId="77777777" w:rsidR="00851F45" w:rsidRDefault="00851F45" w:rsidP="00472851">
      <w:pPr>
        <w:rPr>
          <w:rFonts w:ascii="Segoe UI" w:hAnsi="Segoe UI" w:cs="Segoe UI"/>
          <w:spacing w:val="3"/>
          <w:sz w:val="24"/>
          <w:szCs w:val="24"/>
        </w:rPr>
      </w:pPr>
    </w:p>
    <w:p w14:paraId="3F5CE33E" w14:textId="4943C765" w:rsidR="00851F45" w:rsidRDefault="00851F45" w:rsidP="00472851">
      <w:pPr>
        <w:rPr>
          <w:rFonts w:ascii="Segoe UI" w:hAnsi="Segoe UI" w:cs="Segoe UI"/>
          <w:b/>
          <w:bCs/>
          <w:color w:val="767171" w:themeColor="background2" w:themeShade="80"/>
          <w:spacing w:val="3"/>
          <w:sz w:val="24"/>
          <w:szCs w:val="24"/>
        </w:rPr>
      </w:pPr>
      <w:r w:rsidRPr="00851F45">
        <w:rPr>
          <w:rFonts w:ascii="Segoe UI" w:hAnsi="Segoe UI" w:cs="Segoe UI"/>
          <w:b/>
          <w:bCs/>
          <w:color w:val="767171" w:themeColor="background2" w:themeShade="80"/>
          <w:spacing w:val="3"/>
          <w:sz w:val="24"/>
          <w:szCs w:val="24"/>
        </w:rPr>
        <w:t>Reconocer las bibliotecas de uso común</w:t>
      </w:r>
    </w:p>
    <w:p w14:paraId="48455491" w14:textId="15292F36" w:rsidR="00851F45" w:rsidRDefault="00851F45" w:rsidP="00472851">
      <w:pPr>
        <w:rPr>
          <w:rFonts w:ascii="Segoe UI" w:hAnsi="Segoe UI" w:cs="Segoe UI"/>
          <w:spacing w:val="3"/>
          <w:sz w:val="24"/>
          <w:szCs w:val="24"/>
        </w:rPr>
      </w:pPr>
      <w:r w:rsidRPr="00851F45">
        <w:rPr>
          <w:rFonts w:ascii="Segoe UI" w:hAnsi="Segoe UI" w:cs="Segoe UI"/>
          <w:spacing w:val="3"/>
          <w:sz w:val="24"/>
          <w:szCs w:val="24"/>
        </w:rPr>
        <w:t>a clase System que pertenece a la librería java.lang (ésta es la librería estándar de Java y no es necesario importarla).</w:t>
      </w:r>
    </w:p>
    <w:p w14:paraId="4F5A20AC" w14:textId="77777777" w:rsidR="00851F45" w:rsidRPr="00851F45" w:rsidRDefault="00851F45" w:rsidP="00851F45">
      <w:pPr>
        <w:rPr>
          <w:rFonts w:ascii="Segoe UI" w:hAnsi="Segoe UI" w:cs="Segoe UI"/>
          <w:spacing w:val="3"/>
          <w:sz w:val="24"/>
          <w:szCs w:val="24"/>
        </w:rPr>
      </w:pPr>
      <w:r w:rsidRPr="00851F45">
        <w:rPr>
          <w:rFonts w:ascii="Segoe UI" w:hAnsi="Segoe UI" w:cs="Segoe UI"/>
          <w:spacing w:val="3"/>
          <w:sz w:val="24"/>
          <w:szCs w:val="24"/>
        </w:rPr>
        <w:t>Commons Collections, amplía el framework de colecciones de Java con nuevas interfaces, implementaciones y utilities.</w:t>
      </w:r>
    </w:p>
    <w:p w14:paraId="4FA43EB1" w14:textId="77777777" w:rsidR="00851F45" w:rsidRPr="00851F45" w:rsidRDefault="00851F45" w:rsidP="00851F45">
      <w:pPr>
        <w:rPr>
          <w:rFonts w:ascii="Segoe UI" w:hAnsi="Segoe UI" w:cs="Segoe UI"/>
          <w:spacing w:val="3"/>
          <w:sz w:val="24"/>
          <w:szCs w:val="24"/>
        </w:rPr>
      </w:pPr>
      <w:r w:rsidRPr="00851F45">
        <w:rPr>
          <w:rFonts w:ascii="Segoe UI" w:hAnsi="Segoe UI" w:cs="Segoe UI"/>
          <w:spacing w:val="3"/>
          <w:sz w:val="24"/>
          <w:szCs w:val="24"/>
        </w:rPr>
        <w:t>Apache Commons CSV, para la lectura y escritura de archivos en formato CSV.</w:t>
      </w:r>
    </w:p>
    <w:p w14:paraId="6B05FC9E" w14:textId="77777777" w:rsidR="00851F45" w:rsidRPr="00851F45" w:rsidRDefault="00851F45" w:rsidP="00851F45">
      <w:pPr>
        <w:rPr>
          <w:rFonts w:ascii="Segoe UI" w:hAnsi="Segoe UI" w:cs="Segoe UI"/>
          <w:spacing w:val="3"/>
          <w:sz w:val="24"/>
          <w:szCs w:val="24"/>
        </w:rPr>
      </w:pPr>
      <w:r w:rsidRPr="00851F45">
        <w:rPr>
          <w:rFonts w:ascii="Segoe UI" w:hAnsi="Segoe UI" w:cs="Segoe UI"/>
          <w:spacing w:val="3"/>
          <w:sz w:val="24"/>
          <w:szCs w:val="24"/>
        </w:rPr>
        <w:t>Commons Math, librería de componentes matemáticos y estadísticos para abordar los problemas más comunes no disponibles en Java.</w:t>
      </w:r>
    </w:p>
    <w:p w14:paraId="6804E01E" w14:textId="5FB91DF3" w:rsidR="00851F45" w:rsidRPr="00851F45" w:rsidRDefault="00851F45" w:rsidP="00851F45">
      <w:pPr>
        <w:rPr>
          <w:rFonts w:ascii="Segoe UI" w:hAnsi="Segoe UI" w:cs="Segoe UI"/>
          <w:spacing w:val="3"/>
          <w:sz w:val="24"/>
          <w:szCs w:val="24"/>
        </w:rPr>
      </w:pPr>
      <w:r w:rsidRPr="00851F45">
        <w:rPr>
          <w:rFonts w:ascii="Segoe UI" w:hAnsi="Segoe UI" w:cs="Segoe UI"/>
          <w:spacing w:val="3"/>
          <w:sz w:val="24"/>
          <w:szCs w:val="24"/>
        </w:rPr>
        <w:t>Commons IO, librería de utilities para ayudar en el desarrollo de funcionalidad Input/ Output, facilita la ejecución de operaciones Input/ Output .</w:t>
      </w:r>
    </w:p>
    <w:p w14:paraId="715ADDB3" w14:textId="771A60E9" w:rsidR="00851F45" w:rsidRDefault="00851F45" w:rsidP="00472851">
      <w:pPr>
        <w:rPr>
          <w:rFonts w:ascii="Segoe UI" w:hAnsi="Segoe UI" w:cs="Segoe UI"/>
          <w:b/>
          <w:bCs/>
          <w:color w:val="767171" w:themeColor="background2" w:themeShade="80"/>
          <w:spacing w:val="3"/>
          <w:sz w:val="24"/>
          <w:szCs w:val="24"/>
        </w:rPr>
      </w:pPr>
      <w:r w:rsidRPr="00851F45">
        <w:rPr>
          <w:rFonts w:ascii="Segoe UI" w:hAnsi="Segoe UI" w:cs="Segoe UI"/>
          <w:b/>
          <w:bCs/>
          <w:color w:val="767171" w:themeColor="background2" w:themeShade="80"/>
          <w:spacing w:val="3"/>
          <w:sz w:val="24"/>
          <w:szCs w:val="24"/>
        </w:rPr>
        <w:t>Implementar colecciones.</w:t>
      </w:r>
    </w:p>
    <w:p w14:paraId="01D651EF" w14:textId="79DCEC30" w:rsidR="00472851" w:rsidRDefault="00851F45" w:rsidP="00472851">
      <w:pPr>
        <w:rPr>
          <w:rFonts w:ascii="Segoe UI" w:hAnsi="Segoe UI" w:cs="Segoe UI"/>
          <w:spacing w:val="3"/>
          <w:sz w:val="24"/>
          <w:szCs w:val="24"/>
        </w:rPr>
      </w:pPr>
      <w:r>
        <w:rPr>
          <w:rFonts w:ascii="Segoe UI" w:hAnsi="Segoe UI" w:cs="Segoe UI"/>
          <w:spacing w:val="3"/>
          <w:sz w:val="24"/>
          <w:szCs w:val="24"/>
        </w:rPr>
        <w:t xml:space="preserve">Se implementaron las colecciones dentro de la práctica, en la imagen se </w:t>
      </w:r>
      <w:r w:rsidR="007C1102" w:rsidRPr="007C1102">
        <w:rPr>
          <w:rFonts w:ascii="Segoe UI" w:hAnsi="Segoe UI" w:cs="Segoe UI"/>
          <w:spacing w:val="3"/>
          <w:sz w:val="24"/>
          <w:szCs w:val="24"/>
        </w:rPr>
        <w:t>Una colección representa un grupo de objetos. Esto objetos son conocidos como elementos. Cuando queremos trabajar con un conjunto de elementos, necesitamos un almacén donde poder guardarlos. En Java, se emplea la interfaz genérica Collection para este propósito.</w:t>
      </w:r>
    </w:p>
    <w:p w14:paraId="2B5DE387" w14:textId="5A14DF0A" w:rsidR="007C1102" w:rsidRDefault="007C1102" w:rsidP="00472851">
      <w:pPr>
        <w:rPr>
          <w:rFonts w:ascii="Segoe UI" w:hAnsi="Segoe UI" w:cs="Segoe UI"/>
          <w:sz w:val="24"/>
          <w:szCs w:val="24"/>
        </w:rPr>
      </w:pPr>
      <w:r w:rsidRPr="007C1102">
        <w:rPr>
          <w:rFonts w:ascii="Segoe UI" w:hAnsi="Segoe UI" w:cs="Segoe UI"/>
          <w:sz w:val="24"/>
          <w:szCs w:val="24"/>
        </w:rPr>
        <w:lastRenderedPageBreak/>
        <w:t xml:space="preserve">HashSet: </w:t>
      </w:r>
      <w:r w:rsidRPr="007C1102">
        <w:rPr>
          <w:rFonts w:ascii="Segoe UI" w:hAnsi="Segoe UI" w:cs="Segoe UI"/>
          <w:sz w:val="24"/>
          <w:szCs w:val="24"/>
        </w:rPr>
        <w:t>esta implementación</w:t>
      </w:r>
      <w:r w:rsidRPr="007C1102">
        <w:rPr>
          <w:rFonts w:ascii="Segoe UI" w:hAnsi="Segoe UI" w:cs="Segoe UI"/>
          <w:sz w:val="24"/>
          <w:szCs w:val="24"/>
        </w:rPr>
        <w:t xml:space="preserve"> almacena los elementos en una tabla hash. Es la implementación con mejor rendimiento de todas pero no garantiza ningún orden a la hora de realizar iteraciones.</w:t>
      </w:r>
    </w:p>
    <w:p w14:paraId="5F6628E6" w14:textId="68F42A3B" w:rsidR="007C1102" w:rsidRDefault="007C1102" w:rsidP="00472851">
      <w:pPr>
        <w:rPr>
          <w:rFonts w:ascii="Segoe UI" w:hAnsi="Segoe UI" w:cs="Segoe UI"/>
          <w:sz w:val="24"/>
          <w:szCs w:val="24"/>
        </w:rPr>
      </w:pPr>
      <w:r w:rsidRPr="007C1102">
        <w:rPr>
          <w:rFonts w:ascii="Segoe UI" w:hAnsi="Segoe UI" w:cs="Segoe UI"/>
          <w:sz w:val="24"/>
          <w:szCs w:val="24"/>
        </w:rPr>
        <w:t>TreeSet: esta implementación almacena los elementos ordenándolos en función de sus valores. Es bastante más lento que HashSet. Los elementos almacenados deben implementar la interfaz Comparable.</w:t>
      </w:r>
    </w:p>
    <w:p w14:paraId="7A050806" w14:textId="6DBD733F" w:rsidR="007C1102" w:rsidRDefault="007C1102" w:rsidP="00472851">
      <w:pPr>
        <w:rPr>
          <w:rFonts w:ascii="Segoe UI" w:hAnsi="Segoe UI" w:cs="Segoe UI"/>
          <w:sz w:val="24"/>
          <w:szCs w:val="24"/>
        </w:rPr>
      </w:pPr>
      <w:r w:rsidRPr="007C1102">
        <w:rPr>
          <w:rFonts w:ascii="Segoe UI" w:hAnsi="Segoe UI" w:cs="Segoe UI"/>
          <w:sz w:val="24"/>
          <w:szCs w:val="24"/>
        </w:rPr>
        <w:t>LinkedHashSet: esta implementación almacena los elementos en función del orden de inserción. Es, simplemente, un poco más costosa que HashSet.</w:t>
      </w:r>
    </w:p>
    <w:p w14:paraId="17FB3851" w14:textId="7D7E62BF" w:rsidR="007C1102" w:rsidRDefault="007C1102" w:rsidP="00472851">
      <w:pPr>
        <w:rPr>
          <w:rFonts w:ascii="Segoe UI" w:hAnsi="Segoe UI" w:cs="Segoe UI"/>
          <w:sz w:val="24"/>
          <w:szCs w:val="24"/>
        </w:rPr>
      </w:pPr>
      <w:r>
        <w:rPr>
          <w:rFonts w:ascii="Segoe UI" w:hAnsi="Segoe UI" w:cs="Segoe UI"/>
          <w:sz w:val="24"/>
          <w:szCs w:val="24"/>
        </w:rPr>
        <w:t>En el ejemplo del código impartido en clase se puede apreciar su funcionamiento</w:t>
      </w:r>
    </w:p>
    <w:p w14:paraId="749F2EB9" w14:textId="56B18AEC" w:rsidR="007C1102" w:rsidRDefault="004345EB" w:rsidP="00472851">
      <w:pPr>
        <w:rPr>
          <w:rFonts w:ascii="Segoe UI" w:hAnsi="Segoe UI" w:cs="Segoe UI"/>
          <w:sz w:val="24"/>
          <w:szCs w:val="24"/>
        </w:rPr>
      </w:pPr>
      <w:r>
        <w:rPr>
          <w:noProof/>
        </w:rPr>
        <w:drawing>
          <wp:inline distT="0" distB="0" distL="0" distR="0" wp14:anchorId="3C06EB8F" wp14:editId="51697B71">
            <wp:extent cx="2581275" cy="1452245"/>
            <wp:effectExtent l="0" t="0" r="9525"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8"/>
                    <a:stretch>
                      <a:fillRect/>
                    </a:stretch>
                  </pic:blipFill>
                  <pic:spPr>
                    <a:xfrm>
                      <a:off x="0" y="0"/>
                      <a:ext cx="2581275" cy="1452245"/>
                    </a:xfrm>
                    <a:prstGeom prst="rect">
                      <a:avLst/>
                    </a:prstGeom>
                  </pic:spPr>
                </pic:pic>
              </a:graphicData>
            </a:graphic>
          </wp:inline>
        </w:drawing>
      </w:r>
    </w:p>
    <w:p w14:paraId="742B56A6" w14:textId="5F19C4AD" w:rsidR="004345EB" w:rsidRDefault="004345EB" w:rsidP="00472851">
      <w:pPr>
        <w:rPr>
          <w:rFonts w:ascii="Segoe UI" w:hAnsi="Segoe UI" w:cs="Segoe UI"/>
          <w:sz w:val="24"/>
          <w:szCs w:val="24"/>
        </w:rPr>
      </w:pPr>
      <w:r>
        <w:rPr>
          <w:rFonts w:ascii="Segoe UI" w:hAnsi="Segoe UI" w:cs="Segoe UI"/>
          <w:sz w:val="24"/>
          <w:szCs w:val="24"/>
        </w:rPr>
        <w:t>Aquí se aprecia como se utilizan las colecciones mencionadas anteriormente</w:t>
      </w:r>
    </w:p>
    <w:p w14:paraId="7A9AF896" w14:textId="263F873B" w:rsidR="004345EB" w:rsidRDefault="004345EB" w:rsidP="00472851">
      <w:pPr>
        <w:rPr>
          <w:rFonts w:ascii="Segoe UI" w:hAnsi="Segoe UI" w:cs="Segoe UI"/>
          <w:sz w:val="24"/>
          <w:szCs w:val="24"/>
        </w:rPr>
      </w:pPr>
    </w:p>
    <w:p w14:paraId="6E33BC45" w14:textId="51CA9B1A" w:rsidR="004345EB" w:rsidRDefault="004345EB" w:rsidP="00472851">
      <w:pPr>
        <w:rPr>
          <w:rFonts w:ascii="Segoe UI" w:hAnsi="Segoe UI" w:cs="Segoe UI"/>
          <w:sz w:val="24"/>
          <w:szCs w:val="24"/>
        </w:rPr>
      </w:pPr>
    </w:p>
    <w:p w14:paraId="64AD0DFC" w14:textId="77777777" w:rsidR="004345EB" w:rsidRDefault="004345EB" w:rsidP="00472851">
      <w:pPr>
        <w:rPr>
          <w:rFonts w:ascii="Segoe UI" w:hAnsi="Segoe UI" w:cs="Segoe UI"/>
          <w:sz w:val="24"/>
          <w:szCs w:val="24"/>
        </w:rPr>
      </w:pPr>
    </w:p>
    <w:p w14:paraId="0FA9066E" w14:textId="0D9CBD31" w:rsidR="004345EB" w:rsidRDefault="004345EB" w:rsidP="00472851">
      <w:pPr>
        <w:rPr>
          <w:rFonts w:ascii="Segoe UI" w:hAnsi="Segoe UI" w:cs="Segoe UI"/>
          <w:b/>
          <w:bCs/>
          <w:color w:val="767171" w:themeColor="background2" w:themeShade="80"/>
          <w:spacing w:val="3"/>
          <w:sz w:val="24"/>
          <w:szCs w:val="24"/>
        </w:rPr>
      </w:pPr>
      <w:r w:rsidRPr="004345EB">
        <w:rPr>
          <w:rFonts w:ascii="Segoe UI" w:hAnsi="Segoe UI" w:cs="Segoe UI"/>
          <w:b/>
          <w:bCs/>
          <w:color w:val="767171" w:themeColor="background2" w:themeShade="80"/>
          <w:spacing w:val="3"/>
          <w:sz w:val="24"/>
          <w:szCs w:val="24"/>
        </w:rPr>
        <w:t>Actividades Extra</w:t>
      </w:r>
    </w:p>
    <w:p w14:paraId="5112B8EC" w14:textId="5DFE58B5" w:rsidR="004345EB" w:rsidRPr="004345EB" w:rsidRDefault="004345EB" w:rsidP="00472851">
      <w:pPr>
        <w:rPr>
          <w:rFonts w:ascii="Segoe UI" w:hAnsi="Segoe UI" w:cs="Segoe UI"/>
          <w:b/>
          <w:bCs/>
          <w:color w:val="767171" w:themeColor="background2" w:themeShade="80"/>
          <w:sz w:val="24"/>
          <w:szCs w:val="24"/>
        </w:rPr>
      </w:pPr>
      <w:r w:rsidRPr="004345EB">
        <w:rPr>
          <w:rFonts w:ascii="Segoe UI" w:hAnsi="Segoe UI" w:cs="Segoe UI"/>
          <w:b/>
          <w:bCs/>
          <w:color w:val="767171" w:themeColor="background2" w:themeShade="80"/>
          <w:sz w:val="24"/>
          <w:szCs w:val="24"/>
        </w:rPr>
        <w:t>Realizar un diccionario con 5 palabras usando Hashtable e imprimir todos los elementos</w:t>
      </w:r>
    </w:p>
    <w:p w14:paraId="019E01A2" w14:textId="60060038" w:rsidR="004345EB" w:rsidRDefault="004345EB" w:rsidP="00472851">
      <w:pPr>
        <w:rPr>
          <w:rFonts w:ascii="Segoe UI" w:hAnsi="Segoe UI" w:cs="Segoe UI"/>
          <w:sz w:val="24"/>
          <w:szCs w:val="24"/>
        </w:rPr>
      </w:pPr>
      <w:r>
        <w:rPr>
          <w:rFonts w:ascii="Segoe UI" w:hAnsi="Segoe UI" w:cs="Segoe UI"/>
          <w:noProof/>
          <w:sz w:val="24"/>
          <w:szCs w:val="24"/>
        </w:rPr>
        <w:drawing>
          <wp:inline distT="0" distB="0" distL="0" distR="0" wp14:anchorId="0E80F72F" wp14:editId="588ACDCC">
            <wp:extent cx="2581275" cy="1543507"/>
            <wp:effectExtent l="0" t="0" r="0" b="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695" cy="1544356"/>
                    </a:xfrm>
                    <a:prstGeom prst="rect">
                      <a:avLst/>
                    </a:prstGeom>
                  </pic:spPr>
                </pic:pic>
              </a:graphicData>
            </a:graphic>
          </wp:inline>
        </w:drawing>
      </w:r>
    </w:p>
    <w:p w14:paraId="614360DF" w14:textId="69FA3034" w:rsidR="004345EB" w:rsidRDefault="004345EB" w:rsidP="00472851">
      <w:pPr>
        <w:rPr>
          <w:rFonts w:ascii="Segoe UI" w:hAnsi="Segoe UI" w:cs="Segoe UI"/>
          <w:sz w:val="24"/>
          <w:szCs w:val="24"/>
        </w:rPr>
      </w:pPr>
      <w:r>
        <w:rPr>
          <w:rFonts w:ascii="Segoe UI" w:hAnsi="Segoe UI" w:cs="Segoe UI"/>
          <w:sz w:val="24"/>
          <w:szCs w:val="24"/>
        </w:rPr>
        <w:t>Se anexa el código para que se aprecie el funcionamiento</w:t>
      </w:r>
    </w:p>
    <w:p w14:paraId="3E18388C" w14:textId="75727089" w:rsidR="004345EB" w:rsidRDefault="004345EB" w:rsidP="00472851">
      <w:pPr>
        <w:rPr>
          <w:rFonts w:ascii="Segoe UI" w:hAnsi="Segoe UI" w:cs="Segoe UI"/>
          <w:b/>
          <w:bCs/>
          <w:color w:val="767171" w:themeColor="background2" w:themeShade="80"/>
          <w:sz w:val="24"/>
          <w:szCs w:val="24"/>
        </w:rPr>
      </w:pPr>
      <w:r w:rsidRPr="004345EB">
        <w:rPr>
          <w:rFonts w:ascii="Segoe UI" w:hAnsi="Segoe UI" w:cs="Segoe UI"/>
          <w:b/>
          <w:bCs/>
          <w:color w:val="767171" w:themeColor="background2" w:themeShade="80"/>
          <w:sz w:val="24"/>
          <w:szCs w:val="24"/>
        </w:rPr>
        <w:t>Realizar una agenda con 5 registros guardando nombre de persona y su cumpleaños usando Hashtable y calendar e imprimir todos los elementos</w:t>
      </w:r>
    </w:p>
    <w:p w14:paraId="3CAC42F5" w14:textId="51BEC593" w:rsidR="004345EB" w:rsidRPr="004345EB" w:rsidRDefault="004345EB" w:rsidP="00472851">
      <w:pPr>
        <w:rPr>
          <w:rFonts w:ascii="Segoe UI" w:hAnsi="Segoe UI" w:cs="Segoe UI"/>
          <w:b/>
          <w:bCs/>
          <w:color w:val="767171" w:themeColor="background2" w:themeShade="80"/>
          <w:sz w:val="24"/>
          <w:szCs w:val="24"/>
        </w:rPr>
      </w:pPr>
      <w:r>
        <w:rPr>
          <w:noProof/>
        </w:rPr>
        <w:drawing>
          <wp:inline distT="0" distB="0" distL="0" distR="0" wp14:anchorId="4A41209A" wp14:editId="75569577">
            <wp:extent cx="2581275" cy="1452245"/>
            <wp:effectExtent l="0" t="0" r="952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2581275" cy="1452245"/>
                    </a:xfrm>
                    <a:prstGeom prst="rect">
                      <a:avLst/>
                    </a:prstGeom>
                  </pic:spPr>
                </pic:pic>
              </a:graphicData>
            </a:graphic>
          </wp:inline>
        </w:drawing>
      </w:r>
    </w:p>
    <w:p w14:paraId="61F010BB" w14:textId="77777777" w:rsidR="004345EB" w:rsidRDefault="004345EB" w:rsidP="004345EB">
      <w:pPr>
        <w:rPr>
          <w:rFonts w:ascii="Segoe UI" w:hAnsi="Segoe UI" w:cs="Segoe UI"/>
          <w:sz w:val="24"/>
          <w:szCs w:val="24"/>
        </w:rPr>
      </w:pPr>
      <w:r>
        <w:rPr>
          <w:rFonts w:ascii="Segoe UI" w:hAnsi="Segoe UI" w:cs="Segoe UI"/>
          <w:sz w:val="24"/>
          <w:szCs w:val="24"/>
        </w:rPr>
        <w:t>Se anexa el código para que se aprecie el funcionamiento</w:t>
      </w:r>
    </w:p>
    <w:p w14:paraId="4103CD6F" w14:textId="5E7DAE4E" w:rsidR="004345EB" w:rsidRDefault="004345EB" w:rsidP="00472851">
      <w:pPr>
        <w:rPr>
          <w:rFonts w:ascii="Times New Roman" w:hAnsi="Times New Roman" w:cs="Times New Roman"/>
          <w:b/>
          <w:bCs/>
          <w:sz w:val="36"/>
          <w:szCs w:val="36"/>
        </w:rPr>
      </w:pPr>
      <w:r w:rsidRPr="004345EB">
        <w:rPr>
          <w:rFonts w:ascii="Times New Roman" w:hAnsi="Times New Roman" w:cs="Times New Roman"/>
          <w:b/>
          <w:bCs/>
          <w:sz w:val="36"/>
          <w:szCs w:val="36"/>
        </w:rPr>
        <w:t>Conclusiones:</w:t>
      </w:r>
    </w:p>
    <w:p w14:paraId="1694C87F" w14:textId="3EEC3FEE" w:rsidR="00FC50BB" w:rsidRPr="00FC50BB" w:rsidRDefault="00FC50BB" w:rsidP="00472851">
      <w:pPr>
        <w:rPr>
          <w:rFonts w:ascii="Segoe UI" w:hAnsi="Segoe UI" w:cs="Segoe UI"/>
          <w:sz w:val="36"/>
          <w:szCs w:val="36"/>
          <w:u w:val="single"/>
        </w:rPr>
      </w:pPr>
      <w:r>
        <w:rPr>
          <w:rFonts w:ascii="Segoe UI" w:hAnsi="Segoe UI" w:cs="Segoe UI"/>
          <w:sz w:val="24"/>
          <w:szCs w:val="24"/>
        </w:rPr>
        <w:t>La práctica nos sirvió para conocer las diferentes herramientas que maneja java para poder codificar óptimamente y se pueda agilizar la creación del código.</w:t>
      </w:r>
    </w:p>
    <w:sectPr w:rsidR="00FC50BB" w:rsidRPr="00FC50BB" w:rsidSect="00B74073">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C3823"/>
    <w:multiLevelType w:val="multilevel"/>
    <w:tmpl w:val="BDE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73"/>
    <w:rsid w:val="000C45CA"/>
    <w:rsid w:val="001F1BCA"/>
    <w:rsid w:val="004345EB"/>
    <w:rsid w:val="00472851"/>
    <w:rsid w:val="005D5761"/>
    <w:rsid w:val="00783387"/>
    <w:rsid w:val="007C1102"/>
    <w:rsid w:val="00851F45"/>
    <w:rsid w:val="00A54FC9"/>
    <w:rsid w:val="00AA4BCC"/>
    <w:rsid w:val="00B74073"/>
    <w:rsid w:val="00FC50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E8D1"/>
  <w15:chartTrackingRefBased/>
  <w15:docId w15:val="{178AD501-6DA6-494C-99D6-9B028D83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0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2851"/>
    <w:rPr>
      <w:color w:val="0563C1" w:themeColor="hyperlink"/>
      <w:u w:val="single"/>
    </w:rPr>
  </w:style>
  <w:style w:type="character" w:styleId="Mencinsinresolver">
    <w:name w:val="Unresolved Mention"/>
    <w:basedOn w:val="Fuentedeprrafopredeter"/>
    <w:uiPriority w:val="99"/>
    <w:semiHidden/>
    <w:unhideWhenUsed/>
    <w:rsid w:val="0047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9042">
      <w:bodyDiv w:val="1"/>
      <w:marLeft w:val="0"/>
      <w:marRight w:val="0"/>
      <w:marTop w:val="0"/>
      <w:marBottom w:val="0"/>
      <w:divBdr>
        <w:top w:val="none" w:sz="0" w:space="0" w:color="auto"/>
        <w:left w:val="none" w:sz="0" w:space="0" w:color="auto"/>
        <w:bottom w:val="none" w:sz="0" w:space="0" w:color="auto"/>
        <w:right w:val="none" w:sz="0" w:space="0" w:color="auto"/>
      </w:divBdr>
    </w:div>
    <w:div w:id="96778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en/java/javase/1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03648-8B52-487A-8BFE-6038A879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771</Words>
  <Characters>4245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ALONSO ROSILLO MONTIJO</dc:creator>
  <cp:keywords/>
  <dc:description/>
  <cp:lastModifiedBy>EMMANUEL ALONSO ROSILLO MONTIJO</cp:lastModifiedBy>
  <cp:revision>1</cp:revision>
  <dcterms:created xsi:type="dcterms:W3CDTF">2022-03-03T00:12:00Z</dcterms:created>
  <dcterms:modified xsi:type="dcterms:W3CDTF">2022-03-03T04:51:00Z</dcterms:modified>
</cp:coreProperties>
</file>