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6ED68" w14:textId="0B806EBF" w:rsidR="0084440D" w:rsidRDefault="0084440D" w:rsidP="0084440D">
      <w:pPr>
        <w:jc w:val="center"/>
        <w:rPr>
          <w:b/>
          <w:bCs/>
          <w:u w:val="single"/>
        </w:rPr>
      </w:pPr>
      <w:r w:rsidRPr="0084440D">
        <w:rPr>
          <w:b/>
          <w:bCs/>
          <w:u w:val="single"/>
        </w:rPr>
        <w:t>Méthode Agile</w:t>
      </w:r>
    </w:p>
    <w:p w14:paraId="10D4A76D" w14:textId="77777777" w:rsidR="00AB2D37" w:rsidRDefault="00AB2D37" w:rsidP="0084440D">
      <w:pPr>
        <w:rPr>
          <w:b/>
          <w:bCs/>
          <w:u w:val="single"/>
        </w:rPr>
      </w:pPr>
    </w:p>
    <w:p w14:paraId="2810F82A" w14:textId="770837AE" w:rsidR="0084440D" w:rsidRDefault="0084440D" w:rsidP="0084440D">
      <w:r w:rsidRPr="0084440D">
        <w:rPr>
          <w:b/>
          <w:bCs/>
        </w:rPr>
        <w:t>Une User Story</w:t>
      </w:r>
      <w:r>
        <w:t>, ou récit utilisateur, en français, correspond à la description d'un besoin ou d'une attente d’un utilisateur/client.</w:t>
      </w:r>
    </w:p>
    <w:p w14:paraId="114CFB76" w14:textId="51578B0C" w:rsidR="007742D4" w:rsidRDefault="007742D4" w:rsidP="0084440D"/>
    <w:p w14:paraId="267E3981" w14:textId="04756C79" w:rsidR="007742D4" w:rsidRDefault="007742D4" w:rsidP="0084440D">
      <w:r>
        <w:t xml:space="preserve">Exemple : </w:t>
      </w:r>
    </w:p>
    <w:p w14:paraId="27CF1A6D" w14:textId="24D4A3F2" w:rsidR="007742D4" w:rsidRDefault="007742D4" w:rsidP="0084440D">
      <w:r>
        <w:t xml:space="preserve">   </w:t>
      </w:r>
      <w:r>
        <w:t xml:space="preserve">Vous rejoignez donc Anastasia, Jonathan, Samy et Garance : l’ensemble de l'équipe doit être présent. Garance introduit la réunion en présentant </w:t>
      </w:r>
      <w:proofErr w:type="gramStart"/>
      <w:r>
        <w:t xml:space="preserve">la </w:t>
      </w:r>
      <w:r>
        <w:rPr>
          <w:rStyle w:val="lev"/>
        </w:rPr>
        <w:t>User</w:t>
      </w:r>
      <w:proofErr w:type="gramEnd"/>
      <w:r>
        <w:rPr>
          <w:rStyle w:val="lev"/>
        </w:rPr>
        <w:t xml:space="preserve"> Story</w:t>
      </w:r>
      <w:r>
        <w:t xml:space="preserve"> n° 1 517 du Product Backlog.</w:t>
      </w:r>
    </w:p>
    <w:p w14:paraId="0CA24253" w14:textId="47D72199" w:rsidR="00AB2D37" w:rsidRDefault="00AB2D37" w:rsidP="0084440D"/>
    <w:p w14:paraId="2330D44F" w14:textId="247A914A" w:rsidR="00AB2D37" w:rsidRDefault="00AB2D37" w:rsidP="0084440D">
      <w:r>
        <w:t xml:space="preserve">Lors de la réunion de </w:t>
      </w:r>
      <w:proofErr w:type="gramStart"/>
      <w:r>
        <w:t>rétrospective ,</w:t>
      </w:r>
      <w:proofErr w:type="gramEnd"/>
      <w:r>
        <w:t xml:space="preserve"> on va discuter des détails et instruction de notre </w:t>
      </w:r>
      <w:proofErr w:type="spellStart"/>
      <w:r>
        <w:t>backlog</w:t>
      </w:r>
      <w:proofErr w:type="spellEnd"/>
      <w:r>
        <w:t xml:space="preserve"> ( </w:t>
      </w:r>
      <w:proofErr w:type="spellStart"/>
      <w:r>
        <w:t>product</w:t>
      </w:r>
      <w:proofErr w:type="spellEnd"/>
      <w:r>
        <w:t xml:space="preserve"> Backlog )  .</w:t>
      </w:r>
    </w:p>
    <w:p w14:paraId="0D248A18" w14:textId="7A33C528" w:rsidR="00AB2D37" w:rsidRDefault="00AB2D37" w:rsidP="0084440D">
      <w:r>
        <w:t xml:space="preserve">Cette réunion est composé de 3 principales étapes : Backlog </w:t>
      </w:r>
      <w:proofErr w:type="gramStart"/>
      <w:r>
        <w:t>Refinement ,</w:t>
      </w:r>
      <w:proofErr w:type="gramEnd"/>
      <w:r>
        <w:t xml:space="preserve"> Poker Planning et Sprin</w:t>
      </w:r>
      <w:r w:rsidR="00F0416A">
        <w:t>t</w:t>
      </w:r>
      <w:r>
        <w:t xml:space="preserve"> Planning .</w:t>
      </w:r>
    </w:p>
    <w:p w14:paraId="65FFDE3B" w14:textId="676572D7" w:rsidR="00FD565C" w:rsidRDefault="00FD565C" w:rsidP="00FD565C">
      <w:pPr>
        <w:pStyle w:val="Paragraphedeliste"/>
        <w:numPr>
          <w:ilvl w:val="0"/>
          <w:numId w:val="1"/>
        </w:numPr>
      </w:pPr>
      <w:r w:rsidRPr="00FD565C">
        <w:rPr>
          <w:b/>
          <w:bCs/>
        </w:rPr>
        <w:t>Backlog Refinement</w:t>
      </w:r>
      <w:r w:rsidRPr="00FD565C">
        <w:rPr>
          <w:b/>
          <w:bCs/>
        </w:rPr>
        <w:t> </w:t>
      </w:r>
      <w:r>
        <w:t xml:space="preserve">:  permet de discuter et de voir </w:t>
      </w:r>
      <w:proofErr w:type="gramStart"/>
      <w:r>
        <w:t>les  détailles</w:t>
      </w:r>
      <w:proofErr w:type="gramEnd"/>
      <w:r>
        <w:t xml:space="preserve"> sur les exigences / user </w:t>
      </w:r>
      <w:proofErr w:type="spellStart"/>
      <w:r>
        <w:t>storie</w:t>
      </w:r>
      <w:proofErr w:type="spellEnd"/>
      <w:r>
        <w:t xml:space="preserve"> contenu dans notre </w:t>
      </w:r>
      <w:proofErr w:type="spellStart"/>
      <w:r>
        <w:t>product</w:t>
      </w:r>
      <w:proofErr w:type="spellEnd"/>
      <w:r>
        <w:t xml:space="preserve"> </w:t>
      </w:r>
      <w:proofErr w:type="spellStart"/>
      <w:r>
        <w:t>backlog</w:t>
      </w:r>
      <w:proofErr w:type="spellEnd"/>
      <w:r w:rsidR="00E37977">
        <w:t xml:space="preserve"> , on va les découper , regrouper </w:t>
      </w:r>
      <w:r>
        <w:t xml:space="preserve"> </w:t>
      </w:r>
      <w:r w:rsidR="00602D1E">
        <w:t>en étape technique</w:t>
      </w:r>
      <w:r>
        <w:t>.</w:t>
      </w:r>
    </w:p>
    <w:p w14:paraId="67804914" w14:textId="65251BFC" w:rsidR="00AB2D37" w:rsidRPr="00AA044D" w:rsidRDefault="00FD565C" w:rsidP="00FD565C">
      <w:pPr>
        <w:pStyle w:val="Paragraphedeliste"/>
        <w:numPr>
          <w:ilvl w:val="0"/>
          <w:numId w:val="1"/>
        </w:numPr>
      </w:pPr>
      <w:r w:rsidRPr="00FD565C">
        <w:t xml:space="preserve"> </w:t>
      </w:r>
      <w:r w:rsidRPr="00FD565C">
        <w:rPr>
          <w:b/>
          <w:bCs/>
        </w:rPr>
        <w:t>Poker Planning</w:t>
      </w:r>
      <w:r w:rsidRPr="00FD565C">
        <w:rPr>
          <w:b/>
          <w:bCs/>
        </w:rPr>
        <w:t xml:space="preserve"> : </w:t>
      </w:r>
      <w:r w:rsidRPr="00FD565C">
        <w:t xml:space="preserve">permet de </w:t>
      </w:r>
      <w:r w:rsidRPr="00AA044D">
        <w:t xml:space="preserve">définir </w:t>
      </w:r>
      <w:r w:rsidR="00E37977" w:rsidRPr="00AA044D">
        <w:t xml:space="preserve">le délai de réalisation </w:t>
      </w:r>
      <w:proofErr w:type="gramStart"/>
      <w:r w:rsidR="00E37977" w:rsidRPr="00AA044D">
        <w:t xml:space="preserve">d’une </w:t>
      </w:r>
      <w:r w:rsidRPr="00AA044D">
        <w:t xml:space="preserve"> tâche</w:t>
      </w:r>
      <w:proofErr w:type="gramEnd"/>
      <w:r w:rsidR="00E37977" w:rsidRPr="00AA044D">
        <w:t xml:space="preserve"> en tenant compte de sa</w:t>
      </w:r>
      <w:r w:rsidRPr="00AA044D">
        <w:t xml:space="preserve">  complexité</w:t>
      </w:r>
      <w:r w:rsidR="00E37977" w:rsidRPr="00AA044D">
        <w:t xml:space="preserve"> par la tenue de carte numéroté</w:t>
      </w:r>
      <w:r w:rsidR="00AA044D" w:rsidRPr="00AA044D">
        <w:t xml:space="preserve"> ( chaque concepteur va coter </w:t>
      </w:r>
      <w:r w:rsidR="00AA044D">
        <w:t xml:space="preserve">la tâche </w:t>
      </w:r>
      <w:r w:rsidR="00AA044D" w:rsidRPr="00AA044D">
        <w:t xml:space="preserve"> )</w:t>
      </w:r>
      <w:r w:rsidR="00E37977" w:rsidRPr="00AA044D">
        <w:t xml:space="preserve"> et d</w:t>
      </w:r>
      <w:r w:rsidR="00AA044D" w:rsidRPr="00AA044D">
        <w:t>’</w:t>
      </w:r>
      <w:r w:rsidR="00E37977" w:rsidRPr="00AA044D">
        <w:t>un vote pour donner son opinion</w:t>
      </w:r>
      <w:r w:rsidR="00602D1E" w:rsidRPr="00AA044D">
        <w:t>.</w:t>
      </w:r>
    </w:p>
    <w:p w14:paraId="11A4808E" w14:textId="0C5BFBAF" w:rsidR="00AB2D37" w:rsidRDefault="00AA044D" w:rsidP="0084440D">
      <w:r w:rsidRPr="00AA044D">
        <w:rPr>
          <w:b/>
          <w:bCs/>
        </w:rPr>
        <w:t>Nb</w:t>
      </w:r>
      <w:r>
        <w:t xml:space="preserve"> </w:t>
      </w:r>
      <w:r w:rsidRPr="00AA044D">
        <w:rPr>
          <w:u w:val="single"/>
        </w:rPr>
        <w:t>coter :</w:t>
      </w:r>
      <w:r>
        <w:t xml:space="preserve"> </w:t>
      </w:r>
      <w:proofErr w:type="spellStart"/>
      <w:r>
        <w:t>c est</w:t>
      </w:r>
      <w:proofErr w:type="spellEnd"/>
      <w:r>
        <w:t xml:space="preserve"> estimer le temps nécessaire à la réalisation de la tache du fait de sa complexité.</w:t>
      </w:r>
    </w:p>
    <w:p w14:paraId="3FD3281D" w14:textId="2A581934" w:rsidR="00E538D1" w:rsidRPr="008B4508" w:rsidRDefault="00E538D1" w:rsidP="00F0416A">
      <w:pPr>
        <w:pStyle w:val="Paragraphedeliste"/>
        <w:numPr>
          <w:ilvl w:val="0"/>
          <w:numId w:val="2"/>
        </w:numPr>
      </w:pPr>
      <w:r w:rsidRPr="00F0416A">
        <w:rPr>
          <w:b/>
          <w:bCs/>
        </w:rPr>
        <w:t>Poker Planning :</w:t>
      </w:r>
      <w:r w:rsidR="008B4508" w:rsidRPr="00F0416A">
        <w:rPr>
          <w:b/>
          <w:bCs/>
        </w:rPr>
        <w:t xml:space="preserve"> </w:t>
      </w:r>
      <w:r w:rsidR="008B4508" w:rsidRPr="008B4508">
        <w:t xml:space="preserve">Product </w:t>
      </w:r>
      <w:proofErr w:type="spellStart"/>
      <w:r w:rsidR="008B4508" w:rsidRPr="008B4508">
        <w:t>Owner</w:t>
      </w:r>
      <w:proofErr w:type="spellEnd"/>
      <w:r w:rsidRPr="008B4508">
        <w:t xml:space="preserve"> </w:t>
      </w:r>
      <w:r w:rsidR="008B4508" w:rsidRPr="008B4508">
        <w:t>présente</w:t>
      </w:r>
      <w:r w:rsidR="00F0416A">
        <w:t xml:space="preserve"> tous</w:t>
      </w:r>
      <w:r w:rsidR="008B4508" w:rsidRPr="008B4508">
        <w:t xml:space="preserve"> les ticket</w:t>
      </w:r>
      <w:r w:rsidR="00F0416A">
        <w:t xml:space="preserve"> seront partis du Sprint et </w:t>
      </w:r>
      <w:proofErr w:type="gramStart"/>
      <w:r w:rsidR="00F0416A">
        <w:t xml:space="preserve">ceux </w:t>
      </w:r>
      <w:r w:rsidR="008B4508" w:rsidRPr="008B4508">
        <w:t xml:space="preserve"> qui</w:t>
      </w:r>
      <w:proofErr w:type="gramEnd"/>
      <w:r w:rsidR="008B4508" w:rsidRPr="008B4508">
        <w:t xml:space="preserve"> vont être traité en priorité pour le déroulement de notre Sprin</w:t>
      </w:r>
      <w:r w:rsidR="00F0416A">
        <w:t>t</w:t>
      </w:r>
      <w:r w:rsidR="008B4508">
        <w:t>.</w:t>
      </w:r>
    </w:p>
    <w:p w14:paraId="4DDC0BC9" w14:textId="69BED637" w:rsidR="00AB2D37" w:rsidRDefault="00AB2D37" w:rsidP="0084440D">
      <w:pPr>
        <w:rPr>
          <w:b/>
          <w:bCs/>
          <w:u w:val="single"/>
        </w:rPr>
      </w:pPr>
      <w:r>
        <w:rPr>
          <w:noProof/>
        </w:rPr>
        <w:drawing>
          <wp:inline distT="0" distB="0" distL="0" distR="0" wp14:anchorId="1D9242D0" wp14:editId="66F6CAF2">
            <wp:extent cx="5760720" cy="3484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484880"/>
                    </a:xfrm>
                    <a:prstGeom prst="rect">
                      <a:avLst/>
                    </a:prstGeom>
                    <a:noFill/>
                    <a:ln>
                      <a:noFill/>
                    </a:ln>
                  </pic:spPr>
                </pic:pic>
              </a:graphicData>
            </a:graphic>
          </wp:inline>
        </w:drawing>
      </w:r>
    </w:p>
    <w:p w14:paraId="0FAAB030" w14:textId="77777777" w:rsidR="00F0416A" w:rsidRDefault="00F0416A" w:rsidP="00F0416A">
      <w:pPr>
        <w:pStyle w:val="NormalWeb"/>
        <w:numPr>
          <w:ilvl w:val="0"/>
          <w:numId w:val="3"/>
        </w:numPr>
      </w:pPr>
      <w:proofErr w:type="gramStart"/>
      <w:r>
        <w:lastRenderedPageBreak/>
        <w:t>identifier</w:t>
      </w:r>
      <w:proofErr w:type="gramEnd"/>
      <w:r>
        <w:t xml:space="preserve"> et découper les tâches à traiter pendant le Sprint ;</w:t>
      </w:r>
    </w:p>
    <w:p w14:paraId="2235E94C" w14:textId="77777777" w:rsidR="00F0416A" w:rsidRDefault="00F0416A" w:rsidP="00F0416A">
      <w:pPr>
        <w:pStyle w:val="NormalWeb"/>
        <w:numPr>
          <w:ilvl w:val="0"/>
          <w:numId w:val="3"/>
        </w:numPr>
      </w:pPr>
      <w:proofErr w:type="gramStart"/>
      <w:r>
        <w:t>quantifier</w:t>
      </w:r>
      <w:proofErr w:type="gramEnd"/>
      <w:r>
        <w:t xml:space="preserve"> l’effort alloué pour le traitement de chaque ticket ;</w:t>
      </w:r>
    </w:p>
    <w:p w14:paraId="0943C382" w14:textId="77777777" w:rsidR="00F0416A" w:rsidRDefault="00F0416A" w:rsidP="00F0416A">
      <w:pPr>
        <w:pStyle w:val="NormalWeb"/>
        <w:numPr>
          <w:ilvl w:val="0"/>
          <w:numId w:val="3"/>
        </w:numPr>
      </w:pPr>
      <w:proofErr w:type="gramStart"/>
      <w:r>
        <w:t>démarrer</w:t>
      </w:r>
      <w:proofErr w:type="gramEnd"/>
      <w:r>
        <w:t xml:space="preserve"> votre Sprint.</w:t>
      </w:r>
    </w:p>
    <w:p w14:paraId="592CF1D7" w14:textId="2547130B" w:rsidR="00F0416A" w:rsidRDefault="00F0416A" w:rsidP="0084440D">
      <w:pPr>
        <w:rPr>
          <w:b/>
          <w:bCs/>
          <w:u w:val="single"/>
        </w:rPr>
      </w:pPr>
    </w:p>
    <w:p w14:paraId="32B24E7C" w14:textId="7D79BB71" w:rsidR="0012046B" w:rsidRDefault="0012046B" w:rsidP="0084440D">
      <w:pPr>
        <w:rPr>
          <w:b/>
          <w:bCs/>
          <w:u w:val="single"/>
        </w:rPr>
      </w:pPr>
    </w:p>
    <w:p w14:paraId="4218DA6F" w14:textId="4E809BE1" w:rsidR="0012046B" w:rsidRDefault="0012046B" w:rsidP="0084440D">
      <w:pPr>
        <w:rPr>
          <w:b/>
          <w:bCs/>
          <w:u w:val="single"/>
        </w:rPr>
      </w:pPr>
    </w:p>
    <w:p w14:paraId="36E8F27C" w14:textId="3C49ECEE" w:rsidR="0012046B" w:rsidRDefault="0012046B" w:rsidP="0084440D">
      <w:r>
        <w:rPr>
          <w:noProof/>
        </w:rPr>
        <mc:AlternateContent>
          <mc:Choice Requires="wps">
            <w:drawing>
              <wp:anchor distT="0" distB="0" distL="114300" distR="114300" simplePos="0" relativeHeight="251659264" behindDoc="0" locked="0" layoutInCell="1" allowOverlap="1" wp14:anchorId="1B86C7A2" wp14:editId="67EE935D">
                <wp:simplePos x="0" y="0"/>
                <wp:positionH relativeFrom="column">
                  <wp:posOffset>913765</wp:posOffset>
                </wp:positionH>
                <wp:positionV relativeFrom="paragraph">
                  <wp:posOffset>595630</wp:posOffset>
                </wp:positionV>
                <wp:extent cx="2026920" cy="320040"/>
                <wp:effectExtent l="0" t="0" r="11430" b="22860"/>
                <wp:wrapNone/>
                <wp:docPr id="3" name="Rectangle 3"/>
                <wp:cNvGraphicFramePr/>
                <a:graphic xmlns:a="http://schemas.openxmlformats.org/drawingml/2006/main">
                  <a:graphicData uri="http://schemas.microsoft.com/office/word/2010/wordprocessingShape">
                    <wps:wsp>
                      <wps:cNvSpPr/>
                      <wps:spPr>
                        <a:xfrm>
                          <a:off x="0" y="0"/>
                          <a:ext cx="202692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9C2FE5" w14:textId="754B134F" w:rsidR="0012046B" w:rsidRPr="0012046B" w:rsidRDefault="0012046B" w:rsidP="0012046B">
                            <w:pPr>
                              <w:jc w:val="center"/>
                              <w:rPr>
                                <w:b/>
                                <w:bCs/>
                              </w:rPr>
                            </w:pPr>
                            <w:r w:rsidRPr="0012046B">
                              <w:rPr>
                                <w:b/>
                                <w:bCs/>
                              </w:rPr>
                              <w:t>Exemple de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C7A2" id="Rectangle 3" o:spid="_x0000_s1026" style="position:absolute;margin-left:71.95pt;margin-top:46.9pt;width:159.6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" fillcolor="white [3201]" strokecolor="white [3212]" strokeweight="1pt">
                <v:textbox>
                  <w:txbxContent>
                    <w:p w14:paraId="599C2FE5" w14:textId="754B134F" w:rsidR="0012046B" w:rsidRPr="0012046B" w:rsidRDefault="0012046B" w:rsidP="0012046B">
                      <w:pPr>
                        <w:jc w:val="center"/>
                        <w:rPr>
                          <w:b/>
                          <w:bCs/>
                        </w:rPr>
                      </w:pPr>
                      <w:r w:rsidRPr="0012046B">
                        <w:rPr>
                          <w:b/>
                          <w:bCs/>
                        </w:rPr>
                        <w:t>Exemple de Ticket</w:t>
                      </w:r>
                    </w:p>
                  </w:txbxContent>
                </v:textbox>
              </v:rect>
            </w:pict>
          </mc:Fallback>
        </mc:AlternateContent>
      </w:r>
      <w:r>
        <w:t xml:space="preserve">Pour cerner la portée du ticket, l’équipe a également besoin de définir clairement le travail à réaliser, et les </w:t>
      </w:r>
      <w:r>
        <w:rPr>
          <w:rStyle w:val="lev"/>
        </w:rPr>
        <w:t>critères d’acceptation</w:t>
      </w:r>
      <w:r>
        <w:t xml:space="preserve"> associés. Ces derniers correspondent aux conditions que doit remplir le logiciel pour être accepté par l’utilisateur final ou le client.</w:t>
      </w:r>
    </w:p>
    <w:p w14:paraId="3CF081D2" w14:textId="4734EDEF" w:rsidR="0012046B" w:rsidRDefault="0012046B" w:rsidP="0084440D">
      <w:pPr>
        <w:rPr>
          <w:b/>
          <w:bCs/>
          <w:u w:val="single"/>
        </w:rPr>
      </w:pPr>
      <w:r w:rsidRPr="0012046B">
        <w:drawing>
          <wp:inline distT="0" distB="0" distL="0" distR="0" wp14:anchorId="20DED01B" wp14:editId="29A20209">
            <wp:extent cx="3787140" cy="4154917"/>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534" cy="4159738"/>
                    </a:xfrm>
                    <a:prstGeom prst="rect">
                      <a:avLst/>
                    </a:prstGeom>
                  </pic:spPr>
                </pic:pic>
              </a:graphicData>
            </a:graphic>
          </wp:inline>
        </w:drawing>
      </w:r>
    </w:p>
    <w:p w14:paraId="5498BB6C" w14:textId="2859679F" w:rsidR="000F345E" w:rsidRDefault="000F345E" w:rsidP="0084440D">
      <w:pPr>
        <w:rPr>
          <w:b/>
          <w:bCs/>
          <w:u w:val="single"/>
        </w:rPr>
      </w:pPr>
    </w:p>
    <w:p w14:paraId="02E005A8" w14:textId="77777777" w:rsidR="000F345E" w:rsidRPr="001E6482" w:rsidRDefault="000F345E" w:rsidP="001E6482">
      <w:pPr>
        <w:rPr>
          <w:sz w:val="28"/>
          <w:szCs w:val="28"/>
        </w:rPr>
      </w:pPr>
      <w:r w:rsidRPr="001E6482">
        <w:rPr>
          <w:sz w:val="28"/>
          <w:szCs w:val="28"/>
        </w:rPr>
        <w:t>La préparation d’un Sprint repose sur différentes étapes réalisées en équipe :</w:t>
      </w:r>
    </w:p>
    <w:p w14:paraId="6745A285" w14:textId="77777777" w:rsidR="000F345E" w:rsidRPr="001E6482" w:rsidRDefault="000F345E" w:rsidP="001E6482">
      <w:pPr>
        <w:rPr>
          <w:sz w:val="28"/>
          <w:szCs w:val="28"/>
        </w:rPr>
      </w:pPr>
      <w:proofErr w:type="gramStart"/>
      <w:r w:rsidRPr="001E6482">
        <w:rPr>
          <w:sz w:val="28"/>
          <w:szCs w:val="28"/>
        </w:rPr>
        <w:t>découper</w:t>
      </w:r>
      <w:proofErr w:type="gramEnd"/>
      <w:r w:rsidRPr="001E6482">
        <w:rPr>
          <w:sz w:val="28"/>
          <w:szCs w:val="28"/>
        </w:rPr>
        <w:t xml:space="preserve"> techniquement les tâches du Product Backlog lors du Backlog Refinement ;</w:t>
      </w:r>
    </w:p>
    <w:p w14:paraId="7578B3C3" w14:textId="77777777" w:rsidR="000F345E" w:rsidRPr="001E6482" w:rsidRDefault="000F345E" w:rsidP="001E6482">
      <w:pPr>
        <w:rPr>
          <w:sz w:val="28"/>
          <w:szCs w:val="28"/>
        </w:rPr>
      </w:pPr>
      <w:proofErr w:type="gramStart"/>
      <w:r w:rsidRPr="001E6482">
        <w:rPr>
          <w:sz w:val="28"/>
          <w:szCs w:val="28"/>
        </w:rPr>
        <w:t>estimer</w:t>
      </w:r>
      <w:proofErr w:type="gramEnd"/>
      <w:r w:rsidRPr="001E6482">
        <w:rPr>
          <w:sz w:val="28"/>
          <w:szCs w:val="28"/>
        </w:rPr>
        <w:t xml:space="preserve"> la complexité technique ou le temps nécessaire pour traiter chaque ticket grâce au Poker Planning ;</w:t>
      </w:r>
    </w:p>
    <w:p w14:paraId="329542D1" w14:textId="77777777" w:rsidR="000F345E" w:rsidRPr="001E6482" w:rsidRDefault="000F345E" w:rsidP="001E6482">
      <w:pPr>
        <w:rPr>
          <w:sz w:val="28"/>
          <w:szCs w:val="28"/>
        </w:rPr>
      </w:pPr>
      <w:proofErr w:type="gramStart"/>
      <w:r w:rsidRPr="001E6482">
        <w:rPr>
          <w:sz w:val="28"/>
          <w:szCs w:val="28"/>
        </w:rPr>
        <w:t>prioriser</w:t>
      </w:r>
      <w:proofErr w:type="gramEnd"/>
      <w:r w:rsidRPr="001E6482">
        <w:rPr>
          <w:sz w:val="28"/>
          <w:szCs w:val="28"/>
        </w:rPr>
        <w:t xml:space="preserve"> et s’engager sur le traitement d’un nombre donné de tickets pendant le Sprint Planning ;</w:t>
      </w:r>
    </w:p>
    <w:p w14:paraId="1CB65D0A" w14:textId="55D998D3" w:rsidR="003543CA" w:rsidRPr="001E6482" w:rsidRDefault="000F345E" w:rsidP="001E6482">
      <w:pPr>
        <w:rPr>
          <w:sz w:val="28"/>
          <w:szCs w:val="28"/>
        </w:rPr>
      </w:pPr>
      <w:proofErr w:type="gramStart"/>
      <w:r w:rsidRPr="001E6482">
        <w:rPr>
          <w:sz w:val="28"/>
          <w:szCs w:val="28"/>
        </w:rPr>
        <w:lastRenderedPageBreak/>
        <w:t>communiquer</w:t>
      </w:r>
      <w:proofErr w:type="gramEnd"/>
      <w:r w:rsidRPr="001E6482">
        <w:rPr>
          <w:sz w:val="28"/>
          <w:szCs w:val="28"/>
        </w:rPr>
        <w:t xml:space="preserve"> ces objectifs aux parties prenantes.</w:t>
      </w:r>
    </w:p>
    <w:p w14:paraId="6F3AB3B3" w14:textId="77777777" w:rsidR="003543CA" w:rsidRPr="001E6482" w:rsidRDefault="003543CA" w:rsidP="001E6482">
      <w:pPr>
        <w:rPr>
          <w:sz w:val="28"/>
          <w:szCs w:val="28"/>
        </w:rPr>
      </w:pPr>
      <w:r w:rsidRPr="001E6482">
        <w:rPr>
          <w:sz w:val="28"/>
          <w:szCs w:val="28"/>
        </w:rPr>
        <w:t xml:space="preserve">Anastasia est d’accord avec vous, cette partie du code porte à confusion. Vous décidez de la réécrire ensemble. C’est ce qu’on appelle le </w:t>
      </w:r>
      <w:proofErr w:type="spellStart"/>
      <w:r w:rsidRPr="001E6482">
        <w:rPr>
          <w:sz w:val="28"/>
          <w:szCs w:val="28"/>
        </w:rPr>
        <w:t>refactoring</w:t>
      </w:r>
      <w:proofErr w:type="spellEnd"/>
      <w:r w:rsidRPr="001E6482">
        <w:rPr>
          <w:sz w:val="28"/>
          <w:szCs w:val="28"/>
        </w:rPr>
        <w:t xml:space="preserve"> (ou refactorisation, en français).</w:t>
      </w:r>
    </w:p>
    <w:p w14:paraId="3A0CC759" w14:textId="77777777" w:rsidR="003543CA" w:rsidRPr="001E6482" w:rsidRDefault="003543CA" w:rsidP="001E6482">
      <w:pPr>
        <w:rPr>
          <w:sz w:val="28"/>
          <w:szCs w:val="28"/>
        </w:rPr>
      </w:pPr>
      <w:r w:rsidRPr="001E6482">
        <w:rPr>
          <w:sz w:val="28"/>
          <w:szCs w:val="28"/>
        </w:rPr>
        <w:t xml:space="preserve">Le </w:t>
      </w:r>
      <w:proofErr w:type="spellStart"/>
      <w:r w:rsidRPr="001E6482">
        <w:rPr>
          <w:sz w:val="28"/>
          <w:szCs w:val="28"/>
        </w:rPr>
        <w:t>refactoring</w:t>
      </w:r>
      <w:proofErr w:type="spellEnd"/>
      <w:r w:rsidRPr="001E6482">
        <w:rPr>
          <w:sz w:val="28"/>
          <w:szCs w:val="28"/>
        </w:rPr>
        <w:t xml:space="preserve"> permet d'améliorer en continu le code source d’un logiciel. Ainsi, quand un morceau de code est gourmand en ressources, peu lisible voire incompréhensible, les membres de l’équipe s’assignent une tâche de </w:t>
      </w:r>
      <w:proofErr w:type="spellStart"/>
      <w:r w:rsidRPr="001E6482">
        <w:rPr>
          <w:sz w:val="28"/>
          <w:szCs w:val="28"/>
        </w:rPr>
        <w:t>refactoring</w:t>
      </w:r>
      <w:proofErr w:type="spellEnd"/>
      <w:r w:rsidRPr="001E6482">
        <w:rPr>
          <w:sz w:val="28"/>
          <w:szCs w:val="28"/>
        </w:rPr>
        <w:t xml:space="preserve"> pour produire un code optimisé.</w:t>
      </w:r>
    </w:p>
    <w:p w14:paraId="1C52E7F5" w14:textId="21444D90" w:rsidR="003543CA" w:rsidRPr="001E6482" w:rsidRDefault="003543CA" w:rsidP="001E6482">
      <w:pPr>
        <w:rPr>
          <w:sz w:val="28"/>
          <w:szCs w:val="28"/>
        </w:rPr>
      </w:pPr>
    </w:p>
    <w:p w14:paraId="54604AAE" w14:textId="156CFDCC" w:rsidR="00D4492A" w:rsidRDefault="00D4492A" w:rsidP="001E6482">
      <w:pPr>
        <w:rPr>
          <w:sz w:val="28"/>
          <w:szCs w:val="28"/>
        </w:rPr>
      </w:pPr>
      <w:r w:rsidRPr="001E6482">
        <w:rPr>
          <w:sz w:val="28"/>
          <w:szCs w:val="28"/>
        </w:rPr>
        <w:t xml:space="preserve">Ces techniques de développement que sont le TDD, le KISS ou le </w:t>
      </w:r>
      <w:proofErr w:type="spellStart"/>
      <w:r w:rsidRPr="001E6482">
        <w:rPr>
          <w:sz w:val="28"/>
          <w:szCs w:val="28"/>
        </w:rPr>
        <w:t>refactoring</w:t>
      </w:r>
      <w:proofErr w:type="spellEnd"/>
      <w:r w:rsidRPr="001E6482">
        <w:rPr>
          <w:sz w:val="28"/>
          <w:szCs w:val="28"/>
        </w:rPr>
        <w:t xml:space="preserve"> sont parmi les plus répandues dans le développement agile. Vous en découvrirez d’autres au fur et à mesure de vos expériences ! le KISS. KISS signifie “</w:t>
      </w:r>
      <w:proofErr w:type="spellStart"/>
      <w:r w:rsidRPr="001E6482">
        <w:rPr>
          <w:sz w:val="28"/>
          <w:szCs w:val="28"/>
        </w:rPr>
        <w:t>keep</w:t>
      </w:r>
      <w:proofErr w:type="spellEnd"/>
      <w:r w:rsidRPr="001E6482">
        <w:rPr>
          <w:sz w:val="28"/>
          <w:szCs w:val="28"/>
        </w:rPr>
        <w:t xml:space="preserve"> </w:t>
      </w:r>
      <w:proofErr w:type="spellStart"/>
      <w:r w:rsidRPr="001E6482">
        <w:rPr>
          <w:sz w:val="28"/>
          <w:szCs w:val="28"/>
        </w:rPr>
        <w:t>it</w:t>
      </w:r>
      <w:proofErr w:type="spellEnd"/>
      <w:r w:rsidRPr="001E6482">
        <w:rPr>
          <w:sz w:val="28"/>
          <w:szCs w:val="28"/>
        </w:rPr>
        <w:t xml:space="preserve"> simple and </w:t>
      </w:r>
      <w:proofErr w:type="spellStart"/>
      <w:r w:rsidRPr="001E6482">
        <w:rPr>
          <w:sz w:val="28"/>
          <w:szCs w:val="28"/>
        </w:rPr>
        <w:t>stupid</w:t>
      </w:r>
      <w:proofErr w:type="spellEnd"/>
      <w:r w:rsidRPr="001E6482">
        <w:rPr>
          <w:sz w:val="28"/>
          <w:szCs w:val="28"/>
        </w:rPr>
        <w:t>” (“Garde ça simple et stupide”, en français). C’est un principe en développement qui préconise la simplicité dans la conception.</w:t>
      </w:r>
    </w:p>
    <w:p w14:paraId="1151266C" w14:textId="748D7C06" w:rsidR="00E7527F" w:rsidRDefault="00E7527F" w:rsidP="001E6482">
      <w:pPr>
        <w:rPr>
          <w:sz w:val="24"/>
          <w:szCs w:val="24"/>
        </w:rPr>
      </w:pPr>
      <w:r w:rsidRPr="00E7527F">
        <w:rPr>
          <w:sz w:val="24"/>
          <w:szCs w:val="24"/>
        </w:rPr>
        <w:t>Le Daily est le cœur d’une bonne communication dans l'équipe. Elle se déroule au même endroit, à la même heure, tous les jours, et dure 15 minutes. Cette réunion est obligatoire pour les développeurs et facultative pour les autres membres de l'équipe.</w:t>
      </w:r>
    </w:p>
    <w:p w14:paraId="72DBE198" w14:textId="786A8850" w:rsidR="00010477" w:rsidRDefault="00010477" w:rsidP="001E6482">
      <w:pPr>
        <w:rPr>
          <w:sz w:val="24"/>
          <w:szCs w:val="24"/>
        </w:rPr>
      </w:pPr>
    </w:p>
    <w:p w14:paraId="29FC6E42" w14:textId="0F2D410B" w:rsidR="00010477" w:rsidRDefault="00010477" w:rsidP="001E6482">
      <w:r>
        <w:t xml:space="preserve">L’objectif du Daily est de recueillir des informations sur les avancées et la qualité de la collaboration au sein de l’équipe. Chaque membre prend rapidement la parole à tour de rôle. Avec votre équipe, vous utilisez un </w:t>
      </w:r>
      <w:r>
        <w:rPr>
          <w:rStyle w:val="lev"/>
        </w:rPr>
        <w:t>tableau Kanban</w:t>
      </w:r>
      <w:r>
        <w:t>.</w:t>
      </w:r>
    </w:p>
    <w:p w14:paraId="562509E1" w14:textId="65F8D022" w:rsidR="0027312D" w:rsidRDefault="0027312D" w:rsidP="001E6482"/>
    <w:p w14:paraId="4A21C6DB" w14:textId="22D3BC4D" w:rsidR="0027312D" w:rsidRDefault="0027312D" w:rsidP="0027312D">
      <w:proofErr w:type="gramStart"/>
      <w:r>
        <w:rPr>
          <w:rStyle w:val="lev"/>
        </w:rPr>
        <w:t>tableau</w:t>
      </w:r>
      <w:proofErr w:type="gramEnd"/>
      <w:r>
        <w:rPr>
          <w:rStyle w:val="lev"/>
        </w:rPr>
        <w:t xml:space="preserve"> Kanban</w:t>
      </w:r>
      <w:r>
        <w:t> : tableau qui est composé de 5 colonnes .</w:t>
      </w:r>
      <w:r w:rsidRPr="0027312D">
        <w:t>À faire ;</w:t>
      </w:r>
      <w:r>
        <w:t xml:space="preserve"> </w:t>
      </w:r>
      <w:r w:rsidRPr="0027312D">
        <w:t>En cours ;Bloqué ;</w:t>
      </w:r>
      <w:r>
        <w:t xml:space="preserve"> </w:t>
      </w:r>
      <w:r w:rsidRPr="0027312D">
        <w:t>À valider ;</w:t>
      </w:r>
      <w:r>
        <w:t xml:space="preserve">  </w:t>
      </w:r>
      <w:r w:rsidRPr="0027312D">
        <w:t>Terminé.</w:t>
      </w:r>
    </w:p>
    <w:p w14:paraId="2FEBA1E0" w14:textId="7DADE849" w:rsidR="0027312D" w:rsidRDefault="0027312D" w:rsidP="0027312D"/>
    <w:p w14:paraId="62F7540B" w14:textId="77777777" w:rsidR="0027312D" w:rsidRPr="004830DF" w:rsidRDefault="0027312D" w:rsidP="004830DF">
      <w:r w:rsidRPr="004830DF">
        <w:t>Le développement agile repose sur la programmation par pairs, qui consiste à développer en binôme.</w:t>
      </w:r>
    </w:p>
    <w:p w14:paraId="45600423" w14:textId="77777777" w:rsidR="0027312D" w:rsidRPr="004830DF" w:rsidRDefault="0027312D" w:rsidP="004830DF">
      <w:r w:rsidRPr="004830DF">
        <w:t>Plusieurs méthodes de développement agile vous permettront d’obtenir un code lisible et maintenable :</w:t>
      </w:r>
    </w:p>
    <w:p w14:paraId="0F8B79E6" w14:textId="77777777" w:rsidR="0027312D" w:rsidRPr="004830DF" w:rsidRDefault="0027312D" w:rsidP="004830DF">
      <w:proofErr w:type="gramStart"/>
      <w:r w:rsidRPr="004830DF">
        <w:t>le</w:t>
      </w:r>
      <w:proofErr w:type="gramEnd"/>
      <w:r w:rsidRPr="004830DF">
        <w:t xml:space="preserve"> TDD consiste à développer un programme en commençant par les tests ;</w:t>
      </w:r>
    </w:p>
    <w:p w14:paraId="74D03575" w14:textId="77777777" w:rsidR="0027312D" w:rsidRPr="004830DF" w:rsidRDefault="0027312D" w:rsidP="004830DF">
      <w:proofErr w:type="gramStart"/>
      <w:r w:rsidRPr="004830DF">
        <w:t>le</w:t>
      </w:r>
      <w:proofErr w:type="gramEnd"/>
      <w:r w:rsidRPr="004830DF">
        <w:t xml:space="preserve"> KISS consiste à développer un code simple et lisible ;</w:t>
      </w:r>
    </w:p>
    <w:p w14:paraId="729FBF97" w14:textId="77777777" w:rsidR="0027312D" w:rsidRPr="004830DF" w:rsidRDefault="0027312D" w:rsidP="004830DF">
      <w:proofErr w:type="gramStart"/>
      <w:r w:rsidRPr="004830DF">
        <w:t>le</w:t>
      </w:r>
      <w:proofErr w:type="gramEnd"/>
      <w:r w:rsidRPr="004830DF">
        <w:t xml:space="preserve"> </w:t>
      </w:r>
      <w:proofErr w:type="spellStart"/>
      <w:r w:rsidRPr="004830DF">
        <w:t>refactoring</w:t>
      </w:r>
      <w:proofErr w:type="spellEnd"/>
      <w:r w:rsidRPr="004830DF">
        <w:t xml:space="preserve"> consiste à améliorer le code source d’un logiciel en continu.</w:t>
      </w:r>
    </w:p>
    <w:p w14:paraId="7585E7E2" w14:textId="77777777" w:rsidR="0027312D" w:rsidRPr="004830DF" w:rsidRDefault="0027312D" w:rsidP="004830DF">
      <w:r w:rsidRPr="004830DF">
        <w:lastRenderedPageBreak/>
        <w:t>Le développement agile repose également sur une communication quotidienne grâce au Daily, une réunion d’équipe où chacun évoque ses avancées et les éventuels points bloquants.</w:t>
      </w:r>
    </w:p>
    <w:p w14:paraId="2D1DB5D3" w14:textId="77777777" w:rsidR="0027312D" w:rsidRPr="004830DF" w:rsidRDefault="0027312D" w:rsidP="004830DF">
      <w:r w:rsidRPr="004830DF">
        <w:t>Tout développement implémenté doit faire l’objet d’une validation collective :</w:t>
      </w:r>
    </w:p>
    <w:p w14:paraId="67D528B5" w14:textId="77777777" w:rsidR="0027312D" w:rsidRPr="004830DF" w:rsidRDefault="0027312D" w:rsidP="004830DF">
      <w:proofErr w:type="gramStart"/>
      <w:r w:rsidRPr="004830DF">
        <w:t>une</w:t>
      </w:r>
      <w:proofErr w:type="gramEnd"/>
      <w:r w:rsidRPr="004830DF">
        <w:t xml:space="preserve"> validation technique par l'équipe de développement lors de Code </w:t>
      </w:r>
      <w:proofErr w:type="spellStart"/>
      <w:r w:rsidRPr="004830DF">
        <w:t>Reviews</w:t>
      </w:r>
      <w:proofErr w:type="spellEnd"/>
      <w:r w:rsidRPr="004830DF">
        <w:t> ;</w:t>
      </w:r>
    </w:p>
    <w:p w14:paraId="77878569" w14:textId="3FB01A88" w:rsidR="0027312D" w:rsidRDefault="0027312D" w:rsidP="004830DF">
      <w:proofErr w:type="gramStart"/>
      <w:r w:rsidRPr="004830DF">
        <w:t>une</w:t>
      </w:r>
      <w:proofErr w:type="gramEnd"/>
      <w:r w:rsidRPr="004830DF">
        <w:t xml:space="preserve"> validation fonctionnelle par le Product </w:t>
      </w:r>
      <w:proofErr w:type="spellStart"/>
      <w:r w:rsidRPr="004830DF">
        <w:t>Owner</w:t>
      </w:r>
      <w:proofErr w:type="spellEnd"/>
      <w:r w:rsidRPr="004830DF">
        <w:t>.</w:t>
      </w:r>
    </w:p>
    <w:p w14:paraId="61F69C9C" w14:textId="4CE2F845" w:rsidR="004830DF" w:rsidRDefault="004830DF" w:rsidP="004830DF"/>
    <w:p w14:paraId="3A5B429D" w14:textId="67B299ED" w:rsidR="004830DF" w:rsidRPr="004830DF" w:rsidRDefault="004830DF" w:rsidP="004830DF">
      <w:r>
        <w:t>On est ici au cœur du développement agile : identifier les problématiques, intégrer les retours et itérer. Ces concepts s'appliquent au processus de développement en lui-même. Toutefois, la Rétrospective permet aux équipes d'appliquer ces pratiques à une échelle plus humaine.</w:t>
      </w:r>
    </w:p>
    <w:p w14:paraId="13B53787" w14:textId="77777777" w:rsidR="0027312D" w:rsidRPr="0027312D" w:rsidRDefault="0027312D" w:rsidP="0027312D"/>
    <w:p w14:paraId="06D6F7B6" w14:textId="04002A68" w:rsidR="0027312D" w:rsidRDefault="004830DF" w:rsidP="001E6482">
      <w:r w:rsidRPr="004830DF">
        <w:drawing>
          <wp:inline distT="0" distB="0" distL="0" distR="0" wp14:anchorId="7DED6F8C" wp14:editId="0E9F912E">
            <wp:extent cx="6371651" cy="4503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2289" cy="4510939"/>
                    </a:xfrm>
                    <a:prstGeom prst="rect">
                      <a:avLst/>
                    </a:prstGeom>
                  </pic:spPr>
                </pic:pic>
              </a:graphicData>
            </a:graphic>
          </wp:inline>
        </w:drawing>
      </w:r>
    </w:p>
    <w:p w14:paraId="15678FE8" w14:textId="41086CA1" w:rsidR="009E63D9" w:rsidRPr="009E63D9" w:rsidRDefault="009E63D9" w:rsidP="009E63D9"/>
    <w:p w14:paraId="7B3C42E9" w14:textId="51DFF076" w:rsidR="009E63D9" w:rsidRPr="009E63D9" w:rsidRDefault="009E63D9" w:rsidP="009E63D9"/>
    <w:p w14:paraId="1718B69C" w14:textId="2A224D0C" w:rsidR="009E63D9" w:rsidRDefault="009E63D9" w:rsidP="009E63D9"/>
    <w:p w14:paraId="00F29F0D" w14:textId="1D5C5F24" w:rsidR="009E63D9" w:rsidRDefault="009E63D9" w:rsidP="009E63D9">
      <w:pPr>
        <w:tabs>
          <w:tab w:val="left" w:pos="1872"/>
        </w:tabs>
      </w:pPr>
      <w:r>
        <w:tab/>
      </w:r>
    </w:p>
    <w:p w14:paraId="7BBA9ACD" w14:textId="40D1A98D" w:rsidR="009E63D9" w:rsidRDefault="009E63D9" w:rsidP="009E63D9">
      <w:pPr>
        <w:tabs>
          <w:tab w:val="left" w:pos="1872"/>
        </w:tabs>
      </w:pPr>
    </w:p>
    <w:p w14:paraId="46626276" w14:textId="47681359" w:rsidR="009E63D9" w:rsidRDefault="009E63D9" w:rsidP="009E63D9">
      <w:pPr>
        <w:tabs>
          <w:tab w:val="left" w:pos="1872"/>
        </w:tabs>
      </w:pPr>
    </w:p>
    <w:p w14:paraId="7EBB05EF" w14:textId="67DFA266" w:rsidR="009E63D9" w:rsidRDefault="009E63D9" w:rsidP="009E63D9">
      <w:pPr>
        <w:tabs>
          <w:tab w:val="left" w:pos="1872"/>
        </w:tabs>
      </w:pPr>
    </w:p>
    <w:p w14:paraId="09661792" w14:textId="0A05BD79" w:rsidR="009E63D9" w:rsidRPr="009E63D9" w:rsidRDefault="009E63D9" w:rsidP="009E63D9">
      <w:pPr>
        <w:tabs>
          <w:tab w:val="left" w:pos="1872"/>
        </w:tabs>
      </w:pPr>
      <w:r w:rsidRPr="00E75298">
        <w:rPr>
          <w:b/>
          <w:bCs/>
          <w:u w:val="single"/>
        </w:rPr>
        <w:t>Burndown chart :</w:t>
      </w:r>
      <w:r>
        <w:t xml:space="preserve"> </w:t>
      </w:r>
      <w:r w:rsidR="000E2CD8">
        <w:t>g</w:t>
      </w:r>
      <w:r>
        <w:t xml:space="preserve">raphe de </w:t>
      </w:r>
      <w:r w:rsidR="000E2CD8">
        <w:t>l’évolution</w:t>
      </w:r>
      <w:r>
        <w:t xml:space="preserve"> des tâches en fonction des </w:t>
      </w:r>
      <w:proofErr w:type="gramStart"/>
      <w:r>
        <w:t>jours .</w:t>
      </w:r>
      <w:proofErr w:type="gramEnd"/>
    </w:p>
    <w:p w14:paraId="74D61852" w14:textId="1536267B" w:rsidR="008C553C" w:rsidRPr="008C553C" w:rsidRDefault="009E63D9" w:rsidP="008C553C">
      <w:pPr>
        <w:jc w:val="center"/>
        <w:rPr>
          <w:sz w:val="24"/>
          <w:szCs w:val="24"/>
        </w:rPr>
      </w:pPr>
      <w:r>
        <w:rPr>
          <w:noProof/>
          <w:sz w:val="24"/>
          <w:szCs w:val="24"/>
        </w:rPr>
        <w:drawing>
          <wp:inline distT="0" distB="0" distL="0" distR="0" wp14:anchorId="4837AAF9" wp14:editId="7B72F3CE">
            <wp:extent cx="5257800" cy="36880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688080"/>
                    </a:xfrm>
                    <a:prstGeom prst="rect">
                      <a:avLst/>
                    </a:prstGeom>
                    <a:noFill/>
                    <a:ln>
                      <a:noFill/>
                    </a:ln>
                  </pic:spPr>
                </pic:pic>
              </a:graphicData>
            </a:graphic>
          </wp:inline>
        </w:drawing>
      </w:r>
    </w:p>
    <w:sectPr w:rsidR="008C553C" w:rsidRPr="008C553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75F75" w14:textId="77777777" w:rsidR="00D3659E" w:rsidRDefault="00D3659E" w:rsidP="00F0416A">
      <w:pPr>
        <w:spacing w:after="0" w:line="240" w:lineRule="auto"/>
      </w:pPr>
      <w:r>
        <w:separator/>
      </w:r>
    </w:p>
  </w:endnote>
  <w:endnote w:type="continuationSeparator" w:id="0">
    <w:p w14:paraId="1F769402" w14:textId="77777777" w:rsidR="00D3659E" w:rsidRDefault="00D3659E" w:rsidP="00F04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6B7C4" w14:textId="3AB51BD5" w:rsidR="00F0416A" w:rsidRDefault="00F0416A">
    <w:pPr>
      <w:pStyle w:val="Pieddepage"/>
    </w:pPr>
  </w:p>
  <w:p w14:paraId="50F97FE9" w14:textId="0EACFD11" w:rsidR="00F0416A" w:rsidRDefault="00F0416A">
    <w:pPr>
      <w:pStyle w:val="Pieddepage"/>
    </w:pPr>
  </w:p>
  <w:p w14:paraId="1D752C7A" w14:textId="77777777" w:rsidR="00F0416A" w:rsidRDefault="00F041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49E0E" w14:textId="77777777" w:rsidR="00D3659E" w:rsidRDefault="00D3659E" w:rsidP="00F0416A">
      <w:pPr>
        <w:spacing w:after="0" w:line="240" w:lineRule="auto"/>
      </w:pPr>
      <w:r>
        <w:separator/>
      </w:r>
    </w:p>
  </w:footnote>
  <w:footnote w:type="continuationSeparator" w:id="0">
    <w:p w14:paraId="48FAF9DA" w14:textId="77777777" w:rsidR="00D3659E" w:rsidRDefault="00D3659E" w:rsidP="00F04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A30"/>
    <w:multiLevelType w:val="multilevel"/>
    <w:tmpl w:val="8A0A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F64EF"/>
    <w:multiLevelType w:val="hybridMultilevel"/>
    <w:tmpl w:val="AA0658FA"/>
    <w:lvl w:ilvl="0" w:tplc="D264F0A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C7B34"/>
    <w:multiLevelType w:val="multilevel"/>
    <w:tmpl w:val="A2EA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D24EA"/>
    <w:multiLevelType w:val="multilevel"/>
    <w:tmpl w:val="A72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23ECD"/>
    <w:multiLevelType w:val="hybridMultilevel"/>
    <w:tmpl w:val="F56E2FBA"/>
    <w:lvl w:ilvl="0" w:tplc="D264F0A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30305F8"/>
    <w:multiLevelType w:val="multilevel"/>
    <w:tmpl w:val="7186A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83A"/>
    <w:rsid w:val="00010477"/>
    <w:rsid w:val="000E2CD8"/>
    <w:rsid w:val="000F345E"/>
    <w:rsid w:val="0012046B"/>
    <w:rsid w:val="001E6482"/>
    <w:rsid w:val="0027312D"/>
    <w:rsid w:val="003543CA"/>
    <w:rsid w:val="00354F59"/>
    <w:rsid w:val="004830DF"/>
    <w:rsid w:val="00602D1E"/>
    <w:rsid w:val="007742D4"/>
    <w:rsid w:val="0084440D"/>
    <w:rsid w:val="008B4508"/>
    <w:rsid w:val="008C553C"/>
    <w:rsid w:val="009E63D9"/>
    <w:rsid w:val="00AA044D"/>
    <w:rsid w:val="00AB2D37"/>
    <w:rsid w:val="00D3659E"/>
    <w:rsid w:val="00D4492A"/>
    <w:rsid w:val="00E37977"/>
    <w:rsid w:val="00E538D1"/>
    <w:rsid w:val="00E7527F"/>
    <w:rsid w:val="00E75298"/>
    <w:rsid w:val="00F0416A"/>
    <w:rsid w:val="00F7683A"/>
    <w:rsid w:val="00FD56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DBF46"/>
  <w15:chartTrackingRefBased/>
  <w15:docId w15:val="{9DC0F329-2ED3-4334-BE48-A41C180A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7742D4"/>
    <w:rPr>
      <w:b/>
      <w:bCs/>
    </w:rPr>
  </w:style>
  <w:style w:type="paragraph" w:styleId="Paragraphedeliste">
    <w:name w:val="List Paragraph"/>
    <w:basedOn w:val="Normal"/>
    <w:uiPriority w:val="34"/>
    <w:qFormat/>
    <w:rsid w:val="00FD565C"/>
    <w:pPr>
      <w:ind w:left="720"/>
      <w:contextualSpacing/>
    </w:pPr>
  </w:style>
  <w:style w:type="paragraph" w:styleId="En-tte">
    <w:name w:val="header"/>
    <w:basedOn w:val="Normal"/>
    <w:link w:val="En-tteCar"/>
    <w:uiPriority w:val="99"/>
    <w:unhideWhenUsed/>
    <w:rsid w:val="00F0416A"/>
    <w:pPr>
      <w:tabs>
        <w:tab w:val="center" w:pos="4536"/>
        <w:tab w:val="right" w:pos="9072"/>
      </w:tabs>
      <w:spacing w:after="0" w:line="240" w:lineRule="auto"/>
    </w:pPr>
  </w:style>
  <w:style w:type="character" w:customStyle="1" w:styleId="En-tteCar">
    <w:name w:val="En-tête Car"/>
    <w:basedOn w:val="Policepardfaut"/>
    <w:link w:val="En-tte"/>
    <w:uiPriority w:val="99"/>
    <w:rsid w:val="00F0416A"/>
  </w:style>
  <w:style w:type="paragraph" w:styleId="Pieddepage">
    <w:name w:val="footer"/>
    <w:basedOn w:val="Normal"/>
    <w:link w:val="PieddepageCar"/>
    <w:uiPriority w:val="99"/>
    <w:unhideWhenUsed/>
    <w:rsid w:val="00F041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416A"/>
  </w:style>
  <w:style w:type="paragraph" w:styleId="NormalWeb">
    <w:name w:val="Normal (Web)"/>
    <w:basedOn w:val="Normal"/>
    <w:uiPriority w:val="99"/>
    <w:semiHidden/>
    <w:unhideWhenUsed/>
    <w:rsid w:val="00F0416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hoveredcourseelement">
    <w:name w:val="hoveredcourseelement"/>
    <w:basedOn w:val="Normal"/>
    <w:rsid w:val="003543C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471533">
      <w:bodyDiv w:val="1"/>
      <w:marLeft w:val="0"/>
      <w:marRight w:val="0"/>
      <w:marTop w:val="0"/>
      <w:marBottom w:val="0"/>
      <w:divBdr>
        <w:top w:val="none" w:sz="0" w:space="0" w:color="auto"/>
        <w:left w:val="none" w:sz="0" w:space="0" w:color="auto"/>
        <w:bottom w:val="none" w:sz="0" w:space="0" w:color="auto"/>
        <w:right w:val="none" w:sz="0" w:space="0" w:color="auto"/>
      </w:divBdr>
    </w:div>
    <w:div w:id="736632690">
      <w:bodyDiv w:val="1"/>
      <w:marLeft w:val="0"/>
      <w:marRight w:val="0"/>
      <w:marTop w:val="0"/>
      <w:marBottom w:val="0"/>
      <w:divBdr>
        <w:top w:val="none" w:sz="0" w:space="0" w:color="auto"/>
        <w:left w:val="none" w:sz="0" w:space="0" w:color="auto"/>
        <w:bottom w:val="none" w:sz="0" w:space="0" w:color="auto"/>
        <w:right w:val="none" w:sz="0" w:space="0" w:color="auto"/>
      </w:divBdr>
    </w:div>
    <w:div w:id="909773244">
      <w:bodyDiv w:val="1"/>
      <w:marLeft w:val="0"/>
      <w:marRight w:val="0"/>
      <w:marTop w:val="0"/>
      <w:marBottom w:val="0"/>
      <w:divBdr>
        <w:top w:val="none" w:sz="0" w:space="0" w:color="auto"/>
        <w:left w:val="none" w:sz="0" w:space="0" w:color="auto"/>
        <w:bottom w:val="none" w:sz="0" w:space="0" w:color="auto"/>
        <w:right w:val="none" w:sz="0" w:space="0" w:color="auto"/>
      </w:divBdr>
    </w:div>
    <w:div w:id="1034038235">
      <w:bodyDiv w:val="1"/>
      <w:marLeft w:val="0"/>
      <w:marRight w:val="0"/>
      <w:marTop w:val="0"/>
      <w:marBottom w:val="0"/>
      <w:divBdr>
        <w:top w:val="none" w:sz="0" w:space="0" w:color="auto"/>
        <w:left w:val="none" w:sz="0" w:space="0" w:color="auto"/>
        <w:bottom w:val="none" w:sz="0" w:space="0" w:color="auto"/>
        <w:right w:val="none" w:sz="0" w:space="0" w:color="auto"/>
      </w:divBdr>
    </w:div>
    <w:div w:id="1248803535">
      <w:bodyDiv w:val="1"/>
      <w:marLeft w:val="0"/>
      <w:marRight w:val="0"/>
      <w:marTop w:val="0"/>
      <w:marBottom w:val="0"/>
      <w:divBdr>
        <w:top w:val="none" w:sz="0" w:space="0" w:color="auto"/>
        <w:left w:val="none" w:sz="0" w:space="0" w:color="auto"/>
        <w:bottom w:val="none" w:sz="0" w:space="0" w:color="auto"/>
        <w:right w:val="none" w:sz="0" w:space="0" w:color="auto"/>
      </w:divBdr>
    </w:div>
    <w:div w:id="167020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F6284-DD47-4DCC-8800-74C92E47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Pages>
  <Words>720</Words>
  <Characters>3963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2024-01-08T14:01:00Z</dcterms:created>
  <dcterms:modified xsi:type="dcterms:W3CDTF">2024-01-08T16:58:00Z</dcterms:modified>
</cp:coreProperties>
</file>