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327" w:rsidRDefault="00537327" w:rsidP="00537327">
      <w:pPr>
        <w:jc w:val="center"/>
        <w:rPr>
          <w:b/>
          <w:color w:val="1F497D" w:themeColor="text2"/>
          <w:sz w:val="32"/>
          <w:szCs w:val="32"/>
        </w:rPr>
      </w:pPr>
      <w:r w:rsidRPr="00537327">
        <w:rPr>
          <w:b/>
          <w:color w:val="1F497D" w:themeColor="text2"/>
          <w:sz w:val="32"/>
          <w:szCs w:val="32"/>
        </w:rPr>
        <w:t xml:space="preserve">Connexion au compteur </w:t>
      </w:r>
      <w:proofErr w:type="spellStart"/>
      <w:r w:rsidRPr="00537327">
        <w:rPr>
          <w:b/>
          <w:color w:val="1F497D" w:themeColor="text2"/>
          <w:sz w:val="32"/>
          <w:szCs w:val="32"/>
        </w:rPr>
        <w:t>Linky</w:t>
      </w:r>
      <w:proofErr w:type="spellEnd"/>
      <w:proofErr w:type="gramStart"/>
      <w:r w:rsidRPr="00537327">
        <w:rPr>
          <w:b/>
          <w:color w:val="1F497D" w:themeColor="text2"/>
          <w:sz w:val="32"/>
          <w:szCs w:val="32"/>
        </w:rPr>
        <w:t>,</w:t>
      </w:r>
      <w:proofErr w:type="gramEnd"/>
      <w:r w:rsidRPr="00537327">
        <w:rPr>
          <w:b/>
          <w:color w:val="1F497D" w:themeColor="text2"/>
          <w:sz w:val="32"/>
          <w:szCs w:val="32"/>
        </w:rPr>
        <w:br/>
        <w:t>sortie de télé-information</w:t>
      </w:r>
      <w:r>
        <w:rPr>
          <w:b/>
          <w:color w:val="1F497D" w:themeColor="text2"/>
          <w:sz w:val="32"/>
          <w:szCs w:val="32"/>
        </w:rPr>
        <w:t xml:space="preserve"> - liaison série</w:t>
      </w:r>
    </w:p>
    <w:p w:rsidR="00E7010E" w:rsidRDefault="00E7010E" w:rsidP="00537327">
      <w:pPr>
        <w:jc w:val="center"/>
        <w:rPr>
          <w:b/>
          <w:color w:val="1F497D" w:themeColor="text2"/>
          <w:sz w:val="32"/>
          <w:szCs w:val="32"/>
        </w:rPr>
      </w:pPr>
    </w:p>
    <w:p w:rsidR="007D7264" w:rsidRDefault="00373B1F">
      <w:pPr>
        <w:pStyle w:val="TM1"/>
        <w:tabs>
          <w:tab w:val="left" w:pos="44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r w:rsidRPr="00373B1F">
        <w:rPr>
          <w:b w:val="0"/>
          <w:color w:val="1F497D" w:themeColor="text2"/>
          <w:sz w:val="32"/>
          <w:szCs w:val="32"/>
        </w:rPr>
        <w:fldChar w:fldCharType="begin"/>
      </w:r>
      <w:r w:rsidR="0040059F">
        <w:rPr>
          <w:b w:val="0"/>
          <w:color w:val="1F497D" w:themeColor="text2"/>
          <w:sz w:val="32"/>
          <w:szCs w:val="32"/>
        </w:rPr>
        <w:instrText xml:space="preserve"> TOC \h \z \t "Titre 1;2;Titre 2;3;Titre 3;4;Titre;1" </w:instrText>
      </w:r>
      <w:r w:rsidRPr="00373B1F">
        <w:rPr>
          <w:b w:val="0"/>
          <w:color w:val="1F497D" w:themeColor="text2"/>
          <w:sz w:val="32"/>
          <w:szCs w:val="32"/>
        </w:rPr>
        <w:fldChar w:fldCharType="separate"/>
      </w:r>
      <w:hyperlink w:anchor="_Toc386442249" w:history="1">
        <w:r w:rsidR="007D7264" w:rsidRPr="00B92DEE">
          <w:rPr>
            <w:rStyle w:val="Lienhypertexte"/>
            <w:noProof/>
          </w:rPr>
          <w:t>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Document ERDF-NOI-CPT_44E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50" w:history="1">
        <w:r w:rsidR="007D7264" w:rsidRPr="00B92DEE">
          <w:rPr>
            <w:rStyle w:val="Lienhypertexte"/>
            <w:noProof/>
          </w:rPr>
          <w:t>I.1.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Caractéristiques physiques des signaux de télé-information client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51" w:history="1">
        <w:r w:rsidR="007D7264" w:rsidRPr="00B92DEE">
          <w:rPr>
            <w:rStyle w:val="Lienhypertexte"/>
            <w:noProof/>
          </w:rPr>
          <w:t>I.2.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Document Compteur_energie_zcd126_02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1"/>
        <w:tabs>
          <w:tab w:val="left" w:pos="44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52" w:history="1">
        <w:r w:rsidR="007D7264" w:rsidRPr="00B92DEE">
          <w:rPr>
            <w:rStyle w:val="Lienhypertexte"/>
            <w:noProof/>
          </w:rPr>
          <w:t>II.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Schéma de démodulation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53" w:history="1">
        <w:r w:rsidR="007D7264" w:rsidRPr="00B92DEE">
          <w:rPr>
            <w:rStyle w:val="Lienhypertexte"/>
            <w:noProof/>
          </w:rPr>
          <w:t>III.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Composition d’une trame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54" w:history="1">
        <w:r w:rsidR="007D7264" w:rsidRPr="00B92DEE">
          <w:rPr>
            <w:rStyle w:val="Lienhypertexte"/>
            <w:noProof/>
          </w:rPr>
          <w:t>III.1.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Cheksum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55" w:history="1">
        <w:r w:rsidR="007D7264" w:rsidRPr="00B92DEE">
          <w:rPr>
            <w:rStyle w:val="Lienhypertexte"/>
            <w:noProof/>
          </w:rPr>
          <w:t>III.2.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Etiquette d’une trame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56" w:history="1">
        <w:r w:rsidR="007D7264" w:rsidRPr="00B92DEE">
          <w:rPr>
            <w:rStyle w:val="Lienhypertexte"/>
            <w:noProof/>
          </w:rPr>
          <w:t>IV.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Connexion à la Raspery Pi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1"/>
        <w:tabs>
          <w:tab w:val="left" w:pos="44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57" w:history="1">
        <w:r w:rsidR="007D7264" w:rsidRPr="00B92DEE">
          <w:rPr>
            <w:rStyle w:val="Lienhypertexte"/>
            <w:noProof/>
          </w:rPr>
          <w:t>V.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Algorithme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58" w:history="1">
        <w:r w:rsidR="007D7264" w:rsidRPr="00B92DEE">
          <w:rPr>
            <w:rStyle w:val="Lienhypertexte"/>
            <w:noProof/>
          </w:rPr>
          <w:t>VI.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Installations sur R-Pi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59" w:history="1">
        <w:r w:rsidR="007D7264" w:rsidRPr="00B92DEE">
          <w:rPr>
            <w:rStyle w:val="Lienhypertexte"/>
            <w:noProof/>
          </w:rPr>
          <w:t>VI.1.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Utilisation de Microcom comme terminal rs232 sur R-Pi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60" w:history="1">
        <w:r w:rsidR="007D7264" w:rsidRPr="00B92DEE">
          <w:rPr>
            <w:rStyle w:val="Lienhypertexte"/>
            <w:noProof/>
          </w:rPr>
          <w:t>VI.2.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Utilisation du compilateur Gcc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61" w:history="1">
        <w:r w:rsidR="007D7264" w:rsidRPr="00B92DEE">
          <w:rPr>
            <w:rStyle w:val="Lienhypertexte"/>
            <w:noProof/>
          </w:rPr>
          <w:t>VI.3.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Utilisation de Bcm2835 comme bibliothèque hardware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62" w:history="1">
        <w:r w:rsidR="007D7264" w:rsidRPr="00B92DEE">
          <w:rPr>
            <w:rStyle w:val="Lienhypertexte"/>
            <w:noProof/>
          </w:rPr>
          <w:t>VI.4.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Configuration de l’UART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3"/>
        <w:tabs>
          <w:tab w:val="left" w:pos="1320"/>
          <w:tab w:val="right" w:leader="dot" w:pos="1059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386442263" w:history="1">
        <w:r w:rsidR="007D7264" w:rsidRPr="00B92DEE">
          <w:rPr>
            <w:rStyle w:val="Lienhypertexte"/>
            <w:noProof/>
          </w:rPr>
          <w:t>VI.4.1.</w:t>
        </w:r>
        <w:r w:rsidR="007D7264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Retirer l’utilisation du périphérique au noyau pour pouvoir s’en servir :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3"/>
        <w:tabs>
          <w:tab w:val="left" w:pos="1320"/>
          <w:tab w:val="right" w:leader="dot" w:pos="1059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386442264" w:history="1">
        <w:r w:rsidR="007D7264" w:rsidRPr="00B92DEE">
          <w:rPr>
            <w:rStyle w:val="Lienhypertexte"/>
            <w:noProof/>
          </w:rPr>
          <w:t>VI.4.2.</w:t>
        </w:r>
        <w:r w:rsidR="007D7264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Utiliser le terminal minicom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3"/>
        <w:tabs>
          <w:tab w:val="left" w:pos="1320"/>
          <w:tab w:val="right" w:leader="dot" w:pos="1059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386442265" w:history="1">
        <w:r w:rsidR="007D7264" w:rsidRPr="00B92DEE">
          <w:rPr>
            <w:rStyle w:val="Lienhypertexte"/>
            <w:noProof/>
          </w:rPr>
          <w:t>VI.4.3.</w:t>
        </w:r>
        <w:r w:rsidR="007D7264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Programme (en PY ?) pour interagir avec l’UART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3"/>
        <w:tabs>
          <w:tab w:val="left" w:pos="1320"/>
          <w:tab w:val="right" w:leader="dot" w:pos="1059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386442266" w:history="1">
        <w:r w:rsidR="007D7264" w:rsidRPr="00B92DEE">
          <w:rPr>
            <w:rStyle w:val="Lienhypertexte"/>
            <w:noProof/>
          </w:rPr>
          <w:t>VI.4.4.</w:t>
        </w:r>
        <w:r w:rsidR="007D7264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Différents codes pour accéder aux GPIO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4"/>
        <w:tabs>
          <w:tab w:val="left" w:pos="1760"/>
          <w:tab w:val="right" w:leader="dot" w:pos="1059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386442267" w:history="1">
        <w:r w:rsidR="007D7264" w:rsidRPr="00B92DEE">
          <w:rPr>
            <w:rStyle w:val="Lienhypertexte"/>
            <w:noProof/>
          </w:rPr>
          <w:t>VI.4.4.A.</w:t>
        </w:r>
        <w:r w:rsidR="007D7264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Advanced Serial Port Control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68" w:history="1">
        <w:r w:rsidR="007D7264" w:rsidRPr="00B92DEE">
          <w:rPr>
            <w:rStyle w:val="Lienhypertexte"/>
            <w:noProof/>
          </w:rPr>
          <w:t>VII.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Installation d’une bibliothèque pour la liaison série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69" w:history="1">
        <w:r w:rsidR="007D7264" w:rsidRPr="00B92DEE">
          <w:rPr>
            <w:rStyle w:val="Lienhypertexte"/>
            <w:noProof/>
          </w:rPr>
          <w:t>VIII.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Connection à la R-Pi via VNC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70" w:history="1">
        <w:r w:rsidR="007D7264" w:rsidRPr="00B92DEE">
          <w:rPr>
            <w:rStyle w:val="Lienhypertexte"/>
            <w:noProof/>
          </w:rPr>
          <w:t>IX.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Dongle Wifi TP-Link TL-WN725N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71" w:history="1">
        <w:r w:rsidR="007D7264" w:rsidRPr="00B92DEE">
          <w:rPr>
            <w:rStyle w:val="Lienhypertexte"/>
            <w:noProof/>
          </w:rPr>
          <w:t>IX.1.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Installer le driver sous R-Pi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264" w:rsidRDefault="00373B1F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72" w:history="1">
        <w:r w:rsidR="007D7264" w:rsidRPr="00B92DEE">
          <w:rPr>
            <w:rStyle w:val="Lienhypertexte"/>
            <w:noProof/>
          </w:rPr>
          <w:t>IX.2.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Configurer le dongle en point d’accès Wifi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4ED1" w:rsidRDefault="00373B1F" w:rsidP="00537327">
      <w:pPr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fldChar w:fldCharType="end"/>
      </w:r>
    </w:p>
    <w:p w:rsidR="001E2D52" w:rsidRDefault="001E2D52" w:rsidP="00537327">
      <w:pPr>
        <w:jc w:val="center"/>
        <w:rPr>
          <w:b/>
          <w:color w:val="1F497D" w:themeColor="text2"/>
          <w:sz w:val="32"/>
          <w:szCs w:val="32"/>
        </w:rPr>
      </w:pPr>
    </w:p>
    <w:p w:rsidR="001E2D52" w:rsidRPr="00537327" w:rsidRDefault="001E2D52" w:rsidP="00537327">
      <w:pPr>
        <w:jc w:val="center"/>
        <w:rPr>
          <w:b/>
          <w:color w:val="1F497D" w:themeColor="text2"/>
          <w:sz w:val="32"/>
          <w:szCs w:val="32"/>
        </w:rPr>
      </w:pPr>
    </w:p>
    <w:p w:rsidR="001844E0" w:rsidRPr="00404ED1" w:rsidRDefault="001844E0" w:rsidP="00E7010E">
      <w:pPr>
        <w:pStyle w:val="Titre"/>
        <w:pageBreakBefore/>
        <w:ind w:left="714" w:hanging="357"/>
        <w:rPr>
          <w:szCs w:val="23"/>
        </w:rPr>
      </w:pPr>
      <w:bookmarkStart w:id="0" w:name="_Toc386441849"/>
      <w:bookmarkStart w:id="1" w:name="_Toc386442249"/>
      <w:r w:rsidRPr="00404ED1">
        <w:lastRenderedPageBreak/>
        <w:t>Document ERDF-NOI-CPT_44E</w:t>
      </w:r>
      <w:bookmarkEnd w:id="0"/>
      <w:bookmarkEnd w:id="1"/>
    </w:p>
    <w:p w:rsidR="001844E0" w:rsidRPr="00404ED1" w:rsidRDefault="001844E0" w:rsidP="007D7264">
      <w:pPr>
        <w:pStyle w:val="Titre1"/>
      </w:pPr>
      <w:bookmarkStart w:id="2" w:name="_Toc386441850"/>
      <w:bookmarkStart w:id="3" w:name="_Toc386441886"/>
      <w:bookmarkStart w:id="4" w:name="_Toc386442250"/>
      <w:r w:rsidRPr="007D7264">
        <w:t>Caractéristiques</w:t>
      </w:r>
      <w:r w:rsidRPr="00404ED1">
        <w:t xml:space="preserve"> physiques des signaux de télé-information client</w:t>
      </w:r>
      <w:bookmarkEnd w:id="2"/>
      <w:bookmarkEnd w:id="3"/>
      <w:bookmarkEnd w:id="4"/>
      <w:r w:rsidRPr="00404ED1">
        <w:t xml:space="preserve"> </w:t>
      </w:r>
    </w:p>
    <w:p w:rsidR="00AB32D5" w:rsidRPr="00AB32D5" w:rsidRDefault="00AB32D5" w:rsidP="001844E0">
      <w:pPr>
        <w:pStyle w:val="Defaul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Soulever le cache vert pour accéder aux </w:t>
      </w:r>
      <w:proofErr w:type="spellStart"/>
      <w:r>
        <w:rPr>
          <w:bCs/>
          <w:sz w:val="20"/>
          <w:szCs w:val="20"/>
        </w:rPr>
        <w:t>borniers</w:t>
      </w:r>
      <w:proofErr w:type="spellEnd"/>
      <w:r>
        <w:rPr>
          <w:bCs/>
          <w:sz w:val="20"/>
          <w:szCs w:val="20"/>
        </w:rPr>
        <w:t>.</w:t>
      </w:r>
    </w:p>
    <w:p w:rsidR="001844E0" w:rsidRPr="00404ED1" w:rsidRDefault="001844E0" w:rsidP="00404ED1">
      <w:pPr>
        <w:rPr>
          <w:b/>
        </w:rPr>
      </w:pPr>
      <w:r w:rsidRPr="00404ED1">
        <w:rPr>
          <w:b/>
        </w:rPr>
        <w:t xml:space="preserve">2.3.1 Télé-information filaire sous couvre-bornes client </w:t>
      </w:r>
    </w:p>
    <w:p w:rsidR="001844E0" w:rsidRDefault="001844E0" w:rsidP="001844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La transmission pour l’interface sous couvre-bornes a les caractéristiques suivantes : </w:t>
      </w:r>
    </w:p>
    <w:p w:rsidR="001844E0" w:rsidRDefault="001844E0" w:rsidP="001844E0">
      <w:pPr>
        <w:pStyle w:val="Default"/>
        <w:numPr>
          <w:ilvl w:val="0"/>
          <w:numId w:val="1"/>
        </w:numPr>
        <w:spacing w:after="86"/>
        <w:rPr>
          <w:sz w:val="20"/>
          <w:szCs w:val="20"/>
        </w:rPr>
      </w:pPr>
      <w:r>
        <w:rPr>
          <w:sz w:val="20"/>
          <w:szCs w:val="20"/>
        </w:rPr>
        <w:t xml:space="preserve">binaire, </w:t>
      </w:r>
    </w:p>
    <w:p w:rsidR="001844E0" w:rsidRDefault="001844E0" w:rsidP="001844E0">
      <w:pPr>
        <w:pStyle w:val="Default"/>
        <w:numPr>
          <w:ilvl w:val="0"/>
          <w:numId w:val="1"/>
        </w:numPr>
        <w:spacing w:after="86"/>
        <w:rPr>
          <w:sz w:val="20"/>
          <w:szCs w:val="20"/>
        </w:rPr>
      </w:pPr>
      <w:r>
        <w:rPr>
          <w:sz w:val="20"/>
          <w:szCs w:val="20"/>
        </w:rPr>
        <w:t xml:space="preserve">unidirectionnelle, </w:t>
      </w:r>
    </w:p>
    <w:p w:rsidR="001844E0" w:rsidRDefault="001844E0" w:rsidP="001844E0">
      <w:pPr>
        <w:pStyle w:val="Default"/>
        <w:numPr>
          <w:ilvl w:val="0"/>
          <w:numId w:val="1"/>
        </w:numPr>
        <w:spacing w:after="86"/>
        <w:rPr>
          <w:sz w:val="20"/>
          <w:szCs w:val="20"/>
        </w:rPr>
      </w:pPr>
      <w:r>
        <w:rPr>
          <w:sz w:val="20"/>
          <w:szCs w:val="20"/>
        </w:rPr>
        <w:t>vitesse de modulation 1200 bauds (mode historique) et 9600 bauds (mode standard) +/-1</w:t>
      </w:r>
      <w:proofErr w:type="gramStart"/>
      <w:r>
        <w:rPr>
          <w:sz w:val="20"/>
          <w:szCs w:val="20"/>
        </w:rPr>
        <w:t>% ,</w:t>
      </w:r>
      <w:proofErr w:type="gramEnd"/>
      <w:r>
        <w:rPr>
          <w:sz w:val="20"/>
          <w:szCs w:val="20"/>
        </w:rPr>
        <w:t xml:space="preserve"> </w:t>
      </w:r>
    </w:p>
    <w:p w:rsidR="001844E0" w:rsidRDefault="001844E0" w:rsidP="001844E0">
      <w:pPr>
        <w:pStyle w:val="Default"/>
        <w:numPr>
          <w:ilvl w:val="0"/>
          <w:numId w:val="1"/>
        </w:numPr>
        <w:spacing w:after="86"/>
        <w:rPr>
          <w:sz w:val="20"/>
          <w:szCs w:val="20"/>
        </w:rPr>
      </w:pPr>
      <w:r>
        <w:rPr>
          <w:sz w:val="20"/>
          <w:szCs w:val="20"/>
        </w:rPr>
        <w:t xml:space="preserve">durée égale des bits à « 0 » et à « 1 </w:t>
      </w:r>
      <w:proofErr w:type="gramStart"/>
      <w:r>
        <w:rPr>
          <w:sz w:val="20"/>
          <w:szCs w:val="20"/>
        </w:rPr>
        <w:t>» ,</w:t>
      </w:r>
      <w:proofErr w:type="gramEnd"/>
      <w:r>
        <w:rPr>
          <w:sz w:val="20"/>
          <w:szCs w:val="20"/>
        </w:rPr>
        <w:t xml:space="preserve"> </w:t>
      </w:r>
    </w:p>
    <w:p w:rsidR="001844E0" w:rsidRDefault="001844E0" w:rsidP="001844E0">
      <w:pPr>
        <w:pStyle w:val="Default"/>
        <w:numPr>
          <w:ilvl w:val="0"/>
          <w:numId w:val="1"/>
        </w:numPr>
        <w:spacing w:after="86"/>
        <w:rPr>
          <w:sz w:val="20"/>
          <w:szCs w:val="20"/>
        </w:rPr>
      </w:pPr>
      <w:r>
        <w:rPr>
          <w:sz w:val="20"/>
          <w:szCs w:val="20"/>
        </w:rPr>
        <w:t xml:space="preserve">fréquence de la </w:t>
      </w:r>
      <w:r w:rsidRPr="001844E0">
        <w:rPr>
          <w:b/>
          <w:color w:val="1F497D" w:themeColor="text2"/>
          <w:sz w:val="20"/>
          <w:szCs w:val="20"/>
        </w:rPr>
        <w:t>porteuse 50kHz</w:t>
      </w:r>
      <w:r>
        <w:rPr>
          <w:sz w:val="20"/>
          <w:szCs w:val="20"/>
        </w:rPr>
        <w:t xml:space="preserve"> +/-3</w:t>
      </w:r>
      <w:proofErr w:type="gramStart"/>
      <w:r>
        <w:rPr>
          <w:sz w:val="20"/>
          <w:szCs w:val="20"/>
        </w:rPr>
        <w:t>% ,</w:t>
      </w:r>
      <w:proofErr w:type="gramEnd"/>
      <w:r>
        <w:rPr>
          <w:sz w:val="20"/>
          <w:szCs w:val="20"/>
        </w:rPr>
        <w:t xml:space="preserve"> </w:t>
      </w:r>
    </w:p>
    <w:p w:rsidR="001844E0" w:rsidRDefault="001844E0" w:rsidP="001844E0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1844E0">
        <w:rPr>
          <w:b/>
          <w:color w:val="1F497D" w:themeColor="text2"/>
          <w:sz w:val="20"/>
          <w:szCs w:val="20"/>
        </w:rPr>
        <w:t>logique de codage négative</w:t>
      </w:r>
      <w:r>
        <w:rPr>
          <w:sz w:val="20"/>
          <w:szCs w:val="20"/>
        </w:rPr>
        <w:t xml:space="preserve">, c’est-à-dire que si la porteuse est présente alors le bit vaut « 0 », sinon le bit vaut « 1 ». </w:t>
      </w:r>
    </w:p>
    <w:p w:rsidR="001844E0" w:rsidRPr="001844E0" w:rsidRDefault="001844E0" w:rsidP="007D7264">
      <w:pPr>
        <w:pStyle w:val="Titre1"/>
      </w:pPr>
      <w:bookmarkStart w:id="5" w:name="_Toc386441851"/>
      <w:bookmarkStart w:id="6" w:name="_Toc386441887"/>
      <w:bookmarkStart w:id="7" w:name="_Toc386442251"/>
      <w:r>
        <w:t xml:space="preserve">Document </w:t>
      </w:r>
      <w:r w:rsidRPr="001844E0">
        <w:t>Compteur_energie_zcd126_02</w:t>
      </w:r>
      <w:bookmarkEnd w:id="5"/>
      <w:bookmarkEnd w:id="6"/>
      <w:bookmarkEnd w:id="7"/>
    </w:p>
    <w:p w:rsidR="001844E0" w:rsidRPr="001844E0" w:rsidRDefault="001844E0" w:rsidP="00404ED1">
      <w:r w:rsidRPr="001844E0">
        <w:t xml:space="preserve">6.2 SORTIE TELEINFORMATION CLIENT </w:t>
      </w:r>
    </w:p>
    <w:p w:rsidR="001844E0" w:rsidRPr="00404ED1" w:rsidRDefault="001844E0" w:rsidP="00404ED1">
      <w:pPr>
        <w:rPr>
          <w:b/>
        </w:rPr>
      </w:pPr>
      <w:r w:rsidRPr="00404ED1">
        <w:rPr>
          <w:b/>
        </w:rPr>
        <w:t>6.2.2 Caractéristiques de la liaison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Le principe de la communication est une modulation d'amplitude en tout ou rien d’une </w:t>
      </w:r>
      <w:r w:rsidRPr="001844E0">
        <w:rPr>
          <w:rFonts w:ascii="Tahoma" w:hAnsi="Tahoma" w:cs="Tahoma"/>
          <w:b/>
          <w:color w:val="1F497D" w:themeColor="text2"/>
          <w:sz w:val="20"/>
          <w:szCs w:val="20"/>
        </w:rPr>
        <w:t>porteuse à 50 kHz</w:t>
      </w:r>
      <w:r w:rsidRPr="001844E0">
        <w:rPr>
          <w:rFonts w:ascii="Tahoma" w:hAnsi="Tahoma" w:cs="Tahoma"/>
          <w:color w:val="000000"/>
          <w:sz w:val="20"/>
          <w:szCs w:val="20"/>
        </w:rPr>
        <w:t xml:space="preserve">. La </w:t>
      </w:r>
      <w:r w:rsidRPr="001844E0">
        <w:rPr>
          <w:rFonts w:ascii="Tahoma" w:hAnsi="Tahoma" w:cs="Tahoma"/>
          <w:b/>
          <w:color w:val="1F497D" w:themeColor="text2"/>
          <w:sz w:val="20"/>
          <w:szCs w:val="20"/>
        </w:rPr>
        <w:t>logique est négative.</w:t>
      </w:r>
      <w:r w:rsidRPr="001844E0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un bit émis à "0" correspond à la présence de porteuse pendant le temps correspondant. </w:t>
      </w:r>
    </w:p>
    <w:p w:rsidR="001844E0" w:rsidRDefault="001844E0" w:rsidP="001844E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un bit émis à "1" correspond à l'absence de porteuse pendant le temps correspondant.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ahoma" w:hAnsi="Tahoma" w:cs="Tahoma"/>
          <w:color w:val="000000"/>
          <w:sz w:val="20"/>
          <w:szCs w:val="20"/>
        </w:rPr>
      </w:pP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Après démodulation, on retrouve une liaison asynchrone classique dont les caractéristiques sont les suivantes: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vitesse de transmission 1200 bits/s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codage de toutes les informations sous forme ASCII (affichable)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1276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-&gt; 7 bits pour représenter un caractère ASCII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1276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>-&gt; 1 bit de parité, parité paire (</w:t>
      </w:r>
      <w:proofErr w:type="spellStart"/>
      <w:r w:rsidRPr="001844E0">
        <w:rPr>
          <w:rFonts w:ascii="Tahoma" w:hAnsi="Tahoma" w:cs="Tahoma"/>
          <w:color w:val="000000"/>
          <w:sz w:val="20"/>
          <w:szCs w:val="20"/>
        </w:rPr>
        <w:t>even</w:t>
      </w:r>
      <w:proofErr w:type="spellEnd"/>
      <w:r w:rsidRPr="001844E0">
        <w:rPr>
          <w:rFonts w:ascii="Tahoma" w:hAnsi="Tahoma" w:cs="Tahoma"/>
          <w:color w:val="000000"/>
          <w:sz w:val="20"/>
          <w:szCs w:val="20"/>
        </w:rPr>
        <w:t xml:space="preserve">)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un bit de </w:t>
      </w:r>
      <w:proofErr w:type="spellStart"/>
      <w:r w:rsidRPr="001844E0">
        <w:rPr>
          <w:rFonts w:ascii="Tahoma" w:hAnsi="Tahoma" w:cs="Tahoma"/>
          <w:color w:val="000000"/>
          <w:sz w:val="20"/>
          <w:szCs w:val="20"/>
        </w:rPr>
        <w:t>start</w:t>
      </w:r>
      <w:proofErr w:type="spellEnd"/>
      <w:r w:rsidRPr="001844E0">
        <w:rPr>
          <w:rFonts w:ascii="Tahoma" w:hAnsi="Tahoma" w:cs="Tahoma"/>
          <w:color w:val="000000"/>
          <w:sz w:val="20"/>
          <w:szCs w:val="20"/>
        </w:rPr>
        <w:t xml:space="preserve"> avant chaque caractère &lt;=&gt; "0" logique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un bit de stop après chaque caractère &lt;=&gt; "1" logique </w:t>
      </w:r>
    </w:p>
    <w:p w:rsidR="00404ED1" w:rsidRDefault="00404ED1">
      <w:pPr>
        <w:spacing w:after="20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</w:p>
    <w:p w:rsidR="001844E0" w:rsidRDefault="001844E0" w:rsidP="001844E0">
      <w:pPr>
        <w:rPr>
          <w:rFonts w:ascii="Tahoma" w:hAnsi="Tahoma" w:cs="Tahoma"/>
          <w:color w:val="000000"/>
          <w:sz w:val="20"/>
          <w:szCs w:val="20"/>
        </w:rPr>
      </w:pPr>
    </w:p>
    <w:p w:rsidR="003040DE" w:rsidRDefault="003040DE" w:rsidP="00404ED1">
      <w:pPr>
        <w:pStyle w:val="Titre"/>
      </w:pPr>
      <w:bookmarkStart w:id="8" w:name="_Toc386441852"/>
      <w:bookmarkStart w:id="9" w:name="_Toc386442252"/>
      <w:r>
        <w:t>Schéma de démodulation</w:t>
      </w:r>
      <w:bookmarkEnd w:id="8"/>
      <w:bookmarkEnd w:id="9"/>
    </w:p>
    <w:p w:rsidR="00404ED1" w:rsidRPr="00404ED1" w:rsidRDefault="00373B1F" w:rsidP="00404ED1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37.2pt;margin-top:12.1pt;width:39.85pt;height:20.7pt;z-index:251665408" stroked="f">
            <v:textbox>
              <w:txbxContent>
                <w:p w:rsidR="001710DE" w:rsidRPr="00D16326" w:rsidRDefault="001710DE" w:rsidP="00D16326">
                  <w:pPr>
                    <w:rPr>
                      <w:b/>
                    </w:rPr>
                  </w:pPr>
                  <w:r w:rsidRPr="00D16326">
                    <w:rPr>
                      <w:b/>
                    </w:rPr>
                    <w:t>P3V3</w:t>
                  </w:r>
                </w:p>
              </w:txbxContent>
            </v:textbox>
          </v:shape>
        </w:pict>
      </w:r>
    </w:p>
    <w:p w:rsidR="003040DE" w:rsidRDefault="00373B1F" w:rsidP="00BE4934">
      <w:r>
        <w:rPr>
          <w:noProof/>
          <w:lang w:eastAsia="fr-FR"/>
        </w:rPr>
        <w:pict>
          <v:group id="_x0000_s1036" style="position:absolute;margin-left:355.55pt;margin-top:63.25pt;width:72.55pt;height:125.4pt;z-index:251668480" coordorigin="9036,13389" coordsize="1451,2508">
            <v:group id="_x0000_s1031" style="position:absolute;left:9036;top:13803;width:858;height:1680" coordorigin="9036,13803" coordsize="858,168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type="#_x0000_t32" style="position:absolute;left:9036;top:14523;width:858;height:0" o:connectortype="straight" strokeweight="2.25pt"/>
              <v:shape id="_x0000_s1027" type="#_x0000_t32" style="position:absolute;left:9036;top:14763;width:858;height:0" o:connectortype="straight" strokeweight="2.25pt"/>
              <v:shape id="_x0000_s1029" type="#_x0000_t32" style="position:absolute;left:9465;top:13803;width:0;height:720;flip:y" o:connectortype="straight" strokeweight="2.25pt"/>
              <v:shape id="_x0000_s1030" type="#_x0000_t32" style="position:absolute;left:9465;top:14763;width:0;height:720;flip:y" o:connectortype="straight" strokeweight="2.25pt"/>
            </v:group>
            <v:shape id="_x0000_s1032" type="#_x0000_t202" style="position:absolute;left:9097;top:13389;width:797;height:414" stroked="f">
              <v:textbox>
                <w:txbxContent>
                  <w:p w:rsidR="001710DE" w:rsidRPr="00D16326" w:rsidRDefault="001710DE">
                    <w:pPr>
                      <w:rPr>
                        <w:b/>
                      </w:rPr>
                    </w:pPr>
                    <w:r w:rsidRPr="00D16326">
                      <w:rPr>
                        <w:b/>
                      </w:rPr>
                      <w:t>P3V3</w:t>
                    </w:r>
                  </w:p>
                </w:txbxContent>
              </v:textbox>
            </v:shape>
            <v:shape id="_x0000_s1034" type="#_x0000_t202" style="position:absolute;left:9097;top:15483;width:797;height:414" stroked="f">
              <v:textbox>
                <w:txbxContent>
                  <w:p w:rsidR="001710DE" w:rsidRPr="00D16326" w:rsidRDefault="001710DE" w:rsidP="00D16326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GND</w:t>
                    </w:r>
                  </w:p>
                </w:txbxContent>
              </v:textbox>
            </v:shape>
            <v:shape id="_x0000_s1035" type="#_x0000_t202" style="position:absolute;left:9690;top:13986;width:797;height:414" stroked="f">
              <v:textbox>
                <w:txbxContent>
                  <w:p w:rsidR="001710DE" w:rsidRPr="00D16326" w:rsidRDefault="001710DE" w:rsidP="00D16326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4.7µF</w:t>
                    </w:r>
                  </w:p>
                </w:txbxContent>
              </v:textbox>
            </v:shape>
          </v:group>
        </w:pict>
      </w:r>
      <w:r w:rsidR="003040DE">
        <w:rPr>
          <w:noProof/>
          <w:lang w:eastAsia="fr-FR"/>
        </w:rPr>
        <w:drawing>
          <wp:inline distT="0" distB="0" distL="0" distR="0">
            <wp:extent cx="4073979" cy="2641012"/>
            <wp:effectExtent l="19050" t="0" r="2721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209" t="10947" r="12333" b="11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284" cy="264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DCC" w:rsidRDefault="00373B1F" w:rsidP="00537327">
      <w:pPr>
        <w:tabs>
          <w:tab w:val="left" w:pos="8723"/>
        </w:tabs>
      </w:pPr>
      <w:hyperlink r:id="rId9" w:history="1">
        <w:r w:rsidR="00AF5DCC" w:rsidRPr="0002708B">
          <w:rPr>
            <w:rStyle w:val="Lienhypertexte"/>
          </w:rPr>
          <w:t>http://fr.farnell.com/vishay/sfh620a-2/optocoupleur-entree-ac/dp/1045384</w:t>
        </w:r>
      </w:hyperlink>
    </w:p>
    <w:p w:rsidR="00AF5DCC" w:rsidRDefault="0048600F" w:rsidP="00AF5DCC">
      <w:r>
        <w:t>L’</w:t>
      </w:r>
      <w:proofErr w:type="spellStart"/>
      <w:r>
        <w:t>opto</w:t>
      </w:r>
      <w:proofErr w:type="spellEnd"/>
      <w:r>
        <w:t xml:space="preserve"> supporte </w:t>
      </w:r>
      <w:r w:rsidR="00AF5DCC">
        <w:t>60mA en entrée et 50mA en sortie.</w:t>
      </w:r>
      <w:r>
        <w:t xml:space="preserve"> Tenue en tension de 5kV.</w:t>
      </w:r>
    </w:p>
    <w:p w:rsidR="0048600F" w:rsidRDefault="0048600F" w:rsidP="00AF5DCC">
      <w:r>
        <w:t>Pas d’information sur le courant de sortie, utilisation d’une résistance 1.2kΩ et vérifier de la chute de tension.</w:t>
      </w:r>
    </w:p>
    <w:p w:rsidR="00AF5DCC" w:rsidRDefault="0048600F" w:rsidP="00AF5DCC">
      <w:r>
        <w:t>Pour une sortie s</w:t>
      </w:r>
      <w:r w:rsidR="00AF5DCC">
        <w:t>ous 3,3V ; R12 = 3,3</w:t>
      </w:r>
      <w:r>
        <w:t>V</w:t>
      </w:r>
      <w:r w:rsidR="00AF5DCC">
        <w:t xml:space="preserve"> / 5</w:t>
      </w:r>
      <w:r>
        <w:t>mA</w:t>
      </w:r>
      <w:r w:rsidR="00AF5DCC">
        <w:t xml:space="preserve"> = 660Ω ; normalisé à </w:t>
      </w:r>
      <w:r w:rsidR="00DA682D" w:rsidRPr="00A359BF">
        <w:rPr>
          <w:b/>
        </w:rPr>
        <w:t>680</w:t>
      </w:r>
      <w:r w:rsidR="00AF5DCC" w:rsidRPr="00A359BF">
        <w:rPr>
          <w:b/>
        </w:rPr>
        <w:t>Ω</w:t>
      </w:r>
      <w:r>
        <w:t>.</w:t>
      </w:r>
    </w:p>
    <w:p w:rsidR="00F96E79" w:rsidRDefault="009360BA" w:rsidP="00404ED1">
      <w:pPr>
        <w:pStyle w:val="Titre"/>
      </w:pPr>
      <w:bookmarkStart w:id="10" w:name="_Toc386441853"/>
      <w:bookmarkStart w:id="11" w:name="_Toc386442253"/>
      <w:r w:rsidRPr="00394405">
        <w:t>Composition</w:t>
      </w:r>
      <w:r>
        <w:t xml:space="preserve"> d’une trame</w:t>
      </w:r>
      <w:bookmarkEnd w:id="10"/>
      <w:bookmarkEnd w:id="11"/>
    </w:p>
    <w:p w:rsidR="00F96E79" w:rsidRPr="00F96E79" w:rsidRDefault="00F96E79" w:rsidP="00F96E79"/>
    <w:tbl>
      <w:tblPr>
        <w:tblW w:w="7886" w:type="dxa"/>
        <w:jc w:val="center"/>
        <w:tblInd w:w="-115" w:type="dxa"/>
        <w:tblCellMar>
          <w:left w:w="70" w:type="dxa"/>
          <w:right w:w="70" w:type="dxa"/>
        </w:tblCellMar>
        <w:tblLook w:val="04A0"/>
      </w:tblPr>
      <w:tblGrid>
        <w:gridCol w:w="1349"/>
        <w:gridCol w:w="970"/>
        <w:gridCol w:w="1218"/>
        <w:gridCol w:w="842"/>
        <w:gridCol w:w="1218"/>
        <w:gridCol w:w="1053"/>
        <w:gridCol w:w="1236"/>
      </w:tblGrid>
      <w:tr w:rsidR="00A359BF" w:rsidRPr="00A359BF" w:rsidTr="00554F66">
        <w:trPr>
          <w:trHeight w:val="300"/>
          <w:jc w:val="center"/>
        </w:trPr>
        <w:tc>
          <w:tcPr>
            <w:tcW w:w="78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76091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Format d'un groupe contenant une donnée non horodatée</w:t>
            </w:r>
          </w:p>
        </w:tc>
      </w:tr>
      <w:tr w:rsidR="00A359BF" w:rsidRPr="00A359BF" w:rsidTr="00554F66">
        <w:trPr>
          <w:trHeight w:val="300"/>
          <w:jc w:val="center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&lt;LF&gt; (0x0A)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Etiquette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&lt;HT&gt; (0x09)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Donnée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&lt;HT&gt; (0x09)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Checksum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&lt;CR&gt; (0x0D)</w:t>
            </w:r>
          </w:p>
        </w:tc>
      </w:tr>
      <w:tr w:rsidR="00A359BF" w:rsidRPr="00A359BF" w:rsidTr="00554F66">
        <w:trPr>
          <w:trHeight w:val="300"/>
          <w:jc w:val="center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2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Zone contrôlée par la checksum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359BF" w:rsidRPr="00A359BF" w:rsidTr="00554F66">
        <w:trPr>
          <w:trHeight w:val="300"/>
          <w:jc w:val="center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BF" w:rsidRPr="00A359BF" w:rsidTr="00554F66">
        <w:trPr>
          <w:trHeight w:val="300"/>
          <w:jc w:val="center"/>
        </w:trPr>
        <w:tc>
          <w:tcPr>
            <w:tcW w:w="35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HT = Hori</w:t>
            </w:r>
            <w:r w:rsidR="00D2170A">
              <w:rPr>
                <w:rFonts w:ascii="Calibri" w:eastAsia="Times New Roman" w:hAnsi="Calibri" w:cs="Times New Roman"/>
                <w:color w:val="000000"/>
                <w:lang w:eastAsia="fr-FR"/>
              </w:rPr>
              <w:t>zon</w:t>
            </w: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tal tab &lt;=&gt; espace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4E199B" w:rsidRDefault="004E199B" w:rsidP="009360BA"/>
    <w:p w:rsidR="004E199B" w:rsidRPr="00394405" w:rsidRDefault="004E199B" w:rsidP="007D7264">
      <w:pPr>
        <w:pStyle w:val="Titre1"/>
      </w:pPr>
      <w:bookmarkStart w:id="12" w:name="_Toc386441854"/>
      <w:bookmarkStart w:id="13" w:name="_Toc386441888"/>
      <w:bookmarkStart w:id="14" w:name="_Toc386442254"/>
      <w:proofErr w:type="spellStart"/>
      <w:r w:rsidRPr="00394405">
        <w:t>Cheksum</w:t>
      </w:r>
      <w:bookmarkEnd w:id="12"/>
      <w:bookmarkEnd w:id="13"/>
      <w:bookmarkEnd w:id="14"/>
      <w:proofErr w:type="spellEnd"/>
    </w:p>
    <w:p w:rsidR="004E199B" w:rsidRDefault="004E199B" w:rsidP="00F96E79">
      <w:r>
        <w:t xml:space="preserve">Le calcul de la </w:t>
      </w:r>
      <w:r>
        <w:rPr>
          <w:i/>
          <w:iCs/>
        </w:rPr>
        <w:t xml:space="preserve">checksum </w:t>
      </w:r>
      <w:r>
        <w:t xml:space="preserve">met en </w:t>
      </w:r>
      <w:r w:rsidR="00A359BF">
        <w:t>œuvre</w:t>
      </w:r>
      <w:r>
        <w:t xml:space="preserve"> le même algorithme de calcul décrit dans le doc</w:t>
      </w:r>
      <w:r w:rsidR="00A359BF">
        <w:t>ument de référence [1] ; mais l’</w:t>
      </w:r>
      <w:r>
        <w:t xml:space="preserve">ensemble des caractères pris en compte est différent. Elle est calculée sur l'ensemble des caractères allant du début du champ </w:t>
      </w:r>
      <w:r>
        <w:rPr>
          <w:i/>
          <w:iCs/>
        </w:rPr>
        <w:t xml:space="preserve">Etiquette </w:t>
      </w:r>
      <w:r>
        <w:t xml:space="preserve">à la fin du champ </w:t>
      </w:r>
      <w:r>
        <w:rPr>
          <w:i/>
          <w:iCs/>
        </w:rPr>
        <w:t>Donnée</w:t>
      </w:r>
      <w:r>
        <w:t xml:space="preserve">, caractères &lt;HT&gt; inclus. </w:t>
      </w:r>
    </w:p>
    <w:p w:rsidR="00A359BF" w:rsidRDefault="004E199B" w:rsidP="00A359BF">
      <w:pPr>
        <w:pStyle w:val="Paragraphedeliste"/>
        <w:numPr>
          <w:ilvl w:val="0"/>
          <w:numId w:val="2"/>
        </w:numPr>
      </w:pPr>
      <w:r>
        <w:t>On fait tout d'abord la somme des codes ASCII de tous ces caractères.</w:t>
      </w:r>
    </w:p>
    <w:p w:rsidR="00A359BF" w:rsidRDefault="004E199B" w:rsidP="00A359BF">
      <w:pPr>
        <w:pStyle w:val="Paragraphedeliste"/>
        <w:numPr>
          <w:ilvl w:val="0"/>
          <w:numId w:val="2"/>
        </w:numPr>
      </w:pPr>
      <w:r>
        <w:t>Pour éviter d'introduire des fonctions ASCII (0x00 à 0x1F), on ne conserve que les six bits de poids faible du résultat obtenu (cette opération se traduit par un ET logi</w:t>
      </w:r>
      <w:r w:rsidR="00A359BF">
        <w:t xml:space="preserve">que entre la somme précédemment </w:t>
      </w:r>
      <w:r>
        <w:t>calculée et 0x3F).</w:t>
      </w:r>
    </w:p>
    <w:p w:rsidR="00A359BF" w:rsidRDefault="004E199B" w:rsidP="00A359BF">
      <w:pPr>
        <w:pStyle w:val="Paragraphedeliste"/>
        <w:numPr>
          <w:ilvl w:val="0"/>
          <w:numId w:val="2"/>
        </w:numPr>
      </w:pPr>
      <w:r>
        <w:t>Enfin, on ajoute 0x20.</w:t>
      </w:r>
    </w:p>
    <w:p w:rsidR="004E199B" w:rsidRDefault="004E199B" w:rsidP="00A359BF">
      <w:pPr>
        <w:pStyle w:val="Paragraphedeliste"/>
        <w:numPr>
          <w:ilvl w:val="0"/>
          <w:numId w:val="2"/>
        </w:numPr>
      </w:pPr>
      <w:r>
        <w:t>Le résultat sera donc toujours un caractère ASCII imprimable (signe, chiffre, lettre majuscule) allant de 0x20 à 0x5F.</w:t>
      </w:r>
    </w:p>
    <w:p w:rsidR="009360BA" w:rsidRDefault="009360BA" w:rsidP="009360BA"/>
    <w:p w:rsidR="009360BA" w:rsidRDefault="009360BA" w:rsidP="009360BA">
      <w:pPr>
        <w:sectPr w:rsidR="009360BA" w:rsidSect="00F96E79">
          <w:headerReference w:type="default" r:id="rId10"/>
          <w:footerReference w:type="default" r:id="rId11"/>
          <w:pgSz w:w="11906" w:h="17338"/>
          <w:pgMar w:top="709" w:right="566" w:bottom="709" w:left="732" w:header="720" w:footer="720" w:gutter="0"/>
          <w:cols w:space="720"/>
          <w:noEndnote/>
        </w:sectPr>
      </w:pPr>
    </w:p>
    <w:p w:rsidR="009360BA" w:rsidRDefault="009360BA" w:rsidP="007D7264">
      <w:pPr>
        <w:pStyle w:val="Titre1"/>
      </w:pPr>
      <w:bookmarkStart w:id="15" w:name="_Toc386441855"/>
      <w:bookmarkStart w:id="16" w:name="_Toc386441889"/>
      <w:bookmarkStart w:id="17" w:name="_Toc386442255"/>
      <w:r>
        <w:lastRenderedPageBreak/>
        <w:t>Etiquette d’une trame</w:t>
      </w:r>
      <w:bookmarkEnd w:id="15"/>
      <w:bookmarkEnd w:id="16"/>
      <w:bookmarkEnd w:id="17"/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5419"/>
        <w:gridCol w:w="1291"/>
        <w:gridCol w:w="2425"/>
        <w:gridCol w:w="710"/>
        <w:gridCol w:w="2807"/>
        <w:gridCol w:w="3408"/>
      </w:tblGrid>
      <w:tr w:rsidR="00554F66" w:rsidRPr="00554F66" w:rsidTr="00403AC5">
        <w:trPr>
          <w:trHeight w:val="300"/>
          <w:jc w:val="center"/>
        </w:trPr>
        <w:tc>
          <w:tcPr>
            <w:tcW w:w="16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Désignation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 xml:space="preserve"> Etiquette</w:t>
            </w:r>
          </w:p>
        </w:tc>
        <w:tc>
          <w:tcPr>
            <w:tcW w:w="7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Nombre de caractères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Unité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 xml:space="preserve">Compteur </w:t>
            </w:r>
            <w:proofErr w:type="spellStart"/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Linky</w:t>
            </w:r>
            <w:proofErr w:type="spellEnd"/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 xml:space="preserve"> d’expérimentation monophasé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4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7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2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Contrat historique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Contrat non historique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Adresse du compteur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ADCO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ADS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Option tarifaire choisie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OPTARIF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Selon contrat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"BASE"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Intensité souscrite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ISOUSC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PREF (en VA) / 200 V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option Base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BASE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1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Totalisateur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option Heures Creuses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Creuses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HCHC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1</w:t>
            </w:r>
          </w:p>
        </w:tc>
        <w:tc>
          <w:tcPr>
            <w:tcW w:w="10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NON TRANSMIS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Pleines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HCHP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2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option EJP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Normales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EJPHN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1</w:t>
            </w:r>
          </w:p>
        </w:tc>
        <w:tc>
          <w:tcPr>
            <w:tcW w:w="10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NON TRANSMIS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de Pointe Mobile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EJPHPM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2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option Tempo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Creuses Jours Bleus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BBRHCJB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1</w:t>
            </w:r>
          </w:p>
        </w:tc>
        <w:tc>
          <w:tcPr>
            <w:tcW w:w="10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NON TRANSMIS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Pleines Jours Bleus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BBRHPJB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2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Creuses Jours Blancs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BBRHCJW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3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Pleines Jours Blancs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BBRHPJW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4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Creuses Jours Rouges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BBRHCJR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5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Pleines Jours Rouges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BBRHPJR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6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Préavis Début EJP (30 min)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PEJP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min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30, en préavis EJP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30, en préavis de pointe mobile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Période Tarifaire en cours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PTEC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Selon contrat et tarif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TH</w:t>
            </w:r>
            <w:proofErr w:type="gramStart"/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..</w:t>
            </w:r>
            <w:proofErr w:type="gramEnd"/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Couleur du lendemain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DEMAIN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Selon annonce, en Tempo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NON TRANSMIS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Intensité Instantanée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IINST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Courant efficace (en A)</w:t>
            </w:r>
          </w:p>
        </w:tc>
      </w:tr>
      <w:tr w:rsidR="00554F66" w:rsidRPr="00554F66" w:rsidTr="00403AC5">
        <w:trPr>
          <w:trHeight w:val="259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Avertissement de Dépassement De Puissance Souscrite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ADPS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Courant efficace, si </w:t>
            </w:r>
            <w:proofErr w:type="spellStart"/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Ilnst</w:t>
            </w:r>
            <w:proofErr w:type="spellEnd"/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&gt; IR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Intensité maximale appelée*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IMAX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Imax (en A)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Puissance apparente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PAPP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VA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S (en VA), arrondi à la dizaine la plus proche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Horaire Heures Pleines Heures Creuses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HHPHC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"A"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Mot d'état du compteur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MOTDETAT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"000000"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393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*L'intensité maximale est remise à 0 chaque jour au moment de l'arrêté d'index journalier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554F66" w:rsidRDefault="00554F66" w:rsidP="009360BA">
      <w:pPr>
        <w:sectPr w:rsidR="00554F66" w:rsidSect="009360BA">
          <w:pgSz w:w="17338" w:h="11906" w:orient="landscape"/>
          <w:pgMar w:top="426" w:right="709" w:bottom="709" w:left="709" w:header="284" w:footer="444" w:gutter="0"/>
          <w:cols w:space="720"/>
          <w:noEndnote/>
          <w:docGrid w:linePitch="299"/>
        </w:sectPr>
      </w:pPr>
    </w:p>
    <w:p w:rsidR="009360BA" w:rsidRDefault="003967BA" w:rsidP="00403AC5">
      <w:pPr>
        <w:pStyle w:val="Titre"/>
      </w:pPr>
      <w:bookmarkStart w:id="18" w:name="_Toc386441856"/>
      <w:bookmarkStart w:id="19" w:name="_Toc386442256"/>
      <w:r>
        <w:lastRenderedPageBreak/>
        <w:t xml:space="preserve">Connexion à la </w:t>
      </w:r>
      <w:proofErr w:type="spellStart"/>
      <w:r>
        <w:t>Raspery</w:t>
      </w:r>
      <w:proofErr w:type="spellEnd"/>
      <w:r>
        <w:t xml:space="preserve"> Pi</w:t>
      </w:r>
      <w:bookmarkEnd w:id="18"/>
      <w:bookmarkEnd w:id="19"/>
    </w:p>
    <w:p w:rsidR="004730D9" w:rsidRPr="004730D9" w:rsidRDefault="004730D9" w:rsidP="004730D9">
      <w:r>
        <w:t xml:space="preserve">Utilisation des pins 3V3, GND et </w:t>
      </w:r>
      <w:r w:rsidR="00295262">
        <w:t>GPIO15 (</w:t>
      </w:r>
      <w:r>
        <w:t>RXD</w:t>
      </w:r>
      <w:r w:rsidR="00295262">
        <w:t>)</w:t>
      </w:r>
      <w:r>
        <w:t>.</w:t>
      </w:r>
    </w:p>
    <w:p w:rsidR="003967BA" w:rsidRPr="003967BA" w:rsidRDefault="004730D9" w:rsidP="004730D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421890" cy="5535295"/>
            <wp:effectExtent l="19050" t="0" r="0" b="0"/>
            <wp:docPr id="4" name="Image 4" descr="http://elinux.org/images/2/2a/GP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linux.org/images/2/2a/GPIO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553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7BA" w:rsidRDefault="003967BA" w:rsidP="009360BA"/>
    <w:p w:rsidR="002B67CD" w:rsidRDefault="002B67CD" w:rsidP="00403AC5">
      <w:pPr>
        <w:pStyle w:val="Titre"/>
      </w:pPr>
      <w:bookmarkStart w:id="20" w:name="_Toc386441857"/>
      <w:bookmarkStart w:id="21" w:name="_Toc386442257"/>
      <w:r>
        <w:t>Algorithme</w:t>
      </w:r>
      <w:bookmarkEnd w:id="20"/>
      <w:bookmarkEnd w:id="21"/>
    </w:p>
    <w:p w:rsidR="002B67CD" w:rsidRDefault="002B67CD" w:rsidP="009360BA"/>
    <w:p w:rsidR="002B67CD" w:rsidRDefault="002B67CD" w:rsidP="009360BA">
      <w:r>
        <w:t>Réception d’un caractère</w:t>
      </w:r>
    </w:p>
    <w:p w:rsidR="002B67CD" w:rsidRDefault="002B67CD" w:rsidP="009360BA">
      <w:r>
        <w:t>Attente du STX</w:t>
      </w:r>
    </w:p>
    <w:p w:rsidR="00D3242A" w:rsidRDefault="002B67CD" w:rsidP="009360BA">
      <w:r>
        <w:t>Sauvegarde de toute la trame dans une variable</w:t>
      </w:r>
    </w:p>
    <w:p w:rsidR="00D3242A" w:rsidRDefault="00D3242A">
      <w:r>
        <w:br w:type="page"/>
      </w:r>
    </w:p>
    <w:p w:rsidR="002B67CD" w:rsidRDefault="002B67CD" w:rsidP="009360BA"/>
    <w:p w:rsidR="00D3242A" w:rsidRDefault="00D3242A" w:rsidP="00403AC5">
      <w:pPr>
        <w:pStyle w:val="Titre"/>
      </w:pPr>
      <w:bookmarkStart w:id="22" w:name="_Toc386441858"/>
      <w:bookmarkStart w:id="23" w:name="_Toc386442258"/>
      <w:r>
        <w:t>Installations sur R-Pi</w:t>
      </w:r>
      <w:bookmarkEnd w:id="22"/>
      <w:bookmarkEnd w:id="23"/>
    </w:p>
    <w:p w:rsidR="00D3242A" w:rsidRPr="00D3242A" w:rsidRDefault="00D3242A" w:rsidP="00D3242A"/>
    <w:p w:rsidR="00D3242A" w:rsidRPr="00D3242A" w:rsidRDefault="00D3242A" w:rsidP="007D7264">
      <w:pPr>
        <w:pStyle w:val="Titre1"/>
      </w:pPr>
      <w:bookmarkStart w:id="24" w:name="_Toc386441859"/>
      <w:bookmarkStart w:id="25" w:name="_Toc386441890"/>
      <w:bookmarkStart w:id="26" w:name="_Toc386442259"/>
      <w:r w:rsidRPr="00D3242A">
        <w:t xml:space="preserve">Utilisation de </w:t>
      </w:r>
      <w:proofErr w:type="spellStart"/>
      <w:r w:rsidRPr="00D3242A">
        <w:t>Microcom</w:t>
      </w:r>
      <w:proofErr w:type="spellEnd"/>
      <w:r w:rsidRPr="00D3242A">
        <w:t xml:space="preserve"> comme terminal rs232 sur R-Pi</w:t>
      </w:r>
      <w:bookmarkEnd w:id="24"/>
      <w:bookmarkEnd w:id="25"/>
      <w:bookmarkEnd w:id="26"/>
    </w:p>
    <w:p w:rsidR="00D3242A" w:rsidRDefault="00373B1F" w:rsidP="009360BA">
      <w:hyperlink r:id="rId13" w:history="1">
        <w:r w:rsidR="00D3242A" w:rsidRPr="003B5242">
          <w:rPr>
            <w:rStyle w:val="Lienhypertexte"/>
          </w:rPr>
          <w:t>http://packages.debian.org/fr/wheezy/s390/microcom</w:t>
        </w:r>
      </w:hyperlink>
    </w:p>
    <w:p w:rsidR="005270FC" w:rsidRDefault="005270FC" w:rsidP="005270FC">
      <w:bookmarkStart w:id="27" w:name="_Toc386441864"/>
      <w:bookmarkStart w:id="28" w:name="_Toc386441895"/>
      <w:bookmarkStart w:id="29" w:name="_Toc386442264"/>
    </w:p>
    <w:p w:rsidR="005270FC" w:rsidRPr="007D7264" w:rsidRDefault="005270FC" w:rsidP="005270FC">
      <w:pPr>
        <w:pStyle w:val="Titre2"/>
      </w:pPr>
      <w:proofErr w:type="spellStart"/>
      <w:r w:rsidRPr="007D7264">
        <w:t>Utiliser</w:t>
      </w:r>
      <w:proofErr w:type="spellEnd"/>
      <w:r w:rsidRPr="007D7264">
        <w:t xml:space="preserve"> le terminal </w:t>
      </w:r>
      <w:proofErr w:type="spellStart"/>
      <w:r w:rsidRPr="007D7264">
        <w:t>minicom</w:t>
      </w:r>
      <w:bookmarkEnd w:id="27"/>
      <w:bookmarkEnd w:id="28"/>
      <w:bookmarkEnd w:id="29"/>
      <w:proofErr w:type="spellEnd"/>
    </w:p>
    <w:p w:rsidR="005270FC" w:rsidRPr="009E1F4E" w:rsidRDefault="005270FC" w:rsidP="005270FC">
      <w:pPr>
        <w:rPr>
          <w:lang w:val="en-US" w:eastAsia="fr-FR"/>
        </w:rPr>
      </w:pPr>
      <w:r w:rsidRPr="009E1F4E">
        <w:rPr>
          <w:lang w:val="en-US" w:eastAsia="fr-FR"/>
        </w:rPr>
        <w:t xml:space="preserve">You can use </w:t>
      </w:r>
      <w:proofErr w:type="spellStart"/>
      <w:r w:rsidRPr="009E1F4E">
        <w:rPr>
          <w:lang w:val="en-US" w:eastAsia="fr-FR"/>
        </w:rPr>
        <w:t>minicom</w:t>
      </w:r>
      <w:proofErr w:type="spellEnd"/>
      <w:r w:rsidRPr="009E1F4E">
        <w:rPr>
          <w:lang w:val="en-US" w:eastAsia="fr-FR"/>
        </w:rPr>
        <w:t xml:space="preserve"> using the next line command</w:t>
      </w:r>
    </w:p>
    <w:p w:rsidR="005270FC" w:rsidRPr="009E1F4E" w:rsidRDefault="005270FC" w:rsidP="0052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9E1F4E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>minicom</w:t>
      </w:r>
      <w:proofErr w:type="spellEnd"/>
      <w:proofErr w:type="gramEnd"/>
      <w:r w:rsidRPr="009E1F4E">
        <w:rPr>
          <w:rFonts w:ascii="Courier New" w:eastAsia="Times New Roman" w:hAnsi="Courier New" w:cs="Courier New"/>
          <w:color w:val="222222"/>
          <w:sz w:val="20"/>
          <w:lang w:val="en-US" w:eastAsia="fr-FR"/>
        </w:rPr>
        <w:t xml:space="preserve"> -b </w:t>
      </w:r>
      <w:r>
        <w:rPr>
          <w:rFonts w:ascii="Courier New" w:eastAsia="Times New Roman" w:hAnsi="Courier New" w:cs="Courier New"/>
          <w:color w:val="222222"/>
          <w:sz w:val="20"/>
          <w:lang w:val="en-US" w:eastAsia="fr-FR"/>
        </w:rPr>
        <w:t>1200</w:t>
      </w:r>
      <w:r w:rsidRPr="009E1F4E">
        <w:rPr>
          <w:rFonts w:ascii="Courier New" w:eastAsia="Times New Roman" w:hAnsi="Courier New" w:cs="Courier New"/>
          <w:color w:val="222222"/>
          <w:sz w:val="20"/>
          <w:lang w:val="en-US" w:eastAsia="fr-FR"/>
        </w:rPr>
        <w:t xml:space="preserve"> -o -D /dev/</w:t>
      </w:r>
      <w:r w:rsidRPr="009E1F4E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>ttyAMA0</w:t>
      </w:r>
    </w:p>
    <w:p w:rsidR="005270FC" w:rsidRPr="008D7D93" w:rsidRDefault="005270FC" w:rsidP="005270FC">
      <w:pPr>
        <w:rPr>
          <w:lang w:val="en-US"/>
        </w:rPr>
      </w:pPr>
    </w:p>
    <w:p w:rsidR="005270FC" w:rsidRPr="00AF0345" w:rsidRDefault="005270FC" w:rsidP="005270FC">
      <w:r w:rsidRPr="00AF0345">
        <w:t>Faire CTRL + A puis z</w:t>
      </w:r>
      <w:r>
        <w:t xml:space="preserve"> pour afficher les menus, y compris pour quitter</w:t>
      </w:r>
    </w:p>
    <w:p w:rsidR="00D3242A" w:rsidRDefault="00D3242A" w:rsidP="00D3242A">
      <w:pPr>
        <w:tabs>
          <w:tab w:val="left" w:pos="4136"/>
        </w:tabs>
      </w:pPr>
    </w:p>
    <w:p w:rsidR="00D3242A" w:rsidRDefault="00D3242A" w:rsidP="007D7264">
      <w:pPr>
        <w:pStyle w:val="Titre1"/>
      </w:pPr>
      <w:bookmarkStart w:id="30" w:name="_Toc386441860"/>
      <w:bookmarkStart w:id="31" w:name="_Toc386441891"/>
      <w:bookmarkStart w:id="32" w:name="_Toc386442260"/>
      <w:r>
        <w:t xml:space="preserve">Utilisation du compilateur </w:t>
      </w:r>
      <w:proofErr w:type="spellStart"/>
      <w:r>
        <w:t>Gcc</w:t>
      </w:r>
      <w:bookmarkEnd w:id="30"/>
      <w:bookmarkEnd w:id="31"/>
      <w:bookmarkEnd w:id="32"/>
      <w:proofErr w:type="spellEnd"/>
      <w:r>
        <w:t xml:space="preserve"> </w:t>
      </w:r>
    </w:p>
    <w:p w:rsidR="00D3242A" w:rsidRDefault="001C67FE" w:rsidP="009C421B">
      <w:r>
        <w:t xml:space="preserve">GNU </w:t>
      </w:r>
      <w:r w:rsidR="009C421B">
        <w:t xml:space="preserve">GCC </w:t>
      </w:r>
      <w:r>
        <w:t>est</w:t>
      </w:r>
      <w:r w:rsidR="009C421B">
        <w:t xml:space="preserve"> déjà installé</w:t>
      </w:r>
    </w:p>
    <w:p w:rsidR="009C421B" w:rsidRPr="009C421B" w:rsidRDefault="00373B1F" w:rsidP="009C421B">
      <w:pPr>
        <w:rPr>
          <w:lang w:val="en-US"/>
        </w:rPr>
      </w:pPr>
      <w:hyperlink r:id="rId14" w:history="1">
        <w:r w:rsidR="009C421B" w:rsidRPr="009C421B">
          <w:rPr>
            <w:rStyle w:val="Lienhypertexte"/>
            <w:lang w:val="en-US"/>
          </w:rPr>
          <w:t>http://www710.univ-lyon1.fr/~jciehl/Public/educ/gcc.html</w:t>
        </w:r>
      </w:hyperlink>
      <w:r w:rsidR="009C421B" w:rsidRPr="009C421B">
        <w:rPr>
          <w:lang w:val="en-US"/>
        </w:rPr>
        <w:tab/>
        <w:t xml:space="preserve">Bon </w:t>
      </w:r>
      <w:proofErr w:type="spellStart"/>
      <w:r w:rsidR="009C421B" w:rsidRPr="009C421B">
        <w:rPr>
          <w:lang w:val="en-US"/>
        </w:rPr>
        <w:t>tuto</w:t>
      </w:r>
      <w:proofErr w:type="spellEnd"/>
    </w:p>
    <w:p w:rsidR="009C421B" w:rsidRDefault="009C421B" w:rsidP="009C421B">
      <w:r>
        <w:t xml:space="preserve">Utilisation de </w:t>
      </w:r>
      <w:proofErr w:type="spellStart"/>
      <w:r>
        <w:t>MinGW</w:t>
      </w:r>
      <w:proofErr w:type="spellEnd"/>
      <w:r>
        <w:t xml:space="preserve"> pour compiler sous Windows</w:t>
      </w:r>
    </w:p>
    <w:p w:rsidR="000701F0" w:rsidRPr="000701F0" w:rsidRDefault="000701F0" w:rsidP="00070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701F0">
        <w:rPr>
          <w:rFonts w:ascii="Courier New" w:eastAsia="Times New Roman" w:hAnsi="Courier New" w:cs="Courier New"/>
          <w:b/>
          <w:bCs/>
          <w:sz w:val="20"/>
          <w:lang w:eastAsia="fr-FR"/>
        </w:rPr>
        <w:t>gcc</w:t>
      </w:r>
      <w:proofErr w:type="spellEnd"/>
      <w:r w:rsidRPr="000701F0">
        <w:rPr>
          <w:rFonts w:ascii="Courier New" w:eastAsia="Times New Roman" w:hAnsi="Courier New" w:cs="Courier New"/>
          <w:color w:val="222222"/>
          <w:sz w:val="20"/>
          <w:lang w:eastAsia="fr-FR"/>
        </w:rPr>
        <w:t> -</w:t>
      </w:r>
      <w:proofErr w:type="gramStart"/>
      <w:r w:rsidRPr="000701F0">
        <w:rPr>
          <w:rFonts w:ascii="Courier New" w:eastAsia="Times New Roman" w:hAnsi="Courier New" w:cs="Courier New"/>
          <w:color w:val="222222"/>
          <w:sz w:val="20"/>
          <w:lang w:eastAsia="fr-FR"/>
        </w:rPr>
        <w:t xml:space="preserve">o </w:t>
      </w:r>
      <w:r w:rsidR="00E356A1">
        <w:rPr>
          <w:rFonts w:ascii="Courier New" w:eastAsia="Times New Roman" w:hAnsi="Courier New" w:cs="Courier New"/>
          <w:color w:val="222222"/>
          <w:sz w:val="20"/>
          <w:lang w:eastAsia="fr-FR"/>
        </w:rPr>
        <w:t>..</w:t>
      </w:r>
      <w:proofErr w:type="gramEnd"/>
      <w:r w:rsidR="00E356A1">
        <w:rPr>
          <w:rFonts w:ascii="Courier New" w:eastAsia="Times New Roman" w:hAnsi="Courier New" w:cs="Courier New"/>
          <w:color w:val="222222"/>
          <w:sz w:val="20"/>
          <w:lang w:eastAsia="fr-FR"/>
        </w:rPr>
        <w:t>/</w:t>
      </w:r>
      <w:proofErr w:type="spellStart"/>
      <w:r w:rsidRPr="000701F0">
        <w:rPr>
          <w:rFonts w:ascii="Courier New" w:eastAsia="Times New Roman" w:hAnsi="Courier New" w:cs="Courier New"/>
          <w:color w:val="222222"/>
          <w:sz w:val="20"/>
          <w:lang w:eastAsia="fr-FR"/>
        </w:rPr>
        <w:t>exe_Compteur_Linky</w:t>
      </w:r>
      <w:proofErr w:type="spellEnd"/>
      <w:r w:rsidRPr="000701F0">
        <w:rPr>
          <w:rFonts w:ascii="Courier New" w:eastAsia="Times New Roman" w:hAnsi="Courier New" w:cs="Courier New"/>
          <w:color w:val="222222"/>
          <w:sz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222222"/>
          <w:sz w:val="20"/>
          <w:lang w:eastAsia="fr-FR"/>
        </w:rPr>
        <w:t>–W *.c *.h</w:t>
      </w:r>
    </w:p>
    <w:p w:rsidR="00D3242A" w:rsidRPr="000701F0" w:rsidRDefault="00D3242A" w:rsidP="00D3242A">
      <w:pPr>
        <w:pStyle w:val="Default"/>
      </w:pPr>
    </w:p>
    <w:p w:rsidR="00D3242A" w:rsidRDefault="00D3242A" w:rsidP="007D7264">
      <w:pPr>
        <w:pStyle w:val="Titre1"/>
      </w:pPr>
      <w:bookmarkStart w:id="33" w:name="_Toc386441861"/>
      <w:bookmarkStart w:id="34" w:name="_Toc386441892"/>
      <w:bookmarkStart w:id="35" w:name="_Toc386442261"/>
      <w:r>
        <w:t>Utilisation de Bcm2835 comme bibliothèque hardware</w:t>
      </w:r>
      <w:bookmarkEnd w:id="33"/>
      <w:bookmarkEnd w:id="34"/>
      <w:bookmarkEnd w:id="35"/>
    </w:p>
    <w:p w:rsidR="00D3242A" w:rsidRPr="009C421B" w:rsidRDefault="009C421B" w:rsidP="009C421B">
      <w:pPr>
        <w:rPr>
          <w:lang w:val="en-US"/>
        </w:rPr>
      </w:pPr>
      <w:r w:rsidRPr="009C421B">
        <w:rPr>
          <w:lang w:val="en-US"/>
        </w:rPr>
        <w:t>C library for Broadcom BCM 2835 as used in Raspberry Pi</w:t>
      </w:r>
    </w:p>
    <w:p w:rsidR="00D3242A" w:rsidRPr="001008E4" w:rsidRDefault="00373B1F" w:rsidP="009360BA">
      <w:pPr>
        <w:rPr>
          <w:lang w:val="en-US"/>
        </w:rPr>
      </w:pPr>
      <w:hyperlink r:id="rId15" w:history="1">
        <w:r w:rsidR="009C421B" w:rsidRPr="001C67FE">
          <w:rPr>
            <w:rStyle w:val="Lienhypertexte"/>
            <w:lang w:val="en-US"/>
          </w:rPr>
          <w:t>http://www.airspayce.com/mikem/bcm2835/index.html</w:t>
        </w:r>
      </w:hyperlink>
    </w:p>
    <w:p w:rsidR="00763EE3" w:rsidRDefault="00763EE3" w:rsidP="00763EE3">
      <w:r>
        <w:t>L’installer sur la R-PI en suivant les informations contenues dans le fichier INSTALL</w:t>
      </w:r>
    </w:p>
    <w:p w:rsidR="009C421B" w:rsidRPr="00763EE3" w:rsidRDefault="009C421B" w:rsidP="009360BA"/>
    <w:p w:rsidR="009E1F4E" w:rsidRDefault="009E1F4E" w:rsidP="007D7264">
      <w:pPr>
        <w:pStyle w:val="Titre1"/>
      </w:pPr>
      <w:bookmarkStart w:id="36" w:name="_Toc386441862"/>
      <w:bookmarkStart w:id="37" w:name="_Toc386441893"/>
      <w:bookmarkStart w:id="38" w:name="_Toc386442262"/>
      <w:r w:rsidRPr="009E1F4E">
        <w:t>Configuration de l’UART</w:t>
      </w:r>
      <w:bookmarkEnd w:id="36"/>
      <w:bookmarkEnd w:id="37"/>
      <w:bookmarkEnd w:id="38"/>
    </w:p>
    <w:p w:rsidR="00403AC5" w:rsidRPr="00403AC5" w:rsidRDefault="00403AC5" w:rsidP="00403AC5"/>
    <w:p w:rsidR="009E1F4E" w:rsidRPr="005270FC" w:rsidRDefault="009E1F4E" w:rsidP="007D7264">
      <w:pPr>
        <w:pStyle w:val="Titre2"/>
        <w:rPr>
          <w:lang w:val="fr-FR"/>
        </w:rPr>
      </w:pPr>
      <w:bookmarkStart w:id="39" w:name="_Toc386441863"/>
      <w:bookmarkStart w:id="40" w:name="_Toc386441894"/>
      <w:bookmarkStart w:id="41" w:name="_Toc386442263"/>
      <w:r w:rsidRPr="005270FC">
        <w:rPr>
          <w:lang w:val="fr-FR"/>
        </w:rPr>
        <w:t>Retirer l’utilisation du périphérique au noyau pour pouvoir s’en servir :</w:t>
      </w:r>
      <w:bookmarkEnd w:id="39"/>
      <w:bookmarkEnd w:id="40"/>
      <w:bookmarkEnd w:id="41"/>
    </w:p>
    <w:p w:rsidR="008D7D93" w:rsidRPr="005270FC" w:rsidRDefault="00373B1F" w:rsidP="008D7D93">
      <w:hyperlink r:id="rId16" w:history="1">
        <w:r w:rsidR="008D7D93" w:rsidRPr="005270FC">
          <w:rPr>
            <w:rStyle w:val="Lienhypertexte"/>
          </w:rPr>
          <w:t>https://sites.google.com/site/semilleroadt/raspberry-pi-tutorials/gpio</w:t>
        </w:r>
      </w:hyperlink>
    </w:p>
    <w:p w:rsidR="009E1F4E" w:rsidRPr="009E1F4E" w:rsidRDefault="009E1F4E" w:rsidP="009E1F4E">
      <w:pPr>
        <w:rPr>
          <w:lang w:val="en-US" w:eastAsia="fr-FR"/>
        </w:rPr>
      </w:pPr>
      <w:r w:rsidRPr="009E1F4E">
        <w:rPr>
          <w:lang w:val="en-US" w:eastAsia="fr-FR"/>
        </w:rPr>
        <w:t>In order to use the dedicated UART pins on the raspberry pi, first they have to be removed from their default application which is debugging.</w:t>
      </w:r>
    </w:p>
    <w:p w:rsidR="009E1F4E" w:rsidRPr="009E1F4E" w:rsidRDefault="009E1F4E" w:rsidP="00AF0345">
      <w:pPr>
        <w:rPr>
          <w:sz w:val="24"/>
          <w:szCs w:val="24"/>
          <w:lang w:val="en-US" w:eastAsia="fr-FR"/>
        </w:rPr>
      </w:pPr>
      <w:proofErr w:type="gramStart"/>
      <w:r w:rsidRPr="009E1F4E">
        <w:rPr>
          <w:sz w:val="24"/>
          <w:szCs w:val="24"/>
          <w:lang w:val="en-US" w:eastAsia="fr-FR"/>
        </w:rPr>
        <w:t>To do this edit "</w:t>
      </w:r>
      <w:r w:rsidRPr="009E1F4E">
        <w:rPr>
          <w:lang w:val="en-US" w:eastAsia="fr-FR"/>
        </w:rPr>
        <w:t>/boot/cmdline.txt" and "/etc/</w:t>
      </w:r>
      <w:proofErr w:type="spellStart"/>
      <w:r w:rsidRPr="009E1F4E">
        <w:rPr>
          <w:lang w:val="en-US" w:eastAsia="fr-FR"/>
        </w:rPr>
        <w:t>inittab</w:t>
      </w:r>
      <w:proofErr w:type="spellEnd"/>
      <w:r w:rsidRPr="009E1F4E">
        <w:rPr>
          <w:lang w:val="en-US" w:eastAsia="fr-FR"/>
        </w:rPr>
        <w:t>".</w:t>
      </w:r>
      <w:proofErr w:type="gramEnd"/>
    </w:p>
    <w:p w:rsidR="009E1F4E" w:rsidRPr="009E1F4E" w:rsidRDefault="009E1F4E" w:rsidP="009E1F4E">
      <w:pPr>
        <w:rPr>
          <w:sz w:val="24"/>
          <w:szCs w:val="24"/>
          <w:lang w:val="en-US" w:eastAsia="fr-FR"/>
        </w:rPr>
      </w:pPr>
      <w:r w:rsidRPr="009E1F4E">
        <w:rPr>
          <w:lang w:val="en-US" w:eastAsia="fr-FR"/>
        </w:rPr>
        <w:t xml:space="preserve">You can backup </w:t>
      </w:r>
      <w:proofErr w:type="gramStart"/>
      <w:r w:rsidRPr="009E1F4E">
        <w:rPr>
          <w:lang w:val="en-US" w:eastAsia="fr-FR"/>
        </w:rPr>
        <w:t>this files</w:t>
      </w:r>
      <w:proofErr w:type="gramEnd"/>
      <w:r w:rsidRPr="009E1F4E">
        <w:rPr>
          <w:lang w:val="en-US" w:eastAsia="fr-FR"/>
        </w:rPr>
        <w:t xml:space="preserve"> if you want to return to the default configuration:</w:t>
      </w:r>
    </w:p>
    <w:p w:rsidR="009E1F4E" w:rsidRPr="009E1F4E" w:rsidRDefault="009E1F4E" w:rsidP="009E1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8" w:lineRule="atLeast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fr-FR"/>
        </w:rPr>
      </w:pPr>
      <w:proofErr w:type="gramStart"/>
      <w:r w:rsidRPr="009E1F4E">
        <w:rPr>
          <w:rFonts w:ascii="Courier New" w:eastAsia="Times New Roman" w:hAnsi="Courier New" w:cs="Courier New"/>
          <w:color w:val="262626"/>
          <w:sz w:val="20"/>
          <w:lang w:val="en-US" w:eastAsia="fr-FR"/>
        </w:rPr>
        <w:t>cp</w:t>
      </w:r>
      <w:proofErr w:type="gramEnd"/>
      <w:r w:rsidRPr="009E1F4E">
        <w:rPr>
          <w:rFonts w:ascii="Courier New" w:eastAsia="Times New Roman" w:hAnsi="Courier New" w:cs="Courier New"/>
          <w:color w:val="262626"/>
          <w:sz w:val="20"/>
          <w:lang w:val="en-US" w:eastAsia="fr-FR"/>
        </w:rPr>
        <w:t xml:space="preserve"> /boot/cmdline.txt /boot/cmdline.bak</w:t>
      </w:r>
    </w:p>
    <w:p w:rsidR="009E1F4E" w:rsidRDefault="009E1F4E" w:rsidP="009E1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8" w:lineRule="atLeast"/>
        <w:rPr>
          <w:rFonts w:ascii="Courier New" w:eastAsia="Times New Roman" w:hAnsi="Courier New" w:cs="Courier New"/>
          <w:color w:val="262626"/>
          <w:sz w:val="20"/>
          <w:lang w:eastAsia="fr-FR"/>
        </w:rPr>
      </w:pPr>
      <w:proofErr w:type="spellStart"/>
      <w:proofErr w:type="gramStart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cp</w:t>
      </w:r>
      <w:proofErr w:type="spellEnd"/>
      <w:proofErr w:type="gramEnd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 xml:space="preserve"> /</w:t>
      </w:r>
      <w:proofErr w:type="spellStart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etc</w:t>
      </w:r>
      <w:proofErr w:type="spellEnd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/</w:t>
      </w:r>
      <w:proofErr w:type="spellStart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inittab</w:t>
      </w:r>
      <w:proofErr w:type="spellEnd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 xml:space="preserve"> /</w:t>
      </w:r>
      <w:proofErr w:type="spellStart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etc</w:t>
      </w:r>
      <w:proofErr w:type="spellEnd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/inittab.bak</w:t>
      </w:r>
    </w:p>
    <w:p w:rsidR="009E1F4E" w:rsidRPr="009E1F4E" w:rsidRDefault="009E1F4E" w:rsidP="009E1F4E">
      <w:pPr>
        <w:spacing w:after="0" w:line="338" w:lineRule="atLeast"/>
        <w:rPr>
          <w:rFonts w:ascii="Times New Roman" w:eastAsia="Times New Roman" w:hAnsi="Times New Roman" w:cs="Times New Roman"/>
          <w:color w:val="262626"/>
          <w:sz w:val="20"/>
          <w:szCs w:val="20"/>
          <w:lang w:eastAsia="fr-FR"/>
        </w:rPr>
      </w:pPr>
    </w:p>
    <w:p w:rsidR="009E1F4E" w:rsidRPr="009E1F4E" w:rsidRDefault="009E1F4E" w:rsidP="009E1F4E">
      <w:pPr>
        <w:rPr>
          <w:lang w:val="en-US" w:eastAsia="fr-FR"/>
        </w:rPr>
      </w:pPr>
      <w:r w:rsidRPr="009E1F4E">
        <w:rPr>
          <w:lang w:val="en-US" w:eastAsia="fr-FR"/>
        </w:rPr>
        <w:t>Remove "console=ttyAMA0</w:t>
      </w:r>
      <w:proofErr w:type="gramStart"/>
      <w:r w:rsidRPr="009E1F4E">
        <w:rPr>
          <w:lang w:val="en-US" w:eastAsia="fr-FR"/>
        </w:rPr>
        <w:t>,115200</w:t>
      </w:r>
      <w:proofErr w:type="gramEnd"/>
      <w:r w:rsidRPr="009E1F4E">
        <w:rPr>
          <w:lang w:val="en-US" w:eastAsia="fr-FR"/>
        </w:rPr>
        <w:t>" and "</w:t>
      </w:r>
      <w:proofErr w:type="spellStart"/>
      <w:r w:rsidRPr="009E1F4E">
        <w:rPr>
          <w:lang w:val="en-US" w:eastAsia="fr-FR"/>
        </w:rPr>
        <w:t>kgdboc</w:t>
      </w:r>
      <w:proofErr w:type="spellEnd"/>
      <w:r w:rsidRPr="009E1F4E">
        <w:rPr>
          <w:lang w:val="en-US" w:eastAsia="fr-FR"/>
        </w:rPr>
        <w:t xml:space="preserve">=ttyAMA0,115200" configuration parameters from the "/boot/cmdline.txt" configuration file using </w:t>
      </w:r>
      <w:proofErr w:type="spellStart"/>
      <w:r w:rsidRPr="009E1F4E">
        <w:rPr>
          <w:lang w:val="en-US" w:eastAsia="fr-FR"/>
        </w:rPr>
        <w:t>nano</w:t>
      </w:r>
      <w:proofErr w:type="spellEnd"/>
      <w:r w:rsidRPr="009E1F4E">
        <w:rPr>
          <w:lang w:val="en-US" w:eastAsia="fr-FR"/>
        </w:rPr>
        <w:t xml:space="preserve"> editor.</w:t>
      </w:r>
    </w:p>
    <w:p w:rsidR="009E1F4E" w:rsidRPr="009E1F4E" w:rsidRDefault="009E1F4E" w:rsidP="009E1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9E1F4E">
        <w:rPr>
          <w:rFonts w:ascii="Courier New" w:eastAsia="Times New Roman" w:hAnsi="Courier New" w:cs="Courier New"/>
          <w:sz w:val="20"/>
          <w:lang w:val="en-US" w:eastAsia="fr-FR"/>
        </w:rPr>
        <w:t>nano</w:t>
      </w:r>
      <w:proofErr w:type="spellEnd"/>
      <w:proofErr w:type="gramEnd"/>
      <w:r w:rsidRPr="009E1F4E">
        <w:rPr>
          <w:rFonts w:ascii="Courier New" w:eastAsia="Times New Roman" w:hAnsi="Courier New" w:cs="Courier New"/>
          <w:sz w:val="20"/>
          <w:lang w:val="en-US" w:eastAsia="fr-FR"/>
        </w:rPr>
        <w:t xml:space="preserve"> /boot/cmdline.txt</w:t>
      </w:r>
    </w:p>
    <w:p w:rsidR="009E1F4E" w:rsidRPr="009E1F4E" w:rsidRDefault="009E1F4E" w:rsidP="00AF0345">
      <w:pPr>
        <w:rPr>
          <w:lang w:val="en-US" w:eastAsia="fr-FR"/>
        </w:rPr>
      </w:pPr>
      <w:r w:rsidRPr="009E1F4E">
        <w:rPr>
          <w:lang w:val="en-US" w:eastAsia="fr-FR"/>
        </w:rPr>
        <w:t>Comment the last line on the "/etc/</w:t>
      </w:r>
      <w:proofErr w:type="spellStart"/>
      <w:r w:rsidRPr="009E1F4E">
        <w:rPr>
          <w:lang w:val="en-US" w:eastAsia="fr-FR"/>
        </w:rPr>
        <w:t>inittab</w:t>
      </w:r>
      <w:proofErr w:type="spellEnd"/>
      <w:r w:rsidRPr="009E1F4E">
        <w:rPr>
          <w:lang w:val="en-US" w:eastAsia="fr-FR"/>
        </w:rPr>
        <w:t>" file. Put a '#' before "T0:23</w:t>
      </w:r>
      <w:proofErr w:type="gramStart"/>
      <w:r w:rsidRPr="009E1F4E">
        <w:rPr>
          <w:lang w:val="en-US" w:eastAsia="fr-FR"/>
        </w:rPr>
        <w:t>:respawn</w:t>
      </w:r>
      <w:proofErr w:type="gramEnd"/>
      <w:r w:rsidRPr="009E1F4E">
        <w:rPr>
          <w:lang w:val="en-US" w:eastAsia="fr-FR"/>
        </w:rPr>
        <w:t>:/</w:t>
      </w:r>
      <w:proofErr w:type="spellStart"/>
      <w:r w:rsidRPr="009E1F4E">
        <w:rPr>
          <w:lang w:val="en-US" w:eastAsia="fr-FR"/>
        </w:rPr>
        <w:t>sbin</w:t>
      </w:r>
      <w:proofErr w:type="spellEnd"/>
      <w:r w:rsidRPr="009E1F4E">
        <w:rPr>
          <w:lang w:val="en-US" w:eastAsia="fr-FR"/>
        </w:rPr>
        <w:t>/</w:t>
      </w:r>
      <w:proofErr w:type="spellStart"/>
      <w:r w:rsidRPr="009E1F4E">
        <w:rPr>
          <w:lang w:val="en-US" w:eastAsia="fr-FR"/>
        </w:rPr>
        <w:t>getty</w:t>
      </w:r>
      <w:proofErr w:type="spellEnd"/>
      <w:r w:rsidRPr="009E1F4E">
        <w:rPr>
          <w:lang w:val="en-US" w:eastAsia="fr-FR"/>
        </w:rPr>
        <w:t xml:space="preserve"> -L ttyAMA0 115200 vt100.</w:t>
      </w:r>
    </w:p>
    <w:p w:rsidR="009E1F4E" w:rsidRPr="009E1F4E" w:rsidRDefault="009E1F4E" w:rsidP="009E1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9E1F4E">
        <w:rPr>
          <w:rFonts w:ascii="Courier New" w:eastAsia="Times New Roman" w:hAnsi="Courier New" w:cs="Courier New"/>
          <w:sz w:val="20"/>
          <w:lang w:val="en-US" w:eastAsia="fr-FR"/>
        </w:rPr>
        <w:t>nano</w:t>
      </w:r>
      <w:proofErr w:type="spellEnd"/>
      <w:proofErr w:type="gramEnd"/>
      <w:r w:rsidRPr="009E1F4E">
        <w:rPr>
          <w:rFonts w:ascii="Courier New" w:eastAsia="Times New Roman" w:hAnsi="Courier New" w:cs="Courier New"/>
          <w:sz w:val="20"/>
          <w:lang w:val="en-US" w:eastAsia="fr-FR"/>
        </w:rPr>
        <w:t xml:space="preserve"> /etc/</w:t>
      </w:r>
      <w:proofErr w:type="spellStart"/>
      <w:r w:rsidRPr="009E1F4E">
        <w:rPr>
          <w:rFonts w:ascii="Courier New" w:eastAsia="Times New Roman" w:hAnsi="Courier New" w:cs="Courier New"/>
          <w:sz w:val="20"/>
          <w:lang w:val="en-US" w:eastAsia="fr-FR"/>
        </w:rPr>
        <w:t>inittab</w:t>
      </w:r>
      <w:proofErr w:type="spellEnd"/>
    </w:p>
    <w:p w:rsidR="009E1F4E" w:rsidRDefault="009E1F4E" w:rsidP="009E1F4E">
      <w:pPr>
        <w:rPr>
          <w:lang w:val="en-US" w:eastAsia="fr-FR"/>
        </w:rPr>
      </w:pPr>
      <w:r w:rsidRPr="009E1F4E">
        <w:rPr>
          <w:lang w:val="en-US" w:eastAsia="fr-FR"/>
        </w:rPr>
        <w:t>Now the RXD (GPIO15) and TXD (GPIO14) pins are available for general UART use.</w:t>
      </w:r>
    </w:p>
    <w:p w:rsidR="009E1F4E" w:rsidRPr="009E1F4E" w:rsidRDefault="009E1F4E" w:rsidP="009E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A0212" w:rsidRPr="005270FC" w:rsidRDefault="008A0212" w:rsidP="009360BA">
      <w:pPr>
        <w:rPr>
          <w:lang w:val="en-US"/>
        </w:rPr>
      </w:pPr>
    </w:p>
    <w:p w:rsidR="00322663" w:rsidRPr="005270FC" w:rsidRDefault="00322663" w:rsidP="007D7264">
      <w:pPr>
        <w:pStyle w:val="Titre2"/>
        <w:rPr>
          <w:lang w:val="fr-FR"/>
        </w:rPr>
      </w:pPr>
      <w:bookmarkStart w:id="42" w:name="_Toc386441865"/>
      <w:bookmarkStart w:id="43" w:name="_Toc386441896"/>
      <w:bookmarkStart w:id="44" w:name="_Toc386442265"/>
      <w:r w:rsidRPr="005270FC">
        <w:rPr>
          <w:lang w:val="fr-FR"/>
        </w:rPr>
        <w:t>Programme (en PY ?) pour interagir avec l’UART</w:t>
      </w:r>
      <w:bookmarkEnd w:id="42"/>
      <w:bookmarkEnd w:id="43"/>
      <w:bookmarkEnd w:id="44"/>
    </w:p>
    <w:p w:rsidR="00322663" w:rsidRPr="005270FC" w:rsidRDefault="00373B1F" w:rsidP="009360BA">
      <w:hyperlink r:id="rId17" w:history="1">
        <w:r w:rsidR="00322663" w:rsidRPr="005270FC">
          <w:rPr>
            <w:rStyle w:val="Lienhypertexte"/>
          </w:rPr>
          <w:t>http://www.blaess.fr/christophe/2012/11/26/les-gpio-du-raspberry-pi/</w:t>
        </w:r>
      </w:hyperlink>
    </w:p>
    <w:p w:rsidR="00322663" w:rsidRPr="005270FC" w:rsidRDefault="00322663" w:rsidP="009360BA"/>
    <w:p w:rsidR="00D8365A" w:rsidRPr="005270FC" w:rsidRDefault="00D8365A" w:rsidP="007D7264">
      <w:pPr>
        <w:pStyle w:val="Titre2"/>
        <w:rPr>
          <w:lang w:val="fr-FR"/>
        </w:rPr>
      </w:pPr>
      <w:bookmarkStart w:id="45" w:name="_Toc386441866"/>
      <w:bookmarkStart w:id="46" w:name="_Toc386441897"/>
      <w:bookmarkStart w:id="47" w:name="_Toc386442266"/>
      <w:r w:rsidRPr="005270FC">
        <w:rPr>
          <w:lang w:val="fr-FR"/>
        </w:rPr>
        <w:t>Différents codes pour accéder aux GPIO</w:t>
      </w:r>
      <w:bookmarkEnd w:id="45"/>
      <w:bookmarkEnd w:id="46"/>
      <w:bookmarkEnd w:id="47"/>
    </w:p>
    <w:p w:rsidR="002C6FAB" w:rsidRPr="005270FC" w:rsidRDefault="00373B1F" w:rsidP="009360BA">
      <w:hyperlink r:id="rId18" w:history="1">
        <w:r w:rsidR="002C6FAB" w:rsidRPr="005270FC">
          <w:rPr>
            <w:rStyle w:val="Lienhypertexte"/>
          </w:rPr>
          <w:t>http://elinux.org/RPi_Low-level_peripherals</w:t>
        </w:r>
      </w:hyperlink>
    </w:p>
    <w:p w:rsidR="002F5BE9" w:rsidRPr="007D7264" w:rsidRDefault="002F5BE9" w:rsidP="001710DE">
      <w:pPr>
        <w:pStyle w:val="Titre3"/>
      </w:pPr>
      <w:bookmarkStart w:id="48" w:name="_Toc386441867"/>
      <w:bookmarkStart w:id="49" w:name="_Toc386441898"/>
      <w:bookmarkStart w:id="50" w:name="_Toc386442267"/>
      <w:r w:rsidRPr="007D7264">
        <w:t>Advanced Serial Port Control</w:t>
      </w:r>
      <w:bookmarkEnd w:id="48"/>
      <w:bookmarkEnd w:id="49"/>
      <w:bookmarkEnd w:id="50"/>
    </w:p>
    <w:p w:rsidR="002F5BE9" w:rsidRPr="002F5BE9" w:rsidRDefault="00373B1F" w:rsidP="002F5BE9">
      <w:p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19" w:history="1">
        <w:r w:rsidR="002F5BE9" w:rsidRPr="002F5BE9">
          <w:rPr>
            <w:rStyle w:val="Lienhypertexte"/>
            <w:rFonts w:ascii="Arial" w:eastAsia="Times New Roman" w:hAnsi="Arial" w:cs="Arial"/>
            <w:sz w:val="20"/>
            <w:szCs w:val="20"/>
            <w:lang w:val="en-US"/>
          </w:rPr>
          <w:t>https://projects.drogon.net/raspberry-pi/wiringpi/serial-library/</w:t>
        </w:r>
      </w:hyperlink>
    </w:p>
    <w:p w:rsidR="002F5BE9" w:rsidRPr="002F5BE9" w:rsidRDefault="002F5BE9" w:rsidP="002F5BE9">
      <w:p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2F5BE9" w:rsidRPr="002F5BE9" w:rsidRDefault="002F5BE9" w:rsidP="002F5BE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The </w:t>
      </w:r>
      <w:proofErr w:type="spellStart"/>
      <w:r w:rsidRPr="002F5BE9">
        <w:rPr>
          <w:rStyle w:val="lev"/>
          <w:rFonts w:ascii="Arial" w:hAnsi="Arial" w:cs="Arial"/>
          <w:i/>
          <w:iCs/>
          <w:color w:val="000000"/>
          <w:sz w:val="20"/>
          <w:szCs w:val="20"/>
          <w:lang w:val="en-US"/>
        </w:rPr>
        <w:t>wiringSerial</w:t>
      </w:r>
      <w:proofErr w:type="spell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 library is intended to provide simplified control – suitable for most applications, however if you need advanced control – e.g. parity control, modem control lines (via a USB adapter, there are none on the Pi’s on-board UART!) and so on, then you need to do some of this the “old fashioned” way.</w:t>
      </w:r>
    </w:p>
    <w:p w:rsidR="002F5BE9" w:rsidRPr="002F5BE9" w:rsidRDefault="002F5BE9" w:rsidP="002F5BE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For example – To set the serial line into </w:t>
      </w:r>
      <w:r w:rsidRPr="002F5BE9">
        <w:rPr>
          <w:rStyle w:val="lev"/>
          <w:rFonts w:ascii="Arial" w:hAnsi="Arial" w:cs="Arial"/>
          <w:color w:val="000000"/>
          <w:sz w:val="20"/>
          <w:szCs w:val="20"/>
          <w:lang w:val="en-US"/>
        </w:rPr>
        <w:t>7 bit mode plus even parity</w:t>
      </w:r>
      <w:r w:rsidRPr="002F5BE9">
        <w:rPr>
          <w:rFonts w:ascii="Arial" w:hAnsi="Arial" w:cs="Arial"/>
          <w:color w:val="000000"/>
          <w:sz w:val="20"/>
          <w:szCs w:val="20"/>
          <w:lang w:val="en-US"/>
        </w:rPr>
        <w:t>, you need to do this…</w:t>
      </w:r>
    </w:p>
    <w:p w:rsidR="002F5BE9" w:rsidRPr="002F5BE9" w:rsidRDefault="002F5BE9" w:rsidP="002F5BE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2F5BE9">
        <w:rPr>
          <w:rFonts w:ascii="Arial" w:hAnsi="Arial" w:cs="Arial"/>
          <w:color w:val="000000"/>
          <w:sz w:val="20"/>
          <w:szCs w:val="20"/>
          <w:lang w:val="en-US"/>
        </w:rPr>
        <w:t>In your program:</w:t>
      </w:r>
    </w:p>
    <w:p w:rsidR="002F5BE9" w:rsidRP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color w:val="000000"/>
          <w:lang w:val="en-US"/>
        </w:rPr>
      </w:pPr>
      <w:r w:rsidRPr="002F5BE9">
        <w:rPr>
          <w:color w:val="000000"/>
          <w:lang w:val="en-US"/>
        </w:rPr>
        <w:t>#include &lt;</w:t>
      </w:r>
      <w:proofErr w:type="spellStart"/>
      <w:r w:rsidRPr="002F5BE9">
        <w:rPr>
          <w:color w:val="000000"/>
          <w:lang w:val="en-US"/>
        </w:rPr>
        <w:t>termios.h</w:t>
      </w:r>
      <w:proofErr w:type="spellEnd"/>
      <w:r w:rsidRPr="002F5BE9">
        <w:rPr>
          <w:color w:val="000000"/>
          <w:lang w:val="en-US"/>
        </w:rPr>
        <w:t>&gt;</w:t>
      </w:r>
    </w:p>
    <w:p w:rsidR="002F5BE9" w:rsidRPr="002F5BE9" w:rsidRDefault="002F5BE9" w:rsidP="002F5BE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and</w:t>
      </w:r>
      <w:proofErr w:type="gram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 in a function:</w:t>
      </w:r>
    </w:p>
    <w:p w:rsidR="002F5BE9" w:rsidRP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2F5BE9">
        <w:rPr>
          <w:color w:val="000000"/>
          <w:lang w:val="en-US"/>
        </w:rPr>
        <w:t xml:space="preserve">  </w:t>
      </w:r>
      <w:proofErr w:type="spellStart"/>
      <w:proofErr w:type="gramStart"/>
      <w:r w:rsidRPr="002F5BE9">
        <w:rPr>
          <w:color w:val="000000"/>
          <w:lang w:val="en-US"/>
        </w:rPr>
        <w:t>struct</w:t>
      </w:r>
      <w:proofErr w:type="spellEnd"/>
      <w:proofErr w:type="gramEnd"/>
      <w:r w:rsidRPr="002F5BE9">
        <w:rPr>
          <w:color w:val="000000"/>
          <w:lang w:val="en-US"/>
        </w:rPr>
        <w:t xml:space="preserve"> </w:t>
      </w:r>
      <w:proofErr w:type="spellStart"/>
      <w:r w:rsidRPr="002F5BE9">
        <w:rPr>
          <w:color w:val="000000"/>
          <w:lang w:val="en-US"/>
        </w:rPr>
        <w:t>termios</w:t>
      </w:r>
      <w:proofErr w:type="spellEnd"/>
      <w:r w:rsidRPr="002F5BE9">
        <w:rPr>
          <w:color w:val="000000"/>
          <w:lang w:val="en-US"/>
        </w:rPr>
        <w:t xml:space="preserve"> options ;</w:t>
      </w:r>
    </w:p>
    <w:p w:rsidR="002F5BE9" w:rsidRP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</w:p>
    <w:p w:rsidR="002F5BE9" w:rsidRP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2F5BE9">
        <w:rPr>
          <w:color w:val="000000"/>
          <w:lang w:val="en-US"/>
        </w:rPr>
        <w:t xml:space="preserve">  </w:t>
      </w:r>
      <w:proofErr w:type="spellStart"/>
      <w:proofErr w:type="gramStart"/>
      <w:r w:rsidRPr="002F5BE9">
        <w:rPr>
          <w:color w:val="000000"/>
          <w:lang w:val="en-US"/>
        </w:rPr>
        <w:t>tcgetattr</w:t>
      </w:r>
      <w:proofErr w:type="spellEnd"/>
      <w:proofErr w:type="gramEnd"/>
      <w:r w:rsidRPr="002F5BE9">
        <w:rPr>
          <w:color w:val="000000"/>
          <w:lang w:val="en-US"/>
        </w:rPr>
        <w:t xml:space="preserve"> (</w:t>
      </w:r>
      <w:proofErr w:type="spellStart"/>
      <w:r w:rsidRPr="002F5BE9">
        <w:rPr>
          <w:color w:val="000000"/>
          <w:lang w:val="en-US"/>
        </w:rPr>
        <w:t>fd</w:t>
      </w:r>
      <w:proofErr w:type="spellEnd"/>
      <w:r w:rsidRPr="002F5BE9">
        <w:rPr>
          <w:color w:val="000000"/>
          <w:lang w:val="en-US"/>
        </w:rPr>
        <w:t>, &amp;options) ;   // Read current options</w:t>
      </w:r>
    </w:p>
    <w:p w:rsidR="007A131A" w:rsidRDefault="007A131A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proofErr w:type="spellStart"/>
      <w:proofErr w:type="gramStart"/>
      <w:r w:rsidRPr="007A131A">
        <w:rPr>
          <w:color w:val="000000"/>
          <w:lang w:val="en-US"/>
        </w:rPr>
        <w:t>cfsetispeed</w:t>
      </w:r>
      <w:proofErr w:type="spellEnd"/>
      <w:proofErr w:type="gramEnd"/>
      <w:r w:rsidRPr="007A131A">
        <w:rPr>
          <w:color w:val="000000"/>
          <w:lang w:val="en-US"/>
        </w:rPr>
        <w:t xml:space="preserve"> (&amp;options, B1200);</w:t>
      </w:r>
      <w:r w:rsidRPr="007A131A">
        <w:rPr>
          <w:color w:val="000000"/>
          <w:lang w:val="en-US"/>
        </w:rPr>
        <w:tab/>
        <w:t>// 1200 Bauds</w:t>
      </w:r>
    </w:p>
    <w:p w:rsidR="002F5BE9" w:rsidRP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2F5BE9">
        <w:rPr>
          <w:color w:val="000000"/>
          <w:lang w:val="en-US"/>
        </w:rPr>
        <w:t xml:space="preserve">  </w:t>
      </w:r>
      <w:proofErr w:type="spellStart"/>
      <w:r w:rsidRPr="002F5BE9">
        <w:rPr>
          <w:color w:val="000000"/>
          <w:lang w:val="en-US"/>
        </w:rPr>
        <w:t>options.c_cflag</w:t>
      </w:r>
      <w:proofErr w:type="spellEnd"/>
      <w:r w:rsidRPr="002F5BE9">
        <w:rPr>
          <w:color w:val="000000"/>
          <w:lang w:val="en-US"/>
        </w:rPr>
        <w:t xml:space="preserve"> &amp;= ~</w:t>
      </w:r>
      <w:proofErr w:type="gramStart"/>
      <w:r w:rsidRPr="002F5BE9">
        <w:rPr>
          <w:color w:val="000000"/>
          <w:lang w:val="en-US"/>
        </w:rPr>
        <w:t>CSIZE ;</w:t>
      </w:r>
      <w:proofErr w:type="gramEnd"/>
      <w:r w:rsidRPr="002F5BE9">
        <w:rPr>
          <w:color w:val="000000"/>
          <w:lang w:val="en-US"/>
        </w:rPr>
        <w:t xml:space="preserve">  // Mask out size</w:t>
      </w:r>
    </w:p>
    <w:p w:rsid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2F5BE9">
        <w:rPr>
          <w:color w:val="000000"/>
          <w:lang w:val="en-US"/>
        </w:rPr>
        <w:t xml:space="preserve">  </w:t>
      </w:r>
      <w:proofErr w:type="spellStart"/>
      <w:r w:rsidRPr="002F5BE9">
        <w:rPr>
          <w:color w:val="000000"/>
          <w:lang w:val="en-US"/>
        </w:rPr>
        <w:t>options.c_cflag</w:t>
      </w:r>
      <w:proofErr w:type="spellEnd"/>
      <w:r w:rsidRPr="002F5BE9">
        <w:rPr>
          <w:color w:val="000000"/>
          <w:lang w:val="en-US"/>
        </w:rPr>
        <w:t xml:space="preserve"> |= </w:t>
      </w:r>
      <w:proofErr w:type="gramStart"/>
      <w:r w:rsidRPr="002F5BE9">
        <w:rPr>
          <w:color w:val="000000"/>
          <w:lang w:val="en-US"/>
        </w:rPr>
        <w:t>CS7 ;</w:t>
      </w:r>
      <w:proofErr w:type="gramEnd"/>
      <w:r w:rsidRPr="002F5BE9">
        <w:rPr>
          <w:color w:val="000000"/>
          <w:lang w:val="en-US"/>
        </w:rPr>
        <w:t xml:space="preserve">     // Or in 7-bits</w:t>
      </w:r>
    </w:p>
    <w:p w:rsid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2F5BE9">
        <w:rPr>
          <w:color w:val="000000"/>
          <w:lang w:val="en-US"/>
        </w:rPr>
        <w:t xml:space="preserve">  </w:t>
      </w:r>
      <w:proofErr w:type="spellStart"/>
      <w:r w:rsidRPr="002F5BE9">
        <w:rPr>
          <w:color w:val="000000"/>
          <w:lang w:val="en-US"/>
        </w:rPr>
        <w:t>options.c_cflag</w:t>
      </w:r>
      <w:proofErr w:type="spellEnd"/>
      <w:r w:rsidRPr="002F5BE9">
        <w:rPr>
          <w:color w:val="000000"/>
          <w:lang w:val="en-US"/>
        </w:rPr>
        <w:t xml:space="preserve"> |= </w:t>
      </w:r>
      <w:proofErr w:type="gramStart"/>
      <w:r w:rsidRPr="002F5BE9">
        <w:rPr>
          <w:color w:val="000000"/>
          <w:lang w:val="en-US"/>
        </w:rPr>
        <w:t>PARENB ;</w:t>
      </w:r>
      <w:proofErr w:type="gramEnd"/>
      <w:r w:rsidRPr="002F5BE9">
        <w:rPr>
          <w:color w:val="000000"/>
          <w:lang w:val="en-US"/>
        </w:rPr>
        <w:t xml:space="preserve">  // Enable Parity - even by default</w:t>
      </w:r>
    </w:p>
    <w:p w:rsid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7A131A">
        <w:rPr>
          <w:color w:val="000000"/>
          <w:lang w:val="en-US"/>
        </w:rPr>
        <w:t xml:space="preserve">  </w:t>
      </w:r>
      <w:proofErr w:type="spellStart"/>
      <w:proofErr w:type="gramStart"/>
      <w:r w:rsidRPr="002F5BE9">
        <w:rPr>
          <w:color w:val="000000"/>
          <w:lang w:val="en-US"/>
        </w:rPr>
        <w:t>tcsetattr</w:t>
      </w:r>
      <w:proofErr w:type="spellEnd"/>
      <w:proofErr w:type="gramEnd"/>
      <w:r w:rsidRPr="002F5BE9">
        <w:rPr>
          <w:color w:val="000000"/>
          <w:lang w:val="en-US"/>
        </w:rPr>
        <w:t xml:space="preserve"> (</w:t>
      </w:r>
      <w:proofErr w:type="spellStart"/>
      <w:r w:rsidRPr="002F5BE9">
        <w:rPr>
          <w:color w:val="000000"/>
          <w:lang w:val="en-US"/>
        </w:rPr>
        <w:t>fd</w:t>
      </w:r>
      <w:proofErr w:type="spellEnd"/>
      <w:r w:rsidRPr="002F5BE9">
        <w:rPr>
          <w:color w:val="000000"/>
          <w:lang w:val="en-US"/>
        </w:rPr>
        <w:t xml:space="preserve">, </w:t>
      </w:r>
      <w:r w:rsidR="007A131A" w:rsidRPr="007A131A">
        <w:rPr>
          <w:color w:val="000000"/>
          <w:lang w:val="en-US"/>
        </w:rPr>
        <w:t xml:space="preserve">TCSANOW | TCSAFLUSH, </w:t>
      </w:r>
      <w:r w:rsidRPr="002F5BE9">
        <w:rPr>
          <w:color w:val="000000"/>
          <w:lang w:val="en-US"/>
        </w:rPr>
        <w:t>&amp;options) ;   // Set new options</w:t>
      </w:r>
    </w:p>
    <w:p w:rsidR="007A131A" w:rsidRPr="007A131A" w:rsidRDefault="007A131A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</w:rPr>
      </w:pPr>
      <w:r w:rsidRPr="007A131A">
        <w:rPr>
          <w:color w:val="000000"/>
          <w:highlight w:val="red"/>
        </w:rPr>
        <w:t xml:space="preserve">// ATTENTION, </w:t>
      </w:r>
      <w:proofErr w:type="spellStart"/>
      <w:r w:rsidRPr="007A131A">
        <w:rPr>
          <w:color w:val="000000"/>
          <w:highlight w:val="red"/>
        </w:rPr>
        <w:t>verifier</w:t>
      </w:r>
      <w:proofErr w:type="spellEnd"/>
      <w:r w:rsidRPr="007A131A">
        <w:rPr>
          <w:color w:val="000000"/>
          <w:highlight w:val="red"/>
        </w:rPr>
        <w:t xml:space="preserve"> ces option TCSANOW | TCSAFLUSH car fonctionnement incorrect</w:t>
      </w:r>
    </w:p>
    <w:p w:rsidR="002F5BE9" w:rsidRPr="002F5BE9" w:rsidRDefault="002F5BE9" w:rsidP="002F5BE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A131A">
        <w:rPr>
          <w:rFonts w:ascii="Arial" w:hAnsi="Arial" w:cs="Arial"/>
          <w:color w:val="000000"/>
          <w:sz w:val="20"/>
          <w:szCs w:val="20"/>
        </w:rPr>
        <w:t> </w:t>
      </w:r>
      <w:r w:rsidRPr="002F5BE9">
        <w:rPr>
          <w:rFonts w:ascii="Arial" w:hAnsi="Arial" w:cs="Arial"/>
          <w:color w:val="000000"/>
          <w:sz w:val="20"/>
          <w:szCs w:val="20"/>
          <w:lang w:val="en-US"/>
        </w:rPr>
        <w:t>The ‘</w:t>
      </w:r>
      <w:proofErr w:type="spellStart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fd</w:t>
      </w:r>
      <w:proofErr w:type="spell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’ variable above is the file descriptor that </w:t>
      </w:r>
      <w:proofErr w:type="spellStart"/>
      <w:proofErr w:type="gramStart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serialOpen</w:t>
      </w:r>
      <w:proofErr w:type="spell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) returns.</w:t>
      </w:r>
    </w:p>
    <w:p w:rsidR="002F5BE9" w:rsidRPr="002F5BE9" w:rsidRDefault="002F5BE9" w:rsidP="002F5BE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Please see the man page for </w:t>
      </w:r>
      <w:proofErr w:type="spellStart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tcgetattr</w:t>
      </w:r>
      <w:proofErr w:type="spell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 for all the options that you can set.</w:t>
      </w:r>
    </w:p>
    <w:p w:rsid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</w:pPr>
      <w:proofErr w:type="gramStart"/>
      <w:r w:rsidRPr="002938D6">
        <w:rPr>
          <w:color w:val="000000"/>
        </w:rPr>
        <w:t>man</w:t>
      </w:r>
      <w:proofErr w:type="gramEnd"/>
      <w:r w:rsidRPr="002938D6">
        <w:rPr>
          <w:color w:val="000000"/>
        </w:rPr>
        <w:t xml:space="preserve"> </w:t>
      </w:r>
      <w:proofErr w:type="spellStart"/>
      <w:r w:rsidRPr="002938D6">
        <w:rPr>
          <w:color w:val="000000"/>
        </w:rPr>
        <w:t>tcgetattr</w:t>
      </w:r>
      <w:proofErr w:type="spellEnd"/>
    </w:p>
    <w:p w:rsidR="001008E4" w:rsidRDefault="001008E4" w:rsidP="009360BA"/>
    <w:p w:rsidR="001008E4" w:rsidRPr="00403AC5" w:rsidRDefault="001008E4" w:rsidP="0040059F">
      <w:pPr>
        <w:pStyle w:val="Titre"/>
      </w:pPr>
      <w:bookmarkStart w:id="51" w:name="_Toc386441868"/>
      <w:bookmarkStart w:id="52" w:name="_Toc386441899"/>
      <w:bookmarkStart w:id="53" w:name="_Toc386442268"/>
      <w:r w:rsidRPr="00403AC5">
        <w:t>Installation d’une bibliothèque pour la liaison série</w:t>
      </w:r>
      <w:bookmarkEnd w:id="51"/>
      <w:bookmarkEnd w:id="52"/>
      <w:bookmarkEnd w:id="53"/>
    </w:p>
    <w:p w:rsidR="001008E4" w:rsidRDefault="00373B1F" w:rsidP="009360BA">
      <w:hyperlink r:id="rId20" w:history="1">
        <w:r w:rsidR="001008E4" w:rsidRPr="002D1B45">
          <w:rPr>
            <w:rStyle w:val="Lienhypertexte"/>
          </w:rPr>
          <w:t>http://wiringpi.com/download-and-install/</w:t>
        </w:r>
      </w:hyperlink>
    </w:p>
    <w:p w:rsidR="001008E4" w:rsidRDefault="001008E4" w:rsidP="009360BA"/>
    <w:p w:rsidR="002938D6" w:rsidRDefault="002938D6" w:rsidP="0040059F">
      <w:pPr>
        <w:pStyle w:val="Titre"/>
      </w:pPr>
      <w:bookmarkStart w:id="54" w:name="_Toc386441869"/>
      <w:bookmarkStart w:id="55" w:name="_Toc386441900"/>
      <w:bookmarkStart w:id="56" w:name="_Toc386442269"/>
      <w:proofErr w:type="spellStart"/>
      <w:r>
        <w:t>Connection</w:t>
      </w:r>
      <w:proofErr w:type="spellEnd"/>
      <w:r>
        <w:t xml:space="preserve"> à la R-Pi via VNC</w:t>
      </w:r>
      <w:bookmarkEnd w:id="54"/>
      <w:bookmarkEnd w:id="55"/>
      <w:bookmarkEnd w:id="56"/>
    </w:p>
    <w:p w:rsidR="002938D6" w:rsidRPr="002938D6" w:rsidRDefault="002938D6" w:rsidP="009360BA">
      <w:r w:rsidRPr="002938D6">
        <w:lastRenderedPageBreak/>
        <w:t xml:space="preserve">Sous VNC </w:t>
      </w:r>
      <w:proofErr w:type="spellStart"/>
      <w:r w:rsidRPr="002938D6">
        <w:t>viewer</w:t>
      </w:r>
      <w:proofErr w:type="spellEnd"/>
      <w:r w:rsidRPr="002938D6">
        <w:t xml:space="preserve">, saisir </w:t>
      </w:r>
      <w:r w:rsidRPr="002938D6">
        <w:rPr>
          <w:b/>
        </w:rPr>
        <w:t>192.168.1.11:1</w:t>
      </w:r>
      <w:r w:rsidRPr="002938D6">
        <w:t xml:space="preserve"> p</w:t>
      </w:r>
      <w:r w:rsidR="007747A0">
        <w:t xml:space="preserve">uis </w:t>
      </w:r>
      <w:proofErr w:type="spellStart"/>
      <w:r w:rsidR="007747A0">
        <w:t>mdp</w:t>
      </w:r>
      <w:proofErr w:type="spellEnd"/>
      <w:r w:rsidR="005373E3">
        <w:t xml:space="preserve"> (tronqué à 8 caractères)</w:t>
      </w:r>
    </w:p>
    <w:p w:rsidR="002938D6" w:rsidRPr="000701F0" w:rsidRDefault="002938D6" w:rsidP="009360BA">
      <w:pPr>
        <w:rPr>
          <w:lang w:val="en-US"/>
        </w:rPr>
      </w:pPr>
      <w:proofErr w:type="spellStart"/>
      <w:proofErr w:type="gramStart"/>
      <w:r w:rsidRPr="002938D6">
        <w:rPr>
          <w:lang w:val="en-US"/>
        </w:rPr>
        <w:t>Tuto</w:t>
      </w:r>
      <w:proofErr w:type="spellEnd"/>
      <w:r w:rsidRPr="002938D6">
        <w:rPr>
          <w:lang w:val="en-US"/>
        </w:rPr>
        <w:t> :</w:t>
      </w:r>
      <w:proofErr w:type="gramEnd"/>
      <w:r w:rsidRPr="002938D6">
        <w:rPr>
          <w:lang w:val="en-US"/>
        </w:rPr>
        <w:t xml:space="preserve"> </w:t>
      </w:r>
      <w:hyperlink r:id="rId21" w:history="1">
        <w:r w:rsidRPr="009B0EC0">
          <w:rPr>
            <w:rStyle w:val="Lienhypertexte"/>
            <w:lang w:val="en-US"/>
          </w:rPr>
          <w:t>http://the-raspberry.com/vnc</w:t>
        </w:r>
      </w:hyperlink>
    </w:p>
    <w:p w:rsidR="002938D6" w:rsidRDefault="002938D6" w:rsidP="009360BA">
      <w:pPr>
        <w:rPr>
          <w:lang w:val="en-US"/>
        </w:rPr>
      </w:pPr>
    </w:p>
    <w:p w:rsidR="00A72F8E" w:rsidRDefault="00A72F8E" w:rsidP="00A72F8E">
      <w:pPr>
        <w:pStyle w:val="Titre1"/>
      </w:pPr>
      <w:r>
        <w:t>Démarrer VNC directement au démarrage</w:t>
      </w:r>
    </w:p>
    <w:p w:rsidR="00A72F8E" w:rsidRDefault="00A72F8E" w:rsidP="00A72F8E">
      <w:pPr>
        <w:pStyle w:val="NormalWeb"/>
      </w:pPr>
      <w:r>
        <w:t>Pour démarrer un </w:t>
      </w:r>
      <w:hyperlink r:id="rId22" w:history="1">
        <w:r>
          <w:rPr>
            <w:rStyle w:val="Lienhypertexte"/>
          </w:rPr>
          <w:t>serveur VNC</w:t>
        </w:r>
      </w:hyperlink>
      <w:r>
        <w:t> au démarrage automatiquement, faites ces toutes ces commandes séparément dans l’ordre :</w:t>
      </w:r>
    </w:p>
    <w:p w:rsidR="00A72F8E" w:rsidRPr="00A72F8E" w:rsidRDefault="00A72F8E" w:rsidP="00A72F8E">
      <w:pPr>
        <w:pStyle w:val="PrformatHTML"/>
        <w:rPr>
          <w:lang w:val="en-US"/>
        </w:rPr>
      </w:pPr>
      <w:proofErr w:type="spellStart"/>
      <w:proofErr w:type="gramStart"/>
      <w:r w:rsidRPr="00A72F8E">
        <w:rPr>
          <w:rStyle w:val="pln"/>
          <w:lang w:val="en-US"/>
        </w:rPr>
        <w:t>cd</w:t>
      </w:r>
      <w:proofErr w:type="spellEnd"/>
      <w:proofErr w:type="gramEnd"/>
      <w:r w:rsidRPr="00A72F8E">
        <w:rPr>
          <w:rStyle w:val="pln"/>
          <w:lang w:val="en-US"/>
        </w:rPr>
        <w:t xml:space="preserve"> </w:t>
      </w:r>
      <w:r w:rsidRPr="00A72F8E">
        <w:rPr>
          <w:rStyle w:val="pun"/>
          <w:lang w:val="en-US"/>
        </w:rPr>
        <w:t>/</w:t>
      </w:r>
      <w:r w:rsidRPr="00A72F8E">
        <w:rPr>
          <w:rStyle w:val="pln"/>
          <w:lang w:val="en-US"/>
        </w:rPr>
        <w:t>home</w:t>
      </w:r>
      <w:r w:rsidRPr="00A72F8E">
        <w:rPr>
          <w:rStyle w:val="pun"/>
          <w:lang w:val="en-US"/>
        </w:rPr>
        <w:t>/</w:t>
      </w:r>
      <w:r w:rsidRPr="00A72F8E">
        <w:rPr>
          <w:rStyle w:val="pln"/>
          <w:lang w:val="en-US"/>
        </w:rPr>
        <w:t>pi</w:t>
      </w:r>
    </w:p>
    <w:p w:rsidR="00A72F8E" w:rsidRPr="00A72F8E" w:rsidRDefault="00A72F8E" w:rsidP="00A72F8E">
      <w:pPr>
        <w:pStyle w:val="PrformatHTML"/>
        <w:rPr>
          <w:lang w:val="en-US"/>
        </w:rPr>
      </w:pPr>
      <w:proofErr w:type="spellStart"/>
      <w:proofErr w:type="gramStart"/>
      <w:r w:rsidRPr="00A72F8E">
        <w:rPr>
          <w:rStyle w:val="pln"/>
          <w:lang w:val="en-US"/>
        </w:rPr>
        <w:t>cd</w:t>
      </w:r>
      <w:proofErr w:type="spellEnd"/>
      <w:proofErr w:type="gramEnd"/>
      <w:r w:rsidRPr="00A72F8E">
        <w:rPr>
          <w:rStyle w:val="pln"/>
          <w:lang w:val="en-US"/>
        </w:rPr>
        <w:t xml:space="preserve"> </w:t>
      </w:r>
      <w:r w:rsidRPr="00A72F8E">
        <w:rPr>
          <w:rStyle w:val="pun"/>
          <w:lang w:val="en-US"/>
        </w:rPr>
        <w:t>.</w:t>
      </w:r>
      <w:proofErr w:type="spellStart"/>
      <w:r w:rsidRPr="00A72F8E">
        <w:rPr>
          <w:rStyle w:val="pln"/>
          <w:lang w:val="en-US"/>
        </w:rPr>
        <w:t>config</w:t>
      </w:r>
      <w:proofErr w:type="spellEnd"/>
    </w:p>
    <w:p w:rsidR="00A72F8E" w:rsidRPr="00A72F8E" w:rsidRDefault="00A72F8E" w:rsidP="00A72F8E">
      <w:pPr>
        <w:pStyle w:val="PrformatHTML"/>
        <w:rPr>
          <w:lang w:val="en-US"/>
        </w:rPr>
      </w:pPr>
      <w:proofErr w:type="spellStart"/>
      <w:proofErr w:type="gramStart"/>
      <w:r w:rsidRPr="00A72F8E">
        <w:rPr>
          <w:rStyle w:val="pln"/>
          <w:lang w:val="en-US"/>
        </w:rPr>
        <w:t>mkdir</w:t>
      </w:r>
      <w:proofErr w:type="spellEnd"/>
      <w:proofErr w:type="gramEnd"/>
      <w:r w:rsidRPr="00A72F8E">
        <w:rPr>
          <w:rStyle w:val="pln"/>
          <w:lang w:val="en-US"/>
        </w:rPr>
        <w:t xml:space="preserve"> </w:t>
      </w:r>
      <w:proofErr w:type="spellStart"/>
      <w:r w:rsidRPr="00A72F8E">
        <w:rPr>
          <w:rStyle w:val="pln"/>
          <w:lang w:val="en-US"/>
        </w:rPr>
        <w:t>autostart</w:t>
      </w:r>
      <w:proofErr w:type="spellEnd"/>
    </w:p>
    <w:p w:rsidR="00A72F8E" w:rsidRPr="00A72F8E" w:rsidRDefault="00A72F8E" w:rsidP="00A72F8E">
      <w:pPr>
        <w:pStyle w:val="PrformatHTML"/>
        <w:rPr>
          <w:lang w:val="en-US"/>
        </w:rPr>
      </w:pPr>
      <w:proofErr w:type="spellStart"/>
      <w:proofErr w:type="gramStart"/>
      <w:r w:rsidRPr="00A72F8E">
        <w:rPr>
          <w:rStyle w:val="pln"/>
          <w:lang w:val="en-US"/>
        </w:rPr>
        <w:t>cd</w:t>
      </w:r>
      <w:proofErr w:type="spellEnd"/>
      <w:proofErr w:type="gramEnd"/>
      <w:r w:rsidRPr="00A72F8E">
        <w:rPr>
          <w:rStyle w:val="pln"/>
          <w:lang w:val="en-US"/>
        </w:rPr>
        <w:t xml:space="preserve"> </w:t>
      </w:r>
      <w:proofErr w:type="spellStart"/>
      <w:r w:rsidRPr="00A72F8E">
        <w:rPr>
          <w:rStyle w:val="pln"/>
          <w:lang w:val="en-US"/>
        </w:rPr>
        <w:t>autostart</w:t>
      </w:r>
      <w:proofErr w:type="spellEnd"/>
    </w:p>
    <w:p w:rsidR="00A72F8E" w:rsidRPr="00A72F8E" w:rsidRDefault="00A72F8E" w:rsidP="00A72F8E">
      <w:pPr>
        <w:pStyle w:val="PrformatHTML"/>
        <w:rPr>
          <w:lang w:val="en-US"/>
        </w:rPr>
      </w:pPr>
      <w:proofErr w:type="spellStart"/>
      <w:proofErr w:type="gramStart"/>
      <w:r w:rsidRPr="00A72F8E">
        <w:rPr>
          <w:rStyle w:val="pln"/>
          <w:lang w:val="en-US"/>
        </w:rPr>
        <w:t>sudo</w:t>
      </w:r>
      <w:proofErr w:type="spellEnd"/>
      <w:proofErr w:type="gramEnd"/>
      <w:r w:rsidRPr="00A72F8E">
        <w:rPr>
          <w:rStyle w:val="pln"/>
          <w:lang w:val="en-US"/>
        </w:rPr>
        <w:t xml:space="preserve"> </w:t>
      </w:r>
      <w:proofErr w:type="spellStart"/>
      <w:r w:rsidRPr="00A72F8E">
        <w:rPr>
          <w:rStyle w:val="pln"/>
          <w:lang w:val="en-US"/>
        </w:rPr>
        <w:t>nano</w:t>
      </w:r>
      <w:proofErr w:type="spellEnd"/>
      <w:r w:rsidRPr="00A72F8E">
        <w:rPr>
          <w:rStyle w:val="pln"/>
          <w:lang w:val="en-US"/>
        </w:rPr>
        <w:t xml:space="preserve"> </w:t>
      </w:r>
      <w:proofErr w:type="spellStart"/>
      <w:r w:rsidRPr="00A72F8E">
        <w:rPr>
          <w:rStyle w:val="pln"/>
          <w:lang w:val="en-US"/>
        </w:rPr>
        <w:t>tightvnc</w:t>
      </w:r>
      <w:r w:rsidRPr="00A72F8E">
        <w:rPr>
          <w:rStyle w:val="pun"/>
          <w:lang w:val="en-US"/>
        </w:rPr>
        <w:t>.</w:t>
      </w:r>
      <w:r w:rsidRPr="00A72F8E">
        <w:rPr>
          <w:rStyle w:val="pln"/>
          <w:lang w:val="en-US"/>
        </w:rPr>
        <w:t>desktop</w:t>
      </w:r>
      <w:proofErr w:type="spellEnd"/>
    </w:p>
    <w:p w:rsidR="00A72F8E" w:rsidRDefault="00A72F8E" w:rsidP="00A72F8E">
      <w:pPr>
        <w:pStyle w:val="NormalWeb"/>
      </w:pPr>
      <w:r>
        <w:t>Un fichier vide va s’ouvrir, copier coller ceci :</w:t>
      </w:r>
    </w:p>
    <w:p w:rsidR="00A72F8E" w:rsidRPr="00A72F8E" w:rsidRDefault="00A72F8E" w:rsidP="00A72F8E">
      <w:pPr>
        <w:pStyle w:val="PrformatHTML"/>
        <w:rPr>
          <w:rStyle w:val="pln"/>
          <w:lang w:val="en-US"/>
        </w:rPr>
      </w:pPr>
      <w:proofErr w:type="gramStart"/>
      <w:r w:rsidRPr="00A72F8E">
        <w:rPr>
          <w:rStyle w:val="com"/>
          <w:lang w:val="en-US"/>
        </w:rPr>
        <w:t>#!/</w:t>
      </w:r>
      <w:proofErr w:type="gramEnd"/>
      <w:r w:rsidRPr="00A72F8E">
        <w:rPr>
          <w:rStyle w:val="com"/>
          <w:lang w:val="en-US"/>
        </w:rPr>
        <w:t>bin/</w:t>
      </w:r>
      <w:proofErr w:type="spellStart"/>
      <w:r w:rsidRPr="00A72F8E">
        <w:rPr>
          <w:rStyle w:val="com"/>
          <w:lang w:val="en-US"/>
        </w:rPr>
        <w:t>sh</w:t>
      </w:r>
      <w:proofErr w:type="spellEnd"/>
    </w:p>
    <w:p w:rsidR="00A72F8E" w:rsidRPr="00A72F8E" w:rsidRDefault="00A72F8E" w:rsidP="00A72F8E">
      <w:pPr>
        <w:pStyle w:val="PrformatHTML"/>
        <w:rPr>
          <w:rStyle w:val="pln"/>
          <w:lang w:val="en-US"/>
        </w:rPr>
      </w:pPr>
      <w:r w:rsidRPr="00A72F8E">
        <w:rPr>
          <w:rStyle w:val="pun"/>
          <w:lang w:val="en-US"/>
        </w:rPr>
        <w:t>[</w:t>
      </w:r>
      <w:r w:rsidRPr="00A72F8E">
        <w:rPr>
          <w:rStyle w:val="typ"/>
          <w:lang w:val="en-US"/>
        </w:rPr>
        <w:t>Desktop</w:t>
      </w:r>
      <w:r w:rsidRPr="00A72F8E">
        <w:rPr>
          <w:rStyle w:val="pln"/>
          <w:lang w:val="en-US"/>
        </w:rPr>
        <w:t xml:space="preserve"> </w:t>
      </w:r>
      <w:r w:rsidRPr="00A72F8E">
        <w:rPr>
          <w:rStyle w:val="typ"/>
          <w:lang w:val="en-US"/>
        </w:rPr>
        <w:t>Entry</w:t>
      </w:r>
      <w:r w:rsidRPr="00A72F8E">
        <w:rPr>
          <w:rStyle w:val="pun"/>
          <w:lang w:val="en-US"/>
        </w:rPr>
        <w:t>]</w:t>
      </w:r>
    </w:p>
    <w:p w:rsidR="00A72F8E" w:rsidRPr="00A72F8E" w:rsidRDefault="00A72F8E" w:rsidP="00A72F8E">
      <w:pPr>
        <w:pStyle w:val="PrformatHTML"/>
        <w:rPr>
          <w:rStyle w:val="pln"/>
          <w:lang w:val="en-US"/>
        </w:rPr>
      </w:pPr>
      <w:r w:rsidRPr="00A72F8E">
        <w:rPr>
          <w:rStyle w:val="typ"/>
          <w:lang w:val="en-US"/>
        </w:rPr>
        <w:t>Type</w:t>
      </w:r>
      <w:r w:rsidRPr="00A72F8E">
        <w:rPr>
          <w:rStyle w:val="pun"/>
          <w:lang w:val="en-US"/>
        </w:rPr>
        <w:t>=</w:t>
      </w:r>
      <w:r w:rsidRPr="00A72F8E">
        <w:rPr>
          <w:rStyle w:val="typ"/>
          <w:lang w:val="en-US"/>
        </w:rPr>
        <w:t>Application</w:t>
      </w:r>
    </w:p>
    <w:p w:rsidR="00A72F8E" w:rsidRPr="00A72F8E" w:rsidRDefault="00A72F8E" w:rsidP="00A72F8E">
      <w:pPr>
        <w:pStyle w:val="PrformatHTML"/>
        <w:rPr>
          <w:rStyle w:val="pln"/>
          <w:lang w:val="en-US"/>
        </w:rPr>
      </w:pPr>
      <w:r w:rsidRPr="00A72F8E">
        <w:rPr>
          <w:rStyle w:val="typ"/>
          <w:lang w:val="en-US"/>
        </w:rPr>
        <w:t>Name</w:t>
      </w:r>
      <w:r w:rsidRPr="00A72F8E">
        <w:rPr>
          <w:rStyle w:val="pun"/>
          <w:lang w:val="en-US"/>
        </w:rPr>
        <w:t>=</w:t>
      </w:r>
      <w:proofErr w:type="spellStart"/>
      <w:r w:rsidRPr="00A72F8E">
        <w:rPr>
          <w:rStyle w:val="pln"/>
          <w:lang w:val="en-US"/>
        </w:rPr>
        <w:t>tightVNC</w:t>
      </w:r>
      <w:proofErr w:type="spellEnd"/>
    </w:p>
    <w:p w:rsidR="00A72F8E" w:rsidRPr="00A72F8E" w:rsidRDefault="00A72F8E" w:rsidP="00A72F8E">
      <w:pPr>
        <w:pStyle w:val="PrformatHTML"/>
        <w:rPr>
          <w:rStyle w:val="pln"/>
          <w:lang w:val="en-US"/>
        </w:rPr>
      </w:pPr>
      <w:r w:rsidRPr="00A72F8E">
        <w:rPr>
          <w:rStyle w:val="typ"/>
          <w:lang w:val="en-US"/>
        </w:rPr>
        <w:t>Exec</w:t>
      </w:r>
      <w:r w:rsidRPr="00A72F8E">
        <w:rPr>
          <w:rStyle w:val="pun"/>
          <w:lang w:val="en-US"/>
        </w:rPr>
        <w:t>=</w:t>
      </w:r>
      <w:proofErr w:type="spellStart"/>
      <w:proofErr w:type="gramStart"/>
      <w:r w:rsidRPr="00A72F8E">
        <w:rPr>
          <w:rStyle w:val="pln"/>
          <w:lang w:val="en-US"/>
        </w:rPr>
        <w:t>vncserver</w:t>
      </w:r>
      <w:proofErr w:type="spellEnd"/>
      <w:r w:rsidRPr="00A72F8E">
        <w:rPr>
          <w:rStyle w:val="pln"/>
          <w:lang w:val="en-US"/>
        </w:rPr>
        <w:t xml:space="preserve"> </w:t>
      </w:r>
      <w:r w:rsidRPr="00A72F8E">
        <w:rPr>
          <w:rStyle w:val="pun"/>
          <w:lang w:val="en-US"/>
        </w:rPr>
        <w:t>:</w:t>
      </w:r>
      <w:r w:rsidRPr="00A72F8E">
        <w:rPr>
          <w:rStyle w:val="lit"/>
          <w:lang w:val="en-US"/>
        </w:rPr>
        <w:t>1</w:t>
      </w:r>
      <w:proofErr w:type="gramEnd"/>
    </w:p>
    <w:p w:rsidR="00A72F8E" w:rsidRPr="00A72F8E" w:rsidRDefault="00A72F8E" w:rsidP="00A72F8E">
      <w:pPr>
        <w:pStyle w:val="PrformatHTML"/>
        <w:rPr>
          <w:lang w:val="en-US"/>
        </w:rPr>
      </w:pPr>
      <w:proofErr w:type="spellStart"/>
      <w:r w:rsidRPr="00A72F8E">
        <w:rPr>
          <w:rStyle w:val="typ"/>
          <w:lang w:val="en-US"/>
        </w:rPr>
        <w:t>StartupNotify</w:t>
      </w:r>
      <w:proofErr w:type="spellEnd"/>
      <w:r w:rsidRPr="00A72F8E">
        <w:rPr>
          <w:rStyle w:val="pun"/>
          <w:lang w:val="en-US"/>
        </w:rPr>
        <w:t>=</w:t>
      </w:r>
      <w:r w:rsidRPr="00A72F8E">
        <w:rPr>
          <w:rStyle w:val="kwd"/>
          <w:lang w:val="en-US"/>
        </w:rPr>
        <w:t>false</w:t>
      </w:r>
    </w:p>
    <w:p w:rsidR="00A72F8E" w:rsidRDefault="00A72F8E" w:rsidP="00A72F8E">
      <w:pPr>
        <w:pStyle w:val="NormalWeb"/>
      </w:pPr>
      <w:r>
        <w:t>Sauvegarder et quitter puis redémarrer ensuite votre Raspberry pi.</w:t>
      </w:r>
    </w:p>
    <w:p w:rsidR="00A72F8E" w:rsidRDefault="00A72F8E" w:rsidP="00A72F8E">
      <w:pPr>
        <w:pStyle w:val="PrformatHTML"/>
      </w:pPr>
      <w:proofErr w:type="spellStart"/>
      <w:proofErr w:type="gramStart"/>
      <w:r>
        <w:rPr>
          <w:rStyle w:val="pln"/>
        </w:rPr>
        <w:t>sudo</w:t>
      </w:r>
      <w:proofErr w:type="spellEnd"/>
      <w:proofErr w:type="gramEnd"/>
      <w:r>
        <w:rPr>
          <w:rStyle w:val="pln"/>
        </w:rPr>
        <w:t xml:space="preserve"> reboot</w:t>
      </w:r>
    </w:p>
    <w:p w:rsidR="00A72F8E" w:rsidRDefault="00A72F8E" w:rsidP="009360BA">
      <w:pPr>
        <w:rPr>
          <w:lang w:val="en-US"/>
        </w:rPr>
      </w:pPr>
    </w:p>
    <w:p w:rsidR="00E975E0" w:rsidRDefault="00E975E0" w:rsidP="009360BA">
      <w:pPr>
        <w:rPr>
          <w:lang w:val="en-US"/>
        </w:rPr>
      </w:pPr>
    </w:p>
    <w:p w:rsidR="00E975E0" w:rsidRPr="005270FC" w:rsidRDefault="00E975E0" w:rsidP="00404ED1">
      <w:pPr>
        <w:pStyle w:val="Titre"/>
        <w:rPr>
          <w:lang w:val="en-US"/>
        </w:rPr>
      </w:pPr>
      <w:bookmarkStart w:id="57" w:name="_Toc386441870"/>
      <w:bookmarkStart w:id="58" w:name="_Toc386442270"/>
      <w:r w:rsidRPr="005270FC">
        <w:rPr>
          <w:lang w:val="en-US"/>
        </w:rPr>
        <w:t xml:space="preserve">Dongle </w:t>
      </w:r>
      <w:proofErr w:type="spellStart"/>
      <w:r w:rsidRPr="005270FC">
        <w:rPr>
          <w:lang w:val="en-US"/>
        </w:rPr>
        <w:t>Wifi</w:t>
      </w:r>
      <w:proofErr w:type="spellEnd"/>
      <w:r w:rsidRPr="005270FC">
        <w:rPr>
          <w:lang w:val="en-US"/>
        </w:rPr>
        <w:t xml:space="preserve"> TP-Link TL-WN725N</w:t>
      </w:r>
      <w:bookmarkEnd w:id="57"/>
      <w:bookmarkEnd w:id="58"/>
    </w:p>
    <w:p w:rsidR="00E975E0" w:rsidRPr="00404ED1" w:rsidRDefault="00E975E0" w:rsidP="007D7264">
      <w:pPr>
        <w:pStyle w:val="Titre1"/>
      </w:pPr>
      <w:bookmarkStart w:id="59" w:name="_Toc386441871"/>
      <w:bookmarkStart w:id="60" w:name="_Toc386441901"/>
      <w:bookmarkStart w:id="61" w:name="_Toc386442271"/>
      <w:r w:rsidRPr="00404ED1">
        <w:t>Installer le driver sous R-Pi</w:t>
      </w:r>
      <w:bookmarkEnd w:id="59"/>
      <w:bookmarkEnd w:id="60"/>
      <w:bookmarkEnd w:id="61"/>
    </w:p>
    <w:p w:rsidR="00F65A3F" w:rsidRDefault="00373B1F" w:rsidP="009360BA">
      <w:hyperlink r:id="rId23" w:anchor="p462982" w:history="1">
        <w:r w:rsidR="00F65A3F" w:rsidRPr="009B0EC0">
          <w:rPr>
            <w:rStyle w:val="Lienhypertexte"/>
          </w:rPr>
          <w:t>http://www.raspberrypi.org/forums/viewtopic.php?p=462982#p462982</w:t>
        </w:r>
      </w:hyperlink>
    </w:p>
    <w:p w:rsidR="00F65A3F" w:rsidRDefault="00F65A3F" w:rsidP="009360BA">
      <w:r>
        <w:t>Remplacer le XX par la distribution obtenue</w:t>
      </w:r>
      <w:r w:rsidR="00313A21">
        <w:t>, équivalence depuis la page ci-dessus</w:t>
      </w:r>
      <w:r w:rsidR="00C6382F">
        <w:t>.</w:t>
      </w:r>
    </w:p>
    <w:p w:rsidR="00F65A3F" w:rsidRPr="005270FC" w:rsidRDefault="00F65A3F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  <w:lang w:val="en-US"/>
        </w:rPr>
      </w:pPr>
      <w:proofErr w:type="spellStart"/>
      <w:proofErr w:type="gramStart"/>
      <w:r w:rsidRPr="005270FC">
        <w:rPr>
          <w:color w:val="000000"/>
          <w:lang w:val="en-US"/>
        </w:rPr>
        <w:t>uname</w:t>
      </w:r>
      <w:proofErr w:type="spellEnd"/>
      <w:proofErr w:type="gramEnd"/>
      <w:r w:rsidRPr="005270FC">
        <w:rPr>
          <w:color w:val="000000"/>
          <w:lang w:val="en-US"/>
        </w:rPr>
        <w:t xml:space="preserve"> -a</w:t>
      </w:r>
    </w:p>
    <w:p w:rsidR="00E975E0" w:rsidRPr="00E975E0" w:rsidRDefault="00E975E0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  <w:lang w:val="en-US"/>
        </w:rPr>
      </w:pPr>
      <w:proofErr w:type="spellStart"/>
      <w:proofErr w:type="gramStart"/>
      <w:r w:rsidRPr="00E975E0">
        <w:rPr>
          <w:color w:val="000000"/>
          <w:lang w:val="en-US"/>
        </w:rPr>
        <w:t>wget</w:t>
      </w:r>
      <w:proofErr w:type="spellEnd"/>
      <w:proofErr w:type="gramEnd"/>
      <w:r w:rsidRPr="00E975E0">
        <w:rPr>
          <w:color w:val="000000"/>
          <w:lang w:val="en-US"/>
        </w:rPr>
        <w:t xml:space="preserve"> https://dl.dropboxusercontent.com/u/80256631/8188eu-201</w:t>
      </w:r>
      <w:r w:rsidR="00F65A3F" w:rsidRPr="00F65A3F">
        <w:rPr>
          <w:b/>
          <w:color w:val="000000"/>
          <w:lang w:val="en-US"/>
        </w:rPr>
        <w:t>XX</w:t>
      </w:r>
      <w:r w:rsidRPr="00E975E0">
        <w:rPr>
          <w:color w:val="000000"/>
          <w:lang w:val="en-US"/>
        </w:rPr>
        <w:t>.tar.gz</w:t>
      </w:r>
    </w:p>
    <w:p w:rsidR="00E975E0" w:rsidRPr="00F65A3F" w:rsidRDefault="00E975E0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</w:rPr>
      </w:pPr>
      <w:proofErr w:type="gramStart"/>
      <w:r w:rsidRPr="00F65A3F">
        <w:rPr>
          <w:color w:val="000000"/>
        </w:rPr>
        <w:t>tar</w:t>
      </w:r>
      <w:proofErr w:type="gramEnd"/>
      <w:r w:rsidRPr="00F65A3F">
        <w:rPr>
          <w:color w:val="000000"/>
        </w:rPr>
        <w:t xml:space="preserve"> -</w:t>
      </w:r>
      <w:proofErr w:type="spellStart"/>
      <w:r w:rsidRPr="00F65A3F">
        <w:rPr>
          <w:color w:val="000000"/>
        </w:rPr>
        <w:t>zxvf</w:t>
      </w:r>
      <w:proofErr w:type="spellEnd"/>
      <w:r w:rsidRPr="00F65A3F">
        <w:rPr>
          <w:color w:val="000000"/>
        </w:rPr>
        <w:t xml:space="preserve"> 8188eu-201</w:t>
      </w:r>
      <w:r w:rsidR="00F65A3F" w:rsidRPr="00F65A3F">
        <w:rPr>
          <w:b/>
          <w:color w:val="000000"/>
        </w:rPr>
        <w:t>XX</w:t>
      </w:r>
      <w:r w:rsidRPr="00F65A3F">
        <w:rPr>
          <w:color w:val="000000"/>
        </w:rPr>
        <w:t>.tar.</w:t>
      </w:r>
      <w:proofErr w:type="spellStart"/>
      <w:r w:rsidRPr="00F65A3F">
        <w:rPr>
          <w:color w:val="000000"/>
        </w:rPr>
        <w:t>gz</w:t>
      </w:r>
      <w:proofErr w:type="spellEnd"/>
    </w:p>
    <w:p w:rsidR="00F65A3F" w:rsidRPr="00F65A3F" w:rsidRDefault="00F65A3F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  <w:lang w:val="en-US"/>
        </w:rPr>
      </w:pPr>
      <w:proofErr w:type="spellStart"/>
      <w:proofErr w:type="gramStart"/>
      <w:r w:rsidRPr="00F65A3F">
        <w:rPr>
          <w:color w:val="000000"/>
          <w:lang w:val="en-US"/>
        </w:rPr>
        <w:t>sudo</w:t>
      </w:r>
      <w:proofErr w:type="spellEnd"/>
      <w:proofErr w:type="gramEnd"/>
      <w:r w:rsidRPr="00F65A3F">
        <w:rPr>
          <w:color w:val="000000"/>
          <w:lang w:val="en-US"/>
        </w:rPr>
        <w:t xml:space="preserve"> install -p -m 644 8188eu.ko /lib/modules/$(</w:t>
      </w:r>
      <w:proofErr w:type="spellStart"/>
      <w:r w:rsidRPr="00F65A3F">
        <w:rPr>
          <w:color w:val="000000"/>
          <w:lang w:val="en-US"/>
        </w:rPr>
        <w:t>uname</w:t>
      </w:r>
      <w:proofErr w:type="spellEnd"/>
      <w:r w:rsidRPr="00F65A3F">
        <w:rPr>
          <w:color w:val="000000"/>
          <w:lang w:val="en-US"/>
        </w:rPr>
        <w:t xml:space="preserve"> -r)/kernel/drivers/net/wireless</w:t>
      </w:r>
    </w:p>
    <w:p w:rsidR="00F65A3F" w:rsidRPr="00F65A3F" w:rsidRDefault="00F65A3F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  <w:lang w:val="en-US"/>
        </w:rPr>
      </w:pPr>
      <w:proofErr w:type="spellStart"/>
      <w:proofErr w:type="gramStart"/>
      <w:r w:rsidRPr="00F65A3F">
        <w:rPr>
          <w:color w:val="000000"/>
          <w:lang w:val="en-US"/>
        </w:rPr>
        <w:t>sudo</w:t>
      </w:r>
      <w:proofErr w:type="spellEnd"/>
      <w:proofErr w:type="gramEnd"/>
      <w:r w:rsidRPr="00F65A3F">
        <w:rPr>
          <w:color w:val="000000"/>
          <w:lang w:val="en-US"/>
        </w:rPr>
        <w:t xml:space="preserve"> </w:t>
      </w:r>
      <w:proofErr w:type="spellStart"/>
      <w:r w:rsidRPr="00F65A3F">
        <w:rPr>
          <w:color w:val="000000"/>
          <w:lang w:val="en-US"/>
        </w:rPr>
        <w:t>insmod</w:t>
      </w:r>
      <w:proofErr w:type="spellEnd"/>
      <w:r w:rsidRPr="00F65A3F">
        <w:rPr>
          <w:color w:val="000000"/>
          <w:lang w:val="en-US"/>
        </w:rPr>
        <w:t xml:space="preserve"> /lib/modules/$(</w:t>
      </w:r>
      <w:proofErr w:type="spellStart"/>
      <w:r w:rsidRPr="00F65A3F">
        <w:rPr>
          <w:color w:val="000000"/>
          <w:lang w:val="en-US"/>
        </w:rPr>
        <w:t>uname</w:t>
      </w:r>
      <w:proofErr w:type="spellEnd"/>
      <w:r w:rsidRPr="00F65A3F">
        <w:rPr>
          <w:color w:val="000000"/>
          <w:lang w:val="en-US"/>
        </w:rPr>
        <w:t xml:space="preserve"> -r)/kernel/drivers/net/wireless/8188eu.ko</w:t>
      </w:r>
    </w:p>
    <w:p w:rsidR="00C6382F" w:rsidRDefault="00F65A3F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</w:rPr>
      </w:pPr>
      <w:proofErr w:type="spellStart"/>
      <w:proofErr w:type="gramStart"/>
      <w:r w:rsidRPr="00F65A3F">
        <w:rPr>
          <w:color w:val="000000"/>
        </w:rPr>
        <w:t>sudo</w:t>
      </w:r>
      <w:proofErr w:type="spellEnd"/>
      <w:proofErr w:type="gramEnd"/>
      <w:r w:rsidRPr="00F65A3F">
        <w:rPr>
          <w:color w:val="000000"/>
        </w:rPr>
        <w:t xml:space="preserve"> </w:t>
      </w:r>
      <w:proofErr w:type="spellStart"/>
      <w:r w:rsidRPr="00F65A3F">
        <w:rPr>
          <w:color w:val="000000"/>
        </w:rPr>
        <w:t>depmod</w:t>
      </w:r>
      <w:proofErr w:type="spellEnd"/>
      <w:r w:rsidRPr="00F65A3F">
        <w:rPr>
          <w:color w:val="000000"/>
        </w:rPr>
        <w:t xml:space="preserve"> </w:t>
      </w:r>
      <w:r w:rsidR="003058F8">
        <w:rPr>
          <w:color w:val="000000"/>
        </w:rPr>
        <w:t>–</w:t>
      </w:r>
      <w:r w:rsidRPr="00F65A3F">
        <w:rPr>
          <w:color w:val="000000"/>
        </w:rPr>
        <w:t>a</w:t>
      </w:r>
    </w:p>
    <w:p w:rsidR="003058F8" w:rsidRPr="00F65A3F" w:rsidRDefault="003058F8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</w:rPr>
      </w:pPr>
      <w:proofErr w:type="spellStart"/>
      <w:proofErr w:type="gramStart"/>
      <w:r w:rsidRPr="003058F8">
        <w:rPr>
          <w:color w:val="000000"/>
        </w:rPr>
        <w:t>sudo</w:t>
      </w:r>
      <w:proofErr w:type="spellEnd"/>
      <w:proofErr w:type="gramEnd"/>
      <w:r w:rsidRPr="003058F8">
        <w:rPr>
          <w:color w:val="000000"/>
        </w:rPr>
        <w:t xml:space="preserve"> </w:t>
      </w:r>
      <w:proofErr w:type="spellStart"/>
      <w:r w:rsidRPr="003058F8">
        <w:rPr>
          <w:color w:val="000000"/>
        </w:rPr>
        <w:t>modprobe</w:t>
      </w:r>
      <w:proofErr w:type="spellEnd"/>
      <w:r w:rsidRPr="003058F8">
        <w:rPr>
          <w:color w:val="000000"/>
        </w:rPr>
        <w:t xml:space="preserve"> 8188eu</w:t>
      </w:r>
    </w:p>
    <w:p w:rsidR="00F65A3F" w:rsidRDefault="00F65A3F" w:rsidP="009360BA"/>
    <w:p w:rsidR="000C3E1E" w:rsidRDefault="000C3E1E" w:rsidP="000C3E1E">
      <w:r>
        <w:t>Vérifier que le pilote a bien été installé, le pilote 8188eu doit apparaître.</w:t>
      </w:r>
    </w:p>
    <w:p w:rsidR="000C3E1E" w:rsidRPr="000C3E1E" w:rsidRDefault="000C3E1E" w:rsidP="000C3E1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</w:rPr>
      </w:pPr>
      <w:proofErr w:type="spellStart"/>
      <w:proofErr w:type="gramStart"/>
      <w:r w:rsidRPr="000C3E1E">
        <w:rPr>
          <w:color w:val="000000"/>
        </w:rPr>
        <w:t>sudo</w:t>
      </w:r>
      <w:proofErr w:type="spellEnd"/>
      <w:proofErr w:type="gramEnd"/>
      <w:r w:rsidRPr="000C3E1E">
        <w:rPr>
          <w:color w:val="000000"/>
        </w:rPr>
        <w:t xml:space="preserve"> </w:t>
      </w:r>
      <w:proofErr w:type="spellStart"/>
      <w:r w:rsidRPr="000C3E1E">
        <w:rPr>
          <w:color w:val="000000"/>
        </w:rPr>
        <w:t>lsmod</w:t>
      </w:r>
      <w:proofErr w:type="spellEnd"/>
    </w:p>
    <w:p w:rsidR="000C3E1E" w:rsidRDefault="000C3E1E" w:rsidP="009360BA"/>
    <w:p w:rsidR="00743E59" w:rsidRDefault="001710DE" w:rsidP="001710DE">
      <w:pPr>
        <w:pStyle w:val="Titre2"/>
      </w:pPr>
      <w:r>
        <w:t>C</w:t>
      </w:r>
      <w:r w:rsidR="00743E59">
        <w:t>ompiler le pilote</w:t>
      </w:r>
    </w:p>
    <w:p w:rsidR="00743E59" w:rsidRPr="000701F0" w:rsidRDefault="00373B1F" w:rsidP="009360BA">
      <w:pPr>
        <w:rPr>
          <w:lang w:val="en-US"/>
        </w:rPr>
      </w:pPr>
      <w:hyperlink r:id="rId24" w:history="1">
        <w:r w:rsidR="00743E59" w:rsidRPr="000701F0">
          <w:rPr>
            <w:rStyle w:val="Lienhypertexte"/>
            <w:lang w:val="en-US"/>
          </w:rPr>
          <w:t>http://burogu.makotoworkshop.org/index.php?post/2013/04/27/TL-WN725N-v2</w:t>
        </w:r>
      </w:hyperlink>
    </w:p>
    <w:p w:rsidR="001710DE" w:rsidRPr="001710DE" w:rsidRDefault="001710DE" w:rsidP="001710DE">
      <w:pPr>
        <w:pStyle w:val="Titre3"/>
        <w:rPr>
          <w:lang w:val="fr-FR"/>
        </w:rPr>
      </w:pPr>
      <w:r w:rsidRPr="001710DE">
        <w:rPr>
          <w:lang w:val="fr-FR"/>
        </w:rPr>
        <w:t>Télécharger et décompresser l'archive contenant les sources du pilote :</w:t>
      </w:r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tar</w:t>
      </w:r>
      <w:proofErr w:type="gramEnd"/>
      <w:r>
        <w:t xml:space="preserve"> </w:t>
      </w:r>
      <w:proofErr w:type="spellStart"/>
      <w:r>
        <w:t>xvf</w:t>
      </w:r>
      <w:proofErr w:type="spellEnd"/>
      <w:r>
        <w:t xml:space="preserve"> rtl8188eu.tar.</w:t>
      </w:r>
      <w:proofErr w:type="spellStart"/>
      <w:r>
        <w:t>gz</w:t>
      </w:r>
      <w:proofErr w:type="spellEnd"/>
    </w:p>
    <w:p w:rsidR="001710DE" w:rsidRDefault="001710DE" w:rsidP="001710DE">
      <w:pPr>
        <w:pStyle w:val="NormalWeb"/>
      </w:pPr>
    </w:p>
    <w:p w:rsidR="001710DE" w:rsidRDefault="001710DE" w:rsidP="001710DE">
      <w:pPr>
        <w:pStyle w:val="Titre3"/>
      </w:pPr>
      <w:r>
        <w:t> </w:t>
      </w:r>
      <w:proofErr w:type="spellStart"/>
      <w:r>
        <w:t>Préparation</w:t>
      </w:r>
      <w:proofErr w:type="spellEnd"/>
      <w:r>
        <w:t xml:space="preserve"> à la </w:t>
      </w:r>
      <w:proofErr w:type="gramStart"/>
      <w:r>
        <w:t>compilation :</w:t>
      </w:r>
      <w:proofErr w:type="gramEnd"/>
    </w:p>
    <w:p w:rsidR="001710DE" w:rsidRDefault="001710DE" w:rsidP="001710DE">
      <w:pPr>
        <w:pStyle w:val="NormalWeb"/>
      </w:pPr>
      <w:r>
        <w:t>Mettre à jour la distribution.</w:t>
      </w:r>
      <w:r>
        <w:br/>
        <w:t xml:space="preserve">S'assurer d'avoir installé les paquets des compilateurs habituels du type </w:t>
      </w:r>
      <w:proofErr w:type="spellStart"/>
      <w:r>
        <w:rPr>
          <w:rStyle w:val="Accentuation"/>
        </w:rPr>
        <w:t>gcc</w:t>
      </w:r>
      <w:proofErr w:type="spellEnd"/>
      <w:r>
        <w:t xml:space="preserve">, </w:t>
      </w:r>
      <w:r>
        <w:rPr>
          <w:rStyle w:val="Accentuation"/>
        </w:rPr>
        <w:t>g++</w:t>
      </w:r>
      <w:r>
        <w:t>, etc.</w:t>
      </w:r>
      <w:r>
        <w:br/>
        <w:t xml:space="preserve">Et aussi les paquets des sources </w:t>
      </w:r>
      <w:proofErr w:type="spellStart"/>
      <w:r>
        <w:t>kernel</w:t>
      </w:r>
      <w:proofErr w:type="spellEnd"/>
      <w:r>
        <w:t xml:space="preserve"> : </w:t>
      </w:r>
    </w:p>
    <w:p w:rsidR="001710DE" w:rsidRPr="000701F0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0701F0">
        <w:rPr>
          <w:lang w:val="en-US"/>
        </w:rPr>
        <w:t>sudo</w:t>
      </w:r>
      <w:proofErr w:type="spellEnd"/>
      <w:proofErr w:type="gramEnd"/>
      <w:r w:rsidRPr="000701F0">
        <w:rPr>
          <w:lang w:val="en-US"/>
        </w:rPr>
        <w:t xml:space="preserve"> apt-get install </w:t>
      </w:r>
      <w:proofErr w:type="spellStart"/>
      <w:r w:rsidRPr="000701F0">
        <w:rPr>
          <w:lang w:val="en-US"/>
        </w:rPr>
        <w:t>linux</w:t>
      </w:r>
      <w:proofErr w:type="spellEnd"/>
      <w:r w:rsidRPr="000701F0">
        <w:rPr>
          <w:lang w:val="en-US"/>
        </w:rPr>
        <w:t>-headers-`</w:t>
      </w:r>
      <w:proofErr w:type="spellStart"/>
      <w:r w:rsidRPr="000701F0">
        <w:rPr>
          <w:lang w:val="en-US"/>
        </w:rPr>
        <w:t>uname</w:t>
      </w:r>
      <w:proofErr w:type="spellEnd"/>
      <w:r w:rsidRPr="000701F0">
        <w:rPr>
          <w:lang w:val="en-US"/>
        </w:rPr>
        <w:t xml:space="preserve"> -r`</w:t>
      </w:r>
    </w:p>
    <w:p w:rsidR="001710DE" w:rsidRDefault="001710DE" w:rsidP="001710DE">
      <w:pPr>
        <w:pStyle w:val="NormalWeb"/>
      </w:pPr>
      <w:r>
        <w:t>Se rendre dans le dossier contenant les sources du pilote et lancer la compilation :</w:t>
      </w:r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Make</w:t>
      </w:r>
      <w:proofErr w:type="spellEnd"/>
    </w:p>
    <w:p w:rsidR="001710DE" w:rsidRDefault="001710DE" w:rsidP="001710DE">
      <w:pPr>
        <w:pStyle w:val="PrformatHTML"/>
      </w:pPr>
    </w:p>
    <w:p w:rsidR="001710DE" w:rsidRDefault="001710DE" w:rsidP="001710DE">
      <w:pPr>
        <w:pStyle w:val="Titre3"/>
      </w:pPr>
      <w:r>
        <w:t xml:space="preserve"> Installer le </w:t>
      </w:r>
      <w:proofErr w:type="spellStart"/>
      <w:proofErr w:type="gramStart"/>
      <w:r>
        <w:t>pilote</w:t>
      </w:r>
      <w:proofErr w:type="spellEnd"/>
      <w:r>
        <w:t xml:space="preserve"> :</w:t>
      </w:r>
      <w:proofErr w:type="gramEnd"/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1710DE" w:rsidRDefault="001710DE" w:rsidP="001710DE">
      <w:pPr>
        <w:pStyle w:val="PrformatHTML"/>
      </w:pPr>
    </w:p>
    <w:p w:rsidR="001710DE" w:rsidRDefault="001710DE" w:rsidP="001710DE">
      <w:pPr>
        <w:pStyle w:val="Titre3"/>
      </w:pPr>
      <w:r>
        <w:t xml:space="preserve">Activation </w:t>
      </w:r>
      <w:proofErr w:type="spellStart"/>
      <w:r>
        <w:t>manuelle</w:t>
      </w:r>
      <w:proofErr w:type="spellEnd"/>
      <w:r>
        <w:t xml:space="preserve"> du </w:t>
      </w:r>
      <w:proofErr w:type="spellStart"/>
      <w:proofErr w:type="gramStart"/>
      <w:r>
        <w:t>pilote</w:t>
      </w:r>
      <w:proofErr w:type="spellEnd"/>
      <w:r>
        <w:t xml:space="preserve"> :</w:t>
      </w:r>
      <w:proofErr w:type="gramEnd"/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modprobe</w:t>
      </w:r>
      <w:proofErr w:type="spellEnd"/>
      <w:r>
        <w:t xml:space="preserve"> 8188eu</w:t>
      </w:r>
    </w:p>
    <w:p w:rsidR="001710DE" w:rsidRDefault="001710DE" w:rsidP="001710DE">
      <w:pPr>
        <w:pStyle w:val="NormalWeb"/>
      </w:pPr>
      <w:r>
        <w:t>Cette fois</w:t>
      </w:r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ifconfig</w:t>
      </w:r>
      <w:proofErr w:type="spellEnd"/>
      <w:proofErr w:type="gramEnd"/>
    </w:p>
    <w:p w:rsidR="001710DE" w:rsidRDefault="001710DE" w:rsidP="001710DE">
      <w:pPr>
        <w:pStyle w:val="NormalWeb"/>
      </w:pPr>
      <w:r>
        <w:t>Renvoi bien :</w:t>
      </w:r>
    </w:p>
    <w:p w:rsidR="001710DE" w:rsidRPr="000701F0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0701F0">
        <w:rPr>
          <w:lang w:val="en-US"/>
        </w:rPr>
        <w:t>wlan0</w:t>
      </w:r>
      <w:proofErr w:type="gramEnd"/>
      <w:r w:rsidRPr="000701F0">
        <w:rPr>
          <w:lang w:val="en-US"/>
        </w:rPr>
        <w:t xml:space="preserve">     Link </w:t>
      </w:r>
      <w:proofErr w:type="spellStart"/>
      <w:r w:rsidRPr="000701F0">
        <w:rPr>
          <w:lang w:val="en-US"/>
        </w:rPr>
        <w:t>encap:Ethernet</w:t>
      </w:r>
      <w:proofErr w:type="spellEnd"/>
      <w:r w:rsidRPr="000701F0">
        <w:rPr>
          <w:lang w:val="en-US"/>
        </w:rPr>
        <w:t xml:space="preserve">  </w:t>
      </w:r>
      <w:proofErr w:type="spellStart"/>
      <w:r w:rsidRPr="000701F0">
        <w:rPr>
          <w:lang w:val="en-US"/>
        </w:rPr>
        <w:t>HWaddr</w:t>
      </w:r>
      <w:proofErr w:type="spellEnd"/>
      <w:r w:rsidRPr="000701F0">
        <w:rPr>
          <w:lang w:val="en-US"/>
        </w:rPr>
        <w:t xml:space="preserve"> </w:t>
      </w:r>
      <w:proofErr w:type="spellStart"/>
      <w:r w:rsidRPr="000701F0">
        <w:rPr>
          <w:lang w:val="en-US"/>
        </w:rPr>
        <w:t>xx:xx:xx:xx:xx:xx</w:t>
      </w:r>
      <w:proofErr w:type="spellEnd"/>
      <w:r w:rsidRPr="000701F0">
        <w:rPr>
          <w:lang w:val="en-US"/>
        </w:rPr>
        <w:t xml:space="preserve">  </w:t>
      </w:r>
    </w:p>
    <w:p w:rsidR="001710DE" w:rsidRPr="000701F0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701F0">
        <w:rPr>
          <w:lang w:val="en-US"/>
        </w:rPr>
        <w:t xml:space="preserve">          </w:t>
      </w:r>
      <w:proofErr w:type="spellStart"/>
      <w:proofErr w:type="gramStart"/>
      <w:r w:rsidRPr="000701F0">
        <w:rPr>
          <w:lang w:val="en-US"/>
        </w:rPr>
        <w:t>inet</w:t>
      </w:r>
      <w:proofErr w:type="spellEnd"/>
      <w:proofErr w:type="gramEnd"/>
      <w:r w:rsidRPr="000701F0">
        <w:rPr>
          <w:lang w:val="en-US"/>
        </w:rPr>
        <w:t xml:space="preserve"> adr:192.168.0.10  Bcast:192.168.0.255  Masque:255.255.255.0</w:t>
      </w:r>
    </w:p>
    <w:p w:rsidR="001710DE" w:rsidRP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701F0">
        <w:rPr>
          <w:lang w:val="en-US"/>
        </w:rPr>
        <w:t xml:space="preserve">          </w:t>
      </w:r>
      <w:r w:rsidRPr="001710DE">
        <w:rPr>
          <w:lang w:val="en-US"/>
        </w:rPr>
        <w:t xml:space="preserve">UP BROADCAST RUNNING </w:t>
      </w:r>
      <w:proofErr w:type="gramStart"/>
      <w:r w:rsidRPr="001710DE">
        <w:rPr>
          <w:lang w:val="en-US"/>
        </w:rPr>
        <w:t>MULTICAST  MTU:1500</w:t>
      </w:r>
      <w:proofErr w:type="gramEnd"/>
      <w:r w:rsidRPr="001710DE">
        <w:rPr>
          <w:lang w:val="en-US"/>
        </w:rPr>
        <w:t xml:space="preserve">  Metric:1</w:t>
      </w:r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10DE">
        <w:rPr>
          <w:lang w:val="en-US"/>
        </w:rPr>
        <w:t xml:space="preserve">          </w:t>
      </w:r>
      <w:proofErr w:type="spellStart"/>
      <w:r>
        <w:t>Packets</w:t>
      </w:r>
      <w:proofErr w:type="spellEnd"/>
      <w:r>
        <w:t xml:space="preserve"> reçus:24 erreurs:0 :61 </w:t>
      </w:r>
      <w:proofErr w:type="spellStart"/>
      <w:r>
        <w:t>overruns</w:t>
      </w:r>
      <w:proofErr w:type="spellEnd"/>
      <w:r>
        <w:t>:0 frame:0</w:t>
      </w:r>
    </w:p>
    <w:p w:rsidR="001710DE" w:rsidRP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</w:t>
      </w:r>
      <w:r w:rsidRPr="001710DE">
        <w:rPr>
          <w:lang w:val="en-US"/>
        </w:rPr>
        <w:t>TX packets</w:t>
      </w:r>
      <w:proofErr w:type="gramStart"/>
      <w:r w:rsidRPr="001710DE">
        <w:rPr>
          <w:lang w:val="en-US"/>
        </w:rPr>
        <w:t>:45</w:t>
      </w:r>
      <w:proofErr w:type="gramEnd"/>
      <w:r w:rsidRPr="001710DE">
        <w:rPr>
          <w:lang w:val="en-US"/>
        </w:rPr>
        <w:t xml:space="preserve"> errors:0 dropped:0 overruns:0 carrier:0</w:t>
      </w:r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10DE">
        <w:rPr>
          <w:lang w:val="en-US"/>
        </w:rPr>
        <w:t xml:space="preserve">          </w:t>
      </w:r>
      <w:proofErr w:type="gramStart"/>
      <w:r>
        <w:t>collisions:</w:t>
      </w:r>
      <w:proofErr w:type="gramEnd"/>
      <w:r>
        <w:t xml:space="preserve">0 lg file transmission:1000 </w:t>
      </w:r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Octets reçus:3161 (3.1 KB) Octets transmis:6760 (6.7 KB)</w:t>
      </w:r>
    </w:p>
    <w:p w:rsidR="001710DE" w:rsidRDefault="001710DE" w:rsidP="001710DE">
      <w:pPr>
        <w:pStyle w:val="NormalWeb"/>
      </w:pPr>
      <w:r>
        <w:t>Au prochain reboot du système, rien à faire de spécial, le pilote sera automatiquement chargé.</w:t>
      </w:r>
    </w:p>
    <w:p w:rsidR="001710DE" w:rsidRDefault="001710DE" w:rsidP="009360BA"/>
    <w:p w:rsidR="00743E59" w:rsidRDefault="00743E59" w:rsidP="009360BA"/>
    <w:p w:rsidR="00403AC5" w:rsidRPr="00E975E0" w:rsidRDefault="00403AC5" w:rsidP="007D7264">
      <w:pPr>
        <w:pStyle w:val="Titre1"/>
      </w:pPr>
      <w:bookmarkStart w:id="62" w:name="_Toc386441872"/>
      <w:bookmarkStart w:id="63" w:name="_Toc386441902"/>
      <w:bookmarkStart w:id="64" w:name="_Toc386442272"/>
      <w:r>
        <w:t xml:space="preserve">Configurer le </w:t>
      </w:r>
      <w:proofErr w:type="spellStart"/>
      <w:r>
        <w:t>dongle</w:t>
      </w:r>
      <w:proofErr w:type="spellEnd"/>
      <w:r>
        <w:t xml:space="preserve"> en point d’accès Wifi</w:t>
      </w:r>
      <w:bookmarkEnd w:id="62"/>
      <w:bookmarkEnd w:id="63"/>
      <w:bookmarkEnd w:id="64"/>
    </w:p>
    <w:p w:rsidR="00E975E0" w:rsidRPr="00E975E0" w:rsidRDefault="00E975E0" w:rsidP="00E975E0">
      <w:pPr>
        <w:rPr>
          <w:lang w:val="en-US"/>
        </w:rPr>
      </w:pPr>
      <w:r w:rsidRPr="00E975E0">
        <w:rPr>
          <w:lang w:val="en-US"/>
        </w:rPr>
        <w:t>Getting WN725N V2 working as an access point</w:t>
      </w:r>
    </w:p>
    <w:p w:rsidR="00E975E0" w:rsidRPr="00E975E0" w:rsidRDefault="00E975E0" w:rsidP="00E975E0">
      <w:r w:rsidRPr="00E975E0">
        <w:t>Comment faire:</w:t>
      </w:r>
    </w:p>
    <w:p w:rsidR="00E975E0" w:rsidRDefault="00373B1F" w:rsidP="00E975E0">
      <w:hyperlink r:id="rId25" w:history="1">
        <w:r w:rsidR="00403AC5" w:rsidRPr="009B0EC0">
          <w:rPr>
            <w:rStyle w:val="Lienhypertexte"/>
          </w:rPr>
          <w:t>http://raspberry-at-home.com/hotspot-wifi-access-point</w:t>
        </w:r>
      </w:hyperlink>
    </w:p>
    <w:p w:rsidR="00E975E0" w:rsidRPr="00E975E0" w:rsidRDefault="00E975E0" w:rsidP="00E975E0"/>
    <w:p w:rsidR="00E975E0" w:rsidRPr="00403AC5" w:rsidRDefault="00E975E0" w:rsidP="00E975E0">
      <w:r w:rsidRPr="00403AC5">
        <w:t>En cas de problème :</w:t>
      </w:r>
    </w:p>
    <w:p w:rsidR="00E975E0" w:rsidRDefault="00373B1F" w:rsidP="00E975E0">
      <w:hyperlink r:id="rId26" w:history="1">
        <w:r w:rsidR="00403AC5" w:rsidRPr="00403AC5">
          <w:rPr>
            <w:rStyle w:val="Lienhypertexte"/>
          </w:rPr>
          <w:t>http://www.raspberrypi.org/forums/viewtopic.php?f=26&amp;t=49355</w:t>
        </w:r>
      </w:hyperlink>
    </w:p>
    <w:p w:rsidR="00F368B1" w:rsidRDefault="00F368B1" w:rsidP="00E975E0"/>
    <w:sectPr w:rsidR="00F368B1" w:rsidSect="003967BA">
      <w:pgSz w:w="11906" w:h="17338"/>
      <w:pgMar w:top="709" w:right="991" w:bottom="709" w:left="851" w:header="284" w:footer="444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FA6" w:rsidRDefault="00C35FA6" w:rsidP="00537327">
      <w:pPr>
        <w:spacing w:after="0" w:line="240" w:lineRule="auto"/>
      </w:pPr>
      <w:r>
        <w:separator/>
      </w:r>
    </w:p>
  </w:endnote>
  <w:endnote w:type="continuationSeparator" w:id="0">
    <w:p w:rsidR="00C35FA6" w:rsidRDefault="00C35FA6" w:rsidP="0053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0DE" w:rsidRDefault="00373B1F">
    <w:pPr>
      <w:pStyle w:val="Pieddepage"/>
      <w:jc w:val="center"/>
    </w:pPr>
    <w:sdt>
      <w:sdtPr>
        <w:id w:val="9704121"/>
        <w:docPartObj>
          <w:docPartGallery w:val="Page Numbers (Bottom of Page)"/>
          <w:docPartUnique/>
        </w:docPartObj>
      </w:sdtPr>
      <w:sdtContent>
        <w:fldSimple w:instr=" PAGE   \* MERGEFORMAT ">
          <w:r w:rsidR="00E356A1">
            <w:rPr>
              <w:noProof/>
            </w:rPr>
            <w:t>6</w:t>
          </w:r>
        </w:fldSimple>
      </w:sdtContent>
    </w:sdt>
    <w:r w:rsidR="001710DE">
      <w:t xml:space="preserve"> / </w:t>
    </w:r>
    <w:fldSimple w:instr=" NUMPAGES   \* MERGEFORMAT ">
      <w:r w:rsidR="00E356A1">
        <w:rPr>
          <w:noProof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FA6" w:rsidRDefault="00C35FA6" w:rsidP="00537327">
      <w:pPr>
        <w:spacing w:after="0" w:line="240" w:lineRule="auto"/>
      </w:pPr>
      <w:r>
        <w:separator/>
      </w:r>
    </w:p>
  </w:footnote>
  <w:footnote w:type="continuationSeparator" w:id="0">
    <w:p w:rsidR="00C35FA6" w:rsidRDefault="00C35FA6" w:rsidP="0053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0DE" w:rsidRDefault="001710DE" w:rsidP="003967BA">
    <w:pPr>
      <w:pStyle w:val="En-tte"/>
      <w:tabs>
        <w:tab w:val="clear" w:pos="9072"/>
        <w:tab w:val="right" w:pos="7797"/>
      </w:tabs>
    </w:pPr>
    <w:r>
      <w:tab/>
    </w:r>
    <w:r>
      <w:tab/>
      <w:t>Création</w:t>
    </w:r>
    <w:r>
      <w:tab/>
      <w:t>30/04/2013</w:t>
    </w:r>
  </w:p>
  <w:p w:rsidR="001710DE" w:rsidRDefault="001710DE" w:rsidP="003967BA">
    <w:pPr>
      <w:pStyle w:val="En-tte"/>
      <w:tabs>
        <w:tab w:val="clear" w:pos="9072"/>
        <w:tab w:val="right" w:pos="7797"/>
      </w:tabs>
    </w:pPr>
    <w:r>
      <w:tab/>
    </w:r>
    <w:r>
      <w:tab/>
      <w:t>MAJ</w:t>
    </w:r>
    <w:r>
      <w:tab/>
    </w:r>
    <w:fldSimple w:instr=" TIME \@ &quot;dd/MM/yyyy&quot; ">
      <w:r w:rsidR="000701F0">
        <w:rPr>
          <w:noProof/>
        </w:rPr>
        <w:t>16/08/2014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3E61"/>
    <w:multiLevelType w:val="hybridMultilevel"/>
    <w:tmpl w:val="A936E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76AE6"/>
    <w:multiLevelType w:val="hybridMultilevel"/>
    <w:tmpl w:val="9CBC5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B4992"/>
    <w:multiLevelType w:val="hybridMultilevel"/>
    <w:tmpl w:val="8C0291CC"/>
    <w:lvl w:ilvl="0" w:tplc="66EC07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D3A6A"/>
    <w:multiLevelType w:val="multilevel"/>
    <w:tmpl w:val="17882B2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17365D" w:themeColor="text2" w:themeShade="BF"/>
        <w:sz w:val="44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0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63A622DD"/>
    <w:multiLevelType w:val="multilevel"/>
    <w:tmpl w:val="DB8E870E"/>
    <w:lvl w:ilvl="0">
      <w:start w:val="1"/>
      <w:numFmt w:val="upperRoman"/>
      <w:pStyle w:val="Titre"/>
      <w:lvlText w:val="%1.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17365D" w:themeColor="text2" w:themeShade="BF"/>
        <w:sz w:val="44"/>
        <w:vertAlign w:val="baseline"/>
      </w:rPr>
    </w:lvl>
    <w:lvl w:ilvl="1">
      <w:start w:val="1"/>
      <w:numFmt w:val="decimal"/>
      <w:pStyle w:val="Titre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Titre2"/>
      <w:lvlText w:val="%1.%2.%3."/>
      <w:lvlJc w:val="left"/>
      <w:pPr>
        <w:ind w:left="2024" w:hanging="180"/>
      </w:pPr>
      <w:rPr>
        <w:rFonts w:hint="default"/>
      </w:rPr>
    </w:lvl>
    <w:lvl w:ilvl="3">
      <w:start w:val="1"/>
      <w:numFmt w:val="upperLetter"/>
      <w:pStyle w:val="Titre3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68820DBB"/>
    <w:multiLevelType w:val="multilevel"/>
    <w:tmpl w:val="6664684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17365D" w:themeColor="text2" w:themeShade="BF"/>
        <w:sz w:val="52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5222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844E0"/>
    <w:rsid w:val="00033193"/>
    <w:rsid w:val="00037A47"/>
    <w:rsid w:val="000701F0"/>
    <w:rsid w:val="00071C55"/>
    <w:rsid w:val="000961F0"/>
    <w:rsid w:val="000C3E1E"/>
    <w:rsid w:val="001008E4"/>
    <w:rsid w:val="00102E32"/>
    <w:rsid w:val="00140848"/>
    <w:rsid w:val="00150454"/>
    <w:rsid w:val="00160080"/>
    <w:rsid w:val="001710DE"/>
    <w:rsid w:val="001844E0"/>
    <w:rsid w:val="001C67FE"/>
    <w:rsid w:val="001E2D52"/>
    <w:rsid w:val="002938D6"/>
    <w:rsid w:val="00295262"/>
    <w:rsid w:val="002B67CD"/>
    <w:rsid w:val="002C6FAB"/>
    <w:rsid w:val="002F5BE9"/>
    <w:rsid w:val="003040DE"/>
    <w:rsid w:val="003058F8"/>
    <w:rsid w:val="00313A21"/>
    <w:rsid w:val="003204EB"/>
    <w:rsid w:val="00322663"/>
    <w:rsid w:val="003317F1"/>
    <w:rsid w:val="00373B1F"/>
    <w:rsid w:val="00394405"/>
    <w:rsid w:val="003967BA"/>
    <w:rsid w:val="0040059F"/>
    <w:rsid w:val="00403AC5"/>
    <w:rsid w:val="00404ED1"/>
    <w:rsid w:val="00436256"/>
    <w:rsid w:val="00446944"/>
    <w:rsid w:val="00446FA1"/>
    <w:rsid w:val="0045170D"/>
    <w:rsid w:val="004730D9"/>
    <w:rsid w:val="004746B9"/>
    <w:rsid w:val="0048600F"/>
    <w:rsid w:val="004A2505"/>
    <w:rsid w:val="004E10DD"/>
    <w:rsid w:val="004E199B"/>
    <w:rsid w:val="005270FC"/>
    <w:rsid w:val="00537260"/>
    <w:rsid w:val="00537327"/>
    <w:rsid w:val="005373E3"/>
    <w:rsid w:val="00554F66"/>
    <w:rsid w:val="005F0755"/>
    <w:rsid w:val="006576C1"/>
    <w:rsid w:val="006C5E36"/>
    <w:rsid w:val="006F38D2"/>
    <w:rsid w:val="00743E59"/>
    <w:rsid w:val="00763EE3"/>
    <w:rsid w:val="007747A0"/>
    <w:rsid w:val="007A131A"/>
    <w:rsid w:val="007C7D7F"/>
    <w:rsid w:val="007D7264"/>
    <w:rsid w:val="008534F5"/>
    <w:rsid w:val="00864119"/>
    <w:rsid w:val="00892911"/>
    <w:rsid w:val="008A0212"/>
    <w:rsid w:val="008A5B07"/>
    <w:rsid w:val="008D7D93"/>
    <w:rsid w:val="00906AC1"/>
    <w:rsid w:val="009360BA"/>
    <w:rsid w:val="009C421B"/>
    <w:rsid w:val="009E1F4E"/>
    <w:rsid w:val="009F1BB9"/>
    <w:rsid w:val="00A359BF"/>
    <w:rsid w:val="00A51C49"/>
    <w:rsid w:val="00A54082"/>
    <w:rsid w:val="00A70207"/>
    <w:rsid w:val="00A72F8E"/>
    <w:rsid w:val="00AA525F"/>
    <w:rsid w:val="00AB32D5"/>
    <w:rsid w:val="00AE69EA"/>
    <w:rsid w:val="00AF0345"/>
    <w:rsid w:val="00AF5DCC"/>
    <w:rsid w:val="00B32760"/>
    <w:rsid w:val="00B72DF3"/>
    <w:rsid w:val="00B91F35"/>
    <w:rsid w:val="00B944B4"/>
    <w:rsid w:val="00BC4D9C"/>
    <w:rsid w:val="00BE4934"/>
    <w:rsid w:val="00C00240"/>
    <w:rsid w:val="00C126C3"/>
    <w:rsid w:val="00C23EB9"/>
    <w:rsid w:val="00C27DE7"/>
    <w:rsid w:val="00C35FA6"/>
    <w:rsid w:val="00C6382F"/>
    <w:rsid w:val="00D16326"/>
    <w:rsid w:val="00D2170A"/>
    <w:rsid w:val="00D30606"/>
    <w:rsid w:val="00D3242A"/>
    <w:rsid w:val="00D37644"/>
    <w:rsid w:val="00D57097"/>
    <w:rsid w:val="00D64991"/>
    <w:rsid w:val="00D8365A"/>
    <w:rsid w:val="00DA682D"/>
    <w:rsid w:val="00DD4A3A"/>
    <w:rsid w:val="00DF1EA5"/>
    <w:rsid w:val="00DF2872"/>
    <w:rsid w:val="00E356A1"/>
    <w:rsid w:val="00E57643"/>
    <w:rsid w:val="00E7010E"/>
    <w:rsid w:val="00E975E0"/>
    <w:rsid w:val="00EB0550"/>
    <w:rsid w:val="00EB08FF"/>
    <w:rsid w:val="00F27753"/>
    <w:rsid w:val="00F35F6F"/>
    <w:rsid w:val="00F368B1"/>
    <w:rsid w:val="00F65A3F"/>
    <w:rsid w:val="00F96BC1"/>
    <w:rsid w:val="00F96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strokecolor="none"/>
    </o:shapedefaults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30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4E"/>
    <w:pPr>
      <w:spacing w:after="60"/>
    </w:pPr>
  </w:style>
  <w:style w:type="paragraph" w:styleId="Titre1">
    <w:name w:val="heading 1"/>
    <w:basedOn w:val="Titre"/>
    <w:next w:val="Normal"/>
    <w:link w:val="Titre1Car"/>
    <w:uiPriority w:val="9"/>
    <w:qFormat/>
    <w:rsid w:val="007D7264"/>
    <w:pPr>
      <w:numPr>
        <w:ilvl w:val="1"/>
      </w:numPr>
      <w:spacing w:before="320" w:after="120"/>
      <w:ind w:left="426"/>
      <w:outlineLvl w:val="0"/>
    </w:pPr>
    <w:rPr>
      <w:sz w:val="32"/>
    </w:rPr>
  </w:style>
  <w:style w:type="paragraph" w:styleId="Titre2">
    <w:name w:val="heading 2"/>
    <w:basedOn w:val="Titre"/>
    <w:next w:val="Default"/>
    <w:link w:val="Titre2Car"/>
    <w:uiPriority w:val="99"/>
    <w:qFormat/>
    <w:rsid w:val="007D7264"/>
    <w:pPr>
      <w:numPr>
        <w:ilvl w:val="2"/>
      </w:numPr>
      <w:ind w:left="284"/>
      <w:outlineLvl w:val="1"/>
    </w:pPr>
    <w:rPr>
      <w:sz w:val="28"/>
      <w:lang w:val="en-US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1710DE"/>
    <w:pPr>
      <w:numPr>
        <w:ilvl w:val="3"/>
      </w:numPr>
      <w:ind w:left="426"/>
      <w:outlineLvl w:val="2"/>
    </w:pPr>
    <w:rPr>
      <w:rFonts w:eastAsia="Times New Roman"/>
      <w:b w:val="0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E19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844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9"/>
    <w:rsid w:val="007D7264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24"/>
      <w:lang w:val="en-US"/>
    </w:rPr>
  </w:style>
  <w:style w:type="paragraph" w:customStyle="1" w:styleId="Retrait2">
    <w:name w:val="Retrait2"/>
    <w:basedOn w:val="Default"/>
    <w:next w:val="Default"/>
    <w:uiPriority w:val="99"/>
    <w:rsid w:val="001844E0"/>
    <w:rPr>
      <w:rFonts w:ascii="Tahoma" w:hAnsi="Tahoma" w:cs="Tahoma"/>
      <w:color w:val="auto"/>
    </w:rPr>
  </w:style>
  <w:style w:type="character" w:customStyle="1" w:styleId="Titre1Car">
    <w:name w:val="Titre 1 Car"/>
    <w:basedOn w:val="Policepardfaut"/>
    <w:link w:val="Titre1"/>
    <w:uiPriority w:val="9"/>
    <w:rsid w:val="007D7264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1710DE"/>
    <w:rPr>
      <w:rFonts w:asciiTheme="majorHAnsi" w:eastAsia="Times New Roman" w:hAnsiTheme="majorHAnsi" w:cstheme="majorBidi"/>
      <w:color w:val="17365D" w:themeColor="text2" w:themeShade="BF"/>
      <w:spacing w:val="5"/>
      <w:kern w:val="28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4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40D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AF5DC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53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37327"/>
  </w:style>
  <w:style w:type="paragraph" w:styleId="Pieddepage">
    <w:name w:val="footer"/>
    <w:basedOn w:val="Normal"/>
    <w:link w:val="PieddepageCar"/>
    <w:uiPriority w:val="99"/>
    <w:unhideWhenUsed/>
    <w:rsid w:val="0053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327"/>
  </w:style>
  <w:style w:type="character" w:customStyle="1" w:styleId="Titre4Car">
    <w:name w:val="Titre 4 Car"/>
    <w:basedOn w:val="Policepardfaut"/>
    <w:link w:val="Titre4"/>
    <w:uiPriority w:val="9"/>
    <w:rsid w:val="004E19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359BF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D2170A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9E1F4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92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9291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F5B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F5BE9"/>
    <w:rPr>
      <w:b/>
      <w:bCs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9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938D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04ED1"/>
    <w:pPr>
      <w:numPr>
        <w:numId w:val="4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4"/>
      <w:szCs w:val="24"/>
    </w:rPr>
  </w:style>
  <w:style w:type="character" w:customStyle="1" w:styleId="TitreCar">
    <w:name w:val="Titre Car"/>
    <w:basedOn w:val="Policepardfaut"/>
    <w:link w:val="Titre"/>
    <w:uiPriority w:val="10"/>
    <w:rsid w:val="00404ED1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1E2D52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E2D52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1E2D52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E2D52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1E2D52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1E2D52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1E2D52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1E2D52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1E2D52"/>
    <w:pPr>
      <w:spacing w:after="0"/>
      <w:ind w:left="1760"/>
    </w:pPr>
    <w:rPr>
      <w:sz w:val="20"/>
      <w:szCs w:val="20"/>
    </w:rPr>
  </w:style>
  <w:style w:type="character" w:customStyle="1" w:styleId="pln">
    <w:name w:val="pln"/>
    <w:basedOn w:val="Policepardfaut"/>
    <w:rsid w:val="00A72F8E"/>
  </w:style>
  <w:style w:type="character" w:customStyle="1" w:styleId="pun">
    <w:name w:val="pun"/>
    <w:basedOn w:val="Policepardfaut"/>
    <w:rsid w:val="00A72F8E"/>
  </w:style>
  <w:style w:type="character" w:customStyle="1" w:styleId="com">
    <w:name w:val="com"/>
    <w:basedOn w:val="Policepardfaut"/>
    <w:rsid w:val="00A72F8E"/>
  </w:style>
  <w:style w:type="character" w:customStyle="1" w:styleId="typ">
    <w:name w:val="typ"/>
    <w:basedOn w:val="Policepardfaut"/>
    <w:rsid w:val="00A72F8E"/>
  </w:style>
  <w:style w:type="character" w:customStyle="1" w:styleId="lit">
    <w:name w:val="lit"/>
    <w:basedOn w:val="Policepardfaut"/>
    <w:rsid w:val="00A72F8E"/>
  </w:style>
  <w:style w:type="character" w:customStyle="1" w:styleId="kwd">
    <w:name w:val="kwd"/>
    <w:basedOn w:val="Policepardfaut"/>
    <w:rsid w:val="00A72F8E"/>
  </w:style>
  <w:style w:type="character" w:styleId="Accentuation">
    <w:name w:val="Emphasis"/>
    <w:basedOn w:val="Policepardfaut"/>
    <w:uiPriority w:val="20"/>
    <w:qFormat/>
    <w:rsid w:val="001710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7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ckages.debian.org/fr/wheezy/s390/microcom" TargetMode="External"/><Relationship Id="rId18" Type="http://schemas.openxmlformats.org/officeDocument/2006/relationships/hyperlink" Target="http://elinux.org/RPi_Low-level_peripherals" TargetMode="External"/><Relationship Id="rId26" Type="http://schemas.openxmlformats.org/officeDocument/2006/relationships/hyperlink" Target="http://www.raspberrypi.org/forums/viewtopic.php?f=26&amp;t=49355" TargetMode="External"/><Relationship Id="rId3" Type="http://schemas.openxmlformats.org/officeDocument/2006/relationships/styles" Target="styles.xml"/><Relationship Id="rId21" Type="http://schemas.openxmlformats.org/officeDocument/2006/relationships/hyperlink" Target="http://the-raspberry.com/vn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blaess.fr/christophe/2012/11/26/les-gpio-du-raspberry-pi/" TargetMode="External"/><Relationship Id="rId25" Type="http://schemas.openxmlformats.org/officeDocument/2006/relationships/hyperlink" Target="http://raspberry-at-home.com/hotspot-wifi-access-poi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ites.google.com/site/semilleroadt/raspberry-pi-tutorials/gpio" TargetMode="External"/><Relationship Id="rId20" Type="http://schemas.openxmlformats.org/officeDocument/2006/relationships/hyperlink" Target="http://wiringpi.com/download-and-instal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burogu.makotoworkshop.org/index.php?post/2013/04/27/TL-WN725N-v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irspayce.com/mikem/bcm2835/index.html" TargetMode="External"/><Relationship Id="rId23" Type="http://schemas.openxmlformats.org/officeDocument/2006/relationships/hyperlink" Target="http://www.raspberrypi.org/forums/viewtopic.php?p=462982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projects.drogon.net/raspberry-pi/wiringpi/serial-libr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farnell.com/vishay/sfh620a-2/optocoupleur-entree-ac/dp/1045384" TargetMode="External"/><Relationship Id="rId14" Type="http://schemas.openxmlformats.org/officeDocument/2006/relationships/hyperlink" Target="http://www710.univ-lyon1.fr/~jciehl/Public/educ/gcc.html" TargetMode="External"/><Relationship Id="rId22" Type="http://schemas.openxmlformats.org/officeDocument/2006/relationships/hyperlink" Target="http://the-raspberry.com/vn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30A5367-9394-41F7-9194-9EFC9EBD3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2182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Lemoine</dc:creator>
  <cp:lastModifiedBy>Julie</cp:lastModifiedBy>
  <cp:revision>77</cp:revision>
  <dcterms:created xsi:type="dcterms:W3CDTF">2013-04-30T20:08:00Z</dcterms:created>
  <dcterms:modified xsi:type="dcterms:W3CDTF">2014-08-16T16:28:00Z</dcterms:modified>
</cp:coreProperties>
</file>