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94B4" w14:textId="77777777" w:rsidR="00B92644" w:rsidRDefault="00B92644" w:rsidP="00B92644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  <w:bookmarkStart w:id="0" w:name="_kxeit9dmaps2" w:colFirst="0" w:colLast="0"/>
      <w:bookmarkEnd w:id="0"/>
    </w:p>
    <w:p w14:paraId="08A19450" w14:textId="77777777" w:rsidR="00B92644" w:rsidRDefault="00B92644" w:rsidP="00B92644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</w:p>
    <w:p w14:paraId="39C36926" w14:textId="77777777" w:rsidR="00B92644" w:rsidRDefault="00B92644" w:rsidP="00B92644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</w:p>
    <w:p w14:paraId="18A5B777" w14:textId="77777777" w:rsidR="00B92644" w:rsidRDefault="00B92644" w:rsidP="00B92644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</w:p>
    <w:p w14:paraId="287C0FD9" w14:textId="77777777" w:rsidR="00B92644" w:rsidRPr="002D5026" w:rsidRDefault="00B92644" w:rsidP="00B92644">
      <w:pPr>
        <w:spacing w:after="200"/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</w:pPr>
      <w:r w:rsidRPr="002D5026"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  <w:t>C&amp;P Course</w:t>
      </w:r>
    </w:p>
    <w:p w14:paraId="3A78B37A" w14:textId="77777777" w:rsidR="00B92644" w:rsidRPr="002D5026" w:rsidRDefault="00B92644" w:rsidP="00B92644">
      <w:pPr>
        <w:spacing w:after="200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  <w:r w:rsidRPr="002D5026"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  <w:t>Proyecto Final Módulo Python</w:t>
      </w:r>
    </w:p>
    <w:p w14:paraId="438A1946" w14:textId="77777777" w:rsidR="00B92644" w:rsidRPr="002D5026" w:rsidRDefault="00B92644" w:rsidP="00B92644">
      <w:pPr>
        <w:spacing w:after="200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  <w:r w:rsidRPr="002D5026"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  <w:t>Formulario de presentación de ideas</w:t>
      </w:r>
    </w:p>
    <w:p w14:paraId="23F876FC" w14:textId="77777777" w:rsidR="00B92644" w:rsidRPr="002D5026" w:rsidRDefault="00B92644" w:rsidP="00B92644">
      <w:pPr>
        <w:spacing w:after="200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</w:p>
    <w:p w14:paraId="0DF9723F" w14:textId="77777777" w:rsidR="00B92644" w:rsidRPr="002D5026" w:rsidRDefault="00B92644" w:rsidP="00B92644">
      <w:pPr>
        <w:spacing w:after="200"/>
        <w:rPr>
          <w:sz w:val="14"/>
          <w:szCs w:val="14"/>
          <w:lang w:val="es-MX"/>
        </w:rPr>
      </w:pPr>
    </w:p>
    <w:p w14:paraId="35A0A66A" w14:textId="77777777" w:rsidR="00B92644" w:rsidRPr="002D5026" w:rsidRDefault="00B92644" w:rsidP="00B92644">
      <w:pPr>
        <w:spacing w:after="200"/>
        <w:rPr>
          <w:sz w:val="14"/>
          <w:szCs w:val="14"/>
          <w:lang w:val="es-MX"/>
        </w:rPr>
      </w:pPr>
    </w:p>
    <w:p w14:paraId="6F1D0DF1" w14:textId="77777777" w:rsidR="00B92644" w:rsidRPr="002D5026" w:rsidRDefault="00B92644" w:rsidP="00B92644">
      <w:pPr>
        <w:spacing w:after="200"/>
        <w:rPr>
          <w:sz w:val="14"/>
          <w:szCs w:val="14"/>
          <w:lang w:val="es-MX"/>
        </w:rPr>
      </w:pPr>
    </w:p>
    <w:p w14:paraId="48ACC3CC" w14:textId="77777777" w:rsidR="00B92644" w:rsidRPr="002D5026" w:rsidRDefault="00B92644" w:rsidP="00B92644">
      <w:pPr>
        <w:spacing w:after="200"/>
        <w:rPr>
          <w:sz w:val="14"/>
          <w:szCs w:val="14"/>
          <w:lang w:val="es-MX"/>
        </w:rPr>
      </w:pPr>
    </w:p>
    <w:p w14:paraId="26E03CA8" w14:textId="77777777" w:rsidR="00B92644" w:rsidRPr="002D5026" w:rsidRDefault="00B92644" w:rsidP="00B92644">
      <w:pPr>
        <w:spacing w:after="200"/>
        <w:rPr>
          <w:sz w:val="14"/>
          <w:szCs w:val="14"/>
          <w:lang w:val="es-MX"/>
        </w:rPr>
      </w:pPr>
    </w:p>
    <w:p w14:paraId="0383C0D1" w14:textId="77777777" w:rsidR="00B92644" w:rsidRPr="00B27037" w:rsidRDefault="00B92644" w:rsidP="00B92644">
      <w:pPr>
        <w:rPr>
          <w:rFonts w:ascii="SamsungOne 400" w:eastAsia="SamsungOne 400" w:hAnsi="SamsungOne 400" w:cs="SamsungOne 400"/>
          <w:sz w:val="14"/>
          <w:szCs w:val="14"/>
        </w:rPr>
      </w:pPr>
      <w:r w:rsidRPr="002D5026">
        <w:rPr>
          <w:sz w:val="14"/>
          <w:szCs w:val="14"/>
          <w:lang w:val="es-MX"/>
        </w:rPr>
        <w:t>ⓒ</w:t>
      </w:r>
      <w:r w:rsidRPr="002D5026">
        <w:rPr>
          <w:rFonts w:ascii="SamsungOne 400" w:eastAsia="SamsungOne 400" w:hAnsi="SamsungOne 400" w:cs="SamsungOne 400"/>
          <w:sz w:val="14"/>
          <w:szCs w:val="14"/>
          <w:lang w:val="es-MX"/>
        </w:rPr>
        <w:t xml:space="preserve">2024  SAMSUNG. </w:t>
      </w:r>
      <w:r w:rsidRPr="00B27037">
        <w:rPr>
          <w:rFonts w:ascii="SamsungOne 400" w:eastAsia="SamsungOne 400" w:hAnsi="SamsungOne 400" w:cs="SamsungOne 400"/>
          <w:sz w:val="14"/>
          <w:szCs w:val="14"/>
        </w:rPr>
        <w:t>All rights reserved.</w:t>
      </w:r>
    </w:p>
    <w:p w14:paraId="7088C5D9" w14:textId="77777777" w:rsidR="00B92644" w:rsidRPr="00B27037" w:rsidRDefault="00B92644" w:rsidP="00B92644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Samsung Electronics Corporate Citizenship Office holds the copyright of this document.</w:t>
      </w:r>
    </w:p>
    <w:p w14:paraId="4A1B1150" w14:textId="77777777" w:rsidR="00B92644" w:rsidRPr="00B27037" w:rsidRDefault="00B92644" w:rsidP="00B92644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This document is a literary property protected by copyright law so reprint and reproduction without permission are prohibited. </w:t>
      </w:r>
    </w:p>
    <w:p w14:paraId="0B741118" w14:textId="77777777" w:rsidR="00B92644" w:rsidRPr="00B27037" w:rsidRDefault="00B92644" w:rsidP="00B92644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To use this document other than the curriculum of Samsung innovation Campus, you must receive written consent from copyright holder.</w:t>
      </w:r>
    </w:p>
    <w:p w14:paraId="7EC06FD3" w14:textId="77777777" w:rsidR="00B92644" w:rsidRPr="002D5026" w:rsidRDefault="00B92644" w:rsidP="00B92644">
      <w:pPr>
        <w:ind w:left="142"/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026B1356" wp14:editId="60D16FEE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873CC7" w14:textId="77777777" w:rsidR="00B92644" w:rsidRDefault="00B92644" w:rsidP="00B9264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B1356" id="Rectángulo 1" o:spid="_x0000_s1026" style="position:absolute;left:0;text-align:left;margin-left:-1pt;margin-top:0;width:452.4pt;height:20.4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" fillcolor="#193db0" stroked="f">
                <v:textbox inset="2.53958mm,2.53958mm,2.53958mm,2.53958mm">
                  <w:txbxContent>
                    <w:p w14:paraId="42873CC7" w14:textId="77777777" w:rsidR="00B92644" w:rsidRDefault="00B92644" w:rsidP="00B9264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2D5026"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  <w:t>Formulario de Presentación de Ideas</w:t>
      </w:r>
    </w:p>
    <w:p w14:paraId="378EF501" w14:textId="77777777" w:rsidR="00B92644" w:rsidRPr="002D5026" w:rsidRDefault="00B92644" w:rsidP="00B92644">
      <w:pPr>
        <w:rPr>
          <w:rFonts w:ascii="SamsungOne 400" w:eastAsia="SamsungOne 400" w:hAnsi="SamsungOne 400" w:cs="SamsungOne 400"/>
          <w:color w:val="000000"/>
          <w:lang w:val="es-MX"/>
        </w:rPr>
      </w:pPr>
    </w:p>
    <w:p w14:paraId="0259EAE1" w14:textId="77777777" w:rsidR="00B92644" w:rsidRDefault="00B92644" w:rsidP="00B92644">
      <w:pPr>
        <w:spacing w:before="240" w:after="240"/>
        <w:rPr>
          <w:rFonts w:ascii="SamsungOne 400" w:eastAsia="SamsungOne 400" w:hAnsi="SamsungOne 400" w:cs="SamsungOne 400"/>
          <w:b/>
          <w:bCs/>
          <w:lang w:val="es-MX"/>
        </w:rPr>
      </w:pPr>
      <w:r w:rsidRPr="002D5026">
        <w:rPr>
          <w:rFonts w:ascii="SamsungOne 400" w:eastAsia="SamsungOne 400" w:hAnsi="SamsungOne 400" w:cs="SamsungOne 400"/>
          <w:b/>
          <w:bCs/>
          <w:lang w:val="es-MX"/>
        </w:rPr>
        <w:lastRenderedPageBreak/>
        <w:t xml:space="preserve">Plasme su idea de prueba rellenando este sencillo formulario. </w:t>
      </w:r>
    </w:p>
    <w:p w14:paraId="4E94601A" w14:textId="77777777" w:rsidR="00B92644" w:rsidRDefault="00B92644" w:rsidP="00B92644">
      <w:pPr>
        <w:spacing w:before="240" w:after="240"/>
        <w:rPr>
          <w:rFonts w:ascii="SamsungOne 400" w:eastAsia="SamsungOne 400" w:hAnsi="SamsungOne 400" w:cs="SamsungOne 400"/>
          <w:b/>
          <w:bCs/>
          <w:lang w:val="es-MX"/>
        </w:rPr>
      </w:pPr>
    </w:p>
    <w:p w14:paraId="2D379F4A" w14:textId="77777777" w:rsidR="00B92644" w:rsidRDefault="00B92644" w:rsidP="00B92644">
      <w:pPr>
        <w:spacing w:before="240" w:after="240"/>
        <w:rPr>
          <w:rFonts w:ascii="SamsungOne 400" w:eastAsia="SamsungOne 400" w:hAnsi="SamsungOne 400" w:cs="SamsungOne 400"/>
          <w:b/>
          <w:bCs/>
          <w:lang w:val="es-MX"/>
        </w:rPr>
      </w:pPr>
    </w:p>
    <w:p w14:paraId="49E69C32" w14:textId="77777777" w:rsidR="00B92644" w:rsidRPr="002D5026" w:rsidRDefault="00B92644" w:rsidP="00B92644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  <w:lang w:val="es-MX"/>
        </w:rPr>
      </w:pPr>
      <w:r w:rsidRPr="002D5026">
        <w:rPr>
          <w:b/>
          <w:color w:val="1A5DA3"/>
          <w:sz w:val="24"/>
          <w:szCs w:val="24"/>
          <w:lang w:val="es-MX"/>
        </w:rPr>
        <w:t>PROYECTO FINAL DEL MÓDULO PYTHON</w:t>
      </w:r>
    </w:p>
    <w:p w14:paraId="2F02FA7D" w14:textId="77777777" w:rsidR="00B92644" w:rsidRPr="00B27037" w:rsidRDefault="00B92644" w:rsidP="00B92644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</w:rPr>
      </w:pPr>
      <w:r w:rsidRPr="00796D19">
        <w:rPr>
          <w:b/>
          <w:color w:val="1A5DA3"/>
          <w:sz w:val="24"/>
          <w:szCs w:val="24"/>
          <w:lang w:val="es-MX"/>
        </w:rPr>
        <w:t xml:space="preserve">PROGRAMA SAMSUNG INNOVATION CAMPUS. </w:t>
      </w:r>
      <w:r>
        <w:rPr>
          <w:b/>
          <w:color w:val="1A5DA3"/>
          <w:sz w:val="24"/>
          <w:szCs w:val="24"/>
        </w:rPr>
        <w:t>SIC – 2024</w:t>
      </w:r>
      <w:r w:rsidRPr="00B27037">
        <w:rPr>
          <w:b/>
          <w:color w:val="1A5DA3"/>
          <w:sz w:val="24"/>
          <w:szCs w:val="24"/>
        </w:rPr>
        <w:t>.</w:t>
      </w:r>
    </w:p>
    <w:p w14:paraId="20505C76" w14:textId="77777777" w:rsidR="00B92644" w:rsidRPr="002D5026" w:rsidRDefault="00B92644" w:rsidP="00B92644">
      <w:pPr>
        <w:keepLines/>
        <w:numPr>
          <w:ilvl w:val="0"/>
          <w:numId w:val="1"/>
        </w:numPr>
        <w:suppressAutoHyphens/>
        <w:autoSpaceDE w:val="0"/>
        <w:autoSpaceDN w:val="0"/>
        <w:spacing w:before="240" w:after="240" w:line="240" w:lineRule="auto"/>
        <w:rPr>
          <w:b/>
          <w:lang w:val="es-MX"/>
        </w:rPr>
      </w:pPr>
      <w:r w:rsidRPr="002D5026">
        <w:rPr>
          <w:b/>
          <w:lang w:val="es-MX"/>
        </w:rPr>
        <w:t>Nombre y función de los miembros del equipo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580"/>
      </w:tblGrid>
      <w:tr w:rsidR="00B92644" w:rsidRPr="002D5026" w14:paraId="073C22A8" w14:textId="77777777" w:rsidTr="00F27A07">
        <w:trPr>
          <w:trHeight w:val="590"/>
        </w:trPr>
        <w:tc>
          <w:tcPr>
            <w:tcW w:w="3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E68B" w14:textId="77777777" w:rsidR="00B92644" w:rsidRDefault="00B92644" w:rsidP="00F27A07">
            <w:pPr>
              <w:keepLines/>
              <w:suppressAutoHyphens/>
              <w:spacing w:before="240" w:after="240"/>
              <w:jc w:val="center"/>
            </w:pPr>
            <w:r>
              <w:t>Nombre de los Integrantes</w:t>
            </w:r>
          </w:p>
        </w:tc>
        <w:tc>
          <w:tcPr>
            <w:tcW w:w="55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4DDE" w14:textId="77777777" w:rsidR="00B92644" w:rsidRPr="002D5026" w:rsidRDefault="00B92644" w:rsidP="00F27A07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>Papel a desempeñar en el equipo</w:t>
            </w:r>
          </w:p>
        </w:tc>
      </w:tr>
      <w:tr w:rsidR="00B92644" w:rsidRPr="002D5026" w14:paraId="10250742" w14:textId="77777777" w:rsidTr="00F27A07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34D0" w14:textId="77777777" w:rsidR="00B92644" w:rsidRPr="002D5026" w:rsidRDefault="00B92644" w:rsidP="00F27A07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>
              <w:rPr>
                <w:lang w:val="es-MX"/>
              </w:rPr>
              <w:t>Emmanuel Herrera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E8BB" w14:textId="3F3F8721" w:rsidR="00B92644" w:rsidRPr="00443B36" w:rsidRDefault="00B92644" w:rsidP="00F27A07">
            <w:pPr>
              <w:keepLines/>
              <w:suppressAutoHyphens/>
              <w:spacing w:before="240" w:after="240"/>
              <w:rPr>
                <w:lang w:val="es-ES"/>
              </w:rPr>
            </w:pPr>
            <w:r w:rsidRPr="002D5026">
              <w:rPr>
                <w:lang w:val="es-MX"/>
              </w:rPr>
              <w:t xml:space="preserve"> </w:t>
            </w:r>
            <w:r w:rsidR="00443B36">
              <w:rPr>
                <w:lang w:val="es-MX"/>
              </w:rPr>
              <w:t>Líder</w:t>
            </w:r>
            <w:r w:rsidR="00443B36">
              <w:rPr>
                <w:lang w:val="es-ES"/>
              </w:rPr>
              <w:t>-</w:t>
            </w:r>
            <w:r w:rsidR="001C3D6C">
              <w:rPr>
                <w:lang w:val="es-ES"/>
              </w:rPr>
              <w:t>creación de Código</w:t>
            </w:r>
          </w:p>
        </w:tc>
      </w:tr>
      <w:tr w:rsidR="00B92644" w:rsidRPr="002D5026" w14:paraId="26CBBA8B" w14:textId="77777777" w:rsidTr="00F27A07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20BA" w14:textId="77777777" w:rsidR="00B92644" w:rsidRPr="002D5026" w:rsidRDefault="00B92644" w:rsidP="00F27A07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>
              <w:rPr>
                <w:lang w:val="es-MX"/>
              </w:rPr>
              <w:t>Emmanuel Reed</w:t>
            </w:r>
            <w:r w:rsidRPr="002D5026">
              <w:rPr>
                <w:lang w:val="es-MX"/>
              </w:rPr>
              <w:t xml:space="preserve">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70CA" w14:textId="416CB003" w:rsidR="00B92644" w:rsidRPr="002D5026" w:rsidRDefault="00443B36" w:rsidP="00443B36">
            <w:pPr>
              <w:keepLines/>
              <w:suppressAutoHyphens/>
              <w:spacing w:before="240" w:after="240"/>
              <w:rPr>
                <w:lang w:val="es-MX"/>
              </w:rPr>
            </w:pPr>
            <w:r>
              <w:rPr>
                <w:lang w:val="es-MX"/>
              </w:rPr>
              <w:t xml:space="preserve">Búsqueda de datos </w:t>
            </w:r>
            <w:r w:rsidR="00B92644" w:rsidRPr="002D5026">
              <w:rPr>
                <w:lang w:val="es-MX"/>
              </w:rPr>
              <w:t xml:space="preserve"> </w:t>
            </w:r>
          </w:p>
        </w:tc>
      </w:tr>
      <w:tr w:rsidR="00B92644" w:rsidRPr="002D5026" w14:paraId="3BC157D3" w14:textId="77777777" w:rsidTr="00F27A07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3312" w14:textId="77777777" w:rsidR="00B92644" w:rsidRPr="002D5026" w:rsidRDefault="00B92644" w:rsidP="00F27A07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>
              <w:rPr>
                <w:lang w:val="es-MX"/>
              </w:rPr>
              <w:t>Fernando Rebolledo</w:t>
            </w:r>
            <w:r w:rsidRPr="002D5026">
              <w:rPr>
                <w:lang w:val="es-MX"/>
              </w:rPr>
              <w:t xml:space="preserve">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2BCF" w14:textId="32E2676D" w:rsidR="00B92644" w:rsidRPr="002D5026" w:rsidRDefault="00B92644" w:rsidP="00F27A07">
            <w:pPr>
              <w:keepLines/>
              <w:suppressAutoHyphens/>
              <w:spacing w:before="240" w:after="240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443B36">
              <w:rPr>
                <w:lang w:val="es-MX"/>
              </w:rPr>
              <w:t>Limpiar los datos</w:t>
            </w:r>
          </w:p>
        </w:tc>
      </w:tr>
      <w:tr w:rsidR="00B92644" w:rsidRPr="002D5026" w14:paraId="73A2BA62" w14:textId="77777777" w:rsidTr="00F27A07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1944" w14:textId="77777777" w:rsidR="00B92644" w:rsidRPr="002D5026" w:rsidRDefault="00B92644" w:rsidP="00F27A07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Josue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F07D" w14:textId="764ABABA" w:rsidR="00B92644" w:rsidRPr="002D5026" w:rsidRDefault="00B92644" w:rsidP="00F27A07">
            <w:pPr>
              <w:keepLines/>
              <w:suppressAutoHyphens/>
              <w:spacing w:before="240" w:after="240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1C3D6C">
              <w:rPr>
                <w:lang w:val="es-MX"/>
              </w:rPr>
              <w:t>Creación de grafica</w:t>
            </w:r>
          </w:p>
        </w:tc>
      </w:tr>
    </w:tbl>
    <w:p w14:paraId="44D543AD" w14:textId="77777777" w:rsidR="00B92644" w:rsidRDefault="00B92644" w:rsidP="00B92644">
      <w:pPr>
        <w:keepLines/>
        <w:numPr>
          <w:ilvl w:val="0"/>
          <w:numId w:val="1"/>
        </w:numPr>
        <w:suppressAutoHyphens/>
        <w:autoSpaceDE w:val="0"/>
        <w:autoSpaceDN w:val="0"/>
        <w:spacing w:before="240" w:after="240" w:line="240" w:lineRule="auto"/>
        <w:rPr>
          <w:b/>
        </w:rPr>
      </w:pPr>
      <w:r>
        <w:rPr>
          <w:b/>
        </w:rPr>
        <w:t>Nombre de la prueba</w:t>
      </w:r>
    </w:p>
    <w:p w14:paraId="44922A46" w14:textId="77777777" w:rsidR="00B92644" w:rsidRDefault="00B92644" w:rsidP="00B92644">
      <w:pPr>
        <w:keepLines/>
        <w:suppressAutoHyphens/>
        <w:spacing w:before="240" w:after="240"/>
        <w:ind w:left="220"/>
        <w:rPr>
          <w:lang w:val="es-MX"/>
        </w:rPr>
      </w:pPr>
      <w:r w:rsidRPr="002D5026">
        <w:rPr>
          <w:lang w:val="es-MX"/>
        </w:rPr>
        <w:t>Escribe el nombre del proyecto seleccionado del banco de proyectos o propuesta que construirá tu equipo.</w:t>
      </w:r>
    </w:p>
    <w:p w14:paraId="00FE49B2" w14:textId="3AFD73D4" w:rsidR="00B92644" w:rsidRPr="002D5026" w:rsidRDefault="00B92644" w:rsidP="00B92644">
      <w:pPr>
        <w:keepLines/>
        <w:suppressAutoHyphens/>
        <w:spacing w:before="240" w:after="240"/>
        <w:ind w:left="420"/>
        <w:rPr>
          <w:lang w:val="es-MX"/>
        </w:rPr>
      </w:pPr>
      <w:r w:rsidRPr="00B92644">
        <w:rPr>
          <w:lang w:val="es-MX"/>
        </w:rPr>
        <w:t>PROYECTO: ANÁLISIS DE LA INFLACIÓN Y POLÍTICAS ECONÓMICAS: EXPLORANDO FACTORES Y TENDENCIAS GLOBALES</w:t>
      </w:r>
    </w:p>
    <w:p w14:paraId="365DF21A" w14:textId="77777777" w:rsidR="00B92644" w:rsidRPr="002D5026" w:rsidRDefault="00B92644" w:rsidP="00B92644">
      <w:pPr>
        <w:keepLines/>
        <w:suppressAutoHyphens/>
        <w:spacing w:before="240" w:after="240"/>
        <w:ind w:left="420"/>
        <w:rPr>
          <w:lang w:val="es-MX"/>
        </w:rPr>
      </w:pPr>
      <w:r w:rsidRPr="002D5026">
        <w:rPr>
          <w:lang w:val="es-MX"/>
        </w:rPr>
        <w:t xml:space="preserve"> </w:t>
      </w:r>
    </w:p>
    <w:p w14:paraId="4D1DB161" w14:textId="77777777" w:rsidR="00B92644" w:rsidRPr="002D5026" w:rsidRDefault="00B92644" w:rsidP="00B92644">
      <w:pPr>
        <w:keepLines/>
        <w:suppressAutoHyphens/>
        <w:spacing w:before="240" w:after="240"/>
        <w:ind w:left="420"/>
        <w:rPr>
          <w:lang w:val="es-MX"/>
        </w:rPr>
      </w:pPr>
    </w:p>
    <w:p w14:paraId="072AA4B1" w14:textId="77777777" w:rsidR="00B92644" w:rsidRPr="002D5026" w:rsidRDefault="00B92644" w:rsidP="00B92644">
      <w:pPr>
        <w:keepLines/>
        <w:suppressAutoHyphens/>
        <w:spacing w:before="240" w:after="240"/>
        <w:ind w:left="420"/>
        <w:rPr>
          <w:lang w:val="es-MX"/>
        </w:rPr>
      </w:pPr>
    </w:p>
    <w:p w14:paraId="09FCD499" w14:textId="77777777" w:rsidR="00B92644" w:rsidRPr="002D5026" w:rsidRDefault="00B92644" w:rsidP="00B92644">
      <w:pPr>
        <w:keepLines/>
        <w:suppressAutoHyphens/>
        <w:spacing w:before="240" w:after="240"/>
        <w:ind w:left="420"/>
        <w:rPr>
          <w:lang w:val="es-MX"/>
        </w:rPr>
      </w:pPr>
    </w:p>
    <w:p w14:paraId="4374B132" w14:textId="77777777" w:rsidR="00B92644" w:rsidRPr="002D5026" w:rsidRDefault="00B92644" w:rsidP="00B92644">
      <w:pPr>
        <w:keepLines/>
        <w:suppressAutoHyphens/>
        <w:spacing w:before="240" w:after="240"/>
        <w:ind w:left="420"/>
        <w:rPr>
          <w:lang w:val="es-MX"/>
        </w:rPr>
      </w:pPr>
    </w:p>
    <w:p w14:paraId="6EBEAD2B" w14:textId="77777777" w:rsidR="00B92644" w:rsidRPr="002D5026" w:rsidRDefault="00B92644" w:rsidP="00B92644">
      <w:pPr>
        <w:keepLines/>
        <w:suppressAutoHyphens/>
        <w:spacing w:before="240" w:after="240"/>
        <w:ind w:left="420"/>
        <w:rPr>
          <w:lang w:val="es-MX"/>
        </w:rPr>
      </w:pPr>
    </w:p>
    <w:p w14:paraId="24063AF1" w14:textId="77777777" w:rsidR="00B92644" w:rsidRPr="002D5026" w:rsidRDefault="00B92644" w:rsidP="00B92644">
      <w:pPr>
        <w:keepLines/>
        <w:suppressAutoHyphens/>
        <w:spacing w:before="240" w:after="240"/>
        <w:ind w:left="420"/>
        <w:rPr>
          <w:lang w:val="es-MX"/>
        </w:rPr>
      </w:pPr>
    </w:p>
    <w:p w14:paraId="1E0FEDD2" w14:textId="77777777" w:rsidR="00B92644" w:rsidRDefault="00B92644" w:rsidP="00B92644">
      <w:pPr>
        <w:keepLines/>
        <w:numPr>
          <w:ilvl w:val="0"/>
          <w:numId w:val="1"/>
        </w:numPr>
        <w:suppressAutoHyphens/>
        <w:autoSpaceDE w:val="0"/>
        <w:autoSpaceDN w:val="0"/>
        <w:spacing w:after="240" w:line="240" w:lineRule="auto"/>
        <w:rPr>
          <w:b/>
        </w:rPr>
      </w:pPr>
      <w:r>
        <w:rPr>
          <w:b/>
        </w:rPr>
        <w:t>Descripción del proyecto</w:t>
      </w:r>
    </w:p>
    <w:p w14:paraId="64234297" w14:textId="77777777" w:rsidR="00B92644" w:rsidRPr="002D5026" w:rsidRDefault="00B92644" w:rsidP="00B92644">
      <w:pPr>
        <w:keepLines/>
        <w:suppressAutoHyphens/>
        <w:spacing w:before="240" w:after="240"/>
        <w:ind w:left="220"/>
        <w:rPr>
          <w:lang w:val="es-MX"/>
        </w:rPr>
      </w:pPr>
      <w:r w:rsidRPr="002D5026">
        <w:rPr>
          <w:lang w:val="es-MX"/>
        </w:rPr>
        <w:t>Describa en qué consistirá el proyecto o propuesta de su equipo. Describa el problema que le gustaría resolver (incluya cualquier dato que pueda tener para apoyar que este problema existe) y el concepto general para resolver este problema).</w:t>
      </w:r>
    </w:p>
    <w:p w14:paraId="37BE88A0" w14:textId="77777777" w:rsidR="00B92644" w:rsidRPr="00B92644" w:rsidRDefault="00B92644" w:rsidP="00B92644">
      <w:pPr>
        <w:keepLines/>
        <w:numPr>
          <w:ilvl w:val="0"/>
          <w:numId w:val="2"/>
        </w:numPr>
        <w:suppressAutoHyphens/>
        <w:autoSpaceDE w:val="0"/>
        <w:autoSpaceDN w:val="0"/>
        <w:spacing w:before="240" w:after="240" w:line="240" w:lineRule="auto"/>
        <w:jc w:val="both"/>
        <w:rPr>
          <w:b/>
          <w:bCs/>
          <w:lang w:val="es-MX"/>
        </w:rPr>
      </w:pPr>
      <w:r w:rsidRPr="00B92644">
        <w:rPr>
          <w:b/>
          <w:bCs/>
          <w:lang w:val="es-MX"/>
        </w:rPr>
        <w:t>¿Qué valor social genera su idea (medioambiental, social, financiero, etc.)?</w:t>
      </w:r>
    </w:p>
    <w:p w14:paraId="238C3FF0" w14:textId="70AD73C9" w:rsidR="00B92644" w:rsidRPr="002D5026" w:rsidRDefault="00B92644" w:rsidP="00B92644">
      <w:pPr>
        <w:keepLines/>
        <w:suppressAutoHyphens/>
        <w:spacing w:before="240" w:after="240"/>
        <w:ind w:left="1440"/>
        <w:jc w:val="both"/>
        <w:rPr>
          <w:lang w:val="es-MX"/>
        </w:rPr>
      </w:pPr>
      <w:r w:rsidRPr="00B92644">
        <w:rPr>
          <w:lang w:val="es-MX"/>
        </w:rPr>
        <w:t>La idea de analizar la inflación y las políticas económicas tiene un valor social y financiero significativo. Desde una perspectiva social, proporciona una comprensión más profunda de cómo las políticas económicas afectan a diferentes grupos de la sociedad, especialmente a los más vulnerables.</w:t>
      </w:r>
      <w:r w:rsidRPr="00B92644">
        <w:t xml:space="preserve"> </w:t>
      </w:r>
      <w:r>
        <w:t>Desde</w:t>
      </w:r>
      <w:r w:rsidRPr="00B92644">
        <w:rPr>
          <w:lang w:val="es-MX"/>
        </w:rPr>
        <w:t xml:space="preserve"> un punto de vista financiero, el análisis de la inflación y las políticas económicas puede ofrecer información valiosa para inversores, empresas y gobiernos sobre las tendencias económicas y los riesgos financieros, lo que puede contribuir a una mayor estabilidad económica y a la toma de decisiones más sólidas en el ámbito empresarial y gubernamental.</w:t>
      </w:r>
    </w:p>
    <w:p w14:paraId="567D9D8C" w14:textId="77777777" w:rsidR="00B92644" w:rsidRPr="002D5026" w:rsidRDefault="00B92644" w:rsidP="00B92644">
      <w:pPr>
        <w:keepLines/>
        <w:suppressAutoHyphens/>
        <w:spacing w:before="240" w:after="240"/>
        <w:ind w:left="1440"/>
        <w:rPr>
          <w:lang w:val="es-MX"/>
        </w:rPr>
      </w:pPr>
    </w:p>
    <w:p w14:paraId="2C11E904" w14:textId="77777777" w:rsidR="00B92644" w:rsidRPr="00B92644" w:rsidRDefault="00B92644" w:rsidP="00B92644">
      <w:pPr>
        <w:keepLines/>
        <w:numPr>
          <w:ilvl w:val="0"/>
          <w:numId w:val="2"/>
        </w:numPr>
        <w:suppressAutoHyphens/>
        <w:autoSpaceDE w:val="0"/>
        <w:autoSpaceDN w:val="0"/>
        <w:spacing w:before="240" w:after="240" w:line="240" w:lineRule="auto"/>
        <w:jc w:val="both"/>
        <w:rPr>
          <w:b/>
          <w:bCs/>
          <w:lang w:val="es-MX"/>
        </w:rPr>
      </w:pPr>
      <w:r w:rsidRPr="00B92644">
        <w:rPr>
          <w:b/>
          <w:bCs/>
          <w:lang w:val="es-MX"/>
        </w:rPr>
        <w:t>¿Hay alguna consideración que deba tenerse en cuenta para la comunidad (¿cómo crees que le beneficiaría a la comunidad esta idea, afecta negativamente a alguna persona?)</w:t>
      </w:r>
    </w:p>
    <w:p w14:paraId="4624FA2C" w14:textId="008145F3" w:rsidR="00B92644" w:rsidRPr="002D5026" w:rsidRDefault="00B92644" w:rsidP="00B92644">
      <w:pPr>
        <w:keepLines/>
        <w:suppressAutoHyphens/>
        <w:spacing w:before="240" w:after="240"/>
        <w:ind w:left="1440"/>
        <w:jc w:val="both"/>
        <w:rPr>
          <w:lang w:val="es-MX"/>
        </w:rPr>
      </w:pPr>
      <w:r w:rsidRPr="00B92644">
        <w:rPr>
          <w:lang w:val="es-MX"/>
        </w:rPr>
        <w:t>Esta idea beneficiaría a la comunidad al proporcionar una comprensión más profunda de cómo las políticas económicas y la inflación impactan en la calidad de vida de los diferentes segmentos de la sociedad. Esto permitiría a los individuos tomar decisiones financieras más informadas y planificar estratégicamente su futuro económico.</w:t>
      </w:r>
    </w:p>
    <w:p w14:paraId="139E3AE9" w14:textId="77777777" w:rsidR="00B92644" w:rsidRPr="002D5026" w:rsidRDefault="00B92644" w:rsidP="00B92644">
      <w:pPr>
        <w:keepLines/>
        <w:suppressAutoHyphens/>
        <w:spacing w:before="240" w:after="240"/>
        <w:ind w:left="1440"/>
        <w:rPr>
          <w:lang w:val="es-MX"/>
        </w:rPr>
      </w:pPr>
    </w:p>
    <w:p w14:paraId="3846B6B7" w14:textId="77777777" w:rsidR="00B92644" w:rsidRPr="00B92644" w:rsidRDefault="00B92644" w:rsidP="00B92644">
      <w:pPr>
        <w:keepLines/>
        <w:numPr>
          <w:ilvl w:val="0"/>
          <w:numId w:val="2"/>
        </w:numPr>
        <w:suppressAutoHyphens/>
        <w:autoSpaceDE w:val="0"/>
        <w:autoSpaceDN w:val="0"/>
        <w:spacing w:before="240" w:after="240" w:line="240" w:lineRule="auto"/>
        <w:jc w:val="both"/>
        <w:rPr>
          <w:b/>
          <w:bCs/>
          <w:lang w:val="es-MX"/>
        </w:rPr>
      </w:pPr>
      <w:r w:rsidRPr="00B92644">
        <w:rPr>
          <w:b/>
          <w:bCs/>
          <w:lang w:val="es-MX"/>
        </w:rPr>
        <w:t>¿Cómo afectará a la comunidad (positiva o negativamente)?</w:t>
      </w:r>
    </w:p>
    <w:p w14:paraId="0BDC5B8E" w14:textId="66BC0986" w:rsidR="00B92644" w:rsidRPr="002D5026" w:rsidRDefault="00B92644" w:rsidP="00B92644">
      <w:pPr>
        <w:keepLines/>
        <w:suppressAutoHyphens/>
        <w:spacing w:before="240" w:after="240"/>
        <w:ind w:left="1440"/>
        <w:jc w:val="both"/>
        <w:rPr>
          <w:lang w:val="es-MX"/>
        </w:rPr>
      </w:pPr>
      <w:r w:rsidRPr="00B92644">
        <w:rPr>
          <w:lang w:val="es-MX"/>
        </w:rPr>
        <w:t>Positivamente, este análisis proporcionará a la comunidad una mayor claridad sobre cómo las políticas económicas y la inflación pueden afectar sus vidas diarias. Esto permitirá a las personas tomar decisiones financieras más sólidas y adaptarse mejor a los cambios económicos.</w:t>
      </w:r>
    </w:p>
    <w:p w14:paraId="1FB11E98" w14:textId="77777777" w:rsidR="00B92644" w:rsidRPr="002D5026" w:rsidRDefault="00B92644" w:rsidP="00B92644">
      <w:pPr>
        <w:keepLines/>
        <w:suppressAutoHyphens/>
        <w:spacing w:before="240" w:after="240"/>
        <w:ind w:left="1440"/>
        <w:rPr>
          <w:lang w:val="es-MX"/>
        </w:rPr>
      </w:pPr>
    </w:p>
    <w:p w14:paraId="68EF760C" w14:textId="77777777" w:rsidR="00B92644" w:rsidRDefault="00B92644" w:rsidP="00B92644">
      <w:pPr>
        <w:keepLines/>
        <w:suppressAutoHyphens/>
        <w:spacing w:before="240" w:after="240"/>
        <w:ind w:left="1440"/>
        <w:rPr>
          <w:lang w:val="es-MX"/>
        </w:rPr>
      </w:pPr>
    </w:p>
    <w:p w14:paraId="0FDB02A7" w14:textId="77777777" w:rsidR="00B92644" w:rsidRPr="002D5026" w:rsidRDefault="00B92644" w:rsidP="00B92644">
      <w:pPr>
        <w:keepLines/>
        <w:suppressAutoHyphens/>
        <w:spacing w:before="240" w:after="240"/>
        <w:ind w:left="1440"/>
        <w:rPr>
          <w:lang w:val="es-MX"/>
        </w:rPr>
      </w:pPr>
    </w:p>
    <w:p w14:paraId="4590997A" w14:textId="77777777" w:rsidR="00B92644" w:rsidRPr="00B92644" w:rsidRDefault="00B92644" w:rsidP="00B92644">
      <w:pPr>
        <w:keepLines/>
        <w:numPr>
          <w:ilvl w:val="0"/>
          <w:numId w:val="2"/>
        </w:numPr>
        <w:suppressAutoHyphens/>
        <w:autoSpaceDE w:val="0"/>
        <w:autoSpaceDN w:val="0"/>
        <w:spacing w:before="240" w:after="240" w:line="240" w:lineRule="auto"/>
        <w:jc w:val="both"/>
        <w:rPr>
          <w:b/>
          <w:bCs/>
          <w:lang w:val="es-MX"/>
        </w:rPr>
      </w:pPr>
      <w:r w:rsidRPr="00B92644">
        <w:rPr>
          <w:b/>
          <w:bCs/>
          <w:lang w:val="es-MX"/>
        </w:rPr>
        <w:t>¿Alguna pregunta pendiente y/o suposición a la que pueda responder sobre su idea?</w:t>
      </w:r>
    </w:p>
    <w:p w14:paraId="1BF9A22F" w14:textId="4E5117FE" w:rsidR="00B92644" w:rsidRDefault="00B92644" w:rsidP="00B92644">
      <w:pPr>
        <w:keepLines/>
        <w:suppressAutoHyphens/>
        <w:spacing w:before="240" w:after="240"/>
        <w:ind w:left="1440"/>
        <w:rPr>
          <w:lang w:val="es-MX"/>
        </w:rPr>
      </w:pPr>
      <w:r w:rsidRPr="00B92644">
        <w:rPr>
          <w:lang w:val="es-MX"/>
        </w:rPr>
        <w:t>¿Qué medidas pueden tomarse para mitigar los impactos negativos de la inflación en los sectores más vulnerables de la sociedad?</w:t>
      </w:r>
    </w:p>
    <w:p w14:paraId="4D0A4952" w14:textId="77777777" w:rsidR="00B92644" w:rsidRPr="002D5026" w:rsidRDefault="00B92644" w:rsidP="00B92644">
      <w:pPr>
        <w:keepLines/>
        <w:suppressAutoHyphens/>
        <w:spacing w:before="240" w:after="240"/>
        <w:ind w:left="1440"/>
        <w:rPr>
          <w:lang w:val="es-MX"/>
        </w:rPr>
      </w:pPr>
    </w:p>
    <w:p w14:paraId="52CFAE21" w14:textId="77777777" w:rsidR="00B92644" w:rsidRPr="00B92644" w:rsidRDefault="00B92644" w:rsidP="00B92644">
      <w:pPr>
        <w:keepLines/>
        <w:numPr>
          <w:ilvl w:val="0"/>
          <w:numId w:val="2"/>
        </w:numPr>
        <w:suppressAutoHyphens/>
        <w:autoSpaceDE w:val="0"/>
        <w:autoSpaceDN w:val="0"/>
        <w:spacing w:before="240" w:after="240" w:line="240" w:lineRule="auto"/>
        <w:jc w:val="both"/>
        <w:rPr>
          <w:b/>
          <w:bCs/>
          <w:lang w:val="es-MX"/>
        </w:rPr>
      </w:pPr>
      <w:r w:rsidRPr="00B92644">
        <w:rPr>
          <w:b/>
          <w:bCs/>
          <w:lang w:val="es-MX"/>
        </w:rPr>
        <w:t>¿Cuáles son las preguntas más importantes que quedan por responder antes de seguir desarrollando esta idea?</w:t>
      </w:r>
    </w:p>
    <w:p w14:paraId="0038DCDC" w14:textId="77777777" w:rsidR="00B92644" w:rsidRPr="00B92644" w:rsidRDefault="00B92644" w:rsidP="00B92644">
      <w:pPr>
        <w:keepLines/>
        <w:suppressAutoHyphens/>
        <w:spacing w:before="240" w:after="240"/>
        <w:ind w:left="1440"/>
        <w:rPr>
          <w:lang w:val="es-MX"/>
        </w:rPr>
      </w:pPr>
      <w:r w:rsidRPr="00B92644">
        <w:rPr>
          <w:lang w:val="es-MX"/>
        </w:rPr>
        <w:t>¿Cómo recopilar y analizar los datos necesarios de manera precisa y confiable?</w:t>
      </w:r>
    </w:p>
    <w:p w14:paraId="207D954D" w14:textId="77777777" w:rsidR="00B92644" w:rsidRPr="00B92644" w:rsidRDefault="00B92644" w:rsidP="00B92644">
      <w:pPr>
        <w:keepLines/>
        <w:suppressAutoHyphens/>
        <w:spacing w:before="240" w:after="240"/>
        <w:ind w:left="1440"/>
        <w:rPr>
          <w:lang w:val="es-MX"/>
        </w:rPr>
      </w:pPr>
      <w:r w:rsidRPr="00B92644">
        <w:rPr>
          <w:lang w:val="es-MX"/>
        </w:rPr>
        <w:t>¿Cómo comunicar los hallazgos de manera efectiva para que la comunidad pueda entender y actuar en consecuencia?</w:t>
      </w:r>
    </w:p>
    <w:p w14:paraId="618AF7D8" w14:textId="749D3368" w:rsidR="00B92644" w:rsidRPr="002D5026" w:rsidRDefault="00B92644" w:rsidP="00B92644">
      <w:pPr>
        <w:keepLines/>
        <w:suppressAutoHyphens/>
        <w:spacing w:before="240" w:after="240"/>
        <w:ind w:left="1440"/>
        <w:rPr>
          <w:lang w:val="es-MX"/>
        </w:rPr>
      </w:pPr>
      <w:r w:rsidRPr="00B92644">
        <w:rPr>
          <w:lang w:val="es-MX"/>
        </w:rPr>
        <w:t>¿Cuáles son las implicaciones éticas de realizar este análisis y cómo pueden abordarse?</w:t>
      </w:r>
    </w:p>
    <w:p w14:paraId="4742DF15" w14:textId="5F4A79DA" w:rsidR="00B92644" w:rsidRPr="00B92644" w:rsidRDefault="00B92644" w:rsidP="00B92644">
      <w:pPr>
        <w:keepLines/>
        <w:numPr>
          <w:ilvl w:val="0"/>
          <w:numId w:val="2"/>
        </w:numPr>
        <w:suppressAutoHyphens/>
        <w:autoSpaceDE w:val="0"/>
        <w:autoSpaceDN w:val="0"/>
        <w:spacing w:before="240" w:after="240" w:line="240" w:lineRule="auto"/>
        <w:jc w:val="both"/>
        <w:rPr>
          <w:b/>
          <w:bCs/>
          <w:lang w:val="es-MX"/>
        </w:rPr>
      </w:pPr>
      <w:r w:rsidRPr="00B92644">
        <w:rPr>
          <w:b/>
          <w:bCs/>
          <w:lang w:val="es-MX"/>
        </w:rPr>
        <w:t>¿Cuál es el objetivo principal o la métrica sobre la que intenta influir con esta prueba (por ejemplo, compras, valor medio de los pedidos, envío de formularios, etc.)?</w:t>
      </w:r>
    </w:p>
    <w:p w14:paraId="730AFFB2" w14:textId="1980DB4F" w:rsidR="00B92644" w:rsidRPr="002D5026" w:rsidRDefault="00B92644" w:rsidP="00B92644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  <w:rPr>
          <w:lang w:val="es-MX"/>
        </w:rPr>
      </w:pPr>
      <w:r w:rsidRPr="00B92644">
        <w:rPr>
          <w:lang w:val="es-MX"/>
        </w:rPr>
        <w:t>El objetivo principal podría ser influir en las políticas económicas a nivel local, nacional para mejorar la estabilidad económica y reducir la inflación. La métrica para medir el éxito podría ser el impacto en la tasa de inflación, la estabilidad financiera o el bienestar económico de la población.</w:t>
      </w:r>
    </w:p>
    <w:p w14:paraId="6B750098" w14:textId="77777777" w:rsidR="00B92644" w:rsidRPr="002D5026" w:rsidRDefault="00B92644" w:rsidP="00B92644">
      <w:pPr>
        <w:keepLines/>
        <w:suppressAutoHyphens/>
        <w:ind w:left="708"/>
        <w:rPr>
          <w:lang w:val="es-MX"/>
        </w:rPr>
      </w:pPr>
    </w:p>
    <w:p w14:paraId="02A4AA81" w14:textId="77777777" w:rsidR="00B92644" w:rsidRPr="002D5026" w:rsidRDefault="00B92644" w:rsidP="00B92644">
      <w:pPr>
        <w:keepLines/>
        <w:suppressAutoHyphens/>
        <w:ind w:left="400"/>
        <w:rPr>
          <w:lang w:val="es-MX"/>
        </w:rPr>
      </w:pPr>
    </w:p>
    <w:p w14:paraId="022DBDE8" w14:textId="77777777" w:rsidR="00B92644" w:rsidRPr="002D5026" w:rsidRDefault="00B92644" w:rsidP="00B92644">
      <w:pPr>
        <w:keepLines/>
        <w:suppressAutoHyphens/>
        <w:ind w:left="400"/>
        <w:rPr>
          <w:lang w:val="es-MX"/>
        </w:rPr>
      </w:pPr>
    </w:p>
    <w:p w14:paraId="2FDB12C0" w14:textId="77777777" w:rsidR="00B92644" w:rsidRPr="002D5026" w:rsidRDefault="00B92644" w:rsidP="00B92644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  <w:lang w:val="es-MX"/>
        </w:rPr>
      </w:pPr>
      <w:r w:rsidRPr="002D5026">
        <w:rPr>
          <w:b/>
          <w:color w:val="1A5DA3"/>
          <w:sz w:val="24"/>
          <w:szCs w:val="24"/>
          <w:lang w:val="es-MX"/>
        </w:rPr>
        <w:t>PROYECTO FINAL DEL MÓDULO PYTHON</w:t>
      </w:r>
    </w:p>
    <w:p w14:paraId="490001DA" w14:textId="77777777" w:rsidR="0028752B" w:rsidRDefault="0028752B"/>
    <w:sectPr w:rsidR="0028752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D8ED" w14:textId="77777777" w:rsidR="00B65E85" w:rsidRDefault="00B65E85" w:rsidP="00B92644">
      <w:pPr>
        <w:spacing w:line="240" w:lineRule="auto"/>
      </w:pPr>
      <w:r>
        <w:separator/>
      </w:r>
    </w:p>
  </w:endnote>
  <w:endnote w:type="continuationSeparator" w:id="0">
    <w:p w14:paraId="5E36CC77" w14:textId="77777777" w:rsidR="00B65E85" w:rsidRDefault="00B65E85" w:rsidP="00B92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msungOne 700">
    <w:altName w:val="Calibri"/>
    <w:charset w:val="00"/>
    <w:family w:val="auto"/>
    <w:pitch w:val="default"/>
  </w:font>
  <w:font w:name="Samsung Sharp Sans">
    <w:altName w:val="Calibri"/>
    <w:charset w:val="00"/>
    <w:family w:val="auto"/>
    <w:pitch w:val="default"/>
  </w:font>
  <w:font w:name="SamsungOne 400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EABC5" w14:textId="77777777" w:rsidR="00B65E85" w:rsidRDefault="00B65E85" w:rsidP="00B92644">
      <w:pPr>
        <w:spacing w:line="240" w:lineRule="auto"/>
      </w:pPr>
      <w:r>
        <w:separator/>
      </w:r>
    </w:p>
  </w:footnote>
  <w:footnote w:type="continuationSeparator" w:id="0">
    <w:p w14:paraId="0B1BFFE1" w14:textId="77777777" w:rsidR="00B65E85" w:rsidRDefault="00B65E85" w:rsidP="00B92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D9A8" w14:textId="5B276D1F" w:rsidR="00B92644" w:rsidRDefault="00B92644">
    <w:pPr>
      <w:pStyle w:val="Encabezad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29231BB" wp14:editId="3A73124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65059" cy="899795"/>
          <wp:effectExtent l="0" t="0" r="762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5059" cy="899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029AF"/>
    <w:multiLevelType w:val="multilevel"/>
    <w:tmpl w:val="9A8EAB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7835D5C"/>
    <w:multiLevelType w:val="multilevel"/>
    <w:tmpl w:val="DA4E7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8427069">
    <w:abstractNumId w:val="1"/>
  </w:num>
  <w:num w:numId="2" w16cid:durableId="42206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44"/>
    <w:rsid w:val="001C3D6C"/>
    <w:rsid w:val="0028752B"/>
    <w:rsid w:val="003B6957"/>
    <w:rsid w:val="00443B36"/>
    <w:rsid w:val="00B65E85"/>
    <w:rsid w:val="00B9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078F93"/>
  <w15:chartTrackingRefBased/>
  <w15:docId w15:val="{46334A1D-07E9-4853-BA1A-E3FB4E50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2644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9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6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6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6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6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264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9264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644"/>
  </w:style>
  <w:style w:type="paragraph" w:styleId="Piedepgina">
    <w:name w:val="footer"/>
    <w:basedOn w:val="Normal"/>
    <w:link w:val="PiedepginaCar"/>
    <w:uiPriority w:val="99"/>
    <w:unhideWhenUsed/>
    <w:rsid w:val="00B9264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629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herrera</dc:creator>
  <cp:keywords/>
  <dc:description/>
  <cp:lastModifiedBy>emanuel herrera</cp:lastModifiedBy>
  <cp:revision>3</cp:revision>
  <dcterms:created xsi:type="dcterms:W3CDTF">2024-03-14T15:01:00Z</dcterms:created>
  <dcterms:modified xsi:type="dcterms:W3CDTF">2024-03-21T01:23:00Z</dcterms:modified>
</cp:coreProperties>
</file>