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arte-odontológico-contrato-de-la-api-v2"/>
    <w:p>
      <w:pPr>
        <w:pStyle w:val="Heading1"/>
      </w:pPr>
      <w:r>
        <w:t xml:space="preserve">Arte Odontológico — Contrato de la API v2</w:t>
      </w:r>
    </w:p>
    <w:p>
      <w:pPr>
        <w:pStyle w:val="FirstParagraph"/>
      </w:pPr>
      <w:r>
        <w:t xml:space="preserve">Versión del 9 de octubre de 2026 (flujo de citas por aprobar y pacientes sin login). El alcance funcional está en</w:t>
      </w:r>
      <w:r>
        <w:t xml:space="preserve"> </w:t>
      </w:r>
      <w:r>
        <w:rPr>
          <w:rStyle w:val="VerbatimChar"/>
        </w:rPr>
        <w:t xml:space="preserve">docs/02-requerimientos/alcance-v2.md</w:t>
      </w:r>
      <w:r>
        <w:t xml:space="preserve">.</w:t>
      </w:r>
    </w:p>
    <w:p>
      <w:pPr>
        <w:pStyle w:val="BodyText"/>
      </w:pPr>
      <w:r>
        <w:t xml:space="preserve">Base:</w:t>
      </w:r>
      <w:r>
        <w:t xml:space="preserve"> </w:t>
      </w:r>
      <w:r>
        <w:rPr>
          <w:rStyle w:val="VerbatimChar"/>
        </w:rPr>
        <w:t xml:space="preserve">CONFIG.API</w:t>
      </w:r>
      <w:r>
        <w:t xml:space="preserve"> </w:t>
      </w:r>
      <w:r>
        <w:t xml:space="preserve">(en local</w:t>
      </w:r>
      <w:r>
        <w:t xml:space="preserve"> </w:t>
      </w:r>
      <w:r>
        <w:rPr>
          <w:rStyle w:val="VerbatimChar"/>
        </w:rPr>
        <w:t xml:space="preserve">http://localhost:3000/api</w:t>
      </w:r>
      <w:r>
        <w:t xml:space="preserve">). Todo es JSON.</w:t>
      </w:r>
    </w:p>
    <w:bookmarkStart w:id="20" w:name="reglas-generales"/>
    <w:p>
      <w:pPr>
        <w:pStyle w:val="Heading2"/>
      </w:pPr>
      <w:r>
        <w:t xml:space="preserve">Reglas generales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Errores:</w:t>
      </w:r>
      <w:r>
        <w:t xml:space="preserve"> </w:t>
      </w:r>
      <w:r>
        <w:rPr>
          <w:rStyle w:val="VerbatimChar"/>
        </w:rPr>
        <w:t xml:space="preserve">{ "error": "mensaje para mostrar", "campos": { "campo": "mensaje" } }</w:t>
      </w:r>
      <w:r>
        <w:t xml:space="preserve">.</w:t>
      </w:r>
      <w:r>
        <w:t xml:space="preserve"> </w:t>
      </w:r>
      <w:r>
        <w:rPr>
          <w:rStyle w:val="VerbatimChar"/>
        </w:rPr>
        <w:t xml:space="preserve">campos</w:t>
      </w:r>
      <w:r>
        <w:t xml:space="preserve"> </w:t>
      </w:r>
      <w:r>
        <w:t xml:space="preserve">solo aparece en errores de formulario: muestra cada mensaje junto a su campo.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Códigos:</w:t>
      </w:r>
    </w:p>
    <w:p>
      <w:pPr>
        <w:numPr>
          <w:ilvl w:val="1"/>
          <w:numId w:val="1002"/>
        </w:numPr>
        <w:pStyle w:val="Compact"/>
      </w:pPr>
      <w:r>
        <w:t xml:space="preserve">400: datos inválidos.</w:t>
      </w:r>
    </w:p>
    <w:p>
      <w:pPr>
        <w:numPr>
          <w:ilvl w:val="1"/>
          <w:numId w:val="1002"/>
        </w:numPr>
        <w:pStyle w:val="Compact"/>
      </w:pPr>
      <w:r>
        <w:t xml:space="preserve">401 en una ruta con sesión: sesión vencida, así que se borra la sesión y se lleva al acceso del consultorio.</w:t>
      </w:r>
    </w:p>
    <w:p>
      <w:pPr>
        <w:numPr>
          <w:ilvl w:val="1"/>
          <w:numId w:val="1002"/>
        </w:numPr>
        <w:pStyle w:val="Compact"/>
      </w:pPr>
      <w:r>
        <w:t xml:space="preserve">403: sin permiso.</w:t>
      </w:r>
    </w:p>
    <w:p>
      <w:pPr>
        <w:numPr>
          <w:ilvl w:val="1"/>
          <w:numId w:val="1002"/>
        </w:numPr>
        <w:pStyle w:val="Compact"/>
      </w:pPr>
      <w:r>
        <w:t xml:space="preserve">404: no existe.</w:t>
      </w:r>
    </w:p>
    <w:p>
      <w:pPr>
        <w:numPr>
          <w:ilvl w:val="1"/>
          <w:numId w:val="1002"/>
        </w:numPr>
        <w:pStyle w:val="Compact"/>
      </w:pPr>
      <w:r>
        <w:t xml:space="preserve">409: conflicto (hora tomada, regla del negocio); se muestra el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tal cual.</w:t>
      </w:r>
    </w:p>
    <w:p>
      <w:pPr>
        <w:numPr>
          <w:ilvl w:val="1"/>
          <w:numId w:val="1002"/>
        </w:numPr>
        <w:pStyle w:val="Compact"/>
      </w:pPr>
      <w:r>
        <w:t xml:space="preserve">429: demasiados intentos; se muestra el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Sesión: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Fechas</w:t>
      </w:r>
      <w:r>
        <w:t xml:space="preserve"> </w:t>
      </w:r>
      <w:r>
        <w:rPr>
          <w:rStyle w:val="VerbatimChar"/>
        </w:rPr>
        <w:t xml:space="preserve">AAAA-MM-DD</w:t>
      </w:r>
      <w:r>
        <w:t xml:space="preserve">,</w:t>
      </w:r>
      <w:r>
        <w:t xml:space="preserve"> </w:t>
      </w:r>
      <w:r>
        <w:rPr>
          <w:bCs/>
          <w:b/>
        </w:rPr>
        <w:t xml:space="preserve">horas</w:t>
      </w:r>
      <w:r>
        <w:t xml:space="preserve"> </w:t>
      </w:r>
      <w:r>
        <w:rPr>
          <w:rStyle w:val="VerbatimChar"/>
        </w:rPr>
        <w:t xml:space="preserve">HH:MM</w:t>
      </w:r>
      <w:r>
        <w:t xml:space="preserve"> </w:t>
      </w:r>
      <w:r>
        <w:t xml:space="preserve">(24 h),</w:t>
      </w:r>
      <w:r>
        <w:t xml:space="preserve"> </w:t>
      </w:r>
      <w:r>
        <w:rPr>
          <w:bCs/>
          <w:b/>
        </w:rPr>
        <w:t xml:space="preserve">meses</w:t>
      </w:r>
      <w:r>
        <w:t xml:space="preserve"> </w:t>
      </w:r>
      <w:r>
        <w:rPr>
          <w:rStyle w:val="VerbatimChar"/>
        </w:rPr>
        <w:t xml:space="preserve">AAAA-MM</w:t>
      </w:r>
      <w:r>
        <w:t xml:space="preserve">. Todas en hora de Colombia.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Teléfonos:</w:t>
      </w:r>
      <w:r>
        <w:t xml:space="preserve"> </w:t>
      </w:r>
      <w:r>
        <w:t xml:space="preserve">el usuario escribe</w:t>
      </w:r>
      <w:r>
        <w:t xml:space="preserve"> </w:t>
      </w:r>
      <w:r>
        <w:rPr>
          <w:rStyle w:val="VerbatimChar"/>
        </w:rPr>
        <w:t xml:space="preserve">300 123 4567</w:t>
      </w:r>
      <w:r>
        <w:t xml:space="preserve">; el servidor guarda</w:t>
      </w:r>
      <w:r>
        <w:t xml:space="preserve"> </w:t>
      </w:r>
      <w:r>
        <w:rPr>
          <w:rStyle w:val="VerbatimChar"/>
        </w:rPr>
        <w:t xml:space="preserve">573001234567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Texto que viene de la API:</w:t>
      </w:r>
      <w:r>
        <w:t xml:space="preserve"> </w:t>
      </w:r>
      <w:r>
        <w:t xml:space="preserve">se inserta siempre con</w:t>
      </w:r>
      <w:r>
        <w:t xml:space="preserve"> </w:t>
      </w:r>
      <w:r>
        <w:rPr>
          <w:rStyle w:val="VerbatimChar"/>
        </w:rPr>
        <w:t xml:space="preserve">textContent</w:t>
      </w:r>
      <w:r>
        <w:t xml:space="preserve">, nunca con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.</w:t>
      </w:r>
    </w:p>
    <w:bookmarkEnd w:id="20"/>
    <w:bookmarkStart w:id="21" w:name="flujo-de-una-cita"/>
    <w:p>
      <w:pPr>
        <w:pStyle w:val="Heading2"/>
      </w:pPr>
      <w:r>
        <w:t xml:space="preserve">Flujo de una cita</w:t>
      </w:r>
    </w:p>
    <w:p>
      <w:pPr>
        <w:numPr>
          <w:ilvl w:val="0"/>
          <w:numId w:val="1003"/>
        </w:numPr>
        <w:pStyle w:val="Compact"/>
      </w:pPr>
      <w:r>
        <w:t xml:space="preserve">La persona pide la cita en la web: queda</w:t>
      </w:r>
      <w:r>
        <w:t xml:space="preserve"> </w:t>
      </w:r>
      <w:r>
        <w:rPr>
          <w:bCs/>
          <w:b/>
        </w:rPr>
        <w:t xml:space="preserve">pendiente</w:t>
      </w:r>
      <w:r>
        <w:t xml:space="preserve"> </w:t>
      </w:r>
      <w:r>
        <w:t xml:space="preserve">y la hora queda apartada.</w:t>
      </w:r>
    </w:p>
    <w:p>
      <w:pPr>
        <w:numPr>
          <w:ilvl w:val="0"/>
          <w:numId w:val="1003"/>
        </w:numPr>
        <w:pStyle w:val="Compact"/>
      </w:pPr>
      <w:r>
        <w:t xml:space="preserve">La secretaria la ve en el panel y la</w:t>
      </w:r>
      <w:r>
        <w:t xml:space="preserve"> </w:t>
      </w:r>
      <w:r>
        <w:rPr>
          <w:bCs/>
          <w:b/>
        </w:rPr>
        <w:t xml:space="preserve">acepta</w:t>
      </w:r>
      <w:r>
        <w:t xml:space="preserve"> </w:t>
      </w:r>
      <w:r>
        <w:t xml:space="preserve">o la</w:t>
      </w:r>
      <w:r>
        <w:t xml:space="preserve"> </w:t>
      </w:r>
      <w:r>
        <w:rPr>
          <w:bCs/>
          <w:b/>
        </w:rPr>
        <w:t xml:space="preserve">rechaza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Al aceptarla, la cita queda</w:t>
      </w:r>
      <w:r>
        <w:t xml:space="preserve"> </w:t>
      </w:r>
      <w:r>
        <w:rPr>
          <w:bCs/>
          <w:b/>
        </w:rPr>
        <w:t xml:space="preserve">confirmada</w:t>
      </w:r>
      <w:r>
        <w:t xml:space="preserve">, se crea la ficha del paciente (si no existía, por documento) y le llega el WhatsApp con los datos y el enlace para reprogramar o cancelar.</w:t>
      </w:r>
    </w:p>
    <w:p>
      <w:pPr>
        <w:numPr>
          <w:ilvl w:val="0"/>
          <w:numId w:val="1003"/>
        </w:numPr>
        <w:pStyle w:val="Compact"/>
      </w:pPr>
      <w:r>
        <w:t xml:space="preserve">Al rechazarla, la hora se libera y le llega un WhatsApp invitándolo a pedir otra.</w:t>
      </w:r>
    </w:p>
    <w:p>
      <w:pPr>
        <w:numPr>
          <w:ilvl w:val="0"/>
          <w:numId w:val="1003"/>
        </w:numPr>
        <w:pStyle w:val="Compact"/>
      </w:pPr>
      <w:r>
        <w:t xml:space="preserve">Unas 24 horas antes le llega el recordatorio.</w:t>
      </w:r>
    </w:p>
    <w:p>
      <w:pPr>
        <w:pStyle w:val="FirstParagraph"/>
      </w:pPr>
      <w:r>
        <w:t xml:space="preserve">Quien llega al consultorio sin pasar por la web: la secretaria lo registra (</w:t>
      </w:r>
      <w:r>
        <w:rPr>
          <w:rStyle w:val="VerbatimChar"/>
        </w:rPr>
        <w:t xml:space="preserve">POST /pacientes</w:t>
      </w:r>
      <w:r>
        <w:t xml:space="preserve">) y le agenda la cita (</w:t>
      </w:r>
      <w:r>
        <w:rPr>
          <w:rStyle w:val="VerbatimChar"/>
        </w:rPr>
        <w:t xml:space="preserve">POST /admin/citas</w:t>
      </w:r>
      <w:r>
        <w:t xml:space="preserve">), que queda confirmada de una vez. Los pacientes</w:t>
      </w:r>
      <w:r>
        <w:t xml:space="preserve"> </w:t>
      </w:r>
      <w:r>
        <w:rPr>
          <w:bCs/>
          <w:b/>
        </w:rPr>
        <w:t xml:space="preserve">no tienen usuario ni contraseña</w:t>
      </w:r>
      <w:r>
        <w:t xml:space="preserve">; solo la secretaria inicia sesión.</w:t>
      </w:r>
    </w:p>
    <w:p>
      <w:pPr>
        <w:pStyle w:val="BodyText"/>
      </w:pPr>
      <w:r>
        <w:t xml:space="preserve">Estados de una cita: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confirmada</w:t>
      </w:r>
      <w:r>
        <w:t xml:space="preserve">,</w:t>
      </w:r>
      <w:r>
        <w:t xml:space="preserve"> </w:t>
      </w:r>
      <w:r>
        <w:rPr>
          <w:rStyle w:val="VerbatimChar"/>
        </w:rPr>
        <w:t xml:space="preserve">rechazada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cancelada</w:t>
      </w:r>
      <w:r>
        <w:t xml:space="preserve">,</w:t>
      </w:r>
      <w:r>
        <w:t xml:space="preserve"> </w:t>
      </w:r>
      <w:r>
        <w:rPr>
          <w:rStyle w:val="VerbatimChar"/>
        </w:rPr>
        <w:t xml:space="preserve">atendida</w:t>
      </w:r>
      <w:r>
        <w:t xml:space="preserve">,</w:t>
      </w:r>
      <w:r>
        <w:t xml:space="preserve"> </w:t>
      </w:r>
      <w:r>
        <w:rPr>
          <w:rStyle w:val="VerbatimChar"/>
        </w:rPr>
        <w:t xml:space="preserve">no_asistio</w:t>
      </w:r>
      <w:r>
        <w:t xml:space="preserve">.</w:t>
      </w:r>
    </w:p>
    <w:bookmarkEnd w:id="21"/>
    <w:bookmarkStart w:id="22" w:name="público-pedir-una-cita-sin-cuenta"/>
    <w:p>
      <w:pPr>
        <w:pStyle w:val="Heading2"/>
      </w:pPr>
      <w:r>
        <w:t xml:space="preserve">1. Público: pedir una cita sin cuenta</w:t>
      </w:r>
    </w:p>
    <w:p>
      <w:pPr>
        <w:pStyle w:val="FirstParagraph"/>
      </w:pPr>
      <w:r>
        <w:t xml:space="preserve">Flujo de pantallas: especialidad → especialista → calendario → hora → datos → solicitud recibida.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Petición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/especialidades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 id, codigo, nombre, descripcion }]</w:t>
            </w:r>
            <w:r>
              <w:t xml:space="preserve"> </w:t>
            </w:r>
            <w:r>
              <w:t xml:space="preserve">(el ícono se asocia por</w:t>
            </w:r>
            <w:r>
              <w:t xml:space="preserve"> </w:t>
            </w:r>
            <w:r>
              <w:rPr>
                <w:rStyle w:val="VerbatimChar"/>
              </w:rPr>
              <w:t xml:space="preserve">codigo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Especialistas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/especialidades/:id/especialistas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 id, nombre }]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Calendario del 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/especialistas/:id/calendario?mes=2026-10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especialistaId, mes, dias: [{ fecha, horasLibres }] }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Resalta solo los días que vienen en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dias</w:t>
            </w:r>
            <w:r>
              <w:rPr>
                <w:bCs/>
                <w:b/>
              </w:rPr>
              <w:t xml:space="preserve">; los demás van bloqueados.</w:t>
            </w:r>
            <w:r>
              <w:t xml:space="preserve"> </w:t>
            </w:r>
            <w:r>
              <w:t xml:space="preserve">Sin</w:t>
            </w:r>
            <w:r>
              <w:t xml:space="preserve"> </w:t>
            </w:r>
            <w:r>
              <w:rPr>
                <w:rStyle w:val="VerbatimChar"/>
              </w:rPr>
              <w:t xml:space="preserve">mes</w:t>
            </w:r>
            <w:r>
              <w:t xml:space="preserve">, usa el mes 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Horas del día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/especialistas/:id/horas?fecha=2026-10-15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 franjaId, hora: "08:30" }]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Pedir la cita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/citas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abajo</w:t>
            </w:r>
          </w:p>
        </w:tc>
      </w:tr>
    </w:tbl>
    <w:p>
      <w:pPr>
        <w:pStyle w:val="BodyText"/>
      </w:pPr>
      <w:r>
        <w:rPr>
          <w:rStyle w:val="VerbatimChar"/>
          <w:bCs/>
          <w:b/>
        </w:rPr>
        <w:t xml:space="preserve">POST /citas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"especialidadId"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"franjaId"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"nombreCompleto"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 Pérez"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"1075123456"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"telefono"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"318 715 3718"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"correo"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"ana@correo.co"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"autorizacionDatos"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"sitioWeb"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El formulario de datos va al final</w:t>
      </w:r>
      <w:r>
        <w:t xml:space="preserve">, cuando ya eligió especialidad, especialista, día y hora. Arriba muestra el resumen de lo elegido (</w:t>
      </w:r>
      <w:r>
        <w:t xml:space="preserve">“</w:t>
      </w:r>
      <w:r>
        <w:t xml:space="preserve">Ortodoncia · Dra. Laura Gómez · jueves 15 de octubre, 8:30 a. m.</w:t>
      </w:r>
      <w:r>
        <w:t xml:space="preserve">”</w:t>
      </w:r>
      <w:r>
        <w:t xml:space="preserve">) con la opción</w:t>
      </w:r>
      <w:r>
        <w:t xml:space="preserve"> </w:t>
      </w:r>
      <w:r>
        <w:t xml:space="preserve">“</w:t>
      </w:r>
      <w:r>
        <w:t xml:space="preserve">Cambiar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Nombre, documento, teléfono y</w:t>
      </w:r>
      <w:r>
        <w:t xml:space="preserve"> </w:t>
      </w:r>
      <w:r>
        <w:rPr>
          <w:bCs/>
          <w:b/>
        </w:rPr>
        <w:t xml:space="preserve">correo</w:t>
      </w:r>
      <w:r>
        <w:t xml:space="preserve"> </w:t>
      </w:r>
      <w:r>
        <w:t xml:space="preserve">son obligatorios. Si falta o viene mal escrito → 400 con el mensaje en</w:t>
      </w:r>
      <w:r>
        <w:t xml:space="preserve"> </w:t>
      </w:r>
      <w:r>
        <w:rPr>
          <w:rStyle w:val="VerbatimChar"/>
        </w:rPr>
        <w:t xml:space="preserve">campos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autorizacionDatos</w:t>
      </w:r>
      <w:r>
        <w:t xml:space="preserve">: casilla</w:t>
      </w:r>
      <w:r>
        <w:t xml:space="preserve"> </w:t>
      </w:r>
      <w:r>
        <w:rPr>
          <w:bCs/>
          <w:b/>
        </w:rPr>
        <w:t xml:space="preserve">sin marcar por defecto</w:t>
      </w:r>
      <w:r>
        <w:t xml:space="preserve"> </w:t>
      </w:r>
      <w:r>
        <w:t xml:space="preserve">con enlace a</w:t>
      </w:r>
      <w:r>
        <w:t xml:space="preserve"> </w:t>
      </w:r>
      <w:r>
        <w:rPr>
          <w:rStyle w:val="VerbatimChar"/>
        </w:rPr>
        <w:t xml:space="preserve">politica-datos.html</w:t>
      </w:r>
      <w:r>
        <w:t xml:space="preserve">. Sin ella → 400 con</w:t>
      </w:r>
      <w:r>
        <w:t xml:space="preserve"> </w:t>
      </w:r>
      <w:r>
        <w:rPr>
          <w:rStyle w:val="VerbatimChar"/>
        </w:rPr>
        <w:t xml:space="preserve">campos.autorizacionDatos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sitioWeb</w:t>
      </w:r>
      <w:r>
        <w:t xml:space="preserve">:</w:t>
      </w:r>
      <w:r>
        <w:t xml:space="preserve"> </w:t>
      </w:r>
      <w:r>
        <w:rPr>
          <w:bCs/>
          <w:b/>
        </w:rPr>
        <w:t xml:space="preserve">campo trampa contra bots</w:t>
      </w:r>
      <w:r>
        <w:t xml:space="preserve">. Inclúyelo en el formulario oculto con CSS (no con</w:t>
      </w:r>
      <w:r>
        <w:t xml:space="preserve"> </w:t>
      </w:r>
      <w:r>
        <w:rPr>
          <w:rStyle w:val="VerbatimChar"/>
        </w:rPr>
        <w:t xml:space="preserve">type="hidden"</w:t>
      </w:r>
      <w:r>
        <w:t xml:space="preserve">), con</w:t>
      </w:r>
      <w:r>
        <w:t xml:space="preserve"> </w:t>
      </w:r>
      <w:r>
        <w:rPr>
          <w:rStyle w:val="VerbatimChar"/>
        </w:rPr>
        <w:t xml:space="preserve">tabindex="-1"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autocomplete="off"</w:t>
      </w:r>
      <w:r>
        <w:t xml:space="preserve">, y envíalo vacío.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201:</w:t>
      </w:r>
      <w:r>
        <w:t xml:space="preserve"> </w:t>
      </w:r>
      <w:r>
        <w:rPr>
          <w:rStyle w:val="VerbatimChar"/>
        </w:rPr>
        <w:t xml:space="preserve">{ mensaje, cita: { id, estado: "pendiente", paciente, especialidad, especialista, fecha, hora, sede, direccion, reprogramaciones } }</w:t>
      </w:r>
    </w:p>
    <w:p>
      <w:pPr>
        <w:numPr>
          <w:ilvl w:val="1"/>
          <w:numId w:val="1005"/>
        </w:numPr>
        <w:pStyle w:val="Compact"/>
      </w:pPr>
      <w:r>
        <w:t xml:space="preserve">Muestra</w:t>
      </w:r>
      <w:r>
        <w:t xml:space="preserve"> </w:t>
      </w:r>
      <w:r>
        <w:t xml:space="preserve">“</w:t>
      </w:r>
      <w:r>
        <w:t xml:space="preserve">¡Recibimos tu solicitud!</w:t>
      </w:r>
      <w:r>
        <w:t xml:space="preserve">”</w:t>
      </w:r>
      <w:r>
        <w:t xml:space="preserve"> </w:t>
      </w:r>
      <w:r>
        <w:t xml:space="preserve">con el resumen: la hora queda apartada y el consultorio la confirmará por WhatsApp.</w:t>
      </w:r>
    </w:p>
    <w:p>
      <w:pPr>
        <w:numPr>
          <w:ilvl w:val="1"/>
          <w:numId w:val="1005"/>
        </w:numPr>
        <w:pStyle w:val="Compact"/>
      </w:pPr>
      <w:r>
        <w:t xml:space="preserve">El enlace para reprogramar o cancelar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viene en la respuesta: llega por WhatsApp al teléfono escrito cuando la secretaria acepta la cita, para que únicamente lo tenga el dueño de ese número.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409</w:t>
      </w:r>
      <w:r>
        <w:t xml:space="preserve"> </w:t>
      </w:r>
      <w:r>
        <w:t xml:space="preserve">posibles:</w:t>
      </w:r>
    </w:p>
    <w:p>
      <w:pPr>
        <w:numPr>
          <w:ilvl w:val="1"/>
          <w:numId w:val="1006"/>
        </w:numPr>
        <w:pStyle w:val="Compact"/>
      </w:pPr>
      <w:r>
        <w:t xml:space="preserve">La hora se tomó o ya no está → volver a pedir las horas del día.</w:t>
      </w:r>
    </w:p>
    <w:p>
      <w:pPr>
        <w:numPr>
          <w:ilvl w:val="1"/>
          <w:numId w:val="1006"/>
        </w:numPr>
        <w:pStyle w:val="Compact"/>
      </w:pPr>
      <w:r>
        <w:t xml:space="preserve">Esa persona (por documento) ya tiene una cita pendiente o confirmada (límite</w:t>
      </w:r>
      <w:r>
        <w:t xml:space="preserve"> </w:t>
      </w:r>
      <w:r>
        <w:rPr>
          <w:rStyle w:val="VerbatimChar"/>
        </w:rPr>
        <w:t xml:space="preserve">LIMITE_CITAS_ACTIVAS_POR_DOCUMENTO</w:t>
      </w:r>
      <w:r>
        <w:t xml:space="preserve">, por defecto 1).</w:t>
      </w:r>
    </w:p>
    <w:bookmarkEnd w:id="22"/>
    <w:bookmarkStart w:id="23" w:name="X72ea8b06211f4fcf6975b019e013e1b4600f96a"/>
    <w:p>
      <w:pPr>
        <w:pStyle w:val="Heading2"/>
      </w:pPr>
      <w:r>
        <w:t xml:space="preserve">2. Público:</w:t>
      </w:r>
      <w:r>
        <w:t xml:space="preserve"> </w:t>
      </w:r>
      <w:r>
        <w:t xml:space="preserve">“</w:t>
      </w:r>
      <w:r>
        <w:t xml:space="preserve">Gestionar mi cita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gestionar-cita.html?codigo=…</w:t>
      </w:r>
      <w:r>
        <w:t xml:space="preserve">)</w:t>
      </w:r>
    </w:p>
    <w:p>
      <w:pPr>
        <w:pStyle w:val="FirstParagraph"/>
      </w:pPr>
      <w:r>
        <w:t xml:space="preserve">La página lee</w:t>
      </w:r>
      <w:r>
        <w:t xml:space="preserve"> </w:t>
      </w:r>
      <w:r>
        <w:rPr>
          <w:rStyle w:val="VerbatimChar"/>
        </w:rPr>
        <w:t xml:space="preserve">codigo</w:t>
      </w:r>
      <w:r>
        <w:t xml:space="preserve"> </w:t>
      </w:r>
      <w:r>
        <w:t xml:space="preserve">de la URL.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Petición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/citas/gestion/:codigo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cita, puedeReprogramar, puedeCancelar, motivo 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Reprogramar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/citas/gestion/:codigo/reprogramar</w:t>
            </w:r>
            <w:r>
              <w:t xml:space="preserve"> </w:t>
            </w:r>
            <w:r>
              <w:rPr>
                <w:rStyle w:val="VerbatimChar"/>
              </w:rPr>
              <w:t xml:space="preserve">{ franjaId 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mensaje, cita, puedeReprogramar, puedeCancelar, motivo 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Cancelar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/citas/gestion/:codigo/cancelar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mensaje }</w:t>
            </w:r>
          </w:p>
        </w:tc>
      </w:tr>
    </w:tbl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Botones:</w:t>
      </w:r>
      <w:r>
        <w:t xml:space="preserve"> </w:t>
      </w:r>
      <w:r>
        <w:t xml:space="preserve">muéstralos según</w:t>
      </w:r>
      <w:r>
        <w:t xml:space="preserve"> </w:t>
      </w:r>
      <w:r>
        <w:rPr>
          <w:rStyle w:val="VerbatimChar"/>
        </w:rPr>
        <w:t xml:space="preserve">puedeReprogramar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puedeCancelar</w:t>
      </w:r>
      <w:r>
        <w:t xml:space="preserve">. Si alguno es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muestra</w:t>
      </w:r>
      <w:r>
        <w:t xml:space="preserve"> </w:t>
      </w:r>
      <w:r>
        <w:rPr>
          <w:rStyle w:val="VerbatimChar"/>
        </w:rPr>
        <w:t xml:space="preserve">motivo</w:t>
      </w:r>
      <w:r>
        <w:t xml:space="preserve">: menos de 24 horas, ya reprogramó una vez, cambio pendiente de confirmación, cita cancelada, rechazada o ya pasó.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Reprogramar</w:t>
      </w:r>
      <w:r>
        <w:t xml:space="preserve"> </w:t>
      </w:r>
      <w:r>
        <w:t xml:space="preserve">usa el mismo calendario y las mismas horas de</w:t>
      </w:r>
      <w:r>
        <w:t xml:space="preserve"> </w:t>
      </w:r>
      <w:r>
        <w:rPr>
          <w:rStyle w:val="VerbatimChar"/>
        </w:rPr>
        <w:t xml:space="preserve">cita.especialistaId</w:t>
      </w:r>
      <w:r>
        <w:t xml:space="preserve">; solo se permite</w:t>
      </w:r>
      <w:r>
        <w:t xml:space="preserve"> </w:t>
      </w:r>
      <w:r>
        <w:rPr>
          <w:bCs/>
          <w:b/>
        </w:rPr>
        <w:t xml:space="preserve">una vez</w:t>
      </w:r>
      <w:r>
        <w:t xml:space="preserve">. La cita</w:t>
      </w:r>
      <w:r>
        <w:t xml:space="preserve"> </w:t>
      </w:r>
      <w:r>
        <w:rPr>
          <w:bCs/>
          <w:b/>
        </w:rPr>
        <w:t xml:space="preserve">vuelve a quedar pendiente</w:t>
      </w:r>
      <w:r>
        <w:t xml:space="preserve"> </w:t>
      </w:r>
      <w:r>
        <w:t xml:space="preserve">hasta que la secretaria acepte la nueva hora; entonces llega el WhatsApp de confirmación con un enlace nuevo (el anterior deja de servir).</w:t>
      </w:r>
    </w:p>
    <w:p>
      <w:pPr>
        <w:numPr>
          <w:ilvl w:val="0"/>
          <w:numId w:val="1007"/>
        </w:numPr>
        <w:pStyle w:val="Compact"/>
      </w:pPr>
      <w:r>
        <w:t xml:space="preserve">Mientras está pendiente, el paciente aún puede cancelarla.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Después de reprogramar una vez</w:t>
      </w:r>
      <w:r>
        <w:t xml:space="preserve"> </w:t>
      </w:r>
      <w:r>
        <w:t xml:space="preserve">solo queda</w:t>
      </w:r>
      <w:r>
        <w:t xml:space="preserve"> </w:t>
      </w:r>
      <w:r>
        <w:t xml:space="preserve">“</w:t>
      </w:r>
      <w:r>
        <w:t xml:space="preserve">Cancelar y pedir una cita nueva</w:t>
      </w:r>
      <w:r>
        <w:t xml:space="preserve">”</w:t>
      </w:r>
      <w:r>
        <w:t xml:space="preserve">: cancela y lleva al flujo de agendar.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Confirmación:</w:t>
      </w:r>
      <w:r>
        <w:t xml:space="preserve"> </w:t>
      </w:r>
      <w:r>
        <w:t xml:space="preserve">pide confirmar antes de cancelar con un diálogo propio de la página, no con</w:t>
      </w:r>
      <w:r>
        <w:t xml:space="preserve"> </w:t>
      </w:r>
      <w:r>
        <w:rPr>
          <w:rStyle w:val="VerbatimChar"/>
        </w:rPr>
        <w:t xml:space="preserve">confirm()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404:</w:t>
      </w:r>
      <w:r>
        <w:t xml:space="preserve"> </w:t>
      </w:r>
      <w:r>
        <w:t xml:space="preserve">“</w:t>
      </w:r>
      <w:r>
        <w:t xml:space="preserve">El enlace no es válido o ya no está vigente</w:t>
      </w:r>
      <w:r>
        <w:t xml:space="preserve">”</w:t>
      </w:r>
      <w:r>
        <w:t xml:space="preserve">. Ocurre cuando llega un mensaje con un enlace nuevo (la secretaria aceptó un cambio o reprogramó la cita).</w:t>
      </w:r>
    </w:p>
    <w:bookmarkEnd w:id="23"/>
    <w:bookmarkStart w:id="24" w:name="sesión-solo-la-secretaria"/>
    <w:p>
      <w:pPr>
        <w:pStyle w:val="Heading2"/>
      </w:pPr>
      <w:r>
        <w:t xml:space="preserve">3. Sesión (solo la secretaria)</w:t>
      </w:r>
    </w:p>
    <w:p>
      <w:pPr>
        <w:pStyle w:val="FirstParagraph"/>
      </w:pPr>
      <w:r>
        <w:t xml:space="preserve">Los pacientes no tienen cuenta. El acceso está en el pie de la página principal (</w:t>
      </w:r>
      <w:r>
        <w:t xml:space="preserve">“</w:t>
      </w:r>
      <w:r>
        <w:t xml:space="preserve">Acceso del consultorio</w:t>
      </w:r>
      <w:r>
        <w:t xml:space="preserve">”</w:t>
      </w:r>
      <w:r>
        <w:t xml:space="preserve">) y lleva a</w:t>
      </w:r>
      <w:r>
        <w:t xml:space="preserve"> </w:t>
      </w:r>
      <w:r>
        <w:rPr>
          <w:rStyle w:val="VerbatimChar"/>
        </w:rPr>
        <w:t xml:space="preserve">panel-secretaria.html</w:t>
      </w:r>
      <w:r>
        <w:t xml:space="preserve">. La sesión se guarda en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frontend/js/sesion.js</w:t>
      </w:r>
      <w:r>
        <w:t xml:space="preserve">) y</w:t>
      </w:r>
      <w:r>
        <w:t xml:space="preserve"> </w:t>
      </w:r>
      <w:r>
        <w:rPr>
          <w:rStyle w:val="VerbatimChar"/>
        </w:rPr>
        <w:t xml:space="preserve">api()</w:t>
      </w:r>
      <w:r>
        <w:t xml:space="preserve"> </w:t>
      </w:r>
      <w:r>
        <w:t xml:space="preserve">envía el token sola.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Petición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/auth/ingreso</w:t>
            </w:r>
            <w:r>
              <w:t xml:space="preserve"> </w:t>
            </w:r>
            <w:r>
              <w:rPr>
                <w:rStyle w:val="VerbatimChar"/>
              </w:rPr>
              <w:t xml:space="preserve">{ correo, contrasena 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token, usuario: { id, nombre, rol, debeCambiarContrasena } }</w:t>
            </w:r>
            <w:r>
              <w:t xml:space="preserve">. Si</w:t>
            </w:r>
            <w:r>
              <w:t xml:space="preserve"> </w:t>
            </w:r>
            <w:r>
              <w:rPr>
                <w:rStyle w:val="VerbatimChar"/>
              </w:rPr>
              <w:t xml:space="preserve">debeCambiarContrasena</w:t>
            </w:r>
            <w:r>
              <w:t xml:space="preserve">, lleva a cambiar la clave antes de todo. Correo o clave incorrectos →</w:t>
            </w:r>
            <w:r>
              <w:t xml:space="preserve"> </w:t>
            </w:r>
            <w:r>
              <w:rPr>
                <w:bCs/>
                <w:b/>
              </w:rPr>
              <w:t xml:space="preserve">401</w:t>
            </w:r>
            <w:r>
              <w:t xml:space="preserve">; más de 10 intentos en 15 minutos desde la misma IP →</w:t>
            </w:r>
            <w:r>
              <w:t xml:space="preserve"> </w:t>
            </w:r>
            <w:r>
              <w:rPr>
                <w:bCs/>
                <w:b/>
              </w:rPr>
              <w:t xml:space="preserve">429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/auth/cambiar-contrasena</w:t>
            </w:r>
            <w:r>
              <w:t xml:space="preserve"> </w:t>
            </w:r>
            <w:r>
              <w:rPr>
                <w:rStyle w:val="VerbatimChar"/>
              </w:rPr>
              <w:t xml:space="preserve">{ contrasenaActual, contrasenaNueva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actual incorrecta →</w:t>
            </w:r>
            <w:r>
              <w:t xml:space="preserve"> </w:t>
            </w:r>
            <w:r>
              <w:rPr>
                <w:bCs/>
                <w:b/>
              </w:rPr>
              <w:t xml:space="preserve">400</w:t>
            </w:r>
            <w:r>
              <w:t xml:space="preserve"> </w:t>
            </w:r>
            <w:r>
              <w:t xml:space="preserve">(no 401)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/auth/perfil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id, nombreCompleto, documento, correo, telefono, rol }</w:t>
            </w:r>
          </w:p>
        </w:tc>
      </w:tr>
    </w:tbl>
    <w:bookmarkEnd w:id="24"/>
    <w:bookmarkStart w:id="25" w:name="X9f6c278bb6b588260d8a391646e30302db82efa"/>
    <w:p>
      <w:pPr>
        <w:pStyle w:val="Heading2"/>
      </w:pPr>
      <w:r>
        <w:t xml:space="preserve">4. Panel de la secretaria (todo exige rol administrador)</w:t>
      </w:r>
    </w:p>
    <w:p>
      <w:pPr>
        <w:pStyle w:val="FirstParagraph"/>
      </w:pPr>
      <w:r>
        <w:rPr>
          <w:bCs/>
          <w:b/>
        </w:rPr>
        <w:t xml:space="preserve">Especialidades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/admin/especialidades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[{ id, codigo, nombre, descripcion, activo, especialistasActivos }]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/admin/especialidades</w:t>
      </w:r>
      <w:r>
        <w:t xml:space="preserve"> </w:t>
      </w:r>
      <w:r>
        <w:rPr>
          <w:rStyle w:val="VerbatimChar"/>
        </w:rPr>
        <w:t xml:space="preserve">{ nombre, descripcion? }</w:t>
      </w:r>
      <w:r>
        <w:t xml:space="preserve"> </w:t>
      </w:r>
      <w:r>
        <w:t xml:space="preserve">→ 201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/admin/especialidades/:id</w:t>
      </w:r>
      <w:r>
        <w:t xml:space="preserve"> </w:t>
      </w:r>
      <w:r>
        <w:rPr>
          <w:rStyle w:val="VerbatimChar"/>
        </w:rPr>
        <w:t xml:space="preserve">{ nombre?, descripcion?, activo? }</w:t>
      </w:r>
    </w:p>
    <w:p>
      <w:pPr>
        <w:pStyle w:val="BodyText"/>
      </w:pPr>
      <w:r>
        <w:rPr>
          <w:bCs/>
          <w:b/>
        </w:rPr>
        <w:t xml:space="preserve">Especialistas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/admin/especialistas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[{ id, nombre, activo, especialidades: [{ id, nombre }] }]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/admin/especialistas</w:t>
      </w:r>
      <w:r>
        <w:t xml:space="preserve"> </w:t>
      </w:r>
      <w:r>
        <w:rPr>
          <w:rStyle w:val="VerbatimChar"/>
        </w:rPr>
        <w:t xml:space="preserve">{ nombre, especialidadIds: [1, 3] }</w:t>
      </w:r>
      <w:r>
        <w:t xml:space="preserve"> </w:t>
      </w:r>
      <w:r>
        <w:t xml:space="preserve">(al menos una) → 201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/admin/especialistas/:id</w:t>
      </w:r>
      <w:r>
        <w:t xml:space="preserve"> </w:t>
      </w:r>
      <w:r>
        <w:rPr>
          <w:rStyle w:val="VerbatimChar"/>
        </w:rPr>
        <w:t xml:space="preserve">{ nombre?, activo?, especialidadIds? }</w:t>
      </w:r>
    </w:p>
    <w:p>
      <w:pPr>
        <w:pStyle w:val="BodyText"/>
      </w:pPr>
      <w:r>
        <w:rPr>
          <w:bCs/>
          <w:b/>
        </w:rPr>
        <w:t xml:space="preserve">Disponibilidad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Ver:</w:t>
      </w:r>
      <w:r>
        <w:t xml:space="preserve"> </w:t>
      </w:r>
      <w:r>
        <w:rPr>
          <w:rStyle w:val="VerbatimChar"/>
        </w:rPr>
        <w:t xml:space="preserve">GET /admin/especialistas/:id/franjas?desde=&amp;hasta=</w:t>
      </w:r>
      <w:r>
        <w:t xml:space="preserve"> </w:t>
      </w:r>
      <w:r>
        <w:t xml:space="preserve">(por defecto hoy + 30 días) →</w:t>
      </w:r>
      <w:r>
        <w:t xml:space="preserve"> </w:t>
      </w:r>
      <w:r>
        <w:rPr>
          <w:rStyle w:val="VerbatimChar"/>
        </w:rPr>
        <w:t xml:space="preserve">[{ id, fecha, hora, cita: null | { id, paciente, estado } }]</w:t>
      </w:r>
      <w:r>
        <w:t xml:space="preserve">. Pinta cada hora libre u ocupada con el nombre del paciente.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Publicar:</w:t>
      </w:r>
      <w:r>
        <w:t xml:space="preserve"> </w:t>
      </w:r>
      <w:r>
        <w:rPr>
          <w:rStyle w:val="VerbatimChar"/>
        </w:rPr>
        <w:t xml:space="preserve">POST /admin/especialistas/:id/franjas</w:t>
      </w:r>
      <w:r>
        <w:t xml:space="preserve"> </w:t>
      </w:r>
      <w:r>
        <w:rPr>
          <w:rStyle w:val="VerbatimChar"/>
        </w:rPr>
        <w:t xml:space="preserve">{ fechas: ["2026-10-15", "2026-10-16"], horas: ["08:00", "08:30"] }</w:t>
      </w:r>
      <w:r>
        <w:t xml:space="preserve"> </w:t>
      </w:r>
      <w:r>
        <w:t xml:space="preserve">→ 201</w:t>
      </w:r>
      <w:r>
        <w:t xml:space="preserve"> </w:t>
      </w:r>
      <w:r>
        <w:rPr>
          <w:rStyle w:val="VerbatimChar"/>
        </w:rPr>
        <w:t xml:space="preserve">{ total }</w:t>
      </w:r>
      <w:r>
        <w:t xml:space="preserve">. Publica cada hora en cada fecha; varias fechas sirven de</w:t>
      </w:r>
      <w:r>
        <w:t xml:space="preserve"> </w:t>
      </w:r>
      <w:r>
        <w:t xml:space="preserve">“</w:t>
      </w:r>
      <w:r>
        <w:t xml:space="preserve">copiar a varios días</w:t>
      </w:r>
      <w:r>
        <w:t xml:space="preserve">”</w:t>
      </w:r>
      <w:r>
        <w:t xml:space="preserve">. Sugerencia de UI: cuadrícula de 7:00 a 18:00 cada 30 minutos con casillas.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Quitar:</w:t>
      </w:r>
      <w:r>
        <w:t xml:space="preserve"> </w:t>
      </w:r>
      <w:r>
        <w:rPr>
          <w:rStyle w:val="VerbatimChar"/>
        </w:rPr>
        <w:t xml:space="preserve">DELETE /admin/franjas/:id</w:t>
      </w:r>
      <w:r>
        <w:t xml:space="preserve">. Si la hora tiene cita →</w:t>
      </w:r>
      <w:r>
        <w:t xml:space="preserve"> </w:t>
      </w:r>
      <w:r>
        <w:rPr>
          <w:bCs/>
          <w:b/>
        </w:rPr>
        <w:t xml:space="preserve">409</w:t>
      </w:r>
      <w:r>
        <w:t xml:space="preserve"> </w:t>
      </w:r>
      <w:r>
        <w:t xml:space="preserve">con el nombre del paciente; hay que reprogramar o cancelar primero.</w:t>
      </w:r>
    </w:p>
    <w:p>
      <w:pPr>
        <w:pStyle w:val="BodyText"/>
      </w:pPr>
      <w:r>
        <w:rPr>
          <w:bCs/>
          <w:b/>
        </w:rPr>
        <w:t xml:space="preserve">Solicitudes y agenda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Solicitudes por confirmar:</w:t>
      </w:r>
      <w:r>
        <w:t xml:space="preserve"> </w:t>
      </w:r>
      <w:r>
        <w:rPr>
          <w:rStyle w:val="VerbatimChar"/>
        </w:rPr>
        <w:t xml:space="preserve">GET /admin/citas?estado=pendiente&amp;desde=&amp;hasta=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Aceptar:</w:t>
      </w:r>
      <w:r>
        <w:t xml:space="preserve"> </w:t>
      </w:r>
      <w:r>
        <w:rPr>
          <w:rStyle w:val="VerbatimChar"/>
        </w:rPr>
        <w:t xml:space="preserve">POST /admin/citas/:id/aceptar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mensaje, cita, pacienteId, pacienteNuevo, notificacion }</w:t>
      </w:r>
      <w:r>
        <w:t xml:space="preserve">. Enlaza la cita con el paciente del mismo documento o crea su ficha (</w:t>
      </w:r>
      <w:r>
        <w:rPr>
          <w:rStyle w:val="VerbatimChar"/>
        </w:rPr>
        <w:t xml:space="preserve">pacienteNuevo: true</w:t>
      </w:r>
      <w:r>
        <w:t xml:space="preserve">) y envía el WhatsApp de confirmación con el enlace. Si la hora ya pasó →</w:t>
      </w:r>
      <w:r>
        <w:t xml:space="preserve"> </w:t>
      </w:r>
      <w:r>
        <w:rPr>
          <w:bCs/>
          <w:b/>
        </w:rPr>
        <w:t xml:space="preserve">409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Rechazar:</w:t>
      </w:r>
      <w:r>
        <w:t xml:space="preserve"> </w:t>
      </w:r>
      <w:r>
        <w:rPr>
          <w:rStyle w:val="VerbatimChar"/>
        </w:rPr>
        <w:t xml:space="preserve">POST /admin/citas/:id/rechazar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mensaje, notificacion }</w:t>
      </w:r>
      <w:r>
        <w:t xml:space="preserve">. Libera la hora y envía un WhatsApp invitando a pedir otra.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Agendar a un paciente</w:t>
      </w:r>
      <w:r>
        <w:t xml:space="preserve"> </w:t>
      </w:r>
      <w:r>
        <w:t xml:space="preserve">(llegó al consultorio o llamó):</w:t>
      </w:r>
      <w:r>
        <w:t xml:space="preserve"> </w:t>
      </w:r>
      <w:r>
        <w:rPr>
          <w:rStyle w:val="VerbatimChar"/>
        </w:rPr>
        <w:t xml:space="preserve">POST /admin/citas</w:t>
      </w:r>
      <w:r>
        <w:t xml:space="preserve"> </w:t>
      </w:r>
      <w:r>
        <w:rPr>
          <w:rStyle w:val="VerbatimChar"/>
        </w:rPr>
        <w:t xml:space="preserve">{ pacienteId, especialidadId, franjaId }</w:t>
      </w:r>
      <w:r>
        <w:t xml:space="preserve"> </w:t>
      </w:r>
      <w:r>
        <w:t xml:space="preserve">→ 201</w:t>
      </w:r>
      <w:r>
        <w:t xml:space="preserve"> </w:t>
      </w:r>
      <w:r>
        <w:rPr>
          <w:rStyle w:val="VerbatimChar"/>
        </w:rPr>
        <w:t xml:space="preserve">{ mensaje, cita, notificacion }</w:t>
      </w:r>
      <w:r>
        <w:t xml:space="preserve">. Queda confirmada de una vez.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Ver:</w:t>
      </w:r>
      <w:r>
        <w:t xml:space="preserve"> </w:t>
      </w:r>
      <w:r>
        <w:rPr>
          <w:rStyle w:val="VerbatimChar"/>
        </w:rPr>
        <w:t xml:space="preserve">GET /admin/citas?fecha=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?desde=&amp;hasta=</w:t>
      </w:r>
      <w:r>
        <w:t xml:space="preserve">, más</w:t>
      </w:r>
      <w:r>
        <w:t xml:space="preserve"> </w:t>
      </w:r>
      <w:r>
        <w:rPr>
          <w:rStyle w:val="VerbatimChar"/>
        </w:rPr>
        <w:t xml:space="preserve">&amp;especialistaId=&amp;estado=&amp;q=</w:t>
      </w:r>
      <w:r>
        <w:t xml:space="preserve"> </w:t>
      </w:r>
      <w:r>
        <w:t xml:space="preserve">(</w:t>
      </w:r>
      <w:r>
        <w:rPr>
          <w:rStyle w:val="VerbatimChar"/>
        </w:rPr>
        <w:t xml:space="preserve">q</w:t>
      </w:r>
      <w:r>
        <w:t xml:space="preserve"> </w:t>
      </w:r>
      <w:r>
        <w:t xml:space="preserve">busca por nombre, documento o teléfono) → citas con</w:t>
      </w:r>
      <w:r>
        <w:t xml:space="preserve"> </w:t>
      </w:r>
      <w:r>
        <w:rPr>
          <w:rStyle w:val="VerbatimChar"/>
        </w:rPr>
        <w:t xml:space="preserve">especialidadId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telefono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correo</w:t>
      </w:r>
      <w:r>
        <w:t xml:space="preserve">,</w:t>
      </w:r>
      <w:r>
        <w:t xml:space="preserve"> </w:t>
      </w:r>
      <w:r>
        <w:rPr>
          <w:rStyle w:val="VerbatimChar"/>
        </w:rPr>
        <w:t xml:space="preserve">pacienteId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canceladaPor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creadoEn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Cambiar estado:</w:t>
      </w:r>
      <w:r>
        <w:t xml:space="preserve"> </w:t>
      </w:r>
      <w:r>
        <w:rPr>
          <w:rStyle w:val="VerbatimChar"/>
        </w:rPr>
        <w:t xml:space="preserve">PATCH /admin/citas/:id/estado</w:t>
      </w:r>
      <w:r>
        <w:t xml:space="preserve"> </w:t>
      </w:r>
      <w:r>
        <w:rPr>
          <w:rStyle w:val="VerbatimChar"/>
        </w:rPr>
        <w:t xml:space="preserve">{ estado: "atendida" | "no_asistio" | "cancelada" }</w:t>
      </w:r>
      <w:r>
        <w:t xml:space="preserve">. Solo para citas confirmadas (una pendiente se acepta o se rechaza). Atendida o no asistió solo se permite cuando ya llegó la hora.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Reprogramar:</w:t>
      </w:r>
      <w:r>
        <w:t xml:space="preserve"> </w:t>
      </w:r>
      <w:r>
        <w:rPr>
          <w:rStyle w:val="VerbatimChar"/>
        </w:rPr>
        <w:t xml:space="preserve">POST /admin/citas/:id/reprogramar</w:t>
      </w:r>
      <w:r>
        <w:t xml:space="preserve"> </w:t>
      </w:r>
      <w:r>
        <w:rPr>
          <w:rStyle w:val="VerbatimChar"/>
        </w:rPr>
        <w:t xml:space="preserve">{ franjaId }</w:t>
      </w:r>
      <w:r>
        <w:t xml:space="preserve">. Para citas pendientes o confirmadas; no tiene límite y puede pasar la cita a otro especialista de la misma especialidad. Respuesta:</w:t>
      </w:r>
      <w:r>
        <w:t xml:space="preserve"> </w:t>
      </w:r>
      <w:r>
        <w:rPr>
          <w:rStyle w:val="VerbatimChar"/>
        </w:rPr>
        <w:t xml:space="preserve">{ mensaje, cita, notificacion }</w:t>
      </w:r>
      <w:r>
        <w:t xml:space="preserve">;</w:t>
      </w:r>
      <w:r>
        <w:t xml:space="preserve"> </w:t>
      </w:r>
      <w:r>
        <w:rPr>
          <w:rStyle w:val="VerbatimChar"/>
        </w:rPr>
        <w:t xml:space="preserve">notificacion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si la cita estaba pendiente (el paciente se entera al aceptarla).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Cancelar</w:t>
      </w:r>
      <w:r>
        <w:t xml:space="preserve"> </w:t>
      </w:r>
      <w:r>
        <w:t xml:space="preserve">(</w:t>
      </w:r>
      <w:r>
        <w:rPr>
          <w:rStyle w:val="VerbatimChar"/>
        </w:rPr>
        <w:t xml:space="preserve">PATCH …/estado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cancelada</w:t>
      </w:r>
      <w:r>
        <w:t xml:space="preserve">) responde</w:t>
      </w:r>
      <w:r>
        <w:t xml:space="preserve"> </w:t>
      </w:r>
      <w:r>
        <w:rPr>
          <w:rStyle w:val="VerbatimChar"/>
        </w:rPr>
        <w:t xml:space="preserve">{ mensaje, notificacion }</w:t>
      </w:r>
      <w:r>
        <w:t xml:space="preserve">.</w:t>
      </w:r>
      <w:r>
        <w:t xml:space="preserve"> </w:t>
      </w:r>
      <w:r>
        <w:rPr>
          <w:rStyle w:val="VerbatimChar"/>
        </w:rPr>
        <w:t xml:space="preserve">notificacion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{ id, estado, enlaceWhatsApp }</w:t>
      </w:r>
      <w:r>
        <w:t xml:space="preserve">: si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 el panel ofrece</w:t>
      </w:r>
      <w:r>
        <w:t xml:space="preserve"> </w:t>
      </w:r>
      <w:r>
        <w:t xml:space="preserve">“</w:t>
      </w:r>
      <w:r>
        <w:t xml:space="preserve">Enviar por WhatsApp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Marcar como enviado</w:t>
      </w:r>
      <w:r>
        <w:t xml:space="preserve">”</w:t>
      </w:r>
      <w:r>
        <w:t xml:space="preserve"> </w:t>
      </w:r>
      <w:r>
        <w:t xml:space="preserve">ahí mismo.</w:t>
      </w:r>
    </w:p>
    <w:p>
      <w:pPr>
        <w:pStyle w:val="BodyText"/>
      </w:pPr>
      <w:r>
        <w:rPr>
          <w:bCs/>
          <w:b/>
        </w:rPr>
        <w:t xml:space="preserve">Mensajes de WhatsApp (modo manual)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/admin/notificaciones?estado=pendiente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fallida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enviada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[{ id, citaId, paciente, tipo, destino, mensaje, enlaceWhatsApp, creadoEn }]</w:t>
      </w:r>
      <w:r>
        <w:t xml:space="preserve"> </w:t>
      </w:r>
      <w:r>
        <w:t xml:space="preserve">- Botón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Enviar por WhatsApp</w:t>
      </w:r>
      <w:r>
        <w:rPr>
          <w:bCs/>
          <w:b/>
        </w:rPr>
        <w:t xml:space="preserve">”</w:t>
      </w:r>
      <w:r>
        <w:t xml:space="preserve">: abre</w:t>
      </w:r>
      <w:r>
        <w:t xml:space="preserve"> </w:t>
      </w:r>
      <w:r>
        <w:rPr>
          <w:rStyle w:val="VerbatimChar"/>
        </w:rPr>
        <w:t xml:space="preserve">enlaceWhatsApp</w:t>
      </w:r>
      <w:r>
        <w:t xml:space="preserve"> </w:t>
      </w:r>
      <w:r>
        <w:t xml:space="preserve">en pestaña nueva. Abre la app o WhatsApp Web de la clínica con el texto listo.</w:t>
      </w:r>
      <w:r>
        <w:t xml:space="preserve"> </w:t>
      </w:r>
      <w:r>
        <w:t xml:space="preserve">- Luego, botón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Marcar como enviado</w:t>
      </w:r>
      <w:r>
        <w:rPr>
          <w:bCs/>
          <w:b/>
        </w:rPr>
        <w:t xml:space="preserve">”</w:t>
      </w:r>
      <w:r>
        <w:t xml:space="preserve">:</w:t>
      </w:r>
      <w:r>
        <w:t xml:space="preserve"> </w:t>
      </w:r>
      <w:r>
        <w:rPr>
          <w:rStyle w:val="VerbatimChar"/>
        </w:rPr>
        <w:t xml:space="preserve">PATCH /admin/notificaciones/:id</w:t>
      </w:r>
      <w:r>
        <w:t xml:space="preserve"> </w:t>
      </w:r>
      <w:r>
        <w:rPr>
          <w:rStyle w:val="VerbatimChar"/>
        </w:rPr>
        <w:t xml:space="preserve">{ estado: "enviada" }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Tipos de mensaje:</w:t>
      </w:r>
      <w:r>
        <w:t xml:space="preserve"> </w:t>
      </w:r>
      <w:r>
        <w:rPr>
          <w:rStyle w:val="VerbatimChar"/>
        </w:rPr>
        <w:t xml:space="preserve">confirmacion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reprogramacion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rechazo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recordatorio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Recordatorio 24 horas antes:</w:t>
      </w:r>
      <w:r>
        <w:t xml:space="preserve"> </w:t>
      </w:r>
      <w:r>
        <w:t xml:space="preserve">el servidor revisa cada 30 minutos, dentro del horario configurado, las citas confirmadas que empiezan en las próximas 24 horas; aparecen como mensajes de tipo</w:t>
      </w:r>
      <w:r>
        <w:t xml:space="preserve"> </w:t>
      </w:r>
      <w:r>
        <w:rPr>
          <w:rStyle w:val="VerbatimChar"/>
        </w:rPr>
        <w:t xml:space="preserve">recordatorio</w:t>
      </w:r>
      <w:r>
        <w:t xml:space="preserve"> </w:t>
      </w:r>
      <w:r>
        <w:t xml:space="preserve">(sin enlace). Para generarlos ya:</w:t>
      </w:r>
      <w:r>
        <w:t xml:space="preserve"> </w:t>
      </w:r>
      <w:r>
        <w:rPr>
          <w:rStyle w:val="VerbatimChar"/>
        </w:rPr>
        <w:t xml:space="preserve">POST /admin/recordatorios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fecha, revisadas, resultados: [{ citaId, estado }] }</w:t>
      </w:r>
      <w:r>
        <w:t xml:space="preserve">.</w:t>
      </w:r>
      <w:r>
        <w:t xml:space="preserve"> </w:t>
      </w:r>
      <w:r>
        <w:t xml:space="preserve">- Conviene un contador de pendientes visible en el menú del panel.</w:t>
      </w:r>
    </w:p>
    <w:p>
      <w:pPr>
        <w:pStyle w:val="BodyText"/>
      </w:pPr>
      <w:r>
        <w:rPr>
          <w:bCs/>
          <w:b/>
        </w:rPr>
        <w:t xml:space="preserve">Pacientes</w:t>
      </w:r>
      <w:r>
        <w:t xml:space="preserve"> </w:t>
      </w:r>
      <w:r>
        <w:t xml:space="preserve">(registro sin usuario ni contraseña)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/pacientes</w:t>
      </w:r>
      <w:r>
        <w:t xml:space="preserve"> </w:t>
      </w:r>
      <w:r>
        <w:rPr>
          <w:rStyle w:val="VerbatimChar"/>
        </w:rPr>
        <w:t xml:space="preserve">{ nombreCompleto, documento, telefono, correo, autorizacionDatos: true }</w:t>
      </w:r>
      <w:r>
        <w:t xml:space="preserve"> </w:t>
      </w:r>
      <w:r>
        <w:t xml:space="preserve">→ 201</w:t>
      </w:r>
      <w:r>
        <w:t xml:space="preserve"> </w:t>
      </w:r>
      <w:r>
        <w:rPr>
          <w:rStyle w:val="VerbatimChar"/>
        </w:rPr>
        <w:t xml:space="preserve">{ mensaje, paciente, citasVinculadas }</w:t>
      </w:r>
      <w:r>
        <w:t xml:space="preserve">. Para quien llega al consultorio.</w:t>
      </w:r>
      <w:r>
        <w:t xml:space="preserve"> </w:t>
      </w:r>
      <w:r>
        <w:rPr>
          <w:rStyle w:val="VerbatimChar"/>
        </w:rPr>
        <w:t xml:space="preserve">citasVinculadas</w:t>
      </w:r>
      <w:r>
        <w:t xml:space="preserve">: citas que pidió antes por la web con el mismo documento y celular. Documento repetido →</w:t>
      </w:r>
      <w:r>
        <w:t xml:space="preserve"> </w:t>
      </w:r>
      <w:r>
        <w:rPr>
          <w:bCs/>
          <w:b/>
        </w:rPr>
        <w:t xml:space="preserve">409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pacienteId</w:t>
      </w:r>
      <w:r>
        <w:t xml:space="preserve"> </w:t>
      </w:r>
      <w:r>
        <w:t xml:space="preserve">del existente, para ofrecer</w:t>
      </w:r>
      <w:r>
        <w:t xml:space="preserve"> </w:t>
      </w:r>
      <w:r>
        <w:t xml:space="preserve">“</w:t>
      </w:r>
      <w:r>
        <w:t xml:space="preserve">Abrir su ficha</w:t>
      </w:r>
      <w:r>
        <w:t xml:space="preserve">”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/pacientes?q=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[{ id, nombreCompleto, documento, telefono, correo, origen: "web" | "consultorio", fechaAutorizacion, creadoEn }]</w:t>
      </w:r>
      <w:r>
        <w:t xml:space="preserve">; busca por nombre, documento, celular o correo.</w:t>
      </w:r>
    </w:p>
    <w:p>
      <w:pPr>
        <w:pStyle w:val="BodyText"/>
      </w:pPr>
      <w:r>
        <w:rPr>
          <w:bCs/>
          <w:b/>
        </w:rPr>
        <w:t xml:space="preserve">Ficha del paciente e historia clínica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/pacientes/:id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paciente, citas: [{ id, estado, especialidadId, especialidad, especialistaId, especialista, fecha, hora }], historia: [...] }</w:t>
      </w:r>
      <w:r>
        <w:t xml:space="preserve"> </w:t>
      </w:r>
      <w:r>
        <w:t xml:space="preserve">— la pantalla de ficha en una sola petición.</w:t>
      </w:r>
      <w:r>
        <w:t xml:space="preserve"> </w:t>
      </w:r>
      <w:r>
        <w:rPr>
          <w:rStyle w:val="VerbatimChar"/>
        </w:rPr>
        <w:t xml:space="preserve">citas</w:t>
      </w:r>
      <w:r>
        <w:t xml:space="preserve"> </w:t>
      </w:r>
      <w:r>
        <w:t xml:space="preserve">incluye las que pidió por la web con su documento y aún están pendientes.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/pacientes/:id/historia</w:t>
      </w:r>
      <w:r>
        <w:t xml:space="preserve"> </w:t>
      </w:r>
      <w:r>
        <w:t xml:space="preserve">→ entradas, la atención más reciente primero:</w:t>
      </w:r>
      <w:r>
        <w:t xml:space="preserve"> </w:t>
      </w:r>
      <w:r>
        <w:rPr>
          <w:rStyle w:val="VerbatimChar"/>
        </w:rPr>
        <w:t xml:space="preserve">[{ id, fechaAtencion, especialidad, especialista, citaId, procedimiento, notas, corrigeA, correcciones: [ids], autor, creadoEn }]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/pacientes/:id/historia</w:t>
      </w:r>
      <w:r>
        <w:t xml:space="preserve"> </w:t>
      </w:r>
      <w:r>
        <w:rPr>
          <w:rStyle w:val="VerbatimChar"/>
        </w:rPr>
        <w:t xml:space="preserve">{ fechaAtencion, procedimiento, notas?, especialidadId?, especialistaId?, citaId? }</w:t>
      </w:r>
      <w:r>
        <w:t xml:space="preserve"> </w:t>
      </w:r>
      <w:r>
        <w:t xml:space="preserve">→ 201. Con</w:t>
      </w:r>
      <w:r>
        <w:t xml:space="preserve"> </w:t>
      </w:r>
      <w:r>
        <w:rPr>
          <w:rStyle w:val="VerbatimChar"/>
        </w:rPr>
        <w:t xml:space="preserve">citaId</w:t>
      </w:r>
      <w:r>
        <w:t xml:space="preserve"> </w:t>
      </w:r>
      <w:r>
        <w:t xml:space="preserve">(de ese paciente) se pueden omitir fecha, especialidad y especialista. Fecha futura → 400.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/admin/historia/:id/correccion</w:t>
      </w:r>
      <w:r>
        <w:t xml:space="preserve"> </w:t>
      </w:r>
      <w:r>
        <w:rPr>
          <w:rStyle w:val="VerbatimChar"/>
        </w:rPr>
        <w:t xml:space="preserve">{ notas, procedimiento?, fechaAtencion? }</w:t>
      </w:r>
      <w:r>
        <w:t xml:space="preserve"> </w:t>
      </w:r>
      <w:r>
        <w:t xml:space="preserve">→ 201: crea una entrada nueva que corrige a la indicada;</w:t>
      </w:r>
      <w:r>
        <w:t xml:space="preserve"> </w:t>
      </w:r>
      <w:r>
        <w:rPr>
          <w:rStyle w:val="VerbatimChar"/>
        </w:rPr>
        <w:t xml:space="preserve">notas</w:t>
      </w:r>
      <w:r>
        <w:t xml:space="preserve"> </w:t>
      </w:r>
      <w:r>
        <w:t xml:space="preserve">(qué se corrige y por qué) es obligatorio.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hay editar ni borrar</w:t>
      </w:r>
      <w:r>
        <w:t xml:space="preserve">: la historia clínica no se modifica (Resolución 1995 de 1999). En pantalla, una entrada con</w:t>
      </w:r>
      <w:r>
        <w:t xml:space="preserve"> </w:t>
      </w:r>
      <w:r>
        <w:rPr>
          <w:rStyle w:val="VerbatimChar"/>
        </w:rPr>
        <w:t xml:space="preserve">correcciones</w:t>
      </w:r>
      <w:r>
        <w:t xml:space="preserve"> </w:t>
      </w:r>
      <w:r>
        <w:t xml:space="preserve">se muestra tachada o marcada</w:t>
      </w:r>
      <w:r>
        <w:t xml:space="preserve"> </w:t>
      </w:r>
      <w:r>
        <w:t xml:space="preserve">“</w:t>
      </w:r>
      <w:r>
        <w:t xml:space="preserve">Corregida</w:t>
      </w:r>
      <w:r>
        <w:t xml:space="preserve">”</w:t>
      </w:r>
      <w:r>
        <w:t xml:space="preserve"> </w:t>
      </w:r>
      <w:r>
        <w:t xml:space="preserve">con enlace a su corrección; la corrección muestra</w:t>
      </w:r>
      <w:r>
        <w:t xml:space="preserve"> </w:t>
      </w:r>
      <w:r>
        <w:t xml:space="preserve">“</w:t>
      </w:r>
      <w:r>
        <w:t xml:space="preserve">Corrige la entrada del</w:t>
      </w:r>
      <w:r>
        <w:t xml:space="preserve"> </w:t>
      </w:r>
      <w:r>
        <w:t xml:space="preserve">”</w:t>
      </w:r>
      <w:r>
        <w:t xml:space="preserve">. Sugerencia: botón</w:t>
      </w:r>
      <w:r>
        <w:t xml:space="preserve"> </w:t>
      </w:r>
      <w:r>
        <w:t xml:space="preserve">“</w:t>
      </w:r>
      <w:r>
        <w:t xml:space="preserve">Agregar a la historia</w:t>
      </w:r>
      <w:r>
        <w:t xml:space="preserve">”</w:t>
      </w:r>
      <w:r>
        <w:t xml:space="preserve"> </w:t>
      </w:r>
      <w:r>
        <w:t xml:space="preserve">junto a cada cita marcada como atendida, con</w:t>
      </w:r>
      <w:r>
        <w:t xml:space="preserve"> </w:t>
      </w:r>
      <w:r>
        <w:rPr>
          <w:rStyle w:val="VerbatimChar"/>
        </w:rPr>
        <w:t xml:space="preserve">citaId</w:t>
      </w:r>
      <w:r>
        <w:t xml:space="preserve"> </w:t>
      </w:r>
      <w:r>
        <w:t xml:space="preserve">ya puesto.</w:t>
      </w:r>
    </w:p>
    <w:bookmarkEnd w:id="25"/>
    <w:bookmarkStart w:id="26" w:name="aún-no-existe"/>
    <w:p>
      <w:pPr>
        <w:pStyle w:val="Heading2"/>
      </w:pPr>
      <w:r>
        <w:t xml:space="preserve">Aún no existe</w:t>
      </w:r>
    </w:p>
    <w:p>
      <w:pPr>
        <w:numPr>
          <w:ilvl w:val="0"/>
          <w:numId w:val="1008"/>
        </w:numPr>
        <w:pStyle w:val="Compact"/>
      </w:pPr>
      <w:r>
        <w:t xml:space="preserve">Importación desde Excel.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2026-10-09T02:37:41Z</dcterms:created>
  <dcterms:modified xsi:type="dcterms:W3CDTF">2026-10-09T02:37:41Z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