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rte-odontológico-contrato-de-la-api-v2"/>
    <w:p>
      <w:pPr>
        <w:pStyle w:val="Heading1"/>
      </w:pPr>
      <w:r>
        <w:t xml:space="preserve">Arte Odontológico — Contrato de la API v2</w:t>
      </w:r>
    </w:p>
    <w:p>
      <w:pPr>
        <w:pStyle w:val="FirstParagraph"/>
      </w:pPr>
      <w:r>
        <w:t xml:space="preserve">Versión del 9 de octubre de 2026 (flujo de citas por aprobar y pacientes sin login). El alcance funcional está en</w:t>
      </w:r>
      <w:r>
        <w:t xml:space="preserve"> </w:t>
      </w:r>
      <w:r>
        <w:rPr>
          <w:rStyle w:val="VerbatimChar"/>
        </w:rPr>
        <w:t xml:space="preserve">docs/02-requerimientos/alcance-v2.md</w:t>
      </w:r>
      <w:r>
        <w:t xml:space="preserve">.</w:t>
      </w:r>
    </w:p>
    <w:p>
      <w:pPr>
        <w:pStyle w:val="BodyText"/>
      </w:pPr>
      <w:r>
        <w:t xml:space="preserve">Base:</w:t>
      </w:r>
      <w:r>
        <w:t xml:space="preserve"> </w:t>
      </w:r>
      <w:r>
        <w:rPr>
          <w:rStyle w:val="VerbatimChar"/>
        </w:rPr>
        <w:t xml:space="preserve">CONFIG.API</w:t>
      </w:r>
      <w:r>
        <w:t xml:space="preserve"> </w:t>
      </w:r>
      <w:r>
        <w:t xml:space="preserve">(en local</w:t>
      </w:r>
      <w:r>
        <w:t xml:space="preserve"> </w:t>
      </w:r>
      <w:r>
        <w:rPr>
          <w:rStyle w:val="VerbatimChar"/>
        </w:rPr>
        <w:t xml:space="preserve">http://localhost:3000/api</w:t>
      </w:r>
      <w:r>
        <w:t xml:space="preserve">). Todo es JSON.</w:t>
      </w:r>
    </w:p>
    <w:bookmarkStart w:id="20" w:name="reglas-generales"/>
    <w:p>
      <w:pPr>
        <w:pStyle w:val="Heading2"/>
      </w:pPr>
      <w:r>
        <w:t xml:space="preserve">Reglas generales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Errores:</w:t>
      </w:r>
      <w:r>
        <w:t xml:space="preserve"> </w:t>
      </w:r>
      <w:r>
        <w:rPr>
          <w:rStyle w:val="VerbatimChar"/>
        </w:rPr>
        <w:t xml:space="preserve">{ "error": "mensaje para mostrar", "campos": { "campo": "mensaje" } }</w:t>
      </w:r>
      <w:r>
        <w:t xml:space="preserve">.</w:t>
      </w:r>
      <w:r>
        <w:t xml:space="preserve"> </w:t>
      </w:r>
      <w:r>
        <w:rPr>
          <w:rStyle w:val="VerbatimChar"/>
        </w:rPr>
        <w:t xml:space="preserve">campos</w:t>
      </w:r>
      <w:r>
        <w:t xml:space="preserve"> </w:t>
      </w:r>
      <w:r>
        <w:t xml:space="preserve">solo aparece en errores de formulario: muestra cada mensaje junto a su campo.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Códigos:</w:t>
      </w:r>
    </w:p>
    <w:p>
      <w:pPr>
        <w:numPr>
          <w:ilvl w:val="1"/>
          <w:numId w:val="1002"/>
        </w:numPr>
        <w:pStyle w:val="Compact"/>
      </w:pPr>
      <w:r>
        <w:t xml:space="preserve">400: datos inválidos.</w:t>
      </w:r>
    </w:p>
    <w:p>
      <w:pPr>
        <w:numPr>
          <w:ilvl w:val="1"/>
          <w:numId w:val="1002"/>
        </w:numPr>
        <w:pStyle w:val="Compact"/>
      </w:pPr>
      <w:r>
        <w:t xml:space="preserve">401 en una ruta con sesión: sesión vencida, así que se borra la sesión y se lleva al acceso del consultorio.</w:t>
      </w:r>
    </w:p>
    <w:p>
      <w:pPr>
        <w:numPr>
          <w:ilvl w:val="1"/>
          <w:numId w:val="1002"/>
        </w:numPr>
        <w:pStyle w:val="Compact"/>
      </w:pPr>
      <w:r>
        <w:t xml:space="preserve">403: sin permiso.</w:t>
      </w:r>
    </w:p>
    <w:p>
      <w:pPr>
        <w:numPr>
          <w:ilvl w:val="1"/>
          <w:numId w:val="1002"/>
        </w:numPr>
        <w:pStyle w:val="Compact"/>
      </w:pPr>
      <w:r>
        <w:t xml:space="preserve">404: no existe.</w:t>
      </w:r>
    </w:p>
    <w:p>
      <w:pPr>
        <w:numPr>
          <w:ilvl w:val="1"/>
          <w:numId w:val="1002"/>
        </w:numPr>
        <w:pStyle w:val="Compact"/>
      </w:pPr>
      <w:r>
        <w:t xml:space="preserve">409: conflicto (hora tomada, regla del negocio); se muestra el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tal cual.</w:t>
      </w:r>
    </w:p>
    <w:p>
      <w:pPr>
        <w:numPr>
          <w:ilvl w:val="1"/>
          <w:numId w:val="1002"/>
        </w:numPr>
        <w:pStyle w:val="Compact"/>
      </w:pPr>
      <w:r>
        <w:t xml:space="preserve">429: demasiados intentos; se muestra el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Sesión: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Fechas</w:t>
      </w:r>
      <w:r>
        <w:t xml:space="preserve"> </w:t>
      </w:r>
      <w:r>
        <w:rPr>
          <w:rStyle w:val="VerbatimChar"/>
        </w:rPr>
        <w:t xml:space="preserve">AAAA-MM-DD</w:t>
      </w:r>
      <w:r>
        <w:t xml:space="preserve">,</w:t>
      </w:r>
      <w:r>
        <w:t xml:space="preserve"> </w:t>
      </w:r>
      <w:r>
        <w:rPr>
          <w:bCs/>
          <w:b/>
        </w:rPr>
        <w:t xml:space="preserve">horas</w:t>
      </w:r>
      <w:r>
        <w:t xml:space="preserve"> </w:t>
      </w:r>
      <w:r>
        <w:rPr>
          <w:rStyle w:val="VerbatimChar"/>
        </w:rPr>
        <w:t xml:space="preserve">HH:MM</w:t>
      </w:r>
      <w:r>
        <w:t xml:space="preserve"> </w:t>
      </w:r>
      <w:r>
        <w:t xml:space="preserve">(24 h),</w:t>
      </w:r>
      <w:r>
        <w:t xml:space="preserve"> </w:t>
      </w:r>
      <w:r>
        <w:rPr>
          <w:bCs/>
          <w:b/>
        </w:rPr>
        <w:t xml:space="preserve">meses</w:t>
      </w:r>
      <w:r>
        <w:t xml:space="preserve"> </w:t>
      </w:r>
      <w:r>
        <w:rPr>
          <w:rStyle w:val="VerbatimChar"/>
        </w:rPr>
        <w:t xml:space="preserve">AAAA-MM</w:t>
      </w:r>
      <w:r>
        <w:t xml:space="preserve">. Todas en hora de Colombia.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Teléfonos:</w:t>
      </w:r>
      <w:r>
        <w:t xml:space="preserve"> </w:t>
      </w:r>
      <w:r>
        <w:t xml:space="preserve">el usuario escribe</w:t>
      </w:r>
      <w:r>
        <w:t xml:space="preserve"> </w:t>
      </w:r>
      <w:r>
        <w:rPr>
          <w:rStyle w:val="VerbatimChar"/>
        </w:rPr>
        <w:t xml:space="preserve">300 123 4567</w:t>
      </w:r>
      <w:r>
        <w:t xml:space="preserve">; el servidor guarda</w:t>
      </w:r>
      <w:r>
        <w:t xml:space="preserve"> </w:t>
      </w:r>
      <w:r>
        <w:rPr>
          <w:rStyle w:val="VerbatimChar"/>
        </w:rPr>
        <w:t xml:space="preserve">573001234567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 que viene de la API:</w:t>
      </w:r>
      <w:r>
        <w:t xml:space="preserve"> </w:t>
      </w:r>
      <w:r>
        <w:t xml:space="preserve">se inserta siempre con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, nunca con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</w:t>
      </w:r>
    </w:p>
    <w:bookmarkEnd w:id="20"/>
    <w:bookmarkStart w:id="21" w:name="flujo-de-una-cita"/>
    <w:p>
      <w:pPr>
        <w:pStyle w:val="Heading2"/>
      </w:pPr>
      <w:r>
        <w:t xml:space="preserve">Flujo de una cita</w:t>
      </w:r>
    </w:p>
    <w:p>
      <w:pPr>
        <w:numPr>
          <w:ilvl w:val="0"/>
          <w:numId w:val="1003"/>
        </w:numPr>
        <w:pStyle w:val="Compact"/>
      </w:pPr>
      <w:r>
        <w:t xml:space="preserve">La persona pide la cita en la web y queda</w:t>
      </w:r>
      <w:r>
        <w:t xml:space="preserve"> </w:t>
      </w:r>
      <w:r>
        <w:rPr>
          <w:bCs/>
          <w:b/>
        </w:rPr>
        <w:t xml:space="preserve">confirmada</w:t>
      </w:r>
      <w:r>
        <w:t xml:space="preserve"> </w:t>
      </w:r>
      <w:r>
        <w:t xml:space="preserve">de una vez (decisión 27): se crea su ficha de paciente, o se enlaza si ya existía, y le llega el WhatsApp con los datos y el enlace para reprogramar o cancelar.</w:t>
      </w:r>
    </w:p>
    <w:p>
      <w:pPr>
        <w:numPr>
          <w:ilvl w:val="0"/>
          <w:numId w:val="1003"/>
        </w:numPr>
        <w:pStyle w:val="Compact"/>
      </w:pPr>
      <w:r>
        <w:t xml:space="preserve">La secretaria</w:t>
      </w:r>
      <w:r>
        <w:t xml:space="preserve"> </w:t>
      </w:r>
      <w:r>
        <w:rPr>
          <w:bCs/>
          <w:b/>
        </w:rPr>
        <w:t xml:space="preserve">no aprueba</w:t>
      </w:r>
      <w:r>
        <w:t xml:space="preserve"> </w:t>
      </w:r>
      <w:r>
        <w:t xml:space="preserve">nada: ve las citas nuevas, los cambios de hora y las cancelaciones del paciente en</w:t>
      </w:r>
      <w:r>
        <w:t xml:space="preserve"> </w:t>
      </w:r>
      <w:r>
        <w:t xml:space="preserve">“</w:t>
      </w:r>
      <w:r>
        <w:t xml:space="preserve">Novedades de la web</w:t>
      </w:r>
      <w:r>
        <w:t xml:space="preserve">”</w:t>
      </w:r>
      <w:r>
        <w:t xml:space="preserve"> </w:t>
      </w:r>
      <w:r>
        <w:t xml:space="preserve">(Inicio). La fila de la agenda solo muestra el nombre; el documento y el teléfono se ven en la ficha, aunque la API los sigue devolviendo (decisión 28).</w:t>
      </w:r>
    </w:p>
    <w:p>
      <w:pPr>
        <w:numPr>
          <w:ilvl w:val="0"/>
          <w:numId w:val="1003"/>
        </w:numPr>
        <w:pStyle w:val="Compact"/>
      </w:pPr>
      <w:r>
        <w:t xml:space="preserve">Unas 24 horas antes le llega el recordatorio.</w:t>
      </w:r>
    </w:p>
    <w:p>
      <w:pPr>
        <w:pStyle w:val="FirstParagraph"/>
      </w:pPr>
      <w:r>
        <w:t xml:space="preserve">Las citas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que quedaron de antes de este cambio se siguen aceptando o rechazando desde el panel.</w:t>
      </w:r>
    </w:p>
    <w:p>
      <w:pPr>
        <w:pStyle w:val="BodyText"/>
      </w:pPr>
      <w:r>
        <w:t xml:space="preserve">Quien llega al consultorio sin pasar por la web: la secretaria lo registra (</w:t>
      </w:r>
      <w:r>
        <w:rPr>
          <w:rStyle w:val="VerbatimChar"/>
        </w:rPr>
        <w:t xml:space="preserve">POST /pacientes</w:t>
      </w:r>
      <w:r>
        <w:t xml:space="preserve">) y le agenda la cita (</w:t>
      </w:r>
      <w:r>
        <w:rPr>
          <w:rStyle w:val="VerbatimChar"/>
        </w:rPr>
        <w:t xml:space="preserve">POST /admin/citas</w:t>
      </w:r>
      <w:r>
        <w:t xml:space="preserve">), que queda confirmada de una vez. Los pacientes</w:t>
      </w:r>
      <w:r>
        <w:t xml:space="preserve"> </w:t>
      </w:r>
      <w:r>
        <w:rPr>
          <w:bCs/>
          <w:b/>
        </w:rPr>
        <w:t xml:space="preserve">no tienen usuario ni contraseña</w:t>
      </w:r>
      <w:r>
        <w:t xml:space="preserve">; solo la secretaria inicia sesión.</w:t>
      </w:r>
    </w:p>
    <w:p>
      <w:pPr>
        <w:pStyle w:val="BodyText"/>
      </w:pPr>
      <w:r>
        <w:t xml:space="preserve">Estados de una cita: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atendida</w:t>
      </w:r>
      <w:r>
        <w:t xml:space="preserve">,</w:t>
      </w:r>
      <w:r>
        <w:t xml:space="preserve"> </w:t>
      </w:r>
      <w:r>
        <w:rPr>
          <w:rStyle w:val="VerbatimChar"/>
        </w:rPr>
        <w:t xml:space="preserve">no_asistio</w:t>
      </w:r>
      <w:r>
        <w:t xml:space="preserve">.</w:t>
      </w:r>
    </w:p>
    <w:bookmarkEnd w:id="21"/>
    <w:bookmarkStart w:id="22" w:name="público-pedir-una-cita-sin-cuenta"/>
    <w:p>
      <w:pPr>
        <w:pStyle w:val="Heading2"/>
      </w:pPr>
      <w:r>
        <w:t xml:space="preserve">1. Público: pedir una cita sin cuenta</w:t>
      </w:r>
    </w:p>
    <w:p>
      <w:pPr>
        <w:pStyle w:val="FirstParagraph"/>
      </w:pPr>
      <w:r>
        <w:t xml:space="preserve">Flujo de pantallas: especialidad → especialista → calendario → hora → datos → cita confirmada.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/especialidades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id, codigo, nombre, descripcion }]</w:t>
            </w:r>
            <w:r>
              <w:t xml:space="preserve"> </w:t>
            </w:r>
            <w:r>
              <w:t xml:space="preserve">(el ícono se asocia por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/especialidades/:id/especialistas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id, nombre 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Calendario del 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/especialistas/:id/calendario?mes=2026-10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especialistaId, mes, dias: [{ fecha, horasLibres }] }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Resalta solo los días que vienen en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dias</w:t>
            </w:r>
            <w:r>
              <w:rPr>
                <w:bCs/>
                <w:b/>
              </w:rPr>
              <w:t xml:space="preserve">; los demás van bloqueados.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mes</w:t>
            </w:r>
            <w:r>
              <w:t xml:space="preserve">, usa el mes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del día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/especialistas/:id/horas?fecha=2026-10-15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franjaId, hora: "08:30" 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Pedir la cita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abajo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POST /citas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"especialidadId"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"franjaId"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María"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"apellidos"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"Pérez Gómez"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"1075123456"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"telefono"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"318 715 3718"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"telefonoFijo"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"ana@correo.co"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"autorizacionDatos"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"sitioWeb"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 formulario de datos va al final</w:t>
      </w:r>
      <w:r>
        <w:t xml:space="preserve">, cuando ya eligió especialidad, especialista, día y hora. Arriba muestra el resumen de lo elegido (</w:t>
      </w:r>
      <w:r>
        <w:t xml:space="preserve">“</w:t>
      </w:r>
      <w:r>
        <w:t xml:space="preserve">Ortodoncia · Dra. Laura Gómez · jueves 15 de octubre, 8:30 a. m.</w:t>
      </w:r>
      <w:r>
        <w:t xml:space="preserve">”</w:t>
      </w:r>
      <w:r>
        <w:t xml:space="preserve">) con la opción</w:t>
      </w:r>
      <w:r>
        <w:t xml:space="preserve"> </w:t>
      </w:r>
      <w:r>
        <w:t xml:space="preserve">“</w:t>
      </w:r>
      <w:r>
        <w:t xml:space="preserve">Cambiar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Nombres, apellidos, tipo y número de documento, celular y</w:t>
      </w:r>
      <w:r>
        <w:t xml:space="preserve"> </w:t>
      </w:r>
      <w:r>
        <w:rPr>
          <w:bCs/>
          <w:b/>
        </w:rPr>
        <w:t xml:space="preserve">correo</w:t>
      </w:r>
      <w:r>
        <w:t xml:space="preserve"> </w:t>
      </w:r>
      <w:r>
        <w:t xml:space="preserve">son obligatorios;</w:t>
      </w:r>
      <w:r>
        <w:t xml:space="preserve"> </w:t>
      </w:r>
      <w:r>
        <w:rPr>
          <w:rStyle w:val="VerbatimChar"/>
        </w:rPr>
        <w:t xml:space="preserve">telefonoFijo</w:t>
      </w:r>
      <w:r>
        <w:t xml:space="preserve"> </w:t>
      </w:r>
      <w:r>
        <w:t xml:space="preserve">es opcional. Si falta o viene mal escrito → 400 con el mensaje en</w:t>
      </w:r>
      <w:r>
        <w:t xml:space="preserve"> </w:t>
      </w:r>
      <w:r>
        <w:rPr>
          <w:rStyle w:val="VerbatimChar"/>
        </w:rPr>
        <w:t xml:space="preserve">campos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tipoDocumento</w:t>
      </w:r>
      <w:r>
        <w:t xml:space="preserve">: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(cédula de ciudadanía),</w:t>
      </w:r>
      <w:r>
        <w:t xml:space="preserve"> </w:t>
      </w:r>
      <w:r>
        <w:rPr>
          <w:rStyle w:val="VerbatimChar"/>
        </w:rPr>
        <w:t xml:space="preserve">TI</w:t>
      </w:r>
      <w:r>
        <w:t xml:space="preserve"> </w:t>
      </w:r>
      <w:r>
        <w:t xml:space="preserve">(tarjeta de identidad),</w:t>
      </w:r>
      <w:r>
        <w:t xml:space="preserve"> </w:t>
      </w:r>
      <w:r>
        <w:rPr>
          <w:rStyle w:val="VerbatimChar"/>
        </w:rPr>
        <w:t xml:space="preserve">RC</w:t>
      </w:r>
      <w:r>
        <w:t xml:space="preserve"> </w:t>
      </w:r>
      <w:r>
        <w:t xml:space="preserve">(registro civil),</w:t>
      </w:r>
      <w:r>
        <w:t xml:space="preserve"> </w:t>
      </w:r>
      <w:r>
        <w:rPr>
          <w:rStyle w:val="VerbatimChar"/>
        </w:rPr>
        <w:t xml:space="preserve">CE</w:t>
      </w:r>
      <w:r>
        <w:t xml:space="preserve"> </w:t>
      </w:r>
      <w:r>
        <w:t xml:space="preserve">(cédula de extranjería),</w:t>
      </w:r>
      <w:r>
        <w:t xml:space="preserve"> </w:t>
      </w:r>
      <w:r>
        <w:rPr>
          <w:rStyle w:val="VerbatimChar"/>
        </w:rPr>
        <w:t xml:space="preserve">PA</w:t>
      </w:r>
      <w:r>
        <w:t xml:space="preserve"> </w:t>
      </w:r>
      <w:r>
        <w:t xml:space="preserve">(pasaporte) o</w:t>
      </w:r>
      <w:r>
        <w:t xml:space="preserve"> </w:t>
      </w:r>
      <w:r>
        <w:rPr>
          <w:rStyle w:val="VerbatimChar"/>
        </w:rPr>
        <w:t xml:space="preserve">PPT</w:t>
      </w:r>
      <w:r>
        <w:t xml:space="preserve"> </w:t>
      </w:r>
      <w:r>
        <w:t xml:space="preserve">(permiso por protección temporal). El pasaporte acepta letras y números; los demás, solo números (5 a 20). Puntos, espacios y guiones se quitan.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nombres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apellidos</w:t>
      </w:r>
      <w:r>
        <w:t xml:space="preserve">: 2 a 60 caracteres cada uno, sin números. En las respuestas,</w:t>
      </w:r>
      <w:r>
        <w:t xml:space="preserve"> </w:t>
      </w:r>
      <w:r>
        <w:rPr>
          <w:rStyle w:val="VerbatimChar"/>
        </w:rPr>
        <w:t xml:space="preserve">paciente</w:t>
      </w:r>
      <w:r>
        <w:t xml:space="preserve"> </w:t>
      </w:r>
      <w:r>
        <w:t xml:space="preserve">sigue siendo el nombre completo.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autorizacionDatos</w:t>
      </w:r>
      <w:r>
        <w:t xml:space="preserve">: casilla</w:t>
      </w:r>
      <w:r>
        <w:t xml:space="preserve"> </w:t>
      </w:r>
      <w:r>
        <w:rPr>
          <w:bCs/>
          <w:b/>
        </w:rPr>
        <w:t xml:space="preserve">sin marcar por defecto</w:t>
      </w:r>
      <w:r>
        <w:t xml:space="preserve"> </w:t>
      </w:r>
      <w:r>
        <w:t xml:space="preserve">con enlace a</w:t>
      </w:r>
      <w:r>
        <w:t xml:space="preserve"> </w:t>
      </w:r>
      <w:r>
        <w:rPr>
          <w:rStyle w:val="VerbatimChar"/>
        </w:rPr>
        <w:t xml:space="preserve">politica-datos.html</w:t>
      </w:r>
      <w:r>
        <w:t xml:space="preserve">. Sin ella → 400 con</w:t>
      </w:r>
      <w:r>
        <w:t xml:space="preserve"> </w:t>
      </w:r>
      <w:r>
        <w:rPr>
          <w:rStyle w:val="VerbatimChar"/>
        </w:rPr>
        <w:t xml:space="preserve">campos.autorizacionDatos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sitioWeb</w:t>
      </w:r>
      <w:r>
        <w:t xml:space="preserve">:</w:t>
      </w:r>
      <w:r>
        <w:t xml:space="preserve"> </w:t>
      </w:r>
      <w:r>
        <w:rPr>
          <w:bCs/>
          <w:b/>
        </w:rPr>
        <w:t xml:space="preserve">campo trampa contra bots</w:t>
      </w:r>
      <w:r>
        <w:t xml:space="preserve">. Inclúyelo en el formulario oculto con CSS (no con</w:t>
      </w:r>
      <w:r>
        <w:t xml:space="preserve"> </w:t>
      </w:r>
      <w:r>
        <w:rPr>
          <w:rStyle w:val="VerbatimChar"/>
        </w:rPr>
        <w:t xml:space="preserve">type="hidden"</w:t>
      </w:r>
      <w:r>
        <w:t xml:space="preserve">), con</w:t>
      </w:r>
      <w:r>
        <w:t xml:space="preserve"> </w:t>
      </w:r>
      <w:r>
        <w:rPr>
          <w:rStyle w:val="VerbatimChar"/>
        </w:rPr>
        <w:t xml:space="preserve">tabindex="-1"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autocomplete="off"</w:t>
      </w:r>
      <w:r>
        <w:t xml:space="preserve">, y envíalo vacío.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201:</w:t>
      </w:r>
      <w:r>
        <w:t xml:space="preserve"> </w:t>
      </w:r>
      <w:r>
        <w:rPr>
          <w:rStyle w:val="VerbatimChar"/>
        </w:rPr>
        <w:t xml:space="preserve">{ mensaje, cita: { id, estado: "confirmada", paciente, especialidad, especialista, fecha, hora, sede, direccion, reprogramaciones } }</w:t>
      </w:r>
    </w:p>
    <w:p>
      <w:pPr>
        <w:numPr>
          <w:ilvl w:val="1"/>
          <w:numId w:val="1005"/>
        </w:numPr>
        <w:pStyle w:val="Compact"/>
      </w:pPr>
      <w:r>
        <w:t xml:space="preserve">Muestra</w:t>
      </w:r>
      <w:r>
        <w:t xml:space="preserve"> </w:t>
      </w:r>
      <w:r>
        <w:t xml:space="preserve">“</w:t>
      </w:r>
      <w:r>
        <w:t xml:space="preserve">¡Tu cita quedó confirmada!</w:t>
      </w:r>
      <w:r>
        <w:t xml:space="preserve">”</w:t>
      </w:r>
      <w:r>
        <w:t xml:space="preserve"> </w:t>
      </w:r>
      <w:r>
        <w:t xml:space="preserve">con el resumen.</w:t>
      </w:r>
    </w:p>
    <w:p>
      <w:pPr>
        <w:numPr>
          <w:ilvl w:val="1"/>
          <w:numId w:val="1005"/>
        </w:numPr>
        <w:pStyle w:val="Compact"/>
      </w:pPr>
      <w:r>
        <w:t xml:space="preserve">El servidor crea la ficha del paciente si su documento es nuevo, o enlaza la cita a la ficha existente si coincide el celular o el correo (si no coincide ninguno, no la enlaza: alguien pudo escribir un documento ajeno; la cita igual aparece en esa ficha para revisarla).</w:t>
      </w:r>
    </w:p>
    <w:p>
      <w:pPr>
        <w:numPr>
          <w:ilvl w:val="1"/>
          <w:numId w:val="1005"/>
        </w:numPr>
        <w:pStyle w:val="Compact"/>
      </w:pPr>
      <w:r>
        <w:t xml:space="preserve">El enlace para reprogramar o cancelar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viene en la respuesta: llega por WhatsApp al teléfono escrito, para que únicamente lo tenga el dueño de ese número.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409</w:t>
      </w:r>
      <w:r>
        <w:t xml:space="preserve"> </w:t>
      </w:r>
      <w:r>
        <w:t xml:space="preserve">posibles:</w:t>
      </w:r>
    </w:p>
    <w:p>
      <w:pPr>
        <w:numPr>
          <w:ilvl w:val="1"/>
          <w:numId w:val="1006"/>
        </w:numPr>
        <w:pStyle w:val="Compact"/>
      </w:pPr>
      <w:r>
        <w:t xml:space="preserve">La hora se tomó o ya no está → volver a pedir las horas del día.</w:t>
      </w:r>
    </w:p>
    <w:p>
      <w:pPr>
        <w:numPr>
          <w:ilvl w:val="1"/>
          <w:numId w:val="1006"/>
        </w:numPr>
        <w:pStyle w:val="Compact"/>
      </w:pPr>
      <w:r>
        <w:t xml:space="preserve">Esa persona (por documento) ya tiene una cita pendiente o confirmada (límite</w:t>
      </w:r>
      <w:r>
        <w:t xml:space="preserve"> </w:t>
      </w:r>
      <w:r>
        <w:rPr>
          <w:rStyle w:val="VerbatimChar"/>
        </w:rPr>
        <w:t xml:space="preserve">LIMITE_CITAS_ACTIVAS_POR_DOCUMENTO</w:t>
      </w:r>
      <w:r>
        <w:t xml:space="preserve">, por defecto 1). El mensaje distingue los dos casos: si la que tiene está</w:t>
      </w:r>
      <w:r>
        <w:t xml:space="preserve"> </w:t>
      </w:r>
      <w:r>
        <w:rPr>
          <w:bCs/>
          <w:b/>
        </w:rPr>
        <w:t xml:space="preserve">pendiente</w:t>
      </w:r>
      <w:r>
        <w:t xml:space="preserve">, explica que se le avisará por WhatsApp cuando la confirmen (todavía no tiene enlace); si está</w:t>
      </w:r>
      <w:r>
        <w:t xml:space="preserve"> </w:t>
      </w:r>
      <w:r>
        <w:rPr>
          <w:bCs/>
          <w:b/>
        </w:rPr>
        <w:t xml:space="preserve">confirmada</w:t>
      </w:r>
      <w:r>
        <w:t xml:space="preserve">, que la cancele desde el enlace del WhatsApp.</w:t>
      </w:r>
    </w:p>
    <w:bookmarkEnd w:id="22"/>
    <w:bookmarkStart w:id="23" w:name="X72ea8b06211f4fcf6975b019e013e1b4600f96a"/>
    <w:p>
      <w:pPr>
        <w:pStyle w:val="Heading2"/>
      </w:pPr>
      <w:r>
        <w:t xml:space="preserve">2. Público:</w:t>
      </w:r>
      <w:r>
        <w:t xml:space="preserve"> </w:t>
      </w:r>
      <w:r>
        <w:t xml:space="preserve">“</w:t>
      </w:r>
      <w:r>
        <w:t xml:space="preserve">Gestionar mi cita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gestionar-cita.html?codigo=…</w:t>
      </w:r>
      <w:r>
        <w:t xml:space="preserve">)</w:t>
      </w:r>
    </w:p>
    <w:p>
      <w:pPr>
        <w:pStyle w:val="FirstParagraph"/>
      </w:pPr>
      <w:r>
        <w:t xml:space="preserve">La página lee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de la URL.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/citas/gestion/:codigo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cita, puedeReprogramar, puedeCancelar, motivo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Reprogramar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/citas/gestion/:codigo/reprogramar</w:t>
            </w:r>
            <w:r>
              <w:t xml:space="preserve"> </w:t>
            </w:r>
            <w:r>
              <w:rPr>
                <w:rStyle w:val="VerbatimChar"/>
              </w:rPr>
              <w:t xml:space="preserve">{ franjaId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mensaje, cita, puedeReprogramar, puedeCancelar, motivo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/citas/gestion/:codigo/cancelar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mensaje }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Botones:</w:t>
      </w:r>
      <w:r>
        <w:t xml:space="preserve"> </w:t>
      </w:r>
      <w:r>
        <w:t xml:space="preserve">muéstralos según</w:t>
      </w:r>
      <w:r>
        <w:t xml:space="preserve"> </w:t>
      </w:r>
      <w:r>
        <w:rPr>
          <w:rStyle w:val="VerbatimChar"/>
        </w:rPr>
        <w:t xml:space="preserve">puedeReprogramar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puedeCancelar</w:t>
      </w:r>
      <w:r>
        <w:t xml:space="preserve">. Si alguno 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muestra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: menos de 24 horas, ya reprogramó una vez, cambio pendiente de confirmación, cita cancelada, rechazada o ya pasó.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Reprogramar</w:t>
      </w:r>
      <w:r>
        <w:t xml:space="preserve"> </w:t>
      </w:r>
      <w:r>
        <w:t xml:space="preserve">usa el mismo calendario y las mismas horas de</w:t>
      </w:r>
      <w:r>
        <w:t xml:space="preserve"> </w:t>
      </w:r>
      <w:r>
        <w:rPr>
          <w:rStyle w:val="VerbatimChar"/>
        </w:rPr>
        <w:t xml:space="preserve">cita.especialistaId</w:t>
      </w:r>
      <w:r>
        <w:t xml:space="preserve">; solo se permite</w:t>
      </w:r>
      <w:r>
        <w:t xml:space="preserve"> </w:t>
      </w:r>
      <w:r>
        <w:rPr>
          <w:bCs/>
          <w:b/>
        </w:rPr>
        <w:t xml:space="preserve">una vez</w:t>
      </w:r>
      <w:r>
        <w:t xml:space="preserve">. El cambio queda</w:t>
      </w:r>
      <w:r>
        <w:t xml:space="preserve"> </w:t>
      </w:r>
      <w:r>
        <w:rPr>
          <w:bCs/>
          <w:b/>
        </w:rPr>
        <w:t xml:space="preserve">confirmado de una vez</w:t>
      </w:r>
      <w:r>
        <w:t xml:space="preserve"> </w:t>
      </w:r>
      <w:r>
        <w:t xml:space="preserve">y llega el WhatsApp de reprogramación con</w:t>
      </w:r>
      <w:r>
        <w:t xml:space="preserve"> </w:t>
      </w:r>
      <w:r>
        <w:rPr>
          <w:bCs/>
          <w:b/>
        </w:rPr>
        <w:t xml:space="preserve">el mismo enlace</w:t>
      </w:r>
      <w:r>
        <w:t xml:space="preserve">, que sigue sirviendo.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Después de reprogramar una vez</w:t>
      </w:r>
      <w:r>
        <w:t xml:space="preserve"> </w:t>
      </w:r>
      <w:r>
        <w:t xml:space="preserve">solo queda</w:t>
      </w:r>
      <w:r>
        <w:t xml:space="preserve"> </w:t>
      </w:r>
      <w:r>
        <w:t xml:space="preserve">“</w:t>
      </w:r>
      <w:r>
        <w:t xml:space="preserve">Cancelar y pedir una cita nueva</w:t>
      </w:r>
      <w:r>
        <w:t xml:space="preserve">”</w:t>
      </w:r>
      <w:r>
        <w:t xml:space="preserve">: cancela y lleva al flujo de agendar.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Confirmación:</w:t>
      </w:r>
      <w:r>
        <w:t xml:space="preserve"> </w:t>
      </w:r>
      <w:r>
        <w:t xml:space="preserve">pide confirmar antes de cancelar con un diálogo propio de la página, no con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404:</w:t>
      </w:r>
      <w:r>
        <w:t xml:space="preserve"> </w:t>
      </w:r>
      <w:r>
        <w:t xml:space="preserve">“</w:t>
      </w:r>
      <w:r>
        <w:t xml:space="preserve">El enlace no es válido o ya no está vigente</w:t>
      </w:r>
      <w:r>
        <w:t xml:space="preserve">”</w:t>
      </w:r>
      <w:r>
        <w:t xml:space="preserve">. Ocurre cuando llega un mensaje con un enlace nuevo (la secretaria reprogramó la cita).</w:t>
      </w:r>
    </w:p>
    <w:bookmarkEnd w:id="23"/>
    <w:bookmarkStart w:id="24" w:name="sesión-secretaria-y-dueño"/>
    <w:p>
      <w:pPr>
        <w:pStyle w:val="Heading2"/>
      </w:pPr>
      <w:r>
        <w:t xml:space="preserve">3. Sesión (secretaria y dueño)</w:t>
      </w:r>
    </w:p>
    <w:p>
      <w:pPr>
        <w:pStyle w:val="FirstParagraph"/>
      </w:pPr>
      <w:r>
        <w:t xml:space="preserve">Los pacientes no tienen cuenta. El acceso está en el pie de la página principal (</w:t>
      </w:r>
      <w:r>
        <w:t xml:space="preserve">“</w:t>
      </w:r>
      <w:r>
        <w:t xml:space="preserve">Acceso del consultorio</w:t>
      </w:r>
      <w:r>
        <w:t xml:space="preserve">”</w:t>
      </w:r>
      <w:r>
        <w:t xml:space="preserve">) y lleva a</w:t>
      </w:r>
      <w:r>
        <w:t xml:space="preserve"> </w:t>
      </w:r>
      <w:r>
        <w:rPr>
          <w:rStyle w:val="VerbatimChar"/>
        </w:rPr>
        <w:t xml:space="preserve">panel-secretaria.html</w:t>
      </w:r>
      <w:r>
        <w:t xml:space="preserve">. La sesión se guarda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frontend/js/sesion.js</w:t>
      </w:r>
      <w:r>
        <w:t xml:space="preserve">) y</w:t>
      </w:r>
      <w:r>
        <w:t xml:space="preserve"> </w:t>
      </w:r>
      <w:r>
        <w:rPr>
          <w:rStyle w:val="VerbatimChar"/>
        </w:rPr>
        <w:t xml:space="preserve">api()</w:t>
      </w:r>
      <w:r>
        <w:t xml:space="preserve"> </w:t>
      </w:r>
      <w:r>
        <w:t xml:space="preserve">envía el token sola.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/auth/ingreso</w:t>
            </w:r>
            <w:r>
              <w:t xml:space="preserve"> </w:t>
            </w:r>
            <w:r>
              <w:rPr>
                <w:rStyle w:val="VerbatimChar"/>
              </w:rPr>
              <w:t xml:space="preserve">{ correo, contrasena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usuario: { id, nombre, rol, debeCambiarContrasena } }</w:t>
            </w:r>
            <w:r>
              <w:t xml:space="preserve">. Si</w:t>
            </w:r>
            <w:r>
              <w:t xml:space="preserve"> </w:t>
            </w:r>
            <w:r>
              <w:rPr>
                <w:rStyle w:val="VerbatimChar"/>
              </w:rPr>
              <w:t xml:space="preserve">debeCambiarContrasena</w:t>
            </w:r>
            <w:r>
              <w:t xml:space="preserve">, lleva a cambiar la clave antes de todo. Correo o clave incorrectos →</w:t>
            </w:r>
            <w:r>
              <w:t xml:space="preserve"> </w:t>
            </w:r>
            <w:r>
              <w:rPr>
                <w:bCs/>
                <w:b/>
              </w:rPr>
              <w:t xml:space="preserve">401</w:t>
            </w:r>
            <w:r>
              <w:t xml:space="preserve">; más de 10 intentos en 15 minutos desde la misma IP →</w:t>
            </w:r>
            <w:r>
              <w:t xml:space="preserve"> </w:t>
            </w:r>
            <w:r>
              <w:rPr>
                <w:bCs/>
                <w:b/>
              </w:rP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/auth/cambiar-contrasena</w:t>
            </w:r>
            <w:r>
              <w:t xml:space="preserve"> </w:t>
            </w:r>
            <w:r>
              <w:rPr>
                <w:rStyle w:val="VerbatimChar"/>
              </w:rPr>
              <w:t xml:space="preserve">{ contrasenaActual, contrasenaNueva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actual incorrecta →</w:t>
            </w:r>
            <w:r>
              <w:t xml:space="preserve"> </w:t>
            </w:r>
            <w:r>
              <w:rPr>
                <w:bCs/>
                <w:b/>
              </w:rPr>
              <w:t xml:space="preserve">400</w:t>
            </w:r>
            <w:r>
              <w:t xml:space="preserve"> </w:t>
            </w:r>
            <w:r>
              <w:t xml:space="preserve">(no 401)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nombreCompleto, documento, correo, telefono, rol 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rol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(secretaria) o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(dueño, decisión 30). El dueño usa el mismo</w:t>
      </w:r>
      <w:r>
        <w:t xml:space="preserve"> </w:t>
      </w:r>
      <w:r>
        <w:rPr>
          <w:rStyle w:val="VerbatimChar"/>
        </w:rPr>
        <w:t xml:space="preserve">panel-secretaria.html</w:t>
      </w:r>
      <w:r>
        <w:t xml:space="preserve"> </w:t>
      </w:r>
      <w:r>
        <w:t xml:space="preserve">y pasa cualquier control de rol. En cada petición el servidor confirma que el usuario sigue activo y con el mismo rol: si no,</w:t>
      </w:r>
      <w:r>
        <w:t xml:space="preserve"> </w:t>
      </w:r>
      <w:r>
        <w:rPr>
          <w:bCs/>
          <w:b/>
        </w:rPr>
        <w:t xml:space="preserve">401</w:t>
      </w:r>
      <w:r>
        <w:t xml:space="preserve">.</w:t>
      </w:r>
    </w:p>
    <w:bookmarkEnd w:id="24"/>
    <w:bookmarkStart w:id="25" w:name="Xe088fc24f95e68a87eeeefb67376a49abac40e9"/>
    <w:p>
      <w:pPr>
        <w:pStyle w:val="Heading2"/>
      </w:pPr>
      <w:r>
        <w:t xml:space="preserve">4. Panel de la secretaria (todo exige rol administrador o superadmin)</w:t>
      </w:r>
    </w:p>
    <w:p>
      <w:pPr>
        <w:pStyle w:val="FirstParagraph"/>
      </w:pPr>
      <w:r>
        <w:rPr>
          <w:bCs/>
          <w:b/>
        </w:rPr>
        <w:t xml:space="preserve">Especialidades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/admin/especialidades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[{ id, codigo, nombre, descripcion, activo, especialistasActivos }]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/admin/especialidades</w:t>
      </w:r>
      <w:r>
        <w:t xml:space="preserve"> </w:t>
      </w:r>
      <w:r>
        <w:rPr>
          <w:rStyle w:val="VerbatimChar"/>
        </w:rPr>
        <w:t xml:space="preserve">{ nombre, descripcion? }</w:t>
      </w:r>
      <w:r>
        <w:t xml:space="preserve"> </w:t>
      </w:r>
      <w:r>
        <w:t xml:space="preserve">→ 201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/admin/especialidades/:id</w:t>
      </w:r>
      <w:r>
        <w:t xml:space="preserve"> </w:t>
      </w:r>
      <w:r>
        <w:rPr>
          <w:rStyle w:val="VerbatimChar"/>
        </w:rPr>
        <w:t xml:space="preserve">{ nombre?, descripcion?, activo? }</w:t>
      </w:r>
    </w:p>
    <w:p>
      <w:pPr>
        <w:pStyle w:val="BodyText"/>
      </w:pPr>
      <w:r>
        <w:rPr>
          <w:bCs/>
          <w:b/>
        </w:rPr>
        <w:t xml:space="preserve">Especialistas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/admin/especialistas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[{ id, nombre, activo, especialidades: [{ id, nombre }] }]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/admin/especialistas</w:t>
      </w:r>
      <w:r>
        <w:t xml:space="preserve"> </w:t>
      </w:r>
      <w:r>
        <w:rPr>
          <w:rStyle w:val="VerbatimChar"/>
        </w:rPr>
        <w:t xml:space="preserve">{ nombre, especialidadIds: [1, 3] }</w:t>
      </w:r>
      <w:r>
        <w:t xml:space="preserve"> </w:t>
      </w:r>
      <w:r>
        <w:t xml:space="preserve">(al menos una) → 201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/admin/especialistas/:id</w:t>
      </w:r>
      <w:r>
        <w:t xml:space="preserve"> </w:t>
      </w:r>
      <w:r>
        <w:rPr>
          <w:rStyle w:val="VerbatimChar"/>
        </w:rPr>
        <w:t xml:space="preserve">{ nombre?, activo?, especialidadIds? }</w:t>
      </w:r>
    </w:p>
    <w:p>
      <w:pPr>
        <w:pStyle w:val="BodyText"/>
      </w:pPr>
      <w:r>
        <w:rPr>
          <w:bCs/>
          <w:b/>
        </w:rPr>
        <w:t xml:space="preserve">Disponibilidad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Ver:</w:t>
      </w:r>
      <w:r>
        <w:t xml:space="preserve"> </w:t>
      </w:r>
      <w:r>
        <w:rPr>
          <w:rStyle w:val="VerbatimChar"/>
        </w:rPr>
        <w:t xml:space="preserve">GET /admin/especialistas/:id/franjas?desde=&amp;hasta=</w:t>
      </w:r>
      <w:r>
        <w:t xml:space="preserve"> </w:t>
      </w:r>
      <w:r>
        <w:t xml:space="preserve">(por defecto hoy + 30 días) →</w:t>
      </w:r>
      <w:r>
        <w:t xml:space="preserve"> </w:t>
      </w:r>
      <w:r>
        <w:rPr>
          <w:rStyle w:val="VerbatimChar"/>
        </w:rPr>
        <w:t xml:space="preserve">[{ id, fecha, hora, cita: null | { id, paciente, estado } }]</w:t>
      </w:r>
      <w:r>
        <w:t xml:space="preserve">. Pinta cada hora libre u ocupada con el nombre del paciente.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Publicar:</w:t>
      </w:r>
      <w:r>
        <w:t xml:space="preserve"> </w:t>
      </w:r>
      <w:r>
        <w:rPr>
          <w:rStyle w:val="VerbatimChar"/>
        </w:rPr>
        <w:t xml:space="preserve">POST /admin/especialistas/:id/franjas</w:t>
      </w:r>
      <w:r>
        <w:t xml:space="preserve"> </w:t>
      </w:r>
      <w:r>
        <w:rPr>
          <w:rStyle w:val="VerbatimChar"/>
        </w:rPr>
        <w:t xml:space="preserve">{ fechas: ["2026-10-15", "2026-10-16"], horas: ["08:00", "08:30"] }</w:t>
      </w:r>
      <w:r>
        <w:t xml:space="preserve"> </w:t>
      </w:r>
      <w:r>
        <w:t xml:space="preserve">→ 201</w:t>
      </w:r>
      <w:r>
        <w:t xml:space="preserve"> </w:t>
      </w:r>
      <w:r>
        <w:rPr>
          <w:rStyle w:val="VerbatimChar"/>
        </w:rPr>
        <w:t xml:space="preserve">{ total }</w:t>
      </w:r>
      <w:r>
        <w:t xml:space="preserve">. Publica cada hora en cada fecha; varias fechas sirven de</w:t>
      </w:r>
      <w:r>
        <w:t xml:space="preserve"> </w:t>
      </w:r>
      <w:r>
        <w:t xml:space="preserve">“</w:t>
      </w:r>
      <w:r>
        <w:t xml:space="preserve">copiar a varios días</w:t>
      </w:r>
      <w:r>
        <w:t xml:space="preserve">”</w:t>
      </w:r>
      <w:r>
        <w:t xml:space="preserve">. Sugerencia de UI: cuadrícula de 7:00 a 18:00 cada 30 minutos con casillas.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Quitar:</w:t>
      </w:r>
      <w:r>
        <w:t xml:space="preserve"> </w:t>
      </w:r>
      <w:r>
        <w:rPr>
          <w:rStyle w:val="VerbatimChar"/>
        </w:rPr>
        <w:t xml:space="preserve">DELETE /admin/franjas/:id</w:t>
      </w:r>
      <w:r>
        <w:t xml:space="preserve">. Si la hora tiene cita →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con el nombre del paciente; hay que reprogramar o cancelar primero.</w:t>
      </w:r>
    </w:p>
    <w:p>
      <w:pPr>
        <w:pStyle w:val="BodyText"/>
      </w:pPr>
      <w:r>
        <w:rPr>
          <w:bCs/>
          <w:b/>
        </w:rPr>
        <w:t xml:space="preserve">Novedades de la web y agenda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Novedades de la web:</w:t>
      </w:r>
      <w:r>
        <w:t xml:space="preserve"> </w:t>
      </w:r>
      <w:r>
        <w:rPr>
          <w:rStyle w:val="VerbatimChar"/>
        </w:rPr>
        <w:t xml:space="preserve">GET /admin/citas/novedades?horas=48</w:t>
      </w:r>
      <w:r>
        <w:t xml:space="preserve"> </w:t>
      </w:r>
      <w:r>
        <w:t xml:space="preserve">→ citas con origen web de las últimas horas (1 a 720; por defecto 48): las pedidas en ese lapso y las que el paciente reprogramó o canceló desde su enlace. Cada una trae</w:t>
      </w:r>
      <w:r>
        <w:t xml:space="preserve"> </w:t>
      </w:r>
      <w:r>
        <w:rPr>
          <w:rStyle w:val="VerbatimChar"/>
        </w:rPr>
        <w:t xml:space="preserve">novedad</w:t>
      </w:r>
      <w:r>
        <w:t xml:space="preserve">:</w:t>
      </w:r>
      <w:r>
        <w:t xml:space="preserve"> </w:t>
      </w:r>
      <w:r>
        <w:rPr>
          <w:rStyle w:val="VerbatimChar"/>
        </w:rPr>
        <w:t xml:space="preserve">nueva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cambio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, más</w:t>
      </w:r>
      <w:r>
        <w:t xml:space="preserve"> </w:t>
      </w:r>
      <w:r>
        <w:rPr>
          <w:rStyle w:val="VerbatimChar"/>
        </w:rPr>
        <w:t xml:space="preserve">creadoEn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actualizadoEn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fechaAnterior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horaAnterior</w:t>
      </w:r>
      <w:r>
        <w:t xml:space="preserve">. Las pendientes antiguas no se incluyen.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Citas antiguas sin confirmar:</w:t>
      </w:r>
      <w:r>
        <w:t xml:space="preserve"> </w:t>
      </w:r>
      <w:r>
        <w:rPr>
          <w:rStyle w:val="VerbatimChar"/>
        </w:rPr>
        <w:t xml:space="preserve">GET /admin/citas?estado=pendiente&amp;desde=&amp;hasta=</w:t>
      </w:r>
      <w:r>
        <w:t xml:space="preserve"> </w:t>
      </w:r>
      <w:r>
        <w:t xml:space="preserve">(solo existen si se pidieron antes de la decisión 27).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Aceptar</w:t>
      </w:r>
      <w:r>
        <w:t xml:space="preserve"> </w:t>
      </w:r>
      <w:r>
        <w:t xml:space="preserve">(solo citas pendientes antiguas):</w:t>
      </w:r>
      <w:r>
        <w:t xml:space="preserve"> </w:t>
      </w:r>
      <w:r>
        <w:rPr>
          <w:rStyle w:val="VerbatimChar"/>
        </w:rPr>
        <w:t xml:space="preserve">POST /admin/citas/:id/aceptar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mensaje, cita, pacienteId, pacienteNuevo, notificacion }</w:t>
      </w:r>
      <w:r>
        <w:t xml:space="preserve">. Enlaza la cita con el paciente del mismo documento o crea su ficha (</w:t>
      </w:r>
      <w:r>
        <w:rPr>
          <w:rStyle w:val="VerbatimChar"/>
        </w:rPr>
        <w:t xml:space="preserve">pacienteNuevo: true</w:t>
      </w:r>
      <w:r>
        <w:t xml:space="preserve">) y envía el WhatsApp de confirmación con el enlace. Si la hora ya pasó →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Rechazar</w:t>
      </w:r>
      <w:r>
        <w:t xml:space="preserve"> </w:t>
      </w:r>
      <w:r>
        <w:t xml:space="preserve">(solo citas pendientes antiguas):</w:t>
      </w:r>
      <w:r>
        <w:t xml:space="preserve"> </w:t>
      </w:r>
      <w:r>
        <w:rPr>
          <w:rStyle w:val="VerbatimChar"/>
        </w:rPr>
        <w:t xml:space="preserve">POST /admin/citas/:id/rechazar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mensaje, notificacion }</w:t>
      </w:r>
      <w:r>
        <w:t xml:space="preserve">. Libera la hora y envía un WhatsApp invitando a pedir otra.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Agendar a un paciente</w:t>
      </w:r>
      <w:r>
        <w:t xml:space="preserve"> </w:t>
      </w:r>
      <w:r>
        <w:t xml:space="preserve">(llegó al consultorio o llamó):</w:t>
      </w:r>
      <w:r>
        <w:t xml:space="preserve"> </w:t>
      </w:r>
      <w:r>
        <w:rPr>
          <w:rStyle w:val="VerbatimChar"/>
        </w:rPr>
        <w:t xml:space="preserve">POST /admin/citas</w:t>
      </w:r>
      <w:r>
        <w:t xml:space="preserve"> </w:t>
      </w:r>
      <w:r>
        <w:rPr>
          <w:rStyle w:val="VerbatimChar"/>
        </w:rPr>
        <w:t xml:space="preserve">{ pacienteId, especialidadId, franjaId }</w:t>
      </w:r>
      <w:r>
        <w:t xml:space="preserve"> </w:t>
      </w:r>
      <w:r>
        <w:t xml:space="preserve">→ 201</w:t>
      </w:r>
      <w:r>
        <w:t xml:space="preserve"> </w:t>
      </w:r>
      <w:r>
        <w:rPr>
          <w:rStyle w:val="VerbatimChar"/>
        </w:rPr>
        <w:t xml:space="preserve">{ mensaje, cita, notificacion }</w:t>
      </w:r>
      <w:r>
        <w:t xml:space="preserve">. Queda confirmada de una vez.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Ver:</w:t>
      </w:r>
      <w:r>
        <w:t xml:space="preserve"> </w:t>
      </w:r>
      <w:r>
        <w:rPr>
          <w:rStyle w:val="VerbatimChar"/>
        </w:rPr>
        <w:t xml:space="preserve">GET /admin/citas?fecha=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?desde=&amp;hasta=</w:t>
      </w:r>
      <w:r>
        <w:t xml:space="preserve">, más</w:t>
      </w:r>
      <w:r>
        <w:t xml:space="preserve"> </w:t>
      </w:r>
      <w:r>
        <w:rPr>
          <w:rStyle w:val="VerbatimChar"/>
        </w:rPr>
        <w:t xml:space="preserve">&amp;especialistaId=&amp;estado=&amp;q=</w:t>
      </w:r>
      <w:r>
        <w:t xml:space="preserve"> </w:t>
      </w:r>
      <w:r>
        <w:t xml:space="preserve">(</w:t>
      </w:r>
      <w:r>
        <w:rPr>
          <w:rStyle w:val="VerbatimChar"/>
        </w:rPr>
        <w:t xml:space="preserve">q</w:t>
      </w:r>
      <w:r>
        <w:t xml:space="preserve"> </w:t>
      </w:r>
      <w:r>
        <w:t xml:space="preserve">busca por nombre, documento o teléfono) → citas con</w:t>
      </w:r>
      <w:r>
        <w:t xml:space="preserve"> </w:t>
      </w:r>
      <w:r>
        <w:rPr>
          <w:rStyle w:val="VerbatimChar"/>
        </w:rPr>
        <w:t xml:space="preserve">especialidadId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telefonoFijo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correo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origen</w:t>
      </w:r>
      <w:r>
        <w:t xml:space="preserve"> </w:t>
      </w:r>
      <w:r>
        <w:t xml:space="preserve">(</w:t>
      </w:r>
      <w:r>
        <w:rPr>
          <w:rStyle w:val="VerbatimChar"/>
        </w:rPr>
        <w:t xml:space="preserve">web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consultorio</w:t>
      </w:r>
      <w:r>
        <w:t xml:space="preserve">),</w:t>
      </w:r>
      <w:r>
        <w:t xml:space="preserve"> </w:t>
      </w:r>
      <w:r>
        <w:rPr>
          <w:rStyle w:val="VerbatimChar"/>
        </w:rPr>
        <w:t xml:space="preserve">canceladaPor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creadoEn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fechaAnterior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horaAnterior</w:t>
      </w:r>
      <w:r>
        <w:t xml:space="preserve">. Las dos últimas traen la hora que tenía la cita antes de que</w:t>
      </w:r>
      <w:r>
        <w:t xml:space="preserve"> </w:t>
      </w:r>
      <w:r>
        <w:rPr>
          <w:bCs/>
          <w:b/>
        </w:rPr>
        <w:t xml:space="preserve">el paciente</w:t>
      </w:r>
      <w:r>
        <w:t xml:space="preserve"> </w:t>
      </w:r>
      <w:r>
        <w:t xml:space="preserve">la reprogramara (o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): el panel muestra</w:t>
      </w:r>
      <w:r>
        <w:t xml:space="preserve"> </w:t>
      </w:r>
      <w:r>
        <w:t xml:space="preserve">“</w:t>
      </w:r>
      <w:r>
        <w:t xml:space="preserve">Cambio de hora · antes: …</w:t>
      </w:r>
      <w:r>
        <w:t xml:space="preserve">”</w:t>
      </w:r>
      <w:r>
        <w:t xml:space="preserve"> </w:t>
      </w:r>
      <w:r>
        <w:t xml:space="preserve">en las solicitudes pendientes, para que la secretaria sepa qué cambio está aprobando.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Cambiar estado:</w:t>
      </w:r>
      <w:r>
        <w:t xml:space="preserve"> </w:t>
      </w:r>
      <w:r>
        <w:rPr>
          <w:rStyle w:val="VerbatimChar"/>
        </w:rPr>
        <w:t xml:space="preserve">PATCH /admin/citas/:id/estado</w:t>
      </w:r>
      <w:r>
        <w:t xml:space="preserve"> </w:t>
      </w:r>
      <w:r>
        <w:rPr>
          <w:rStyle w:val="VerbatimChar"/>
        </w:rPr>
        <w:t xml:space="preserve">{ estado: "atendida" | "no_asistio" | "cancelada" }</w:t>
      </w:r>
      <w:r>
        <w:t xml:space="preserve">. Solo para citas confirmadas (una pendiente se acepta o se rechaza). Atendida o no asistió solo se permite cuando ya llegó la hora.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Reprogramar:</w:t>
      </w:r>
      <w:r>
        <w:t xml:space="preserve"> </w:t>
      </w:r>
      <w:r>
        <w:rPr>
          <w:rStyle w:val="VerbatimChar"/>
        </w:rPr>
        <w:t xml:space="preserve">POST /admin/citas/:id/reprogramar</w:t>
      </w:r>
      <w:r>
        <w:t xml:space="preserve"> </w:t>
      </w:r>
      <w:r>
        <w:rPr>
          <w:rStyle w:val="VerbatimChar"/>
        </w:rPr>
        <w:t xml:space="preserve">{ franjaId }</w:t>
      </w:r>
      <w:r>
        <w:t xml:space="preserve">. Para citas pendientes o confirmadas; no tiene límite y puede pasar la cita a otro especialista de la misma especialidad. Respuesta:</w:t>
      </w:r>
      <w:r>
        <w:t xml:space="preserve"> </w:t>
      </w:r>
      <w:r>
        <w:rPr>
          <w:rStyle w:val="VerbatimChar"/>
        </w:rPr>
        <w:t xml:space="preserve">{ mensaje, cita, notificacion }</w:t>
      </w:r>
      <w:r>
        <w:t xml:space="preserve">;</w:t>
      </w:r>
      <w:r>
        <w:t xml:space="preserve"> </w:t>
      </w:r>
      <w:r>
        <w:rPr>
          <w:rStyle w:val="VerbatimChar"/>
        </w:rPr>
        <w:t xml:space="preserve">notificacion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la cita estaba pendiente (el paciente se entera al aceptarla).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Cancelar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…/estado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) responde</w:t>
      </w:r>
      <w:r>
        <w:t xml:space="preserve"> </w:t>
      </w:r>
      <w:r>
        <w:rPr>
          <w:rStyle w:val="VerbatimChar"/>
        </w:rPr>
        <w:t xml:space="preserve">{ mensaje, notificacion }</w:t>
      </w:r>
      <w:r>
        <w:t xml:space="preserve">.</w:t>
      </w:r>
      <w:r>
        <w:t xml:space="preserve"> </w:t>
      </w:r>
      <w:r>
        <w:rPr>
          <w:rStyle w:val="VerbatimChar"/>
        </w:rPr>
        <w:t xml:space="preserve">notificacion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{ id, estado, enlaceWhatsApp }</w:t>
      </w:r>
      <w:r>
        <w:t xml:space="preserve">: si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 el panel ofrece</w:t>
      </w:r>
      <w:r>
        <w:t xml:space="preserve"> </w:t>
      </w:r>
      <w:r>
        <w:t xml:space="preserve">“</w:t>
      </w:r>
      <w:r>
        <w:t xml:space="preserve">Enviar por WhatsApp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Marcar como enviado</w:t>
      </w:r>
      <w:r>
        <w:t xml:space="preserve">”</w:t>
      </w:r>
      <w:r>
        <w:t xml:space="preserve"> </w:t>
      </w:r>
      <w:r>
        <w:t xml:space="preserve">ahí mismo.</w:t>
      </w:r>
    </w:p>
    <w:p>
      <w:pPr>
        <w:pStyle w:val="BodyText"/>
      </w:pPr>
      <w:r>
        <w:rPr>
          <w:bCs/>
          <w:b/>
        </w:rPr>
        <w:t xml:space="preserve">Mensajes de WhatsApp</w:t>
      </w:r>
    </w:p>
    <w:p>
      <w:pPr>
        <w:pStyle w:val="BlockText"/>
      </w:pPr>
      <w:r>
        <w:t xml:space="preserve">Desde el 9 de octubre los mensajes se envían solos (</w:t>
      </w:r>
      <w:r>
        <w:rPr>
          <w:rStyle w:val="VerbatimChar"/>
        </w:rPr>
        <w:t xml:space="preserve">WHATSAPP_MODO=api</w:t>
      </w:r>
      <w:r>
        <w:t xml:space="preserve">) y el panel no tiene sección de Mensajes. Inicio consulta</w:t>
      </w:r>
      <w:r>
        <w:t xml:space="preserve"> </w:t>
      </w:r>
      <w:r>
        <w:rPr>
          <w:rStyle w:val="VerbatimChar"/>
        </w:rPr>
        <w:t xml:space="preserve">?estado=fallida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?estado=pendiente</w:t>
      </w:r>
      <w:r>
        <w:t xml:space="preserve"> </w:t>
      </w:r>
      <w:r>
        <w:t xml:space="preserve">y, solo si hay alguno, muestra</w:t>
      </w:r>
      <w:r>
        <w:t xml:space="preserve"> </w:t>
      </w:r>
      <w:r>
        <w:t xml:space="preserve">“</w:t>
      </w:r>
      <w:r>
        <w:t xml:space="preserve">WhatsApp sin enviar</w:t>
      </w:r>
      <w:r>
        <w:t xml:space="preserve">”</w:t>
      </w:r>
      <w:r>
        <w:t xml:space="preserve"> </w:t>
      </w:r>
      <w:r>
        <w:t xml:space="preserve">con las acciones de abajo. Las rutas siguen igual.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/admin/notificaciones?estado=pendiente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fallida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[{ id, citaId, paciente, tipo, destino, mensaje, enlaceWhatsApp, creadoEn }]</w:t>
      </w:r>
      <w:r>
        <w:t xml:space="preserve"> </w:t>
      </w:r>
      <w:r>
        <w:t xml:space="preserve">-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 por WhatsApp</w:t>
      </w:r>
      <w:r>
        <w:rPr>
          <w:bCs/>
          <w:b/>
        </w:rPr>
        <w:t xml:space="preserve">”</w:t>
      </w:r>
      <w:r>
        <w:t xml:space="preserve">: abre</w:t>
      </w:r>
      <w:r>
        <w:t xml:space="preserve"> </w:t>
      </w:r>
      <w:r>
        <w:rPr>
          <w:rStyle w:val="VerbatimChar"/>
        </w:rPr>
        <w:t xml:space="preserve">enlaceWhatsApp</w:t>
      </w:r>
      <w:r>
        <w:t xml:space="preserve"> </w:t>
      </w:r>
      <w:r>
        <w:t xml:space="preserve">en pestaña nueva. Abre la app o WhatsApp Web de la clínica con el texto listo.</w:t>
      </w:r>
      <w:r>
        <w:t xml:space="preserve"> </w:t>
      </w:r>
      <w:r>
        <w:t xml:space="preserve">- Luego,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Marcar como enviado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/admin/notificaciones/:id</w:t>
      </w:r>
      <w:r>
        <w:t xml:space="preserve"> </w:t>
      </w:r>
      <w:r>
        <w:rPr>
          <w:rStyle w:val="VerbatimChar"/>
        </w:rPr>
        <w:t xml:space="preserve">{ estado: "enviada"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Tipos de mensaje:</w:t>
      </w:r>
      <w:r>
        <w:t xml:space="preserve"> </w:t>
      </w:r>
      <w:r>
        <w:rPr>
          <w:rStyle w:val="VerbatimChar"/>
        </w:rPr>
        <w:t xml:space="preserve">confirmacion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reprogramacion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recordatorio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Recordatorio 24 horas antes:</w:t>
      </w:r>
      <w:r>
        <w:t xml:space="preserve"> </w:t>
      </w:r>
      <w:r>
        <w:t xml:space="preserve">el servidor revisa cada 30 minutos, dentro del horario configurado, las citas confirmadas que empiezan en las próximas 24 horas; aparecen como mensajes de tipo</w:t>
      </w:r>
      <w:r>
        <w:t xml:space="preserve"> </w:t>
      </w:r>
      <w:r>
        <w:rPr>
          <w:rStyle w:val="VerbatimChar"/>
        </w:rPr>
        <w:t xml:space="preserve">recordatorio</w:t>
      </w:r>
      <w:r>
        <w:t xml:space="preserve"> </w:t>
      </w:r>
      <w:r>
        <w:t xml:space="preserve">(sin enlace). Para generarlos ya:</w:t>
      </w:r>
      <w:r>
        <w:t xml:space="preserve"> </w:t>
      </w:r>
      <w:r>
        <w:rPr>
          <w:rStyle w:val="VerbatimChar"/>
        </w:rPr>
        <w:t xml:space="preserve">POST /admin/recordatorios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fecha, revisadas, resultados: [{ citaId, estado }] 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Pacientes</w:t>
      </w:r>
      <w:r>
        <w:t xml:space="preserve"> </w:t>
      </w:r>
      <w:r>
        <w:t xml:space="preserve">(registro sin usuario ni contraseña)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/pacientes</w:t>
      </w:r>
      <w:r>
        <w:t xml:space="preserve"> </w:t>
      </w:r>
      <w:r>
        <w:rPr>
          <w:rStyle w:val="VerbatimChar"/>
        </w:rPr>
        <w:t xml:space="preserve">{ nombres, apellidos, tipoDocumento, documento, telefono, telefonoFijo?, correo, motivoConsulta?, autorizacionDatos: true }</w:t>
      </w:r>
      <w:r>
        <w:t xml:space="preserve"> </w:t>
      </w:r>
      <w:r>
        <w:t xml:space="preserve">→ 201</w:t>
      </w:r>
      <w:r>
        <w:t xml:space="preserve"> </w:t>
      </w:r>
      <w:r>
        <w:rPr>
          <w:rStyle w:val="VerbatimChar"/>
        </w:rPr>
        <w:t xml:space="preserve">{ mensaje, paciente, citasVinculadas }</w:t>
      </w:r>
      <w:r>
        <w:t xml:space="preserve">. Mismas reglas de los datos que en</w:t>
      </w:r>
      <w:r>
        <w:t xml:space="preserve"> </w:t>
      </w:r>
      <w:r>
        <w:rPr>
          <w:rStyle w:val="VerbatimChar"/>
        </w:rPr>
        <w:t xml:space="preserve">POST /citas</w:t>
      </w:r>
      <w:r>
        <w:t xml:space="preserve">;</w:t>
      </w:r>
      <w:r>
        <w:t xml:space="preserve"> </w:t>
      </w:r>
      <w:r>
        <w:rPr>
          <w:rStyle w:val="VerbatimChar"/>
        </w:rPr>
        <w:t xml:space="preserve">motivoConsulta</w:t>
      </w:r>
      <w:r>
        <w:t xml:space="preserve"> </w:t>
      </w:r>
      <w:r>
        <w:t xml:space="preserve">(a qué vino, hasta 500 caracteres) es opcional. Para quien llega al consultorio.</w:t>
      </w:r>
      <w:r>
        <w:t xml:space="preserve"> </w:t>
      </w:r>
      <w:r>
        <w:rPr>
          <w:rStyle w:val="VerbatimChar"/>
        </w:rPr>
        <w:t xml:space="preserve">citasVinculadas</w:t>
      </w:r>
      <w:r>
        <w:t xml:space="preserve">: citas que pidió antes por la web con el mismo documento y celular. Documento repetido →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pacienteId</w:t>
      </w:r>
      <w:r>
        <w:t xml:space="preserve"> </w:t>
      </w:r>
      <w:r>
        <w:t xml:space="preserve">del existente, para ofrecer</w:t>
      </w:r>
      <w:r>
        <w:t xml:space="preserve"> </w:t>
      </w:r>
      <w:r>
        <w:t xml:space="preserve">“</w:t>
      </w:r>
      <w:r>
        <w:t xml:space="preserve">Abrir su ficha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/pacientes?q=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[{ id, nombres, apellidos, nombreCompleto, tipoDocumento, documento, telefono, telefonoFijo, correo, origen: "web" | "consultorio", motivoConsulta, fechaAutorizacion, creadoEn }]</w:t>
      </w:r>
      <w:r>
        <w:t xml:space="preserve">; busca por nombre, documento, celular o correo.</w:t>
      </w:r>
      <w:r>
        <w:t xml:space="preserve"> </w:t>
      </w:r>
      <w:r>
        <w:rPr>
          <w:rStyle w:val="VerbatimChar"/>
        </w:rPr>
        <w:t xml:space="preserve">nombreCompleto</w:t>
      </w:r>
      <w:r>
        <w:t xml:space="preserve"> </w:t>
      </w:r>
      <w:r>
        <w:t xml:space="preserve">lo calcula la base (nombres + apellidos).</w:t>
      </w:r>
    </w:p>
    <w:p>
      <w:pPr>
        <w:pStyle w:val="BodyText"/>
      </w:pPr>
      <w:r>
        <w:rPr>
          <w:bCs/>
          <w:b/>
        </w:rPr>
        <w:t xml:space="preserve">Ficha del paciente e historia clínica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/pacientes/:id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paciente, citas: [{ id, estado, especialidadId, especialidad, especialistaId, especialista, fecha, hora }], historia: [...] }</w:t>
      </w:r>
      <w:r>
        <w:t xml:space="preserve"> </w:t>
      </w:r>
      <w:r>
        <w:t xml:space="preserve">— la pantalla de ficha en una sola petición.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 </w:t>
      </w:r>
      <w:r>
        <w:t xml:space="preserve">incluye las que pidió por la web con su documento y aún están pendientes.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/pacientes/:id/historia</w:t>
      </w:r>
      <w:r>
        <w:t xml:space="preserve"> </w:t>
      </w:r>
      <w:r>
        <w:t xml:space="preserve">→ entradas, la atención más reciente primero:</w:t>
      </w:r>
      <w:r>
        <w:t xml:space="preserve"> </w:t>
      </w:r>
      <w:r>
        <w:rPr>
          <w:rStyle w:val="VerbatimChar"/>
        </w:rPr>
        <w:t xml:space="preserve">[{ id, fechaAtencion, especialidad, especialista, citaId, procedimiento, notas, corrigeA, estado, correcciones: [ids], correccionPendiente, autor, creadoEn, revisor, revisadoEn, motivoRechazo }]</w:t>
      </w:r>
      <w:r>
        <w:t xml:space="preserve">.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vigente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(corrección esperando al dueño) |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.</w:t>
      </w:r>
      <w:r>
        <w:t xml:space="preserve"> </w:t>
      </w:r>
      <w:r>
        <w:rPr>
          <w:rStyle w:val="VerbatimChar"/>
        </w:rPr>
        <w:t xml:space="preserve">correcciones</w:t>
      </w:r>
      <w:r>
        <w:t xml:space="preserve"> </w:t>
      </w:r>
      <w:r>
        <w:t xml:space="preserve">solo cuenta las vigentes.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/pacientes/:id/historia</w:t>
      </w:r>
      <w:r>
        <w:t xml:space="preserve"> </w:t>
      </w:r>
      <w:r>
        <w:rPr>
          <w:rStyle w:val="VerbatimChar"/>
        </w:rPr>
        <w:t xml:space="preserve">{ fechaAtencion, procedimiento, notas?, especialidadId?, especialistaId?, citaId? }</w:t>
      </w:r>
      <w:r>
        <w:t xml:space="preserve"> </w:t>
      </w:r>
      <w:r>
        <w:t xml:space="preserve">→ 201. Con</w:t>
      </w:r>
      <w:r>
        <w:t xml:space="preserve"> </w:t>
      </w:r>
      <w:r>
        <w:rPr>
          <w:rStyle w:val="VerbatimChar"/>
        </w:rPr>
        <w:t xml:space="preserve">citaId</w:t>
      </w:r>
      <w:r>
        <w:t xml:space="preserve"> </w:t>
      </w:r>
      <w:r>
        <w:t xml:space="preserve">(de ese paciente) se pueden omitir fecha, especialidad y especialista. Fecha futura → 400.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/admin/historia/:id/correccion</w:t>
      </w:r>
      <w:r>
        <w:t xml:space="preserve"> </w:t>
      </w:r>
      <w:r>
        <w:rPr>
          <w:rStyle w:val="VerbatimChar"/>
        </w:rPr>
        <w:t xml:space="preserve">{ notas, procedimiento?, fechaAtencion? }</w:t>
      </w:r>
      <w:r>
        <w:t xml:space="preserve"> </w:t>
      </w:r>
      <w:r>
        <w:t xml:space="preserve">→ 201: crea una entrada nueva que corrige a la indicada;</w:t>
      </w:r>
      <w:r>
        <w:t xml:space="preserve"> </w:t>
      </w:r>
      <w:r>
        <w:rPr>
          <w:rStyle w:val="VerbatimChar"/>
        </w:rPr>
        <w:t xml:space="preserve">notas</w:t>
      </w:r>
      <w:r>
        <w:t xml:space="preserve"> </w:t>
      </w:r>
      <w:r>
        <w:t xml:space="preserve">(qué se corrige y por qué) es obligatorio. Si la pide un administrador queda</w:t>
      </w:r>
      <w:r>
        <w:t xml:space="preserve"> </w:t>
      </w:r>
      <w:r>
        <w:rPr>
          <w:rStyle w:val="VerbatimChar"/>
        </w:rPr>
        <w:t xml:space="preserve">estado: "pendiente"</w:t>
      </w:r>
      <w:r>
        <w:t xml:space="preserve"> </w:t>
      </w:r>
      <w:r>
        <w:t xml:space="preserve">hasta que el dueño la apruebe; la del dueño queda</w:t>
      </w:r>
      <w:r>
        <w:t xml:space="preserve"> </w:t>
      </w:r>
      <w:r>
        <w:rPr>
          <w:rStyle w:val="VerbatimChar"/>
        </w:rPr>
        <w:t xml:space="preserve">vigente</w:t>
      </w:r>
      <w:r>
        <w:t xml:space="preserve">. Entrada no vigente o con una corrección ya pendiente →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hay editar ni borrar</w:t>
      </w:r>
      <w:r>
        <w:t xml:space="preserve">: la historia clínica no se modifica (Resolución 1995 de 1999). En pantalla, una entrada con</w:t>
      </w:r>
      <w:r>
        <w:t xml:space="preserve"> </w:t>
      </w:r>
      <w:r>
        <w:rPr>
          <w:rStyle w:val="VerbatimChar"/>
        </w:rPr>
        <w:t xml:space="preserve">correcciones</w:t>
      </w:r>
      <w:r>
        <w:t xml:space="preserve"> </w:t>
      </w:r>
      <w:r>
        <w:t xml:space="preserve">se muestra tachada o marcada</w:t>
      </w:r>
      <w:r>
        <w:t xml:space="preserve"> </w:t>
      </w:r>
      <w:r>
        <w:t xml:space="preserve">“</w:t>
      </w:r>
      <w:r>
        <w:t xml:space="preserve">Corregida</w:t>
      </w:r>
      <w:r>
        <w:t xml:space="preserve">”</w:t>
      </w:r>
      <w:r>
        <w:t xml:space="preserve"> </w:t>
      </w:r>
      <w:r>
        <w:t xml:space="preserve">con enlace a su corrección; la corrección muestra</w:t>
      </w:r>
      <w:r>
        <w:t xml:space="preserve"> </w:t>
      </w:r>
      <w:r>
        <w:t xml:space="preserve">“</w:t>
      </w:r>
      <w:r>
        <w:t xml:space="preserve">Corrige la entrada del</w:t>
      </w:r>
      <w:r>
        <w:t xml:space="preserve"> </w:t>
      </w:r>
      <w:r>
        <w:t xml:space="preserve">”</w:t>
      </w:r>
      <w:r>
        <w:t xml:space="preserve">. Sugerencia: botón</w:t>
      </w:r>
      <w:r>
        <w:t xml:space="preserve"> </w:t>
      </w:r>
      <w:r>
        <w:t xml:space="preserve">“</w:t>
      </w:r>
      <w:r>
        <w:t xml:space="preserve">Agregar a la historia</w:t>
      </w:r>
      <w:r>
        <w:t xml:space="preserve">”</w:t>
      </w:r>
      <w:r>
        <w:t xml:space="preserve"> </w:t>
      </w:r>
      <w:r>
        <w:t xml:space="preserve">junto a cada cita marcada como atendida, con</w:t>
      </w:r>
      <w:r>
        <w:t xml:space="preserve"> </w:t>
      </w:r>
      <w:r>
        <w:rPr>
          <w:rStyle w:val="VerbatimChar"/>
        </w:rPr>
        <w:t xml:space="preserve">citaId</w:t>
      </w:r>
      <w:r>
        <w:t xml:space="preserve"> </w:t>
      </w:r>
      <w:r>
        <w:t xml:space="preserve">ya puesto.</w:t>
      </w:r>
    </w:p>
    <w:p>
      <w:pPr>
        <w:pStyle w:val="BodyText"/>
      </w:pPr>
      <w:r>
        <w:rPr>
          <w:bCs/>
          <w:b/>
        </w:rPr>
        <w:t xml:space="preserve">Odontograma</w:t>
      </w:r>
      <w:r>
        <w:t xml:space="preserve"> </w:t>
      </w:r>
      <w:r>
        <w:t xml:space="preserve">(FDI: 11–48 permanentes, 51–85 temporales)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/pacientes/:id/odontograma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catalogo: { hallazgos: { codigo: { nombre, alcance: "cara" | "diente" | "ambos", soloRealizado? } }, caras }, hallazgos: [{ id, diente, cara, hallazgo, estado, notas, autor, creadoEn, realizadoPor, realizadoEn, anulacion, anulacionMotivo, anulacionPedidaPor, anulacionPedidaEn, anulacionRevisadaPor, anulacionRevisadaEn, anulacionRechazo }] }</w:t>
      </w:r>
      <w:r>
        <w:t xml:space="preserve">.</w:t>
      </w:r>
      <w:r>
        <w:t xml:space="preserve"> </w:t>
      </w:r>
      <w:r>
        <w:rPr>
          <w:rStyle w:val="VerbatimChar"/>
        </w:rPr>
        <w:t xml:space="preserve">cara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oclusal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mesial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distal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vestibular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lingual</w:t>
      </w:r>
      <w:r>
        <w:t xml:space="preserve">.</w:t>
      </w:r>
      <w:r>
        <w:t xml:space="preserve"> </w:t>
      </w:r>
      <w:r>
        <w:rPr>
          <w:rStyle w:val="VerbatimChar"/>
        </w:rPr>
        <w:t xml:space="preserve">anulacion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 </w:t>
      </w:r>
      <w:r>
        <w:t xml:space="preserve">(los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no se dibujan).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/pacientes/:id/odontograma</w:t>
      </w:r>
      <w:r>
        <w:t xml:space="preserve"> </w:t>
      </w:r>
      <w:r>
        <w:rPr>
          <w:rStyle w:val="VerbatimChar"/>
        </w:rPr>
        <w:t xml:space="preserve">{ diente, caras: ["oclusal", "mesial"] | ["completo"], hallazgo, estado: "por_hacer" | "realizado", notas? }</w:t>
      </w:r>
      <w:r>
        <w:t xml:space="preserve"> </w:t>
      </w:r>
      <w:r>
        <w:t xml:space="preserve">→ 201</w:t>
      </w:r>
      <w:r>
        <w:t xml:space="preserve"> </w:t>
      </w:r>
      <w:r>
        <w:rPr>
          <w:rStyle w:val="VerbatimChar"/>
        </w:rPr>
        <w:t xml:space="preserve">{ mensaje, hallazgos }</w:t>
      </w:r>
      <w:r>
        <w:t xml:space="preserve"> </w:t>
      </w:r>
      <w:r>
        <w:t xml:space="preserve">(un hallazgo por cara). El catálogo dice si va por caras o en el diente completo.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/admin/odontograma/:id/realizado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mensaje, hallazgos }</w:t>
      </w:r>
      <w:r>
        <w:t xml:space="preserve">. Ya realizado o anulado →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/admin/odontograma/:id/anular</w:t>
      </w:r>
      <w:r>
        <w:t xml:space="preserve"> </w:t>
      </w:r>
      <w:r>
        <w:rPr>
          <w:rStyle w:val="VerbatimChar"/>
        </w:rPr>
        <w:t xml:space="preserve">{ motivo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mensaje, hallazgos }</w:t>
      </w:r>
      <w:r>
        <w:t xml:space="preserve">. Del administrador queda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; del dueño,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.</w:t>
      </w:r>
    </w:p>
    <w:bookmarkEnd w:id="25"/>
    <w:bookmarkStart w:id="26" w:name="solo-el-dueño-superadmin"/>
    <w:p>
      <w:pPr>
        <w:pStyle w:val="Heading2"/>
      </w:pPr>
      <w:r>
        <w:t xml:space="preserve">5. Solo el dueño (</w:t>
      </w:r>
      <w:r>
        <w:rPr>
          <w:rStyle w:val="VerbatimChar"/>
        </w:rPr>
        <w:t xml:space="preserve">superadmin</w:t>
      </w:r>
      <w:r>
        <w:t xml:space="preserve">)</w:t>
      </w:r>
    </w:p>
    <w:p>
      <w:pPr>
        <w:pStyle w:val="FirstParagraph"/>
      </w:pPr>
      <w:r>
        <w:t xml:space="preserve">Cualquier otro rol →</w:t>
      </w:r>
      <w:r>
        <w:t xml:space="preserve"> </w:t>
      </w:r>
      <w:r>
        <w:rPr>
          <w:bCs/>
          <w:b/>
        </w:rPr>
        <w:t xml:space="preserve">403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Solicitudes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/superadmin/solicitudes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correcciones: [{ ...entrada, pacienteId, paciente, procedimientoOriginal, notasOriginal, fechaOriginal }], anulaciones: [{ ...hallazgo, paciente }] }</w:t>
      </w:r>
      <w:r>
        <w:t xml:space="preserve">, las más antiguas primero.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/superadmin/solicitudes/historia/:id/aprobar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.../rechazar</w:t>
      </w:r>
      <w:r>
        <w:t xml:space="preserve"> </w:t>
      </w:r>
      <w:r>
        <w:rPr>
          <w:rStyle w:val="VerbatimChar"/>
        </w:rPr>
        <w:t xml:space="preserve">{ motivo }</w:t>
      </w:r>
      <w:r>
        <w:t xml:space="preserve"> </w:t>
      </w:r>
      <w:r>
        <w:t xml:space="preserve">(3 a 300 caracteres).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/superadmin/solicitudes/odontograma/:id/aprobar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.../rechazar</w:t>
      </w:r>
      <w:r>
        <w:t xml:space="preserve"> </w:t>
      </w:r>
      <w:r>
        <w:rPr>
          <w:rStyle w:val="VerbatimChar"/>
        </w:rPr>
        <w:t xml:space="preserve">{ motivo }</w:t>
      </w:r>
      <w:r>
        <w:t xml:space="preserve">.</w:t>
      </w:r>
      <w:r>
        <w:t xml:space="preserve"> </w:t>
      </w:r>
      <w:r>
        <w:t xml:space="preserve">- Ya revisada →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Administradores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/superadmin/administradores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[{ id, nombreCompleto, documento, correo, telefono, activo, debeCambiarContrasena, creadoEn }]</w:t>
      </w:r>
      <w:r>
        <w:t xml:space="preserve"> </w:t>
      </w:r>
      <w:r>
        <w:t xml:space="preserve">(el dueño no aparece).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/superadmin/administradores</w:t>
      </w:r>
      <w:r>
        <w:t xml:space="preserve"> </w:t>
      </w:r>
      <w:r>
        <w:rPr>
          <w:rStyle w:val="VerbatimChar"/>
        </w:rPr>
        <w:t xml:space="preserve">{ nombreCompleto, documento, correo, telefono }</w:t>
      </w:r>
      <w:r>
        <w:t xml:space="preserve"> </w:t>
      </w:r>
      <w:r>
        <w:t xml:space="preserve">→ 201</w:t>
      </w:r>
      <w:r>
        <w:t xml:space="preserve"> </w:t>
      </w:r>
      <w:r>
        <w:rPr>
          <w:rStyle w:val="VerbatimChar"/>
        </w:rPr>
        <w:t xml:space="preserve">{ mensaje, administrador, contrasenaTemporal }</w:t>
      </w:r>
      <w:r>
        <w:t xml:space="preserve">. La clave temporal se muestra</w:t>
      </w:r>
      <w:r>
        <w:t xml:space="preserve"> </w:t>
      </w:r>
      <w:r>
        <w:rPr>
          <w:bCs/>
          <w:b/>
        </w:rPr>
        <w:t xml:space="preserve">una sola vez</w:t>
      </w:r>
      <w:r>
        <w:t xml:space="preserve">. Correo o documento repetido →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/superadmin/administradores/:id</w:t>
      </w:r>
      <w:r>
        <w:t xml:space="preserve"> </w:t>
      </w:r>
      <w:r>
        <w:rPr>
          <w:rStyle w:val="VerbatimChar"/>
        </w:rPr>
        <w:t xml:space="preserve">{ nombreCompleto?, documento?, correo?, telefono?, activo?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/superadmin/administradores/:id/restablecer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mensaje, contrasenaTemporal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/superadmin/administradores/:id</w:t>
      </w:r>
      <w:r>
        <w:t xml:space="preserve">. Si ya registró pacientes, citas o historia →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(se sugiere desactivarlo).</w:t>
      </w:r>
    </w:p>
    <w:bookmarkEnd w:id="26"/>
    <w:bookmarkStart w:id="27" w:name="aún-no-existe"/>
    <w:p>
      <w:pPr>
        <w:pStyle w:val="Heading2"/>
      </w:pPr>
      <w:r>
        <w:t xml:space="preserve">Aún no existe</w:t>
      </w:r>
    </w:p>
    <w:p>
      <w:pPr>
        <w:numPr>
          <w:ilvl w:val="0"/>
          <w:numId w:val="1008"/>
        </w:numPr>
        <w:pStyle w:val="Compact"/>
      </w:pPr>
      <w:r>
        <w:t xml:space="preserve">Importación desde Excel.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2026-10-13T18:36:00Z</dcterms:created>
  <dcterms:modified xsi:type="dcterms:W3CDTF">2026-10-13T18:36:00Z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