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W06 Assignment: Explain Polymorphism</w:t>
      </w:r>
    </w:p>
    <w:p>
      <w:r>
        <w:t xml:space="preserve">Polymorphism is a key principle in object-oriented programming that allows a single interface to represent multiple underlying types. </w:t>
        <w:br/>
        <w:t xml:space="preserve">This means a base class can define a method signature, while derived classes provide their own unique implementations. </w:t>
        <w:br/>
        <w:t>At runtime, the correct method is dispatched based on the actual object type.</w:t>
        <w:br/>
        <w:br/>
        <w:t>Benefits of Polymorphism</w:t>
        <w:br/>
        <w:t>- Flexibility: Enables general code to work with base-class types while allowing specialized behavior in subclasses.</w:t>
        <w:br/>
        <w:t>- Maintainability: Reduces code duplication and simplifies future enhancements.</w:t>
        <w:br/>
        <w:t>- Extensibility: New types can be added without modifying existing logic.</w:t>
        <w:br/>
        <w:br/>
        <w:t>Application in My W06 Project</w:t>
        <w:br/>
        <w:t xml:space="preserve">In my project, I used a Goal base class with derived classes like SimpleGoal, EternalGoal, and ChecklistGoal. </w:t>
        <w:br/>
        <w:t xml:space="preserve">Each class overrides the RecordEvent() method to define its own behavior. </w:t>
        <w:br/>
        <w:t>This allows the GoalManager to loop through a list of Goal objects and call RecordEvent() without needing to know the specific type.</w:t>
        <w:br/>
        <w:br/>
        <w:t>Code Example:</w:t>
        <w:br/>
        <w:t>public abstract class Goal</w:t>
        <w:br/>
        <w:t>{</w:t>
        <w:br/>
        <w:t xml:space="preserve">    public abstract int RecordEvent(); // different goals return different points</w:t>
        <w:br/>
        <w:t>}</w:t>
        <w:br/>
        <w:br/>
        <w:t>public class SimpleGoal : Goal</w:t>
        <w:br/>
        <w:t>{</w:t>
        <w:br/>
        <w:t xml:space="preserve">    public override int RecordEvent()</w:t>
        <w:br/>
        <w:t xml:space="preserve">    {</w:t>
        <w:br/>
        <w:t xml:space="preserve">        _isComplete = true;</w:t>
        <w:br/>
        <w:t xml:space="preserve">        return _points;</w:t>
        <w:br/>
        <w:t xml:space="preserve">    }</w:t>
        <w:br/>
        <w:t>}</w:t>
        <w:br/>
        <w:br/>
        <w:t>public class EternalGoal : Goal</w:t>
        <w:br/>
        <w:t>{</w:t>
        <w:br/>
        <w:t xml:space="preserve">    public override int RecordEvent()</w:t>
        <w:br/>
        <w:t xml:space="preserve">    {</w:t>
        <w:br/>
        <w:t xml:space="preserve">        return _points; // repeatable reward, never completes</w:t>
        <w:br/>
        <w:t xml:space="preserve">    }</w:t>
        <w:br/>
        <w:t>}</w:t>
        <w:br/>
        <w:br/>
        <w:t>Runtime Behavior</w:t>
        <w:br/>
        <w:t>When GoalManager executes:</w:t>
        <w:br/>
        <w:t>int pts = goal.RecordEvent();</w:t>
        <w:br/>
        <w:t xml:space="preserve">The correct subclass method is called automatically. </w:t>
        <w:br/>
        <w:t>This design decouples the manager from individual goal logic, making the program easier to maintain and scale.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