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F6E1" w14:textId="14920D5E" w:rsidR="00A420CD" w:rsidRDefault="00F150F9" w:rsidP="00F150F9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Emmanuel Briones</w:t>
      </w:r>
    </w:p>
    <w:p w14:paraId="42177B22" w14:textId="2F021969" w:rsidR="00F150F9" w:rsidRDefault="00F150F9" w:rsidP="00F150F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r w:rsidR="00C2477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Report</w:t>
      </w:r>
    </w:p>
    <w:p w14:paraId="57EC6F40" w14:textId="1FB866B9" w:rsidR="00F150F9" w:rsidRDefault="00F150F9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004981BB" w14:textId="198D2ADA" w:rsidR="00F150F9" w:rsidRDefault="00F150F9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problem that was to be solved was to </w:t>
      </w:r>
      <w:r w:rsidR="00F54E60">
        <w:rPr>
          <w:rFonts w:ascii="Times New Roman" w:hAnsi="Times New Roman" w:cs="Times New Roman"/>
        </w:rPr>
        <w:t xml:space="preserve">implement the </w:t>
      </w:r>
      <w:r w:rsidR="00A25139">
        <w:rPr>
          <w:rFonts w:ascii="Times New Roman" w:hAnsi="Times New Roman" w:cs="Times New Roman"/>
        </w:rPr>
        <w:t>Kruskal’s algorithm and the topological sort algorithm.</w:t>
      </w:r>
      <w:r w:rsidR="00CE25EF">
        <w:rPr>
          <w:rFonts w:ascii="Times New Roman" w:hAnsi="Times New Roman" w:cs="Times New Roman"/>
        </w:rPr>
        <w:t xml:space="preserve"> </w:t>
      </w:r>
      <w:r w:rsidR="005C01D7">
        <w:rPr>
          <w:rFonts w:ascii="Times New Roman" w:hAnsi="Times New Roman" w:cs="Times New Roman"/>
        </w:rPr>
        <w:t xml:space="preserve">I had to develop a code that executes both algorithms at a very effective way. The Kruskal’s algorithm needs to find the least possible weight that connects to points. The code </w:t>
      </w:r>
      <w:r w:rsidR="009F24F7">
        <w:rPr>
          <w:rFonts w:ascii="Times New Roman" w:hAnsi="Times New Roman" w:cs="Times New Roman"/>
        </w:rPr>
        <w:t>looks for the cheapest possible weight between points.</w:t>
      </w:r>
      <w:r w:rsidR="00A12B07">
        <w:rPr>
          <w:rFonts w:ascii="Times New Roman" w:hAnsi="Times New Roman" w:cs="Times New Roman"/>
        </w:rPr>
        <w:t xml:space="preserve"> </w:t>
      </w:r>
      <w:r w:rsidR="005A5DA9">
        <w:rPr>
          <w:rFonts w:ascii="Times New Roman" w:hAnsi="Times New Roman" w:cs="Times New Roman"/>
        </w:rPr>
        <w:t xml:space="preserve">The topological sort algorithm checks for any in degrees first. </w:t>
      </w:r>
      <w:r w:rsidR="00120654">
        <w:rPr>
          <w:rFonts w:ascii="Times New Roman" w:hAnsi="Times New Roman" w:cs="Times New Roman"/>
        </w:rPr>
        <w:t>The first ones in the queue are the ones with no in degrees.</w:t>
      </w:r>
      <w:r w:rsidR="005C01D7">
        <w:rPr>
          <w:rFonts w:ascii="Times New Roman" w:hAnsi="Times New Roman" w:cs="Times New Roman"/>
        </w:rPr>
        <w:t xml:space="preserve"> </w:t>
      </w:r>
    </w:p>
    <w:p w14:paraId="6C25F9A8" w14:textId="77777777" w:rsidR="00365713" w:rsidRDefault="00365713" w:rsidP="00F150F9">
      <w:pPr>
        <w:spacing w:line="480" w:lineRule="auto"/>
        <w:rPr>
          <w:rFonts w:ascii="Times New Roman" w:hAnsi="Times New Roman" w:cs="Times New Roman"/>
        </w:rPr>
      </w:pPr>
    </w:p>
    <w:p w14:paraId="5A9DA30B" w14:textId="75EEFB27" w:rsidR="002E2FD7" w:rsidRDefault="002E2FD7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Solution Design and Implementation:</w:t>
      </w:r>
    </w:p>
    <w:p w14:paraId="16548E80" w14:textId="4575A0FB" w:rsidR="002E2FD7" w:rsidRDefault="002E2FD7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784">
        <w:rPr>
          <w:rFonts w:ascii="Times New Roman" w:hAnsi="Times New Roman" w:cs="Times New Roman"/>
        </w:rPr>
        <w:t xml:space="preserve">First, </w:t>
      </w:r>
      <w:r w:rsidR="00164B30">
        <w:rPr>
          <w:rFonts w:ascii="Times New Roman" w:hAnsi="Times New Roman" w:cs="Times New Roman"/>
        </w:rPr>
        <w:t xml:space="preserve">I created a method called </w:t>
      </w:r>
      <w:r w:rsidR="004F5F7C">
        <w:rPr>
          <w:rFonts w:ascii="Times New Roman" w:hAnsi="Times New Roman" w:cs="Times New Roman"/>
        </w:rPr>
        <w:t xml:space="preserve">Kruskal that first sorted the edges by their weights and then </w:t>
      </w:r>
      <w:r w:rsidR="00A93FA5">
        <w:rPr>
          <w:rFonts w:ascii="Times New Roman" w:hAnsi="Times New Roman" w:cs="Times New Roman"/>
        </w:rPr>
        <w:t xml:space="preserve">add the values to a list called vertices. </w:t>
      </w:r>
      <w:r w:rsidR="00842506">
        <w:rPr>
          <w:rFonts w:ascii="Times New Roman" w:hAnsi="Times New Roman" w:cs="Times New Roman"/>
        </w:rPr>
        <w:t xml:space="preserve">Then </w:t>
      </w:r>
      <w:r w:rsidR="003060C5">
        <w:rPr>
          <w:rFonts w:ascii="Times New Roman" w:hAnsi="Times New Roman" w:cs="Times New Roman"/>
        </w:rPr>
        <w:t>while the number of vertices is greater than one, I check the edges and see which one is better and then select the two edges for a union.</w:t>
      </w:r>
      <w:r w:rsidR="00CA31B7">
        <w:rPr>
          <w:rFonts w:ascii="Times New Roman" w:hAnsi="Times New Roman" w:cs="Times New Roman"/>
        </w:rPr>
        <w:t xml:space="preserve"> The method also prints the selected edges for the spanning tree.</w:t>
      </w:r>
      <w:r w:rsidR="00B94BC6">
        <w:rPr>
          <w:rFonts w:ascii="Times New Roman" w:hAnsi="Times New Roman" w:cs="Times New Roman"/>
        </w:rPr>
        <w:t xml:space="preserve"> For the topological sort, I used Diego’s implementation and I just finished doing the methods that Diego did not provide. So, if there was a vertex that had no in degrees, it was the first to the queue</w:t>
      </w:r>
      <w:r w:rsidR="00EA0FF6">
        <w:rPr>
          <w:rFonts w:ascii="Times New Roman" w:hAnsi="Times New Roman" w:cs="Times New Roman"/>
        </w:rPr>
        <w:t xml:space="preserve"> and so on.</w:t>
      </w:r>
    </w:p>
    <w:p w14:paraId="471960E8" w14:textId="77777777" w:rsidR="00F53AEA" w:rsidRDefault="00F53AEA" w:rsidP="00F150F9">
      <w:pPr>
        <w:spacing w:line="480" w:lineRule="auto"/>
        <w:rPr>
          <w:rFonts w:ascii="Times New Roman" w:hAnsi="Times New Roman" w:cs="Times New Roman"/>
        </w:rPr>
      </w:pPr>
    </w:p>
    <w:p w14:paraId="334DFCC2" w14:textId="51E669A1" w:rsidR="00D4448C" w:rsidRDefault="00D4448C" w:rsidP="00F150F9">
      <w:pPr>
        <w:spacing w:line="480" w:lineRule="auto"/>
        <w:rPr>
          <w:rFonts w:ascii="Times New Roman" w:hAnsi="Times New Roman" w:cs="Times New Roman"/>
        </w:rPr>
      </w:pPr>
    </w:p>
    <w:p w14:paraId="4806C447" w14:textId="77777777" w:rsidR="006A32A8" w:rsidRDefault="006A32A8" w:rsidP="00F150F9">
      <w:pPr>
        <w:spacing w:line="480" w:lineRule="auto"/>
        <w:rPr>
          <w:rFonts w:ascii="Times New Roman" w:hAnsi="Times New Roman" w:cs="Times New Roman"/>
        </w:rPr>
      </w:pPr>
    </w:p>
    <w:p w14:paraId="34B5C2C1" w14:textId="77777777" w:rsidR="006A32A8" w:rsidRDefault="006A32A8" w:rsidP="00F150F9">
      <w:pPr>
        <w:spacing w:line="480" w:lineRule="auto"/>
        <w:rPr>
          <w:rFonts w:ascii="Times New Roman" w:hAnsi="Times New Roman" w:cs="Times New Roman"/>
        </w:rPr>
      </w:pPr>
    </w:p>
    <w:p w14:paraId="795275F0" w14:textId="77777777" w:rsidR="006A32A8" w:rsidRDefault="006A32A8" w:rsidP="00F150F9">
      <w:pPr>
        <w:spacing w:line="480" w:lineRule="auto"/>
        <w:rPr>
          <w:rFonts w:ascii="Times New Roman" w:hAnsi="Times New Roman" w:cs="Times New Roman"/>
        </w:rPr>
      </w:pPr>
    </w:p>
    <w:p w14:paraId="2A1C4F34" w14:textId="77777777" w:rsidR="006A32A8" w:rsidRDefault="006A32A8" w:rsidP="00F150F9">
      <w:pPr>
        <w:spacing w:line="480" w:lineRule="auto"/>
        <w:rPr>
          <w:rFonts w:ascii="Times New Roman" w:hAnsi="Times New Roman" w:cs="Times New Roman"/>
        </w:rPr>
      </w:pPr>
    </w:p>
    <w:p w14:paraId="0F6F2673" w14:textId="6B83608F" w:rsidR="00D4448C" w:rsidRDefault="00D4448C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Experimental Results</w:t>
      </w:r>
    </w:p>
    <w:p w14:paraId="7A772105" w14:textId="33F79FF3" w:rsidR="0051589C" w:rsidRDefault="008E28A6" w:rsidP="00636E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A32A8">
        <w:rPr>
          <w:rFonts w:ascii="Times New Roman" w:hAnsi="Times New Roman" w:cs="Times New Roman"/>
        </w:rPr>
        <w:t>Here are the results for the test cases that were used for both algorithms:</w:t>
      </w:r>
    </w:p>
    <w:p w14:paraId="3DC00565" w14:textId="1CD5771C" w:rsidR="006A32A8" w:rsidRDefault="00CA0CF4" w:rsidP="00636E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473926" wp14:editId="245F0126">
            <wp:extent cx="5943600" cy="545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4 at 12.06.3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EA5E" w14:textId="1B173E1B" w:rsidR="00537148" w:rsidRDefault="0023693E" w:rsidP="00636E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FD1BBB" w14:textId="2A1DF98B" w:rsidR="00457D14" w:rsidRDefault="00537148" w:rsidP="00A153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Appendix:</w:t>
      </w:r>
    </w:p>
    <w:p w14:paraId="35F35AA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4EC9B0"/>
          <w:sz w:val="18"/>
          <w:szCs w:val="18"/>
        </w:rPr>
        <w:t>kruskal_graph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3E8A49C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FFD183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edges = []</w:t>
      </w:r>
    </w:p>
    <w:p w14:paraId="57154416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weight = []</w:t>
      </w:r>
    </w:p>
    <w:p w14:paraId="65E1F45B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vertices = []</w:t>
      </w:r>
    </w:p>
    <w:p w14:paraId="28682445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44436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5BDACC8A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12513A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2513A">
        <w:rPr>
          <w:rFonts w:ascii="Menlo" w:eastAsia="Times New Roman" w:hAnsi="Menlo" w:cs="Menlo"/>
          <w:color w:val="9CDCFE"/>
          <w:sz w:val="18"/>
          <w:szCs w:val="18"/>
        </w:rPr>
        <w:t>edge_list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weight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3E5A937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.append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edge_list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999013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.append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(weight)</w:t>
      </w:r>
    </w:p>
    <w:p w14:paraId="3A3914BA" w14:textId="77777777" w:rsidR="0012513A" w:rsidRPr="0012513A" w:rsidRDefault="0012513A" w:rsidP="0012513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DCE5A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kruskal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7633FD0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.sort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593E9FA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.make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_set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683E65F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count 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D29C07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5C8D1D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4282689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.find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]) != 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.find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735B3D6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]), </w:t>
      </w:r>
      <w:r w:rsidRPr="0012513A">
        <w:rPr>
          <w:rFonts w:ascii="Menlo" w:eastAsia="Times New Roman" w:hAnsi="Menlo" w:cs="Menlo"/>
          <w:color w:val="CE9178"/>
          <w:sz w:val="18"/>
          <w:szCs w:val="18"/>
        </w:rPr>
        <w:t>" edge selected"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4F2D8D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count +=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E933665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.union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09A6EB3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F9590BB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DE4F9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edges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weight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6A139A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.append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(edges)</w:t>
      </w:r>
    </w:p>
    <w:p w14:paraId="422D08D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.append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(weight)</w:t>
      </w:r>
    </w:p>
    <w:p w14:paraId="54BA00A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EB7852A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17CAA8C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) !=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6A7944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65F126D6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6F6BC9EA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temp_weight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52DFE9C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temp_edge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08D7007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current =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D0F8FB6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current &gt;=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temp_weight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[current]:</w:t>
      </w:r>
    </w:p>
    <w:p w14:paraId="09092AC9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[current +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[current]</w:t>
      </w:r>
    </w:p>
    <w:p w14:paraId="3FBB29A0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[current +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[current]</w:t>
      </w:r>
    </w:p>
    <w:p w14:paraId="0A38B95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current -=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D2B0CC2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[current +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temp_weight</w:t>
      </w:r>
      <w:proofErr w:type="spellEnd"/>
    </w:p>
    <w:p w14:paraId="37953343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[current +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temp_edge</w:t>
      </w:r>
      <w:proofErr w:type="spellEnd"/>
    </w:p>
    <w:p w14:paraId="71DC616F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92E632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495E43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make_set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560892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3379F349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j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])):</w:t>
      </w:r>
    </w:p>
    <w:p w14:paraId="6876FCC0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][j]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7CB4BA9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.append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][j])</w:t>
      </w:r>
    </w:p>
    <w:p w14:paraId="0D225A2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EA4AA2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k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2C3E2456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[k] = [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[k]]</w:t>
      </w:r>
    </w:p>
    <w:p w14:paraId="6704B7E7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100FC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2393C19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vertex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8C374E2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1D67C7DD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element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316B20E2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element == vertex:</w:t>
      </w:r>
    </w:p>
    <w:p w14:paraId="75D94F65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2CC7D8F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09DB5E9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C7843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4272962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union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vertex1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vertex2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D6B8FC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index1 =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.find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(vertex1)</w:t>
      </w:r>
    </w:p>
    <w:p w14:paraId="3277DD2C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index2 =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.find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(vertex2)</w:t>
      </w:r>
    </w:p>
    <w:p w14:paraId="3B6CC1F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element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[index2]:</w:t>
      </w:r>
    </w:p>
    <w:p w14:paraId="5659160A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[index1].append(element)</w:t>
      </w:r>
    </w:p>
    <w:p w14:paraId="32AF4F2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.vertices.pop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(index2)</w:t>
      </w:r>
    </w:p>
    <w:p w14:paraId="0A7C7CFD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D3A603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694B275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18F0587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CE9178"/>
          <w:sz w:val="18"/>
          <w:szCs w:val="18"/>
        </w:rPr>
        <w:t>"Edges:"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D3C96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.edges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E291EC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CE9178"/>
          <w:sz w:val="18"/>
          <w:szCs w:val="18"/>
        </w:rPr>
        <w:t>"Weight for each edge:"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04B6D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.weight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A45A94" w14:textId="062A6ECA" w:rsidR="003F71B3" w:rsidRDefault="003F71B3" w:rsidP="00A15355">
      <w:pPr>
        <w:spacing w:line="480" w:lineRule="auto"/>
        <w:rPr>
          <w:rFonts w:ascii="Times New Roman" w:hAnsi="Times New Roman" w:cs="Times New Roman"/>
        </w:rPr>
      </w:pPr>
    </w:p>
    <w:p w14:paraId="24E8E0A0" w14:textId="14FE182B" w:rsidR="0012513A" w:rsidRDefault="0012513A" w:rsidP="00A15355">
      <w:pPr>
        <w:spacing w:line="480" w:lineRule="auto"/>
        <w:rPr>
          <w:rFonts w:ascii="Times New Roman" w:hAnsi="Times New Roman" w:cs="Times New Roman"/>
        </w:rPr>
      </w:pPr>
    </w:p>
    <w:p w14:paraId="14D2DCA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4EC9B0"/>
          <w:sz w:val="18"/>
          <w:szCs w:val="18"/>
        </w:rPr>
        <w:t>Queue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8673333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12513A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A243180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498BCCA6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36CB4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is_empty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8214DD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== []</w:t>
      </w:r>
    </w:p>
    <w:p w14:paraId="70B506C7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D1E4EB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enqueue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E480979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.insert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, item)</w:t>
      </w:r>
    </w:p>
    <w:p w14:paraId="5CA05BC5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ED754D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dequeue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B9D18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.items.pop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A91278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36764A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size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64AF8C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2513A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AF96AF" w14:textId="77777777" w:rsidR="0012513A" w:rsidRPr="0012513A" w:rsidRDefault="0012513A" w:rsidP="0012513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345EC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topological_sort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2513A">
        <w:rPr>
          <w:rFonts w:ascii="Menlo" w:eastAsia="Times New Roman" w:hAnsi="Menlo" w:cs="Menlo"/>
          <w:color w:val="9CDCFE"/>
          <w:sz w:val="18"/>
          <w:szCs w:val="18"/>
        </w:rPr>
        <w:t>graph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E24389B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9C5D0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all_in_degrees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graph.compute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_indegree_every_vertex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FA9309B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sort_result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8BA6F17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44BBD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q = </w:t>
      </w:r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Queue(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E62170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9D775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all_in_degrees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0CF91509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all_in_degrees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A8C379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q.enqueue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5FE48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CFEF22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q.is_</w:t>
      </w:r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empty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815B32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u = </w:t>
      </w:r>
      <w:proofErr w:type="spellStart"/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q.dequeue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385F9A3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C6DDC5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sort_</w:t>
      </w:r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result.append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(u)</w:t>
      </w:r>
    </w:p>
    <w:p w14:paraId="6936BCA2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EF8C9B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adj_vertex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graph.vertices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_reachable_from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(u):</w:t>
      </w:r>
    </w:p>
    <w:p w14:paraId="47F21CE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all_in_degrees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adj_vertex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 -=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E4AC645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A5197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all_in_degrees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adj_vertex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12513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CDA565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q.enqueue</w:t>
      </w:r>
      <w:proofErr w:type="spellEnd"/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adj_vertex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4EE703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013754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sort_result</w:t>
      </w:r>
      <w:proofErr w:type="spellEnd"/>
      <w:proofErr w:type="gram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) !</w:t>
      </w:r>
      <w:proofErr w:type="gramEnd"/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graph.num_vertices</w:t>
      </w:r>
      <w:proofErr w:type="spellEnd"/>
      <w:r w:rsidRPr="0012513A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58B4782B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2513A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1E72DD9E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ACC1A1" w14:textId="77777777" w:rsidR="0012513A" w:rsidRPr="0012513A" w:rsidRDefault="0012513A" w:rsidP="001251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513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251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2513A">
        <w:rPr>
          <w:rFonts w:ascii="Menlo" w:eastAsia="Times New Roman" w:hAnsi="Menlo" w:cs="Menlo"/>
          <w:color w:val="D4D4D4"/>
          <w:sz w:val="18"/>
          <w:szCs w:val="18"/>
        </w:rPr>
        <w:t>sort_result</w:t>
      </w:r>
      <w:proofErr w:type="spellEnd"/>
    </w:p>
    <w:p w14:paraId="72F1EC61" w14:textId="77777777" w:rsidR="0012513A" w:rsidRDefault="0012513A" w:rsidP="00A15355">
      <w:pPr>
        <w:spacing w:line="480" w:lineRule="auto"/>
        <w:rPr>
          <w:rFonts w:ascii="Times New Roman" w:hAnsi="Times New Roman" w:cs="Times New Roman"/>
        </w:rPr>
      </w:pPr>
    </w:p>
    <w:p w14:paraId="01AABE43" w14:textId="77777777" w:rsidR="00233B78" w:rsidRDefault="00233B78" w:rsidP="00A15355">
      <w:pPr>
        <w:spacing w:line="480" w:lineRule="auto"/>
        <w:rPr>
          <w:rFonts w:ascii="Times New Roman" w:hAnsi="Times New Roman" w:cs="Times New Roman"/>
        </w:rPr>
      </w:pPr>
    </w:p>
    <w:p w14:paraId="2753ED56" w14:textId="5F8EBB0D" w:rsidR="00A15355" w:rsidRDefault="00A15355" w:rsidP="00A153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Conclusions:</w:t>
      </w:r>
    </w:p>
    <w:p w14:paraId="30B0E33C" w14:textId="3EE2B8EA" w:rsidR="00A15355" w:rsidRPr="00A15355" w:rsidRDefault="00A15355" w:rsidP="00A153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44D63">
        <w:rPr>
          <w:rFonts w:ascii="Times New Roman" w:hAnsi="Times New Roman" w:cs="Times New Roman"/>
        </w:rPr>
        <w:t xml:space="preserve">What I learned from this lab assignment was to know how to implement </w:t>
      </w:r>
      <w:r w:rsidR="0012513A">
        <w:rPr>
          <w:rFonts w:ascii="Times New Roman" w:hAnsi="Times New Roman" w:cs="Times New Roman"/>
        </w:rPr>
        <w:t xml:space="preserve">both the Kruskal’s algorithm and the topological sort algorithm. It was interesting to see how both algorithms </w:t>
      </w:r>
      <w:proofErr w:type="gramStart"/>
      <w:r w:rsidR="0012513A">
        <w:rPr>
          <w:rFonts w:ascii="Times New Roman" w:hAnsi="Times New Roman" w:cs="Times New Roman"/>
        </w:rPr>
        <w:t>worked</w:t>
      </w:r>
      <w:proofErr w:type="gramEnd"/>
      <w:r w:rsidR="0012513A">
        <w:rPr>
          <w:rFonts w:ascii="Times New Roman" w:hAnsi="Times New Roman" w:cs="Times New Roman"/>
        </w:rPr>
        <w:t xml:space="preserve"> and it was also somewhat challenging. It was a fun lab to work on. This lab helped me to prepare for the final exam. I now know how the Kruskal and topological sort algorithms work.</w:t>
      </w:r>
      <w:bookmarkStart w:id="0" w:name="_GoBack"/>
      <w:bookmarkEnd w:id="0"/>
    </w:p>
    <w:sectPr w:rsidR="00A15355" w:rsidRPr="00A15355" w:rsidSect="0037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4F309" w14:textId="77777777" w:rsidR="0028302F" w:rsidRDefault="0028302F" w:rsidP="00F54E60">
      <w:r>
        <w:separator/>
      </w:r>
    </w:p>
  </w:endnote>
  <w:endnote w:type="continuationSeparator" w:id="0">
    <w:p w14:paraId="4A05ED54" w14:textId="77777777" w:rsidR="0028302F" w:rsidRDefault="0028302F" w:rsidP="00F5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22B89" w14:textId="77777777" w:rsidR="0028302F" w:rsidRDefault="0028302F" w:rsidP="00F54E60">
      <w:r>
        <w:separator/>
      </w:r>
    </w:p>
  </w:footnote>
  <w:footnote w:type="continuationSeparator" w:id="0">
    <w:p w14:paraId="7092D0FA" w14:textId="77777777" w:rsidR="0028302F" w:rsidRDefault="0028302F" w:rsidP="00F54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9"/>
    <w:rsid w:val="00006887"/>
    <w:rsid w:val="00010993"/>
    <w:rsid w:val="000460E1"/>
    <w:rsid w:val="00046C39"/>
    <w:rsid w:val="00053130"/>
    <w:rsid w:val="00053662"/>
    <w:rsid w:val="00056C96"/>
    <w:rsid w:val="00062008"/>
    <w:rsid w:val="00076988"/>
    <w:rsid w:val="000E0229"/>
    <w:rsid w:val="00120654"/>
    <w:rsid w:val="0012513A"/>
    <w:rsid w:val="00164B30"/>
    <w:rsid w:val="00166300"/>
    <w:rsid w:val="001737AC"/>
    <w:rsid w:val="001907E0"/>
    <w:rsid w:val="001A2B82"/>
    <w:rsid w:val="001A6B19"/>
    <w:rsid w:val="001E0EA7"/>
    <w:rsid w:val="001F4B9F"/>
    <w:rsid w:val="001F7A7A"/>
    <w:rsid w:val="002005DE"/>
    <w:rsid w:val="002251D0"/>
    <w:rsid w:val="00233B78"/>
    <w:rsid w:val="0023693E"/>
    <w:rsid w:val="00240EEC"/>
    <w:rsid w:val="00255B9B"/>
    <w:rsid w:val="00263F09"/>
    <w:rsid w:val="0026463C"/>
    <w:rsid w:val="00282299"/>
    <w:rsid w:val="0028302F"/>
    <w:rsid w:val="0029439F"/>
    <w:rsid w:val="002A2784"/>
    <w:rsid w:val="002B5EE2"/>
    <w:rsid w:val="002C58ED"/>
    <w:rsid w:val="002D54A3"/>
    <w:rsid w:val="002D74D2"/>
    <w:rsid w:val="002E2FD7"/>
    <w:rsid w:val="002E3DCD"/>
    <w:rsid w:val="002E71DE"/>
    <w:rsid w:val="003060C5"/>
    <w:rsid w:val="0031224E"/>
    <w:rsid w:val="0032137B"/>
    <w:rsid w:val="0036210E"/>
    <w:rsid w:val="003651D7"/>
    <w:rsid w:val="00365713"/>
    <w:rsid w:val="00365968"/>
    <w:rsid w:val="0037200E"/>
    <w:rsid w:val="00375716"/>
    <w:rsid w:val="003A7675"/>
    <w:rsid w:val="003E3D4D"/>
    <w:rsid w:val="003F71B3"/>
    <w:rsid w:val="00412D0E"/>
    <w:rsid w:val="00414AC7"/>
    <w:rsid w:val="00445A01"/>
    <w:rsid w:val="00457D14"/>
    <w:rsid w:val="004637D2"/>
    <w:rsid w:val="00475655"/>
    <w:rsid w:val="0048055A"/>
    <w:rsid w:val="00493887"/>
    <w:rsid w:val="004C3123"/>
    <w:rsid w:val="004D408E"/>
    <w:rsid w:val="004F47EC"/>
    <w:rsid w:val="004F5F7C"/>
    <w:rsid w:val="0051589C"/>
    <w:rsid w:val="00523808"/>
    <w:rsid w:val="00530377"/>
    <w:rsid w:val="00537148"/>
    <w:rsid w:val="00541E4C"/>
    <w:rsid w:val="005858F1"/>
    <w:rsid w:val="005A2FD9"/>
    <w:rsid w:val="005A5DA9"/>
    <w:rsid w:val="005B20BD"/>
    <w:rsid w:val="005C01D7"/>
    <w:rsid w:val="005D1253"/>
    <w:rsid w:val="005E7698"/>
    <w:rsid w:val="005F1029"/>
    <w:rsid w:val="00605828"/>
    <w:rsid w:val="006105F6"/>
    <w:rsid w:val="00615E70"/>
    <w:rsid w:val="006318E0"/>
    <w:rsid w:val="00636EAF"/>
    <w:rsid w:val="00640350"/>
    <w:rsid w:val="00646C21"/>
    <w:rsid w:val="00654D7C"/>
    <w:rsid w:val="006742D6"/>
    <w:rsid w:val="006A32A8"/>
    <w:rsid w:val="006A650B"/>
    <w:rsid w:val="006C522C"/>
    <w:rsid w:val="006F0709"/>
    <w:rsid w:val="007067F2"/>
    <w:rsid w:val="00735234"/>
    <w:rsid w:val="00744D63"/>
    <w:rsid w:val="00774342"/>
    <w:rsid w:val="007811C9"/>
    <w:rsid w:val="0079393D"/>
    <w:rsid w:val="007E23C4"/>
    <w:rsid w:val="007E2DDF"/>
    <w:rsid w:val="0080333D"/>
    <w:rsid w:val="008125C1"/>
    <w:rsid w:val="00815284"/>
    <w:rsid w:val="00842506"/>
    <w:rsid w:val="00884E09"/>
    <w:rsid w:val="00884F99"/>
    <w:rsid w:val="008E28A6"/>
    <w:rsid w:val="008F396F"/>
    <w:rsid w:val="00911086"/>
    <w:rsid w:val="00921A16"/>
    <w:rsid w:val="00980F37"/>
    <w:rsid w:val="009A0681"/>
    <w:rsid w:val="009A6276"/>
    <w:rsid w:val="009D1FD8"/>
    <w:rsid w:val="009E5E8D"/>
    <w:rsid w:val="009F24F7"/>
    <w:rsid w:val="00A03E13"/>
    <w:rsid w:val="00A05138"/>
    <w:rsid w:val="00A12B07"/>
    <w:rsid w:val="00A15355"/>
    <w:rsid w:val="00A23147"/>
    <w:rsid w:val="00A25139"/>
    <w:rsid w:val="00A3137D"/>
    <w:rsid w:val="00A420CD"/>
    <w:rsid w:val="00A501BA"/>
    <w:rsid w:val="00A640D1"/>
    <w:rsid w:val="00A67D1F"/>
    <w:rsid w:val="00A700DA"/>
    <w:rsid w:val="00A761CD"/>
    <w:rsid w:val="00A82121"/>
    <w:rsid w:val="00A91FAC"/>
    <w:rsid w:val="00A93FA5"/>
    <w:rsid w:val="00AF4E5F"/>
    <w:rsid w:val="00B13DC1"/>
    <w:rsid w:val="00B17992"/>
    <w:rsid w:val="00B20506"/>
    <w:rsid w:val="00B34834"/>
    <w:rsid w:val="00B72BA4"/>
    <w:rsid w:val="00B94BC6"/>
    <w:rsid w:val="00BB68DB"/>
    <w:rsid w:val="00BC4C5F"/>
    <w:rsid w:val="00BF7E2B"/>
    <w:rsid w:val="00C13D42"/>
    <w:rsid w:val="00C149DA"/>
    <w:rsid w:val="00C14D57"/>
    <w:rsid w:val="00C24779"/>
    <w:rsid w:val="00C475B2"/>
    <w:rsid w:val="00C716B8"/>
    <w:rsid w:val="00CA0CF4"/>
    <w:rsid w:val="00CA31B7"/>
    <w:rsid w:val="00CB0BB4"/>
    <w:rsid w:val="00CB75AD"/>
    <w:rsid w:val="00CC3DDC"/>
    <w:rsid w:val="00CC4CAA"/>
    <w:rsid w:val="00CE25EF"/>
    <w:rsid w:val="00CF6A98"/>
    <w:rsid w:val="00D0718E"/>
    <w:rsid w:val="00D07D86"/>
    <w:rsid w:val="00D26DAD"/>
    <w:rsid w:val="00D4448C"/>
    <w:rsid w:val="00D70F05"/>
    <w:rsid w:val="00D721EC"/>
    <w:rsid w:val="00D742B1"/>
    <w:rsid w:val="00D7761B"/>
    <w:rsid w:val="00DA0750"/>
    <w:rsid w:val="00DB603A"/>
    <w:rsid w:val="00DC411E"/>
    <w:rsid w:val="00DD18A1"/>
    <w:rsid w:val="00DD3BB3"/>
    <w:rsid w:val="00DD6E25"/>
    <w:rsid w:val="00DE7169"/>
    <w:rsid w:val="00E05F10"/>
    <w:rsid w:val="00E5067D"/>
    <w:rsid w:val="00E53B54"/>
    <w:rsid w:val="00E729E6"/>
    <w:rsid w:val="00E86EF6"/>
    <w:rsid w:val="00EA0FF6"/>
    <w:rsid w:val="00EC2961"/>
    <w:rsid w:val="00EC2EEF"/>
    <w:rsid w:val="00EC3307"/>
    <w:rsid w:val="00ED4C64"/>
    <w:rsid w:val="00EF1DA3"/>
    <w:rsid w:val="00F027F2"/>
    <w:rsid w:val="00F1469F"/>
    <w:rsid w:val="00F150F9"/>
    <w:rsid w:val="00F52687"/>
    <w:rsid w:val="00F53AEA"/>
    <w:rsid w:val="00F54E60"/>
    <w:rsid w:val="00F6424D"/>
    <w:rsid w:val="00F72EFE"/>
    <w:rsid w:val="00F767B1"/>
    <w:rsid w:val="00F803E6"/>
    <w:rsid w:val="00F81FB4"/>
    <w:rsid w:val="00FB4770"/>
    <w:rsid w:val="00FE3011"/>
    <w:rsid w:val="00FF199B"/>
    <w:rsid w:val="00FF2157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84CF"/>
  <w15:chartTrackingRefBased/>
  <w15:docId w15:val="{AD5F855E-1A83-4A40-BCC4-815D3763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E60"/>
  </w:style>
  <w:style w:type="paragraph" w:styleId="Footer">
    <w:name w:val="footer"/>
    <w:basedOn w:val="Normal"/>
    <w:link w:val="FooterChar"/>
    <w:uiPriority w:val="99"/>
    <w:unhideWhenUsed/>
    <w:rsid w:val="00F5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Briones, Emmanuel</dc:creator>
  <cp:keywords/>
  <dc:description/>
  <cp:lastModifiedBy>Briones, Emmanuel</cp:lastModifiedBy>
  <cp:revision>19</cp:revision>
  <dcterms:created xsi:type="dcterms:W3CDTF">2019-12-14T05:49:00Z</dcterms:created>
  <dcterms:modified xsi:type="dcterms:W3CDTF">2019-12-14T07:11:00Z</dcterms:modified>
</cp:coreProperties>
</file>